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1A1" w:rsidRPr="00D85CD3" w:rsidRDefault="00FD11A1" w:rsidP="00FD11A1">
      <w:pPr>
        <w:pStyle w:val="Cytatintensywny"/>
        <w:spacing w:before="0" w:after="0" w:line="240" w:lineRule="auto"/>
        <w:mirrorIndents/>
        <w:jc w:val="center"/>
        <w:rPr>
          <w:rFonts w:ascii="Arial" w:hAnsi="Arial" w:cs="Arial"/>
          <w:b/>
          <w:bCs/>
          <w:i w:val="0"/>
        </w:rPr>
      </w:pPr>
      <w:r w:rsidRPr="00D85CD3">
        <w:rPr>
          <w:rFonts w:ascii="Arial" w:hAnsi="Arial" w:cs="Arial"/>
          <w:b/>
          <w:bCs/>
          <w:i w:val="0"/>
        </w:rPr>
        <w:t>UMOWA NR ………./2021</w:t>
      </w:r>
    </w:p>
    <w:p w:rsidR="00FD11A1" w:rsidRPr="003129FC" w:rsidRDefault="00FD11A1" w:rsidP="007F00AE">
      <w:pPr>
        <w:spacing w:line="240" w:lineRule="auto"/>
        <w:rPr>
          <w:rFonts w:eastAsia="Calibri" w:cs="Arial"/>
          <w:bCs/>
          <w:iCs/>
          <w:szCs w:val="20"/>
        </w:rPr>
      </w:pPr>
      <w:r w:rsidRPr="00D85CD3">
        <w:rPr>
          <w:rFonts w:cs="Arial"/>
        </w:rPr>
        <w:t>…………..…..</w:t>
      </w:r>
      <w:r>
        <w:rPr>
          <w:rFonts w:cs="Arial"/>
        </w:rPr>
        <w:br/>
      </w:r>
      <w:r w:rsidRPr="003129FC">
        <w:rPr>
          <w:rFonts w:eastAsia="Calibri" w:cs="Arial"/>
          <w:bCs/>
          <w:iCs/>
          <w:szCs w:val="20"/>
        </w:rPr>
        <w:t>zawarta w dniu ………….2021 r. w Starych Babicach pomiędzy Gminą Sta</w:t>
      </w:r>
      <w:r w:rsidR="00F12F13">
        <w:rPr>
          <w:rFonts w:eastAsia="Calibri" w:cs="Arial"/>
          <w:bCs/>
          <w:iCs/>
          <w:szCs w:val="20"/>
        </w:rPr>
        <w:t>re Babice mającą swą siedzibę w </w:t>
      </w:r>
      <w:r w:rsidRPr="003129FC">
        <w:rPr>
          <w:rFonts w:eastAsia="Calibri" w:cs="Arial"/>
          <w:bCs/>
          <w:iCs/>
          <w:szCs w:val="20"/>
        </w:rPr>
        <w:t xml:space="preserve">Starych Babicach, ul. Rynek 32, posiadającą NIP 118-202-55-48, zwaną dalej „Zamawiającym” reprezentowaną przez: </w:t>
      </w:r>
    </w:p>
    <w:p w:rsidR="00FD11A1" w:rsidRPr="007F00AE" w:rsidRDefault="00FD11A1" w:rsidP="00FD11A1">
      <w:pPr>
        <w:pStyle w:val="Bezodstpw"/>
        <w:mirrorIndents/>
        <w:jc w:val="center"/>
        <w:rPr>
          <w:rFonts w:ascii="Arial" w:hAnsi="Arial" w:cs="Arial"/>
          <w:b/>
          <w:sz w:val="20"/>
          <w:szCs w:val="20"/>
        </w:rPr>
      </w:pPr>
      <w:r w:rsidRPr="007F00AE">
        <w:rPr>
          <w:rFonts w:ascii="Arial" w:hAnsi="Arial" w:cs="Arial"/>
          <w:b/>
          <w:sz w:val="20"/>
          <w:szCs w:val="20"/>
        </w:rPr>
        <w:t>Sławomira Sumkę – Wójta Gminy Stare Babice</w:t>
      </w:r>
    </w:p>
    <w:p w:rsidR="00FD11A1" w:rsidRPr="00D85CD3" w:rsidRDefault="00FD11A1" w:rsidP="00FD11A1">
      <w:pPr>
        <w:pStyle w:val="Bezodstpw"/>
        <w:mirrorIndents/>
        <w:jc w:val="center"/>
        <w:rPr>
          <w:rFonts w:ascii="Arial" w:hAnsi="Arial" w:cs="Arial"/>
        </w:rPr>
      </w:pPr>
    </w:p>
    <w:p w:rsidR="00FD11A1" w:rsidRPr="007F00AE" w:rsidRDefault="00FD11A1" w:rsidP="00FD11A1">
      <w:pPr>
        <w:pStyle w:val="Bezodstpw"/>
        <w:mirrorIndents/>
        <w:jc w:val="center"/>
        <w:rPr>
          <w:rFonts w:ascii="Arial" w:hAnsi="Arial" w:cs="Arial"/>
          <w:sz w:val="20"/>
          <w:szCs w:val="20"/>
        </w:rPr>
      </w:pPr>
      <w:r w:rsidRPr="007F00AE">
        <w:rPr>
          <w:rFonts w:ascii="Arial" w:hAnsi="Arial" w:cs="Arial"/>
          <w:sz w:val="20"/>
          <w:szCs w:val="20"/>
        </w:rPr>
        <w:t>a</w:t>
      </w:r>
    </w:p>
    <w:p w:rsidR="00FD11A1" w:rsidRPr="0024663E" w:rsidRDefault="00FD11A1" w:rsidP="00FD11A1">
      <w:pPr>
        <w:pStyle w:val="Bezodstpw"/>
        <w:mirrorIndents/>
        <w:jc w:val="center"/>
        <w:rPr>
          <w:rFonts w:ascii="Arial" w:hAnsi="Arial" w:cs="Arial"/>
          <w:sz w:val="20"/>
          <w:szCs w:val="20"/>
        </w:rPr>
      </w:pPr>
    </w:p>
    <w:p w:rsidR="007F00AE" w:rsidRPr="00C9260B" w:rsidRDefault="007F00AE" w:rsidP="007F00AE">
      <w:pPr>
        <w:pStyle w:val="Bezodstpw"/>
        <w:jc w:val="both"/>
        <w:rPr>
          <w:rFonts w:ascii="Arial" w:hAnsi="Arial" w:cs="Arial"/>
          <w:sz w:val="20"/>
          <w:szCs w:val="20"/>
        </w:rPr>
      </w:pPr>
      <w:r w:rsidRPr="00C9260B">
        <w:rPr>
          <w:rFonts w:ascii="Arial" w:hAnsi="Arial" w:cs="Arial"/>
          <w:sz w:val="20"/>
          <w:szCs w:val="20"/>
        </w:rPr>
        <w:t>……………………………………………………………………………………………………………………</w:t>
      </w:r>
      <w:r>
        <w:rPr>
          <w:rFonts w:ascii="Arial" w:hAnsi="Arial" w:cs="Arial"/>
          <w:sz w:val="20"/>
          <w:szCs w:val="20"/>
        </w:rPr>
        <w:t>………..</w:t>
      </w:r>
      <w:r>
        <w:rPr>
          <w:rFonts w:ascii="Arial" w:hAnsi="Arial" w:cs="Arial"/>
          <w:sz w:val="20"/>
          <w:szCs w:val="20"/>
        </w:rPr>
        <w:br/>
      </w:r>
      <w:r w:rsidRPr="00C9260B">
        <w:rPr>
          <w:rFonts w:ascii="Arial" w:hAnsi="Arial" w:cs="Arial"/>
          <w:sz w:val="20"/>
          <w:szCs w:val="20"/>
        </w:rPr>
        <w:t>mają</w:t>
      </w:r>
      <w:r>
        <w:rPr>
          <w:rFonts w:ascii="Arial" w:hAnsi="Arial" w:cs="Arial"/>
          <w:sz w:val="20"/>
          <w:szCs w:val="20"/>
        </w:rPr>
        <w:t>cy</w:t>
      </w:r>
      <w:r w:rsidRPr="00C9260B">
        <w:rPr>
          <w:rFonts w:ascii="Arial" w:hAnsi="Arial" w:cs="Arial"/>
          <w:sz w:val="20"/>
          <w:szCs w:val="20"/>
        </w:rPr>
        <w:t>m swoją siedzibę w ……………………………………………………………………………., wpisanym do</w:t>
      </w:r>
      <w:r>
        <w:rPr>
          <w:rFonts w:ascii="Arial" w:hAnsi="Arial" w:cs="Arial"/>
          <w:sz w:val="20"/>
          <w:szCs w:val="20"/>
        </w:rPr>
        <w:t xml:space="preserve"> </w:t>
      </w:r>
      <w:r w:rsidRPr="00C9260B">
        <w:rPr>
          <w:rFonts w:ascii="Arial" w:hAnsi="Arial" w:cs="Arial"/>
          <w:sz w:val="20"/>
          <w:szCs w:val="20"/>
        </w:rPr>
        <w:t>rejestru przedsiębiorców………………………………………………………………., posiadającym</w:t>
      </w:r>
      <w:r>
        <w:rPr>
          <w:rFonts w:ascii="Arial" w:hAnsi="Arial" w:cs="Arial"/>
          <w:sz w:val="20"/>
          <w:szCs w:val="20"/>
        </w:rPr>
        <w:t xml:space="preserve"> </w:t>
      </w:r>
      <w:r w:rsidRPr="00C9260B">
        <w:rPr>
          <w:rFonts w:ascii="Arial" w:hAnsi="Arial" w:cs="Arial"/>
          <w:sz w:val="20"/>
          <w:szCs w:val="20"/>
        </w:rPr>
        <w:t xml:space="preserve">NIP………………………………, REGON …………………….., </w:t>
      </w:r>
      <w:r w:rsidR="00740CAE">
        <w:rPr>
          <w:rFonts w:ascii="Arial" w:hAnsi="Arial" w:cs="Arial"/>
          <w:sz w:val="20"/>
          <w:szCs w:val="20"/>
        </w:rPr>
        <w:t xml:space="preserve">kapitał zakładowy ………………, </w:t>
      </w:r>
      <w:r w:rsidRPr="00C9260B">
        <w:rPr>
          <w:rFonts w:ascii="Arial" w:hAnsi="Arial" w:cs="Arial"/>
          <w:sz w:val="20"/>
          <w:szCs w:val="20"/>
        </w:rPr>
        <w:t>zwanym dalej Wykonawcą reprezentowanym przez:  ……………………………………..</w:t>
      </w:r>
    </w:p>
    <w:p w:rsidR="0081010E" w:rsidRPr="0024663E" w:rsidRDefault="0081010E" w:rsidP="00FD11A1">
      <w:pPr>
        <w:rPr>
          <w:rFonts w:cs="Arial"/>
          <w:szCs w:val="20"/>
        </w:rPr>
      </w:pPr>
    </w:p>
    <w:p w:rsidR="0024663E" w:rsidRPr="0024663E" w:rsidRDefault="0024663E" w:rsidP="0024663E">
      <w:pPr>
        <w:pStyle w:val="Bezodstpw"/>
        <w:rPr>
          <w:rFonts w:ascii="Arial" w:hAnsi="Arial" w:cs="Arial"/>
          <w:b/>
          <w:color w:val="000000"/>
          <w:sz w:val="20"/>
          <w:szCs w:val="20"/>
        </w:rPr>
      </w:pPr>
      <w:r w:rsidRPr="0024663E">
        <w:rPr>
          <w:rFonts w:ascii="Arial" w:hAnsi="Arial" w:cs="Arial"/>
          <w:b/>
          <w:sz w:val="20"/>
          <w:szCs w:val="20"/>
        </w:rPr>
        <w:t xml:space="preserve">Nazwa zadania: </w:t>
      </w:r>
      <w:r w:rsidRPr="00F85986">
        <w:rPr>
          <w:rFonts w:ascii="Arial" w:hAnsi="Arial" w:cs="Arial"/>
          <w:b/>
          <w:sz w:val="20"/>
          <w:szCs w:val="20"/>
        </w:rPr>
        <w:t>„</w:t>
      </w:r>
      <w:r w:rsidR="00F85986" w:rsidRPr="00F85986">
        <w:rPr>
          <w:rFonts w:ascii="Arial" w:hAnsi="Arial" w:cs="Arial"/>
          <w:b/>
          <w:sz w:val="20"/>
          <w:szCs w:val="20"/>
        </w:rPr>
        <w:t xml:space="preserve">Wykonanie oświetlenia na terenie gminy Stare Babice </w:t>
      </w:r>
      <w:r w:rsidR="00F12F13">
        <w:rPr>
          <w:rFonts w:ascii="Arial" w:hAnsi="Arial" w:cs="Arial"/>
          <w:b/>
          <w:sz w:val="20"/>
          <w:szCs w:val="20"/>
        </w:rPr>
        <w:t xml:space="preserve">w </w:t>
      </w:r>
      <w:r w:rsidR="00F85986" w:rsidRPr="00F85986">
        <w:rPr>
          <w:rFonts w:ascii="Arial" w:hAnsi="Arial" w:cs="Arial"/>
          <w:b/>
          <w:sz w:val="20"/>
          <w:szCs w:val="20"/>
        </w:rPr>
        <w:t>2021</w:t>
      </w:r>
      <w:r w:rsidRPr="00F85986">
        <w:rPr>
          <w:rFonts w:ascii="Arial" w:hAnsi="Arial" w:cs="Arial"/>
          <w:b/>
          <w:color w:val="000000"/>
          <w:sz w:val="20"/>
          <w:szCs w:val="20"/>
        </w:rPr>
        <w:t>”</w:t>
      </w:r>
    </w:p>
    <w:p w:rsidR="0024663E" w:rsidRPr="005253A5" w:rsidRDefault="0024663E" w:rsidP="0024663E">
      <w:pPr>
        <w:pStyle w:val="Bezodstpw"/>
        <w:rPr>
          <w:rFonts w:ascii="Arial" w:hAnsi="Arial" w:cs="Arial"/>
          <w:bCs/>
          <w:i/>
          <w:iCs/>
        </w:rPr>
      </w:pPr>
    </w:p>
    <w:p w:rsidR="0024663E" w:rsidRPr="0024663E" w:rsidRDefault="0024663E" w:rsidP="0024663E">
      <w:pPr>
        <w:pStyle w:val="Bezodstpw"/>
        <w:tabs>
          <w:tab w:val="left" w:pos="2053"/>
        </w:tabs>
        <w:rPr>
          <w:rFonts w:ascii="Arial" w:hAnsi="Arial" w:cs="Arial"/>
          <w:bCs/>
          <w:iCs/>
          <w:sz w:val="20"/>
          <w:szCs w:val="20"/>
        </w:rPr>
      </w:pPr>
      <w:r w:rsidRPr="0024663E">
        <w:rPr>
          <w:rFonts w:ascii="Arial" w:hAnsi="Arial" w:cs="Arial"/>
          <w:bCs/>
          <w:iCs/>
          <w:sz w:val="20"/>
          <w:szCs w:val="20"/>
        </w:rPr>
        <w:t xml:space="preserve">Nazwa zadań w budżecie Gminy Stare Babice: </w:t>
      </w:r>
    </w:p>
    <w:p w:rsidR="0024663E" w:rsidRPr="0024663E" w:rsidRDefault="0024663E" w:rsidP="00B20E20">
      <w:pPr>
        <w:pStyle w:val="Bezodstpw"/>
        <w:numPr>
          <w:ilvl w:val="0"/>
          <w:numId w:val="48"/>
        </w:numPr>
        <w:suppressAutoHyphens/>
        <w:jc w:val="both"/>
        <w:rPr>
          <w:rFonts w:ascii="Arial" w:hAnsi="Arial" w:cs="Arial"/>
          <w:color w:val="000000"/>
          <w:sz w:val="20"/>
          <w:szCs w:val="20"/>
        </w:rPr>
      </w:pPr>
      <w:r w:rsidRPr="0024663E">
        <w:rPr>
          <w:rFonts w:ascii="Arial" w:hAnsi="Arial" w:cs="Arial"/>
          <w:color w:val="000000"/>
          <w:sz w:val="20"/>
          <w:szCs w:val="20"/>
        </w:rPr>
        <w:t>FS-2RI „Rozbudowa oświetlenia w sołectwie Borzęcin Duży w obrębie ulicy Trakt Królewski – Borz</w:t>
      </w:r>
      <w:r w:rsidR="007F00AE">
        <w:rPr>
          <w:rFonts w:ascii="Arial" w:hAnsi="Arial" w:cs="Arial"/>
          <w:color w:val="000000"/>
          <w:sz w:val="20"/>
          <w:szCs w:val="20"/>
        </w:rPr>
        <w:t>ę</w:t>
      </w:r>
      <w:r w:rsidRPr="0024663E">
        <w:rPr>
          <w:rFonts w:ascii="Arial" w:hAnsi="Arial" w:cs="Arial"/>
          <w:color w:val="000000"/>
          <w:sz w:val="20"/>
          <w:szCs w:val="20"/>
        </w:rPr>
        <w:t>cin Duży”</w:t>
      </w:r>
      <w:r w:rsidR="007C3024">
        <w:rPr>
          <w:rFonts w:ascii="Arial" w:hAnsi="Arial" w:cs="Arial"/>
          <w:color w:val="000000"/>
          <w:sz w:val="20"/>
          <w:szCs w:val="20"/>
        </w:rPr>
        <w:t>;</w:t>
      </w:r>
    </w:p>
    <w:p w:rsidR="0024663E" w:rsidRDefault="0024663E" w:rsidP="00B20E20">
      <w:pPr>
        <w:pStyle w:val="Bezodstpw"/>
        <w:numPr>
          <w:ilvl w:val="0"/>
          <w:numId w:val="48"/>
        </w:numPr>
        <w:suppressAutoHyphens/>
        <w:jc w:val="both"/>
        <w:rPr>
          <w:rFonts w:ascii="Arial" w:hAnsi="Arial" w:cs="Arial"/>
          <w:sz w:val="20"/>
          <w:szCs w:val="20"/>
        </w:rPr>
      </w:pPr>
      <w:r w:rsidRPr="0024663E">
        <w:rPr>
          <w:rFonts w:ascii="Arial" w:hAnsi="Arial" w:cs="Arial"/>
          <w:color w:val="000000"/>
          <w:sz w:val="20"/>
          <w:szCs w:val="20"/>
        </w:rPr>
        <w:t>FS-3RI</w:t>
      </w:r>
      <w:r w:rsidRPr="0024663E">
        <w:rPr>
          <w:rFonts w:ascii="Arial" w:hAnsi="Arial" w:cs="Arial"/>
          <w:sz w:val="20"/>
          <w:szCs w:val="20"/>
        </w:rPr>
        <w:t xml:space="preserve"> „</w:t>
      </w:r>
      <w:r w:rsidRPr="0024663E">
        <w:rPr>
          <w:rFonts w:ascii="Arial" w:hAnsi="Arial" w:cs="Arial"/>
          <w:color w:val="000000"/>
          <w:sz w:val="20"/>
          <w:szCs w:val="20"/>
        </w:rPr>
        <w:t xml:space="preserve">Rozbudowa oświetlenia w sołectwie Borzęcin </w:t>
      </w:r>
      <w:r>
        <w:rPr>
          <w:rFonts w:ascii="Arial" w:hAnsi="Arial" w:cs="Arial"/>
          <w:color w:val="000000"/>
          <w:sz w:val="20"/>
          <w:szCs w:val="20"/>
        </w:rPr>
        <w:t>Mały</w:t>
      </w:r>
      <w:r w:rsidRPr="0024663E">
        <w:rPr>
          <w:rFonts w:ascii="Arial" w:hAnsi="Arial" w:cs="Arial"/>
          <w:color w:val="000000"/>
          <w:sz w:val="20"/>
          <w:szCs w:val="20"/>
        </w:rPr>
        <w:t xml:space="preserve"> w obrębie </w:t>
      </w:r>
      <w:r>
        <w:rPr>
          <w:rFonts w:ascii="Arial" w:hAnsi="Arial" w:cs="Arial"/>
          <w:color w:val="000000"/>
          <w:sz w:val="20"/>
          <w:szCs w:val="20"/>
        </w:rPr>
        <w:t>ulic Źródlanej i</w:t>
      </w:r>
      <w:r w:rsidRPr="0024663E">
        <w:rPr>
          <w:rFonts w:ascii="Arial" w:hAnsi="Arial" w:cs="Arial"/>
          <w:color w:val="000000"/>
          <w:sz w:val="20"/>
          <w:szCs w:val="20"/>
        </w:rPr>
        <w:t xml:space="preserve"> Trakt Królewski – Borz</w:t>
      </w:r>
      <w:r w:rsidR="007F00AE">
        <w:rPr>
          <w:rFonts w:ascii="Arial" w:hAnsi="Arial" w:cs="Arial"/>
          <w:color w:val="000000"/>
          <w:sz w:val="20"/>
          <w:szCs w:val="20"/>
        </w:rPr>
        <w:t>ę</w:t>
      </w:r>
      <w:r w:rsidRPr="0024663E">
        <w:rPr>
          <w:rFonts w:ascii="Arial" w:hAnsi="Arial" w:cs="Arial"/>
          <w:color w:val="000000"/>
          <w:sz w:val="20"/>
          <w:szCs w:val="20"/>
        </w:rPr>
        <w:t xml:space="preserve">cin </w:t>
      </w:r>
      <w:r>
        <w:rPr>
          <w:rFonts w:ascii="Arial" w:hAnsi="Arial" w:cs="Arial"/>
          <w:color w:val="000000"/>
          <w:sz w:val="20"/>
          <w:szCs w:val="20"/>
        </w:rPr>
        <w:t>Mały</w:t>
      </w:r>
      <w:r w:rsidRPr="0024663E">
        <w:rPr>
          <w:rFonts w:ascii="Arial" w:hAnsi="Arial" w:cs="Arial"/>
          <w:sz w:val="20"/>
          <w:szCs w:val="20"/>
        </w:rPr>
        <w:t>”</w:t>
      </w:r>
      <w:r w:rsidR="007C3024">
        <w:rPr>
          <w:rFonts w:ascii="Arial" w:hAnsi="Arial" w:cs="Arial"/>
          <w:sz w:val="20"/>
          <w:szCs w:val="20"/>
        </w:rPr>
        <w:t>;</w:t>
      </w:r>
    </w:p>
    <w:p w:rsidR="007C3024" w:rsidRPr="0024663E" w:rsidRDefault="007C3024" w:rsidP="00B20E20">
      <w:pPr>
        <w:pStyle w:val="Bezodstpw"/>
        <w:numPr>
          <w:ilvl w:val="0"/>
          <w:numId w:val="48"/>
        </w:numPr>
        <w:suppressAutoHyphens/>
        <w:jc w:val="both"/>
        <w:rPr>
          <w:rFonts w:ascii="Arial" w:hAnsi="Arial" w:cs="Arial"/>
          <w:sz w:val="20"/>
          <w:szCs w:val="20"/>
        </w:rPr>
      </w:pPr>
      <w:r>
        <w:rPr>
          <w:rFonts w:ascii="Arial" w:hAnsi="Arial" w:cs="Arial"/>
          <w:color w:val="000000"/>
          <w:sz w:val="20"/>
          <w:szCs w:val="20"/>
        </w:rPr>
        <w:t>FS-7RI „Budowa oświetlenia ul. Willowej we wsi Lubiczów – Lubiczów”.</w:t>
      </w:r>
    </w:p>
    <w:p w:rsidR="0024663E" w:rsidRPr="0024663E" w:rsidRDefault="0024663E" w:rsidP="00FD11A1">
      <w:pPr>
        <w:rPr>
          <w:rFonts w:cs="Arial"/>
          <w:szCs w:val="20"/>
        </w:rPr>
      </w:pPr>
    </w:p>
    <w:p w:rsidR="0086220A" w:rsidRPr="00540C06" w:rsidRDefault="0086220A" w:rsidP="007B1CAA">
      <w:pPr>
        <w:spacing w:line="240" w:lineRule="auto"/>
        <w:rPr>
          <w:szCs w:val="20"/>
        </w:rPr>
      </w:pPr>
      <w:r w:rsidRPr="00540C06">
        <w:rPr>
          <w:szCs w:val="20"/>
        </w:rPr>
        <w:t xml:space="preserve">Zadanie pn.: </w:t>
      </w:r>
      <w:r w:rsidR="00540C06" w:rsidRPr="00540C06">
        <w:rPr>
          <w:szCs w:val="20"/>
        </w:rPr>
        <w:t>„</w:t>
      </w:r>
      <w:r w:rsidR="00540C06" w:rsidRPr="00540C06">
        <w:rPr>
          <w:i/>
          <w:iCs/>
          <w:szCs w:val="20"/>
        </w:rPr>
        <w:t>Rozbudowa oświetlenia ulicznego w sołectwie Borzęcin Duży”</w:t>
      </w:r>
      <w:r w:rsidR="007F00AE">
        <w:rPr>
          <w:i/>
          <w:iCs/>
          <w:szCs w:val="20"/>
        </w:rPr>
        <w:t xml:space="preserve"> </w:t>
      </w:r>
      <w:r w:rsidR="00540C06" w:rsidRPr="00540C06">
        <w:rPr>
          <w:szCs w:val="20"/>
        </w:rPr>
        <w:t>współfinansowane jest przy pomocy środków z budżetu Województwa Mazowieckiego w ramach „Mazowieckiego Instrumentu Akt</w:t>
      </w:r>
      <w:r w:rsidR="00540C06">
        <w:rPr>
          <w:szCs w:val="20"/>
        </w:rPr>
        <w:t>ywizacji Sołectw MAZOWSZE 2021”.</w:t>
      </w:r>
    </w:p>
    <w:p w:rsidR="0086220A" w:rsidRDefault="0086220A" w:rsidP="0086220A">
      <w:pPr>
        <w:pStyle w:val="Bezodstpw"/>
        <w:jc w:val="both"/>
        <w:rPr>
          <w:rFonts w:ascii="Arial" w:hAnsi="Arial" w:cs="Arial"/>
          <w:sz w:val="20"/>
          <w:szCs w:val="20"/>
        </w:rPr>
      </w:pPr>
    </w:p>
    <w:p w:rsidR="009C5745" w:rsidRPr="009C5745" w:rsidRDefault="009C5745" w:rsidP="0086220A">
      <w:pPr>
        <w:pStyle w:val="Bezodstpw"/>
        <w:jc w:val="both"/>
        <w:rPr>
          <w:rFonts w:ascii="Arial" w:hAnsi="Arial" w:cs="Arial"/>
          <w:sz w:val="20"/>
          <w:szCs w:val="20"/>
        </w:rPr>
      </w:pPr>
      <w:r w:rsidRPr="009C5745">
        <w:rPr>
          <w:rFonts w:ascii="Arial" w:hAnsi="Arial" w:cs="Arial"/>
          <w:sz w:val="20"/>
          <w:szCs w:val="20"/>
        </w:rPr>
        <w:t xml:space="preserve">W rezultacie dokonania przez Zamawiającego wyboru oferty Wykonawcy w trybie podstawowym na podstawie art. 275 </w:t>
      </w:r>
      <w:proofErr w:type="spellStart"/>
      <w:r w:rsidRPr="009C5745">
        <w:rPr>
          <w:rFonts w:ascii="Arial" w:hAnsi="Arial" w:cs="Arial"/>
          <w:sz w:val="20"/>
          <w:szCs w:val="20"/>
        </w:rPr>
        <w:t>pkt</w:t>
      </w:r>
      <w:proofErr w:type="spellEnd"/>
      <w:r w:rsidRPr="009C5745">
        <w:rPr>
          <w:rFonts w:ascii="Arial" w:hAnsi="Arial" w:cs="Arial"/>
          <w:sz w:val="20"/>
          <w:szCs w:val="20"/>
        </w:rPr>
        <w:t xml:space="preserve"> 2 ustawy z dnia 11 września 2019 r. Prawo zamówień publicznych (Dz. U.  poz. 2019 z </w:t>
      </w:r>
      <w:proofErr w:type="spellStart"/>
      <w:r w:rsidRPr="009C5745">
        <w:rPr>
          <w:rFonts w:ascii="Arial" w:hAnsi="Arial" w:cs="Arial"/>
          <w:sz w:val="20"/>
          <w:szCs w:val="20"/>
        </w:rPr>
        <w:t>późn</w:t>
      </w:r>
      <w:proofErr w:type="spellEnd"/>
      <w:r w:rsidRPr="009C5745">
        <w:rPr>
          <w:rFonts w:ascii="Arial" w:hAnsi="Arial" w:cs="Arial"/>
          <w:sz w:val="20"/>
          <w:szCs w:val="20"/>
        </w:rPr>
        <w:t xml:space="preserve">. zm.), dalej ‘’ustawa </w:t>
      </w:r>
      <w:proofErr w:type="spellStart"/>
      <w:r w:rsidRPr="009C5745">
        <w:rPr>
          <w:rFonts w:ascii="Arial" w:hAnsi="Arial" w:cs="Arial"/>
          <w:sz w:val="20"/>
          <w:szCs w:val="20"/>
        </w:rPr>
        <w:t>pzp</w:t>
      </w:r>
      <w:proofErr w:type="spellEnd"/>
      <w:r w:rsidRPr="009C5745">
        <w:rPr>
          <w:rFonts w:ascii="Arial" w:hAnsi="Arial" w:cs="Arial"/>
          <w:sz w:val="20"/>
          <w:szCs w:val="20"/>
        </w:rPr>
        <w:t>’’ została zawarta umowa o następującej treści:</w:t>
      </w:r>
    </w:p>
    <w:p w:rsidR="008E6B3D" w:rsidRPr="00FA5EDB" w:rsidRDefault="008E6B3D" w:rsidP="00FD11A1">
      <w:pPr>
        <w:pStyle w:val="Bezodstpw"/>
        <w:rPr>
          <w:rFonts w:ascii="Arial" w:hAnsi="Arial" w:cs="Arial"/>
          <w:sz w:val="20"/>
          <w:szCs w:val="20"/>
        </w:rPr>
      </w:pPr>
    </w:p>
    <w:p w:rsidR="00FD11A1" w:rsidRPr="00FA5EDB" w:rsidRDefault="00FD11A1" w:rsidP="00FD11A1">
      <w:pPr>
        <w:pStyle w:val="Bezodstpw"/>
        <w:jc w:val="center"/>
        <w:rPr>
          <w:rFonts w:ascii="Arial" w:hAnsi="Arial" w:cs="Arial"/>
          <w:sz w:val="20"/>
          <w:szCs w:val="20"/>
        </w:rPr>
      </w:pPr>
      <w:bookmarkStart w:id="0" w:name="_Hlk14849717"/>
      <w:r w:rsidRPr="00FA5EDB">
        <w:rPr>
          <w:rFonts w:ascii="Arial" w:hAnsi="Arial" w:cs="Arial"/>
          <w:sz w:val="20"/>
          <w:szCs w:val="20"/>
        </w:rPr>
        <w:t>§ 1</w:t>
      </w:r>
    </w:p>
    <w:p w:rsidR="00FD11A1" w:rsidRDefault="00FD11A1" w:rsidP="00B77AEC">
      <w:pPr>
        <w:pStyle w:val="Bezodstpw"/>
        <w:numPr>
          <w:ilvl w:val="0"/>
          <w:numId w:val="10"/>
        </w:numPr>
        <w:suppressAutoHyphens/>
        <w:jc w:val="both"/>
        <w:rPr>
          <w:rFonts w:ascii="Arial" w:hAnsi="Arial" w:cs="Arial"/>
          <w:sz w:val="20"/>
          <w:szCs w:val="20"/>
        </w:rPr>
      </w:pPr>
      <w:r w:rsidRPr="00FA5EDB">
        <w:rPr>
          <w:rFonts w:ascii="Arial" w:hAnsi="Arial" w:cs="Arial"/>
          <w:sz w:val="20"/>
          <w:szCs w:val="20"/>
        </w:rPr>
        <w:t xml:space="preserve">Przedmiotem umowy jest wykonanie robót budowlanych polegających na </w:t>
      </w:r>
      <w:r w:rsidR="001B6FC6">
        <w:rPr>
          <w:rFonts w:ascii="Arial" w:hAnsi="Arial" w:cs="Arial"/>
          <w:sz w:val="20"/>
          <w:szCs w:val="20"/>
        </w:rPr>
        <w:t>roz</w:t>
      </w:r>
      <w:r w:rsidRPr="00FA5EDB">
        <w:rPr>
          <w:rFonts w:ascii="Arial" w:hAnsi="Arial" w:cs="Arial"/>
          <w:sz w:val="20"/>
          <w:szCs w:val="20"/>
        </w:rPr>
        <w:t>budowie oświetleni</w:t>
      </w:r>
      <w:r w:rsidR="0072684C">
        <w:rPr>
          <w:rFonts w:ascii="Arial" w:hAnsi="Arial" w:cs="Arial"/>
          <w:sz w:val="20"/>
          <w:szCs w:val="20"/>
        </w:rPr>
        <w:t>a</w:t>
      </w:r>
      <w:r w:rsidRPr="00FA5EDB">
        <w:rPr>
          <w:rFonts w:ascii="Arial" w:hAnsi="Arial" w:cs="Arial"/>
          <w:sz w:val="20"/>
          <w:szCs w:val="20"/>
        </w:rPr>
        <w:t xml:space="preserve"> </w:t>
      </w:r>
      <w:r w:rsidR="0012690A">
        <w:rPr>
          <w:rFonts w:ascii="Arial" w:hAnsi="Arial" w:cs="Arial"/>
          <w:sz w:val="20"/>
          <w:szCs w:val="20"/>
        </w:rPr>
        <w:br/>
      </w:r>
      <w:r w:rsidR="007C3024">
        <w:rPr>
          <w:rFonts w:ascii="Arial" w:hAnsi="Arial" w:cs="Arial"/>
          <w:sz w:val="20"/>
          <w:szCs w:val="20"/>
        </w:rPr>
        <w:t>w miejscowościach</w:t>
      </w:r>
      <w:r w:rsidR="001B6FC6">
        <w:rPr>
          <w:rFonts w:ascii="Arial" w:hAnsi="Arial" w:cs="Arial"/>
          <w:sz w:val="20"/>
          <w:szCs w:val="20"/>
        </w:rPr>
        <w:t xml:space="preserve"> Borzęcin Duży, Borzęcin Mały i Lubiczów</w:t>
      </w:r>
      <w:r w:rsidRPr="00FA5EDB">
        <w:rPr>
          <w:rFonts w:ascii="Arial" w:hAnsi="Arial" w:cs="Arial"/>
          <w:sz w:val="20"/>
          <w:szCs w:val="20"/>
        </w:rPr>
        <w:t>.</w:t>
      </w:r>
    </w:p>
    <w:p w:rsidR="00217DDC" w:rsidRPr="00FA5EDB" w:rsidRDefault="00217DDC" w:rsidP="00B77AEC">
      <w:pPr>
        <w:pStyle w:val="Bezodstpw"/>
        <w:numPr>
          <w:ilvl w:val="0"/>
          <w:numId w:val="10"/>
        </w:numPr>
        <w:suppressAutoHyphens/>
        <w:jc w:val="both"/>
        <w:rPr>
          <w:rFonts w:ascii="Arial" w:hAnsi="Arial" w:cs="Arial"/>
          <w:sz w:val="20"/>
          <w:szCs w:val="20"/>
        </w:rPr>
      </w:pPr>
      <w:r>
        <w:rPr>
          <w:rFonts w:ascii="Arial" w:hAnsi="Arial" w:cs="Arial"/>
          <w:sz w:val="20"/>
          <w:szCs w:val="20"/>
        </w:rPr>
        <w:t>Każde z zadań będzie realizowane jako zamówienie gwarantowane z prawem opcji.</w:t>
      </w:r>
    </w:p>
    <w:p w:rsidR="001B6FC6" w:rsidRPr="009E72A6" w:rsidRDefault="001B6FC6" w:rsidP="00B77AEC">
      <w:pPr>
        <w:pStyle w:val="Bezodstpw"/>
        <w:numPr>
          <w:ilvl w:val="0"/>
          <w:numId w:val="10"/>
        </w:numPr>
        <w:suppressAutoHyphens/>
        <w:jc w:val="both"/>
        <w:rPr>
          <w:rFonts w:ascii="Arial" w:hAnsi="Arial" w:cs="Arial"/>
          <w:sz w:val="20"/>
          <w:szCs w:val="20"/>
          <w:u w:val="single"/>
        </w:rPr>
      </w:pPr>
      <w:bookmarkStart w:id="1" w:name="_Hlk42503269"/>
      <w:bookmarkEnd w:id="0"/>
      <w:r w:rsidRPr="009E72A6">
        <w:rPr>
          <w:rFonts w:ascii="Arial" w:hAnsi="Arial" w:cs="Arial"/>
          <w:sz w:val="20"/>
          <w:szCs w:val="20"/>
          <w:u w:val="single"/>
        </w:rPr>
        <w:t xml:space="preserve">W zakresie </w:t>
      </w:r>
      <w:r w:rsidR="007F00AE">
        <w:rPr>
          <w:rFonts w:ascii="Arial" w:hAnsi="Arial" w:cs="Arial"/>
          <w:sz w:val="20"/>
          <w:szCs w:val="20"/>
          <w:u w:val="single"/>
        </w:rPr>
        <w:t>zadania</w:t>
      </w:r>
      <w:r w:rsidRPr="009E72A6">
        <w:rPr>
          <w:rFonts w:ascii="Arial" w:hAnsi="Arial" w:cs="Arial"/>
          <w:sz w:val="20"/>
          <w:szCs w:val="20"/>
          <w:u w:val="single"/>
        </w:rPr>
        <w:t xml:space="preserve"> 1 </w:t>
      </w:r>
      <w:r w:rsidRPr="009E72A6">
        <w:rPr>
          <w:rFonts w:ascii="Arial" w:hAnsi="Arial" w:cs="Arial"/>
          <w:color w:val="000000"/>
          <w:sz w:val="20"/>
          <w:szCs w:val="20"/>
          <w:u w:val="single"/>
        </w:rPr>
        <w:t>„</w:t>
      </w:r>
      <w:bookmarkStart w:id="2" w:name="_Hlk42502567"/>
      <w:r w:rsidRPr="009E72A6">
        <w:rPr>
          <w:rFonts w:ascii="Arial" w:hAnsi="Arial" w:cs="Arial"/>
          <w:color w:val="000000"/>
          <w:sz w:val="20"/>
          <w:szCs w:val="20"/>
          <w:u w:val="single"/>
        </w:rPr>
        <w:t>Rozbudowa oświetlenia w sołectwie Borzęcin Duży w obrębie ulicy Trakt Królewski – Borz</w:t>
      </w:r>
      <w:r w:rsidR="007F00AE">
        <w:rPr>
          <w:rFonts w:ascii="Arial" w:hAnsi="Arial" w:cs="Arial"/>
          <w:color w:val="000000"/>
          <w:sz w:val="20"/>
          <w:szCs w:val="20"/>
          <w:u w:val="single"/>
        </w:rPr>
        <w:t>ę</w:t>
      </w:r>
      <w:r w:rsidRPr="009E72A6">
        <w:rPr>
          <w:rFonts w:ascii="Arial" w:hAnsi="Arial" w:cs="Arial"/>
          <w:color w:val="000000"/>
          <w:sz w:val="20"/>
          <w:szCs w:val="20"/>
          <w:u w:val="single"/>
        </w:rPr>
        <w:t>cin Duży</w:t>
      </w:r>
      <w:bookmarkEnd w:id="2"/>
      <w:r w:rsidRPr="009E72A6">
        <w:rPr>
          <w:rFonts w:ascii="Arial" w:hAnsi="Arial" w:cs="Arial"/>
          <w:sz w:val="20"/>
          <w:szCs w:val="20"/>
          <w:u w:val="single"/>
        </w:rPr>
        <w:t>.</w:t>
      </w:r>
    </w:p>
    <w:p w:rsidR="00217DDC" w:rsidRDefault="001B6FC6" w:rsidP="00217DDC">
      <w:pPr>
        <w:pStyle w:val="Bezodstpw"/>
        <w:ind w:left="360"/>
        <w:jc w:val="both"/>
        <w:rPr>
          <w:rFonts w:ascii="Arial" w:hAnsi="Arial" w:cs="Arial"/>
          <w:sz w:val="20"/>
          <w:szCs w:val="20"/>
        </w:rPr>
      </w:pPr>
      <w:r w:rsidRPr="001B6FC6">
        <w:rPr>
          <w:rFonts w:ascii="Arial" w:hAnsi="Arial" w:cs="Arial"/>
          <w:sz w:val="20"/>
          <w:szCs w:val="20"/>
        </w:rPr>
        <w:t xml:space="preserve">Przedmiot umowy opisany jest szczegółowo w dokumentacji projektowej tj. w projekcie </w:t>
      </w:r>
      <w:r w:rsidR="007A6105">
        <w:rPr>
          <w:rFonts w:ascii="Arial" w:hAnsi="Arial" w:cs="Arial"/>
          <w:sz w:val="20"/>
          <w:szCs w:val="20"/>
        </w:rPr>
        <w:t>wykonawczym</w:t>
      </w:r>
      <w:r w:rsidRPr="001B6FC6">
        <w:rPr>
          <w:rFonts w:ascii="Arial" w:hAnsi="Arial" w:cs="Arial"/>
          <w:sz w:val="20"/>
          <w:szCs w:val="20"/>
        </w:rPr>
        <w:t>, przedmiarze robót, specyfikacji technicznej wykonania i odbioru robót budowlanych i obejmuje</w:t>
      </w:r>
      <w:r w:rsidR="00217DDC">
        <w:rPr>
          <w:rFonts w:ascii="Arial" w:hAnsi="Arial" w:cs="Arial"/>
          <w:sz w:val="20"/>
          <w:szCs w:val="20"/>
        </w:rPr>
        <w:t>:</w:t>
      </w:r>
      <w:r w:rsidRPr="001B6FC6">
        <w:rPr>
          <w:rFonts w:ascii="Arial" w:hAnsi="Arial" w:cs="Arial"/>
          <w:sz w:val="20"/>
          <w:szCs w:val="20"/>
        </w:rPr>
        <w:t xml:space="preserve"> </w:t>
      </w:r>
    </w:p>
    <w:p w:rsidR="00217DDC" w:rsidRPr="00A9118E" w:rsidRDefault="00D427B2" w:rsidP="00217DDC">
      <w:pPr>
        <w:pStyle w:val="Bezodstpw"/>
        <w:numPr>
          <w:ilvl w:val="0"/>
          <w:numId w:val="52"/>
        </w:numPr>
        <w:suppressAutoHyphens/>
        <w:jc w:val="both"/>
        <w:rPr>
          <w:rFonts w:ascii="Arial" w:hAnsi="Arial" w:cs="Arial"/>
          <w:sz w:val="20"/>
          <w:szCs w:val="20"/>
        </w:rPr>
      </w:pPr>
      <w:r>
        <w:rPr>
          <w:rFonts w:ascii="Arial" w:hAnsi="Arial" w:cs="Arial"/>
          <w:sz w:val="20"/>
          <w:szCs w:val="20"/>
        </w:rPr>
        <w:t>z</w:t>
      </w:r>
      <w:r w:rsidR="00217DDC" w:rsidRPr="00A9118E">
        <w:rPr>
          <w:rFonts w:ascii="Arial" w:hAnsi="Arial" w:cs="Arial"/>
          <w:sz w:val="20"/>
          <w:szCs w:val="20"/>
        </w:rPr>
        <w:t>amówienie gwarantowane – zamówienie, które zostanie uruchomione przez Zamawiającego obligatoryjnie w ramach niniejszej umowy, tj.</w:t>
      </w:r>
      <w:r w:rsidR="00217DDC">
        <w:rPr>
          <w:rFonts w:ascii="Arial" w:hAnsi="Arial" w:cs="Arial"/>
          <w:sz w:val="20"/>
          <w:szCs w:val="20"/>
        </w:rPr>
        <w:t xml:space="preserve"> </w:t>
      </w:r>
      <w:r w:rsidR="00217DDC" w:rsidRPr="00A9118E">
        <w:rPr>
          <w:rFonts w:ascii="Arial" w:hAnsi="Arial" w:cs="Arial"/>
          <w:sz w:val="20"/>
          <w:szCs w:val="20"/>
        </w:rPr>
        <w:t xml:space="preserve">wykonanie </w:t>
      </w:r>
      <w:r w:rsidR="00217DDC">
        <w:rPr>
          <w:rFonts w:ascii="Arial" w:hAnsi="Arial" w:cs="Arial"/>
          <w:sz w:val="20"/>
          <w:szCs w:val="20"/>
        </w:rPr>
        <w:t xml:space="preserve">części robót budowlanych określonych </w:t>
      </w:r>
      <w:r w:rsidR="00217DDC">
        <w:rPr>
          <w:rFonts w:ascii="Arial" w:hAnsi="Arial" w:cs="Arial"/>
          <w:sz w:val="20"/>
          <w:szCs w:val="20"/>
        </w:rPr>
        <w:br/>
        <w:t>w projekcie</w:t>
      </w:r>
      <w:r w:rsidR="00217DDC" w:rsidRPr="00A9118E">
        <w:rPr>
          <w:rFonts w:ascii="Arial" w:hAnsi="Arial" w:cs="Arial"/>
          <w:sz w:val="20"/>
          <w:szCs w:val="20"/>
        </w:rPr>
        <w:t>:</w:t>
      </w:r>
    </w:p>
    <w:p w:rsidR="00217DDC" w:rsidRDefault="00AC43F5" w:rsidP="00217DDC">
      <w:pPr>
        <w:pStyle w:val="Bezodstpw"/>
        <w:numPr>
          <w:ilvl w:val="0"/>
          <w:numId w:val="54"/>
        </w:numPr>
        <w:suppressAutoHyphens/>
        <w:jc w:val="both"/>
        <w:rPr>
          <w:rFonts w:ascii="Arial" w:hAnsi="Arial" w:cs="Arial"/>
          <w:sz w:val="20"/>
          <w:szCs w:val="20"/>
        </w:rPr>
      </w:pPr>
      <w:r>
        <w:rPr>
          <w:rFonts w:ascii="Arial" w:hAnsi="Arial" w:cs="Arial"/>
          <w:sz w:val="20"/>
          <w:szCs w:val="20"/>
        </w:rPr>
        <w:t>budowa</w:t>
      </w:r>
      <w:r w:rsidRPr="00FA5EDB">
        <w:rPr>
          <w:rFonts w:ascii="Arial" w:hAnsi="Arial" w:cs="Arial"/>
          <w:sz w:val="20"/>
          <w:szCs w:val="20"/>
        </w:rPr>
        <w:t xml:space="preserve"> lini</w:t>
      </w:r>
      <w:r>
        <w:rPr>
          <w:rFonts w:ascii="Arial" w:hAnsi="Arial" w:cs="Arial"/>
          <w:sz w:val="20"/>
          <w:szCs w:val="20"/>
        </w:rPr>
        <w:t>i</w:t>
      </w:r>
      <w:r w:rsidRPr="00FA5EDB">
        <w:rPr>
          <w:rFonts w:ascii="Arial" w:hAnsi="Arial" w:cs="Arial"/>
          <w:sz w:val="20"/>
          <w:szCs w:val="20"/>
        </w:rPr>
        <w:t xml:space="preserve"> oświetleniow</w:t>
      </w:r>
      <w:r>
        <w:rPr>
          <w:rFonts w:ascii="Arial" w:hAnsi="Arial" w:cs="Arial"/>
          <w:sz w:val="20"/>
          <w:szCs w:val="20"/>
        </w:rPr>
        <w:t>ej</w:t>
      </w:r>
      <w:r w:rsidRPr="00FA5EDB">
        <w:rPr>
          <w:rFonts w:ascii="Arial" w:hAnsi="Arial" w:cs="Arial"/>
          <w:sz w:val="20"/>
          <w:szCs w:val="20"/>
        </w:rPr>
        <w:t xml:space="preserve"> </w:t>
      </w:r>
      <w:r>
        <w:rPr>
          <w:rFonts w:ascii="Arial" w:hAnsi="Arial" w:cs="Arial"/>
          <w:sz w:val="20"/>
          <w:szCs w:val="20"/>
        </w:rPr>
        <w:t xml:space="preserve">kablowej o długości ok. </w:t>
      </w:r>
      <w:r w:rsidR="00217DDC">
        <w:rPr>
          <w:rFonts w:ascii="Arial" w:hAnsi="Arial" w:cs="Arial"/>
          <w:sz w:val="20"/>
          <w:szCs w:val="20"/>
        </w:rPr>
        <w:t>195</w:t>
      </w:r>
      <w:r>
        <w:rPr>
          <w:rFonts w:ascii="Arial" w:hAnsi="Arial" w:cs="Arial"/>
          <w:sz w:val="20"/>
          <w:szCs w:val="20"/>
        </w:rPr>
        <w:t xml:space="preserve"> m</w:t>
      </w:r>
      <w:r w:rsidRPr="00FA5EDB">
        <w:rPr>
          <w:rFonts w:ascii="Arial" w:hAnsi="Arial" w:cs="Arial"/>
          <w:sz w:val="20"/>
          <w:szCs w:val="20"/>
        </w:rPr>
        <w:t>;</w:t>
      </w:r>
    </w:p>
    <w:p w:rsidR="00217DDC" w:rsidRDefault="001B6FC6" w:rsidP="00217DDC">
      <w:pPr>
        <w:pStyle w:val="Bezodstpw"/>
        <w:numPr>
          <w:ilvl w:val="0"/>
          <w:numId w:val="54"/>
        </w:numPr>
        <w:suppressAutoHyphens/>
        <w:jc w:val="both"/>
        <w:rPr>
          <w:rFonts w:ascii="Arial" w:hAnsi="Arial" w:cs="Arial"/>
          <w:sz w:val="20"/>
          <w:szCs w:val="20"/>
        </w:rPr>
      </w:pPr>
      <w:r w:rsidRPr="00217DDC">
        <w:rPr>
          <w:rFonts w:ascii="Arial" w:hAnsi="Arial" w:cs="Arial"/>
          <w:sz w:val="20"/>
          <w:szCs w:val="20"/>
        </w:rPr>
        <w:t xml:space="preserve">montaż </w:t>
      </w:r>
      <w:r w:rsidR="00E06E6E" w:rsidRPr="00217DDC">
        <w:rPr>
          <w:rFonts w:ascii="Arial" w:hAnsi="Arial" w:cs="Arial"/>
          <w:sz w:val="20"/>
          <w:szCs w:val="20"/>
        </w:rPr>
        <w:t>wysięgników i</w:t>
      </w:r>
      <w:r w:rsidRPr="00217DDC">
        <w:rPr>
          <w:rFonts w:ascii="Arial" w:hAnsi="Arial" w:cs="Arial"/>
          <w:sz w:val="20"/>
          <w:szCs w:val="20"/>
        </w:rPr>
        <w:t xml:space="preserve"> opraw oświetleniowych na istniejących słupach sieci</w:t>
      </w:r>
      <w:r w:rsidR="00AC43F5" w:rsidRPr="00217DDC">
        <w:rPr>
          <w:rFonts w:ascii="Arial" w:hAnsi="Arial" w:cs="Arial"/>
          <w:sz w:val="20"/>
          <w:szCs w:val="20"/>
        </w:rPr>
        <w:t xml:space="preserve"> – </w:t>
      </w:r>
      <w:r w:rsidR="00217DDC">
        <w:rPr>
          <w:rFonts w:ascii="Arial" w:hAnsi="Arial" w:cs="Arial"/>
          <w:sz w:val="20"/>
          <w:szCs w:val="20"/>
        </w:rPr>
        <w:t>5</w:t>
      </w:r>
      <w:r w:rsidR="00AC43F5" w:rsidRPr="00217DDC">
        <w:rPr>
          <w:rFonts w:ascii="Arial" w:hAnsi="Arial" w:cs="Arial"/>
          <w:sz w:val="20"/>
          <w:szCs w:val="20"/>
        </w:rPr>
        <w:t xml:space="preserve"> szt. (rysunek 1</w:t>
      </w:r>
      <w:r w:rsidR="00217DDC">
        <w:rPr>
          <w:rFonts w:ascii="Arial" w:hAnsi="Arial" w:cs="Arial"/>
          <w:sz w:val="20"/>
          <w:szCs w:val="20"/>
        </w:rPr>
        <w:t xml:space="preserve"> – od istniejącego słupa przy ul. Spacerowej do I6</w:t>
      </w:r>
      <w:r w:rsidR="00AC43F5" w:rsidRPr="00217DDC">
        <w:rPr>
          <w:rFonts w:ascii="Arial" w:hAnsi="Arial" w:cs="Arial"/>
          <w:sz w:val="20"/>
          <w:szCs w:val="20"/>
        </w:rPr>
        <w:t>)</w:t>
      </w:r>
      <w:r w:rsidR="00FD11A1" w:rsidRPr="00217DDC">
        <w:rPr>
          <w:rFonts w:ascii="Arial" w:hAnsi="Arial" w:cs="Arial"/>
          <w:sz w:val="20"/>
          <w:szCs w:val="20"/>
        </w:rPr>
        <w:t>;</w:t>
      </w:r>
    </w:p>
    <w:p w:rsidR="00E37C10" w:rsidRPr="00217DDC" w:rsidRDefault="003F7E3F" w:rsidP="00217DDC">
      <w:pPr>
        <w:pStyle w:val="Bezodstpw"/>
        <w:numPr>
          <w:ilvl w:val="0"/>
          <w:numId w:val="54"/>
        </w:numPr>
        <w:suppressAutoHyphens/>
        <w:jc w:val="both"/>
        <w:rPr>
          <w:rFonts w:ascii="Arial" w:hAnsi="Arial" w:cs="Arial"/>
          <w:sz w:val="20"/>
          <w:szCs w:val="20"/>
        </w:rPr>
      </w:pPr>
      <w:r w:rsidRPr="00217DDC">
        <w:rPr>
          <w:rFonts w:ascii="Arial" w:hAnsi="Arial" w:cs="Arial"/>
          <w:bCs/>
          <w:sz w:val="20"/>
          <w:szCs w:val="20"/>
        </w:rPr>
        <w:t xml:space="preserve">wykonanie i montaż 1 tablicy </w:t>
      </w:r>
      <w:r w:rsidR="00076207" w:rsidRPr="00217DDC">
        <w:rPr>
          <w:rFonts w:ascii="Arial" w:hAnsi="Arial" w:cs="Arial"/>
          <w:bCs/>
          <w:sz w:val="20"/>
          <w:szCs w:val="20"/>
        </w:rPr>
        <w:t>informacyjnej</w:t>
      </w:r>
      <w:r w:rsidRPr="00217DDC">
        <w:rPr>
          <w:rFonts w:ascii="Arial" w:hAnsi="Arial" w:cs="Arial"/>
          <w:bCs/>
          <w:sz w:val="20"/>
          <w:szCs w:val="20"/>
        </w:rPr>
        <w:t xml:space="preserve"> o zrealizowaniu zadania w ramach </w:t>
      </w:r>
      <w:r w:rsidRPr="00217DDC">
        <w:rPr>
          <w:rFonts w:ascii="Arial" w:hAnsi="Arial" w:cs="Arial"/>
          <w:sz w:val="20"/>
          <w:szCs w:val="20"/>
        </w:rPr>
        <w:t>„Mazowieckiego Instrumentu Aktywizacji Sołectw MAZOWSZE 2021”</w:t>
      </w:r>
      <w:r w:rsidRPr="00217DDC">
        <w:rPr>
          <w:rFonts w:ascii="Arial" w:hAnsi="Arial" w:cs="Arial"/>
          <w:bCs/>
          <w:sz w:val="20"/>
          <w:szCs w:val="20"/>
        </w:rPr>
        <w:t xml:space="preserve"> </w:t>
      </w:r>
      <w:r w:rsidRPr="00217DDC">
        <w:rPr>
          <w:rFonts w:ascii="Arial" w:hAnsi="Arial" w:cs="Arial"/>
          <w:sz w:val="20"/>
          <w:szCs w:val="20"/>
        </w:rPr>
        <w:t xml:space="preserve">z budżetu Województwa Mazowieckiego </w:t>
      </w:r>
      <w:r w:rsidRPr="00217DDC">
        <w:rPr>
          <w:rFonts w:ascii="Arial" w:hAnsi="Arial" w:cs="Arial"/>
          <w:bCs/>
          <w:sz w:val="20"/>
          <w:szCs w:val="20"/>
        </w:rPr>
        <w:t>(wzory uzgodnione z Zamawiającym) – wymiary tablic oraz treść zostanie uzgodniona w trakcie realizacji robót;</w:t>
      </w:r>
    </w:p>
    <w:p w:rsidR="00217DDC" w:rsidRDefault="00D427B2" w:rsidP="00217DDC">
      <w:pPr>
        <w:pStyle w:val="Bezodstpw"/>
        <w:numPr>
          <w:ilvl w:val="0"/>
          <w:numId w:val="52"/>
        </w:numPr>
        <w:suppressAutoHyphens/>
        <w:jc w:val="both"/>
        <w:rPr>
          <w:rFonts w:ascii="Arial" w:hAnsi="Arial" w:cs="Arial"/>
          <w:sz w:val="20"/>
          <w:szCs w:val="20"/>
        </w:rPr>
      </w:pPr>
      <w:r>
        <w:rPr>
          <w:rFonts w:ascii="Arial" w:hAnsi="Arial" w:cs="Arial"/>
          <w:sz w:val="20"/>
          <w:szCs w:val="20"/>
        </w:rPr>
        <w:t>z</w:t>
      </w:r>
      <w:r w:rsidR="00217DDC" w:rsidRPr="00A9118E">
        <w:rPr>
          <w:rFonts w:ascii="Arial" w:hAnsi="Arial" w:cs="Arial"/>
          <w:sz w:val="20"/>
          <w:szCs w:val="20"/>
        </w:rPr>
        <w:t xml:space="preserve">amówienie opcjonalne – </w:t>
      </w:r>
      <w:r w:rsidR="00217DDC">
        <w:rPr>
          <w:rFonts w:ascii="Arial" w:hAnsi="Arial" w:cs="Arial"/>
          <w:sz w:val="20"/>
          <w:szCs w:val="20"/>
        </w:rPr>
        <w:t>z</w:t>
      </w:r>
      <w:r w:rsidR="00217DDC" w:rsidRPr="00A9118E">
        <w:rPr>
          <w:rFonts w:ascii="Arial" w:hAnsi="Arial" w:cs="Arial"/>
          <w:sz w:val="20"/>
          <w:szCs w:val="20"/>
        </w:rPr>
        <w:t>amówienie, które może zostać uruchomione przez Zamawiając</w:t>
      </w:r>
      <w:r w:rsidR="00217DDC">
        <w:rPr>
          <w:rFonts w:ascii="Arial" w:hAnsi="Arial" w:cs="Arial"/>
          <w:sz w:val="20"/>
          <w:szCs w:val="20"/>
        </w:rPr>
        <w:t xml:space="preserve">ego </w:t>
      </w:r>
      <w:r w:rsidR="00217DDC" w:rsidRPr="00217DDC">
        <w:rPr>
          <w:rFonts w:ascii="Arial" w:hAnsi="Arial" w:cs="Arial"/>
          <w:sz w:val="20"/>
          <w:szCs w:val="20"/>
        </w:rPr>
        <w:t>w miarę posiadanych środków</w:t>
      </w:r>
      <w:r w:rsidR="00217DDC">
        <w:rPr>
          <w:rFonts w:ascii="Arial" w:hAnsi="Arial" w:cs="Arial"/>
          <w:sz w:val="20"/>
          <w:szCs w:val="20"/>
        </w:rPr>
        <w:t xml:space="preserve">, tj. </w:t>
      </w:r>
      <w:r w:rsidR="00217DDC" w:rsidRPr="00A9118E">
        <w:rPr>
          <w:rFonts w:ascii="Arial" w:hAnsi="Arial" w:cs="Arial"/>
          <w:sz w:val="20"/>
          <w:szCs w:val="20"/>
        </w:rPr>
        <w:t xml:space="preserve">montaż </w:t>
      </w:r>
      <w:r w:rsidR="00217DDC">
        <w:rPr>
          <w:rFonts w:ascii="Arial" w:hAnsi="Arial" w:cs="Arial"/>
          <w:sz w:val="20"/>
          <w:szCs w:val="20"/>
        </w:rPr>
        <w:t xml:space="preserve">kolejnych </w:t>
      </w:r>
      <w:r w:rsidR="00217DDC" w:rsidRPr="00A9118E">
        <w:rPr>
          <w:rFonts w:ascii="Arial" w:hAnsi="Arial" w:cs="Arial"/>
          <w:sz w:val="20"/>
          <w:szCs w:val="20"/>
        </w:rPr>
        <w:t>wysięgników i opraw oświetleniowych na istniejących słupach sieci</w:t>
      </w:r>
      <w:r w:rsidR="00217DDC">
        <w:rPr>
          <w:rFonts w:ascii="Arial" w:hAnsi="Arial" w:cs="Arial"/>
          <w:sz w:val="20"/>
          <w:szCs w:val="20"/>
        </w:rPr>
        <w:t xml:space="preserve"> </w:t>
      </w:r>
      <w:r w:rsidR="009E206B">
        <w:rPr>
          <w:rFonts w:ascii="Arial" w:hAnsi="Arial" w:cs="Arial"/>
          <w:sz w:val="20"/>
          <w:szCs w:val="20"/>
        </w:rPr>
        <w:t xml:space="preserve">(maksymalnie 2 szt.) </w:t>
      </w:r>
      <w:r w:rsidR="00217DDC">
        <w:rPr>
          <w:rFonts w:ascii="Arial" w:hAnsi="Arial" w:cs="Arial"/>
          <w:sz w:val="20"/>
          <w:szCs w:val="20"/>
        </w:rPr>
        <w:t>wraz z budową</w:t>
      </w:r>
      <w:r w:rsidR="00217DDC" w:rsidRPr="00FA5EDB">
        <w:rPr>
          <w:rFonts w:ascii="Arial" w:hAnsi="Arial" w:cs="Arial"/>
          <w:sz w:val="20"/>
          <w:szCs w:val="20"/>
        </w:rPr>
        <w:t xml:space="preserve"> lini</w:t>
      </w:r>
      <w:r w:rsidR="00217DDC">
        <w:rPr>
          <w:rFonts w:ascii="Arial" w:hAnsi="Arial" w:cs="Arial"/>
          <w:sz w:val="20"/>
          <w:szCs w:val="20"/>
        </w:rPr>
        <w:t>i</w:t>
      </w:r>
      <w:r w:rsidR="00217DDC" w:rsidRPr="00FA5EDB">
        <w:rPr>
          <w:rFonts w:ascii="Arial" w:hAnsi="Arial" w:cs="Arial"/>
          <w:sz w:val="20"/>
          <w:szCs w:val="20"/>
        </w:rPr>
        <w:t xml:space="preserve"> oświetleniow</w:t>
      </w:r>
      <w:r w:rsidR="00217DDC">
        <w:rPr>
          <w:rFonts w:ascii="Arial" w:hAnsi="Arial" w:cs="Arial"/>
          <w:sz w:val="20"/>
          <w:szCs w:val="20"/>
        </w:rPr>
        <w:t>ej</w:t>
      </w:r>
      <w:r w:rsidR="00217DDC" w:rsidRPr="00FA5EDB">
        <w:rPr>
          <w:rFonts w:ascii="Arial" w:hAnsi="Arial" w:cs="Arial"/>
          <w:sz w:val="20"/>
          <w:szCs w:val="20"/>
        </w:rPr>
        <w:t xml:space="preserve"> </w:t>
      </w:r>
      <w:r w:rsidR="002F639A">
        <w:rPr>
          <w:rFonts w:ascii="Arial" w:hAnsi="Arial" w:cs="Arial"/>
          <w:sz w:val="20"/>
          <w:szCs w:val="20"/>
        </w:rPr>
        <w:t xml:space="preserve">kablowej </w:t>
      </w:r>
      <w:r w:rsidR="009E206B">
        <w:rPr>
          <w:rFonts w:ascii="Arial" w:hAnsi="Arial" w:cs="Arial"/>
          <w:sz w:val="20"/>
          <w:szCs w:val="20"/>
        </w:rPr>
        <w:t>(maksymalnie ok. 65 m).</w:t>
      </w:r>
    </w:p>
    <w:bookmarkEnd w:id="1"/>
    <w:p w:rsidR="006E0823" w:rsidRPr="009E72A6" w:rsidRDefault="006E0823" w:rsidP="00B77AEC">
      <w:pPr>
        <w:pStyle w:val="Bezodstpw"/>
        <w:numPr>
          <w:ilvl w:val="0"/>
          <w:numId w:val="10"/>
        </w:numPr>
        <w:suppressAutoHyphens/>
        <w:jc w:val="both"/>
        <w:rPr>
          <w:rFonts w:ascii="Arial" w:hAnsi="Arial" w:cs="Arial"/>
          <w:sz w:val="20"/>
          <w:szCs w:val="20"/>
          <w:u w:val="single"/>
        </w:rPr>
      </w:pPr>
      <w:r w:rsidRPr="009E72A6">
        <w:rPr>
          <w:rFonts w:ascii="Arial" w:hAnsi="Arial" w:cs="Arial"/>
          <w:sz w:val="20"/>
          <w:szCs w:val="20"/>
          <w:u w:val="single"/>
        </w:rPr>
        <w:t xml:space="preserve">W zakresie </w:t>
      </w:r>
      <w:r w:rsidR="007F00AE">
        <w:rPr>
          <w:rFonts w:ascii="Arial" w:hAnsi="Arial" w:cs="Arial"/>
          <w:sz w:val="20"/>
          <w:szCs w:val="20"/>
          <w:u w:val="single"/>
        </w:rPr>
        <w:t>zadania</w:t>
      </w:r>
      <w:r w:rsidRPr="009E72A6">
        <w:rPr>
          <w:rFonts w:ascii="Arial" w:hAnsi="Arial" w:cs="Arial"/>
          <w:sz w:val="20"/>
          <w:szCs w:val="20"/>
          <w:u w:val="single"/>
        </w:rPr>
        <w:t xml:space="preserve"> 2 </w:t>
      </w:r>
      <w:r w:rsidRPr="009E72A6">
        <w:rPr>
          <w:rFonts w:ascii="Arial" w:hAnsi="Arial" w:cs="Arial"/>
          <w:color w:val="000000"/>
          <w:sz w:val="20"/>
          <w:szCs w:val="20"/>
          <w:u w:val="single"/>
        </w:rPr>
        <w:t>„</w:t>
      </w:r>
      <w:r w:rsidR="00293227" w:rsidRPr="009E72A6">
        <w:rPr>
          <w:rFonts w:ascii="Arial" w:hAnsi="Arial" w:cs="Arial"/>
          <w:color w:val="000000"/>
          <w:sz w:val="20"/>
          <w:szCs w:val="20"/>
          <w:u w:val="single"/>
        </w:rPr>
        <w:t xml:space="preserve">Rozbudowa oświetlenia w sołectwie Borzęcin Mały w obrębie ulic Źródlanej </w:t>
      </w:r>
      <w:r w:rsidR="007F00AE">
        <w:rPr>
          <w:rFonts w:ascii="Arial" w:hAnsi="Arial" w:cs="Arial"/>
          <w:color w:val="000000"/>
          <w:sz w:val="20"/>
          <w:szCs w:val="20"/>
          <w:u w:val="single"/>
        </w:rPr>
        <w:br/>
      </w:r>
      <w:r w:rsidR="00293227" w:rsidRPr="009E72A6">
        <w:rPr>
          <w:rFonts w:ascii="Arial" w:hAnsi="Arial" w:cs="Arial"/>
          <w:color w:val="000000"/>
          <w:sz w:val="20"/>
          <w:szCs w:val="20"/>
          <w:u w:val="single"/>
        </w:rPr>
        <w:t>i Trakt Królewski – Borz</w:t>
      </w:r>
      <w:r w:rsidR="00DA0E32">
        <w:rPr>
          <w:rFonts w:ascii="Arial" w:hAnsi="Arial" w:cs="Arial"/>
          <w:color w:val="000000"/>
          <w:sz w:val="20"/>
          <w:szCs w:val="20"/>
          <w:u w:val="single"/>
        </w:rPr>
        <w:t>ę</w:t>
      </w:r>
      <w:r w:rsidR="00293227" w:rsidRPr="009E72A6">
        <w:rPr>
          <w:rFonts w:ascii="Arial" w:hAnsi="Arial" w:cs="Arial"/>
          <w:color w:val="000000"/>
          <w:sz w:val="20"/>
          <w:szCs w:val="20"/>
          <w:u w:val="single"/>
        </w:rPr>
        <w:t>cin Mały</w:t>
      </w:r>
      <w:r w:rsidRPr="009E72A6">
        <w:rPr>
          <w:rFonts w:ascii="Arial" w:hAnsi="Arial" w:cs="Arial"/>
          <w:sz w:val="20"/>
          <w:szCs w:val="20"/>
          <w:u w:val="single"/>
        </w:rPr>
        <w:t>.</w:t>
      </w:r>
    </w:p>
    <w:p w:rsidR="009E72A6" w:rsidRDefault="006E0823" w:rsidP="009E72A6">
      <w:pPr>
        <w:pStyle w:val="Bezodstpw"/>
        <w:ind w:left="360"/>
        <w:jc w:val="both"/>
        <w:rPr>
          <w:rFonts w:ascii="Arial" w:hAnsi="Arial" w:cs="Arial"/>
          <w:sz w:val="20"/>
          <w:szCs w:val="20"/>
        </w:rPr>
      </w:pPr>
      <w:r w:rsidRPr="001B6FC6">
        <w:rPr>
          <w:rFonts w:ascii="Arial" w:hAnsi="Arial" w:cs="Arial"/>
          <w:sz w:val="20"/>
          <w:szCs w:val="20"/>
        </w:rPr>
        <w:lastRenderedPageBreak/>
        <w:t xml:space="preserve">Przedmiot umowy opisany jest szczegółowo w dokumentacji projektowej tj. w projekcie </w:t>
      </w:r>
      <w:r w:rsidR="002C7113">
        <w:rPr>
          <w:rFonts w:ascii="Arial" w:hAnsi="Arial" w:cs="Arial"/>
          <w:sz w:val="20"/>
          <w:szCs w:val="20"/>
        </w:rPr>
        <w:t>wykonawczym</w:t>
      </w:r>
      <w:r w:rsidRPr="001B6FC6">
        <w:rPr>
          <w:rFonts w:ascii="Arial" w:hAnsi="Arial" w:cs="Arial"/>
          <w:sz w:val="20"/>
          <w:szCs w:val="20"/>
        </w:rPr>
        <w:t>, przedmiarze robót, specyfikacji technicznej wykonania i odbio</w:t>
      </w:r>
      <w:r w:rsidR="009E72A6">
        <w:rPr>
          <w:rFonts w:ascii="Arial" w:hAnsi="Arial" w:cs="Arial"/>
          <w:sz w:val="20"/>
          <w:szCs w:val="20"/>
        </w:rPr>
        <w:t>ru robót budowlanych i obejmuje:</w:t>
      </w:r>
    </w:p>
    <w:p w:rsidR="006E0823" w:rsidRPr="00A9118E" w:rsidRDefault="00D427B2" w:rsidP="009E206B">
      <w:pPr>
        <w:pStyle w:val="Bezodstpw"/>
        <w:numPr>
          <w:ilvl w:val="0"/>
          <w:numId w:val="70"/>
        </w:numPr>
        <w:suppressAutoHyphens/>
        <w:jc w:val="both"/>
        <w:rPr>
          <w:rFonts w:ascii="Arial" w:hAnsi="Arial" w:cs="Arial"/>
          <w:sz w:val="20"/>
          <w:szCs w:val="20"/>
        </w:rPr>
      </w:pPr>
      <w:r>
        <w:rPr>
          <w:rFonts w:ascii="Arial" w:hAnsi="Arial" w:cs="Arial"/>
          <w:sz w:val="20"/>
          <w:szCs w:val="20"/>
        </w:rPr>
        <w:t>z</w:t>
      </w:r>
      <w:r w:rsidR="009E72A6" w:rsidRPr="00A9118E">
        <w:rPr>
          <w:rFonts w:ascii="Arial" w:hAnsi="Arial" w:cs="Arial"/>
          <w:sz w:val="20"/>
          <w:szCs w:val="20"/>
        </w:rPr>
        <w:t>amówienie gwarantowane</w:t>
      </w:r>
      <w:r w:rsidR="00A9118E" w:rsidRPr="00A9118E">
        <w:rPr>
          <w:rFonts w:ascii="Arial" w:hAnsi="Arial" w:cs="Arial"/>
          <w:sz w:val="20"/>
          <w:szCs w:val="20"/>
        </w:rPr>
        <w:t xml:space="preserve"> – zamówienie, które zostanie uruchomione przez Zamawiającego obligatoryjnie w ramach niniejszej umowy, tj.</w:t>
      </w:r>
      <w:r w:rsidR="00A9118E">
        <w:rPr>
          <w:rFonts w:ascii="Arial" w:hAnsi="Arial" w:cs="Arial"/>
          <w:sz w:val="20"/>
          <w:szCs w:val="20"/>
        </w:rPr>
        <w:t xml:space="preserve"> </w:t>
      </w:r>
      <w:r w:rsidR="006E0823" w:rsidRPr="00A9118E">
        <w:rPr>
          <w:rFonts w:ascii="Arial" w:hAnsi="Arial" w:cs="Arial"/>
          <w:sz w:val="20"/>
          <w:szCs w:val="20"/>
        </w:rPr>
        <w:t xml:space="preserve">wykonanie </w:t>
      </w:r>
      <w:r w:rsidR="00A9118E">
        <w:rPr>
          <w:rFonts w:ascii="Arial" w:hAnsi="Arial" w:cs="Arial"/>
          <w:sz w:val="20"/>
          <w:szCs w:val="20"/>
        </w:rPr>
        <w:t xml:space="preserve">części robót budowlanych określonych </w:t>
      </w:r>
      <w:r w:rsidR="00DA0E32">
        <w:rPr>
          <w:rFonts w:ascii="Arial" w:hAnsi="Arial" w:cs="Arial"/>
          <w:sz w:val="20"/>
          <w:szCs w:val="20"/>
        </w:rPr>
        <w:br/>
      </w:r>
      <w:r w:rsidR="00A9118E">
        <w:rPr>
          <w:rFonts w:ascii="Arial" w:hAnsi="Arial" w:cs="Arial"/>
          <w:sz w:val="20"/>
          <w:szCs w:val="20"/>
        </w:rPr>
        <w:t>w projekcie</w:t>
      </w:r>
      <w:r w:rsidR="006E0823" w:rsidRPr="00A9118E">
        <w:rPr>
          <w:rFonts w:ascii="Arial" w:hAnsi="Arial" w:cs="Arial"/>
          <w:sz w:val="20"/>
          <w:szCs w:val="20"/>
        </w:rPr>
        <w:t>:</w:t>
      </w:r>
    </w:p>
    <w:p w:rsidR="00A9118E" w:rsidRDefault="006E0823" w:rsidP="009E206B">
      <w:pPr>
        <w:pStyle w:val="Bezodstpw"/>
        <w:numPr>
          <w:ilvl w:val="0"/>
          <w:numId w:val="71"/>
        </w:numPr>
        <w:suppressAutoHyphens/>
        <w:jc w:val="both"/>
        <w:rPr>
          <w:rFonts w:ascii="Arial" w:hAnsi="Arial" w:cs="Arial"/>
          <w:sz w:val="20"/>
          <w:szCs w:val="20"/>
        </w:rPr>
      </w:pPr>
      <w:r>
        <w:rPr>
          <w:rFonts w:ascii="Arial" w:hAnsi="Arial" w:cs="Arial"/>
          <w:sz w:val="20"/>
          <w:szCs w:val="20"/>
        </w:rPr>
        <w:t>budowa</w:t>
      </w:r>
      <w:r w:rsidRPr="00FA5EDB">
        <w:rPr>
          <w:rFonts w:ascii="Arial" w:hAnsi="Arial" w:cs="Arial"/>
          <w:sz w:val="20"/>
          <w:szCs w:val="20"/>
        </w:rPr>
        <w:t xml:space="preserve"> lini</w:t>
      </w:r>
      <w:r>
        <w:rPr>
          <w:rFonts w:ascii="Arial" w:hAnsi="Arial" w:cs="Arial"/>
          <w:sz w:val="20"/>
          <w:szCs w:val="20"/>
        </w:rPr>
        <w:t>i</w:t>
      </w:r>
      <w:r w:rsidRPr="00FA5EDB">
        <w:rPr>
          <w:rFonts w:ascii="Arial" w:hAnsi="Arial" w:cs="Arial"/>
          <w:sz w:val="20"/>
          <w:szCs w:val="20"/>
        </w:rPr>
        <w:t xml:space="preserve"> oświetleniow</w:t>
      </w:r>
      <w:r>
        <w:rPr>
          <w:rFonts w:ascii="Arial" w:hAnsi="Arial" w:cs="Arial"/>
          <w:sz w:val="20"/>
          <w:szCs w:val="20"/>
        </w:rPr>
        <w:t>ej</w:t>
      </w:r>
      <w:r w:rsidRPr="00FA5EDB">
        <w:rPr>
          <w:rFonts w:ascii="Arial" w:hAnsi="Arial" w:cs="Arial"/>
          <w:sz w:val="20"/>
          <w:szCs w:val="20"/>
        </w:rPr>
        <w:t xml:space="preserve"> </w:t>
      </w:r>
      <w:r>
        <w:rPr>
          <w:rFonts w:ascii="Arial" w:hAnsi="Arial" w:cs="Arial"/>
          <w:sz w:val="20"/>
          <w:szCs w:val="20"/>
        </w:rPr>
        <w:t xml:space="preserve">kablowej o długości ok. </w:t>
      </w:r>
      <w:r w:rsidR="00BD557A">
        <w:rPr>
          <w:rFonts w:ascii="Arial" w:hAnsi="Arial" w:cs="Arial"/>
          <w:sz w:val="20"/>
          <w:szCs w:val="20"/>
        </w:rPr>
        <w:t>100</w:t>
      </w:r>
      <w:r>
        <w:rPr>
          <w:rFonts w:ascii="Arial" w:hAnsi="Arial" w:cs="Arial"/>
          <w:sz w:val="20"/>
          <w:szCs w:val="20"/>
        </w:rPr>
        <w:t xml:space="preserve"> m</w:t>
      </w:r>
      <w:r w:rsidRPr="00FA5EDB">
        <w:rPr>
          <w:rFonts w:ascii="Arial" w:hAnsi="Arial" w:cs="Arial"/>
          <w:sz w:val="20"/>
          <w:szCs w:val="20"/>
        </w:rPr>
        <w:t>;</w:t>
      </w:r>
    </w:p>
    <w:p w:rsidR="003129FC" w:rsidRDefault="006E0823" w:rsidP="009E206B">
      <w:pPr>
        <w:pStyle w:val="Bezodstpw"/>
        <w:numPr>
          <w:ilvl w:val="0"/>
          <w:numId w:val="71"/>
        </w:numPr>
        <w:suppressAutoHyphens/>
        <w:jc w:val="both"/>
        <w:rPr>
          <w:rFonts w:ascii="Arial" w:hAnsi="Arial" w:cs="Arial"/>
          <w:sz w:val="20"/>
          <w:szCs w:val="20"/>
        </w:rPr>
      </w:pPr>
      <w:r w:rsidRPr="00A9118E">
        <w:rPr>
          <w:rFonts w:ascii="Arial" w:hAnsi="Arial" w:cs="Arial"/>
          <w:sz w:val="20"/>
          <w:szCs w:val="20"/>
        </w:rPr>
        <w:t xml:space="preserve">montaż wysięgników i opraw oświetleniowych na istniejących słupach sieci – </w:t>
      </w:r>
      <w:r w:rsidR="009E72A6" w:rsidRPr="00A9118E">
        <w:rPr>
          <w:rFonts w:ascii="Arial" w:hAnsi="Arial" w:cs="Arial"/>
          <w:sz w:val="20"/>
          <w:szCs w:val="20"/>
        </w:rPr>
        <w:t>2</w:t>
      </w:r>
      <w:r w:rsidRPr="00A9118E">
        <w:rPr>
          <w:rFonts w:ascii="Arial" w:hAnsi="Arial" w:cs="Arial"/>
          <w:sz w:val="20"/>
          <w:szCs w:val="20"/>
        </w:rPr>
        <w:t xml:space="preserve"> szt. (rysunek 1</w:t>
      </w:r>
      <w:r w:rsidR="00BE2DCF">
        <w:rPr>
          <w:rFonts w:ascii="Arial" w:hAnsi="Arial" w:cs="Arial"/>
          <w:sz w:val="20"/>
          <w:szCs w:val="20"/>
        </w:rPr>
        <w:t xml:space="preserve"> – od istniejącego słupa I1 do I3</w:t>
      </w:r>
      <w:r w:rsidRPr="00A9118E">
        <w:rPr>
          <w:rFonts w:ascii="Arial" w:hAnsi="Arial" w:cs="Arial"/>
          <w:sz w:val="20"/>
          <w:szCs w:val="20"/>
        </w:rPr>
        <w:t>);</w:t>
      </w:r>
    </w:p>
    <w:p w:rsidR="003129FC" w:rsidRPr="00BE2DCF" w:rsidRDefault="00D427B2" w:rsidP="00BE2DCF">
      <w:pPr>
        <w:pStyle w:val="Bezodstpw"/>
        <w:numPr>
          <w:ilvl w:val="0"/>
          <w:numId w:val="52"/>
        </w:numPr>
        <w:suppressAutoHyphens/>
        <w:jc w:val="both"/>
        <w:rPr>
          <w:rFonts w:ascii="Arial" w:hAnsi="Arial" w:cs="Arial"/>
          <w:sz w:val="20"/>
          <w:szCs w:val="20"/>
        </w:rPr>
      </w:pPr>
      <w:r>
        <w:rPr>
          <w:rFonts w:ascii="Arial" w:hAnsi="Arial" w:cs="Arial"/>
          <w:sz w:val="20"/>
          <w:szCs w:val="20"/>
        </w:rPr>
        <w:t>z</w:t>
      </w:r>
      <w:r w:rsidR="003129FC" w:rsidRPr="00A9118E">
        <w:rPr>
          <w:rFonts w:ascii="Arial" w:hAnsi="Arial" w:cs="Arial"/>
          <w:sz w:val="20"/>
          <w:szCs w:val="20"/>
        </w:rPr>
        <w:t xml:space="preserve">amówienie opcjonalne – </w:t>
      </w:r>
      <w:r w:rsidR="003129FC">
        <w:rPr>
          <w:rFonts w:ascii="Arial" w:hAnsi="Arial" w:cs="Arial"/>
          <w:sz w:val="20"/>
          <w:szCs w:val="20"/>
        </w:rPr>
        <w:t>z</w:t>
      </w:r>
      <w:r w:rsidR="003129FC" w:rsidRPr="00A9118E">
        <w:rPr>
          <w:rFonts w:ascii="Arial" w:hAnsi="Arial" w:cs="Arial"/>
          <w:sz w:val="20"/>
          <w:szCs w:val="20"/>
        </w:rPr>
        <w:t>amówienie, które może zostać uruchomione przez Zamawiając</w:t>
      </w:r>
      <w:r w:rsidR="003129FC">
        <w:rPr>
          <w:rFonts w:ascii="Arial" w:hAnsi="Arial" w:cs="Arial"/>
          <w:sz w:val="20"/>
          <w:szCs w:val="20"/>
        </w:rPr>
        <w:t xml:space="preserve">ego </w:t>
      </w:r>
      <w:r w:rsidR="003129FC" w:rsidRPr="00BE2DCF">
        <w:rPr>
          <w:rFonts w:ascii="Arial" w:hAnsi="Arial" w:cs="Arial"/>
          <w:sz w:val="20"/>
          <w:szCs w:val="20"/>
        </w:rPr>
        <w:t>w miarę posiadanych środków, tj. montaż kolejnych wysięgników i opraw oświetleniowych na</w:t>
      </w:r>
      <w:r w:rsidR="003129FC" w:rsidRPr="00A9118E">
        <w:rPr>
          <w:rFonts w:ascii="Arial" w:hAnsi="Arial" w:cs="Arial"/>
          <w:sz w:val="20"/>
          <w:szCs w:val="20"/>
        </w:rPr>
        <w:t xml:space="preserve"> istniejących słupach sieci</w:t>
      </w:r>
      <w:r w:rsidR="003129FC">
        <w:rPr>
          <w:rFonts w:ascii="Arial" w:hAnsi="Arial" w:cs="Arial"/>
          <w:sz w:val="20"/>
          <w:szCs w:val="20"/>
        </w:rPr>
        <w:t xml:space="preserve"> </w:t>
      </w:r>
      <w:r w:rsidR="00BE2DCF">
        <w:rPr>
          <w:rFonts w:ascii="Arial" w:hAnsi="Arial" w:cs="Arial"/>
          <w:sz w:val="20"/>
          <w:szCs w:val="20"/>
        </w:rPr>
        <w:t xml:space="preserve">(maksymalnie 8 szt.) </w:t>
      </w:r>
      <w:r w:rsidR="003129FC">
        <w:rPr>
          <w:rFonts w:ascii="Arial" w:hAnsi="Arial" w:cs="Arial"/>
          <w:sz w:val="20"/>
          <w:szCs w:val="20"/>
        </w:rPr>
        <w:t>wraz z budową</w:t>
      </w:r>
      <w:r w:rsidR="003129FC" w:rsidRPr="00FA5EDB">
        <w:rPr>
          <w:rFonts w:ascii="Arial" w:hAnsi="Arial" w:cs="Arial"/>
          <w:sz w:val="20"/>
          <w:szCs w:val="20"/>
        </w:rPr>
        <w:t xml:space="preserve"> lini</w:t>
      </w:r>
      <w:r w:rsidR="003129FC">
        <w:rPr>
          <w:rFonts w:ascii="Arial" w:hAnsi="Arial" w:cs="Arial"/>
          <w:sz w:val="20"/>
          <w:szCs w:val="20"/>
        </w:rPr>
        <w:t>i</w:t>
      </w:r>
      <w:r w:rsidR="003129FC" w:rsidRPr="00FA5EDB">
        <w:rPr>
          <w:rFonts w:ascii="Arial" w:hAnsi="Arial" w:cs="Arial"/>
          <w:sz w:val="20"/>
          <w:szCs w:val="20"/>
        </w:rPr>
        <w:t xml:space="preserve"> oświetleniow</w:t>
      </w:r>
      <w:r w:rsidR="003129FC">
        <w:rPr>
          <w:rFonts w:ascii="Arial" w:hAnsi="Arial" w:cs="Arial"/>
          <w:sz w:val="20"/>
          <w:szCs w:val="20"/>
        </w:rPr>
        <w:t>ej</w:t>
      </w:r>
      <w:r w:rsidR="003129FC" w:rsidRPr="00FA5EDB">
        <w:rPr>
          <w:rFonts w:ascii="Arial" w:hAnsi="Arial" w:cs="Arial"/>
          <w:sz w:val="20"/>
          <w:szCs w:val="20"/>
        </w:rPr>
        <w:t xml:space="preserve"> </w:t>
      </w:r>
      <w:r w:rsidR="00BE2DCF">
        <w:rPr>
          <w:rFonts w:ascii="Arial" w:hAnsi="Arial" w:cs="Arial"/>
          <w:sz w:val="20"/>
          <w:szCs w:val="20"/>
        </w:rPr>
        <w:t>kablowej (maksymalnie ok. 335 m).</w:t>
      </w:r>
    </w:p>
    <w:p w:rsidR="003129FC" w:rsidRPr="00CB6004" w:rsidRDefault="003129FC" w:rsidP="003129FC">
      <w:pPr>
        <w:pStyle w:val="Bezodstpw"/>
        <w:numPr>
          <w:ilvl w:val="0"/>
          <w:numId w:val="10"/>
        </w:numPr>
        <w:suppressAutoHyphens/>
        <w:jc w:val="both"/>
        <w:rPr>
          <w:rFonts w:ascii="Arial" w:hAnsi="Arial" w:cs="Arial"/>
          <w:sz w:val="20"/>
          <w:szCs w:val="20"/>
          <w:u w:val="single"/>
        </w:rPr>
      </w:pPr>
      <w:r w:rsidRPr="00CB6004">
        <w:rPr>
          <w:rFonts w:ascii="Arial" w:hAnsi="Arial" w:cs="Arial"/>
          <w:sz w:val="20"/>
          <w:szCs w:val="20"/>
          <w:u w:val="single"/>
        </w:rPr>
        <w:t xml:space="preserve">W zakresie </w:t>
      </w:r>
      <w:r w:rsidR="00DA0E32">
        <w:rPr>
          <w:rFonts w:ascii="Arial" w:hAnsi="Arial" w:cs="Arial"/>
          <w:sz w:val="20"/>
          <w:szCs w:val="20"/>
          <w:u w:val="single"/>
        </w:rPr>
        <w:t xml:space="preserve">zadania </w:t>
      </w:r>
      <w:r w:rsidRPr="00CB6004">
        <w:rPr>
          <w:rFonts w:ascii="Arial" w:hAnsi="Arial" w:cs="Arial"/>
          <w:sz w:val="20"/>
          <w:szCs w:val="20"/>
          <w:u w:val="single"/>
        </w:rPr>
        <w:t xml:space="preserve">3 </w:t>
      </w:r>
      <w:r w:rsidRPr="00CB6004">
        <w:rPr>
          <w:rFonts w:ascii="Arial" w:hAnsi="Arial" w:cs="Arial"/>
          <w:color w:val="000000"/>
          <w:sz w:val="20"/>
          <w:szCs w:val="20"/>
          <w:u w:val="single"/>
        </w:rPr>
        <w:t>„Budowa oświetlenia ul. Willowej we wsi Lubiczów – Lubiczów”.</w:t>
      </w:r>
    </w:p>
    <w:p w:rsidR="003129FC" w:rsidRDefault="003129FC" w:rsidP="003129FC">
      <w:pPr>
        <w:pStyle w:val="Bezodstpw"/>
        <w:ind w:left="360"/>
        <w:jc w:val="both"/>
        <w:rPr>
          <w:rFonts w:ascii="Arial" w:hAnsi="Arial" w:cs="Arial"/>
          <w:sz w:val="20"/>
          <w:szCs w:val="20"/>
        </w:rPr>
      </w:pPr>
      <w:r w:rsidRPr="001B6FC6">
        <w:rPr>
          <w:rFonts w:ascii="Arial" w:hAnsi="Arial" w:cs="Arial"/>
          <w:sz w:val="20"/>
          <w:szCs w:val="20"/>
        </w:rPr>
        <w:t xml:space="preserve">Przedmiot umowy opisany jest szczegółowo w dokumentacji projektowej tj. w projekcie </w:t>
      </w:r>
      <w:r>
        <w:rPr>
          <w:rFonts w:ascii="Arial" w:hAnsi="Arial" w:cs="Arial"/>
          <w:sz w:val="20"/>
          <w:szCs w:val="20"/>
        </w:rPr>
        <w:t>wykonawczym</w:t>
      </w:r>
      <w:r w:rsidRPr="001B6FC6">
        <w:rPr>
          <w:rFonts w:ascii="Arial" w:hAnsi="Arial" w:cs="Arial"/>
          <w:sz w:val="20"/>
          <w:szCs w:val="20"/>
        </w:rPr>
        <w:t>, przedmiarze robót, specyfikacji technicznej wykonania i odbio</w:t>
      </w:r>
      <w:r>
        <w:rPr>
          <w:rFonts w:ascii="Arial" w:hAnsi="Arial" w:cs="Arial"/>
          <w:sz w:val="20"/>
          <w:szCs w:val="20"/>
        </w:rPr>
        <w:t>ru robót budowlanych i obejmuje:</w:t>
      </w:r>
    </w:p>
    <w:p w:rsidR="003129FC" w:rsidRPr="00A9118E" w:rsidRDefault="00D427B2" w:rsidP="00B20E20">
      <w:pPr>
        <w:pStyle w:val="Bezodstpw"/>
        <w:numPr>
          <w:ilvl w:val="0"/>
          <w:numId w:val="61"/>
        </w:numPr>
        <w:suppressAutoHyphens/>
        <w:jc w:val="both"/>
        <w:rPr>
          <w:rFonts w:ascii="Arial" w:hAnsi="Arial" w:cs="Arial"/>
          <w:sz w:val="20"/>
          <w:szCs w:val="20"/>
        </w:rPr>
      </w:pPr>
      <w:r>
        <w:rPr>
          <w:rFonts w:ascii="Arial" w:hAnsi="Arial" w:cs="Arial"/>
          <w:sz w:val="20"/>
          <w:szCs w:val="20"/>
        </w:rPr>
        <w:t>z</w:t>
      </w:r>
      <w:r w:rsidR="003129FC" w:rsidRPr="00A9118E">
        <w:rPr>
          <w:rFonts w:ascii="Arial" w:hAnsi="Arial" w:cs="Arial"/>
          <w:sz w:val="20"/>
          <w:szCs w:val="20"/>
        </w:rPr>
        <w:t>amówienie gwarantowane – zamówienie, które zostanie uruchomione przez Zamawiającego obligatoryjnie w ramach niniejszej umowy, tj.</w:t>
      </w:r>
      <w:r w:rsidR="003129FC">
        <w:rPr>
          <w:rFonts w:ascii="Arial" w:hAnsi="Arial" w:cs="Arial"/>
          <w:sz w:val="20"/>
          <w:szCs w:val="20"/>
        </w:rPr>
        <w:t xml:space="preserve"> </w:t>
      </w:r>
      <w:r w:rsidR="003129FC" w:rsidRPr="00A9118E">
        <w:rPr>
          <w:rFonts w:ascii="Arial" w:hAnsi="Arial" w:cs="Arial"/>
          <w:sz w:val="20"/>
          <w:szCs w:val="20"/>
        </w:rPr>
        <w:t xml:space="preserve">wykonanie </w:t>
      </w:r>
      <w:r w:rsidR="003129FC">
        <w:rPr>
          <w:rFonts w:ascii="Arial" w:hAnsi="Arial" w:cs="Arial"/>
          <w:sz w:val="20"/>
          <w:szCs w:val="20"/>
        </w:rPr>
        <w:t>części robót budowlanych określonych w projekcie</w:t>
      </w:r>
      <w:r w:rsidR="003129FC" w:rsidRPr="00A9118E">
        <w:rPr>
          <w:rFonts w:ascii="Arial" w:hAnsi="Arial" w:cs="Arial"/>
          <w:sz w:val="20"/>
          <w:szCs w:val="20"/>
        </w:rPr>
        <w:t>:</w:t>
      </w:r>
    </w:p>
    <w:p w:rsidR="003129FC" w:rsidRDefault="003129FC" w:rsidP="00B20E20">
      <w:pPr>
        <w:pStyle w:val="Bezodstpw"/>
        <w:numPr>
          <w:ilvl w:val="0"/>
          <w:numId w:val="59"/>
        </w:numPr>
        <w:suppressAutoHyphens/>
        <w:jc w:val="both"/>
        <w:rPr>
          <w:rFonts w:ascii="Arial" w:hAnsi="Arial" w:cs="Arial"/>
          <w:sz w:val="20"/>
          <w:szCs w:val="20"/>
        </w:rPr>
      </w:pPr>
      <w:r>
        <w:rPr>
          <w:rFonts w:ascii="Arial" w:hAnsi="Arial" w:cs="Arial"/>
          <w:sz w:val="20"/>
          <w:szCs w:val="20"/>
        </w:rPr>
        <w:t>budowa</w:t>
      </w:r>
      <w:r w:rsidRPr="00FA5EDB">
        <w:rPr>
          <w:rFonts w:ascii="Arial" w:hAnsi="Arial" w:cs="Arial"/>
          <w:sz w:val="20"/>
          <w:szCs w:val="20"/>
        </w:rPr>
        <w:t xml:space="preserve"> lini</w:t>
      </w:r>
      <w:r>
        <w:rPr>
          <w:rFonts w:ascii="Arial" w:hAnsi="Arial" w:cs="Arial"/>
          <w:sz w:val="20"/>
          <w:szCs w:val="20"/>
        </w:rPr>
        <w:t>i</w:t>
      </w:r>
      <w:r w:rsidRPr="00FA5EDB">
        <w:rPr>
          <w:rFonts w:ascii="Arial" w:hAnsi="Arial" w:cs="Arial"/>
          <w:sz w:val="20"/>
          <w:szCs w:val="20"/>
        </w:rPr>
        <w:t xml:space="preserve"> oświetleniow</w:t>
      </w:r>
      <w:r>
        <w:rPr>
          <w:rFonts w:ascii="Arial" w:hAnsi="Arial" w:cs="Arial"/>
          <w:sz w:val="20"/>
          <w:szCs w:val="20"/>
        </w:rPr>
        <w:t>ej</w:t>
      </w:r>
      <w:r w:rsidRPr="00FA5EDB">
        <w:rPr>
          <w:rFonts w:ascii="Arial" w:hAnsi="Arial" w:cs="Arial"/>
          <w:sz w:val="20"/>
          <w:szCs w:val="20"/>
        </w:rPr>
        <w:t xml:space="preserve"> </w:t>
      </w:r>
      <w:r>
        <w:rPr>
          <w:rFonts w:ascii="Arial" w:hAnsi="Arial" w:cs="Arial"/>
          <w:sz w:val="20"/>
          <w:szCs w:val="20"/>
        </w:rPr>
        <w:t>kablowej o długości ok. 9 m</w:t>
      </w:r>
      <w:r w:rsidRPr="00FA5EDB">
        <w:rPr>
          <w:rFonts w:ascii="Arial" w:hAnsi="Arial" w:cs="Arial"/>
          <w:sz w:val="20"/>
          <w:szCs w:val="20"/>
        </w:rPr>
        <w:t>;</w:t>
      </w:r>
    </w:p>
    <w:p w:rsidR="003129FC" w:rsidRDefault="003129FC" w:rsidP="00B20E20">
      <w:pPr>
        <w:pStyle w:val="Bezodstpw"/>
        <w:numPr>
          <w:ilvl w:val="0"/>
          <w:numId w:val="59"/>
        </w:numPr>
        <w:suppressAutoHyphens/>
        <w:jc w:val="both"/>
        <w:rPr>
          <w:rFonts w:ascii="Arial" w:hAnsi="Arial" w:cs="Arial"/>
          <w:sz w:val="20"/>
          <w:szCs w:val="20"/>
        </w:rPr>
      </w:pPr>
      <w:r w:rsidRPr="00A9118E">
        <w:rPr>
          <w:rFonts w:ascii="Arial" w:hAnsi="Arial" w:cs="Arial"/>
          <w:sz w:val="20"/>
          <w:szCs w:val="20"/>
        </w:rPr>
        <w:t xml:space="preserve">montaż </w:t>
      </w:r>
      <w:r>
        <w:rPr>
          <w:rFonts w:ascii="Arial" w:hAnsi="Arial" w:cs="Arial"/>
          <w:sz w:val="20"/>
          <w:szCs w:val="20"/>
        </w:rPr>
        <w:t xml:space="preserve">słupa oświetleniowego z wysięgnikiem </w:t>
      </w:r>
      <w:r w:rsidRPr="00A9118E">
        <w:rPr>
          <w:rFonts w:ascii="Arial" w:hAnsi="Arial" w:cs="Arial"/>
          <w:sz w:val="20"/>
          <w:szCs w:val="20"/>
        </w:rPr>
        <w:t>i opraw</w:t>
      </w:r>
      <w:r>
        <w:rPr>
          <w:rFonts w:ascii="Arial" w:hAnsi="Arial" w:cs="Arial"/>
          <w:sz w:val="20"/>
          <w:szCs w:val="20"/>
        </w:rPr>
        <w:t>ą</w:t>
      </w:r>
      <w:r w:rsidRPr="00A9118E">
        <w:rPr>
          <w:rFonts w:ascii="Arial" w:hAnsi="Arial" w:cs="Arial"/>
          <w:sz w:val="20"/>
          <w:szCs w:val="20"/>
        </w:rPr>
        <w:t xml:space="preserve"> oświetleniow</w:t>
      </w:r>
      <w:r>
        <w:rPr>
          <w:rFonts w:ascii="Arial" w:hAnsi="Arial" w:cs="Arial"/>
          <w:sz w:val="20"/>
          <w:szCs w:val="20"/>
        </w:rPr>
        <w:t>ą</w:t>
      </w:r>
      <w:r w:rsidRPr="00A9118E">
        <w:rPr>
          <w:rFonts w:ascii="Arial" w:hAnsi="Arial" w:cs="Arial"/>
          <w:sz w:val="20"/>
          <w:szCs w:val="20"/>
        </w:rPr>
        <w:t xml:space="preserve"> – </w:t>
      </w:r>
      <w:r>
        <w:rPr>
          <w:rFonts w:ascii="Arial" w:hAnsi="Arial" w:cs="Arial"/>
          <w:sz w:val="20"/>
          <w:szCs w:val="20"/>
        </w:rPr>
        <w:t>1</w:t>
      </w:r>
      <w:r w:rsidR="00D11701">
        <w:rPr>
          <w:rFonts w:ascii="Arial" w:hAnsi="Arial" w:cs="Arial"/>
          <w:sz w:val="20"/>
          <w:szCs w:val="20"/>
        </w:rPr>
        <w:t xml:space="preserve"> szt. (rysunek 1</w:t>
      </w:r>
      <w:r w:rsidR="00813F63">
        <w:rPr>
          <w:rFonts w:ascii="Arial" w:hAnsi="Arial" w:cs="Arial"/>
          <w:sz w:val="20"/>
          <w:szCs w:val="20"/>
        </w:rPr>
        <w:t xml:space="preserve"> </w:t>
      </w:r>
      <w:r w:rsidR="00FB1BA7">
        <w:rPr>
          <w:rFonts w:ascii="Arial" w:hAnsi="Arial" w:cs="Arial"/>
          <w:sz w:val="20"/>
          <w:szCs w:val="20"/>
        </w:rPr>
        <w:t>–</w:t>
      </w:r>
      <w:r w:rsidR="00813F63">
        <w:rPr>
          <w:rFonts w:ascii="Arial" w:hAnsi="Arial" w:cs="Arial"/>
          <w:sz w:val="20"/>
          <w:szCs w:val="20"/>
        </w:rPr>
        <w:t xml:space="preserve"> </w:t>
      </w:r>
      <w:r w:rsidR="00FB1BA7">
        <w:rPr>
          <w:rFonts w:ascii="Arial" w:hAnsi="Arial" w:cs="Arial"/>
          <w:sz w:val="20"/>
          <w:szCs w:val="20"/>
        </w:rPr>
        <w:t>P2);</w:t>
      </w:r>
    </w:p>
    <w:p w:rsidR="003129FC" w:rsidRDefault="00D427B2" w:rsidP="00B20E20">
      <w:pPr>
        <w:pStyle w:val="Bezodstpw"/>
        <w:numPr>
          <w:ilvl w:val="0"/>
          <w:numId w:val="61"/>
        </w:numPr>
        <w:suppressAutoHyphens/>
        <w:jc w:val="both"/>
        <w:rPr>
          <w:rFonts w:ascii="Arial" w:hAnsi="Arial" w:cs="Arial"/>
          <w:sz w:val="20"/>
          <w:szCs w:val="20"/>
        </w:rPr>
      </w:pPr>
      <w:r>
        <w:rPr>
          <w:rFonts w:ascii="Arial" w:hAnsi="Arial" w:cs="Arial"/>
          <w:sz w:val="20"/>
          <w:szCs w:val="20"/>
        </w:rPr>
        <w:t>z</w:t>
      </w:r>
      <w:r w:rsidR="003129FC" w:rsidRPr="00A9118E">
        <w:rPr>
          <w:rFonts w:ascii="Arial" w:hAnsi="Arial" w:cs="Arial"/>
          <w:sz w:val="20"/>
          <w:szCs w:val="20"/>
        </w:rPr>
        <w:t xml:space="preserve">amówienie opcjonalne – </w:t>
      </w:r>
      <w:r w:rsidR="003129FC">
        <w:rPr>
          <w:rFonts w:ascii="Arial" w:hAnsi="Arial" w:cs="Arial"/>
          <w:sz w:val="20"/>
          <w:szCs w:val="20"/>
        </w:rPr>
        <w:t>z</w:t>
      </w:r>
      <w:r w:rsidR="003129FC" w:rsidRPr="00A9118E">
        <w:rPr>
          <w:rFonts w:ascii="Arial" w:hAnsi="Arial" w:cs="Arial"/>
          <w:sz w:val="20"/>
          <w:szCs w:val="20"/>
        </w:rPr>
        <w:t>amówienie, które może zostać ur</w:t>
      </w:r>
      <w:r w:rsidR="003129FC">
        <w:rPr>
          <w:rFonts w:ascii="Arial" w:hAnsi="Arial" w:cs="Arial"/>
          <w:sz w:val="20"/>
          <w:szCs w:val="20"/>
        </w:rPr>
        <w:t xml:space="preserve">uchomione przez Zamawiającego </w:t>
      </w:r>
      <w:r w:rsidR="003129FC" w:rsidRPr="00FB1BA7">
        <w:rPr>
          <w:rFonts w:ascii="Arial" w:hAnsi="Arial" w:cs="Arial"/>
          <w:sz w:val="20"/>
          <w:szCs w:val="20"/>
        </w:rPr>
        <w:t xml:space="preserve">w miarę posiadanych środków, tj. montaż kolejnych </w:t>
      </w:r>
      <w:r w:rsidR="00A6090C">
        <w:rPr>
          <w:rFonts w:ascii="Arial" w:hAnsi="Arial" w:cs="Arial"/>
          <w:sz w:val="20"/>
          <w:szCs w:val="20"/>
        </w:rPr>
        <w:t xml:space="preserve">słupów i opraw oświetleniowych </w:t>
      </w:r>
      <w:r w:rsidR="003129FC" w:rsidRPr="00A9118E">
        <w:rPr>
          <w:rFonts w:ascii="Arial" w:hAnsi="Arial" w:cs="Arial"/>
          <w:sz w:val="20"/>
          <w:szCs w:val="20"/>
        </w:rPr>
        <w:t>sieci</w:t>
      </w:r>
      <w:r w:rsidR="003129FC">
        <w:rPr>
          <w:rFonts w:ascii="Arial" w:hAnsi="Arial" w:cs="Arial"/>
          <w:sz w:val="20"/>
          <w:szCs w:val="20"/>
        </w:rPr>
        <w:t xml:space="preserve"> </w:t>
      </w:r>
      <w:r w:rsidR="00FB1BA7">
        <w:rPr>
          <w:rFonts w:ascii="Arial" w:hAnsi="Arial" w:cs="Arial"/>
          <w:sz w:val="20"/>
          <w:szCs w:val="20"/>
        </w:rPr>
        <w:t xml:space="preserve">(maksymalnie P1 i P3) </w:t>
      </w:r>
      <w:r w:rsidR="003129FC">
        <w:rPr>
          <w:rFonts w:ascii="Arial" w:hAnsi="Arial" w:cs="Arial"/>
          <w:sz w:val="20"/>
          <w:szCs w:val="20"/>
        </w:rPr>
        <w:t>wraz z budową</w:t>
      </w:r>
      <w:r w:rsidR="003129FC" w:rsidRPr="00FA5EDB">
        <w:rPr>
          <w:rFonts w:ascii="Arial" w:hAnsi="Arial" w:cs="Arial"/>
          <w:sz w:val="20"/>
          <w:szCs w:val="20"/>
        </w:rPr>
        <w:t xml:space="preserve"> lini</w:t>
      </w:r>
      <w:r w:rsidR="003129FC">
        <w:rPr>
          <w:rFonts w:ascii="Arial" w:hAnsi="Arial" w:cs="Arial"/>
          <w:sz w:val="20"/>
          <w:szCs w:val="20"/>
        </w:rPr>
        <w:t>i</w:t>
      </w:r>
      <w:r w:rsidR="003129FC" w:rsidRPr="00FA5EDB">
        <w:rPr>
          <w:rFonts w:ascii="Arial" w:hAnsi="Arial" w:cs="Arial"/>
          <w:sz w:val="20"/>
          <w:szCs w:val="20"/>
        </w:rPr>
        <w:t xml:space="preserve"> oświetleniow</w:t>
      </w:r>
      <w:r w:rsidR="003129FC">
        <w:rPr>
          <w:rFonts w:ascii="Arial" w:hAnsi="Arial" w:cs="Arial"/>
          <w:sz w:val="20"/>
          <w:szCs w:val="20"/>
        </w:rPr>
        <w:t>ej</w:t>
      </w:r>
      <w:r w:rsidR="003129FC" w:rsidRPr="00FA5EDB">
        <w:rPr>
          <w:rFonts w:ascii="Arial" w:hAnsi="Arial" w:cs="Arial"/>
          <w:sz w:val="20"/>
          <w:szCs w:val="20"/>
        </w:rPr>
        <w:t xml:space="preserve"> </w:t>
      </w:r>
      <w:r w:rsidR="00D11701">
        <w:rPr>
          <w:rFonts w:ascii="Arial" w:hAnsi="Arial" w:cs="Arial"/>
          <w:sz w:val="20"/>
          <w:szCs w:val="20"/>
        </w:rPr>
        <w:t>kablowej</w:t>
      </w:r>
      <w:r w:rsidR="00FB1BA7">
        <w:rPr>
          <w:rFonts w:ascii="Arial" w:hAnsi="Arial" w:cs="Arial"/>
          <w:sz w:val="20"/>
          <w:szCs w:val="20"/>
        </w:rPr>
        <w:t xml:space="preserve"> (maksymalnie ok. 65 m).</w:t>
      </w:r>
    </w:p>
    <w:p w:rsidR="00A67E5C" w:rsidRPr="003129FC" w:rsidRDefault="00A67E5C" w:rsidP="003129FC">
      <w:pPr>
        <w:pStyle w:val="Bezodstpw"/>
        <w:numPr>
          <w:ilvl w:val="0"/>
          <w:numId w:val="10"/>
        </w:numPr>
        <w:suppressAutoHyphens/>
        <w:jc w:val="both"/>
        <w:rPr>
          <w:rFonts w:ascii="Arial" w:hAnsi="Arial" w:cs="Arial"/>
          <w:sz w:val="20"/>
          <w:szCs w:val="20"/>
        </w:rPr>
      </w:pPr>
      <w:r w:rsidRPr="003129FC">
        <w:rPr>
          <w:rFonts w:ascii="Arial" w:hAnsi="Arial" w:cs="Arial"/>
          <w:sz w:val="20"/>
          <w:szCs w:val="20"/>
        </w:rPr>
        <w:t xml:space="preserve">Czynności do wykonania przy zamówieniu </w:t>
      </w:r>
      <w:r w:rsidR="0064540A" w:rsidRPr="003129FC">
        <w:rPr>
          <w:rFonts w:ascii="Arial" w:hAnsi="Arial" w:cs="Arial"/>
          <w:sz w:val="20"/>
          <w:szCs w:val="20"/>
        </w:rPr>
        <w:t>gwarantowanym i opcjonalnym</w:t>
      </w:r>
      <w:r w:rsidR="00BB3213" w:rsidRPr="003129FC">
        <w:rPr>
          <w:rFonts w:ascii="Arial" w:hAnsi="Arial" w:cs="Arial"/>
          <w:sz w:val="20"/>
          <w:szCs w:val="20"/>
        </w:rPr>
        <w:t xml:space="preserve"> (dla wszystkich </w:t>
      </w:r>
      <w:r w:rsidR="00DA0E32">
        <w:rPr>
          <w:rFonts w:ascii="Arial" w:hAnsi="Arial" w:cs="Arial"/>
          <w:sz w:val="20"/>
          <w:szCs w:val="20"/>
        </w:rPr>
        <w:t>zadań)</w:t>
      </w:r>
      <w:r w:rsidR="003129FC" w:rsidRPr="003129FC">
        <w:rPr>
          <w:rFonts w:ascii="Arial" w:hAnsi="Arial" w:cs="Arial"/>
          <w:sz w:val="20"/>
          <w:szCs w:val="20"/>
        </w:rPr>
        <w:t>:</w:t>
      </w:r>
    </w:p>
    <w:p w:rsidR="00D11701" w:rsidRPr="00FA5EDB" w:rsidRDefault="00D11701" w:rsidP="00B20E20">
      <w:pPr>
        <w:pStyle w:val="Bezodstpw"/>
        <w:numPr>
          <w:ilvl w:val="0"/>
          <w:numId w:val="62"/>
        </w:numPr>
        <w:suppressAutoHyphens/>
        <w:jc w:val="both"/>
        <w:rPr>
          <w:rFonts w:ascii="Arial" w:hAnsi="Arial" w:cs="Arial"/>
          <w:sz w:val="20"/>
          <w:szCs w:val="20"/>
        </w:rPr>
      </w:pPr>
      <w:r w:rsidRPr="00FA5EDB">
        <w:rPr>
          <w:rFonts w:ascii="Arial" w:hAnsi="Arial" w:cs="Arial"/>
          <w:sz w:val="20"/>
          <w:szCs w:val="20"/>
        </w:rPr>
        <w:t xml:space="preserve">wykonanie badań i prób </w:t>
      </w:r>
      <w:proofErr w:type="spellStart"/>
      <w:r w:rsidRPr="00FA5EDB">
        <w:rPr>
          <w:rFonts w:ascii="Arial" w:hAnsi="Arial" w:cs="Arial"/>
          <w:sz w:val="20"/>
          <w:szCs w:val="20"/>
        </w:rPr>
        <w:t>pomontażowych</w:t>
      </w:r>
      <w:proofErr w:type="spellEnd"/>
      <w:r w:rsidRPr="00FA5EDB">
        <w:rPr>
          <w:rFonts w:ascii="Arial" w:hAnsi="Arial" w:cs="Arial"/>
          <w:sz w:val="20"/>
          <w:szCs w:val="20"/>
        </w:rPr>
        <w:t xml:space="preserve"> oraz uruchomienie oświetlenia;</w:t>
      </w:r>
    </w:p>
    <w:p w:rsidR="00D11701" w:rsidRPr="00E37C10" w:rsidRDefault="00D11701" w:rsidP="00B20E20">
      <w:pPr>
        <w:pStyle w:val="Bezodstpw"/>
        <w:numPr>
          <w:ilvl w:val="0"/>
          <w:numId w:val="62"/>
        </w:numPr>
        <w:suppressAutoHyphens/>
        <w:jc w:val="both"/>
        <w:rPr>
          <w:rFonts w:ascii="Arial" w:hAnsi="Arial" w:cs="Arial"/>
          <w:sz w:val="20"/>
          <w:szCs w:val="20"/>
        </w:rPr>
      </w:pPr>
      <w:r w:rsidRPr="00FA5EDB">
        <w:rPr>
          <w:rFonts w:ascii="Arial" w:hAnsi="Arial" w:cs="Arial"/>
          <w:sz w:val="20"/>
          <w:szCs w:val="20"/>
        </w:rPr>
        <w:t>zgłoszenie wykonania linii oświetlenia i uzgodnienie włączenia oświetlenia z operatorem PGE zgodnie z warunkami technicznymi i umową o przyłączenie oraz uruchomienie oświetlenia w tym uzyskanie wszelkich niezbędnych dokumentów związanych z zakończeniem procedury w PGE wraz z protokołem zainstalowania licznika z oplombowaniem przez PGE (o ile to będzie wymagane do uruchomienia oświetlenia);</w:t>
      </w:r>
    </w:p>
    <w:p w:rsidR="000D2681" w:rsidRPr="000D2681" w:rsidRDefault="000D2681" w:rsidP="00B20E20">
      <w:pPr>
        <w:pStyle w:val="Bezodstpw"/>
        <w:numPr>
          <w:ilvl w:val="0"/>
          <w:numId w:val="62"/>
        </w:numPr>
        <w:suppressAutoHyphens/>
        <w:jc w:val="both"/>
        <w:rPr>
          <w:rFonts w:ascii="Arial" w:hAnsi="Arial" w:cs="Arial"/>
          <w:sz w:val="20"/>
          <w:szCs w:val="20"/>
        </w:rPr>
      </w:pPr>
      <w:r w:rsidRPr="000D2681">
        <w:rPr>
          <w:rFonts w:ascii="Arial" w:hAnsi="Arial" w:cs="Arial"/>
          <w:sz w:val="20"/>
          <w:szCs w:val="20"/>
        </w:rPr>
        <w:t>pełna obsługa geodezyjna, w szczególności tyczenie oraz </w:t>
      </w:r>
      <w:r>
        <w:rPr>
          <w:rFonts w:ascii="Arial" w:hAnsi="Arial" w:cs="Arial"/>
          <w:sz w:val="20"/>
          <w:szCs w:val="20"/>
        </w:rPr>
        <w:t xml:space="preserve">wykonanie </w:t>
      </w:r>
      <w:r w:rsidRPr="000D2681">
        <w:rPr>
          <w:rFonts w:ascii="Arial" w:hAnsi="Arial" w:cs="Arial"/>
          <w:sz w:val="20"/>
          <w:szCs w:val="20"/>
        </w:rPr>
        <w:t>inwentaryzacj</w:t>
      </w:r>
      <w:r>
        <w:rPr>
          <w:rFonts w:ascii="Arial" w:hAnsi="Arial" w:cs="Arial"/>
          <w:sz w:val="20"/>
          <w:szCs w:val="20"/>
        </w:rPr>
        <w:t>i</w:t>
      </w:r>
      <w:r w:rsidRPr="000D2681">
        <w:rPr>
          <w:rFonts w:ascii="Arial" w:hAnsi="Arial" w:cs="Arial"/>
          <w:sz w:val="20"/>
          <w:szCs w:val="20"/>
        </w:rPr>
        <w:t xml:space="preserve"> geodezyjn</w:t>
      </w:r>
      <w:r>
        <w:rPr>
          <w:rFonts w:ascii="Arial" w:hAnsi="Arial" w:cs="Arial"/>
          <w:sz w:val="20"/>
          <w:szCs w:val="20"/>
        </w:rPr>
        <w:t xml:space="preserve">ej powykonawczej </w:t>
      </w:r>
      <w:r w:rsidRPr="000D2681">
        <w:rPr>
          <w:rFonts w:ascii="Arial" w:hAnsi="Arial" w:cs="Arial"/>
          <w:sz w:val="20"/>
          <w:szCs w:val="20"/>
        </w:rPr>
        <w:t>w zakresie całego zadania inwestycyjnego;</w:t>
      </w:r>
    </w:p>
    <w:p w:rsidR="006E0823" w:rsidRPr="00FA5EDB" w:rsidRDefault="006E0823" w:rsidP="00B20E20">
      <w:pPr>
        <w:pStyle w:val="Bezodstpw"/>
        <w:numPr>
          <w:ilvl w:val="0"/>
          <w:numId w:val="62"/>
        </w:numPr>
        <w:suppressAutoHyphens/>
        <w:jc w:val="both"/>
        <w:rPr>
          <w:rFonts w:ascii="Arial" w:hAnsi="Arial" w:cs="Arial"/>
          <w:sz w:val="20"/>
          <w:szCs w:val="20"/>
        </w:rPr>
      </w:pPr>
      <w:r w:rsidRPr="00FA5EDB">
        <w:rPr>
          <w:rFonts w:ascii="Arial" w:hAnsi="Arial" w:cs="Arial"/>
          <w:sz w:val="20"/>
          <w:szCs w:val="20"/>
        </w:rPr>
        <w:t>uzyskanie wszelkich uzgodnień niezbędnych do prawidłowego wykonania zadania;</w:t>
      </w:r>
    </w:p>
    <w:p w:rsidR="0054552F" w:rsidRPr="00FA5EDB" w:rsidRDefault="0054552F" w:rsidP="00B20E20">
      <w:pPr>
        <w:pStyle w:val="Bezodstpw"/>
        <w:numPr>
          <w:ilvl w:val="0"/>
          <w:numId w:val="62"/>
        </w:numPr>
        <w:suppressAutoHyphens/>
        <w:jc w:val="both"/>
        <w:rPr>
          <w:rFonts w:ascii="Arial" w:hAnsi="Arial" w:cs="Arial"/>
          <w:sz w:val="20"/>
          <w:szCs w:val="20"/>
        </w:rPr>
      </w:pPr>
      <w:r w:rsidRPr="00FA5EDB">
        <w:rPr>
          <w:rFonts w:ascii="Arial" w:hAnsi="Arial" w:cs="Arial"/>
          <w:sz w:val="20"/>
          <w:szCs w:val="20"/>
        </w:rPr>
        <w:t xml:space="preserve">przekazanie Zamawiającemu kompletnej dokumentacji powykonawczej </w:t>
      </w:r>
      <w:r>
        <w:rPr>
          <w:rFonts w:ascii="Arial" w:hAnsi="Arial" w:cs="Arial"/>
          <w:sz w:val="20"/>
          <w:szCs w:val="20"/>
        </w:rPr>
        <w:t>zawierającej</w:t>
      </w:r>
      <w:r w:rsidRPr="00FA5EDB">
        <w:rPr>
          <w:rFonts w:ascii="Arial" w:hAnsi="Arial" w:cs="Arial"/>
          <w:sz w:val="20"/>
          <w:szCs w:val="20"/>
        </w:rPr>
        <w:t xml:space="preserve"> co najmniej:</w:t>
      </w:r>
    </w:p>
    <w:p w:rsidR="0054552F" w:rsidRPr="00FA5EDB" w:rsidRDefault="0054552F" w:rsidP="00B20E20">
      <w:pPr>
        <w:pStyle w:val="Bezodstpw"/>
        <w:numPr>
          <w:ilvl w:val="0"/>
          <w:numId w:val="58"/>
        </w:numPr>
        <w:suppressAutoHyphens/>
        <w:jc w:val="both"/>
        <w:rPr>
          <w:rFonts w:ascii="Arial" w:hAnsi="Arial" w:cs="Arial"/>
          <w:sz w:val="20"/>
          <w:szCs w:val="20"/>
        </w:rPr>
      </w:pPr>
      <w:r w:rsidRPr="00FA5EDB">
        <w:rPr>
          <w:rFonts w:ascii="Arial" w:hAnsi="Arial" w:cs="Arial"/>
          <w:sz w:val="20"/>
          <w:szCs w:val="20"/>
        </w:rPr>
        <w:t>projekt budowlano – wykonawczy wraz z naniesionymi ewentualnymi zmianami,</w:t>
      </w:r>
    </w:p>
    <w:p w:rsidR="0054552F" w:rsidRPr="00FA5EDB" w:rsidRDefault="0054552F" w:rsidP="00B20E20">
      <w:pPr>
        <w:pStyle w:val="Bezodstpw"/>
        <w:numPr>
          <w:ilvl w:val="0"/>
          <w:numId w:val="58"/>
        </w:numPr>
        <w:suppressAutoHyphens/>
        <w:jc w:val="both"/>
        <w:rPr>
          <w:rFonts w:ascii="Arial" w:hAnsi="Arial" w:cs="Arial"/>
          <w:sz w:val="20"/>
          <w:szCs w:val="20"/>
        </w:rPr>
      </w:pPr>
      <w:r w:rsidRPr="00FA5EDB">
        <w:rPr>
          <w:rFonts w:ascii="Arial" w:hAnsi="Arial" w:cs="Arial"/>
          <w:sz w:val="20"/>
          <w:szCs w:val="20"/>
        </w:rPr>
        <w:t>protokoły pomiarów, badań i sprawdzeń wykonanych w trakcie realizacji przedmiotu zamówienia jak i po jego zakończeniu,</w:t>
      </w:r>
    </w:p>
    <w:p w:rsidR="0054552F" w:rsidRPr="00FA5EDB" w:rsidRDefault="0054552F" w:rsidP="00B20E20">
      <w:pPr>
        <w:pStyle w:val="Bezodstpw"/>
        <w:numPr>
          <w:ilvl w:val="0"/>
          <w:numId w:val="58"/>
        </w:numPr>
        <w:suppressAutoHyphens/>
        <w:jc w:val="both"/>
        <w:rPr>
          <w:rFonts w:ascii="Arial" w:hAnsi="Arial" w:cs="Arial"/>
          <w:sz w:val="20"/>
          <w:szCs w:val="20"/>
        </w:rPr>
      </w:pPr>
      <w:r w:rsidRPr="00FA5EDB">
        <w:rPr>
          <w:rFonts w:ascii="Arial" w:hAnsi="Arial" w:cs="Arial"/>
          <w:sz w:val="20"/>
          <w:szCs w:val="20"/>
        </w:rPr>
        <w:t>atesty, certyfikaty i dopuszczenia do stosowania w budownictwie dla materiałów użytych do wykonania przedmiotu umowy,</w:t>
      </w:r>
    </w:p>
    <w:p w:rsidR="006E0823" w:rsidRDefault="0054552F" w:rsidP="00B20E20">
      <w:pPr>
        <w:pStyle w:val="Bezodstpw"/>
        <w:numPr>
          <w:ilvl w:val="0"/>
          <w:numId w:val="58"/>
        </w:numPr>
        <w:suppressAutoHyphens/>
        <w:jc w:val="both"/>
        <w:rPr>
          <w:rFonts w:ascii="Arial" w:hAnsi="Arial" w:cs="Arial"/>
          <w:sz w:val="20"/>
          <w:szCs w:val="20"/>
        </w:rPr>
      </w:pPr>
      <w:r w:rsidRPr="00FA5EDB">
        <w:rPr>
          <w:rFonts w:ascii="Arial" w:hAnsi="Arial" w:cs="Arial"/>
          <w:sz w:val="20"/>
          <w:szCs w:val="20"/>
        </w:rPr>
        <w:t>dziennik budowy i dokumentację budowy zawierającą wszelkie notatki, ustalenia itp.,</w:t>
      </w:r>
    </w:p>
    <w:p w:rsidR="00D11701" w:rsidRPr="0054552F" w:rsidRDefault="00D11701" w:rsidP="00B20E20">
      <w:pPr>
        <w:pStyle w:val="Bezodstpw"/>
        <w:numPr>
          <w:ilvl w:val="0"/>
          <w:numId w:val="58"/>
        </w:numPr>
        <w:suppressAutoHyphens/>
        <w:jc w:val="both"/>
        <w:rPr>
          <w:rFonts w:ascii="Arial" w:hAnsi="Arial" w:cs="Arial"/>
          <w:sz w:val="20"/>
          <w:szCs w:val="20"/>
        </w:rPr>
      </w:pPr>
      <w:r>
        <w:rPr>
          <w:rFonts w:ascii="Arial" w:hAnsi="Arial" w:cs="Arial"/>
          <w:sz w:val="20"/>
          <w:szCs w:val="20"/>
        </w:rPr>
        <w:t>inwentaryzację powykonawczą geodezyjną (Zamawiający dopuszcza</w:t>
      </w:r>
      <w:r w:rsidR="00DA0E32">
        <w:rPr>
          <w:rFonts w:ascii="Arial" w:hAnsi="Arial" w:cs="Arial"/>
          <w:sz w:val="20"/>
          <w:szCs w:val="20"/>
        </w:rPr>
        <w:t>,</w:t>
      </w:r>
      <w:r>
        <w:rPr>
          <w:rFonts w:ascii="Arial" w:hAnsi="Arial" w:cs="Arial"/>
          <w:sz w:val="20"/>
          <w:szCs w:val="20"/>
        </w:rPr>
        <w:t xml:space="preserve"> aby w dniu odbior</w:t>
      </w:r>
      <w:r w:rsidR="00DA0E32">
        <w:rPr>
          <w:rFonts w:ascii="Arial" w:hAnsi="Arial" w:cs="Arial"/>
          <w:sz w:val="20"/>
          <w:szCs w:val="20"/>
        </w:rPr>
        <w:t>u</w:t>
      </w:r>
      <w:r>
        <w:rPr>
          <w:rFonts w:ascii="Arial" w:hAnsi="Arial" w:cs="Arial"/>
          <w:sz w:val="20"/>
          <w:szCs w:val="20"/>
        </w:rPr>
        <w:t xml:space="preserve"> Wykonawca przedstawił </w:t>
      </w:r>
      <w:r w:rsidRPr="00D11701">
        <w:rPr>
          <w:rFonts w:ascii="Arial" w:hAnsi="Arial" w:cs="Arial"/>
          <w:sz w:val="20"/>
          <w:szCs w:val="20"/>
        </w:rPr>
        <w:t>potwierdzenia zamówienia pliku KCD do modyfikacji wraz z kopią operatu geodezyjnego</w:t>
      </w:r>
      <w:r>
        <w:rPr>
          <w:rFonts w:ascii="Arial" w:hAnsi="Arial" w:cs="Arial"/>
          <w:sz w:val="20"/>
          <w:szCs w:val="20"/>
        </w:rPr>
        <w:t>);</w:t>
      </w:r>
      <w:r w:rsidRPr="00D11701">
        <w:rPr>
          <w:rFonts w:ascii="Arial" w:hAnsi="Arial" w:cs="Arial"/>
          <w:sz w:val="20"/>
          <w:szCs w:val="20"/>
        </w:rPr>
        <w:t xml:space="preserve">  </w:t>
      </w:r>
    </w:p>
    <w:p w:rsidR="00D11701" w:rsidRDefault="006E0823" w:rsidP="00B20E20">
      <w:pPr>
        <w:pStyle w:val="Bezodstpw"/>
        <w:numPr>
          <w:ilvl w:val="0"/>
          <w:numId w:val="62"/>
        </w:numPr>
        <w:suppressAutoHyphens/>
        <w:jc w:val="both"/>
        <w:rPr>
          <w:rFonts w:ascii="Arial" w:hAnsi="Arial" w:cs="Arial"/>
          <w:sz w:val="20"/>
          <w:szCs w:val="20"/>
        </w:rPr>
      </w:pPr>
      <w:r w:rsidRPr="007B1CAA">
        <w:rPr>
          <w:rFonts w:ascii="Arial" w:hAnsi="Arial" w:cs="Arial"/>
          <w:sz w:val="20"/>
          <w:szCs w:val="20"/>
        </w:rPr>
        <w:t xml:space="preserve">uzgodnienie </w:t>
      </w:r>
      <w:r w:rsidR="00D11701">
        <w:rPr>
          <w:rFonts w:ascii="Arial" w:hAnsi="Arial" w:cs="Arial"/>
          <w:sz w:val="20"/>
          <w:szCs w:val="20"/>
        </w:rPr>
        <w:t xml:space="preserve">i wdrożenie </w:t>
      </w:r>
      <w:r w:rsidRPr="007B1CAA">
        <w:rPr>
          <w:rFonts w:ascii="Arial" w:hAnsi="Arial" w:cs="Arial"/>
          <w:sz w:val="20"/>
          <w:szCs w:val="20"/>
        </w:rPr>
        <w:t>projektu czasowej organizacji ruchu na czas prowadzenia robót</w:t>
      </w:r>
      <w:r w:rsidR="00D11701">
        <w:rPr>
          <w:rFonts w:ascii="Arial" w:hAnsi="Arial" w:cs="Arial"/>
          <w:sz w:val="20"/>
          <w:szCs w:val="20"/>
        </w:rPr>
        <w:t>;</w:t>
      </w:r>
    </w:p>
    <w:p w:rsidR="00D11701" w:rsidRPr="00C377C3" w:rsidRDefault="00D11701" w:rsidP="00B20E20">
      <w:pPr>
        <w:pStyle w:val="Bezodstpw"/>
        <w:numPr>
          <w:ilvl w:val="0"/>
          <w:numId w:val="62"/>
        </w:numPr>
        <w:suppressAutoHyphens/>
        <w:jc w:val="both"/>
        <w:rPr>
          <w:rFonts w:ascii="Arial" w:hAnsi="Arial" w:cs="Arial"/>
          <w:sz w:val="20"/>
          <w:szCs w:val="20"/>
        </w:rPr>
      </w:pPr>
      <w:r w:rsidRPr="00FA5EDB">
        <w:rPr>
          <w:rFonts w:ascii="Arial" w:hAnsi="Arial" w:cs="Arial"/>
          <w:sz w:val="20"/>
          <w:szCs w:val="20"/>
        </w:rPr>
        <w:t xml:space="preserve">przywrócenie terenu do stanu </w:t>
      </w:r>
      <w:r w:rsidRPr="00534B9E">
        <w:rPr>
          <w:rFonts w:ascii="Arial" w:hAnsi="Arial" w:cs="Arial"/>
          <w:sz w:val="20"/>
          <w:szCs w:val="20"/>
        </w:rPr>
        <w:t>istniejącego przed rozpoczęciem robót</w:t>
      </w:r>
      <w:r w:rsidR="00EE0821">
        <w:rPr>
          <w:rFonts w:ascii="Arial" w:hAnsi="Arial" w:cs="Arial"/>
          <w:sz w:val="20"/>
          <w:szCs w:val="20"/>
        </w:rPr>
        <w:t>, w tym odtworzenie dróg zgodnie z Zarządzeniem nr 39/2012 Wójta Gminy Stare Babice z dnia 22 maj 2012 r. w sprawie wprowadzenia Instrukcji odtworzenia nawierzchni w obrębi</w:t>
      </w:r>
      <w:r w:rsidR="00F12F13">
        <w:rPr>
          <w:rFonts w:ascii="Arial" w:hAnsi="Arial" w:cs="Arial"/>
          <w:sz w:val="20"/>
          <w:szCs w:val="20"/>
        </w:rPr>
        <w:t>e pasa drogowego, naruszonych w </w:t>
      </w:r>
      <w:r w:rsidR="00EE0821">
        <w:rPr>
          <w:rFonts w:ascii="Arial" w:hAnsi="Arial" w:cs="Arial"/>
          <w:sz w:val="20"/>
          <w:szCs w:val="20"/>
        </w:rPr>
        <w:t xml:space="preserve">wyniku robót kanalizacyjnych, wodociągowych, ciepłowniczych, elektrycznych, </w:t>
      </w:r>
      <w:r w:rsidR="00EE0821" w:rsidRPr="00C377C3">
        <w:rPr>
          <w:rFonts w:ascii="Arial" w:hAnsi="Arial" w:cs="Arial"/>
          <w:sz w:val="20"/>
          <w:szCs w:val="20"/>
        </w:rPr>
        <w:t>telekomunikacyjnych, itp.</w:t>
      </w:r>
      <w:r w:rsidRPr="00C377C3">
        <w:rPr>
          <w:rFonts w:ascii="Arial" w:hAnsi="Arial" w:cs="Arial"/>
          <w:sz w:val="20"/>
          <w:szCs w:val="20"/>
        </w:rPr>
        <w:t>.</w:t>
      </w:r>
    </w:p>
    <w:p w:rsidR="00FB54E9" w:rsidRPr="00C377C3" w:rsidRDefault="00FB54E9" w:rsidP="00B20E20">
      <w:pPr>
        <w:pStyle w:val="Bezodstpw"/>
        <w:numPr>
          <w:ilvl w:val="0"/>
          <w:numId w:val="55"/>
        </w:numPr>
        <w:suppressAutoHyphens/>
        <w:jc w:val="both"/>
        <w:rPr>
          <w:rFonts w:ascii="Arial" w:hAnsi="Arial" w:cs="Arial"/>
          <w:bCs/>
          <w:sz w:val="20"/>
          <w:szCs w:val="20"/>
        </w:rPr>
      </w:pPr>
      <w:r w:rsidRPr="00C377C3">
        <w:rPr>
          <w:rFonts w:ascii="Arial" w:hAnsi="Arial" w:cs="Arial"/>
          <w:bCs/>
          <w:sz w:val="20"/>
          <w:szCs w:val="20"/>
        </w:rPr>
        <w:t xml:space="preserve">Zamawiający zastrzega, iż część zamówienia określona jako „prawo opcji” jest </w:t>
      </w:r>
      <w:r w:rsidR="007335DF" w:rsidRPr="00C377C3">
        <w:rPr>
          <w:rFonts w:ascii="Arial" w:hAnsi="Arial" w:cs="Arial"/>
          <w:bCs/>
          <w:sz w:val="20"/>
          <w:szCs w:val="20"/>
        </w:rPr>
        <w:t xml:space="preserve">jednostronnym </w:t>
      </w:r>
      <w:r w:rsidRPr="00C377C3">
        <w:rPr>
          <w:rFonts w:ascii="Arial" w:hAnsi="Arial" w:cs="Arial"/>
          <w:bCs/>
          <w:sz w:val="20"/>
          <w:szCs w:val="20"/>
        </w:rPr>
        <w:t>uprawnieniem, a nie zobowiązaniem Zamawiającego. Zamawiający może nie skorzys</w:t>
      </w:r>
      <w:r w:rsidR="003129FC" w:rsidRPr="00C377C3">
        <w:rPr>
          <w:rFonts w:ascii="Arial" w:hAnsi="Arial" w:cs="Arial"/>
          <w:bCs/>
          <w:sz w:val="20"/>
          <w:szCs w:val="20"/>
        </w:rPr>
        <w:t>tać z prawa opcji, skorzystać z </w:t>
      </w:r>
      <w:r w:rsidRPr="00C377C3">
        <w:rPr>
          <w:rFonts w:ascii="Arial" w:hAnsi="Arial" w:cs="Arial"/>
          <w:bCs/>
          <w:sz w:val="20"/>
          <w:szCs w:val="20"/>
        </w:rPr>
        <w:t>niego w mniejszym zakresie aniżeli okreś</w:t>
      </w:r>
      <w:r w:rsidR="00F12F13">
        <w:rPr>
          <w:rFonts w:ascii="Arial" w:hAnsi="Arial" w:cs="Arial"/>
          <w:bCs/>
          <w:sz w:val="20"/>
          <w:szCs w:val="20"/>
        </w:rPr>
        <w:t>lony powyżej, w szczególności w </w:t>
      </w:r>
      <w:r w:rsidRPr="00C377C3">
        <w:rPr>
          <w:rFonts w:ascii="Arial" w:hAnsi="Arial" w:cs="Arial"/>
          <w:bCs/>
          <w:sz w:val="20"/>
          <w:szCs w:val="20"/>
        </w:rPr>
        <w:t>przypadku nie</w:t>
      </w:r>
      <w:r w:rsidR="00C377C3" w:rsidRPr="00C377C3">
        <w:rPr>
          <w:rFonts w:ascii="Arial" w:hAnsi="Arial" w:cs="Arial"/>
          <w:bCs/>
          <w:sz w:val="20"/>
          <w:szCs w:val="20"/>
        </w:rPr>
        <w:t xml:space="preserve"> posiadania</w:t>
      </w:r>
      <w:r w:rsidRPr="00C377C3">
        <w:rPr>
          <w:rFonts w:ascii="Arial" w:hAnsi="Arial" w:cs="Arial"/>
          <w:bCs/>
          <w:sz w:val="20"/>
          <w:szCs w:val="20"/>
        </w:rPr>
        <w:t xml:space="preserve"> środków finansowych na ten </w:t>
      </w:r>
      <w:r w:rsidR="00522483" w:rsidRPr="00C377C3">
        <w:rPr>
          <w:rFonts w:ascii="Arial" w:hAnsi="Arial" w:cs="Arial"/>
          <w:bCs/>
          <w:sz w:val="20"/>
          <w:szCs w:val="20"/>
        </w:rPr>
        <w:t>cel a</w:t>
      </w:r>
      <w:r w:rsidRPr="00C377C3">
        <w:rPr>
          <w:rFonts w:ascii="Arial" w:hAnsi="Arial" w:cs="Arial"/>
          <w:bCs/>
          <w:sz w:val="20"/>
          <w:szCs w:val="20"/>
        </w:rPr>
        <w:t xml:space="preserve"> Wykonawcy nie przysługują z tego tytułu żadne roszczenia</w:t>
      </w:r>
      <w:r w:rsidR="00497F6E" w:rsidRPr="00C377C3">
        <w:rPr>
          <w:rFonts w:ascii="Arial" w:hAnsi="Arial" w:cs="Arial"/>
          <w:bCs/>
          <w:sz w:val="20"/>
          <w:szCs w:val="20"/>
        </w:rPr>
        <w:t xml:space="preserve"> w stosunku do Zamawiającego</w:t>
      </w:r>
      <w:r w:rsidRPr="00C377C3">
        <w:rPr>
          <w:rFonts w:ascii="Arial" w:hAnsi="Arial" w:cs="Arial"/>
          <w:bCs/>
          <w:sz w:val="20"/>
          <w:szCs w:val="20"/>
        </w:rPr>
        <w:t>, co akceptuje poprzez podpisanie niniejszej umowy.</w:t>
      </w:r>
    </w:p>
    <w:p w:rsidR="00324132" w:rsidRDefault="00324132" w:rsidP="00B20E20">
      <w:pPr>
        <w:pStyle w:val="Bezodstpw"/>
        <w:numPr>
          <w:ilvl w:val="0"/>
          <w:numId w:val="55"/>
        </w:numPr>
        <w:suppressAutoHyphens/>
        <w:jc w:val="both"/>
        <w:rPr>
          <w:rFonts w:ascii="Arial" w:hAnsi="Arial" w:cs="Arial"/>
          <w:bCs/>
          <w:sz w:val="20"/>
          <w:szCs w:val="20"/>
        </w:rPr>
      </w:pPr>
      <w:r w:rsidRPr="00C377C3">
        <w:rPr>
          <w:rFonts w:ascii="Arial" w:hAnsi="Arial" w:cs="Arial"/>
          <w:bCs/>
          <w:sz w:val="20"/>
          <w:szCs w:val="20"/>
        </w:rPr>
        <w:t>Zamówienie opcjonalne zostanie udzielone łącznie z zamówieniem gwarantowanym.</w:t>
      </w:r>
    </w:p>
    <w:p w:rsidR="00A6090C" w:rsidRPr="00C377C3" w:rsidRDefault="00A6090C" w:rsidP="00A6090C">
      <w:pPr>
        <w:pStyle w:val="Bezodstpw"/>
        <w:suppressAutoHyphens/>
        <w:ind w:left="720"/>
        <w:jc w:val="both"/>
        <w:rPr>
          <w:rFonts w:ascii="Arial" w:hAnsi="Arial" w:cs="Arial"/>
          <w:bCs/>
          <w:sz w:val="20"/>
          <w:szCs w:val="20"/>
        </w:rPr>
      </w:pPr>
    </w:p>
    <w:p w:rsidR="00C377C3" w:rsidRPr="00C377C3" w:rsidRDefault="008D3776" w:rsidP="008D3776">
      <w:pPr>
        <w:pStyle w:val="Bezodstpw"/>
        <w:numPr>
          <w:ilvl w:val="0"/>
          <w:numId w:val="55"/>
        </w:numPr>
        <w:suppressAutoHyphens/>
        <w:jc w:val="both"/>
        <w:rPr>
          <w:rFonts w:ascii="Arial" w:hAnsi="Arial" w:cs="Arial"/>
          <w:sz w:val="20"/>
          <w:szCs w:val="20"/>
        </w:rPr>
      </w:pPr>
      <w:r w:rsidRPr="00C377C3">
        <w:rPr>
          <w:rFonts w:ascii="Arial" w:hAnsi="Arial" w:cs="Arial"/>
          <w:sz w:val="20"/>
          <w:szCs w:val="20"/>
        </w:rPr>
        <w:lastRenderedPageBreak/>
        <w:t>W celu skorzystania z prawa opcji Zamawiający przekaże Wykonawcy oświadczenie w formie pisemnej</w:t>
      </w:r>
      <w:r w:rsidR="00396B56">
        <w:rPr>
          <w:rFonts w:ascii="Arial" w:hAnsi="Arial" w:cs="Arial"/>
          <w:sz w:val="20"/>
          <w:szCs w:val="20"/>
        </w:rPr>
        <w:t xml:space="preserve">. </w:t>
      </w:r>
    </w:p>
    <w:p w:rsidR="00FB54E9" w:rsidRPr="00C377C3" w:rsidRDefault="00FB54E9" w:rsidP="00B20E20">
      <w:pPr>
        <w:pStyle w:val="Bezodstpw"/>
        <w:numPr>
          <w:ilvl w:val="0"/>
          <w:numId w:val="55"/>
        </w:numPr>
        <w:suppressAutoHyphens/>
        <w:jc w:val="both"/>
        <w:rPr>
          <w:rFonts w:ascii="Arial" w:hAnsi="Arial" w:cs="Arial"/>
          <w:bCs/>
          <w:sz w:val="20"/>
          <w:szCs w:val="20"/>
        </w:rPr>
      </w:pPr>
      <w:r w:rsidRPr="00C377C3">
        <w:rPr>
          <w:rFonts w:ascii="Arial" w:hAnsi="Arial" w:cs="Arial"/>
          <w:bCs/>
          <w:sz w:val="20"/>
          <w:szCs w:val="20"/>
        </w:rPr>
        <w:t xml:space="preserve">W przypadku skorzystania przez Zamawiającego z prawa opcji Wykonawca jest zobowiązany do jego realizacji, na warunkach określonych w niniejszej umowie, co niniejszym Wykonawca akceptuje przez podpisanie umowy. </w:t>
      </w:r>
    </w:p>
    <w:p w:rsidR="007335DF" w:rsidRPr="00C377C3" w:rsidRDefault="007335DF" w:rsidP="007335DF">
      <w:pPr>
        <w:pStyle w:val="Bezodstpw"/>
        <w:numPr>
          <w:ilvl w:val="0"/>
          <w:numId w:val="55"/>
        </w:numPr>
        <w:suppressAutoHyphens/>
        <w:jc w:val="both"/>
        <w:rPr>
          <w:rFonts w:ascii="Arial" w:hAnsi="Arial" w:cs="Arial"/>
          <w:sz w:val="20"/>
          <w:szCs w:val="20"/>
        </w:rPr>
      </w:pPr>
      <w:r w:rsidRPr="00C377C3">
        <w:rPr>
          <w:rFonts w:ascii="Arial" w:hAnsi="Arial" w:cs="Arial"/>
          <w:bCs/>
          <w:sz w:val="20"/>
          <w:szCs w:val="20"/>
        </w:rPr>
        <w:t xml:space="preserve">W przypadku skorzystania przez Zamawiającego z prawa opcji, Wykonawcy przysługiwać będzie wynagrodzenie z tytułu wykonania zamówienia objętego prawem opcji określone w </w:t>
      </w:r>
      <w:r w:rsidRPr="00C377C3">
        <w:rPr>
          <w:rFonts w:ascii="Arial" w:hAnsi="Arial" w:cs="Arial"/>
          <w:sz w:val="20"/>
          <w:szCs w:val="20"/>
        </w:rPr>
        <w:t>§ 3 u</w:t>
      </w:r>
      <w:r w:rsidRPr="00C377C3">
        <w:rPr>
          <w:rFonts w:ascii="Arial" w:hAnsi="Arial" w:cs="Arial"/>
          <w:bCs/>
          <w:sz w:val="20"/>
          <w:szCs w:val="20"/>
        </w:rPr>
        <w:t>st. 3 umowy.</w:t>
      </w:r>
    </w:p>
    <w:p w:rsidR="007335DF" w:rsidRPr="00C377C3" w:rsidRDefault="007335DF" w:rsidP="007335DF">
      <w:pPr>
        <w:pStyle w:val="Bezodstpw"/>
        <w:numPr>
          <w:ilvl w:val="0"/>
          <w:numId w:val="55"/>
        </w:numPr>
        <w:suppressAutoHyphens/>
        <w:jc w:val="both"/>
        <w:rPr>
          <w:rFonts w:ascii="Arial" w:hAnsi="Arial" w:cs="Arial"/>
          <w:sz w:val="20"/>
          <w:szCs w:val="20"/>
        </w:rPr>
      </w:pPr>
      <w:r w:rsidRPr="00C377C3">
        <w:rPr>
          <w:rFonts w:ascii="Arial" w:hAnsi="Arial" w:cs="Arial"/>
          <w:sz w:val="20"/>
          <w:szCs w:val="20"/>
        </w:rPr>
        <w:t>W zakresie realizacji zamówienia objętego prawem opcji zapisy niniejszej umowy stosuje się odpowiednio.</w:t>
      </w:r>
    </w:p>
    <w:p w:rsidR="0012690A" w:rsidRPr="00FA5EDB" w:rsidRDefault="0012690A" w:rsidP="00B77AEC">
      <w:pPr>
        <w:pStyle w:val="Bezodstpw"/>
        <w:numPr>
          <w:ilvl w:val="0"/>
          <w:numId w:val="10"/>
        </w:numPr>
        <w:suppressAutoHyphens/>
        <w:jc w:val="both"/>
        <w:rPr>
          <w:rFonts w:ascii="Arial" w:hAnsi="Arial" w:cs="Arial"/>
          <w:sz w:val="20"/>
          <w:szCs w:val="20"/>
        </w:rPr>
      </w:pPr>
      <w:r w:rsidRPr="00497F6E">
        <w:rPr>
          <w:rFonts w:ascii="Arial" w:hAnsi="Arial" w:cs="Arial"/>
          <w:sz w:val="20"/>
          <w:szCs w:val="20"/>
        </w:rPr>
        <w:t>Warunki wykonania przedmiotu umowy</w:t>
      </w:r>
      <w:r w:rsidR="00097488">
        <w:rPr>
          <w:rFonts w:ascii="Arial" w:hAnsi="Arial" w:cs="Arial"/>
          <w:sz w:val="20"/>
          <w:szCs w:val="20"/>
        </w:rPr>
        <w:t xml:space="preserve"> (dla wszystkich </w:t>
      </w:r>
      <w:r w:rsidR="00C377C3">
        <w:rPr>
          <w:rFonts w:ascii="Arial" w:hAnsi="Arial" w:cs="Arial"/>
          <w:sz w:val="20"/>
          <w:szCs w:val="20"/>
        </w:rPr>
        <w:t>zadań</w:t>
      </w:r>
      <w:r w:rsidR="00097488">
        <w:rPr>
          <w:rFonts w:ascii="Arial" w:hAnsi="Arial" w:cs="Arial"/>
          <w:sz w:val="20"/>
          <w:szCs w:val="20"/>
        </w:rPr>
        <w:t>)</w:t>
      </w:r>
      <w:r w:rsidRPr="00FA5EDB">
        <w:rPr>
          <w:rFonts w:ascii="Arial" w:hAnsi="Arial" w:cs="Arial"/>
          <w:sz w:val="20"/>
          <w:szCs w:val="20"/>
        </w:rPr>
        <w:t>:</w:t>
      </w:r>
    </w:p>
    <w:p w:rsidR="0012690A" w:rsidRDefault="0012690A" w:rsidP="00B20E20">
      <w:pPr>
        <w:numPr>
          <w:ilvl w:val="0"/>
          <w:numId w:val="12"/>
        </w:numPr>
        <w:suppressAutoHyphens/>
        <w:spacing w:line="240" w:lineRule="auto"/>
        <w:rPr>
          <w:rFonts w:cs="Arial"/>
          <w:szCs w:val="20"/>
        </w:rPr>
      </w:pPr>
      <w:r w:rsidRPr="00FA5EDB">
        <w:rPr>
          <w:rFonts w:cs="Arial"/>
          <w:szCs w:val="20"/>
        </w:rPr>
        <w:t>w zakresie przedmiotu umowy wymagającym reprezentowania Zamawiającego w toku realizacji umowy zostanie Wykonawcy udzielone stosowne pełnomocnictwo;</w:t>
      </w:r>
    </w:p>
    <w:p w:rsidR="005C438C" w:rsidRPr="00FA5EDB" w:rsidRDefault="005C438C" w:rsidP="00B20E20">
      <w:pPr>
        <w:numPr>
          <w:ilvl w:val="0"/>
          <w:numId w:val="12"/>
        </w:numPr>
        <w:suppressAutoHyphens/>
        <w:spacing w:line="240" w:lineRule="auto"/>
        <w:rPr>
          <w:rFonts w:cs="Arial"/>
          <w:szCs w:val="20"/>
        </w:rPr>
      </w:pPr>
      <w:r w:rsidRPr="00FA5EDB">
        <w:rPr>
          <w:rFonts w:cs="Arial"/>
          <w:szCs w:val="20"/>
        </w:rPr>
        <w:t>Wykonawca ma obowiązek przygotowania wszystkich niezbędnych dokumentów do operatorów energetycznych zgodnie z ich rejonizacją, celem podpisania przez Zamawiającego, a następnie ma obowiązek dostarczyć te dokumenty do właściwego operatora energetycznego i reprezentowa</w:t>
      </w:r>
      <w:r>
        <w:rPr>
          <w:rFonts w:cs="Arial"/>
          <w:szCs w:val="20"/>
        </w:rPr>
        <w:t>ć</w:t>
      </w:r>
      <w:r w:rsidRPr="00FA5EDB">
        <w:rPr>
          <w:rFonts w:cs="Arial"/>
          <w:szCs w:val="20"/>
        </w:rPr>
        <w:t xml:space="preserve"> Zamawiającego do czasu zakończenia wszelkich procedur; </w:t>
      </w:r>
    </w:p>
    <w:p w:rsidR="005C438C" w:rsidRDefault="005C438C" w:rsidP="00B20E20">
      <w:pPr>
        <w:numPr>
          <w:ilvl w:val="0"/>
          <w:numId w:val="12"/>
        </w:numPr>
        <w:suppressAutoHyphens/>
        <w:spacing w:line="240" w:lineRule="auto"/>
        <w:rPr>
          <w:rFonts w:cs="Arial"/>
          <w:szCs w:val="20"/>
        </w:rPr>
      </w:pPr>
      <w:r w:rsidRPr="00D52162">
        <w:rPr>
          <w:rFonts w:cs="Arial"/>
          <w:szCs w:val="20"/>
        </w:rPr>
        <w:t>Wykonawca ma obowiązek skonsultowania źródła światła (oświetlenie LED, ciepła barwa) z Zamawiającym;</w:t>
      </w:r>
    </w:p>
    <w:p w:rsidR="005C438C" w:rsidRPr="00D52162" w:rsidRDefault="005C438C" w:rsidP="00B20E20">
      <w:pPr>
        <w:pStyle w:val="Bezodstpw"/>
        <w:numPr>
          <w:ilvl w:val="0"/>
          <w:numId w:val="12"/>
        </w:numPr>
        <w:suppressAutoHyphens/>
        <w:jc w:val="both"/>
        <w:rPr>
          <w:rFonts w:ascii="Arial" w:hAnsi="Arial" w:cs="Arial"/>
          <w:sz w:val="20"/>
          <w:szCs w:val="20"/>
        </w:rPr>
      </w:pPr>
      <w:r w:rsidRPr="00D52162">
        <w:rPr>
          <w:rFonts w:ascii="Arial" w:hAnsi="Arial" w:cs="Arial"/>
          <w:sz w:val="20"/>
          <w:szCs w:val="20"/>
        </w:rPr>
        <w:t xml:space="preserve">przed rozpoczęciem robót w pasie drogowym/terenie prowadzenia robót uzgodnić wejście w teren </w:t>
      </w:r>
      <w:r>
        <w:rPr>
          <w:rFonts w:ascii="Arial" w:hAnsi="Arial" w:cs="Arial"/>
          <w:sz w:val="20"/>
          <w:szCs w:val="20"/>
        </w:rPr>
        <w:br/>
      </w:r>
      <w:r w:rsidRPr="00D52162">
        <w:rPr>
          <w:rFonts w:ascii="Arial" w:hAnsi="Arial" w:cs="Arial"/>
          <w:sz w:val="20"/>
          <w:szCs w:val="20"/>
        </w:rPr>
        <w:t xml:space="preserve">z zarządcami </w:t>
      </w:r>
      <w:r>
        <w:rPr>
          <w:rFonts w:ascii="Arial" w:hAnsi="Arial" w:cs="Arial"/>
          <w:sz w:val="20"/>
          <w:szCs w:val="20"/>
        </w:rPr>
        <w:t>dróg</w:t>
      </w:r>
      <w:r w:rsidRPr="00D52162">
        <w:rPr>
          <w:rFonts w:ascii="Arial" w:hAnsi="Arial" w:cs="Arial"/>
          <w:sz w:val="20"/>
          <w:szCs w:val="20"/>
        </w:rPr>
        <w:t>. Wykonawca w ramach wynagrodzenia za wykonanie przedmiotu umowy poniesie wszelkie koszty zajęcia pasa drogowego, jeżeli to będzie konieczne,</w:t>
      </w:r>
    </w:p>
    <w:p w:rsidR="0012690A" w:rsidRPr="00FA5EDB" w:rsidRDefault="0012690A" w:rsidP="00B20E20">
      <w:pPr>
        <w:numPr>
          <w:ilvl w:val="0"/>
          <w:numId w:val="12"/>
        </w:numPr>
        <w:suppressAutoHyphens/>
        <w:spacing w:line="240" w:lineRule="auto"/>
        <w:rPr>
          <w:rFonts w:cs="Arial"/>
          <w:szCs w:val="20"/>
        </w:rPr>
      </w:pPr>
      <w:r w:rsidRPr="00FA5EDB">
        <w:rPr>
          <w:rFonts w:cs="Arial"/>
          <w:szCs w:val="20"/>
        </w:rPr>
        <w:t>Wykonawca ponosi pełną odpowiedzialność za wykonanie i utrzymanie oznakowania oraz zabezpieczenie terenu w trakcie prowadzenia prac – wejście w teren należy uzgodnić z właściwymi zarządcami terenów; Wykonawca w ramach wynagrodzenia za wykonanie przedmiotu umowy poniesie wszelkie koszty zajęcia terenu;</w:t>
      </w:r>
    </w:p>
    <w:p w:rsidR="005C438C" w:rsidRPr="00FA5EDB" w:rsidRDefault="005C438C" w:rsidP="00B20E20">
      <w:pPr>
        <w:numPr>
          <w:ilvl w:val="0"/>
          <w:numId w:val="12"/>
        </w:numPr>
        <w:suppressAutoHyphens/>
        <w:spacing w:line="240" w:lineRule="auto"/>
        <w:rPr>
          <w:rFonts w:cs="Arial"/>
          <w:szCs w:val="20"/>
        </w:rPr>
      </w:pPr>
      <w:r w:rsidRPr="00FA5EDB">
        <w:rPr>
          <w:rFonts w:cs="Arial"/>
          <w:szCs w:val="20"/>
        </w:rPr>
        <w:t>Wykonawca musi prowadzić roboty zgodnie z wytycznymi zawartymi w protokole z narady koordynacyjnej w sprawie uzgodnienia usytuowania projektowanych sieci uzbrojenia terenu w szczególności w miejscach zbliżeń i skrzyżowań z innymi urządzeniami infrastruktury technicznej; prace należy prowadzić w porozumieniu i pod nadzorem instytucji wskazanych w powyższych dokumentach;</w:t>
      </w:r>
    </w:p>
    <w:p w:rsidR="005C438C" w:rsidRDefault="005C438C" w:rsidP="00B20E20">
      <w:pPr>
        <w:numPr>
          <w:ilvl w:val="0"/>
          <w:numId w:val="12"/>
        </w:numPr>
        <w:suppressAutoHyphens/>
        <w:spacing w:line="240" w:lineRule="auto"/>
        <w:rPr>
          <w:rFonts w:cs="Arial"/>
          <w:szCs w:val="20"/>
        </w:rPr>
      </w:pPr>
      <w:r w:rsidRPr="00FA5EDB">
        <w:rPr>
          <w:rFonts w:cs="Arial"/>
          <w:szCs w:val="20"/>
        </w:rPr>
        <w:t>od momentu protokolarnego przejęcia terenu placu budowy, aż do chwili zakończenia prac Wykonawca będzie ponosił odpowiedzialność na zasadach ogólnych za szkody wynikłe na tym terenie;</w:t>
      </w:r>
    </w:p>
    <w:p w:rsidR="001D2694" w:rsidRPr="001D2694" w:rsidRDefault="001D2694" w:rsidP="00B20E20">
      <w:pPr>
        <w:numPr>
          <w:ilvl w:val="0"/>
          <w:numId w:val="12"/>
        </w:numPr>
        <w:suppressAutoHyphens/>
        <w:spacing w:line="240" w:lineRule="auto"/>
        <w:rPr>
          <w:rFonts w:cs="Arial"/>
          <w:szCs w:val="20"/>
        </w:rPr>
      </w:pPr>
      <w:r w:rsidRPr="00FA5EDB">
        <w:rPr>
          <w:rFonts w:cs="Arial"/>
          <w:szCs w:val="20"/>
        </w:rPr>
        <w:t>Wykonawca odpowiada za bezpieczeństwo przy wykonywaniu przedmiotu umowy, a w szczególności za bezpieczne warunki poruszania się pojazdów oraz pieszych w obrębie wykonywanych robót</w:t>
      </w:r>
      <w:r>
        <w:rPr>
          <w:rFonts w:cs="Arial"/>
          <w:szCs w:val="20"/>
        </w:rPr>
        <w:t>;</w:t>
      </w:r>
    </w:p>
    <w:p w:rsidR="001D2694" w:rsidRPr="00FA5EDB" w:rsidRDefault="001D2694" w:rsidP="00B20E20">
      <w:pPr>
        <w:pStyle w:val="Bezodstpw"/>
        <w:numPr>
          <w:ilvl w:val="0"/>
          <w:numId w:val="12"/>
        </w:numPr>
        <w:suppressAutoHyphens/>
        <w:jc w:val="both"/>
        <w:rPr>
          <w:rFonts w:ascii="Arial" w:hAnsi="Arial" w:cs="Arial"/>
          <w:sz w:val="20"/>
          <w:szCs w:val="20"/>
        </w:rPr>
      </w:pPr>
      <w:r w:rsidRPr="00FA5EDB">
        <w:rPr>
          <w:rFonts w:ascii="Arial" w:hAnsi="Arial" w:cs="Arial"/>
          <w:sz w:val="20"/>
          <w:szCs w:val="20"/>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rsidR="001D2694" w:rsidRDefault="001D2694" w:rsidP="00B20E20">
      <w:pPr>
        <w:numPr>
          <w:ilvl w:val="0"/>
          <w:numId w:val="12"/>
        </w:numPr>
        <w:suppressAutoHyphens/>
        <w:spacing w:line="240" w:lineRule="auto"/>
        <w:rPr>
          <w:rFonts w:cs="Arial"/>
          <w:szCs w:val="20"/>
        </w:rPr>
      </w:pPr>
      <w:r w:rsidRPr="00FA5EDB">
        <w:rPr>
          <w:rFonts w:cs="Arial"/>
          <w:szCs w:val="20"/>
        </w:rPr>
        <w:t>Wykonawca ponosi całkowitą odpowiedzialność cywilnoprawną za straty i szkody powstałe w związku z wypełnianiem przez podwykonawcę obowiązków wynikających z niniejszej umowy;</w:t>
      </w:r>
    </w:p>
    <w:p w:rsidR="001D2694" w:rsidRPr="001D2694" w:rsidRDefault="001D2694" w:rsidP="00B20E20">
      <w:pPr>
        <w:numPr>
          <w:ilvl w:val="0"/>
          <w:numId w:val="12"/>
        </w:numPr>
        <w:suppressAutoHyphens/>
        <w:spacing w:line="240" w:lineRule="auto"/>
        <w:rPr>
          <w:rFonts w:cs="Arial"/>
          <w:szCs w:val="20"/>
        </w:rPr>
      </w:pPr>
      <w:r w:rsidRPr="00FA5EDB">
        <w:rPr>
          <w:rFonts w:cs="Arial"/>
          <w:szCs w:val="20"/>
        </w:rPr>
        <w:t>wszelkie roszczenia użytkowników, zarządców dróg i mieszkańców, jakie wpłyną do Gminy Stare Babice, związane z wadliwym wykonaniem i technologią robót będących przedmiotem niniejszej 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rsidR="001D2694" w:rsidRPr="00FA5EDB" w:rsidRDefault="001D2694" w:rsidP="00B20E20">
      <w:pPr>
        <w:pStyle w:val="Bezodstpw"/>
        <w:numPr>
          <w:ilvl w:val="0"/>
          <w:numId w:val="12"/>
        </w:numPr>
        <w:suppressAutoHyphens/>
        <w:jc w:val="both"/>
        <w:rPr>
          <w:rFonts w:ascii="Arial" w:hAnsi="Arial" w:cs="Arial"/>
          <w:sz w:val="20"/>
          <w:szCs w:val="20"/>
        </w:rPr>
      </w:pPr>
      <w:r w:rsidRPr="00FA5EDB">
        <w:rPr>
          <w:rFonts w:ascii="Arial" w:hAnsi="Arial" w:cs="Arial"/>
          <w:sz w:val="20"/>
          <w:szCs w:val="20"/>
        </w:rPr>
        <w:t>w trakcie wykonywania robót należy umożliwić mieszkańcom dojście i dojazd do posesji. W razie potrzeby Wykonawca musi wykonać i oznaczyć drogi tymczasowe informując mie</w:t>
      </w:r>
      <w:r>
        <w:rPr>
          <w:rFonts w:ascii="Arial" w:hAnsi="Arial" w:cs="Arial"/>
          <w:sz w:val="20"/>
          <w:szCs w:val="20"/>
        </w:rPr>
        <w:t>szkańców o </w:t>
      </w:r>
      <w:r w:rsidRPr="00FA5EDB">
        <w:rPr>
          <w:rFonts w:ascii="Arial" w:hAnsi="Arial" w:cs="Arial"/>
          <w:sz w:val="20"/>
          <w:szCs w:val="20"/>
        </w:rPr>
        <w:t>czasowym ograniczeniu w tym zakresie; w przypadku konieczności zamknięcia drogi Wykonawca ma obowiązek poinformowania mieszkańców najpóźniej na dwa dni przed zamknięciem drogi/zjazdu do posesji;</w:t>
      </w:r>
    </w:p>
    <w:p w:rsidR="001D2694" w:rsidRPr="00FA5EDB" w:rsidRDefault="001D2694" w:rsidP="00B20E20">
      <w:pPr>
        <w:numPr>
          <w:ilvl w:val="0"/>
          <w:numId w:val="12"/>
        </w:numPr>
        <w:suppressAutoHyphens/>
        <w:spacing w:line="240" w:lineRule="auto"/>
        <w:rPr>
          <w:rFonts w:cs="Arial"/>
          <w:szCs w:val="20"/>
        </w:rPr>
      </w:pPr>
      <w:r w:rsidRPr="00FA5EDB">
        <w:rPr>
          <w:rFonts w:cs="Arial"/>
          <w:szCs w:val="20"/>
        </w:rPr>
        <w:t>każde naruszenie zjazdu (rozkopanie) uzgodnić należy indywidualnie z właścicielem posesji;</w:t>
      </w:r>
    </w:p>
    <w:p w:rsidR="001D2694" w:rsidRPr="00FA5EDB" w:rsidRDefault="001D2694" w:rsidP="00B20E20">
      <w:pPr>
        <w:numPr>
          <w:ilvl w:val="0"/>
          <w:numId w:val="12"/>
        </w:numPr>
        <w:suppressAutoHyphens/>
        <w:spacing w:line="240" w:lineRule="auto"/>
        <w:rPr>
          <w:rFonts w:cs="Arial"/>
          <w:szCs w:val="20"/>
        </w:rPr>
      </w:pPr>
      <w:r w:rsidRPr="00FA5EDB">
        <w:rPr>
          <w:rFonts w:cs="Arial"/>
          <w:szCs w:val="20"/>
        </w:rPr>
        <w:t xml:space="preserve">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w:t>
      </w:r>
      <w:r w:rsidRPr="00FA5EDB">
        <w:rPr>
          <w:rFonts w:cs="Arial"/>
          <w:szCs w:val="20"/>
        </w:rPr>
        <w:lastRenderedPageBreak/>
        <w:t>niezastosowania się do powyższego zapisu Zamawiający może zlecić wykonanie tych czynności innemu Wykonawcy na koszt i niebezpieczeństwo Wykonawcy;</w:t>
      </w:r>
    </w:p>
    <w:p w:rsidR="001D2694" w:rsidRPr="00D8672F" w:rsidRDefault="001D2694" w:rsidP="00B20E20">
      <w:pPr>
        <w:numPr>
          <w:ilvl w:val="0"/>
          <w:numId w:val="12"/>
        </w:numPr>
        <w:suppressAutoHyphens/>
        <w:spacing w:line="240" w:lineRule="auto"/>
        <w:rPr>
          <w:rFonts w:cs="Arial"/>
          <w:szCs w:val="20"/>
        </w:rPr>
      </w:pPr>
      <w:r w:rsidRPr="00D8672F">
        <w:rPr>
          <w:rFonts w:cs="Arial"/>
          <w:szCs w:val="20"/>
        </w:rPr>
        <w:t>Wykonawca jest zobowiązany do zapewnienia przejezdności przez odcinek ulicy, na którym będą wykonywane roboty, bądź wyznaczyć objazd w dniach odbiorów odpadów komunalnych przez firmę wywożącą odpady zgodnie z obowiązującym harmonogramem wywozu odpadów komunalnych;</w:t>
      </w:r>
    </w:p>
    <w:p w:rsidR="001D2694" w:rsidRDefault="001D2694" w:rsidP="00B20E20">
      <w:pPr>
        <w:numPr>
          <w:ilvl w:val="0"/>
          <w:numId w:val="12"/>
        </w:numPr>
        <w:suppressAutoHyphens/>
        <w:spacing w:line="240" w:lineRule="auto"/>
        <w:rPr>
          <w:rFonts w:cs="Arial"/>
          <w:szCs w:val="20"/>
        </w:rPr>
      </w:pPr>
      <w:r w:rsidRPr="00FA5EDB">
        <w:rPr>
          <w:rFonts w:cs="Arial"/>
          <w:szCs w:val="20"/>
        </w:rPr>
        <w:t>prowadzenie jakichkolwiek</w:t>
      </w:r>
      <w:r>
        <w:rPr>
          <w:rFonts w:cs="Arial"/>
          <w:szCs w:val="20"/>
        </w:rPr>
        <w:t xml:space="preserve"> prac</w:t>
      </w:r>
      <w:r w:rsidRPr="00FA5EDB">
        <w:rPr>
          <w:rFonts w:cs="Arial"/>
          <w:szCs w:val="20"/>
        </w:rPr>
        <w:t xml:space="preserve"> w godzinach nocnych i porannych (tj. pomiędzy 20:00 a 7:00 w dni powszednie) oraz w dni świąteczne wymaga bezwzgl</w:t>
      </w:r>
      <w:r w:rsidR="0034456E">
        <w:rPr>
          <w:rFonts w:cs="Arial"/>
          <w:szCs w:val="20"/>
        </w:rPr>
        <w:t>ędnie uprzedniego uzgodnienia z </w:t>
      </w:r>
      <w:r w:rsidRPr="00FA5EDB">
        <w:rPr>
          <w:rFonts w:cs="Arial"/>
          <w:szCs w:val="20"/>
        </w:rPr>
        <w:t>Zamawiającym;</w:t>
      </w:r>
    </w:p>
    <w:p w:rsidR="001D2694" w:rsidRDefault="001D2694" w:rsidP="00B20E20">
      <w:pPr>
        <w:numPr>
          <w:ilvl w:val="0"/>
          <w:numId w:val="12"/>
        </w:numPr>
        <w:suppressAutoHyphens/>
        <w:spacing w:line="240" w:lineRule="auto"/>
        <w:rPr>
          <w:rFonts w:cs="Arial"/>
          <w:szCs w:val="20"/>
        </w:rPr>
      </w:pPr>
      <w:r w:rsidRPr="00FA5EDB">
        <w:rPr>
          <w:rFonts w:cs="Arial"/>
          <w:szCs w:val="20"/>
        </w:rPr>
        <w:t>w przypadku uszkodzenia przez Wykonawcę jakiegokolwiek urządzenia infrastruktury technicznej nadziemnej lub podziemnej, elementów zagospodarowania terenu w obrębie prowadzenia robót zobowiązany jest on bezzwłocznie powiadomić Właściciela/Zarządcę tego urządzenia/terenu 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wykonawcy na koszt i niebezpieczeństwo Wykonawcy;</w:t>
      </w:r>
    </w:p>
    <w:p w:rsidR="001D2694" w:rsidRDefault="001D2694" w:rsidP="00B20E20">
      <w:pPr>
        <w:numPr>
          <w:ilvl w:val="0"/>
          <w:numId w:val="12"/>
        </w:numPr>
        <w:suppressAutoHyphens/>
        <w:spacing w:line="240" w:lineRule="auto"/>
        <w:rPr>
          <w:rFonts w:cs="Arial"/>
          <w:szCs w:val="20"/>
        </w:rPr>
      </w:pPr>
      <w:r w:rsidRPr="00FA5EDB">
        <w:rPr>
          <w:rFonts w:cs="Arial"/>
          <w:szCs w:val="20"/>
        </w:rPr>
        <w:t>zieleń znajdującą się na terenie budowy należy zabezpieczyć przed uszkodzeniem; rośliny zniszczone w trakcie prac budowlanych odtworzone zostaną przez Wykonawcę na jego koszt i niebezpieczeństwo;</w:t>
      </w:r>
    </w:p>
    <w:p w:rsidR="001D2694" w:rsidRPr="00FA5EDB" w:rsidRDefault="001D2694" w:rsidP="00B20E20">
      <w:pPr>
        <w:numPr>
          <w:ilvl w:val="0"/>
          <w:numId w:val="12"/>
        </w:numPr>
        <w:suppressAutoHyphens/>
        <w:spacing w:line="240" w:lineRule="auto"/>
        <w:rPr>
          <w:rFonts w:cs="Arial"/>
          <w:szCs w:val="20"/>
        </w:rPr>
      </w:pPr>
      <w:r w:rsidRPr="00FA5EDB">
        <w:rPr>
          <w:rFonts w:cs="Arial"/>
          <w:szCs w:val="20"/>
        </w:rPr>
        <w:t>po zakończeniu prac Wykonawca zobowiązuje się uporządkować teren placu budowy i przekazać go Zamawiającemu w dniu odbioru; w przypadku niezastosowania się do powyższego zapisu Zamawiający może zlecić uporządkowanie terenu innemu wykonawcy na koszt i niebezpieczeństwo Wykonawcy;</w:t>
      </w:r>
    </w:p>
    <w:p w:rsidR="001D2694" w:rsidRPr="002268E4" w:rsidRDefault="001D2694" w:rsidP="00B20E20">
      <w:pPr>
        <w:numPr>
          <w:ilvl w:val="0"/>
          <w:numId w:val="12"/>
        </w:numPr>
        <w:suppressAutoHyphens/>
        <w:spacing w:line="240" w:lineRule="auto"/>
        <w:rPr>
          <w:rFonts w:cs="Arial"/>
          <w:szCs w:val="20"/>
        </w:rPr>
      </w:pPr>
      <w:r w:rsidRPr="00FA5EDB">
        <w:rPr>
          <w:rFonts w:cs="Arial"/>
          <w:szCs w:val="20"/>
        </w:rPr>
        <w:t>zakończenie prac wraz z uruchomieniem oświetlenia zostanie potwierdzone protokołem odbioru podpisanym przez Zamawiającego i Wykonawcę;</w:t>
      </w:r>
    </w:p>
    <w:p w:rsidR="0012690A" w:rsidRPr="008C4EB9" w:rsidRDefault="0012690A" w:rsidP="00B20E20">
      <w:pPr>
        <w:numPr>
          <w:ilvl w:val="0"/>
          <w:numId w:val="12"/>
        </w:numPr>
        <w:suppressAutoHyphens/>
        <w:spacing w:line="240" w:lineRule="auto"/>
        <w:rPr>
          <w:rFonts w:cs="Arial"/>
          <w:szCs w:val="20"/>
        </w:rPr>
      </w:pPr>
      <w:r w:rsidRPr="00FA5EDB">
        <w:rPr>
          <w:rFonts w:cs="Arial"/>
          <w:szCs w:val="20"/>
        </w:rPr>
        <w:t>Wykonawca we własnym zakresie ustali lokalizację zaplecza budowy</w:t>
      </w:r>
      <w:r w:rsidR="008C4EB9">
        <w:rPr>
          <w:rFonts w:cs="Arial"/>
          <w:szCs w:val="20"/>
        </w:rPr>
        <w:t xml:space="preserve"> i </w:t>
      </w:r>
      <w:r w:rsidRPr="008C4EB9">
        <w:rPr>
          <w:rFonts w:cs="Arial"/>
          <w:szCs w:val="20"/>
        </w:rPr>
        <w:t xml:space="preserve">zapewni </w:t>
      </w:r>
      <w:r w:rsidR="008C4EB9">
        <w:rPr>
          <w:rFonts w:cs="Arial"/>
          <w:szCs w:val="20"/>
        </w:rPr>
        <w:t>dojazd</w:t>
      </w:r>
      <w:r w:rsidRPr="008C4EB9">
        <w:rPr>
          <w:rFonts w:cs="Arial"/>
          <w:szCs w:val="20"/>
        </w:rPr>
        <w:t>, dostęp do wody i energii elektrycznej oraz będzie ponosił koszty ich zużycia w okresie realizacji robót;</w:t>
      </w:r>
    </w:p>
    <w:p w:rsidR="0012690A" w:rsidRDefault="0012690A" w:rsidP="00B20E20">
      <w:pPr>
        <w:numPr>
          <w:ilvl w:val="0"/>
          <w:numId w:val="12"/>
        </w:numPr>
        <w:suppressAutoHyphens/>
        <w:spacing w:line="240" w:lineRule="auto"/>
        <w:rPr>
          <w:rFonts w:cs="Arial"/>
          <w:szCs w:val="20"/>
        </w:rPr>
      </w:pPr>
      <w:r w:rsidRPr="00FA5EDB">
        <w:rPr>
          <w:rFonts w:cs="Arial"/>
          <w:szCs w:val="20"/>
        </w:rPr>
        <w:t>należności za roboty zlecone przez Zamawiającego innemu wykonawcy na koszt i niebezpieczeństwo Wykonawcy będą potrącane z faktury Wykonawcy, na co Wykonawca wyraża zgodę;</w:t>
      </w:r>
    </w:p>
    <w:p w:rsidR="0012690A" w:rsidRPr="00FA5EDB" w:rsidRDefault="0012690A" w:rsidP="00B20E20">
      <w:pPr>
        <w:numPr>
          <w:ilvl w:val="0"/>
          <w:numId w:val="12"/>
        </w:numPr>
        <w:suppressAutoHyphens/>
        <w:spacing w:line="240" w:lineRule="auto"/>
        <w:rPr>
          <w:rFonts w:cs="Arial"/>
          <w:szCs w:val="20"/>
        </w:rPr>
      </w:pPr>
      <w:r w:rsidRPr="00FA5EDB">
        <w:rPr>
          <w:rFonts w:cs="Arial"/>
          <w:szCs w:val="20"/>
        </w:rPr>
        <w:t>Wykonawca ponosi odpowiedzialność od następstw i za wyniki działalności w zakresie:</w:t>
      </w:r>
    </w:p>
    <w:p w:rsidR="0012690A" w:rsidRPr="00FA5EDB" w:rsidRDefault="0012690A" w:rsidP="00B20E20">
      <w:pPr>
        <w:widowControl w:val="0"/>
        <w:numPr>
          <w:ilvl w:val="0"/>
          <w:numId w:val="13"/>
        </w:numPr>
        <w:autoSpaceDE w:val="0"/>
        <w:autoSpaceDN w:val="0"/>
        <w:adjustRightInd w:val="0"/>
        <w:spacing w:line="240" w:lineRule="auto"/>
        <w:rPr>
          <w:rFonts w:cs="Arial"/>
          <w:szCs w:val="20"/>
        </w:rPr>
      </w:pPr>
      <w:r w:rsidRPr="00FA5EDB">
        <w:rPr>
          <w:rFonts w:cs="Arial"/>
          <w:szCs w:val="20"/>
        </w:rPr>
        <w:t>organizacji i wykonywania prac,</w:t>
      </w:r>
    </w:p>
    <w:p w:rsidR="0012690A" w:rsidRPr="00FA5EDB" w:rsidRDefault="0012690A" w:rsidP="00B20E20">
      <w:pPr>
        <w:widowControl w:val="0"/>
        <w:numPr>
          <w:ilvl w:val="0"/>
          <w:numId w:val="13"/>
        </w:numPr>
        <w:autoSpaceDE w:val="0"/>
        <w:autoSpaceDN w:val="0"/>
        <w:adjustRightInd w:val="0"/>
        <w:spacing w:line="240" w:lineRule="auto"/>
        <w:rPr>
          <w:rFonts w:cs="Arial"/>
          <w:szCs w:val="20"/>
        </w:rPr>
      </w:pPr>
      <w:r w:rsidRPr="00FA5EDB">
        <w:rPr>
          <w:rFonts w:cs="Arial"/>
          <w:szCs w:val="20"/>
        </w:rPr>
        <w:t>zabezpieczenia interesów osób trzecich,</w:t>
      </w:r>
    </w:p>
    <w:p w:rsidR="0012690A" w:rsidRPr="00FA5EDB" w:rsidRDefault="0012690A" w:rsidP="00B20E20">
      <w:pPr>
        <w:widowControl w:val="0"/>
        <w:numPr>
          <w:ilvl w:val="0"/>
          <w:numId w:val="13"/>
        </w:numPr>
        <w:autoSpaceDE w:val="0"/>
        <w:autoSpaceDN w:val="0"/>
        <w:adjustRightInd w:val="0"/>
        <w:spacing w:line="240" w:lineRule="auto"/>
        <w:rPr>
          <w:rFonts w:cs="Arial"/>
          <w:szCs w:val="20"/>
        </w:rPr>
      </w:pPr>
      <w:r w:rsidRPr="00FA5EDB">
        <w:rPr>
          <w:rFonts w:cs="Arial"/>
          <w:szCs w:val="20"/>
        </w:rPr>
        <w:t>ochrony środowiska,</w:t>
      </w:r>
    </w:p>
    <w:p w:rsidR="0012690A" w:rsidRPr="00FA5EDB" w:rsidRDefault="0012690A" w:rsidP="00B20E20">
      <w:pPr>
        <w:widowControl w:val="0"/>
        <w:numPr>
          <w:ilvl w:val="0"/>
          <w:numId w:val="13"/>
        </w:numPr>
        <w:autoSpaceDE w:val="0"/>
        <w:autoSpaceDN w:val="0"/>
        <w:adjustRightInd w:val="0"/>
        <w:spacing w:line="240" w:lineRule="auto"/>
        <w:rPr>
          <w:rFonts w:cs="Arial"/>
          <w:szCs w:val="20"/>
        </w:rPr>
      </w:pPr>
      <w:r w:rsidRPr="00FA5EDB">
        <w:rPr>
          <w:rFonts w:cs="Arial"/>
          <w:szCs w:val="20"/>
        </w:rPr>
        <w:t>warunków bezpieczeństwa i higieny pracy,</w:t>
      </w:r>
    </w:p>
    <w:p w:rsidR="0012690A" w:rsidRPr="00FA5EDB" w:rsidRDefault="0012690A" w:rsidP="00B20E20">
      <w:pPr>
        <w:widowControl w:val="0"/>
        <w:numPr>
          <w:ilvl w:val="0"/>
          <w:numId w:val="13"/>
        </w:numPr>
        <w:autoSpaceDE w:val="0"/>
        <w:autoSpaceDN w:val="0"/>
        <w:adjustRightInd w:val="0"/>
        <w:spacing w:line="240" w:lineRule="auto"/>
        <w:rPr>
          <w:rFonts w:cs="Arial"/>
          <w:szCs w:val="20"/>
        </w:rPr>
      </w:pPr>
      <w:r w:rsidRPr="00FA5EDB">
        <w:rPr>
          <w:rFonts w:cs="Arial"/>
          <w:szCs w:val="20"/>
        </w:rPr>
        <w:t>organizacji i utrzymywania zaplecza budowy,</w:t>
      </w:r>
    </w:p>
    <w:p w:rsidR="0012690A" w:rsidRPr="00FA5EDB" w:rsidRDefault="0012690A" w:rsidP="00B20E20">
      <w:pPr>
        <w:widowControl w:val="0"/>
        <w:numPr>
          <w:ilvl w:val="0"/>
          <w:numId w:val="13"/>
        </w:numPr>
        <w:autoSpaceDE w:val="0"/>
        <w:autoSpaceDN w:val="0"/>
        <w:adjustRightInd w:val="0"/>
        <w:spacing w:line="240" w:lineRule="auto"/>
        <w:rPr>
          <w:rFonts w:cs="Arial"/>
          <w:szCs w:val="20"/>
        </w:rPr>
      </w:pPr>
      <w:r w:rsidRPr="00FA5EDB">
        <w:rPr>
          <w:rFonts w:cs="Arial"/>
          <w:szCs w:val="20"/>
        </w:rPr>
        <w:t>bezpieczeństwa ruchu drogowego i pieszego w otoczeniu budowy,</w:t>
      </w:r>
    </w:p>
    <w:p w:rsidR="0012690A" w:rsidRDefault="0012690A" w:rsidP="00B20E20">
      <w:pPr>
        <w:widowControl w:val="0"/>
        <w:numPr>
          <w:ilvl w:val="0"/>
          <w:numId w:val="13"/>
        </w:numPr>
        <w:autoSpaceDE w:val="0"/>
        <w:autoSpaceDN w:val="0"/>
        <w:adjustRightInd w:val="0"/>
        <w:spacing w:line="240" w:lineRule="auto"/>
        <w:rPr>
          <w:rFonts w:cs="Arial"/>
          <w:szCs w:val="20"/>
        </w:rPr>
      </w:pPr>
      <w:r w:rsidRPr="00FA5EDB">
        <w:rPr>
          <w:rFonts w:cs="Arial"/>
          <w:szCs w:val="20"/>
        </w:rPr>
        <w:t>ochrony mienia związanego z prowadzeniem prac.</w:t>
      </w:r>
    </w:p>
    <w:p w:rsidR="0012690A" w:rsidRDefault="0012690A" w:rsidP="00B77AEC">
      <w:pPr>
        <w:pStyle w:val="Bezodstpw"/>
        <w:numPr>
          <w:ilvl w:val="0"/>
          <w:numId w:val="10"/>
        </w:numPr>
        <w:suppressAutoHyphens/>
        <w:jc w:val="both"/>
        <w:rPr>
          <w:rFonts w:ascii="Arial" w:hAnsi="Arial" w:cs="Arial"/>
          <w:sz w:val="20"/>
          <w:szCs w:val="20"/>
        </w:rPr>
      </w:pPr>
      <w:r w:rsidRPr="00D8672F">
        <w:rPr>
          <w:rFonts w:ascii="Arial" w:hAnsi="Arial" w:cs="Arial"/>
          <w:sz w:val="20"/>
          <w:szCs w:val="20"/>
        </w:rPr>
        <w:t>Odbiór końcowy zostanie potwierdzony protokołem odbioru podpisanym przez Zamawiającego i Wykonawcę</w:t>
      </w:r>
      <w:r>
        <w:rPr>
          <w:rFonts w:ascii="Arial" w:hAnsi="Arial" w:cs="Arial"/>
          <w:sz w:val="20"/>
          <w:szCs w:val="20"/>
        </w:rPr>
        <w:t>.</w:t>
      </w:r>
    </w:p>
    <w:p w:rsidR="0012690A" w:rsidRPr="00D8672F" w:rsidRDefault="0012690A" w:rsidP="00B77AEC">
      <w:pPr>
        <w:pStyle w:val="Bezodstpw"/>
        <w:numPr>
          <w:ilvl w:val="0"/>
          <w:numId w:val="10"/>
        </w:numPr>
        <w:suppressAutoHyphens/>
        <w:jc w:val="both"/>
        <w:rPr>
          <w:rFonts w:ascii="Arial" w:hAnsi="Arial" w:cs="Arial"/>
          <w:sz w:val="20"/>
          <w:szCs w:val="20"/>
        </w:rPr>
      </w:pPr>
      <w:r w:rsidRPr="00D8672F">
        <w:rPr>
          <w:rFonts w:ascii="Arial" w:hAnsi="Arial" w:cs="Arial"/>
          <w:sz w:val="20"/>
          <w:szCs w:val="20"/>
        </w:rPr>
        <w:t xml:space="preserve">Kierownik </w:t>
      </w:r>
      <w:r w:rsidR="00E200C8">
        <w:rPr>
          <w:rFonts w:ascii="Arial" w:hAnsi="Arial" w:cs="Arial"/>
          <w:sz w:val="20"/>
          <w:szCs w:val="20"/>
        </w:rPr>
        <w:t>budowy</w:t>
      </w:r>
      <w:r w:rsidRPr="00D8672F">
        <w:rPr>
          <w:rFonts w:ascii="Arial" w:hAnsi="Arial" w:cs="Arial"/>
          <w:sz w:val="20"/>
          <w:szCs w:val="20"/>
        </w:rPr>
        <w:t xml:space="preserve"> z ramienia Wykonawcy w ramach wykonania przedmiotu umowy będzie uczestniczył w odbior</w:t>
      </w:r>
      <w:r w:rsidR="00D84765">
        <w:rPr>
          <w:rFonts w:ascii="Arial" w:hAnsi="Arial" w:cs="Arial"/>
          <w:sz w:val="20"/>
          <w:szCs w:val="20"/>
        </w:rPr>
        <w:t>ze</w:t>
      </w:r>
      <w:r w:rsidRPr="00D8672F">
        <w:rPr>
          <w:rFonts w:ascii="Arial" w:hAnsi="Arial" w:cs="Arial"/>
          <w:sz w:val="20"/>
          <w:szCs w:val="20"/>
        </w:rPr>
        <w:t xml:space="preserve"> prac</w:t>
      </w:r>
      <w:r w:rsidR="00D84765">
        <w:rPr>
          <w:rFonts w:ascii="Arial" w:hAnsi="Arial" w:cs="Arial"/>
          <w:sz w:val="20"/>
          <w:szCs w:val="20"/>
        </w:rPr>
        <w:t>.</w:t>
      </w:r>
    </w:p>
    <w:p w:rsidR="0012690A" w:rsidRPr="00FA5EDB" w:rsidRDefault="0012690A" w:rsidP="00B77AEC">
      <w:pPr>
        <w:pStyle w:val="Bezodstpw"/>
        <w:numPr>
          <w:ilvl w:val="0"/>
          <w:numId w:val="10"/>
        </w:numPr>
        <w:suppressAutoHyphens/>
        <w:jc w:val="both"/>
        <w:rPr>
          <w:rFonts w:ascii="Arial" w:hAnsi="Arial" w:cs="Arial"/>
          <w:sz w:val="20"/>
          <w:szCs w:val="20"/>
        </w:rPr>
      </w:pPr>
      <w:r w:rsidRPr="00D8672F">
        <w:rPr>
          <w:rFonts w:ascii="Arial" w:hAnsi="Arial" w:cs="Arial"/>
          <w:sz w:val="20"/>
          <w:szCs w:val="20"/>
        </w:rPr>
        <w:t>W zakresie przedmiotu umowy</w:t>
      </w:r>
      <w:r w:rsidRPr="00FA5EDB">
        <w:rPr>
          <w:rFonts w:ascii="Arial" w:hAnsi="Arial" w:cs="Arial"/>
          <w:sz w:val="20"/>
          <w:szCs w:val="20"/>
        </w:rPr>
        <w:t xml:space="preserve">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p>
    <w:p w:rsidR="0012690A" w:rsidRPr="00C377C3" w:rsidRDefault="0012690A" w:rsidP="00B77AEC">
      <w:pPr>
        <w:pStyle w:val="Bezodstpw"/>
        <w:numPr>
          <w:ilvl w:val="0"/>
          <w:numId w:val="10"/>
        </w:numPr>
        <w:suppressAutoHyphens/>
        <w:jc w:val="both"/>
        <w:rPr>
          <w:rFonts w:ascii="Arial" w:hAnsi="Arial" w:cs="Arial"/>
          <w:sz w:val="20"/>
          <w:szCs w:val="20"/>
        </w:rPr>
      </w:pPr>
      <w:r w:rsidRPr="00FA5EDB">
        <w:rPr>
          <w:rFonts w:ascii="Arial" w:hAnsi="Arial" w:cs="Arial"/>
          <w:sz w:val="20"/>
          <w:szCs w:val="20"/>
        </w:rPr>
        <w:t>Wykonawca zobowiązany jest zrealizować zamówienie zgodnie z niniejs</w:t>
      </w:r>
      <w:r>
        <w:rPr>
          <w:rFonts w:ascii="Arial" w:hAnsi="Arial" w:cs="Arial"/>
          <w:sz w:val="20"/>
          <w:szCs w:val="20"/>
        </w:rPr>
        <w:t>zą umową, S</w:t>
      </w:r>
      <w:r w:rsidRPr="00FA5EDB">
        <w:rPr>
          <w:rFonts w:ascii="Arial" w:hAnsi="Arial" w:cs="Arial"/>
          <w:sz w:val="20"/>
          <w:szCs w:val="20"/>
        </w:rPr>
        <w:t xml:space="preserve">WZ, projektem </w:t>
      </w:r>
      <w:r w:rsidR="00D223E9">
        <w:rPr>
          <w:rFonts w:ascii="Arial" w:hAnsi="Arial" w:cs="Arial"/>
          <w:sz w:val="20"/>
          <w:szCs w:val="20"/>
        </w:rPr>
        <w:t>wykonawczym/</w:t>
      </w:r>
      <w:r w:rsidRPr="00FA5EDB">
        <w:rPr>
          <w:rFonts w:ascii="Arial" w:hAnsi="Arial" w:cs="Arial"/>
          <w:sz w:val="20"/>
          <w:szCs w:val="20"/>
        </w:rPr>
        <w:t xml:space="preserve">budowlanym, przedmiarem robót, specyfikacją techniczną wykonania i odbioru robót budowlanych, technologią, wiedzą techniczną, sztuką budowlaną i obowiązującymi </w:t>
      </w:r>
      <w:r w:rsidRPr="00943601">
        <w:rPr>
          <w:rFonts w:ascii="Arial" w:hAnsi="Arial" w:cs="Arial"/>
          <w:sz w:val="20"/>
          <w:szCs w:val="20"/>
        </w:rPr>
        <w:t xml:space="preserve">przepisami w tym </w:t>
      </w:r>
      <w:r w:rsidRPr="00C377C3">
        <w:rPr>
          <w:rFonts w:ascii="Arial" w:hAnsi="Arial" w:cs="Arial"/>
          <w:sz w:val="20"/>
          <w:szCs w:val="20"/>
        </w:rPr>
        <w:t>przedmiocie</w:t>
      </w:r>
      <w:r w:rsidR="00943601" w:rsidRPr="00C377C3">
        <w:rPr>
          <w:rFonts w:ascii="Arial" w:hAnsi="Arial" w:cs="Arial"/>
          <w:sz w:val="20"/>
          <w:szCs w:val="20"/>
        </w:rPr>
        <w:t>,</w:t>
      </w:r>
      <w:r w:rsidRPr="00C377C3">
        <w:rPr>
          <w:rFonts w:ascii="Arial" w:hAnsi="Arial" w:cs="Arial"/>
          <w:sz w:val="20"/>
          <w:szCs w:val="20"/>
        </w:rPr>
        <w:t xml:space="preserve"> </w:t>
      </w:r>
      <w:r w:rsidR="00943601" w:rsidRPr="00C377C3">
        <w:rPr>
          <w:rFonts w:ascii="Arial" w:hAnsi="Arial" w:cs="Arial"/>
          <w:sz w:val="20"/>
          <w:szCs w:val="20"/>
        </w:rPr>
        <w:t xml:space="preserve">SWZ i ofertą, które stanowią integralną część umowy </w:t>
      </w:r>
      <w:r w:rsidRPr="00C377C3">
        <w:rPr>
          <w:rFonts w:ascii="Arial" w:hAnsi="Arial" w:cs="Arial"/>
          <w:sz w:val="20"/>
          <w:szCs w:val="20"/>
        </w:rPr>
        <w:t>oraz zgodnie z:</w:t>
      </w:r>
    </w:p>
    <w:p w:rsidR="00D223E9" w:rsidRPr="00FA5EDB" w:rsidRDefault="007D39F1" w:rsidP="00D223E9">
      <w:pPr>
        <w:pStyle w:val="Bezodstpw"/>
        <w:suppressAutoHyphens/>
        <w:ind w:left="360"/>
        <w:jc w:val="both"/>
        <w:rPr>
          <w:rFonts w:ascii="Arial" w:hAnsi="Arial" w:cs="Arial"/>
          <w:sz w:val="20"/>
          <w:szCs w:val="20"/>
        </w:rPr>
      </w:pPr>
      <w:r>
        <w:rPr>
          <w:rFonts w:ascii="Arial" w:hAnsi="Arial" w:cs="Arial"/>
          <w:sz w:val="20"/>
          <w:szCs w:val="20"/>
        </w:rPr>
        <w:t>zadanie</w:t>
      </w:r>
      <w:r w:rsidR="00D223E9" w:rsidRPr="001B6FC6">
        <w:rPr>
          <w:rFonts w:ascii="Arial" w:hAnsi="Arial" w:cs="Arial"/>
          <w:sz w:val="20"/>
          <w:szCs w:val="20"/>
        </w:rPr>
        <w:t xml:space="preserve"> 1</w:t>
      </w:r>
      <w:r w:rsidR="00D223E9">
        <w:rPr>
          <w:rFonts w:ascii="Arial" w:hAnsi="Arial" w:cs="Arial"/>
          <w:sz w:val="20"/>
          <w:szCs w:val="20"/>
        </w:rPr>
        <w:t xml:space="preserve">: </w:t>
      </w:r>
    </w:p>
    <w:p w:rsidR="0012690A" w:rsidRPr="00FA5EDB" w:rsidRDefault="0012690A" w:rsidP="00B20E20">
      <w:pPr>
        <w:pStyle w:val="Bezodstpw"/>
        <w:numPr>
          <w:ilvl w:val="0"/>
          <w:numId w:val="14"/>
        </w:numPr>
        <w:suppressAutoHyphens/>
        <w:jc w:val="both"/>
        <w:rPr>
          <w:rFonts w:ascii="Arial" w:hAnsi="Arial" w:cs="Arial"/>
          <w:sz w:val="20"/>
          <w:szCs w:val="20"/>
        </w:rPr>
      </w:pPr>
      <w:bookmarkStart w:id="3" w:name="_Hlk42505740"/>
      <w:r w:rsidRPr="00FA5EDB">
        <w:rPr>
          <w:rFonts w:ascii="Arial" w:hAnsi="Arial" w:cs="Arial"/>
          <w:sz w:val="20"/>
          <w:szCs w:val="20"/>
        </w:rPr>
        <w:t>protokołem z narady koordynacyjnej w sprawie nr OD.6630.</w:t>
      </w:r>
      <w:r w:rsidR="00D223E9">
        <w:rPr>
          <w:rFonts w:ascii="Arial" w:hAnsi="Arial" w:cs="Arial"/>
          <w:sz w:val="20"/>
          <w:szCs w:val="20"/>
        </w:rPr>
        <w:t>807</w:t>
      </w:r>
      <w:r w:rsidRPr="00FA5EDB">
        <w:rPr>
          <w:rFonts w:ascii="Arial" w:hAnsi="Arial" w:cs="Arial"/>
          <w:sz w:val="20"/>
          <w:szCs w:val="20"/>
        </w:rPr>
        <w:t>.20</w:t>
      </w:r>
      <w:r w:rsidR="00D223E9">
        <w:rPr>
          <w:rFonts w:ascii="Arial" w:hAnsi="Arial" w:cs="Arial"/>
          <w:sz w:val="20"/>
          <w:szCs w:val="20"/>
        </w:rPr>
        <w:t>20</w:t>
      </w:r>
      <w:r w:rsidRPr="00FA5EDB">
        <w:rPr>
          <w:rFonts w:ascii="Arial" w:hAnsi="Arial" w:cs="Arial"/>
          <w:sz w:val="20"/>
          <w:szCs w:val="20"/>
        </w:rPr>
        <w:t xml:space="preserve"> </w:t>
      </w:r>
      <w:r w:rsidR="00D223E9">
        <w:rPr>
          <w:rFonts w:ascii="Arial" w:hAnsi="Arial" w:cs="Arial"/>
          <w:sz w:val="20"/>
          <w:szCs w:val="20"/>
        </w:rPr>
        <w:t>zakończonej w dniu 22.12.2020</w:t>
      </w:r>
      <w:r w:rsidRPr="00FA5EDB">
        <w:rPr>
          <w:rFonts w:ascii="Arial" w:hAnsi="Arial" w:cs="Arial"/>
          <w:sz w:val="20"/>
          <w:szCs w:val="20"/>
        </w:rPr>
        <w:t xml:space="preserve"> r.,</w:t>
      </w:r>
    </w:p>
    <w:p w:rsidR="0012690A" w:rsidRPr="00FA5EDB" w:rsidRDefault="0012690A" w:rsidP="00B20E20">
      <w:pPr>
        <w:pStyle w:val="Bezodstpw"/>
        <w:numPr>
          <w:ilvl w:val="0"/>
          <w:numId w:val="14"/>
        </w:numPr>
        <w:suppressAutoHyphens/>
        <w:jc w:val="both"/>
        <w:rPr>
          <w:rFonts w:ascii="Arial" w:hAnsi="Arial" w:cs="Arial"/>
          <w:sz w:val="20"/>
          <w:szCs w:val="20"/>
        </w:rPr>
      </w:pPr>
      <w:r w:rsidRPr="00FA5EDB">
        <w:rPr>
          <w:rFonts w:ascii="Arial" w:hAnsi="Arial" w:cs="Arial"/>
          <w:sz w:val="20"/>
          <w:szCs w:val="20"/>
        </w:rPr>
        <w:t xml:space="preserve">warunkami </w:t>
      </w:r>
      <w:r w:rsidR="00D223E9">
        <w:rPr>
          <w:rFonts w:ascii="Arial" w:hAnsi="Arial" w:cs="Arial"/>
          <w:sz w:val="20"/>
          <w:szCs w:val="20"/>
        </w:rPr>
        <w:t>20</w:t>
      </w:r>
      <w:r w:rsidRPr="00FA5EDB">
        <w:rPr>
          <w:rFonts w:ascii="Arial" w:hAnsi="Arial" w:cs="Arial"/>
          <w:sz w:val="20"/>
          <w:szCs w:val="20"/>
        </w:rPr>
        <w:t>-G1/WP/</w:t>
      </w:r>
      <w:r w:rsidR="00D223E9">
        <w:rPr>
          <w:rFonts w:ascii="Arial" w:hAnsi="Arial" w:cs="Arial"/>
          <w:sz w:val="20"/>
          <w:szCs w:val="20"/>
        </w:rPr>
        <w:t>06817</w:t>
      </w:r>
      <w:r w:rsidRPr="00FA5EDB">
        <w:rPr>
          <w:rFonts w:ascii="Arial" w:hAnsi="Arial" w:cs="Arial"/>
          <w:sz w:val="20"/>
          <w:szCs w:val="20"/>
        </w:rPr>
        <w:t xml:space="preserve"> z dnia </w:t>
      </w:r>
      <w:r w:rsidR="00D223E9">
        <w:rPr>
          <w:rFonts w:ascii="Arial" w:hAnsi="Arial" w:cs="Arial"/>
          <w:sz w:val="20"/>
          <w:szCs w:val="20"/>
        </w:rPr>
        <w:t>19</w:t>
      </w:r>
      <w:r w:rsidRPr="00FA5EDB">
        <w:rPr>
          <w:rFonts w:ascii="Arial" w:hAnsi="Arial" w:cs="Arial"/>
          <w:sz w:val="20"/>
          <w:szCs w:val="20"/>
        </w:rPr>
        <w:t>.</w:t>
      </w:r>
      <w:r w:rsidR="00D223E9">
        <w:rPr>
          <w:rFonts w:ascii="Arial" w:hAnsi="Arial" w:cs="Arial"/>
          <w:sz w:val="20"/>
          <w:szCs w:val="20"/>
        </w:rPr>
        <w:t>11</w:t>
      </w:r>
      <w:r w:rsidRPr="00FA5EDB">
        <w:rPr>
          <w:rFonts w:ascii="Arial" w:hAnsi="Arial" w:cs="Arial"/>
          <w:sz w:val="20"/>
          <w:szCs w:val="20"/>
        </w:rPr>
        <w:t>.20</w:t>
      </w:r>
      <w:r w:rsidR="00D223E9">
        <w:rPr>
          <w:rFonts w:ascii="Arial" w:hAnsi="Arial" w:cs="Arial"/>
          <w:sz w:val="20"/>
          <w:szCs w:val="20"/>
        </w:rPr>
        <w:t>20</w:t>
      </w:r>
      <w:r w:rsidRPr="00FA5EDB">
        <w:rPr>
          <w:rFonts w:ascii="Arial" w:hAnsi="Arial" w:cs="Arial"/>
          <w:sz w:val="20"/>
          <w:szCs w:val="20"/>
        </w:rPr>
        <w:t xml:space="preserve"> r. wydanymi przez PGE Dystrybucja S.A.,</w:t>
      </w:r>
    </w:p>
    <w:p w:rsidR="0012690A" w:rsidRPr="00FA5EDB" w:rsidRDefault="0012690A" w:rsidP="00B20E20">
      <w:pPr>
        <w:pStyle w:val="Bezodstpw"/>
        <w:numPr>
          <w:ilvl w:val="0"/>
          <w:numId w:val="14"/>
        </w:numPr>
        <w:suppressAutoHyphens/>
        <w:jc w:val="both"/>
        <w:rPr>
          <w:rFonts w:ascii="Arial" w:hAnsi="Arial" w:cs="Arial"/>
          <w:sz w:val="20"/>
          <w:szCs w:val="20"/>
        </w:rPr>
      </w:pPr>
      <w:r w:rsidRPr="00FA5EDB">
        <w:rPr>
          <w:rFonts w:ascii="Arial" w:hAnsi="Arial" w:cs="Arial"/>
          <w:sz w:val="20"/>
          <w:szCs w:val="20"/>
        </w:rPr>
        <w:t xml:space="preserve">przepisami ustawy z dnia 7 lipca 2019 r. Prawo budowlane (Dz. U. z 2019 r. poz. 1186 z </w:t>
      </w:r>
      <w:proofErr w:type="spellStart"/>
      <w:r w:rsidRPr="00FA5EDB">
        <w:rPr>
          <w:rFonts w:ascii="Arial" w:hAnsi="Arial" w:cs="Arial"/>
          <w:sz w:val="20"/>
          <w:szCs w:val="20"/>
        </w:rPr>
        <w:t>późn</w:t>
      </w:r>
      <w:proofErr w:type="spellEnd"/>
      <w:r w:rsidRPr="00FA5EDB">
        <w:rPr>
          <w:rFonts w:ascii="Arial" w:hAnsi="Arial" w:cs="Arial"/>
          <w:sz w:val="20"/>
          <w:szCs w:val="20"/>
        </w:rPr>
        <w:t>. zm.) w szczególności w zakresie zgłoszenia zakończenia robót.</w:t>
      </w:r>
    </w:p>
    <w:p w:rsidR="0012690A" w:rsidRDefault="0012690A" w:rsidP="00B20E20">
      <w:pPr>
        <w:pStyle w:val="Bezodstpw"/>
        <w:numPr>
          <w:ilvl w:val="0"/>
          <w:numId w:val="14"/>
        </w:numPr>
        <w:suppressAutoHyphens/>
        <w:jc w:val="both"/>
        <w:rPr>
          <w:rFonts w:ascii="Arial" w:hAnsi="Arial" w:cs="Arial"/>
          <w:sz w:val="20"/>
          <w:szCs w:val="20"/>
        </w:rPr>
      </w:pPr>
      <w:r w:rsidRPr="00FA5EDB">
        <w:rPr>
          <w:rFonts w:ascii="Arial" w:hAnsi="Arial" w:cs="Arial"/>
          <w:sz w:val="20"/>
          <w:szCs w:val="20"/>
        </w:rPr>
        <w:t>zgłoszeniem robót niewymagających pozwolenia na budowę – AB.6743.</w:t>
      </w:r>
      <w:r w:rsidR="00B77AEC">
        <w:rPr>
          <w:rFonts w:ascii="Arial" w:hAnsi="Arial" w:cs="Arial"/>
          <w:sz w:val="20"/>
          <w:szCs w:val="20"/>
        </w:rPr>
        <w:t>1091</w:t>
      </w:r>
      <w:r w:rsidRPr="00FA5EDB">
        <w:rPr>
          <w:rFonts w:ascii="Arial" w:hAnsi="Arial" w:cs="Arial"/>
          <w:sz w:val="20"/>
          <w:szCs w:val="20"/>
        </w:rPr>
        <w:t>.20</w:t>
      </w:r>
      <w:r w:rsidR="00B77AEC">
        <w:rPr>
          <w:rFonts w:ascii="Arial" w:hAnsi="Arial" w:cs="Arial"/>
          <w:sz w:val="20"/>
          <w:szCs w:val="20"/>
        </w:rPr>
        <w:t>20</w:t>
      </w:r>
      <w:r w:rsidRPr="00FA5EDB">
        <w:rPr>
          <w:rFonts w:ascii="Arial" w:hAnsi="Arial" w:cs="Arial"/>
          <w:sz w:val="20"/>
          <w:szCs w:val="20"/>
        </w:rPr>
        <w:t>.</w:t>
      </w:r>
      <w:r w:rsidR="00B77AEC">
        <w:rPr>
          <w:rFonts w:ascii="Arial" w:hAnsi="Arial" w:cs="Arial"/>
          <w:sz w:val="20"/>
          <w:szCs w:val="20"/>
        </w:rPr>
        <w:t>MN</w:t>
      </w:r>
      <w:r w:rsidRPr="00FA5EDB">
        <w:rPr>
          <w:rFonts w:ascii="Arial" w:hAnsi="Arial" w:cs="Arial"/>
          <w:sz w:val="20"/>
          <w:szCs w:val="20"/>
        </w:rPr>
        <w:t>.</w:t>
      </w:r>
    </w:p>
    <w:p w:rsidR="00D223E9" w:rsidRPr="00FA5EDB" w:rsidRDefault="007D39F1" w:rsidP="00D223E9">
      <w:pPr>
        <w:pStyle w:val="Bezodstpw"/>
        <w:suppressAutoHyphens/>
        <w:ind w:left="360"/>
        <w:jc w:val="both"/>
        <w:rPr>
          <w:rFonts w:ascii="Arial" w:hAnsi="Arial" w:cs="Arial"/>
          <w:sz w:val="20"/>
          <w:szCs w:val="20"/>
        </w:rPr>
      </w:pPr>
      <w:r>
        <w:rPr>
          <w:rFonts w:ascii="Arial" w:hAnsi="Arial" w:cs="Arial"/>
          <w:sz w:val="20"/>
          <w:szCs w:val="20"/>
        </w:rPr>
        <w:t>zadanie</w:t>
      </w:r>
      <w:r w:rsidR="00D223E9" w:rsidRPr="001B6FC6">
        <w:rPr>
          <w:rFonts w:ascii="Arial" w:hAnsi="Arial" w:cs="Arial"/>
          <w:sz w:val="20"/>
          <w:szCs w:val="20"/>
        </w:rPr>
        <w:t xml:space="preserve"> </w:t>
      </w:r>
      <w:r w:rsidR="00D223E9">
        <w:rPr>
          <w:rFonts w:ascii="Arial" w:hAnsi="Arial" w:cs="Arial"/>
          <w:sz w:val="20"/>
          <w:szCs w:val="20"/>
        </w:rPr>
        <w:t xml:space="preserve">2: </w:t>
      </w:r>
    </w:p>
    <w:p w:rsidR="00D223E9" w:rsidRPr="00FA5EDB" w:rsidRDefault="00D223E9" w:rsidP="007D39F1">
      <w:pPr>
        <w:pStyle w:val="Bezodstpw"/>
        <w:numPr>
          <w:ilvl w:val="0"/>
          <w:numId w:val="64"/>
        </w:numPr>
        <w:suppressAutoHyphens/>
        <w:jc w:val="both"/>
        <w:rPr>
          <w:rFonts w:ascii="Arial" w:hAnsi="Arial" w:cs="Arial"/>
          <w:sz w:val="20"/>
          <w:szCs w:val="20"/>
        </w:rPr>
      </w:pPr>
      <w:r w:rsidRPr="00FA5EDB">
        <w:rPr>
          <w:rFonts w:ascii="Arial" w:hAnsi="Arial" w:cs="Arial"/>
          <w:sz w:val="20"/>
          <w:szCs w:val="20"/>
        </w:rPr>
        <w:lastRenderedPageBreak/>
        <w:t>protokołem z narady koordynacyjnej w sprawie nr OD.6630.</w:t>
      </w:r>
      <w:r w:rsidR="00B77AEC">
        <w:rPr>
          <w:rFonts w:ascii="Arial" w:hAnsi="Arial" w:cs="Arial"/>
          <w:sz w:val="20"/>
          <w:szCs w:val="20"/>
        </w:rPr>
        <w:t>837</w:t>
      </w:r>
      <w:r w:rsidRPr="00FA5EDB">
        <w:rPr>
          <w:rFonts w:ascii="Arial" w:hAnsi="Arial" w:cs="Arial"/>
          <w:sz w:val="20"/>
          <w:szCs w:val="20"/>
        </w:rPr>
        <w:t>.20</w:t>
      </w:r>
      <w:r w:rsidR="00B77AEC">
        <w:rPr>
          <w:rFonts w:ascii="Arial" w:hAnsi="Arial" w:cs="Arial"/>
          <w:sz w:val="20"/>
          <w:szCs w:val="20"/>
        </w:rPr>
        <w:t>20</w:t>
      </w:r>
      <w:r w:rsidRPr="00FA5EDB">
        <w:rPr>
          <w:rFonts w:ascii="Arial" w:hAnsi="Arial" w:cs="Arial"/>
          <w:sz w:val="20"/>
          <w:szCs w:val="20"/>
        </w:rPr>
        <w:t xml:space="preserve"> </w:t>
      </w:r>
      <w:r w:rsidR="00B77AEC">
        <w:rPr>
          <w:rFonts w:ascii="Arial" w:hAnsi="Arial" w:cs="Arial"/>
          <w:sz w:val="20"/>
          <w:szCs w:val="20"/>
        </w:rPr>
        <w:t>zakończonej w dniu 31.12.2020</w:t>
      </w:r>
      <w:r w:rsidR="00B77AEC" w:rsidRPr="00FA5EDB">
        <w:rPr>
          <w:rFonts w:ascii="Arial" w:hAnsi="Arial" w:cs="Arial"/>
          <w:sz w:val="20"/>
          <w:szCs w:val="20"/>
        </w:rPr>
        <w:t xml:space="preserve"> r.,</w:t>
      </w:r>
    </w:p>
    <w:p w:rsidR="00D223E9" w:rsidRPr="00FA5EDB" w:rsidRDefault="00D223E9" w:rsidP="007D39F1">
      <w:pPr>
        <w:pStyle w:val="Bezodstpw"/>
        <w:numPr>
          <w:ilvl w:val="0"/>
          <w:numId w:val="64"/>
        </w:numPr>
        <w:suppressAutoHyphens/>
        <w:jc w:val="both"/>
        <w:rPr>
          <w:rFonts w:ascii="Arial" w:hAnsi="Arial" w:cs="Arial"/>
          <w:sz w:val="20"/>
          <w:szCs w:val="20"/>
        </w:rPr>
      </w:pPr>
      <w:r w:rsidRPr="00FA5EDB">
        <w:rPr>
          <w:rFonts w:ascii="Arial" w:hAnsi="Arial" w:cs="Arial"/>
          <w:sz w:val="20"/>
          <w:szCs w:val="20"/>
        </w:rPr>
        <w:t xml:space="preserve">warunkami </w:t>
      </w:r>
      <w:r w:rsidR="00B77AEC">
        <w:rPr>
          <w:rFonts w:ascii="Arial" w:hAnsi="Arial" w:cs="Arial"/>
          <w:sz w:val="20"/>
          <w:szCs w:val="20"/>
        </w:rPr>
        <w:t>20</w:t>
      </w:r>
      <w:r w:rsidRPr="00FA5EDB">
        <w:rPr>
          <w:rFonts w:ascii="Arial" w:hAnsi="Arial" w:cs="Arial"/>
          <w:sz w:val="20"/>
          <w:szCs w:val="20"/>
        </w:rPr>
        <w:t>-G1/WP/0</w:t>
      </w:r>
      <w:r w:rsidR="00B77AEC">
        <w:rPr>
          <w:rFonts w:ascii="Arial" w:hAnsi="Arial" w:cs="Arial"/>
          <w:sz w:val="20"/>
          <w:szCs w:val="20"/>
        </w:rPr>
        <w:t>6816</w:t>
      </w:r>
      <w:r w:rsidRPr="00FA5EDB">
        <w:rPr>
          <w:rFonts w:ascii="Arial" w:hAnsi="Arial" w:cs="Arial"/>
          <w:sz w:val="20"/>
          <w:szCs w:val="20"/>
        </w:rPr>
        <w:t xml:space="preserve"> z dnia 1</w:t>
      </w:r>
      <w:r w:rsidR="00B77AEC">
        <w:rPr>
          <w:rFonts w:ascii="Arial" w:hAnsi="Arial" w:cs="Arial"/>
          <w:sz w:val="20"/>
          <w:szCs w:val="20"/>
        </w:rPr>
        <w:t>9</w:t>
      </w:r>
      <w:r w:rsidRPr="00FA5EDB">
        <w:rPr>
          <w:rFonts w:ascii="Arial" w:hAnsi="Arial" w:cs="Arial"/>
          <w:sz w:val="20"/>
          <w:szCs w:val="20"/>
        </w:rPr>
        <w:t>.</w:t>
      </w:r>
      <w:r w:rsidR="00B77AEC">
        <w:rPr>
          <w:rFonts w:ascii="Arial" w:hAnsi="Arial" w:cs="Arial"/>
          <w:sz w:val="20"/>
          <w:szCs w:val="20"/>
        </w:rPr>
        <w:t>11</w:t>
      </w:r>
      <w:r w:rsidRPr="00FA5EDB">
        <w:rPr>
          <w:rFonts w:ascii="Arial" w:hAnsi="Arial" w:cs="Arial"/>
          <w:sz w:val="20"/>
          <w:szCs w:val="20"/>
        </w:rPr>
        <w:t>.20</w:t>
      </w:r>
      <w:r w:rsidR="00B77AEC">
        <w:rPr>
          <w:rFonts w:ascii="Arial" w:hAnsi="Arial" w:cs="Arial"/>
          <w:sz w:val="20"/>
          <w:szCs w:val="20"/>
        </w:rPr>
        <w:t>20</w:t>
      </w:r>
      <w:r w:rsidRPr="00FA5EDB">
        <w:rPr>
          <w:rFonts w:ascii="Arial" w:hAnsi="Arial" w:cs="Arial"/>
          <w:sz w:val="20"/>
          <w:szCs w:val="20"/>
        </w:rPr>
        <w:t xml:space="preserve"> r. wydanymi przez PGE Dystrybucja S.A.,</w:t>
      </w:r>
    </w:p>
    <w:p w:rsidR="00D223E9" w:rsidRPr="00FA5EDB" w:rsidRDefault="00D223E9" w:rsidP="007D39F1">
      <w:pPr>
        <w:pStyle w:val="Bezodstpw"/>
        <w:numPr>
          <w:ilvl w:val="0"/>
          <w:numId w:val="64"/>
        </w:numPr>
        <w:suppressAutoHyphens/>
        <w:jc w:val="both"/>
        <w:rPr>
          <w:rFonts w:ascii="Arial" w:hAnsi="Arial" w:cs="Arial"/>
          <w:sz w:val="20"/>
          <w:szCs w:val="20"/>
        </w:rPr>
      </w:pPr>
      <w:r w:rsidRPr="00FA5EDB">
        <w:rPr>
          <w:rFonts w:ascii="Arial" w:hAnsi="Arial" w:cs="Arial"/>
          <w:sz w:val="20"/>
          <w:szCs w:val="20"/>
        </w:rPr>
        <w:t xml:space="preserve">przepisami ustawy z dnia 7 lipca 2019 r. Prawo budowlane (Dz. U. z 2019 r. poz. 1186 z </w:t>
      </w:r>
      <w:proofErr w:type="spellStart"/>
      <w:r w:rsidRPr="00FA5EDB">
        <w:rPr>
          <w:rFonts w:ascii="Arial" w:hAnsi="Arial" w:cs="Arial"/>
          <w:sz w:val="20"/>
          <w:szCs w:val="20"/>
        </w:rPr>
        <w:t>późn</w:t>
      </w:r>
      <w:proofErr w:type="spellEnd"/>
      <w:r w:rsidRPr="00FA5EDB">
        <w:rPr>
          <w:rFonts w:ascii="Arial" w:hAnsi="Arial" w:cs="Arial"/>
          <w:sz w:val="20"/>
          <w:szCs w:val="20"/>
        </w:rPr>
        <w:t>. zm.) w szczególności w zakresie zgłoszenia zakończenia robót.</w:t>
      </w:r>
    </w:p>
    <w:p w:rsidR="00D223E9" w:rsidRPr="00FA5EDB" w:rsidRDefault="00D223E9" w:rsidP="007D39F1">
      <w:pPr>
        <w:pStyle w:val="Bezodstpw"/>
        <w:numPr>
          <w:ilvl w:val="0"/>
          <w:numId w:val="64"/>
        </w:numPr>
        <w:suppressAutoHyphens/>
        <w:jc w:val="both"/>
        <w:rPr>
          <w:rFonts w:ascii="Arial" w:hAnsi="Arial" w:cs="Arial"/>
          <w:sz w:val="20"/>
          <w:szCs w:val="20"/>
        </w:rPr>
      </w:pPr>
      <w:r w:rsidRPr="00FA5EDB">
        <w:rPr>
          <w:rFonts w:ascii="Arial" w:hAnsi="Arial" w:cs="Arial"/>
          <w:sz w:val="20"/>
          <w:szCs w:val="20"/>
        </w:rPr>
        <w:t>zgłoszeniem robót niewymagających pozwolenia na budowę – AB.6743.</w:t>
      </w:r>
      <w:r w:rsidR="00B77AEC">
        <w:rPr>
          <w:rFonts w:ascii="Arial" w:hAnsi="Arial" w:cs="Arial"/>
          <w:sz w:val="20"/>
          <w:szCs w:val="20"/>
        </w:rPr>
        <w:t>1090</w:t>
      </w:r>
      <w:r w:rsidRPr="00FA5EDB">
        <w:rPr>
          <w:rFonts w:ascii="Arial" w:hAnsi="Arial" w:cs="Arial"/>
          <w:sz w:val="20"/>
          <w:szCs w:val="20"/>
        </w:rPr>
        <w:t>.20</w:t>
      </w:r>
      <w:r w:rsidR="00B77AEC">
        <w:rPr>
          <w:rFonts w:ascii="Arial" w:hAnsi="Arial" w:cs="Arial"/>
          <w:sz w:val="20"/>
          <w:szCs w:val="20"/>
        </w:rPr>
        <w:t>20</w:t>
      </w:r>
      <w:r w:rsidRPr="00FA5EDB">
        <w:rPr>
          <w:rFonts w:ascii="Arial" w:hAnsi="Arial" w:cs="Arial"/>
          <w:sz w:val="20"/>
          <w:szCs w:val="20"/>
        </w:rPr>
        <w:t>.</w:t>
      </w:r>
      <w:r w:rsidR="00B77AEC">
        <w:rPr>
          <w:rFonts w:ascii="Arial" w:hAnsi="Arial" w:cs="Arial"/>
          <w:sz w:val="20"/>
          <w:szCs w:val="20"/>
        </w:rPr>
        <w:t>MN</w:t>
      </w:r>
      <w:r w:rsidRPr="00FA5EDB">
        <w:rPr>
          <w:rFonts w:ascii="Arial" w:hAnsi="Arial" w:cs="Arial"/>
          <w:sz w:val="20"/>
          <w:szCs w:val="20"/>
        </w:rPr>
        <w:t>.</w:t>
      </w:r>
    </w:p>
    <w:p w:rsidR="00D223E9" w:rsidRPr="00FA5EDB" w:rsidRDefault="007D39F1" w:rsidP="00D223E9">
      <w:pPr>
        <w:pStyle w:val="Bezodstpw"/>
        <w:suppressAutoHyphens/>
        <w:ind w:left="360"/>
        <w:jc w:val="both"/>
        <w:rPr>
          <w:rFonts w:ascii="Arial" w:hAnsi="Arial" w:cs="Arial"/>
          <w:sz w:val="20"/>
          <w:szCs w:val="20"/>
        </w:rPr>
      </w:pPr>
      <w:r>
        <w:rPr>
          <w:rFonts w:ascii="Arial" w:hAnsi="Arial" w:cs="Arial"/>
          <w:sz w:val="20"/>
          <w:szCs w:val="20"/>
        </w:rPr>
        <w:t>zadanie</w:t>
      </w:r>
      <w:r w:rsidR="00D223E9" w:rsidRPr="001B6FC6">
        <w:rPr>
          <w:rFonts w:ascii="Arial" w:hAnsi="Arial" w:cs="Arial"/>
          <w:sz w:val="20"/>
          <w:szCs w:val="20"/>
        </w:rPr>
        <w:t xml:space="preserve"> </w:t>
      </w:r>
      <w:r w:rsidR="00D223E9">
        <w:rPr>
          <w:rFonts w:ascii="Arial" w:hAnsi="Arial" w:cs="Arial"/>
          <w:sz w:val="20"/>
          <w:szCs w:val="20"/>
        </w:rPr>
        <w:t xml:space="preserve">3: </w:t>
      </w:r>
    </w:p>
    <w:p w:rsidR="00D223E9" w:rsidRPr="00FA5EDB" w:rsidRDefault="00684E8F" w:rsidP="007D39F1">
      <w:pPr>
        <w:pStyle w:val="Bezodstpw"/>
        <w:numPr>
          <w:ilvl w:val="0"/>
          <w:numId w:val="65"/>
        </w:numPr>
        <w:suppressAutoHyphens/>
        <w:jc w:val="both"/>
        <w:rPr>
          <w:rFonts w:ascii="Arial" w:hAnsi="Arial" w:cs="Arial"/>
          <w:sz w:val="20"/>
          <w:szCs w:val="20"/>
        </w:rPr>
      </w:pPr>
      <w:r w:rsidRPr="00FA5EDB">
        <w:rPr>
          <w:rFonts w:ascii="Arial" w:hAnsi="Arial" w:cs="Arial"/>
          <w:sz w:val="20"/>
          <w:szCs w:val="20"/>
        </w:rPr>
        <w:t>protokołem z narady koordynacyjnej w sprawie nr OD.6630.</w:t>
      </w:r>
      <w:r>
        <w:rPr>
          <w:rFonts w:ascii="Arial" w:hAnsi="Arial" w:cs="Arial"/>
          <w:sz w:val="20"/>
          <w:szCs w:val="20"/>
        </w:rPr>
        <w:t>679</w:t>
      </w:r>
      <w:r w:rsidRPr="00FA5EDB">
        <w:rPr>
          <w:rFonts w:ascii="Arial" w:hAnsi="Arial" w:cs="Arial"/>
          <w:sz w:val="20"/>
          <w:szCs w:val="20"/>
        </w:rPr>
        <w:t>.20</w:t>
      </w:r>
      <w:r>
        <w:rPr>
          <w:rFonts w:ascii="Arial" w:hAnsi="Arial" w:cs="Arial"/>
          <w:sz w:val="20"/>
          <w:szCs w:val="20"/>
        </w:rPr>
        <w:t>20</w:t>
      </w:r>
      <w:r w:rsidRPr="00FA5EDB">
        <w:rPr>
          <w:rFonts w:ascii="Arial" w:hAnsi="Arial" w:cs="Arial"/>
          <w:sz w:val="20"/>
          <w:szCs w:val="20"/>
        </w:rPr>
        <w:t xml:space="preserve"> </w:t>
      </w:r>
      <w:r>
        <w:rPr>
          <w:rFonts w:ascii="Arial" w:hAnsi="Arial" w:cs="Arial"/>
          <w:sz w:val="20"/>
          <w:szCs w:val="20"/>
        </w:rPr>
        <w:t>zakończonej w dniu 14.10.2020</w:t>
      </w:r>
      <w:r w:rsidRPr="00FA5EDB">
        <w:rPr>
          <w:rFonts w:ascii="Arial" w:hAnsi="Arial" w:cs="Arial"/>
          <w:sz w:val="20"/>
          <w:szCs w:val="20"/>
        </w:rPr>
        <w:t xml:space="preserve"> r.,</w:t>
      </w:r>
    </w:p>
    <w:p w:rsidR="00D223E9" w:rsidRPr="00FA5EDB" w:rsidRDefault="00D223E9" w:rsidP="007D39F1">
      <w:pPr>
        <w:pStyle w:val="Bezodstpw"/>
        <w:numPr>
          <w:ilvl w:val="0"/>
          <w:numId w:val="65"/>
        </w:numPr>
        <w:suppressAutoHyphens/>
        <w:jc w:val="both"/>
        <w:rPr>
          <w:rFonts w:ascii="Arial" w:hAnsi="Arial" w:cs="Arial"/>
          <w:sz w:val="20"/>
          <w:szCs w:val="20"/>
        </w:rPr>
      </w:pPr>
      <w:r w:rsidRPr="00FA5EDB">
        <w:rPr>
          <w:rFonts w:ascii="Arial" w:hAnsi="Arial" w:cs="Arial"/>
          <w:sz w:val="20"/>
          <w:szCs w:val="20"/>
        </w:rPr>
        <w:t xml:space="preserve">warunkami </w:t>
      </w:r>
      <w:r w:rsidR="00684E8F">
        <w:rPr>
          <w:rFonts w:ascii="Arial" w:hAnsi="Arial" w:cs="Arial"/>
          <w:sz w:val="20"/>
          <w:szCs w:val="20"/>
        </w:rPr>
        <w:t>ND\KW\20713\2020</w:t>
      </w:r>
      <w:r w:rsidRPr="00FA5EDB">
        <w:rPr>
          <w:rFonts w:ascii="Arial" w:hAnsi="Arial" w:cs="Arial"/>
          <w:sz w:val="20"/>
          <w:szCs w:val="20"/>
        </w:rPr>
        <w:t xml:space="preserve"> z dnia </w:t>
      </w:r>
      <w:r w:rsidR="00684E8F">
        <w:rPr>
          <w:rFonts w:ascii="Arial" w:hAnsi="Arial" w:cs="Arial"/>
          <w:sz w:val="20"/>
          <w:szCs w:val="20"/>
        </w:rPr>
        <w:t>10</w:t>
      </w:r>
      <w:r w:rsidRPr="00FA5EDB">
        <w:rPr>
          <w:rFonts w:ascii="Arial" w:hAnsi="Arial" w:cs="Arial"/>
          <w:sz w:val="20"/>
          <w:szCs w:val="20"/>
        </w:rPr>
        <w:t>.0</w:t>
      </w:r>
      <w:r w:rsidR="00684E8F">
        <w:rPr>
          <w:rFonts w:ascii="Arial" w:hAnsi="Arial" w:cs="Arial"/>
          <w:sz w:val="20"/>
          <w:szCs w:val="20"/>
        </w:rPr>
        <w:t>9</w:t>
      </w:r>
      <w:r w:rsidRPr="00FA5EDB">
        <w:rPr>
          <w:rFonts w:ascii="Arial" w:hAnsi="Arial" w:cs="Arial"/>
          <w:sz w:val="20"/>
          <w:szCs w:val="20"/>
        </w:rPr>
        <w:t>.20</w:t>
      </w:r>
      <w:r w:rsidR="00684E8F">
        <w:rPr>
          <w:rFonts w:ascii="Arial" w:hAnsi="Arial" w:cs="Arial"/>
          <w:sz w:val="20"/>
          <w:szCs w:val="20"/>
        </w:rPr>
        <w:t>20</w:t>
      </w:r>
      <w:r w:rsidRPr="00FA5EDB">
        <w:rPr>
          <w:rFonts w:ascii="Arial" w:hAnsi="Arial" w:cs="Arial"/>
          <w:sz w:val="20"/>
          <w:szCs w:val="20"/>
        </w:rPr>
        <w:t xml:space="preserve"> r. wydanymi przez </w:t>
      </w:r>
      <w:proofErr w:type="spellStart"/>
      <w:r w:rsidR="00684E8F">
        <w:rPr>
          <w:rFonts w:ascii="Arial" w:hAnsi="Arial" w:cs="Arial"/>
          <w:sz w:val="20"/>
          <w:szCs w:val="20"/>
        </w:rPr>
        <w:t>Innogy</w:t>
      </w:r>
      <w:proofErr w:type="spellEnd"/>
      <w:r w:rsidR="00684E8F">
        <w:rPr>
          <w:rFonts w:ascii="Arial" w:hAnsi="Arial" w:cs="Arial"/>
          <w:sz w:val="20"/>
          <w:szCs w:val="20"/>
        </w:rPr>
        <w:t xml:space="preserve"> </w:t>
      </w:r>
      <w:proofErr w:type="spellStart"/>
      <w:r w:rsidR="00684E8F">
        <w:rPr>
          <w:rFonts w:ascii="Arial" w:hAnsi="Arial" w:cs="Arial"/>
          <w:sz w:val="20"/>
          <w:szCs w:val="20"/>
        </w:rPr>
        <w:t>Stoen</w:t>
      </w:r>
      <w:proofErr w:type="spellEnd"/>
      <w:r w:rsidR="00684E8F">
        <w:rPr>
          <w:rFonts w:ascii="Arial" w:hAnsi="Arial" w:cs="Arial"/>
          <w:sz w:val="20"/>
          <w:szCs w:val="20"/>
        </w:rPr>
        <w:t xml:space="preserve"> Operator </w:t>
      </w:r>
      <w:r w:rsidR="00684E8F">
        <w:rPr>
          <w:rFonts w:ascii="Arial" w:hAnsi="Arial" w:cs="Arial"/>
          <w:sz w:val="20"/>
          <w:szCs w:val="20"/>
        </w:rPr>
        <w:br/>
        <w:t>Sp. z o.o.</w:t>
      </w:r>
      <w:r w:rsidRPr="00FA5EDB">
        <w:rPr>
          <w:rFonts w:ascii="Arial" w:hAnsi="Arial" w:cs="Arial"/>
          <w:sz w:val="20"/>
          <w:szCs w:val="20"/>
        </w:rPr>
        <w:t>,</w:t>
      </w:r>
    </w:p>
    <w:p w:rsidR="00D223E9" w:rsidRPr="00FA5EDB" w:rsidRDefault="00D223E9" w:rsidP="007D39F1">
      <w:pPr>
        <w:pStyle w:val="Bezodstpw"/>
        <w:numPr>
          <w:ilvl w:val="0"/>
          <w:numId w:val="65"/>
        </w:numPr>
        <w:suppressAutoHyphens/>
        <w:jc w:val="both"/>
        <w:rPr>
          <w:rFonts w:ascii="Arial" w:hAnsi="Arial" w:cs="Arial"/>
          <w:sz w:val="20"/>
          <w:szCs w:val="20"/>
        </w:rPr>
      </w:pPr>
      <w:r w:rsidRPr="00FA5EDB">
        <w:rPr>
          <w:rFonts w:ascii="Arial" w:hAnsi="Arial" w:cs="Arial"/>
          <w:sz w:val="20"/>
          <w:szCs w:val="20"/>
        </w:rPr>
        <w:t xml:space="preserve">przepisami ustawy z dnia 7 lipca 2019 r. Prawo budowlane (Dz. U. z 2019 r. poz. 1186 z </w:t>
      </w:r>
      <w:proofErr w:type="spellStart"/>
      <w:r w:rsidRPr="00FA5EDB">
        <w:rPr>
          <w:rFonts w:ascii="Arial" w:hAnsi="Arial" w:cs="Arial"/>
          <w:sz w:val="20"/>
          <w:szCs w:val="20"/>
        </w:rPr>
        <w:t>późn</w:t>
      </w:r>
      <w:proofErr w:type="spellEnd"/>
      <w:r w:rsidRPr="00FA5EDB">
        <w:rPr>
          <w:rFonts w:ascii="Arial" w:hAnsi="Arial" w:cs="Arial"/>
          <w:sz w:val="20"/>
          <w:szCs w:val="20"/>
        </w:rPr>
        <w:t xml:space="preserve">. zm.) w szczególności w zakresie </w:t>
      </w:r>
      <w:r w:rsidR="00684E8F">
        <w:rPr>
          <w:rFonts w:ascii="Arial" w:hAnsi="Arial" w:cs="Arial"/>
          <w:sz w:val="20"/>
          <w:szCs w:val="20"/>
        </w:rPr>
        <w:t>zgłoszenia zakończenia robót;</w:t>
      </w:r>
    </w:p>
    <w:p w:rsidR="00D223E9" w:rsidRPr="004B2029" w:rsidRDefault="00D223E9" w:rsidP="007D39F1">
      <w:pPr>
        <w:pStyle w:val="Bezodstpw"/>
        <w:numPr>
          <w:ilvl w:val="0"/>
          <w:numId w:val="65"/>
        </w:numPr>
        <w:suppressAutoHyphens/>
        <w:jc w:val="both"/>
        <w:rPr>
          <w:rFonts w:ascii="Arial" w:hAnsi="Arial" w:cs="Arial"/>
          <w:sz w:val="20"/>
          <w:szCs w:val="20"/>
        </w:rPr>
      </w:pPr>
      <w:r w:rsidRPr="00FA5EDB">
        <w:rPr>
          <w:rFonts w:ascii="Arial" w:hAnsi="Arial" w:cs="Arial"/>
          <w:sz w:val="20"/>
          <w:szCs w:val="20"/>
        </w:rPr>
        <w:t>zgłoszeniem robót niewymagających pozwolenia na budowę – AB.6743.</w:t>
      </w:r>
      <w:r w:rsidR="00684E8F">
        <w:rPr>
          <w:rFonts w:ascii="Arial" w:hAnsi="Arial" w:cs="Arial"/>
          <w:sz w:val="20"/>
          <w:szCs w:val="20"/>
        </w:rPr>
        <w:t>1030</w:t>
      </w:r>
      <w:r w:rsidRPr="00FA5EDB">
        <w:rPr>
          <w:rFonts w:ascii="Arial" w:hAnsi="Arial" w:cs="Arial"/>
          <w:sz w:val="20"/>
          <w:szCs w:val="20"/>
        </w:rPr>
        <w:t>.20</w:t>
      </w:r>
      <w:r w:rsidR="00684E8F">
        <w:rPr>
          <w:rFonts w:ascii="Arial" w:hAnsi="Arial" w:cs="Arial"/>
          <w:sz w:val="20"/>
          <w:szCs w:val="20"/>
        </w:rPr>
        <w:t>20</w:t>
      </w:r>
      <w:r w:rsidRPr="00FA5EDB">
        <w:rPr>
          <w:rFonts w:ascii="Arial" w:hAnsi="Arial" w:cs="Arial"/>
          <w:sz w:val="20"/>
          <w:szCs w:val="20"/>
        </w:rPr>
        <w:t>.GM.</w:t>
      </w:r>
    </w:p>
    <w:bookmarkEnd w:id="3"/>
    <w:p w:rsidR="0012690A" w:rsidRPr="00D427B2" w:rsidRDefault="0012690A" w:rsidP="00937063">
      <w:pPr>
        <w:pStyle w:val="Bezodstpw"/>
        <w:numPr>
          <w:ilvl w:val="0"/>
          <w:numId w:val="10"/>
        </w:numPr>
        <w:suppressAutoHyphens/>
        <w:jc w:val="both"/>
        <w:rPr>
          <w:rFonts w:ascii="Arial" w:hAnsi="Arial" w:cs="Arial"/>
          <w:sz w:val="20"/>
          <w:szCs w:val="20"/>
        </w:rPr>
      </w:pPr>
      <w:r w:rsidRPr="00D427B2">
        <w:rPr>
          <w:rFonts w:ascii="Arial" w:hAnsi="Arial" w:cs="Arial"/>
          <w:sz w:val="20"/>
          <w:szCs w:val="20"/>
        </w:rPr>
        <w:t xml:space="preserve">Obowiązek określenia wymagania zatrudnienia na podstawie umowy o pracę na podstawie art. 95 ust. 1 ustawy </w:t>
      </w:r>
      <w:proofErr w:type="spellStart"/>
      <w:r w:rsidRPr="00D427B2">
        <w:rPr>
          <w:rFonts w:ascii="Arial" w:hAnsi="Arial" w:cs="Arial"/>
          <w:sz w:val="20"/>
          <w:szCs w:val="20"/>
        </w:rPr>
        <w:t>pzp</w:t>
      </w:r>
      <w:proofErr w:type="spellEnd"/>
      <w:r w:rsidRPr="00D427B2">
        <w:rPr>
          <w:rFonts w:ascii="Arial" w:hAnsi="Arial" w:cs="Arial"/>
          <w:sz w:val="20"/>
          <w:szCs w:val="20"/>
        </w:rPr>
        <w:t>:</w:t>
      </w:r>
    </w:p>
    <w:p w:rsidR="0012690A" w:rsidRPr="00FA5EDB" w:rsidRDefault="0012690A" w:rsidP="00B20E20">
      <w:pPr>
        <w:numPr>
          <w:ilvl w:val="0"/>
          <w:numId w:val="42"/>
        </w:numPr>
        <w:spacing w:line="240" w:lineRule="auto"/>
        <w:rPr>
          <w:rFonts w:cs="Arial"/>
          <w:szCs w:val="20"/>
        </w:rPr>
      </w:pPr>
      <w:r w:rsidRPr="00FA5EDB">
        <w:rPr>
          <w:rFonts w:cs="Arial"/>
          <w:szCs w:val="20"/>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w:t>
      </w:r>
      <w:proofErr w:type="spellStart"/>
      <w:r w:rsidRPr="00FA5EDB">
        <w:rPr>
          <w:rFonts w:cs="Arial"/>
          <w:szCs w:val="20"/>
        </w:rPr>
        <w:t>Dz.U</w:t>
      </w:r>
      <w:proofErr w:type="spellEnd"/>
      <w:r w:rsidRPr="00FA5EDB">
        <w:rPr>
          <w:rFonts w:cs="Arial"/>
          <w:szCs w:val="20"/>
        </w:rPr>
        <w:t>. z 2020 r. poz. 1320 z </w:t>
      </w:r>
      <w:proofErr w:type="spellStart"/>
      <w:r w:rsidRPr="00FA5EDB">
        <w:rPr>
          <w:rFonts w:cs="Arial"/>
          <w:szCs w:val="20"/>
        </w:rPr>
        <w:t>poźn</w:t>
      </w:r>
      <w:proofErr w:type="spellEnd"/>
      <w:r w:rsidRPr="00FA5EDB">
        <w:rPr>
          <w:rFonts w:cs="Arial"/>
          <w:szCs w:val="20"/>
        </w:rPr>
        <w:t xml:space="preserve">. zm.), z wyjątkiem przypadków określonych obowiązującymi przepisami prawa (obowiązek ten nie dotyczy sytuacji, gdy prace te będą wykonywane samodzielnie i osobiście przez osoby fizyczne prowadzące działalność gospodarczą w postaci tzw. </w:t>
      </w:r>
      <w:proofErr w:type="spellStart"/>
      <w:r w:rsidRPr="00FA5EDB">
        <w:rPr>
          <w:rFonts w:cs="Arial"/>
          <w:szCs w:val="20"/>
        </w:rPr>
        <w:t>samozatrudnienia</w:t>
      </w:r>
      <w:proofErr w:type="spellEnd"/>
      <w:r w:rsidRPr="00FA5EDB">
        <w:rPr>
          <w:rFonts w:cs="Arial"/>
          <w:color w:val="FF0000"/>
          <w:szCs w:val="20"/>
        </w:rPr>
        <w:t xml:space="preserve"> </w:t>
      </w:r>
      <w:r w:rsidRPr="00FA5EDB">
        <w:rPr>
          <w:rFonts w:cs="Arial"/>
          <w:szCs w:val="20"/>
        </w:rPr>
        <w:t>jako podwykonawcy); wyłączeniu z tego obowiązku podlegają czynności nadzoru nad prowadzonymi robotami przez kierownika;</w:t>
      </w:r>
    </w:p>
    <w:p w:rsidR="0012690A" w:rsidRPr="00FA5EDB" w:rsidRDefault="0012690A" w:rsidP="00B20E20">
      <w:pPr>
        <w:numPr>
          <w:ilvl w:val="0"/>
          <w:numId w:val="42"/>
        </w:numPr>
        <w:spacing w:line="240" w:lineRule="auto"/>
        <w:ind w:hanging="357"/>
        <w:rPr>
          <w:rFonts w:cs="Arial"/>
          <w:szCs w:val="20"/>
        </w:rPr>
      </w:pPr>
      <w:r w:rsidRPr="00FA5EDB">
        <w:rPr>
          <w:rFonts w:cs="Arial"/>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12690A" w:rsidRPr="00FA5EDB" w:rsidRDefault="0012690A" w:rsidP="00B20E20">
      <w:pPr>
        <w:pStyle w:val="Akapitzlist"/>
        <w:numPr>
          <w:ilvl w:val="0"/>
          <w:numId w:val="43"/>
        </w:numPr>
        <w:spacing w:after="0" w:line="240" w:lineRule="auto"/>
        <w:contextualSpacing w:val="0"/>
        <w:rPr>
          <w:rFonts w:ascii="Arial" w:hAnsi="Arial" w:cs="Arial"/>
          <w:szCs w:val="20"/>
        </w:rPr>
      </w:pPr>
      <w:r w:rsidRPr="00FA5EDB">
        <w:rPr>
          <w:rFonts w:ascii="Arial" w:hAnsi="Arial" w:cs="Arial"/>
          <w:szCs w:val="20"/>
        </w:rPr>
        <w:t>żądania oświadczeń i dokumentów w zakresie potwierdzenia spełniania ww. wymogów i dokonywania ich oceny,</w:t>
      </w:r>
    </w:p>
    <w:p w:rsidR="0012690A" w:rsidRPr="00FA5EDB" w:rsidRDefault="0012690A" w:rsidP="00B20E20">
      <w:pPr>
        <w:pStyle w:val="Akapitzlist"/>
        <w:numPr>
          <w:ilvl w:val="0"/>
          <w:numId w:val="43"/>
        </w:numPr>
        <w:spacing w:after="0" w:line="240" w:lineRule="auto"/>
        <w:contextualSpacing w:val="0"/>
        <w:rPr>
          <w:rFonts w:ascii="Arial" w:hAnsi="Arial" w:cs="Arial"/>
          <w:szCs w:val="20"/>
        </w:rPr>
      </w:pPr>
      <w:r w:rsidRPr="00FA5EDB">
        <w:rPr>
          <w:rFonts w:ascii="Arial" w:hAnsi="Arial" w:cs="Arial"/>
          <w:szCs w:val="20"/>
        </w:rPr>
        <w:t>żądania wyjaśnień w przypadku wątpliwości w zakresie potwierdzenia spełniania ww. wymogów,</w:t>
      </w:r>
    </w:p>
    <w:p w:rsidR="0012690A" w:rsidRPr="00FA5EDB" w:rsidRDefault="0012690A" w:rsidP="00B20E20">
      <w:pPr>
        <w:pStyle w:val="Akapitzlist"/>
        <w:numPr>
          <w:ilvl w:val="0"/>
          <w:numId w:val="43"/>
        </w:numPr>
        <w:spacing w:after="0" w:line="240" w:lineRule="auto"/>
        <w:contextualSpacing w:val="0"/>
        <w:rPr>
          <w:rFonts w:ascii="Arial" w:hAnsi="Arial" w:cs="Arial"/>
          <w:szCs w:val="20"/>
        </w:rPr>
      </w:pPr>
      <w:r w:rsidRPr="00FA5EDB">
        <w:rPr>
          <w:rFonts w:ascii="Arial" w:hAnsi="Arial" w:cs="Arial"/>
          <w:szCs w:val="20"/>
        </w:rPr>
        <w:t>przeprowadzania kontroli na miejscu wykonywania świadczenia.</w:t>
      </w:r>
    </w:p>
    <w:p w:rsidR="0012690A" w:rsidRPr="00FA5EDB" w:rsidRDefault="0012690A" w:rsidP="00B20E20">
      <w:pPr>
        <w:numPr>
          <w:ilvl w:val="0"/>
          <w:numId w:val="42"/>
        </w:numPr>
        <w:spacing w:line="240" w:lineRule="auto"/>
        <w:ind w:hanging="357"/>
        <w:rPr>
          <w:rFonts w:cs="Arial"/>
          <w:szCs w:val="20"/>
        </w:rPr>
      </w:pPr>
      <w:r w:rsidRPr="00FA5EDB">
        <w:rPr>
          <w:rFonts w:cs="Arial"/>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FA5EDB">
        <w:rPr>
          <w:rFonts w:cs="Arial"/>
          <w:szCs w:val="20"/>
        </w:rPr>
        <w:t>pkt</w:t>
      </w:r>
      <w:proofErr w:type="spellEnd"/>
      <w:r w:rsidRPr="00FA5EDB">
        <w:rPr>
          <w:rFonts w:cs="Arial"/>
          <w:szCs w:val="20"/>
        </w:rPr>
        <w:t xml:space="preserve"> 1 powyżej czynności w trakcie realizacji zamówienia:</w:t>
      </w:r>
    </w:p>
    <w:p w:rsidR="0012690A" w:rsidRPr="00FA5EDB" w:rsidRDefault="0012690A" w:rsidP="00B20E20">
      <w:pPr>
        <w:pStyle w:val="Akapitzlist"/>
        <w:numPr>
          <w:ilvl w:val="0"/>
          <w:numId w:val="44"/>
        </w:numPr>
        <w:spacing w:after="0" w:line="240" w:lineRule="auto"/>
        <w:contextualSpacing w:val="0"/>
        <w:rPr>
          <w:rFonts w:ascii="Arial" w:hAnsi="Arial" w:cs="Arial"/>
          <w:szCs w:val="20"/>
        </w:rPr>
      </w:pPr>
      <w:r w:rsidRPr="00FA5EDB">
        <w:rPr>
          <w:rFonts w:ascii="Arial" w:hAnsi="Arial" w:cs="Arial"/>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12690A" w:rsidRPr="00FA5EDB" w:rsidRDefault="0012690A" w:rsidP="00B20E20">
      <w:pPr>
        <w:pStyle w:val="Akapitzlist"/>
        <w:numPr>
          <w:ilvl w:val="0"/>
          <w:numId w:val="44"/>
        </w:numPr>
        <w:spacing w:after="0" w:line="240" w:lineRule="auto"/>
        <w:contextualSpacing w:val="0"/>
        <w:rPr>
          <w:rFonts w:ascii="Arial" w:hAnsi="Arial" w:cs="Arial"/>
          <w:szCs w:val="20"/>
        </w:rPr>
      </w:pPr>
      <w:r w:rsidRPr="00FA5EDB">
        <w:rPr>
          <w:rFonts w:ascii="Arial" w:hAnsi="Arial" w:cs="Arial"/>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FA5EDB">
        <w:rPr>
          <w:rFonts w:ascii="Arial" w:hAnsi="Arial" w:cs="Arial"/>
          <w:szCs w:val="20"/>
        </w:rPr>
        <w:t>zanonimizowana</w:t>
      </w:r>
      <w:proofErr w:type="spellEnd"/>
      <w:r w:rsidRPr="00FA5EDB">
        <w:rPr>
          <w:rFonts w:ascii="Arial" w:hAnsi="Arial" w:cs="Arial"/>
          <w:szCs w:val="20"/>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FA5EDB">
        <w:rPr>
          <w:rFonts w:ascii="Arial" w:hAnsi="Arial" w:cs="Arial"/>
          <w:szCs w:val="20"/>
        </w:rPr>
        <w:t>anonimizacji</w:t>
      </w:r>
      <w:proofErr w:type="spellEnd"/>
      <w:r w:rsidRPr="00FA5EDB">
        <w:rPr>
          <w:rFonts w:ascii="Arial" w:hAnsi="Arial" w:cs="Arial"/>
          <w:szCs w:val="20"/>
        </w:rPr>
        <w:t>. Informacje takie jak: data zawarcia umowy, rodzaj umowy o pracę i wymiar etatu powinny być możliwe do zidentyfikowania;</w:t>
      </w:r>
    </w:p>
    <w:p w:rsidR="0012690A" w:rsidRPr="00FA5EDB" w:rsidRDefault="0012690A" w:rsidP="0012690A">
      <w:pPr>
        <w:pStyle w:val="Akapitzlist"/>
        <w:spacing w:after="0" w:line="240" w:lineRule="auto"/>
        <w:ind w:left="1068"/>
        <w:rPr>
          <w:rFonts w:ascii="Arial" w:hAnsi="Arial" w:cs="Arial"/>
          <w:szCs w:val="20"/>
        </w:rPr>
      </w:pPr>
      <w:r w:rsidRPr="00FA5EDB">
        <w:rPr>
          <w:rFonts w:ascii="Arial" w:hAnsi="Arial" w:cs="Arial"/>
          <w:szCs w:val="20"/>
        </w:rPr>
        <w:t xml:space="preserve">Wyliczenie ma charakter przykładowy. Umowa o pracę może zawierać również inne dane, które podlegają </w:t>
      </w:r>
      <w:proofErr w:type="spellStart"/>
      <w:r w:rsidRPr="00FA5EDB">
        <w:rPr>
          <w:rFonts w:ascii="Arial" w:hAnsi="Arial" w:cs="Arial"/>
          <w:szCs w:val="20"/>
        </w:rPr>
        <w:t>anonimizacji</w:t>
      </w:r>
      <w:proofErr w:type="spellEnd"/>
      <w:r w:rsidRPr="00FA5EDB">
        <w:rPr>
          <w:rFonts w:ascii="Arial" w:hAnsi="Arial" w:cs="Arial"/>
          <w:szCs w:val="20"/>
        </w:rPr>
        <w:t xml:space="preserve">. Każda umowa powinna zostać przeanalizowana przez składającego pod kątem przepisów rozporządzenia Parlamentu Europejskiego i Rady (UE) 2016/679 z dnia </w:t>
      </w:r>
      <w:r w:rsidRPr="00FA5EDB">
        <w:rPr>
          <w:rFonts w:ascii="Arial" w:hAnsi="Arial" w:cs="Arial"/>
          <w:szCs w:val="20"/>
        </w:rPr>
        <w:lastRenderedPageBreak/>
        <w:t xml:space="preserve">27 kwietnia 2016 r. w sprawie ochrony osób fizycznych w związku z przetwarzaniem danych osobowych i w sprawie swobodnego przepływu takich danych oraz uchylenia dyrektywy 95/46/WE; zakres </w:t>
      </w:r>
      <w:proofErr w:type="spellStart"/>
      <w:r w:rsidRPr="00FA5EDB">
        <w:rPr>
          <w:rFonts w:ascii="Arial" w:hAnsi="Arial" w:cs="Arial"/>
          <w:szCs w:val="20"/>
        </w:rPr>
        <w:t>anonimizacji</w:t>
      </w:r>
      <w:proofErr w:type="spellEnd"/>
      <w:r w:rsidRPr="00FA5EDB">
        <w:rPr>
          <w:rFonts w:ascii="Arial" w:hAnsi="Arial" w:cs="Arial"/>
          <w:szCs w:val="20"/>
        </w:rPr>
        <w:t xml:space="preserve"> umowy musi być zgodny z przepisami </w:t>
      </w:r>
      <w:proofErr w:type="spellStart"/>
      <w:r w:rsidRPr="00FA5EDB">
        <w:rPr>
          <w:rFonts w:ascii="Arial" w:hAnsi="Arial" w:cs="Arial"/>
          <w:szCs w:val="20"/>
        </w:rPr>
        <w:t>ww</w:t>
      </w:r>
      <w:proofErr w:type="spellEnd"/>
      <w:r w:rsidRPr="00FA5EDB">
        <w:rPr>
          <w:rFonts w:ascii="Arial" w:hAnsi="Arial" w:cs="Arial"/>
          <w:szCs w:val="20"/>
        </w:rPr>
        <w:t> rozporządzenia.</w:t>
      </w:r>
    </w:p>
    <w:p w:rsidR="0012690A" w:rsidRPr="00FA5EDB" w:rsidRDefault="0012690A" w:rsidP="00B20E20">
      <w:pPr>
        <w:numPr>
          <w:ilvl w:val="0"/>
          <w:numId w:val="42"/>
        </w:numPr>
        <w:spacing w:line="240" w:lineRule="auto"/>
        <w:rPr>
          <w:rFonts w:cs="Arial"/>
          <w:szCs w:val="20"/>
        </w:rPr>
      </w:pPr>
      <w:r w:rsidRPr="00FA5EDB">
        <w:rPr>
          <w:rFonts w:cs="Arial"/>
          <w:szCs w:val="20"/>
        </w:rPr>
        <w:t>W przypadku uzasadnionych wątpliwości co do przestrzegania prawa pracy przez Wykonawcę lub podwykonawcę, Zamawiający może zwrócić się o przeprowadzenie kontroli przez Państwową Inspekcję Pracy.</w:t>
      </w:r>
    </w:p>
    <w:p w:rsidR="0012690A" w:rsidRPr="00FA5EDB" w:rsidRDefault="0012690A" w:rsidP="00937063">
      <w:pPr>
        <w:pStyle w:val="Bezodstpw"/>
        <w:numPr>
          <w:ilvl w:val="0"/>
          <w:numId w:val="10"/>
        </w:numPr>
        <w:suppressAutoHyphens/>
        <w:jc w:val="both"/>
        <w:rPr>
          <w:rFonts w:ascii="Arial" w:hAnsi="Arial" w:cs="Arial"/>
          <w:sz w:val="20"/>
          <w:szCs w:val="20"/>
          <w:lang w:eastAsia="pl-PL"/>
        </w:rPr>
      </w:pPr>
      <w:r w:rsidRPr="00FA5EDB">
        <w:rPr>
          <w:rFonts w:ascii="Arial" w:hAnsi="Arial" w:cs="Arial"/>
          <w:sz w:val="20"/>
          <w:szCs w:val="20"/>
          <w:lang w:eastAsia="pl-PL"/>
        </w:rPr>
        <w:t>Osobami odpowiedzialnymi z</w:t>
      </w:r>
      <w:r w:rsidR="007D39F1">
        <w:rPr>
          <w:rFonts w:ascii="Arial" w:hAnsi="Arial" w:cs="Arial"/>
          <w:sz w:val="20"/>
          <w:szCs w:val="20"/>
          <w:lang w:eastAsia="pl-PL"/>
        </w:rPr>
        <w:t>a</w:t>
      </w:r>
      <w:r w:rsidRPr="00FA5EDB">
        <w:rPr>
          <w:rFonts w:ascii="Arial" w:hAnsi="Arial" w:cs="Arial"/>
          <w:sz w:val="20"/>
          <w:szCs w:val="20"/>
          <w:lang w:eastAsia="pl-PL"/>
        </w:rPr>
        <w:t xml:space="preserve"> realizację umowy są:</w:t>
      </w:r>
    </w:p>
    <w:p w:rsidR="0012690A" w:rsidRPr="00FA5EDB" w:rsidRDefault="0012690A" w:rsidP="00B20E20">
      <w:pPr>
        <w:numPr>
          <w:ilvl w:val="0"/>
          <w:numId w:val="15"/>
        </w:numPr>
        <w:suppressAutoHyphens/>
        <w:spacing w:line="240" w:lineRule="auto"/>
        <w:rPr>
          <w:rFonts w:cs="Arial"/>
          <w:szCs w:val="20"/>
        </w:rPr>
      </w:pPr>
      <w:bookmarkStart w:id="4" w:name="_Hlk483904313"/>
      <w:r w:rsidRPr="00FA5EDB">
        <w:rPr>
          <w:rFonts w:cs="Arial"/>
          <w:szCs w:val="20"/>
        </w:rPr>
        <w:t>Osobami odpowiedzialnymi z</w:t>
      </w:r>
      <w:r w:rsidR="007D39F1">
        <w:rPr>
          <w:rFonts w:cs="Arial"/>
          <w:szCs w:val="20"/>
        </w:rPr>
        <w:t>a</w:t>
      </w:r>
      <w:r w:rsidRPr="00FA5EDB">
        <w:rPr>
          <w:rFonts w:cs="Arial"/>
          <w:szCs w:val="20"/>
        </w:rPr>
        <w:t xml:space="preserve"> realizację umowy ze strony Zamawiającego są:</w:t>
      </w:r>
    </w:p>
    <w:p w:rsidR="0012690A" w:rsidRPr="00FA5EDB" w:rsidRDefault="0012690A" w:rsidP="00B20E20">
      <w:pPr>
        <w:pStyle w:val="Akapitzlist"/>
        <w:numPr>
          <w:ilvl w:val="0"/>
          <w:numId w:val="35"/>
        </w:numPr>
        <w:suppressAutoHyphens/>
        <w:spacing w:after="0" w:line="240" w:lineRule="auto"/>
        <w:contextualSpacing w:val="0"/>
        <w:rPr>
          <w:rFonts w:ascii="Arial" w:hAnsi="Arial" w:cs="Arial"/>
          <w:szCs w:val="20"/>
        </w:rPr>
      </w:pPr>
      <w:r w:rsidRPr="00FA5EDB">
        <w:rPr>
          <w:rFonts w:ascii="Arial" w:hAnsi="Arial" w:cs="Arial"/>
          <w:szCs w:val="20"/>
        </w:rPr>
        <w:t>w sprawach prowadzonych robót – …………………………………………………….</w:t>
      </w:r>
    </w:p>
    <w:p w:rsidR="0012690A" w:rsidRPr="00FA5EDB" w:rsidRDefault="0012690A" w:rsidP="00B20E20">
      <w:pPr>
        <w:pStyle w:val="Akapitzlist"/>
        <w:numPr>
          <w:ilvl w:val="0"/>
          <w:numId w:val="35"/>
        </w:numPr>
        <w:suppressAutoHyphens/>
        <w:spacing w:after="0" w:line="240" w:lineRule="auto"/>
        <w:contextualSpacing w:val="0"/>
        <w:rPr>
          <w:rFonts w:ascii="Arial" w:hAnsi="Arial" w:cs="Arial"/>
          <w:szCs w:val="20"/>
        </w:rPr>
      </w:pPr>
      <w:r w:rsidRPr="00FA5EDB">
        <w:rPr>
          <w:rFonts w:ascii="Arial" w:hAnsi="Arial" w:cs="Arial"/>
          <w:szCs w:val="20"/>
        </w:rPr>
        <w:t>inspektor nadzoru branży elektrycznej – ………………………………………</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rPr>
        <w:t>ze strony Wykonawcy – ………………………………………………………….</w:t>
      </w:r>
    </w:p>
    <w:p w:rsidR="0012690A" w:rsidRPr="00FA5EDB" w:rsidRDefault="0012690A" w:rsidP="00B20E20">
      <w:pPr>
        <w:numPr>
          <w:ilvl w:val="0"/>
          <w:numId w:val="15"/>
        </w:numPr>
        <w:suppressAutoHyphens/>
        <w:spacing w:line="240" w:lineRule="auto"/>
        <w:rPr>
          <w:rFonts w:cs="Arial"/>
          <w:szCs w:val="20"/>
        </w:rPr>
      </w:pPr>
      <w:bookmarkStart w:id="5" w:name="_Hlk14785405"/>
      <w:r w:rsidRPr="00FA5EDB">
        <w:rPr>
          <w:rFonts w:cs="Arial"/>
          <w:szCs w:val="20"/>
        </w:rPr>
        <w:t>korespondencja pomiędzy Zamawiającym a Wykonawcą będzie odbywała się pisemnie lub za pomocą poczty elektronicznej zgodnie z wyborem Zamawiającego, a w sprawach nie cierpiących zwłoki lub zagrożenia zdrowia lub życia także ustnie/telefonicznie, a następnie potwierdzone przez Zamawiającego w jednej z form określonych wyżej;</w:t>
      </w:r>
      <w:bookmarkEnd w:id="5"/>
      <w:r w:rsidRPr="00FA5EDB">
        <w:rPr>
          <w:rFonts w:cs="Arial"/>
          <w:szCs w:val="20"/>
        </w:rPr>
        <w:t xml:space="preserve"> </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rPr>
        <w:t xml:space="preserve">zmiana osób wskazanych w </w:t>
      </w:r>
      <w:proofErr w:type="spellStart"/>
      <w:r w:rsidRPr="00FA5EDB">
        <w:rPr>
          <w:rFonts w:cs="Arial"/>
          <w:szCs w:val="20"/>
        </w:rPr>
        <w:t>pkt</w:t>
      </w:r>
      <w:proofErr w:type="spellEnd"/>
      <w:r w:rsidRPr="00FA5EDB">
        <w:rPr>
          <w:rFonts w:cs="Arial"/>
          <w:szCs w:val="20"/>
        </w:rPr>
        <w:t xml:space="preserve"> 1–2 nie stanowi zmiany umowy, ale wymaga każdorazowego pisemnego (przesłania za pomocą poczty elektronicznej) zawiadomienia przez Strony umowy o tym fakcie, najpóźniej w terminie 5 dni przed dokonaniem zmiany, przy czym, jeżeli zmiana dotyczy kierownika robót - z jednoczesnym doręczeniem </w:t>
      </w:r>
      <w:r w:rsidRPr="00FA5EDB">
        <w:rPr>
          <w:rFonts w:cs="Arial"/>
          <w:bCs/>
          <w:szCs w:val="20"/>
        </w:rPr>
        <w:t>kserokopii uprawnień oraz kserokopii zaświadczeń o przynależności do właściwej izby samorządu zawodowego;</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rPr>
        <w:t>Wykonawca zapewni inspektorowi nadzoru swobodny dostęp do miejsc, gdzie wykonywane są prace objęte umową i dostarczy mu wszelkich informacji, których inspektor będzie wymagał;</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rPr>
        <w:t>inspektor nadzoru ma prawo przekazać Wykonawcy dodatkowe rysunki i instrukcje konieczne dla zgodnego z umową wykonania robót lub usunięcia wad i usterek. Wykonawca ma obowiązek wykonywać roboty lub usuwać wady i usterki zgodnie z z</w:t>
      </w:r>
      <w:r w:rsidR="007B2F12">
        <w:rPr>
          <w:rFonts w:cs="Arial"/>
          <w:szCs w:val="20"/>
        </w:rPr>
        <w:t>aleceniami inspektora nadzoru z </w:t>
      </w:r>
      <w:r w:rsidRPr="00FA5EDB">
        <w:rPr>
          <w:rFonts w:cs="Arial"/>
          <w:szCs w:val="20"/>
        </w:rPr>
        <w:t xml:space="preserve">zastrzeżeniem </w:t>
      </w:r>
      <w:proofErr w:type="spellStart"/>
      <w:r w:rsidRPr="00FA5EDB">
        <w:rPr>
          <w:rFonts w:cs="Arial"/>
          <w:szCs w:val="20"/>
        </w:rPr>
        <w:t>pkt</w:t>
      </w:r>
      <w:proofErr w:type="spellEnd"/>
      <w:r w:rsidRPr="00FA5EDB">
        <w:rPr>
          <w:rFonts w:cs="Arial"/>
          <w:szCs w:val="20"/>
        </w:rPr>
        <w:t xml:space="preserve"> 7 poniżej;</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lang w:eastAsia="pl-PL"/>
        </w:rPr>
        <w:t>inspektor Nadzoru Inwestorskiego nie ma prawa do zaciągania zobowiązań finansowych w imieniu Zamawiającego;</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lang w:eastAsia="pl-PL"/>
        </w:rPr>
        <w:t>wymagana jest obecność kierownika budowy na terenie budowy podczas wszystkich odbiorów częściowych i końcowych oraz na cotygodniowych naradach koordynacyjnych;</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rPr>
        <w:t>w</w:t>
      </w:r>
      <w:r w:rsidRPr="00FA5EDB">
        <w:rPr>
          <w:rFonts w:cs="Arial"/>
          <w:szCs w:val="20"/>
          <w:lang w:eastAsia="pl-PL"/>
        </w:rPr>
        <w:t xml:space="preserve"> przypadku zmiany na stanowisku kierownika budowy Zamawiający zostanie powiadomiony o planowanej zmianie pisemnie nie później niż w terminie 5 dni przed planowaną zmianą;</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rPr>
        <w:t>z</w:t>
      </w:r>
      <w:r w:rsidRPr="00FA5EDB">
        <w:rPr>
          <w:rFonts w:cs="Arial"/>
          <w:szCs w:val="20"/>
          <w:lang w:eastAsia="pl-PL"/>
        </w:rPr>
        <w:t>aproponowany przez Wykonawcę kierownik budowy musi posiadać stosowne uprawnienia umożliwiające kierowanie robotami budowlanymi w zakresie przedmiotu umowy – co najmniej wskazane w warunku udziału w postępowaniu;</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lang w:eastAsia="pl-PL"/>
        </w:rPr>
        <w:t xml:space="preserve">Wykonawca musi uzyskać zgodę Zamawiającego na zmianę na stanowisku kierownika budowy; </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lang w:eastAsia="pl-PL"/>
        </w:rPr>
        <w:t>Zamawiającemu przysługuje prawo żądania zmiany kierownika budowy w przypadku, gdy nie będzie on właściwie wypełniał swoich obowiązków;</w:t>
      </w:r>
    </w:p>
    <w:p w:rsidR="0012690A" w:rsidRPr="00FA5EDB" w:rsidRDefault="0012690A" w:rsidP="00B20E20">
      <w:pPr>
        <w:numPr>
          <w:ilvl w:val="0"/>
          <w:numId w:val="15"/>
        </w:numPr>
        <w:suppressAutoHyphens/>
        <w:spacing w:line="240" w:lineRule="auto"/>
        <w:rPr>
          <w:rFonts w:cs="Arial"/>
          <w:szCs w:val="20"/>
        </w:rPr>
      </w:pPr>
      <w:r w:rsidRPr="00FA5EDB">
        <w:rPr>
          <w:rFonts w:cs="Arial"/>
          <w:szCs w:val="20"/>
        </w:rPr>
        <w:t>w</w:t>
      </w:r>
      <w:r w:rsidRPr="00FA5EDB">
        <w:rPr>
          <w:rFonts w:cs="Arial"/>
          <w:szCs w:val="20"/>
          <w:lang w:eastAsia="pl-PL"/>
        </w:rPr>
        <w:t xml:space="preserve"> przypadku wpłynięcia żądania, o którym mowa w pkt. 1</w:t>
      </w:r>
      <w:r w:rsidR="002268E4">
        <w:rPr>
          <w:rFonts w:cs="Arial"/>
          <w:szCs w:val="20"/>
          <w:lang w:eastAsia="pl-PL"/>
        </w:rPr>
        <w:t>2</w:t>
      </w:r>
      <w:r w:rsidRPr="00FA5EDB">
        <w:rPr>
          <w:rFonts w:cs="Arial"/>
          <w:szCs w:val="20"/>
          <w:lang w:eastAsia="pl-PL"/>
        </w:rPr>
        <w:t xml:space="preserve"> lub braku zgody, o której mowa w pkt. 1</w:t>
      </w:r>
      <w:r w:rsidR="002268E4">
        <w:rPr>
          <w:rFonts w:cs="Arial"/>
          <w:szCs w:val="20"/>
          <w:lang w:eastAsia="pl-PL"/>
        </w:rPr>
        <w:t>1</w:t>
      </w:r>
      <w:r w:rsidRPr="00FA5EDB">
        <w:rPr>
          <w:rFonts w:cs="Arial"/>
          <w:szCs w:val="20"/>
          <w:lang w:eastAsia="pl-PL"/>
        </w:rPr>
        <w:t xml:space="preserve"> Wykonawca w ciągu 5 dni jest zobowiązany przedstawić nowego kierownika budowy.</w:t>
      </w:r>
    </w:p>
    <w:bookmarkEnd w:id="4"/>
    <w:p w:rsidR="0012690A" w:rsidRDefault="0012690A" w:rsidP="00937063">
      <w:pPr>
        <w:pStyle w:val="Bezodstpw"/>
        <w:numPr>
          <w:ilvl w:val="0"/>
          <w:numId w:val="10"/>
        </w:numPr>
        <w:suppressAutoHyphens/>
        <w:jc w:val="both"/>
        <w:rPr>
          <w:rFonts w:ascii="Arial" w:hAnsi="Arial" w:cs="Arial"/>
          <w:sz w:val="20"/>
          <w:szCs w:val="20"/>
        </w:rPr>
      </w:pPr>
      <w:r w:rsidRPr="00FA5EDB">
        <w:rPr>
          <w:rFonts w:ascii="Arial" w:hAnsi="Arial" w:cs="Arial"/>
          <w:sz w:val="20"/>
          <w:szCs w:val="20"/>
        </w:rPr>
        <w:t xml:space="preserve">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 </w:t>
      </w:r>
    </w:p>
    <w:p w:rsidR="0012690A" w:rsidRPr="00FA5EDB" w:rsidRDefault="0012690A" w:rsidP="0012690A">
      <w:pPr>
        <w:pStyle w:val="Bezodstpw"/>
        <w:suppressAutoHyphens/>
        <w:ind w:left="360"/>
        <w:jc w:val="both"/>
        <w:rPr>
          <w:rFonts w:ascii="Arial" w:hAnsi="Arial" w:cs="Arial"/>
          <w:sz w:val="20"/>
          <w:szCs w:val="20"/>
        </w:rPr>
      </w:pPr>
    </w:p>
    <w:p w:rsidR="0012690A" w:rsidRDefault="0012690A" w:rsidP="0012690A">
      <w:pPr>
        <w:spacing w:line="240" w:lineRule="auto"/>
        <w:jc w:val="center"/>
        <w:rPr>
          <w:rFonts w:cs="Arial"/>
          <w:szCs w:val="20"/>
        </w:rPr>
      </w:pPr>
      <w:r w:rsidRPr="00FA5EDB">
        <w:rPr>
          <w:rFonts w:cs="Arial"/>
          <w:szCs w:val="20"/>
        </w:rPr>
        <w:t>§ 2</w:t>
      </w:r>
    </w:p>
    <w:p w:rsidR="0012690A" w:rsidRPr="00FA5EDB" w:rsidRDefault="0012690A" w:rsidP="0012690A">
      <w:pPr>
        <w:spacing w:line="240" w:lineRule="auto"/>
        <w:rPr>
          <w:rFonts w:cs="Arial"/>
          <w:szCs w:val="20"/>
        </w:rPr>
      </w:pPr>
      <w:r w:rsidRPr="00FA5EDB">
        <w:rPr>
          <w:rFonts w:cs="Arial"/>
          <w:szCs w:val="20"/>
        </w:rPr>
        <w:t>Termin wykonania przedmiotu umowy</w:t>
      </w:r>
      <w:r w:rsidR="008839D8">
        <w:rPr>
          <w:rFonts w:cs="Arial"/>
          <w:szCs w:val="20"/>
        </w:rPr>
        <w:t xml:space="preserve"> (dotyczy zamówienia gwarantowanego i opcjonalnego)</w:t>
      </w:r>
      <w:r w:rsidRPr="00FA5EDB">
        <w:rPr>
          <w:rFonts w:cs="Arial"/>
          <w:szCs w:val="20"/>
        </w:rPr>
        <w:t>:</w:t>
      </w:r>
    </w:p>
    <w:p w:rsidR="0012690A" w:rsidRPr="00FA5EDB" w:rsidRDefault="0012690A" w:rsidP="00B20E20">
      <w:pPr>
        <w:pStyle w:val="Akapitzlist"/>
        <w:widowControl w:val="0"/>
        <w:numPr>
          <w:ilvl w:val="0"/>
          <w:numId w:val="41"/>
        </w:numPr>
        <w:suppressAutoHyphens/>
        <w:adjustRightInd w:val="0"/>
        <w:spacing w:after="0" w:line="240" w:lineRule="auto"/>
        <w:contextualSpacing w:val="0"/>
        <w:textAlignment w:val="baseline"/>
        <w:rPr>
          <w:rFonts w:ascii="Arial" w:hAnsi="Arial" w:cs="Arial"/>
          <w:szCs w:val="20"/>
        </w:rPr>
      </w:pPr>
      <w:r w:rsidRPr="00FA5EDB">
        <w:rPr>
          <w:rFonts w:ascii="Arial" w:hAnsi="Arial" w:cs="Arial"/>
          <w:szCs w:val="20"/>
        </w:rPr>
        <w:t>wykonanie wszystkich czynności</w:t>
      </w:r>
      <w:r w:rsidR="006907D0">
        <w:rPr>
          <w:rFonts w:ascii="Arial" w:hAnsi="Arial" w:cs="Arial"/>
          <w:szCs w:val="20"/>
        </w:rPr>
        <w:t xml:space="preserve"> dla Zamówienia gwarantowanego i opcjonalnego </w:t>
      </w:r>
      <w:r w:rsidRPr="00FA5EDB">
        <w:rPr>
          <w:rFonts w:ascii="Arial" w:hAnsi="Arial" w:cs="Arial"/>
          <w:szCs w:val="20"/>
        </w:rPr>
        <w:t>określonych w §</w:t>
      </w:r>
      <w:r w:rsidR="009A31F0">
        <w:rPr>
          <w:rFonts w:ascii="Arial" w:hAnsi="Arial" w:cs="Arial"/>
          <w:szCs w:val="20"/>
        </w:rPr>
        <w:t xml:space="preserve"> 1 </w:t>
      </w:r>
      <w:r w:rsidRPr="00FA5EDB">
        <w:rPr>
          <w:rFonts w:ascii="Arial" w:hAnsi="Arial" w:cs="Arial"/>
          <w:szCs w:val="20"/>
        </w:rPr>
        <w:t xml:space="preserve">– </w:t>
      </w:r>
      <w:r w:rsidR="00BA5C0B">
        <w:rPr>
          <w:rFonts w:ascii="Arial" w:hAnsi="Arial" w:cs="Arial"/>
          <w:szCs w:val="20"/>
        </w:rPr>
        <w:t>w </w:t>
      </w:r>
      <w:r>
        <w:rPr>
          <w:rFonts w:ascii="Arial" w:hAnsi="Arial" w:cs="Arial"/>
          <w:szCs w:val="20"/>
        </w:rPr>
        <w:t>terminie</w:t>
      </w:r>
      <w:r w:rsidRPr="00FA5EDB">
        <w:rPr>
          <w:rFonts w:ascii="Arial" w:hAnsi="Arial" w:cs="Arial"/>
          <w:szCs w:val="20"/>
        </w:rPr>
        <w:t xml:space="preserve"> </w:t>
      </w:r>
      <w:r w:rsidR="008839D8">
        <w:rPr>
          <w:rFonts w:ascii="Arial" w:hAnsi="Arial" w:cs="Arial"/>
          <w:szCs w:val="20"/>
        </w:rPr>
        <w:t>12</w:t>
      </w:r>
      <w:r>
        <w:rPr>
          <w:rFonts w:ascii="Arial" w:hAnsi="Arial" w:cs="Arial"/>
          <w:szCs w:val="20"/>
        </w:rPr>
        <w:t xml:space="preserve"> tygodni</w:t>
      </w:r>
      <w:r w:rsidRPr="00FA5EDB">
        <w:rPr>
          <w:rFonts w:ascii="Arial" w:hAnsi="Arial" w:cs="Arial"/>
          <w:szCs w:val="20"/>
        </w:rPr>
        <w:t xml:space="preserve"> od daty zawarcia umowy</w:t>
      </w:r>
      <w:r w:rsidR="008839D8">
        <w:rPr>
          <w:rFonts w:ascii="Arial" w:hAnsi="Arial" w:cs="Arial"/>
          <w:szCs w:val="20"/>
        </w:rPr>
        <w:t>, tj. do dnia ……………….</w:t>
      </w:r>
      <w:r w:rsidR="00C044E2">
        <w:rPr>
          <w:rFonts w:ascii="Arial" w:hAnsi="Arial" w:cs="Arial"/>
          <w:szCs w:val="20"/>
        </w:rPr>
        <w:t xml:space="preserve">, z zastrzeżeniem </w:t>
      </w:r>
      <w:proofErr w:type="spellStart"/>
      <w:r w:rsidR="00C044E2">
        <w:rPr>
          <w:rFonts w:ascii="Arial" w:hAnsi="Arial" w:cs="Arial"/>
          <w:szCs w:val="20"/>
        </w:rPr>
        <w:t>pkt</w:t>
      </w:r>
      <w:proofErr w:type="spellEnd"/>
      <w:r w:rsidR="00C044E2">
        <w:rPr>
          <w:rFonts w:ascii="Arial" w:hAnsi="Arial" w:cs="Arial"/>
          <w:szCs w:val="20"/>
        </w:rPr>
        <w:t xml:space="preserve"> 2 poniżej</w:t>
      </w:r>
      <w:r w:rsidRPr="00FA5EDB">
        <w:rPr>
          <w:rFonts w:ascii="Arial" w:hAnsi="Arial" w:cs="Arial"/>
          <w:szCs w:val="20"/>
        </w:rPr>
        <w:t>;</w:t>
      </w:r>
    </w:p>
    <w:p w:rsidR="0012690A" w:rsidRPr="00FA5EDB" w:rsidRDefault="0012690A" w:rsidP="00B20E20">
      <w:pPr>
        <w:pStyle w:val="Akapitzlist"/>
        <w:widowControl w:val="0"/>
        <w:numPr>
          <w:ilvl w:val="0"/>
          <w:numId w:val="41"/>
        </w:numPr>
        <w:suppressAutoHyphens/>
        <w:adjustRightInd w:val="0"/>
        <w:spacing w:after="0" w:line="240" w:lineRule="auto"/>
        <w:contextualSpacing w:val="0"/>
        <w:textAlignment w:val="baseline"/>
        <w:rPr>
          <w:rFonts w:ascii="Arial" w:hAnsi="Arial" w:cs="Arial"/>
          <w:szCs w:val="20"/>
        </w:rPr>
      </w:pPr>
      <w:r w:rsidRPr="00FA5EDB">
        <w:rPr>
          <w:rFonts w:ascii="Arial" w:hAnsi="Arial" w:cs="Arial"/>
          <w:szCs w:val="20"/>
        </w:rPr>
        <w:t xml:space="preserve">dostarczenie inwentaryzacji geodezyjnej – </w:t>
      </w:r>
      <w:r w:rsidR="007B2F12">
        <w:rPr>
          <w:rFonts w:ascii="Arial" w:hAnsi="Arial" w:cs="Arial"/>
          <w:szCs w:val="20"/>
        </w:rPr>
        <w:t>w </w:t>
      </w:r>
      <w:r>
        <w:rPr>
          <w:rFonts w:ascii="Arial" w:hAnsi="Arial" w:cs="Arial"/>
          <w:szCs w:val="20"/>
        </w:rPr>
        <w:t>terminie</w:t>
      </w:r>
      <w:r w:rsidRPr="00FA5EDB">
        <w:rPr>
          <w:rFonts w:ascii="Arial" w:hAnsi="Arial" w:cs="Arial"/>
          <w:szCs w:val="20"/>
        </w:rPr>
        <w:t xml:space="preserve"> </w:t>
      </w:r>
      <w:r w:rsidR="00FD1EEA">
        <w:rPr>
          <w:rFonts w:ascii="Arial" w:hAnsi="Arial" w:cs="Arial"/>
          <w:szCs w:val="20"/>
        </w:rPr>
        <w:t>16</w:t>
      </w:r>
      <w:r>
        <w:rPr>
          <w:rFonts w:ascii="Arial" w:hAnsi="Arial" w:cs="Arial"/>
          <w:szCs w:val="20"/>
        </w:rPr>
        <w:t xml:space="preserve"> tygodni</w:t>
      </w:r>
      <w:r w:rsidR="00FD1EEA">
        <w:rPr>
          <w:rFonts w:ascii="Arial" w:hAnsi="Arial" w:cs="Arial"/>
          <w:szCs w:val="20"/>
        </w:rPr>
        <w:t xml:space="preserve"> od daty zawarcia umowy, tj. do dnia ……………….</w:t>
      </w:r>
      <w:r w:rsidR="00FD1EEA" w:rsidRPr="00FA5EDB">
        <w:rPr>
          <w:rFonts w:ascii="Arial" w:hAnsi="Arial" w:cs="Arial"/>
          <w:szCs w:val="20"/>
        </w:rPr>
        <w:t>;</w:t>
      </w:r>
    </w:p>
    <w:p w:rsidR="0012690A" w:rsidRPr="00FA5EDB" w:rsidRDefault="0012690A" w:rsidP="0012690A">
      <w:pPr>
        <w:pStyle w:val="Akapitzlist"/>
        <w:widowControl w:val="0"/>
        <w:suppressAutoHyphens/>
        <w:adjustRightInd w:val="0"/>
        <w:spacing w:after="0" w:line="240" w:lineRule="auto"/>
        <w:contextualSpacing w:val="0"/>
        <w:textAlignment w:val="baseline"/>
        <w:rPr>
          <w:rFonts w:ascii="Arial" w:hAnsi="Arial" w:cs="Arial"/>
          <w:szCs w:val="20"/>
        </w:rPr>
      </w:pP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t>§ 3</w:t>
      </w:r>
    </w:p>
    <w:p w:rsidR="0012690A" w:rsidRPr="0076626E" w:rsidRDefault="0012690A" w:rsidP="00B20E20">
      <w:pPr>
        <w:numPr>
          <w:ilvl w:val="0"/>
          <w:numId w:val="16"/>
        </w:numPr>
        <w:autoSpaceDE w:val="0"/>
        <w:autoSpaceDN w:val="0"/>
        <w:spacing w:line="240" w:lineRule="auto"/>
        <w:rPr>
          <w:rFonts w:cs="Arial"/>
          <w:szCs w:val="20"/>
        </w:rPr>
      </w:pPr>
      <w:r w:rsidRPr="00FA5EDB">
        <w:rPr>
          <w:rFonts w:cs="Arial"/>
          <w:szCs w:val="20"/>
        </w:rPr>
        <w:t xml:space="preserve">Obowiązującą formą wynagrodzenia </w:t>
      </w:r>
      <w:r w:rsidR="008A16CD" w:rsidRPr="00FA5EDB">
        <w:rPr>
          <w:rFonts w:cs="Arial"/>
          <w:szCs w:val="20"/>
        </w:rPr>
        <w:t xml:space="preserve">za wykonanie </w:t>
      </w:r>
      <w:r w:rsidR="008A16CD">
        <w:rPr>
          <w:rFonts w:cs="Arial"/>
          <w:szCs w:val="20"/>
        </w:rPr>
        <w:t>zamówienia gwarantowanego</w:t>
      </w:r>
      <w:r w:rsidR="008A16CD" w:rsidRPr="00FA5EDB">
        <w:rPr>
          <w:rFonts w:cs="Arial"/>
          <w:szCs w:val="20"/>
        </w:rPr>
        <w:t xml:space="preserve"> </w:t>
      </w:r>
      <w:r w:rsidRPr="00FA5EDB">
        <w:rPr>
          <w:rFonts w:cs="Arial"/>
          <w:szCs w:val="20"/>
        </w:rPr>
        <w:t xml:space="preserve">zgodnie ze Specyfikacją Warunków Zamówienia oraz ofertą Wykonawcy </w:t>
      </w:r>
      <w:r w:rsidR="008A16CD">
        <w:rPr>
          <w:rFonts w:cs="Arial"/>
          <w:szCs w:val="20"/>
        </w:rPr>
        <w:t>jest wynagrodzenie ryczałtowe</w:t>
      </w:r>
      <w:r w:rsidRPr="00FA5EDB">
        <w:rPr>
          <w:rFonts w:cs="Arial"/>
          <w:szCs w:val="20"/>
        </w:rPr>
        <w:t>, które określa się kwotą</w:t>
      </w:r>
      <w:r w:rsidR="004B2029">
        <w:rPr>
          <w:rFonts w:cs="Arial"/>
          <w:szCs w:val="20"/>
        </w:rPr>
        <w:t xml:space="preserve"> łączną</w:t>
      </w:r>
      <w:r w:rsidRPr="00FA5EDB">
        <w:rPr>
          <w:rFonts w:cs="Arial"/>
          <w:szCs w:val="20"/>
        </w:rPr>
        <w:t xml:space="preserve">: ………………. </w:t>
      </w:r>
      <w:r w:rsidR="0076626E" w:rsidRPr="00FA5EDB">
        <w:rPr>
          <w:rFonts w:cs="Arial"/>
          <w:szCs w:val="20"/>
        </w:rPr>
        <w:t>brutto (słownie:</w:t>
      </w:r>
      <w:r w:rsidR="0076626E">
        <w:rPr>
          <w:rFonts w:cs="Arial"/>
          <w:szCs w:val="20"/>
        </w:rPr>
        <w:t xml:space="preserve"> …………………………………</w:t>
      </w:r>
      <w:r w:rsidR="0076626E" w:rsidRPr="00FA5EDB">
        <w:rPr>
          <w:rFonts w:cs="Arial"/>
          <w:szCs w:val="20"/>
        </w:rPr>
        <w:t xml:space="preserve">) w tym netto </w:t>
      </w:r>
      <w:r w:rsidR="0076626E" w:rsidRPr="00FA5EDB">
        <w:rPr>
          <w:rFonts w:cs="Arial"/>
          <w:b/>
          <w:szCs w:val="20"/>
        </w:rPr>
        <w:lastRenderedPageBreak/>
        <w:t>…………………….</w:t>
      </w:r>
      <w:r w:rsidR="0076626E" w:rsidRPr="00FA5EDB">
        <w:rPr>
          <w:rFonts w:cs="Arial"/>
          <w:szCs w:val="20"/>
        </w:rPr>
        <w:t xml:space="preserve"> (słownie:</w:t>
      </w:r>
      <w:r w:rsidR="0076626E">
        <w:rPr>
          <w:rFonts w:cs="Arial"/>
          <w:szCs w:val="20"/>
        </w:rPr>
        <w:t xml:space="preserve"> ……………………</w:t>
      </w:r>
      <w:r w:rsidR="0076626E" w:rsidRPr="00FA5EDB">
        <w:rPr>
          <w:rFonts w:cs="Arial"/>
          <w:szCs w:val="20"/>
        </w:rPr>
        <w:t xml:space="preserve"> ) + podatek VAT 23% </w:t>
      </w:r>
      <w:r w:rsidR="0076626E" w:rsidRPr="00FA5EDB">
        <w:rPr>
          <w:rFonts w:cs="Arial"/>
          <w:b/>
          <w:szCs w:val="20"/>
        </w:rPr>
        <w:t>………</w:t>
      </w:r>
      <w:r w:rsidR="0076626E">
        <w:rPr>
          <w:rFonts w:cs="Arial"/>
          <w:b/>
          <w:szCs w:val="20"/>
        </w:rPr>
        <w:t xml:space="preserve">. </w:t>
      </w:r>
      <w:r w:rsidR="0076626E" w:rsidRPr="00FA5EDB">
        <w:rPr>
          <w:rFonts w:cs="Arial"/>
          <w:szCs w:val="20"/>
        </w:rPr>
        <w:t>(słownie:</w:t>
      </w:r>
      <w:r w:rsidR="0076626E">
        <w:rPr>
          <w:rFonts w:cs="Arial"/>
          <w:szCs w:val="20"/>
        </w:rPr>
        <w:t xml:space="preserve"> ……………………</w:t>
      </w:r>
      <w:r w:rsidR="0076626E" w:rsidRPr="00FA5EDB">
        <w:rPr>
          <w:rFonts w:cs="Arial"/>
          <w:szCs w:val="20"/>
        </w:rPr>
        <w:t xml:space="preserve"> )</w:t>
      </w:r>
      <w:r w:rsidR="0076626E">
        <w:rPr>
          <w:rFonts w:cs="Arial"/>
          <w:szCs w:val="20"/>
        </w:rPr>
        <w:t>.</w:t>
      </w:r>
    </w:p>
    <w:p w:rsidR="004B2029" w:rsidRDefault="00C556B4" w:rsidP="00B20E20">
      <w:pPr>
        <w:numPr>
          <w:ilvl w:val="0"/>
          <w:numId w:val="16"/>
        </w:numPr>
        <w:autoSpaceDE w:val="0"/>
        <w:autoSpaceDN w:val="0"/>
        <w:spacing w:line="240" w:lineRule="auto"/>
        <w:rPr>
          <w:rFonts w:cs="Arial"/>
          <w:szCs w:val="20"/>
        </w:rPr>
      </w:pPr>
      <w:r>
        <w:rPr>
          <w:rFonts w:cs="Arial"/>
          <w:szCs w:val="20"/>
        </w:rPr>
        <w:t xml:space="preserve">Za wykonanie </w:t>
      </w:r>
      <w:r w:rsidR="008A16CD">
        <w:rPr>
          <w:rFonts w:cs="Arial"/>
          <w:szCs w:val="20"/>
        </w:rPr>
        <w:t xml:space="preserve">zamówienia gwarantowanego </w:t>
      </w:r>
      <w:r>
        <w:rPr>
          <w:rFonts w:cs="Arial"/>
          <w:szCs w:val="20"/>
        </w:rPr>
        <w:t xml:space="preserve">poszczególnych </w:t>
      </w:r>
      <w:r w:rsidR="008A16CD">
        <w:rPr>
          <w:rFonts w:cs="Arial"/>
          <w:szCs w:val="20"/>
        </w:rPr>
        <w:t xml:space="preserve">zadań </w:t>
      </w:r>
      <w:r w:rsidRPr="00FA5EDB">
        <w:rPr>
          <w:rFonts w:cs="Arial"/>
          <w:szCs w:val="20"/>
        </w:rPr>
        <w:t>wynag</w:t>
      </w:r>
      <w:r w:rsidR="000C7595">
        <w:rPr>
          <w:rFonts w:cs="Arial"/>
          <w:szCs w:val="20"/>
        </w:rPr>
        <w:t>rodzenie ryczałtowe określa się</w:t>
      </w:r>
      <w:r w:rsidRPr="00FA5EDB">
        <w:rPr>
          <w:rFonts w:cs="Arial"/>
          <w:szCs w:val="20"/>
        </w:rPr>
        <w:t xml:space="preserve">: </w:t>
      </w:r>
    </w:p>
    <w:p w:rsidR="0076626E" w:rsidRPr="0076626E" w:rsidRDefault="00325725" w:rsidP="00B20E20">
      <w:pPr>
        <w:pStyle w:val="Bezodstpw"/>
        <w:numPr>
          <w:ilvl w:val="1"/>
          <w:numId w:val="53"/>
        </w:numPr>
        <w:suppressAutoHyphens/>
        <w:jc w:val="both"/>
        <w:rPr>
          <w:rFonts w:ascii="Arial" w:hAnsi="Arial" w:cs="Arial"/>
          <w:color w:val="000000"/>
          <w:sz w:val="20"/>
          <w:szCs w:val="20"/>
        </w:rPr>
      </w:pPr>
      <w:r>
        <w:rPr>
          <w:rFonts w:ascii="Arial" w:hAnsi="Arial" w:cs="Arial"/>
          <w:color w:val="000000"/>
          <w:sz w:val="20"/>
          <w:szCs w:val="20"/>
        </w:rPr>
        <w:t>z</w:t>
      </w:r>
      <w:r w:rsidR="007D39F1">
        <w:rPr>
          <w:rFonts w:ascii="Arial" w:hAnsi="Arial" w:cs="Arial"/>
          <w:color w:val="000000"/>
          <w:sz w:val="20"/>
          <w:szCs w:val="20"/>
        </w:rPr>
        <w:t xml:space="preserve">adanie </w:t>
      </w:r>
      <w:r w:rsidR="004B2029" w:rsidRPr="0076626E">
        <w:rPr>
          <w:rFonts w:ascii="Arial" w:hAnsi="Arial" w:cs="Arial"/>
          <w:color w:val="000000"/>
          <w:sz w:val="20"/>
          <w:szCs w:val="20"/>
        </w:rPr>
        <w:t xml:space="preserve">1 </w:t>
      </w:r>
      <w:r w:rsidR="00D84765" w:rsidRPr="0076626E">
        <w:rPr>
          <w:rFonts w:ascii="Arial" w:hAnsi="Arial" w:cs="Arial"/>
          <w:color w:val="000000"/>
          <w:sz w:val="20"/>
          <w:szCs w:val="20"/>
        </w:rPr>
        <w:t>„Rozbudowa oświetlenia w sołectwie Borzęcin Duży w obrębie ulicy Trakt Królewski – Borz</w:t>
      </w:r>
      <w:r w:rsidR="007D39F1">
        <w:rPr>
          <w:rFonts w:ascii="Arial" w:hAnsi="Arial" w:cs="Arial"/>
          <w:color w:val="000000"/>
          <w:sz w:val="20"/>
          <w:szCs w:val="20"/>
        </w:rPr>
        <w:t>ę</w:t>
      </w:r>
      <w:r w:rsidR="00D84765" w:rsidRPr="0076626E">
        <w:rPr>
          <w:rFonts w:ascii="Arial" w:hAnsi="Arial" w:cs="Arial"/>
          <w:color w:val="000000"/>
          <w:sz w:val="20"/>
          <w:szCs w:val="20"/>
        </w:rPr>
        <w:t xml:space="preserve">cin Duży” </w:t>
      </w:r>
      <w:r w:rsidR="00C556B4" w:rsidRPr="0076626E">
        <w:rPr>
          <w:rFonts w:ascii="Arial" w:hAnsi="Arial" w:cs="Arial"/>
          <w:color w:val="000000"/>
          <w:sz w:val="20"/>
          <w:szCs w:val="20"/>
        </w:rPr>
        <w:t>–</w:t>
      </w:r>
      <w:r w:rsidR="00D84765" w:rsidRPr="0076626E">
        <w:rPr>
          <w:rFonts w:ascii="Arial" w:hAnsi="Arial" w:cs="Arial"/>
          <w:color w:val="000000"/>
          <w:sz w:val="20"/>
          <w:szCs w:val="20"/>
        </w:rPr>
        <w:t xml:space="preserve"> </w:t>
      </w:r>
      <w:r>
        <w:rPr>
          <w:rFonts w:ascii="Arial" w:hAnsi="Arial" w:cs="Arial"/>
          <w:color w:val="000000"/>
          <w:sz w:val="20"/>
          <w:szCs w:val="20"/>
        </w:rPr>
        <w:t>….</w:t>
      </w:r>
      <w:r w:rsidR="00D84765" w:rsidRPr="0076626E">
        <w:rPr>
          <w:rFonts w:ascii="Arial" w:hAnsi="Arial" w:cs="Arial"/>
          <w:color w:val="000000"/>
          <w:sz w:val="20"/>
          <w:szCs w:val="20"/>
        </w:rPr>
        <w:t>% wynagrodzenia</w:t>
      </w:r>
      <w:r w:rsidR="00C556B4" w:rsidRPr="0076626E">
        <w:rPr>
          <w:rFonts w:ascii="Arial" w:hAnsi="Arial" w:cs="Arial"/>
          <w:color w:val="000000"/>
          <w:sz w:val="20"/>
          <w:szCs w:val="20"/>
        </w:rPr>
        <w:t xml:space="preserve">, o którym mowa w ust. 1 powyżej, tj. ………………. </w:t>
      </w:r>
      <w:r w:rsidR="0076626E" w:rsidRPr="0076626E">
        <w:rPr>
          <w:rFonts w:ascii="Arial" w:hAnsi="Arial" w:cs="Arial"/>
          <w:color w:val="000000"/>
          <w:sz w:val="20"/>
          <w:szCs w:val="20"/>
        </w:rPr>
        <w:t>brutto (słownie: …………………………………) w tym netto ……………………. (słownie: …………………… ) + podatek VAT 23% ………. (słownie: …………………… );</w:t>
      </w:r>
    </w:p>
    <w:p w:rsidR="00D84765" w:rsidRPr="0076626E" w:rsidRDefault="00325725" w:rsidP="00B20E20">
      <w:pPr>
        <w:pStyle w:val="Bezodstpw"/>
        <w:numPr>
          <w:ilvl w:val="1"/>
          <w:numId w:val="53"/>
        </w:numPr>
        <w:suppressAutoHyphens/>
        <w:jc w:val="both"/>
        <w:rPr>
          <w:rFonts w:ascii="Arial" w:hAnsi="Arial" w:cs="Arial"/>
          <w:color w:val="000000"/>
          <w:sz w:val="20"/>
          <w:szCs w:val="20"/>
        </w:rPr>
      </w:pPr>
      <w:r>
        <w:rPr>
          <w:rFonts w:ascii="Arial" w:hAnsi="Arial" w:cs="Arial"/>
          <w:sz w:val="20"/>
          <w:szCs w:val="20"/>
        </w:rPr>
        <w:t>z</w:t>
      </w:r>
      <w:r w:rsidR="007D39F1">
        <w:rPr>
          <w:rFonts w:ascii="Arial" w:hAnsi="Arial" w:cs="Arial"/>
          <w:sz w:val="20"/>
          <w:szCs w:val="20"/>
        </w:rPr>
        <w:t>adanie</w:t>
      </w:r>
      <w:r w:rsidR="00D84765" w:rsidRPr="0076626E">
        <w:rPr>
          <w:rFonts w:ascii="Arial" w:hAnsi="Arial" w:cs="Arial"/>
          <w:sz w:val="20"/>
          <w:szCs w:val="20"/>
        </w:rPr>
        <w:t xml:space="preserve"> 2 „</w:t>
      </w:r>
      <w:r w:rsidR="00D84765" w:rsidRPr="0076626E">
        <w:rPr>
          <w:rFonts w:ascii="Arial" w:hAnsi="Arial" w:cs="Arial"/>
          <w:color w:val="000000"/>
          <w:sz w:val="20"/>
          <w:szCs w:val="20"/>
        </w:rPr>
        <w:t>Rozbudowa oświetlenia w sołectwie Borzęcin Mały w obrębie ulic Źródlanej i Trakt Królewski – Borz</w:t>
      </w:r>
      <w:r w:rsidR="007D39F1">
        <w:rPr>
          <w:rFonts w:ascii="Arial" w:hAnsi="Arial" w:cs="Arial"/>
          <w:color w:val="000000"/>
          <w:sz w:val="20"/>
          <w:szCs w:val="20"/>
        </w:rPr>
        <w:t>ę</w:t>
      </w:r>
      <w:r w:rsidR="00D84765" w:rsidRPr="0076626E">
        <w:rPr>
          <w:rFonts w:ascii="Arial" w:hAnsi="Arial" w:cs="Arial"/>
          <w:color w:val="000000"/>
          <w:sz w:val="20"/>
          <w:szCs w:val="20"/>
        </w:rPr>
        <w:t>cin Mały</w:t>
      </w:r>
      <w:r w:rsidR="00D84765" w:rsidRPr="0076626E">
        <w:rPr>
          <w:rFonts w:ascii="Arial" w:hAnsi="Arial" w:cs="Arial"/>
          <w:sz w:val="20"/>
          <w:szCs w:val="20"/>
        </w:rPr>
        <w:t xml:space="preserve">” </w:t>
      </w:r>
      <w:r w:rsidR="00C556B4" w:rsidRPr="0076626E">
        <w:rPr>
          <w:rFonts w:ascii="Arial" w:hAnsi="Arial" w:cs="Arial"/>
          <w:sz w:val="20"/>
          <w:szCs w:val="20"/>
        </w:rPr>
        <w:t>–</w:t>
      </w:r>
      <w:r w:rsidR="00D84765" w:rsidRPr="0076626E">
        <w:rPr>
          <w:rFonts w:ascii="Arial" w:hAnsi="Arial" w:cs="Arial"/>
          <w:sz w:val="20"/>
          <w:szCs w:val="20"/>
        </w:rPr>
        <w:t xml:space="preserve"> </w:t>
      </w:r>
      <w:r>
        <w:rPr>
          <w:rFonts w:ascii="Arial" w:hAnsi="Arial" w:cs="Arial"/>
          <w:sz w:val="20"/>
          <w:szCs w:val="20"/>
        </w:rPr>
        <w:t>…..</w:t>
      </w:r>
      <w:r w:rsidR="00D84765" w:rsidRPr="0076626E">
        <w:rPr>
          <w:rFonts w:ascii="Arial" w:hAnsi="Arial" w:cs="Arial"/>
          <w:sz w:val="20"/>
          <w:szCs w:val="20"/>
        </w:rPr>
        <w:t xml:space="preserve">% </w:t>
      </w:r>
      <w:r w:rsidR="0076626E" w:rsidRPr="0076626E">
        <w:rPr>
          <w:rFonts w:ascii="Arial" w:hAnsi="Arial" w:cs="Arial"/>
          <w:sz w:val="20"/>
          <w:szCs w:val="20"/>
        </w:rPr>
        <w:t xml:space="preserve">wynagrodzenia, o którym mowa w ust. 1 powyżej, tj. ………………. brutto (słownie: …………………………………) w tym netto </w:t>
      </w:r>
      <w:r w:rsidR="0076626E" w:rsidRPr="0076626E">
        <w:rPr>
          <w:rFonts w:ascii="Arial" w:hAnsi="Arial" w:cs="Arial"/>
          <w:b/>
          <w:sz w:val="20"/>
          <w:szCs w:val="20"/>
        </w:rPr>
        <w:t>…………………….</w:t>
      </w:r>
      <w:r w:rsidR="0076626E" w:rsidRPr="0076626E">
        <w:rPr>
          <w:rFonts w:ascii="Arial" w:hAnsi="Arial" w:cs="Arial"/>
          <w:sz w:val="20"/>
          <w:szCs w:val="20"/>
        </w:rPr>
        <w:t xml:space="preserve"> (słownie: …………………… ) + podatek VAT 23% ……….</w:t>
      </w:r>
      <w:r w:rsidR="0076626E" w:rsidRPr="0076626E">
        <w:rPr>
          <w:rFonts w:ascii="Arial" w:hAnsi="Arial" w:cs="Arial"/>
          <w:b/>
          <w:sz w:val="20"/>
          <w:szCs w:val="20"/>
        </w:rPr>
        <w:t xml:space="preserve"> </w:t>
      </w:r>
      <w:r w:rsidR="0076626E" w:rsidRPr="0076626E">
        <w:rPr>
          <w:rFonts w:ascii="Arial" w:hAnsi="Arial" w:cs="Arial"/>
          <w:sz w:val="20"/>
          <w:szCs w:val="20"/>
        </w:rPr>
        <w:t>(słownie: …………………… );</w:t>
      </w:r>
    </w:p>
    <w:p w:rsidR="0076626E" w:rsidRPr="00C556B4" w:rsidRDefault="00325725" w:rsidP="00B20E20">
      <w:pPr>
        <w:pStyle w:val="Bezodstpw"/>
        <w:numPr>
          <w:ilvl w:val="1"/>
          <w:numId w:val="53"/>
        </w:numPr>
        <w:suppressAutoHyphens/>
        <w:jc w:val="both"/>
        <w:rPr>
          <w:rFonts w:ascii="Arial" w:hAnsi="Arial" w:cs="Arial"/>
          <w:color w:val="000000"/>
          <w:sz w:val="20"/>
          <w:szCs w:val="20"/>
        </w:rPr>
      </w:pPr>
      <w:r>
        <w:rPr>
          <w:rFonts w:ascii="Arial" w:hAnsi="Arial" w:cs="Arial"/>
          <w:sz w:val="20"/>
          <w:szCs w:val="20"/>
        </w:rPr>
        <w:t>z</w:t>
      </w:r>
      <w:r w:rsidR="007D39F1">
        <w:rPr>
          <w:rFonts w:ascii="Arial" w:hAnsi="Arial" w:cs="Arial"/>
          <w:sz w:val="20"/>
          <w:szCs w:val="20"/>
        </w:rPr>
        <w:t xml:space="preserve">adanie </w:t>
      </w:r>
      <w:r w:rsidR="00D84765" w:rsidRPr="0076626E">
        <w:rPr>
          <w:rFonts w:ascii="Arial" w:hAnsi="Arial" w:cs="Arial"/>
          <w:sz w:val="20"/>
          <w:szCs w:val="20"/>
        </w:rPr>
        <w:t>3</w:t>
      </w:r>
      <w:r w:rsidR="00D84765" w:rsidRPr="0076626E">
        <w:rPr>
          <w:rFonts w:ascii="Arial" w:hAnsi="Arial" w:cs="Arial"/>
          <w:color w:val="000000"/>
          <w:sz w:val="20"/>
          <w:szCs w:val="20"/>
        </w:rPr>
        <w:t xml:space="preserve"> „Budowa oświetlenia ul. Willowej we wsi Lubiczów – Lubiczów” </w:t>
      </w:r>
      <w:r w:rsidR="0076626E" w:rsidRPr="0076626E">
        <w:rPr>
          <w:rFonts w:ascii="Arial" w:hAnsi="Arial" w:cs="Arial"/>
          <w:color w:val="000000"/>
          <w:sz w:val="20"/>
          <w:szCs w:val="20"/>
        </w:rPr>
        <w:t>–</w:t>
      </w:r>
      <w:r w:rsidR="00D84765" w:rsidRPr="0076626E">
        <w:rPr>
          <w:rFonts w:ascii="Arial" w:hAnsi="Arial" w:cs="Arial"/>
          <w:color w:val="000000"/>
          <w:sz w:val="20"/>
          <w:szCs w:val="20"/>
        </w:rPr>
        <w:t xml:space="preserve"> </w:t>
      </w:r>
      <w:r>
        <w:rPr>
          <w:rFonts w:ascii="Arial" w:hAnsi="Arial" w:cs="Arial"/>
          <w:sz w:val="20"/>
          <w:szCs w:val="20"/>
        </w:rPr>
        <w:t>…..</w:t>
      </w:r>
      <w:r w:rsidR="00D84765" w:rsidRPr="0076626E">
        <w:rPr>
          <w:rFonts w:ascii="Arial" w:hAnsi="Arial" w:cs="Arial"/>
          <w:sz w:val="20"/>
          <w:szCs w:val="20"/>
        </w:rPr>
        <w:t xml:space="preserve">% </w:t>
      </w:r>
      <w:r w:rsidR="0076626E" w:rsidRPr="00C556B4">
        <w:rPr>
          <w:rFonts w:ascii="Arial" w:hAnsi="Arial" w:cs="Arial"/>
          <w:sz w:val="20"/>
          <w:szCs w:val="20"/>
        </w:rPr>
        <w:t xml:space="preserve">wynagrodzenia, o którym mowa w ust. 1 powyżej, tj. ………………. </w:t>
      </w:r>
      <w:r w:rsidR="0076626E" w:rsidRPr="0076626E">
        <w:rPr>
          <w:rFonts w:ascii="Arial" w:hAnsi="Arial" w:cs="Arial"/>
          <w:sz w:val="20"/>
          <w:szCs w:val="20"/>
        </w:rPr>
        <w:t xml:space="preserve">………………. brutto (słownie: …………………………………) w tym netto </w:t>
      </w:r>
      <w:r w:rsidR="0076626E" w:rsidRPr="0076626E">
        <w:rPr>
          <w:rFonts w:ascii="Arial" w:hAnsi="Arial" w:cs="Arial"/>
          <w:b/>
          <w:sz w:val="20"/>
          <w:szCs w:val="20"/>
        </w:rPr>
        <w:t>…………………….</w:t>
      </w:r>
      <w:r w:rsidR="0076626E" w:rsidRPr="0076626E">
        <w:rPr>
          <w:rFonts w:ascii="Arial" w:hAnsi="Arial" w:cs="Arial"/>
          <w:sz w:val="20"/>
          <w:szCs w:val="20"/>
        </w:rPr>
        <w:t xml:space="preserve"> (słownie: …………………… ) + podatek VAT 23% ……….</w:t>
      </w:r>
      <w:r w:rsidR="0076626E" w:rsidRPr="0076626E">
        <w:rPr>
          <w:rFonts w:ascii="Arial" w:hAnsi="Arial" w:cs="Arial"/>
          <w:b/>
          <w:sz w:val="20"/>
          <w:szCs w:val="20"/>
        </w:rPr>
        <w:t xml:space="preserve"> </w:t>
      </w:r>
      <w:r w:rsidR="0076626E" w:rsidRPr="0076626E">
        <w:rPr>
          <w:rFonts w:ascii="Arial" w:hAnsi="Arial" w:cs="Arial"/>
          <w:sz w:val="20"/>
          <w:szCs w:val="20"/>
        </w:rPr>
        <w:t>(słownie: …………………… )</w:t>
      </w:r>
      <w:r w:rsidR="0076626E">
        <w:rPr>
          <w:rFonts w:ascii="Arial" w:hAnsi="Arial" w:cs="Arial"/>
          <w:sz w:val="20"/>
          <w:szCs w:val="20"/>
        </w:rPr>
        <w:t>.</w:t>
      </w:r>
    </w:p>
    <w:p w:rsidR="00081281" w:rsidRPr="00081281" w:rsidRDefault="00C556B4" w:rsidP="00B20E20">
      <w:pPr>
        <w:numPr>
          <w:ilvl w:val="0"/>
          <w:numId w:val="16"/>
        </w:numPr>
        <w:suppressAutoHyphens/>
        <w:autoSpaceDE w:val="0"/>
        <w:autoSpaceDN w:val="0"/>
        <w:spacing w:line="240" w:lineRule="auto"/>
        <w:rPr>
          <w:rFonts w:eastAsiaTheme="minorHAnsi" w:cs="Arial"/>
          <w:szCs w:val="20"/>
        </w:rPr>
      </w:pPr>
      <w:r w:rsidRPr="00081281">
        <w:rPr>
          <w:rFonts w:eastAsiaTheme="minorHAnsi" w:cs="Arial"/>
          <w:szCs w:val="20"/>
        </w:rPr>
        <w:t xml:space="preserve">W przypadku skorzystania przez Zamawiającego z prawa </w:t>
      </w:r>
      <w:r w:rsidR="007B2F12">
        <w:rPr>
          <w:rFonts w:eastAsiaTheme="minorHAnsi" w:cs="Arial"/>
          <w:szCs w:val="20"/>
        </w:rPr>
        <w:t xml:space="preserve">opcji </w:t>
      </w:r>
      <w:r w:rsidR="00081281" w:rsidRPr="00081281">
        <w:rPr>
          <w:rFonts w:eastAsiaTheme="minorHAnsi" w:cs="Arial"/>
          <w:szCs w:val="20"/>
        </w:rPr>
        <w:t>o</w:t>
      </w:r>
      <w:r w:rsidR="00081281" w:rsidRPr="00081281">
        <w:rPr>
          <w:rFonts w:cs="Arial"/>
          <w:szCs w:val="20"/>
        </w:rPr>
        <w:t xml:space="preserve">bowiązującą formą wynagrodzenia </w:t>
      </w:r>
      <w:r w:rsidR="00325725" w:rsidRPr="00081281">
        <w:rPr>
          <w:rFonts w:cs="Arial"/>
          <w:szCs w:val="20"/>
        </w:rPr>
        <w:t xml:space="preserve">za wykonanie zamówienia opcjonalnego </w:t>
      </w:r>
      <w:r w:rsidR="00081281" w:rsidRPr="00081281">
        <w:rPr>
          <w:rFonts w:cs="Arial"/>
          <w:szCs w:val="20"/>
        </w:rPr>
        <w:t>zgodnie ze Specyfikacją Warunków Zamówienia oraz ofertą Wykonawcy jest wynagrodzenie ryczałtowe, które określa się kwotą</w:t>
      </w:r>
      <w:r w:rsidR="00081281">
        <w:rPr>
          <w:rFonts w:cs="Arial"/>
          <w:szCs w:val="20"/>
        </w:rPr>
        <w:t>:</w:t>
      </w:r>
    </w:p>
    <w:p w:rsidR="00325725" w:rsidRPr="00325725" w:rsidRDefault="00325725" w:rsidP="00B20E20">
      <w:pPr>
        <w:pStyle w:val="Bezodstpw"/>
        <w:numPr>
          <w:ilvl w:val="0"/>
          <w:numId w:val="57"/>
        </w:numPr>
        <w:suppressAutoHyphens/>
        <w:jc w:val="both"/>
        <w:rPr>
          <w:rFonts w:ascii="Arial" w:hAnsi="Arial" w:cs="Arial"/>
          <w:color w:val="000000"/>
          <w:sz w:val="20"/>
          <w:szCs w:val="20"/>
        </w:rPr>
      </w:pPr>
      <w:r>
        <w:rPr>
          <w:rFonts w:ascii="Arial" w:hAnsi="Arial" w:cs="Arial"/>
          <w:color w:val="000000"/>
          <w:sz w:val="20"/>
          <w:szCs w:val="20"/>
        </w:rPr>
        <w:t xml:space="preserve">zadanie 1 </w:t>
      </w:r>
      <w:r w:rsidRPr="0076626E">
        <w:rPr>
          <w:rFonts w:ascii="Arial" w:hAnsi="Arial" w:cs="Arial"/>
          <w:color w:val="000000"/>
          <w:sz w:val="20"/>
          <w:szCs w:val="20"/>
        </w:rPr>
        <w:t>„Rozbudowa oświetlenia w sołectwie Borzęcin Duży w obrębie ulicy Trakt Królewski – Borz</w:t>
      </w:r>
      <w:r>
        <w:rPr>
          <w:rFonts w:ascii="Arial" w:hAnsi="Arial" w:cs="Arial"/>
          <w:color w:val="000000"/>
          <w:sz w:val="20"/>
          <w:szCs w:val="20"/>
        </w:rPr>
        <w:t>ę</w:t>
      </w:r>
      <w:r w:rsidRPr="0076626E">
        <w:rPr>
          <w:rFonts w:ascii="Arial" w:hAnsi="Arial" w:cs="Arial"/>
          <w:color w:val="000000"/>
          <w:sz w:val="20"/>
          <w:szCs w:val="20"/>
        </w:rPr>
        <w:t>cin Duży”</w:t>
      </w:r>
      <w:r w:rsidRPr="00325725">
        <w:rPr>
          <w:rFonts w:ascii="Arial" w:hAnsi="Arial" w:cs="Arial"/>
          <w:sz w:val="20"/>
          <w:szCs w:val="20"/>
        </w:rPr>
        <w:t xml:space="preserve"> </w:t>
      </w:r>
      <w:r>
        <w:rPr>
          <w:rFonts w:ascii="Arial" w:hAnsi="Arial" w:cs="Arial"/>
          <w:sz w:val="20"/>
          <w:szCs w:val="20"/>
        </w:rPr>
        <w:t xml:space="preserve">za </w:t>
      </w:r>
      <w:r>
        <w:rPr>
          <w:rFonts w:ascii="Arial" w:hAnsi="Arial" w:cs="Arial"/>
          <w:color w:val="000000"/>
          <w:sz w:val="20"/>
          <w:szCs w:val="20"/>
        </w:rPr>
        <w:t>montaż</w:t>
      </w:r>
      <w:r w:rsidRPr="00A9118E">
        <w:rPr>
          <w:rFonts w:ascii="Arial" w:hAnsi="Arial" w:cs="Arial"/>
          <w:sz w:val="20"/>
          <w:szCs w:val="20"/>
        </w:rPr>
        <w:t xml:space="preserve"> </w:t>
      </w:r>
      <w:r>
        <w:rPr>
          <w:rFonts w:ascii="Arial" w:hAnsi="Arial" w:cs="Arial"/>
          <w:sz w:val="20"/>
          <w:szCs w:val="20"/>
        </w:rPr>
        <w:t xml:space="preserve">………… szt. </w:t>
      </w:r>
      <w:r w:rsidRPr="00A9118E">
        <w:rPr>
          <w:rFonts w:ascii="Arial" w:hAnsi="Arial" w:cs="Arial"/>
          <w:sz w:val="20"/>
          <w:szCs w:val="20"/>
        </w:rPr>
        <w:t>wysięgników i opraw oświetleniowych na istniejących słupach sieci</w:t>
      </w:r>
      <w:r>
        <w:rPr>
          <w:rFonts w:ascii="Arial" w:hAnsi="Arial" w:cs="Arial"/>
          <w:sz w:val="20"/>
          <w:szCs w:val="20"/>
        </w:rPr>
        <w:t xml:space="preserve"> wraz z budową</w:t>
      </w:r>
      <w:r w:rsidRPr="00FA5EDB">
        <w:rPr>
          <w:rFonts w:ascii="Arial" w:hAnsi="Arial" w:cs="Arial"/>
          <w:sz w:val="20"/>
          <w:szCs w:val="20"/>
        </w:rPr>
        <w:t xml:space="preserve"> lini</w:t>
      </w:r>
      <w:r>
        <w:rPr>
          <w:rFonts w:ascii="Arial" w:hAnsi="Arial" w:cs="Arial"/>
          <w:sz w:val="20"/>
          <w:szCs w:val="20"/>
        </w:rPr>
        <w:t>i</w:t>
      </w:r>
      <w:r w:rsidRPr="00FA5EDB">
        <w:rPr>
          <w:rFonts w:ascii="Arial" w:hAnsi="Arial" w:cs="Arial"/>
          <w:sz w:val="20"/>
          <w:szCs w:val="20"/>
        </w:rPr>
        <w:t xml:space="preserve"> oświetleniow</w:t>
      </w:r>
      <w:r>
        <w:rPr>
          <w:rFonts w:ascii="Arial" w:hAnsi="Arial" w:cs="Arial"/>
          <w:sz w:val="20"/>
          <w:szCs w:val="20"/>
        </w:rPr>
        <w:t>ej</w:t>
      </w:r>
      <w:r w:rsidRPr="00FA5EDB">
        <w:rPr>
          <w:rFonts w:ascii="Arial" w:hAnsi="Arial" w:cs="Arial"/>
          <w:sz w:val="20"/>
          <w:szCs w:val="20"/>
        </w:rPr>
        <w:t xml:space="preserve"> </w:t>
      </w:r>
      <w:r>
        <w:rPr>
          <w:rFonts w:ascii="Arial" w:hAnsi="Arial" w:cs="Arial"/>
          <w:sz w:val="20"/>
          <w:szCs w:val="20"/>
        </w:rPr>
        <w:t xml:space="preserve">kablowej </w:t>
      </w:r>
      <w:r w:rsidRPr="0076626E">
        <w:rPr>
          <w:rFonts w:ascii="Arial" w:hAnsi="Arial" w:cs="Arial"/>
          <w:sz w:val="20"/>
          <w:szCs w:val="20"/>
        </w:rPr>
        <w:t xml:space="preserve">brutto (słownie: …………………………………) w tym netto </w:t>
      </w:r>
      <w:r w:rsidRPr="0076626E">
        <w:rPr>
          <w:rFonts w:ascii="Arial" w:hAnsi="Arial" w:cs="Arial"/>
          <w:b/>
          <w:sz w:val="20"/>
          <w:szCs w:val="20"/>
        </w:rPr>
        <w:t>…………………….</w:t>
      </w:r>
      <w:r w:rsidRPr="0076626E">
        <w:rPr>
          <w:rFonts w:ascii="Arial" w:hAnsi="Arial" w:cs="Arial"/>
          <w:sz w:val="20"/>
          <w:szCs w:val="20"/>
        </w:rPr>
        <w:t xml:space="preserve"> (słownie: …………………… ) + podatek VAT 23% ……….</w:t>
      </w:r>
      <w:r w:rsidRPr="0076626E">
        <w:rPr>
          <w:rFonts w:ascii="Arial" w:hAnsi="Arial" w:cs="Arial"/>
          <w:b/>
          <w:sz w:val="20"/>
          <w:szCs w:val="20"/>
        </w:rPr>
        <w:t xml:space="preserve"> </w:t>
      </w:r>
      <w:r w:rsidRPr="0076626E">
        <w:rPr>
          <w:rFonts w:ascii="Arial" w:hAnsi="Arial" w:cs="Arial"/>
          <w:sz w:val="20"/>
          <w:szCs w:val="20"/>
        </w:rPr>
        <w:t>(słownie: …………………… );</w:t>
      </w:r>
    </w:p>
    <w:p w:rsidR="00081281" w:rsidRPr="0076626E" w:rsidRDefault="007D39F1" w:rsidP="00B20E20">
      <w:pPr>
        <w:pStyle w:val="Bezodstpw"/>
        <w:numPr>
          <w:ilvl w:val="0"/>
          <w:numId w:val="57"/>
        </w:numPr>
        <w:suppressAutoHyphens/>
        <w:jc w:val="both"/>
        <w:rPr>
          <w:rFonts w:ascii="Arial" w:hAnsi="Arial" w:cs="Arial"/>
          <w:color w:val="000000"/>
          <w:sz w:val="20"/>
          <w:szCs w:val="20"/>
        </w:rPr>
      </w:pPr>
      <w:r>
        <w:rPr>
          <w:rFonts w:ascii="Arial" w:hAnsi="Arial" w:cs="Arial"/>
          <w:sz w:val="20"/>
          <w:szCs w:val="20"/>
        </w:rPr>
        <w:t>zadanie</w:t>
      </w:r>
      <w:r w:rsidR="00081281" w:rsidRPr="0076626E">
        <w:rPr>
          <w:rFonts w:ascii="Arial" w:hAnsi="Arial" w:cs="Arial"/>
          <w:sz w:val="20"/>
          <w:szCs w:val="20"/>
        </w:rPr>
        <w:t xml:space="preserve"> 2 „</w:t>
      </w:r>
      <w:r w:rsidR="00081281" w:rsidRPr="0076626E">
        <w:rPr>
          <w:rFonts w:ascii="Arial" w:hAnsi="Arial" w:cs="Arial"/>
          <w:color w:val="000000"/>
          <w:sz w:val="20"/>
          <w:szCs w:val="20"/>
        </w:rPr>
        <w:t>Rozbudowa oświetlenia w sołectwie Borzęcin Mały w obrębie ulic Źródlanej i Trakt Królewski – Borz</w:t>
      </w:r>
      <w:r>
        <w:rPr>
          <w:rFonts w:ascii="Arial" w:hAnsi="Arial" w:cs="Arial"/>
          <w:color w:val="000000"/>
          <w:sz w:val="20"/>
          <w:szCs w:val="20"/>
        </w:rPr>
        <w:t>ę</w:t>
      </w:r>
      <w:r w:rsidR="00081281" w:rsidRPr="0076626E">
        <w:rPr>
          <w:rFonts w:ascii="Arial" w:hAnsi="Arial" w:cs="Arial"/>
          <w:color w:val="000000"/>
          <w:sz w:val="20"/>
          <w:szCs w:val="20"/>
        </w:rPr>
        <w:t>cin Mały</w:t>
      </w:r>
      <w:r w:rsidR="00081281" w:rsidRPr="0076626E">
        <w:rPr>
          <w:rFonts w:ascii="Arial" w:hAnsi="Arial" w:cs="Arial"/>
          <w:sz w:val="20"/>
          <w:szCs w:val="20"/>
        </w:rPr>
        <w:t xml:space="preserve">” </w:t>
      </w:r>
      <w:r w:rsidR="00081281">
        <w:rPr>
          <w:rFonts w:ascii="Arial" w:hAnsi="Arial" w:cs="Arial"/>
          <w:sz w:val="20"/>
          <w:szCs w:val="20"/>
        </w:rPr>
        <w:t xml:space="preserve">za </w:t>
      </w:r>
      <w:r w:rsidR="000C7595">
        <w:rPr>
          <w:rFonts w:ascii="Arial" w:hAnsi="Arial" w:cs="Arial"/>
          <w:color w:val="000000"/>
          <w:sz w:val="20"/>
          <w:szCs w:val="20"/>
        </w:rPr>
        <w:t>montaż</w:t>
      </w:r>
      <w:r w:rsidR="000C7595" w:rsidRPr="00A9118E">
        <w:rPr>
          <w:rFonts w:ascii="Arial" w:hAnsi="Arial" w:cs="Arial"/>
          <w:sz w:val="20"/>
          <w:szCs w:val="20"/>
        </w:rPr>
        <w:t xml:space="preserve"> </w:t>
      </w:r>
      <w:r w:rsidR="000C7595">
        <w:rPr>
          <w:rFonts w:ascii="Arial" w:hAnsi="Arial" w:cs="Arial"/>
          <w:sz w:val="20"/>
          <w:szCs w:val="20"/>
        </w:rPr>
        <w:t xml:space="preserve">………… szt. </w:t>
      </w:r>
      <w:r w:rsidR="000C7595" w:rsidRPr="00A9118E">
        <w:rPr>
          <w:rFonts w:ascii="Arial" w:hAnsi="Arial" w:cs="Arial"/>
          <w:sz w:val="20"/>
          <w:szCs w:val="20"/>
        </w:rPr>
        <w:t>wysięgników i opraw oświetleniowych na istniejących słupach sieci</w:t>
      </w:r>
      <w:r w:rsidR="000C7595">
        <w:rPr>
          <w:rFonts w:ascii="Arial" w:hAnsi="Arial" w:cs="Arial"/>
          <w:sz w:val="20"/>
          <w:szCs w:val="20"/>
        </w:rPr>
        <w:t xml:space="preserve"> wraz z budową</w:t>
      </w:r>
      <w:r w:rsidR="000C7595" w:rsidRPr="00FA5EDB">
        <w:rPr>
          <w:rFonts w:ascii="Arial" w:hAnsi="Arial" w:cs="Arial"/>
          <w:sz w:val="20"/>
          <w:szCs w:val="20"/>
        </w:rPr>
        <w:t xml:space="preserve"> lini</w:t>
      </w:r>
      <w:r w:rsidR="000C7595">
        <w:rPr>
          <w:rFonts w:ascii="Arial" w:hAnsi="Arial" w:cs="Arial"/>
          <w:sz w:val="20"/>
          <w:szCs w:val="20"/>
        </w:rPr>
        <w:t>i</w:t>
      </w:r>
      <w:r w:rsidR="000C7595" w:rsidRPr="00FA5EDB">
        <w:rPr>
          <w:rFonts w:ascii="Arial" w:hAnsi="Arial" w:cs="Arial"/>
          <w:sz w:val="20"/>
          <w:szCs w:val="20"/>
        </w:rPr>
        <w:t xml:space="preserve"> oświetleniow</w:t>
      </w:r>
      <w:r w:rsidR="000C7595">
        <w:rPr>
          <w:rFonts w:ascii="Arial" w:hAnsi="Arial" w:cs="Arial"/>
          <w:sz w:val="20"/>
          <w:szCs w:val="20"/>
        </w:rPr>
        <w:t>ej</w:t>
      </w:r>
      <w:r w:rsidR="000C7595" w:rsidRPr="00FA5EDB">
        <w:rPr>
          <w:rFonts w:ascii="Arial" w:hAnsi="Arial" w:cs="Arial"/>
          <w:sz w:val="20"/>
          <w:szCs w:val="20"/>
        </w:rPr>
        <w:t xml:space="preserve"> </w:t>
      </w:r>
      <w:r w:rsidR="000C7595">
        <w:rPr>
          <w:rFonts w:ascii="Arial" w:hAnsi="Arial" w:cs="Arial"/>
          <w:sz w:val="20"/>
          <w:szCs w:val="20"/>
        </w:rPr>
        <w:t>kablowej</w:t>
      </w:r>
      <w:r w:rsidR="00081281">
        <w:rPr>
          <w:rFonts w:ascii="Arial" w:hAnsi="Arial" w:cs="Arial"/>
          <w:sz w:val="20"/>
          <w:szCs w:val="20"/>
        </w:rPr>
        <w:t xml:space="preserve"> </w:t>
      </w:r>
      <w:r w:rsidR="00081281" w:rsidRPr="0076626E">
        <w:rPr>
          <w:rFonts w:ascii="Arial" w:hAnsi="Arial" w:cs="Arial"/>
          <w:sz w:val="20"/>
          <w:szCs w:val="20"/>
        </w:rPr>
        <w:t xml:space="preserve">brutto (słownie: …………………………………) w tym netto </w:t>
      </w:r>
      <w:r w:rsidR="00081281" w:rsidRPr="0076626E">
        <w:rPr>
          <w:rFonts w:ascii="Arial" w:hAnsi="Arial" w:cs="Arial"/>
          <w:b/>
          <w:sz w:val="20"/>
          <w:szCs w:val="20"/>
        </w:rPr>
        <w:t>…………………….</w:t>
      </w:r>
      <w:r w:rsidR="00081281" w:rsidRPr="0076626E">
        <w:rPr>
          <w:rFonts w:ascii="Arial" w:hAnsi="Arial" w:cs="Arial"/>
          <w:sz w:val="20"/>
          <w:szCs w:val="20"/>
        </w:rPr>
        <w:t xml:space="preserve"> (słownie: …………………… ) + podatek VAT 23% ……….</w:t>
      </w:r>
      <w:r w:rsidR="00081281" w:rsidRPr="0076626E">
        <w:rPr>
          <w:rFonts w:ascii="Arial" w:hAnsi="Arial" w:cs="Arial"/>
          <w:b/>
          <w:sz w:val="20"/>
          <w:szCs w:val="20"/>
        </w:rPr>
        <w:t xml:space="preserve"> </w:t>
      </w:r>
      <w:r w:rsidR="00081281" w:rsidRPr="0076626E">
        <w:rPr>
          <w:rFonts w:ascii="Arial" w:hAnsi="Arial" w:cs="Arial"/>
          <w:sz w:val="20"/>
          <w:szCs w:val="20"/>
        </w:rPr>
        <w:t>(słownie: …………………… );</w:t>
      </w:r>
    </w:p>
    <w:p w:rsidR="00081281" w:rsidRPr="00C556B4" w:rsidRDefault="007D39F1" w:rsidP="00B20E20">
      <w:pPr>
        <w:pStyle w:val="Bezodstpw"/>
        <w:numPr>
          <w:ilvl w:val="0"/>
          <w:numId w:val="57"/>
        </w:numPr>
        <w:suppressAutoHyphens/>
        <w:jc w:val="both"/>
        <w:rPr>
          <w:rFonts w:ascii="Arial" w:hAnsi="Arial" w:cs="Arial"/>
          <w:color w:val="000000"/>
          <w:sz w:val="20"/>
          <w:szCs w:val="20"/>
        </w:rPr>
      </w:pPr>
      <w:r>
        <w:rPr>
          <w:rFonts w:ascii="Arial" w:hAnsi="Arial" w:cs="Arial"/>
          <w:sz w:val="20"/>
          <w:szCs w:val="20"/>
        </w:rPr>
        <w:t>zadanie</w:t>
      </w:r>
      <w:r w:rsidR="00081281" w:rsidRPr="0076626E">
        <w:rPr>
          <w:rFonts w:ascii="Arial" w:hAnsi="Arial" w:cs="Arial"/>
          <w:sz w:val="20"/>
          <w:szCs w:val="20"/>
        </w:rPr>
        <w:t xml:space="preserve"> 3</w:t>
      </w:r>
      <w:r w:rsidR="00081281" w:rsidRPr="0076626E">
        <w:rPr>
          <w:rFonts w:ascii="Arial" w:hAnsi="Arial" w:cs="Arial"/>
          <w:color w:val="000000"/>
          <w:sz w:val="20"/>
          <w:szCs w:val="20"/>
        </w:rPr>
        <w:t xml:space="preserve"> „Budowa oświetlenia ul. Willowej we wsi Lubiczów – Lubiczów” </w:t>
      </w:r>
      <w:r w:rsidR="007B2F12">
        <w:rPr>
          <w:rFonts w:ascii="Arial" w:hAnsi="Arial" w:cs="Arial"/>
          <w:color w:val="000000"/>
          <w:sz w:val="20"/>
          <w:szCs w:val="20"/>
        </w:rPr>
        <w:t>za montaż …………… szt. słupów oświetleniowych, wysięgników i opraw wraz z</w:t>
      </w:r>
      <w:r w:rsidR="007B2F12">
        <w:rPr>
          <w:rFonts w:ascii="Arial" w:hAnsi="Arial" w:cs="Arial"/>
          <w:sz w:val="20"/>
          <w:szCs w:val="20"/>
        </w:rPr>
        <w:t xml:space="preserve"> budową</w:t>
      </w:r>
      <w:r w:rsidR="007B2F12" w:rsidRPr="00FA5EDB">
        <w:rPr>
          <w:rFonts w:ascii="Arial" w:hAnsi="Arial" w:cs="Arial"/>
          <w:sz w:val="20"/>
          <w:szCs w:val="20"/>
        </w:rPr>
        <w:t xml:space="preserve"> lini</w:t>
      </w:r>
      <w:r w:rsidR="007B2F12">
        <w:rPr>
          <w:rFonts w:ascii="Arial" w:hAnsi="Arial" w:cs="Arial"/>
          <w:sz w:val="20"/>
          <w:szCs w:val="20"/>
        </w:rPr>
        <w:t>i</w:t>
      </w:r>
      <w:r w:rsidR="007B2F12" w:rsidRPr="00FA5EDB">
        <w:rPr>
          <w:rFonts w:ascii="Arial" w:hAnsi="Arial" w:cs="Arial"/>
          <w:sz w:val="20"/>
          <w:szCs w:val="20"/>
        </w:rPr>
        <w:t xml:space="preserve"> oświetleniow</w:t>
      </w:r>
      <w:r w:rsidR="007B2F12">
        <w:rPr>
          <w:rFonts w:ascii="Arial" w:hAnsi="Arial" w:cs="Arial"/>
          <w:sz w:val="20"/>
          <w:szCs w:val="20"/>
        </w:rPr>
        <w:t>ej</w:t>
      </w:r>
      <w:r w:rsidR="007B2F12" w:rsidRPr="00FA5EDB">
        <w:rPr>
          <w:rFonts w:ascii="Arial" w:hAnsi="Arial" w:cs="Arial"/>
          <w:sz w:val="20"/>
          <w:szCs w:val="20"/>
        </w:rPr>
        <w:t xml:space="preserve"> </w:t>
      </w:r>
      <w:r w:rsidR="007B2F12">
        <w:rPr>
          <w:rFonts w:ascii="Arial" w:hAnsi="Arial" w:cs="Arial"/>
          <w:sz w:val="20"/>
          <w:szCs w:val="20"/>
        </w:rPr>
        <w:t>kablowej</w:t>
      </w:r>
      <w:r w:rsidR="007B2F12" w:rsidRPr="0076626E">
        <w:rPr>
          <w:rFonts w:ascii="Arial" w:hAnsi="Arial" w:cs="Arial"/>
          <w:sz w:val="20"/>
          <w:szCs w:val="20"/>
        </w:rPr>
        <w:t xml:space="preserve"> </w:t>
      </w:r>
      <w:r w:rsidR="00081281" w:rsidRPr="0076626E">
        <w:rPr>
          <w:rFonts w:ascii="Arial" w:hAnsi="Arial" w:cs="Arial"/>
          <w:sz w:val="20"/>
          <w:szCs w:val="20"/>
        </w:rPr>
        <w:t xml:space="preserve">brutto (słownie: …………………………………) w tym netto </w:t>
      </w:r>
      <w:r w:rsidR="00081281" w:rsidRPr="0076626E">
        <w:rPr>
          <w:rFonts w:ascii="Arial" w:hAnsi="Arial" w:cs="Arial"/>
          <w:b/>
          <w:sz w:val="20"/>
          <w:szCs w:val="20"/>
        </w:rPr>
        <w:t>…………………….</w:t>
      </w:r>
      <w:r w:rsidR="00081281" w:rsidRPr="0076626E">
        <w:rPr>
          <w:rFonts w:ascii="Arial" w:hAnsi="Arial" w:cs="Arial"/>
          <w:sz w:val="20"/>
          <w:szCs w:val="20"/>
        </w:rPr>
        <w:t xml:space="preserve"> (słownie: …………………… ) + podatek VAT 23% ……….</w:t>
      </w:r>
      <w:r w:rsidR="00081281" w:rsidRPr="0076626E">
        <w:rPr>
          <w:rFonts w:ascii="Arial" w:hAnsi="Arial" w:cs="Arial"/>
          <w:b/>
          <w:sz w:val="20"/>
          <w:szCs w:val="20"/>
        </w:rPr>
        <w:t xml:space="preserve"> </w:t>
      </w:r>
      <w:r w:rsidR="00081281" w:rsidRPr="0076626E">
        <w:rPr>
          <w:rFonts w:ascii="Arial" w:hAnsi="Arial" w:cs="Arial"/>
          <w:sz w:val="20"/>
          <w:szCs w:val="20"/>
        </w:rPr>
        <w:t>(słownie: …………………… )</w:t>
      </w:r>
      <w:r w:rsidR="00081281">
        <w:rPr>
          <w:rFonts w:ascii="Arial" w:hAnsi="Arial" w:cs="Arial"/>
          <w:sz w:val="20"/>
          <w:szCs w:val="20"/>
        </w:rPr>
        <w:t>.</w:t>
      </w:r>
    </w:p>
    <w:p w:rsidR="007B2F12" w:rsidRPr="00081281" w:rsidRDefault="007B2F12" w:rsidP="00B20E20">
      <w:pPr>
        <w:numPr>
          <w:ilvl w:val="0"/>
          <w:numId w:val="16"/>
        </w:numPr>
        <w:suppressAutoHyphens/>
        <w:autoSpaceDE w:val="0"/>
        <w:autoSpaceDN w:val="0"/>
        <w:spacing w:line="240" w:lineRule="auto"/>
        <w:rPr>
          <w:rFonts w:eastAsiaTheme="minorHAnsi" w:cs="Arial"/>
          <w:szCs w:val="20"/>
        </w:rPr>
      </w:pPr>
      <w:r w:rsidRPr="00081281">
        <w:rPr>
          <w:rFonts w:eastAsiaTheme="minorHAnsi" w:cs="Arial"/>
          <w:szCs w:val="20"/>
        </w:rPr>
        <w:t xml:space="preserve">W przypadku skorzystania przez Zamawiającego z prawa </w:t>
      </w:r>
      <w:r w:rsidR="007D39F1">
        <w:rPr>
          <w:rFonts w:eastAsiaTheme="minorHAnsi" w:cs="Arial"/>
          <w:szCs w:val="20"/>
        </w:rPr>
        <w:t xml:space="preserve">opcji </w:t>
      </w:r>
      <w:r w:rsidRPr="00081281">
        <w:rPr>
          <w:rFonts w:eastAsiaTheme="minorHAnsi" w:cs="Arial"/>
          <w:szCs w:val="20"/>
        </w:rPr>
        <w:t>o</w:t>
      </w:r>
      <w:r w:rsidRPr="00081281">
        <w:rPr>
          <w:rFonts w:cs="Arial"/>
          <w:szCs w:val="20"/>
        </w:rPr>
        <w:t xml:space="preserve">bowiązującą formą wynagrodzenia </w:t>
      </w:r>
      <w:r w:rsidR="00325725" w:rsidRPr="00081281">
        <w:rPr>
          <w:rFonts w:cs="Arial"/>
          <w:szCs w:val="20"/>
        </w:rPr>
        <w:t xml:space="preserve">za wykonanie zamówienia </w:t>
      </w:r>
      <w:r w:rsidR="00325725">
        <w:rPr>
          <w:rFonts w:cs="Arial"/>
          <w:szCs w:val="20"/>
        </w:rPr>
        <w:t xml:space="preserve">gwarantowanego i </w:t>
      </w:r>
      <w:r w:rsidR="00325725" w:rsidRPr="00081281">
        <w:rPr>
          <w:rFonts w:cs="Arial"/>
          <w:szCs w:val="20"/>
        </w:rPr>
        <w:t xml:space="preserve">opcjonalnego </w:t>
      </w:r>
      <w:r w:rsidRPr="00081281">
        <w:rPr>
          <w:rFonts w:cs="Arial"/>
          <w:szCs w:val="20"/>
        </w:rPr>
        <w:t>zgodnie ze Specyfikacją Warunków Zamówienia oraz ofertą Wykonawcy jest wynagrodzenie ryczałtowe, które określa się kwotą</w:t>
      </w:r>
      <w:r>
        <w:rPr>
          <w:rFonts w:cs="Arial"/>
          <w:szCs w:val="20"/>
        </w:rPr>
        <w:t>:</w:t>
      </w:r>
    </w:p>
    <w:p w:rsidR="007B2F12" w:rsidRPr="007B2F12" w:rsidRDefault="007D39F1" w:rsidP="00B20E20">
      <w:pPr>
        <w:pStyle w:val="Bezodstpw"/>
        <w:numPr>
          <w:ilvl w:val="0"/>
          <w:numId w:val="60"/>
        </w:numPr>
        <w:suppressAutoHyphens/>
        <w:jc w:val="both"/>
        <w:rPr>
          <w:rFonts w:ascii="Arial" w:hAnsi="Arial" w:cs="Arial"/>
          <w:sz w:val="20"/>
          <w:szCs w:val="20"/>
        </w:rPr>
      </w:pPr>
      <w:r>
        <w:rPr>
          <w:rFonts w:ascii="Arial" w:hAnsi="Arial" w:cs="Arial"/>
          <w:sz w:val="20"/>
          <w:szCs w:val="20"/>
        </w:rPr>
        <w:t>zadanie</w:t>
      </w:r>
      <w:r w:rsidR="007B2F12" w:rsidRPr="007B2F12">
        <w:rPr>
          <w:rFonts w:ascii="Arial" w:hAnsi="Arial" w:cs="Arial"/>
          <w:sz w:val="20"/>
          <w:szCs w:val="20"/>
        </w:rPr>
        <w:t xml:space="preserve"> 1 „Rozbudowa oświetlenia w sołectwie Borzęcin Duży w obrębie ulicy Trakt Królewski – Borzecin Duży” ………………. brutto (słownie: …………………………………) w tym netto ……………………. (słownie: …………………… ) + podatek VAT 23% ………. (słownie: …………………… );</w:t>
      </w:r>
    </w:p>
    <w:p w:rsidR="007B2F12" w:rsidRPr="007B2F12" w:rsidRDefault="007D39F1" w:rsidP="00B20E20">
      <w:pPr>
        <w:pStyle w:val="Bezodstpw"/>
        <w:numPr>
          <w:ilvl w:val="0"/>
          <w:numId w:val="60"/>
        </w:numPr>
        <w:suppressAutoHyphens/>
        <w:jc w:val="both"/>
        <w:rPr>
          <w:rFonts w:ascii="Arial" w:hAnsi="Arial" w:cs="Arial"/>
          <w:sz w:val="20"/>
          <w:szCs w:val="20"/>
        </w:rPr>
      </w:pPr>
      <w:r>
        <w:rPr>
          <w:rFonts w:ascii="Arial" w:hAnsi="Arial" w:cs="Arial"/>
          <w:sz w:val="20"/>
          <w:szCs w:val="20"/>
        </w:rPr>
        <w:t>zadanie</w:t>
      </w:r>
      <w:r w:rsidR="007B2F12" w:rsidRPr="0076626E">
        <w:rPr>
          <w:rFonts w:ascii="Arial" w:hAnsi="Arial" w:cs="Arial"/>
          <w:sz w:val="20"/>
          <w:szCs w:val="20"/>
        </w:rPr>
        <w:t xml:space="preserve"> 2 „</w:t>
      </w:r>
      <w:r w:rsidR="007B2F12" w:rsidRPr="007B2F12">
        <w:rPr>
          <w:rFonts w:ascii="Arial" w:hAnsi="Arial" w:cs="Arial"/>
          <w:sz w:val="20"/>
          <w:szCs w:val="20"/>
        </w:rPr>
        <w:t>Rozbudowa oświetlenia w sołectwie Borzęcin Mały w obrębie ulic Źródlanej i Trakt Królewski – Borzecin Mały</w:t>
      </w:r>
      <w:r w:rsidR="007B2F12" w:rsidRPr="0076626E">
        <w:rPr>
          <w:rFonts w:ascii="Arial" w:hAnsi="Arial" w:cs="Arial"/>
          <w:sz w:val="20"/>
          <w:szCs w:val="20"/>
        </w:rPr>
        <w:t xml:space="preserve">” </w:t>
      </w:r>
      <w:r w:rsidR="007B2F12" w:rsidRPr="007B2F12">
        <w:rPr>
          <w:rFonts w:ascii="Arial" w:hAnsi="Arial" w:cs="Arial"/>
          <w:sz w:val="20"/>
          <w:szCs w:val="20"/>
        </w:rPr>
        <w:t>………………. brutto (słownie: …………………………………) w tym netto ……………………. (słownie: …………………… ) + podatek VAT 23% ………. (słownie: …………………… );</w:t>
      </w:r>
    </w:p>
    <w:p w:rsidR="000C7595" w:rsidRPr="007B2F12" w:rsidRDefault="007D39F1" w:rsidP="00B20E20">
      <w:pPr>
        <w:pStyle w:val="Bezodstpw"/>
        <w:numPr>
          <w:ilvl w:val="0"/>
          <w:numId w:val="60"/>
        </w:numPr>
        <w:suppressAutoHyphens/>
        <w:jc w:val="both"/>
        <w:rPr>
          <w:rFonts w:ascii="Arial" w:hAnsi="Arial" w:cs="Arial"/>
          <w:sz w:val="20"/>
          <w:szCs w:val="20"/>
        </w:rPr>
      </w:pPr>
      <w:r>
        <w:rPr>
          <w:rFonts w:ascii="Arial" w:hAnsi="Arial" w:cs="Arial"/>
          <w:sz w:val="20"/>
          <w:szCs w:val="20"/>
        </w:rPr>
        <w:t>zadanie</w:t>
      </w:r>
      <w:r w:rsidR="007B2F12" w:rsidRPr="007B2F12">
        <w:rPr>
          <w:rFonts w:ascii="Arial" w:hAnsi="Arial" w:cs="Arial"/>
          <w:sz w:val="20"/>
          <w:szCs w:val="20"/>
        </w:rPr>
        <w:t xml:space="preserve"> 3 „Budowa oświetlenia ul. Willowej we wsi Lubiczów – Lubiczów” ………………. brutto (słownie: …………………………………) w tym netto ……………………. (słownie: …………………… ) + podatek VAT 23% ………. (słownie: …………………… )</w:t>
      </w:r>
      <w:r w:rsidR="007B2F12">
        <w:rPr>
          <w:rFonts w:ascii="Arial" w:hAnsi="Arial" w:cs="Arial"/>
          <w:sz w:val="20"/>
          <w:szCs w:val="20"/>
        </w:rPr>
        <w:t>.</w:t>
      </w:r>
    </w:p>
    <w:p w:rsidR="00D84765" w:rsidRDefault="0012690A" w:rsidP="00B20E20">
      <w:pPr>
        <w:pStyle w:val="Akapitzlist"/>
        <w:numPr>
          <w:ilvl w:val="0"/>
          <w:numId w:val="16"/>
        </w:numPr>
        <w:suppressAutoHyphens/>
        <w:autoSpaceDE w:val="0"/>
        <w:autoSpaceDN w:val="0"/>
        <w:spacing w:line="240" w:lineRule="auto"/>
        <w:rPr>
          <w:rFonts w:ascii="Arial" w:hAnsi="Arial" w:cs="Arial"/>
          <w:szCs w:val="20"/>
        </w:rPr>
      </w:pPr>
      <w:r w:rsidRPr="00D84765">
        <w:rPr>
          <w:rFonts w:ascii="Arial" w:hAnsi="Arial" w:cs="Arial"/>
          <w:szCs w:val="20"/>
        </w:rPr>
        <w:t>Wynagrodzenia brutto, o których mowa w ust. 1</w:t>
      </w:r>
      <w:r w:rsidR="00325725">
        <w:rPr>
          <w:rFonts w:ascii="Arial" w:hAnsi="Arial" w:cs="Arial"/>
          <w:szCs w:val="20"/>
        </w:rPr>
        <w:t>-4</w:t>
      </w:r>
      <w:r w:rsidRPr="00D84765">
        <w:rPr>
          <w:rFonts w:ascii="Arial" w:hAnsi="Arial" w:cs="Arial"/>
          <w:szCs w:val="20"/>
        </w:rPr>
        <w:t xml:space="preserve"> obejmują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opłatami za zajęcie pasa drogowego,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w:t>
      </w:r>
      <w:r w:rsidR="00740CAE">
        <w:rPr>
          <w:rFonts w:ascii="Arial" w:hAnsi="Arial" w:cs="Arial"/>
          <w:szCs w:val="20"/>
        </w:rPr>
        <w:t>ukturą podziemną uwidocznioną w </w:t>
      </w:r>
      <w:r w:rsidRPr="00D84765">
        <w:rPr>
          <w:rFonts w:ascii="Arial" w:hAnsi="Arial" w:cs="Arial"/>
          <w:szCs w:val="20"/>
        </w:rPr>
        <w:t xml:space="preserve">dokumentacji i wykonaną zgodnie z obowiązującymi obecnie i w przeszłości warunkami technicznymi. Wynagrodzenie wyczerpuje wszelkie należności Wykonawcy wobec Zamawiającego </w:t>
      </w:r>
      <w:r w:rsidR="00740CAE">
        <w:rPr>
          <w:rFonts w:ascii="Arial" w:hAnsi="Arial" w:cs="Arial"/>
          <w:szCs w:val="20"/>
        </w:rPr>
        <w:t>związane z </w:t>
      </w:r>
      <w:r w:rsidRPr="00D84765">
        <w:rPr>
          <w:rFonts w:ascii="Arial" w:hAnsi="Arial" w:cs="Arial"/>
          <w:szCs w:val="20"/>
        </w:rPr>
        <w:t>realizacją umowy.</w:t>
      </w:r>
    </w:p>
    <w:p w:rsidR="00D84765" w:rsidRDefault="0012690A" w:rsidP="00B20E20">
      <w:pPr>
        <w:pStyle w:val="Akapitzlist"/>
        <w:numPr>
          <w:ilvl w:val="0"/>
          <w:numId w:val="16"/>
        </w:numPr>
        <w:suppressAutoHyphens/>
        <w:autoSpaceDE w:val="0"/>
        <w:autoSpaceDN w:val="0"/>
        <w:spacing w:line="240" w:lineRule="auto"/>
        <w:rPr>
          <w:rFonts w:ascii="Arial" w:hAnsi="Arial" w:cs="Arial"/>
          <w:szCs w:val="20"/>
        </w:rPr>
      </w:pPr>
      <w:r w:rsidRPr="00D84765">
        <w:rPr>
          <w:rFonts w:ascii="Arial" w:hAnsi="Arial" w:cs="Arial"/>
          <w:szCs w:val="20"/>
        </w:rPr>
        <w:lastRenderedPageBreak/>
        <w:t>Nieuwzględnienie przez Wykonawcę jakichkolwiek kosztów prac na etapie przygotowania oferty nie może stanowić podstawy roszczeń Wykonawcy w stosunku do Zamawiającego zarówno w trakcie realizacji niniejszej umowy, jak też po jej wykonaniu.</w:t>
      </w:r>
    </w:p>
    <w:p w:rsidR="00D84765" w:rsidRDefault="0012690A" w:rsidP="00B20E20">
      <w:pPr>
        <w:pStyle w:val="Akapitzlist"/>
        <w:numPr>
          <w:ilvl w:val="0"/>
          <w:numId w:val="16"/>
        </w:numPr>
        <w:suppressAutoHyphens/>
        <w:autoSpaceDE w:val="0"/>
        <w:autoSpaceDN w:val="0"/>
        <w:spacing w:line="240" w:lineRule="auto"/>
        <w:rPr>
          <w:rFonts w:ascii="Arial" w:hAnsi="Arial" w:cs="Arial"/>
          <w:szCs w:val="20"/>
        </w:rPr>
      </w:pPr>
      <w:r w:rsidRPr="00D84765">
        <w:rPr>
          <w:rFonts w:ascii="Arial" w:hAnsi="Arial" w:cs="Arial"/>
          <w:szCs w:val="20"/>
        </w:rPr>
        <w:t xml:space="preserve">Zamawiający ma obowiązek zapłaty faktur w terminie </w:t>
      </w:r>
      <w:r w:rsidR="00325725">
        <w:rPr>
          <w:rFonts w:ascii="Arial" w:hAnsi="Arial" w:cs="Arial"/>
          <w:szCs w:val="20"/>
        </w:rPr>
        <w:t>21</w:t>
      </w:r>
      <w:r w:rsidRPr="00D84765">
        <w:rPr>
          <w:rFonts w:ascii="Arial" w:hAnsi="Arial" w:cs="Arial"/>
          <w:szCs w:val="20"/>
        </w:rPr>
        <w:t xml:space="preserve"> dni licząc od daty doręczenia do siedziby Zamawiającego prawidłowo wystawionej faktury.</w:t>
      </w:r>
    </w:p>
    <w:p w:rsidR="00D84765" w:rsidRDefault="0012690A" w:rsidP="00B20E20">
      <w:pPr>
        <w:pStyle w:val="Akapitzlist"/>
        <w:numPr>
          <w:ilvl w:val="0"/>
          <w:numId w:val="16"/>
        </w:numPr>
        <w:suppressAutoHyphens/>
        <w:autoSpaceDE w:val="0"/>
        <w:autoSpaceDN w:val="0"/>
        <w:spacing w:line="240" w:lineRule="auto"/>
        <w:rPr>
          <w:rFonts w:ascii="Arial" w:hAnsi="Arial" w:cs="Arial"/>
          <w:szCs w:val="20"/>
        </w:rPr>
      </w:pPr>
      <w:r w:rsidRPr="00D84765">
        <w:rPr>
          <w:rFonts w:ascii="Arial" w:hAnsi="Arial" w:cs="Arial"/>
          <w:szCs w:val="20"/>
        </w:rPr>
        <w:t>Za dzień zapłaty uznaje się datę złożenia polecenia przelewu w banku Zamawiającego.</w:t>
      </w:r>
    </w:p>
    <w:p w:rsidR="00D84765" w:rsidRDefault="0012690A" w:rsidP="00B20E20">
      <w:pPr>
        <w:pStyle w:val="Akapitzlist"/>
        <w:numPr>
          <w:ilvl w:val="0"/>
          <w:numId w:val="16"/>
        </w:numPr>
        <w:suppressAutoHyphens/>
        <w:autoSpaceDE w:val="0"/>
        <w:autoSpaceDN w:val="0"/>
        <w:spacing w:line="240" w:lineRule="auto"/>
        <w:rPr>
          <w:rFonts w:ascii="Arial" w:hAnsi="Arial" w:cs="Arial"/>
          <w:szCs w:val="20"/>
        </w:rPr>
      </w:pPr>
      <w:r w:rsidRPr="00D84765">
        <w:rPr>
          <w:rFonts w:ascii="Arial" w:hAnsi="Arial" w:cs="Arial"/>
          <w:szCs w:val="20"/>
        </w:rPr>
        <w:t>W faktur</w:t>
      </w:r>
      <w:r w:rsidR="003A6748">
        <w:rPr>
          <w:rFonts w:ascii="Arial" w:hAnsi="Arial" w:cs="Arial"/>
          <w:szCs w:val="20"/>
        </w:rPr>
        <w:t>ze</w:t>
      </w:r>
      <w:r w:rsidRPr="00D84765">
        <w:rPr>
          <w:rFonts w:ascii="Arial" w:hAnsi="Arial" w:cs="Arial"/>
          <w:szCs w:val="20"/>
        </w:rPr>
        <w:t xml:space="preserve"> jako nabywca musi być wpisana Gmina Stare Babice, ul. Rynek 32, 05-082 Stare Babice NIP: 118-202-55-48, natomiast jako odbiorca Urząd Gminy Stare Babice, ul. Rynek 32, 05-082 Stare Babice.</w:t>
      </w:r>
    </w:p>
    <w:p w:rsidR="00D84765" w:rsidRDefault="0012690A" w:rsidP="00B20E20">
      <w:pPr>
        <w:pStyle w:val="Akapitzlist"/>
        <w:numPr>
          <w:ilvl w:val="0"/>
          <w:numId w:val="16"/>
        </w:numPr>
        <w:suppressAutoHyphens/>
        <w:autoSpaceDE w:val="0"/>
        <w:autoSpaceDN w:val="0"/>
        <w:spacing w:line="240" w:lineRule="auto"/>
        <w:rPr>
          <w:rFonts w:ascii="Arial" w:hAnsi="Arial" w:cs="Arial"/>
          <w:szCs w:val="20"/>
        </w:rPr>
      </w:pPr>
      <w:r w:rsidRPr="00D84765">
        <w:rPr>
          <w:rFonts w:ascii="Arial" w:hAnsi="Arial" w:cs="Arial"/>
          <w:szCs w:val="20"/>
        </w:rPr>
        <w:t xml:space="preserve">Rozliczenie płatności nastąpi za pośrednictwem mechanizmu podzielonej płatności </w:t>
      </w:r>
      <w:proofErr w:type="spellStart"/>
      <w:r w:rsidRPr="00D84765">
        <w:rPr>
          <w:rFonts w:ascii="Arial" w:hAnsi="Arial" w:cs="Arial"/>
          <w:szCs w:val="20"/>
        </w:rPr>
        <w:t>(spli</w:t>
      </w:r>
      <w:proofErr w:type="spellEnd"/>
      <w:r w:rsidRPr="00D84765">
        <w:rPr>
          <w:rFonts w:ascii="Arial" w:hAnsi="Arial" w:cs="Arial"/>
          <w:szCs w:val="20"/>
        </w:rPr>
        <w:t xml:space="preserve">t </w:t>
      </w:r>
      <w:proofErr w:type="spellStart"/>
      <w:r w:rsidRPr="00D84765">
        <w:rPr>
          <w:rFonts w:ascii="Arial" w:hAnsi="Arial" w:cs="Arial"/>
          <w:szCs w:val="20"/>
        </w:rPr>
        <w:t>payment</w:t>
      </w:r>
      <w:proofErr w:type="spellEnd"/>
      <w:r w:rsidRPr="00D84765">
        <w:rPr>
          <w:rFonts w:ascii="Arial" w:hAnsi="Arial" w:cs="Arial"/>
          <w:szCs w:val="20"/>
        </w:rPr>
        <w:t xml:space="preserve"> MPP), w związku z tym Wykonawca jest zobowiązany do oznaczenia faktury jako MPP.</w:t>
      </w:r>
    </w:p>
    <w:p w:rsidR="00D84765" w:rsidRDefault="0012690A" w:rsidP="00B20E20">
      <w:pPr>
        <w:pStyle w:val="Akapitzlist"/>
        <w:numPr>
          <w:ilvl w:val="0"/>
          <w:numId w:val="16"/>
        </w:numPr>
        <w:suppressAutoHyphens/>
        <w:autoSpaceDE w:val="0"/>
        <w:autoSpaceDN w:val="0"/>
        <w:spacing w:line="240" w:lineRule="auto"/>
        <w:rPr>
          <w:rFonts w:ascii="Arial" w:hAnsi="Arial" w:cs="Arial"/>
          <w:szCs w:val="20"/>
        </w:rPr>
      </w:pPr>
      <w:r w:rsidRPr="00D84765">
        <w:rPr>
          <w:rFonts w:ascii="Arial" w:hAnsi="Arial" w:cs="Arial"/>
          <w:szCs w:val="20"/>
        </w:rPr>
        <w:t>Wskazany rachunek płatności należy do Wykonawcy i został dla niego utworzony wydzielony rachunek VAT na cele prowadzonej działalności gospodarczej.</w:t>
      </w:r>
    </w:p>
    <w:p w:rsidR="00D84765" w:rsidRDefault="0012690A" w:rsidP="00B20E20">
      <w:pPr>
        <w:pStyle w:val="Akapitzlist"/>
        <w:numPr>
          <w:ilvl w:val="0"/>
          <w:numId w:val="16"/>
        </w:numPr>
        <w:suppressAutoHyphens/>
        <w:autoSpaceDE w:val="0"/>
        <w:autoSpaceDN w:val="0"/>
        <w:spacing w:line="240" w:lineRule="auto"/>
        <w:rPr>
          <w:rFonts w:ascii="Arial" w:hAnsi="Arial" w:cs="Arial"/>
          <w:szCs w:val="20"/>
        </w:rPr>
      </w:pPr>
      <w:r w:rsidRPr="00D84765">
        <w:rPr>
          <w:rFonts w:ascii="Arial" w:hAnsi="Arial" w:cs="Arial"/>
          <w:szCs w:val="20"/>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rsidR="0012690A" w:rsidRPr="00D84765" w:rsidRDefault="0012690A" w:rsidP="00B20E20">
      <w:pPr>
        <w:pStyle w:val="Akapitzlist"/>
        <w:numPr>
          <w:ilvl w:val="0"/>
          <w:numId w:val="16"/>
        </w:numPr>
        <w:suppressAutoHyphens/>
        <w:autoSpaceDE w:val="0"/>
        <w:autoSpaceDN w:val="0"/>
        <w:spacing w:line="240" w:lineRule="auto"/>
        <w:rPr>
          <w:rFonts w:ascii="Arial" w:hAnsi="Arial" w:cs="Arial"/>
          <w:szCs w:val="20"/>
        </w:rPr>
      </w:pPr>
      <w:r w:rsidRPr="00D84765">
        <w:rPr>
          <w:rFonts w:ascii="Arial" w:hAnsi="Arial" w:cs="Arial"/>
          <w:szCs w:val="20"/>
        </w:rPr>
        <w:t>Zamawiający nie przewiduje udzielenia zaliczek na poczet wykonania przedmiotu umowy.</w:t>
      </w:r>
    </w:p>
    <w:p w:rsidR="003129FC" w:rsidRDefault="003129FC" w:rsidP="0012690A">
      <w:pPr>
        <w:pStyle w:val="Bezodstpw"/>
        <w:jc w:val="center"/>
        <w:rPr>
          <w:rFonts w:ascii="Arial" w:hAnsi="Arial" w:cs="Arial"/>
          <w:sz w:val="20"/>
          <w:szCs w:val="20"/>
        </w:rPr>
      </w:pP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t>§ 4</w:t>
      </w:r>
    </w:p>
    <w:p w:rsidR="0012690A" w:rsidRPr="00C044E2" w:rsidRDefault="00C044E2" w:rsidP="00B20E20">
      <w:pPr>
        <w:pStyle w:val="Bezodstpw"/>
        <w:numPr>
          <w:ilvl w:val="0"/>
          <w:numId w:val="36"/>
        </w:numPr>
        <w:suppressAutoHyphens/>
        <w:jc w:val="both"/>
        <w:rPr>
          <w:rFonts w:ascii="Arial" w:hAnsi="Arial" w:cs="Arial"/>
          <w:sz w:val="20"/>
          <w:szCs w:val="20"/>
        </w:rPr>
      </w:pPr>
      <w:bookmarkStart w:id="6" w:name="_Hlk15626261"/>
      <w:r w:rsidRPr="00FA5EDB">
        <w:rPr>
          <w:rFonts w:ascii="Arial" w:hAnsi="Arial" w:cs="Arial"/>
          <w:sz w:val="20"/>
          <w:szCs w:val="20"/>
        </w:rPr>
        <w:t xml:space="preserve">Rozliczenie przedmiotu umowy nastąpi </w:t>
      </w:r>
      <w:r w:rsidR="00CB1FAF">
        <w:rPr>
          <w:rFonts w:ascii="Arial" w:hAnsi="Arial" w:cs="Arial"/>
          <w:sz w:val="20"/>
          <w:szCs w:val="20"/>
        </w:rPr>
        <w:t>fakturami częściowymi i fakturami</w:t>
      </w:r>
      <w:r>
        <w:rPr>
          <w:rFonts w:ascii="Arial" w:hAnsi="Arial" w:cs="Arial"/>
          <w:sz w:val="20"/>
          <w:szCs w:val="20"/>
        </w:rPr>
        <w:t xml:space="preserve"> </w:t>
      </w:r>
      <w:r w:rsidRPr="00FA5EDB">
        <w:rPr>
          <w:rFonts w:ascii="Arial" w:hAnsi="Arial" w:cs="Arial"/>
          <w:sz w:val="20"/>
          <w:szCs w:val="20"/>
        </w:rPr>
        <w:t>końcow</w:t>
      </w:r>
      <w:r>
        <w:rPr>
          <w:rFonts w:ascii="Arial" w:hAnsi="Arial" w:cs="Arial"/>
          <w:sz w:val="20"/>
          <w:szCs w:val="20"/>
        </w:rPr>
        <w:t>ymi</w:t>
      </w:r>
      <w:r w:rsidRPr="00FA5EDB">
        <w:rPr>
          <w:rFonts w:ascii="Arial" w:hAnsi="Arial" w:cs="Arial"/>
          <w:sz w:val="20"/>
          <w:szCs w:val="20"/>
        </w:rPr>
        <w:t xml:space="preserve"> </w:t>
      </w:r>
      <w:r w:rsidR="007B2F12" w:rsidRPr="00C044E2">
        <w:rPr>
          <w:rFonts w:ascii="Arial" w:hAnsi="Arial" w:cs="Arial"/>
          <w:sz w:val="20"/>
          <w:szCs w:val="20"/>
        </w:rPr>
        <w:t>dla każde</w:t>
      </w:r>
      <w:r w:rsidR="005A15B4">
        <w:rPr>
          <w:rFonts w:ascii="Arial" w:hAnsi="Arial" w:cs="Arial"/>
          <w:sz w:val="20"/>
          <w:szCs w:val="20"/>
        </w:rPr>
        <w:t>go</w:t>
      </w:r>
      <w:r w:rsidR="007B2F12" w:rsidRPr="00C044E2">
        <w:rPr>
          <w:rFonts w:ascii="Arial" w:hAnsi="Arial" w:cs="Arial"/>
          <w:sz w:val="20"/>
          <w:szCs w:val="20"/>
        </w:rPr>
        <w:t xml:space="preserve"> </w:t>
      </w:r>
      <w:r w:rsidR="005A15B4">
        <w:rPr>
          <w:rFonts w:ascii="Arial" w:hAnsi="Arial" w:cs="Arial"/>
          <w:sz w:val="20"/>
          <w:szCs w:val="20"/>
        </w:rPr>
        <w:t xml:space="preserve">zadania </w:t>
      </w:r>
      <w:r w:rsidR="007B2F12" w:rsidRPr="00C044E2">
        <w:rPr>
          <w:rFonts w:ascii="Arial" w:hAnsi="Arial" w:cs="Arial"/>
          <w:sz w:val="20"/>
          <w:szCs w:val="20"/>
        </w:rPr>
        <w:t>osobno</w:t>
      </w:r>
      <w:r w:rsidR="0012690A" w:rsidRPr="00C044E2">
        <w:rPr>
          <w:rFonts w:ascii="Arial" w:hAnsi="Arial" w:cs="Arial"/>
          <w:sz w:val="20"/>
          <w:szCs w:val="20"/>
        </w:rPr>
        <w:t xml:space="preserve">. </w:t>
      </w:r>
    </w:p>
    <w:p w:rsidR="00CB1FAF" w:rsidRPr="00185915" w:rsidRDefault="00CB1FAF" w:rsidP="00185915">
      <w:pPr>
        <w:pStyle w:val="Bezodstpw"/>
        <w:numPr>
          <w:ilvl w:val="0"/>
          <w:numId w:val="36"/>
        </w:numPr>
        <w:suppressAutoHyphens/>
        <w:jc w:val="both"/>
        <w:rPr>
          <w:rFonts w:ascii="Arial" w:hAnsi="Arial" w:cs="Arial"/>
          <w:sz w:val="20"/>
          <w:szCs w:val="20"/>
        </w:rPr>
      </w:pPr>
      <w:r w:rsidRPr="00CB1FAF">
        <w:rPr>
          <w:rFonts w:ascii="Arial" w:hAnsi="Arial" w:cs="Arial"/>
          <w:sz w:val="20"/>
          <w:szCs w:val="20"/>
        </w:rPr>
        <w:t xml:space="preserve">Podstawą wystawienia faktury </w:t>
      </w:r>
      <w:r>
        <w:rPr>
          <w:rFonts w:ascii="Arial" w:hAnsi="Arial" w:cs="Arial"/>
          <w:sz w:val="20"/>
          <w:szCs w:val="20"/>
        </w:rPr>
        <w:t>częściowej (do 98 %)</w:t>
      </w:r>
      <w:r w:rsidRPr="00CB1FAF">
        <w:rPr>
          <w:rFonts w:ascii="Arial" w:hAnsi="Arial" w:cs="Arial"/>
          <w:sz w:val="20"/>
          <w:szCs w:val="20"/>
        </w:rPr>
        <w:t xml:space="preserve"> dla każdego zadania osobno jest podpisany przez inspektora nadzoru i Zamawiającego protokół odbioru </w:t>
      </w:r>
      <w:r w:rsidR="00185915">
        <w:rPr>
          <w:rFonts w:ascii="Arial" w:hAnsi="Arial" w:cs="Arial"/>
          <w:sz w:val="20"/>
          <w:szCs w:val="20"/>
        </w:rPr>
        <w:t xml:space="preserve">częściowego </w:t>
      </w:r>
      <w:r w:rsidR="00740CAE">
        <w:rPr>
          <w:rFonts w:ascii="Arial" w:hAnsi="Arial" w:cs="Arial"/>
          <w:sz w:val="20"/>
          <w:szCs w:val="20"/>
        </w:rPr>
        <w:t>sporządzony po zakończeniu i </w:t>
      </w:r>
      <w:r w:rsidRPr="00CB1FAF">
        <w:rPr>
          <w:rFonts w:ascii="Arial" w:hAnsi="Arial" w:cs="Arial"/>
          <w:sz w:val="20"/>
          <w:szCs w:val="20"/>
        </w:rPr>
        <w:t>odbiorze całości robót budowlanych i uruchomieniu oświetlenia, po przekazaniu dokumentacji powykonawczej i inwentaryzacji geodezyjnej powykonawczej lub po przedstawieniu potwierdzenia zamówienia pliku KCD do modyfikacji wra</w:t>
      </w:r>
      <w:r>
        <w:rPr>
          <w:rFonts w:ascii="Arial" w:hAnsi="Arial" w:cs="Arial"/>
          <w:sz w:val="20"/>
          <w:szCs w:val="20"/>
        </w:rPr>
        <w:t>z z kopią operatu geodezyjnego, z zastrzeżeniem ust. 3</w:t>
      </w:r>
    </w:p>
    <w:p w:rsidR="0034456E" w:rsidRPr="00CB1FAF" w:rsidRDefault="0012690A" w:rsidP="00B20E20">
      <w:pPr>
        <w:pStyle w:val="Bezodstpw"/>
        <w:numPr>
          <w:ilvl w:val="0"/>
          <w:numId w:val="36"/>
        </w:numPr>
        <w:suppressAutoHyphens/>
        <w:jc w:val="both"/>
        <w:rPr>
          <w:rFonts w:ascii="Arial" w:hAnsi="Arial" w:cs="Arial"/>
          <w:sz w:val="20"/>
          <w:szCs w:val="20"/>
        </w:rPr>
      </w:pPr>
      <w:r w:rsidRPr="00CB1FAF">
        <w:rPr>
          <w:rFonts w:ascii="Arial" w:hAnsi="Arial" w:cs="Arial"/>
          <w:sz w:val="20"/>
          <w:szCs w:val="20"/>
        </w:rPr>
        <w:t>Podstawą wystawienia faktur</w:t>
      </w:r>
      <w:r w:rsidR="007909B7" w:rsidRPr="00CB1FAF">
        <w:rPr>
          <w:rFonts w:ascii="Arial" w:hAnsi="Arial" w:cs="Arial"/>
          <w:sz w:val="20"/>
          <w:szCs w:val="20"/>
        </w:rPr>
        <w:t>y</w:t>
      </w:r>
      <w:r w:rsidRPr="00CB1FAF">
        <w:rPr>
          <w:rFonts w:ascii="Arial" w:hAnsi="Arial" w:cs="Arial"/>
          <w:sz w:val="20"/>
          <w:szCs w:val="20"/>
        </w:rPr>
        <w:t xml:space="preserve"> </w:t>
      </w:r>
      <w:r w:rsidR="007909B7" w:rsidRPr="00CB1FAF">
        <w:rPr>
          <w:rFonts w:ascii="Arial" w:hAnsi="Arial" w:cs="Arial"/>
          <w:sz w:val="20"/>
          <w:szCs w:val="20"/>
        </w:rPr>
        <w:t>końcowej</w:t>
      </w:r>
      <w:r w:rsidRPr="00CB1FAF">
        <w:rPr>
          <w:rFonts w:ascii="Arial" w:hAnsi="Arial" w:cs="Arial"/>
          <w:sz w:val="20"/>
          <w:szCs w:val="20"/>
        </w:rPr>
        <w:t xml:space="preserve"> </w:t>
      </w:r>
      <w:r w:rsidR="00185915">
        <w:rPr>
          <w:rFonts w:ascii="Arial" w:hAnsi="Arial" w:cs="Arial"/>
          <w:sz w:val="20"/>
          <w:szCs w:val="20"/>
        </w:rPr>
        <w:t xml:space="preserve">(100%) </w:t>
      </w:r>
      <w:r w:rsidR="00E03B3E" w:rsidRPr="00CB1FAF">
        <w:rPr>
          <w:rFonts w:ascii="Arial" w:hAnsi="Arial" w:cs="Arial"/>
          <w:sz w:val="20"/>
          <w:szCs w:val="20"/>
        </w:rPr>
        <w:t>dla każde</w:t>
      </w:r>
      <w:r w:rsidR="005A15B4" w:rsidRPr="00CB1FAF">
        <w:rPr>
          <w:rFonts w:ascii="Arial" w:hAnsi="Arial" w:cs="Arial"/>
          <w:sz w:val="20"/>
          <w:szCs w:val="20"/>
        </w:rPr>
        <w:t>go</w:t>
      </w:r>
      <w:r w:rsidR="00E03B3E" w:rsidRPr="00CB1FAF">
        <w:rPr>
          <w:rFonts w:ascii="Arial" w:hAnsi="Arial" w:cs="Arial"/>
          <w:sz w:val="20"/>
          <w:szCs w:val="20"/>
        </w:rPr>
        <w:t xml:space="preserve"> </w:t>
      </w:r>
      <w:r w:rsidR="005A15B4" w:rsidRPr="00CB1FAF">
        <w:rPr>
          <w:rFonts w:ascii="Arial" w:hAnsi="Arial" w:cs="Arial"/>
          <w:sz w:val="20"/>
          <w:szCs w:val="20"/>
        </w:rPr>
        <w:t>zadania</w:t>
      </w:r>
      <w:r w:rsidR="00E03B3E" w:rsidRPr="00CB1FAF">
        <w:rPr>
          <w:rFonts w:ascii="Arial" w:hAnsi="Arial" w:cs="Arial"/>
          <w:sz w:val="20"/>
          <w:szCs w:val="20"/>
        </w:rPr>
        <w:t xml:space="preserve"> osobno </w:t>
      </w:r>
      <w:r w:rsidRPr="00CB1FAF">
        <w:rPr>
          <w:rFonts w:ascii="Arial" w:hAnsi="Arial" w:cs="Arial"/>
          <w:sz w:val="20"/>
          <w:szCs w:val="20"/>
        </w:rPr>
        <w:t>jest</w:t>
      </w:r>
      <w:r w:rsidR="00555879" w:rsidRPr="00CB1FAF">
        <w:rPr>
          <w:rFonts w:ascii="Arial" w:hAnsi="Arial" w:cs="Arial"/>
          <w:sz w:val="20"/>
          <w:szCs w:val="20"/>
        </w:rPr>
        <w:t> </w:t>
      </w:r>
      <w:r w:rsidR="00185915" w:rsidRPr="00CB1FAF">
        <w:rPr>
          <w:rFonts w:ascii="Arial" w:hAnsi="Arial" w:cs="Arial"/>
          <w:sz w:val="20"/>
          <w:szCs w:val="20"/>
        </w:rPr>
        <w:t xml:space="preserve">podpisany przez Zamawiającego protokół odbioru </w:t>
      </w:r>
      <w:r w:rsidR="00185915">
        <w:rPr>
          <w:rFonts w:ascii="Arial" w:hAnsi="Arial" w:cs="Arial"/>
          <w:sz w:val="20"/>
          <w:szCs w:val="20"/>
        </w:rPr>
        <w:t xml:space="preserve">końcowego po przekazaniu </w:t>
      </w:r>
      <w:r w:rsidR="00CD7AEF" w:rsidRPr="00CB1FAF">
        <w:rPr>
          <w:rFonts w:ascii="Arial" w:hAnsi="Arial" w:cs="Arial"/>
          <w:sz w:val="20"/>
          <w:szCs w:val="20"/>
        </w:rPr>
        <w:t>inwentaryzacji geodezyjnej powykonawczej</w:t>
      </w:r>
      <w:r w:rsidR="0034456E" w:rsidRPr="00CB1FAF">
        <w:rPr>
          <w:rFonts w:ascii="Arial" w:hAnsi="Arial" w:cs="Arial"/>
          <w:sz w:val="20"/>
          <w:szCs w:val="20"/>
        </w:rPr>
        <w:t>.</w:t>
      </w:r>
    </w:p>
    <w:p w:rsidR="0012690A" w:rsidRPr="00CB1FAF" w:rsidRDefault="0012690A" w:rsidP="00B20E20">
      <w:pPr>
        <w:pStyle w:val="Bezodstpw"/>
        <w:numPr>
          <w:ilvl w:val="0"/>
          <w:numId w:val="36"/>
        </w:numPr>
        <w:suppressAutoHyphens/>
        <w:jc w:val="both"/>
        <w:rPr>
          <w:rFonts w:ascii="Arial" w:hAnsi="Arial" w:cs="Arial"/>
          <w:sz w:val="20"/>
          <w:szCs w:val="20"/>
        </w:rPr>
      </w:pPr>
      <w:r w:rsidRPr="00CB1FAF">
        <w:rPr>
          <w:rFonts w:ascii="Arial" w:hAnsi="Arial" w:cs="Arial"/>
          <w:sz w:val="20"/>
          <w:szCs w:val="20"/>
        </w:rPr>
        <w:t xml:space="preserve">Po </w:t>
      </w:r>
      <w:r w:rsidR="0034456E" w:rsidRPr="00CB1FAF">
        <w:rPr>
          <w:rFonts w:ascii="Arial" w:hAnsi="Arial" w:cs="Arial"/>
          <w:sz w:val="20"/>
          <w:szCs w:val="20"/>
        </w:rPr>
        <w:t xml:space="preserve">dostarczeniu inwentaryzacji </w:t>
      </w:r>
      <w:r w:rsidR="00CD7AEF" w:rsidRPr="00CB1FAF">
        <w:rPr>
          <w:rFonts w:ascii="Arial" w:hAnsi="Arial" w:cs="Arial"/>
          <w:sz w:val="20"/>
          <w:szCs w:val="20"/>
        </w:rPr>
        <w:t xml:space="preserve">geodezyjnej powykonawczej </w:t>
      </w:r>
      <w:r w:rsidRPr="00CB1FAF">
        <w:rPr>
          <w:rFonts w:ascii="Arial" w:hAnsi="Arial" w:cs="Arial"/>
          <w:sz w:val="20"/>
          <w:szCs w:val="20"/>
        </w:rPr>
        <w:t xml:space="preserve">Zamawiający zwróci zabezpieczenie należytego wykonania umowy zgodnie z § </w:t>
      </w:r>
      <w:r w:rsidR="00555879" w:rsidRPr="00CB1FAF">
        <w:rPr>
          <w:rFonts w:ascii="Arial" w:hAnsi="Arial" w:cs="Arial"/>
          <w:sz w:val="20"/>
          <w:szCs w:val="20"/>
        </w:rPr>
        <w:t>8</w:t>
      </w:r>
      <w:r w:rsidRPr="00CB1FAF">
        <w:rPr>
          <w:rFonts w:ascii="Arial" w:hAnsi="Arial" w:cs="Arial"/>
          <w:sz w:val="20"/>
          <w:szCs w:val="20"/>
        </w:rPr>
        <w:t>.</w:t>
      </w:r>
    </w:p>
    <w:p w:rsidR="0012690A" w:rsidRPr="00CB1FAF" w:rsidRDefault="0012690A" w:rsidP="00B20E20">
      <w:pPr>
        <w:pStyle w:val="Bezodstpw"/>
        <w:numPr>
          <w:ilvl w:val="0"/>
          <w:numId w:val="36"/>
        </w:numPr>
        <w:suppressAutoHyphens/>
        <w:jc w:val="both"/>
        <w:rPr>
          <w:rFonts w:ascii="Arial" w:hAnsi="Arial" w:cs="Arial"/>
          <w:sz w:val="20"/>
          <w:szCs w:val="20"/>
        </w:rPr>
      </w:pPr>
      <w:r w:rsidRPr="00CB1FAF">
        <w:rPr>
          <w:rFonts w:ascii="Arial" w:hAnsi="Arial" w:cs="Arial"/>
          <w:sz w:val="20"/>
          <w:szCs w:val="20"/>
        </w:rPr>
        <w:t xml:space="preserve">Warunkiem zapłaty przez Zamawiającego należnego wynagrodzenia za odebrane roboty budowlane jest przedstawienie dowodów zapłaty wymagalnego wynagrodzenia podwykonawcom i dalszym podwykonawcom, o których mowa w ust. </w:t>
      </w:r>
      <w:r w:rsidR="00CB1FAF">
        <w:rPr>
          <w:rFonts w:ascii="Arial" w:hAnsi="Arial" w:cs="Arial"/>
          <w:sz w:val="20"/>
          <w:szCs w:val="20"/>
        </w:rPr>
        <w:t>6</w:t>
      </w:r>
      <w:r w:rsidRPr="00CB1FAF">
        <w:rPr>
          <w:rFonts w:ascii="Arial" w:hAnsi="Arial" w:cs="Arial"/>
          <w:sz w:val="20"/>
          <w:szCs w:val="20"/>
        </w:rPr>
        <w:t>, biorącym udział w realizacji odebranych robót budowlanych. Akceptowanymi przez Zamawiającego dowodami są:</w:t>
      </w:r>
    </w:p>
    <w:p w:rsidR="0012690A" w:rsidRPr="00FA5EDB" w:rsidRDefault="0012690A" w:rsidP="00B20E20">
      <w:pPr>
        <w:pStyle w:val="Bezodstpw"/>
        <w:numPr>
          <w:ilvl w:val="0"/>
          <w:numId w:val="37"/>
        </w:numPr>
        <w:suppressAutoHyphens/>
        <w:jc w:val="both"/>
        <w:rPr>
          <w:rFonts w:ascii="Arial" w:hAnsi="Arial" w:cs="Arial"/>
          <w:sz w:val="20"/>
          <w:szCs w:val="20"/>
        </w:rPr>
      </w:pPr>
      <w:r w:rsidRPr="00CB1FAF">
        <w:rPr>
          <w:rFonts w:ascii="Arial" w:hAnsi="Arial" w:cs="Arial"/>
          <w:sz w:val="20"/>
          <w:szCs w:val="20"/>
        </w:rPr>
        <w:t>kopia faktury Podwykonawcy lub dalszego Podwykonawcy wraz z potwierdzeniem dokonania</w:t>
      </w:r>
      <w:r w:rsidRPr="00FA5EDB">
        <w:rPr>
          <w:rFonts w:ascii="Arial" w:hAnsi="Arial" w:cs="Arial"/>
          <w:sz w:val="20"/>
          <w:szCs w:val="20"/>
        </w:rPr>
        <w:t xml:space="preserve"> przelewu wystawionym przez bank Wykonawcy, albo</w:t>
      </w:r>
    </w:p>
    <w:p w:rsidR="0012690A" w:rsidRPr="00FA5EDB" w:rsidRDefault="0012690A" w:rsidP="00B20E20">
      <w:pPr>
        <w:pStyle w:val="Bezodstpw"/>
        <w:numPr>
          <w:ilvl w:val="0"/>
          <w:numId w:val="37"/>
        </w:numPr>
        <w:suppressAutoHyphens/>
        <w:jc w:val="both"/>
        <w:rPr>
          <w:rFonts w:ascii="Arial" w:hAnsi="Arial" w:cs="Arial"/>
          <w:sz w:val="20"/>
          <w:szCs w:val="20"/>
        </w:rPr>
      </w:pPr>
      <w:r w:rsidRPr="00FA5EDB">
        <w:rPr>
          <w:rFonts w:ascii="Arial" w:hAnsi="Arial" w:cs="Arial"/>
          <w:sz w:val="20"/>
          <w:szCs w:val="20"/>
        </w:rPr>
        <w:t xml:space="preserve">oświadczenie Podwykonawcy albo dalszego Podwykonawcy o uregulowaniu przez Wykonawcę wynagrodzenia należnego Podwykonawcy lub dalszemu </w:t>
      </w:r>
      <w:r w:rsidR="00CD7AEF">
        <w:rPr>
          <w:rFonts w:ascii="Arial" w:hAnsi="Arial" w:cs="Arial"/>
          <w:sz w:val="20"/>
          <w:szCs w:val="20"/>
        </w:rPr>
        <w:t>Podwykonawcy biorących udział w </w:t>
      </w:r>
      <w:r w:rsidRPr="00FA5EDB">
        <w:rPr>
          <w:rFonts w:ascii="Arial" w:hAnsi="Arial" w:cs="Arial"/>
          <w:sz w:val="20"/>
          <w:szCs w:val="20"/>
        </w:rPr>
        <w:t>realizacji odebranych robót wraz z potwierdzeniem otrzymania przelewu wystawionym przez bank Podwykonawcy lub dalszego Podwykonawcy.</w:t>
      </w:r>
    </w:p>
    <w:p w:rsidR="0012690A" w:rsidRPr="00FA5EDB" w:rsidRDefault="0012690A" w:rsidP="00B20E20">
      <w:pPr>
        <w:pStyle w:val="Bezodstpw"/>
        <w:numPr>
          <w:ilvl w:val="0"/>
          <w:numId w:val="36"/>
        </w:numPr>
        <w:suppressAutoHyphens/>
        <w:jc w:val="both"/>
        <w:rPr>
          <w:rFonts w:ascii="Arial" w:hAnsi="Arial" w:cs="Arial"/>
          <w:sz w:val="20"/>
          <w:szCs w:val="20"/>
        </w:rPr>
      </w:pPr>
      <w:r w:rsidRPr="00FA5EDB">
        <w:rPr>
          <w:rFonts w:ascii="Arial" w:hAnsi="Arial" w:cs="Arial"/>
          <w:sz w:val="20"/>
          <w:szCs w:val="20"/>
        </w:rPr>
        <w:t xml:space="preserve">W przypadku nieprzedstawienia przez Wykonawcę dowodów zapłaty, o których mowa w ust. </w:t>
      </w:r>
      <w:r w:rsidR="00CD7AEF">
        <w:rPr>
          <w:rFonts w:ascii="Arial" w:hAnsi="Arial" w:cs="Arial"/>
          <w:sz w:val="20"/>
          <w:szCs w:val="20"/>
        </w:rPr>
        <w:t>5</w:t>
      </w:r>
      <w:r w:rsidRPr="00FA5EDB">
        <w:rPr>
          <w:rFonts w:ascii="Arial" w:hAnsi="Arial" w:cs="Arial"/>
          <w:sz w:val="20"/>
          <w:szCs w:val="20"/>
        </w:rPr>
        <w:t>, wstrzymuje się wypłatę należnego wynagrodzenia za odebrane roboty budowlane, w części równej sumie kwot wynikających z nieprzedstawionych dowodów zapłaty.</w:t>
      </w:r>
    </w:p>
    <w:p w:rsidR="0012690A" w:rsidRPr="00FA5EDB" w:rsidRDefault="0012690A" w:rsidP="00B20E20">
      <w:pPr>
        <w:pStyle w:val="Bezodstpw"/>
        <w:numPr>
          <w:ilvl w:val="0"/>
          <w:numId w:val="36"/>
        </w:numPr>
        <w:suppressAutoHyphens/>
        <w:jc w:val="both"/>
        <w:rPr>
          <w:rFonts w:ascii="Arial" w:hAnsi="Arial" w:cs="Arial"/>
          <w:sz w:val="20"/>
          <w:szCs w:val="20"/>
        </w:rPr>
      </w:pPr>
      <w:r w:rsidRPr="00FA5EDB">
        <w:rPr>
          <w:rFonts w:ascii="Arial"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2690A" w:rsidRPr="00FA5EDB" w:rsidRDefault="0012690A" w:rsidP="00B20E20">
      <w:pPr>
        <w:pStyle w:val="Bezodstpw"/>
        <w:numPr>
          <w:ilvl w:val="0"/>
          <w:numId w:val="36"/>
        </w:numPr>
        <w:suppressAutoHyphens/>
        <w:jc w:val="both"/>
        <w:rPr>
          <w:rFonts w:ascii="Arial" w:hAnsi="Arial" w:cs="Arial"/>
          <w:sz w:val="20"/>
          <w:szCs w:val="20"/>
        </w:rPr>
      </w:pPr>
      <w:r w:rsidRPr="00FA5EDB">
        <w:rPr>
          <w:rFonts w:ascii="Arial" w:hAnsi="Arial" w:cs="Arial"/>
          <w:sz w:val="20"/>
          <w:szCs w:val="20"/>
        </w:rPr>
        <w:t xml:space="preserve">Wynagrodzenie, o którym mowa w ust. </w:t>
      </w:r>
      <w:r w:rsidR="00CD7AEF">
        <w:rPr>
          <w:rFonts w:ascii="Arial" w:hAnsi="Arial" w:cs="Arial"/>
          <w:sz w:val="20"/>
          <w:szCs w:val="20"/>
        </w:rPr>
        <w:t>7</w:t>
      </w:r>
      <w:r w:rsidRPr="00FA5EDB">
        <w:rPr>
          <w:rFonts w:ascii="Arial" w:hAnsi="Arial" w:cs="Arial"/>
          <w:sz w:val="20"/>
          <w:szCs w:val="20"/>
        </w:rPr>
        <w:t>, dotyczy wyłącznie należności powstałych po zaakceptowaniu przez Zamawiającego umowy o podwykonawstwo, której przedmiotem są roboty budowlane, lub po przedłożeniu Zamawiającemu poświadczonej za zgod</w:t>
      </w:r>
      <w:r w:rsidR="00CD7AEF">
        <w:rPr>
          <w:rFonts w:ascii="Arial" w:hAnsi="Arial" w:cs="Arial"/>
          <w:sz w:val="20"/>
          <w:szCs w:val="20"/>
        </w:rPr>
        <w:t>ność z oryginałem kopii umowy o </w:t>
      </w:r>
      <w:r w:rsidRPr="00FA5EDB">
        <w:rPr>
          <w:rFonts w:ascii="Arial" w:hAnsi="Arial" w:cs="Arial"/>
          <w:sz w:val="20"/>
          <w:szCs w:val="20"/>
        </w:rPr>
        <w:t xml:space="preserve">podwykonawstwo, której przedmiotem są dostawy lub usługi. </w:t>
      </w:r>
    </w:p>
    <w:p w:rsidR="0012690A" w:rsidRPr="00FA5EDB" w:rsidRDefault="0012690A" w:rsidP="00B20E20">
      <w:pPr>
        <w:pStyle w:val="Bezodstpw"/>
        <w:numPr>
          <w:ilvl w:val="0"/>
          <w:numId w:val="36"/>
        </w:numPr>
        <w:suppressAutoHyphens/>
        <w:jc w:val="both"/>
        <w:rPr>
          <w:rFonts w:ascii="Arial" w:hAnsi="Arial" w:cs="Arial"/>
          <w:sz w:val="20"/>
          <w:szCs w:val="20"/>
        </w:rPr>
      </w:pPr>
      <w:r w:rsidRPr="00FA5EDB">
        <w:rPr>
          <w:rFonts w:ascii="Arial" w:hAnsi="Arial" w:cs="Arial"/>
          <w:sz w:val="20"/>
          <w:szCs w:val="20"/>
        </w:rPr>
        <w:t xml:space="preserve">Bezpośrednia zapłata obejmuje wyłącznie należne wynagrodzenie, bez odsetek, należnych Podwykonawcy lub dalszemu Podwykonawcy. </w:t>
      </w:r>
    </w:p>
    <w:p w:rsidR="0012690A" w:rsidRPr="00FA5EDB" w:rsidRDefault="0012690A" w:rsidP="00B20E20">
      <w:pPr>
        <w:pStyle w:val="Bezodstpw"/>
        <w:numPr>
          <w:ilvl w:val="0"/>
          <w:numId w:val="36"/>
        </w:numPr>
        <w:suppressAutoHyphens/>
        <w:jc w:val="both"/>
        <w:rPr>
          <w:rFonts w:ascii="Arial" w:hAnsi="Arial" w:cs="Arial"/>
          <w:sz w:val="20"/>
          <w:szCs w:val="20"/>
        </w:rPr>
      </w:pPr>
      <w:r w:rsidRPr="00FA5EDB">
        <w:rPr>
          <w:rFonts w:ascii="Arial" w:hAnsi="Arial" w:cs="Arial"/>
          <w:sz w:val="20"/>
          <w:szCs w:val="20"/>
        </w:rPr>
        <w:t xml:space="preserve">Przed dokonaniem bezpośredniej zapłaty Zamawiający jest obowiązany umożliwić Wykonawcy zgłoszenie w formie pisemnej uwag dotyczących zasadności bezpośredniej zapłaty wynagrodzenia </w:t>
      </w:r>
      <w:r w:rsidRPr="00FA5EDB">
        <w:rPr>
          <w:rFonts w:ascii="Arial" w:hAnsi="Arial" w:cs="Arial"/>
          <w:sz w:val="20"/>
          <w:szCs w:val="20"/>
        </w:rPr>
        <w:lastRenderedPageBreak/>
        <w:t xml:space="preserve">Podwykonawcy lub dalszemu Podwykonawcy, o których mowa w ust. </w:t>
      </w:r>
      <w:r w:rsidR="00CD7AEF">
        <w:rPr>
          <w:rFonts w:ascii="Arial" w:hAnsi="Arial" w:cs="Arial"/>
          <w:sz w:val="20"/>
          <w:szCs w:val="20"/>
        </w:rPr>
        <w:t>7</w:t>
      </w:r>
      <w:r w:rsidRPr="00FA5EDB">
        <w:rPr>
          <w:rFonts w:ascii="Arial" w:hAnsi="Arial" w:cs="Arial"/>
          <w:sz w:val="20"/>
          <w:szCs w:val="20"/>
        </w:rPr>
        <w:t xml:space="preserve">. Zamawiający informuje o terminie zgłaszania uwag, nie krótszym niż 7 dni od dnia doręczenia tej informacji. </w:t>
      </w:r>
    </w:p>
    <w:p w:rsidR="0012690A" w:rsidRPr="00FA5EDB" w:rsidRDefault="0012690A" w:rsidP="00B20E20">
      <w:pPr>
        <w:pStyle w:val="Bezodstpw"/>
        <w:numPr>
          <w:ilvl w:val="0"/>
          <w:numId w:val="36"/>
        </w:numPr>
        <w:suppressAutoHyphens/>
        <w:jc w:val="both"/>
        <w:rPr>
          <w:rFonts w:ascii="Arial" w:hAnsi="Arial" w:cs="Arial"/>
          <w:sz w:val="20"/>
          <w:szCs w:val="20"/>
        </w:rPr>
      </w:pPr>
      <w:r w:rsidRPr="00FA5EDB">
        <w:rPr>
          <w:rFonts w:ascii="Arial" w:hAnsi="Arial" w:cs="Arial"/>
          <w:sz w:val="20"/>
          <w:szCs w:val="20"/>
        </w:rPr>
        <w:t>W przypadku zgłoszenia uwag, o których mowa w ust. 1</w:t>
      </w:r>
      <w:r w:rsidR="00CD7AEF">
        <w:rPr>
          <w:rFonts w:ascii="Arial" w:hAnsi="Arial" w:cs="Arial"/>
          <w:sz w:val="20"/>
          <w:szCs w:val="20"/>
        </w:rPr>
        <w:t>0</w:t>
      </w:r>
      <w:r w:rsidRPr="00FA5EDB">
        <w:rPr>
          <w:rFonts w:ascii="Arial" w:hAnsi="Arial" w:cs="Arial"/>
          <w:sz w:val="20"/>
          <w:szCs w:val="20"/>
        </w:rPr>
        <w:t xml:space="preserve">, w terminie wskazanym przez Zamawiającego, Zamawiający może: </w:t>
      </w:r>
    </w:p>
    <w:p w:rsidR="0012690A" w:rsidRPr="00FA5EDB" w:rsidRDefault="0012690A" w:rsidP="00B20E20">
      <w:pPr>
        <w:pStyle w:val="Bezodstpw"/>
        <w:numPr>
          <w:ilvl w:val="0"/>
          <w:numId w:val="17"/>
        </w:numPr>
        <w:suppressAutoHyphens/>
        <w:jc w:val="both"/>
        <w:rPr>
          <w:rFonts w:ascii="Arial" w:hAnsi="Arial" w:cs="Arial"/>
          <w:sz w:val="20"/>
          <w:szCs w:val="20"/>
        </w:rPr>
      </w:pPr>
      <w:r w:rsidRPr="00FA5EDB">
        <w:rPr>
          <w:rFonts w:ascii="Arial" w:hAnsi="Arial" w:cs="Arial"/>
          <w:sz w:val="20"/>
          <w:szCs w:val="20"/>
        </w:rPr>
        <w:t xml:space="preserve">nie dokonać bezpośredniej zapłaty wynagrodzenia Podwykonawcy lub dalszemu Podwykonawcy, jeżeli Wykonawca wykaże niezasadność takiej zapłaty; </w:t>
      </w:r>
    </w:p>
    <w:p w:rsidR="0012690A" w:rsidRPr="00FA5EDB" w:rsidRDefault="0012690A" w:rsidP="00B20E20">
      <w:pPr>
        <w:pStyle w:val="Bezodstpw"/>
        <w:numPr>
          <w:ilvl w:val="0"/>
          <w:numId w:val="17"/>
        </w:numPr>
        <w:suppressAutoHyphens/>
        <w:jc w:val="both"/>
        <w:rPr>
          <w:rFonts w:ascii="Arial" w:hAnsi="Arial" w:cs="Arial"/>
          <w:sz w:val="20"/>
          <w:szCs w:val="20"/>
        </w:rPr>
      </w:pPr>
      <w:r w:rsidRPr="00FA5EDB">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12690A" w:rsidRPr="00FA5EDB" w:rsidRDefault="0012690A" w:rsidP="00B20E20">
      <w:pPr>
        <w:pStyle w:val="Bezodstpw"/>
        <w:numPr>
          <w:ilvl w:val="0"/>
          <w:numId w:val="17"/>
        </w:numPr>
        <w:suppressAutoHyphens/>
        <w:jc w:val="both"/>
        <w:rPr>
          <w:rFonts w:ascii="Arial" w:hAnsi="Arial" w:cs="Arial"/>
          <w:sz w:val="20"/>
          <w:szCs w:val="20"/>
        </w:rPr>
      </w:pPr>
      <w:r w:rsidRPr="00FA5EDB">
        <w:rPr>
          <w:rFonts w:ascii="Arial" w:hAnsi="Arial" w:cs="Arial"/>
          <w:sz w:val="20"/>
          <w:szCs w:val="20"/>
        </w:rPr>
        <w:t xml:space="preserve">dokonać bezpośredniej zapłaty wynagrodzenia Podwykonawcy lub dalszemu Podwykonawcy, jeżeli Podwykonawca lub dalszy Podwykonawca wykaże zasadność takiej zapłaty. </w:t>
      </w:r>
    </w:p>
    <w:p w:rsidR="0012690A" w:rsidRDefault="0012690A" w:rsidP="00B20E20">
      <w:pPr>
        <w:pStyle w:val="Bezodstpw"/>
        <w:numPr>
          <w:ilvl w:val="0"/>
          <w:numId w:val="36"/>
        </w:numPr>
        <w:suppressAutoHyphens/>
        <w:jc w:val="both"/>
        <w:rPr>
          <w:rFonts w:ascii="Arial" w:hAnsi="Arial" w:cs="Arial"/>
          <w:sz w:val="20"/>
          <w:szCs w:val="20"/>
        </w:rPr>
      </w:pPr>
      <w:r w:rsidRPr="00FA5EDB">
        <w:rPr>
          <w:rFonts w:ascii="Arial" w:hAnsi="Arial" w:cs="Arial"/>
          <w:sz w:val="20"/>
          <w:szCs w:val="20"/>
        </w:rPr>
        <w:t>W przypadku dokonania bezpośredniej zapłaty Podwykonawcy lub dalszemu Podwykonawcy, o który</w:t>
      </w:r>
      <w:r w:rsidR="00325725">
        <w:rPr>
          <w:rFonts w:ascii="Arial" w:hAnsi="Arial" w:cs="Arial"/>
          <w:sz w:val="20"/>
          <w:szCs w:val="20"/>
        </w:rPr>
        <w:t>m</w:t>
      </w:r>
      <w:r w:rsidRPr="00FA5EDB">
        <w:rPr>
          <w:rFonts w:ascii="Arial" w:hAnsi="Arial" w:cs="Arial"/>
          <w:sz w:val="20"/>
          <w:szCs w:val="20"/>
        </w:rPr>
        <w:t xml:space="preserve"> mowa w ust. </w:t>
      </w:r>
      <w:r w:rsidR="00325725">
        <w:rPr>
          <w:rFonts w:ascii="Arial" w:hAnsi="Arial" w:cs="Arial"/>
          <w:sz w:val="20"/>
          <w:szCs w:val="20"/>
        </w:rPr>
        <w:t>6</w:t>
      </w:r>
      <w:r w:rsidRPr="00FA5EDB">
        <w:rPr>
          <w:rFonts w:ascii="Arial" w:hAnsi="Arial" w:cs="Arial"/>
          <w:sz w:val="20"/>
          <w:szCs w:val="20"/>
        </w:rPr>
        <w:t>, Zamawiający potrąca kwotę wypłaconego wynagrodzenia z wynagrodzenia należnego Wykonawcy.</w:t>
      </w:r>
    </w:p>
    <w:p w:rsidR="003129FC" w:rsidRPr="00FA5EDB" w:rsidRDefault="003129FC" w:rsidP="003129FC">
      <w:pPr>
        <w:pStyle w:val="Bezodstpw"/>
        <w:suppressAutoHyphens/>
        <w:ind w:left="360"/>
        <w:jc w:val="both"/>
        <w:rPr>
          <w:rFonts w:ascii="Arial" w:hAnsi="Arial" w:cs="Arial"/>
          <w:sz w:val="20"/>
          <w:szCs w:val="20"/>
        </w:rPr>
      </w:pPr>
    </w:p>
    <w:bookmarkEnd w:id="6"/>
    <w:p w:rsidR="0012690A" w:rsidRPr="00FA5EDB" w:rsidRDefault="0012690A" w:rsidP="003129FC">
      <w:pPr>
        <w:pStyle w:val="Bezodstpw"/>
        <w:jc w:val="center"/>
        <w:rPr>
          <w:rFonts w:ascii="Arial" w:hAnsi="Arial" w:cs="Arial"/>
          <w:sz w:val="20"/>
          <w:szCs w:val="20"/>
        </w:rPr>
      </w:pPr>
      <w:r w:rsidRPr="00FA5EDB">
        <w:rPr>
          <w:rFonts w:ascii="Arial" w:hAnsi="Arial" w:cs="Arial"/>
          <w:sz w:val="20"/>
          <w:szCs w:val="20"/>
        </w:rPr>
        <w:t>§ 5</w:t>
      </w:r>
    </w:p>
    <w:p w:rsidR="0012690A" w:rsidRPr="00FA5EDB" w:rsidRDefault="0012690A" w:rsidP="00B20E20">
      <w:pPr>
        <w:pStyle w:val="Bezodstpw"/>
        <w:numPr>
          <w:ilvl w:val="0"/>
          <w:numId w:val="18"/>
        </w:numPr>
        <w:suppressAutoHyphens/>
        <w:jc w:val="both"/>
        <w:rPr>
          <w:rFonts w:ascii="Arial" w:hAnsi="Arial" w:cs="Arial"/>
          <w:sz w:val="20"/>
          <w:szCs w:val="20"/>
        </w:rPr>
      </w:pPr>
      <w:r w:rsidRPr="00FA5EDB">
        <w:rPr>
          <w:rFonts w:ascii="Arial" w:hAnsi="Arial" w:cs="Arial"/>
          <w:sz w:val="20"/>
          <w:szCs w:val="20"/>
        </w:rPr>
        <w:t xml:space="preserve">Zamawiający wprowadzi Wykonawcę na teren budowy </w:t>
      </w:r>
      <w:r w:rsidR="00CD7AEF">
        <w:rPr>
          <w:rFonts w:ascii="Arial" w:hAnsi="Arial" w:cs="Arial"/>
          <w:sz w:val="20"/>
          <w:szCs w:val="20"/>
        </w:rPr>
        <w:t xml:space="preserve">i przekaże </w:t>
      </w:r>
      <w:r w:rsidR="00CD7AEF" w:rsidRPr="00CD7AEF">
        <w:rPr>
          <w:rFonts w:ascii="Arial" w:hAnsi="Arial" w:cs="Arial"/>
          <w:sz w:val="20"/>
          <w:szCs w:val="20"/>
        </w:rPr>
        <w:t xml:space="preserve">dokumentację projektową w zakresie przedmiotu umowy </w:t>
      </w:r>
      <w:r w:rsidR="00CD7AEF" w:rsidRPr="00FA5EDB">
        <w:rPr>
          <w:rFonts w:ascii="Arial" w:hAnsi="Arial" w:cs="Arial"/>
          <w:sz w:val="20"/>
          <w:szCs w:val="20"/>
        </w:rPr>
        <w:t>niezwłocznie po zawarciu umowy</w:t>
      </w:r>
      <w:r w:rsidR="00CD7AEF">
        <w:rPr>
          <w:rFonts w:ascii="Arial" w:hAnsi="Arial" w:cs="Arial"/>
          <w:sz w:val="20"/>
          <w:szCs w:val="20"/>
        </w:rPr>
        <w:t>.</w:t>
      </w:r>
    </w:p>
    <w:p w:rsidR="00CD7AEF" w:rsidRDefault="0012690A" w:rsidP="00B20E20">
      <w:pPr>
        <w:pStyle w:val="Bezodstpw"/>
        <w:numPr>
          <w:ilvl w:val="0"/>
          <w:numId w:val="18"/>
        </w:numPr>
        <w:suppressAutoHyphens/>
        <w:jc w:val="both"/>
        <w:rPr>
          <w:rFonts w:ascii="Arial" w:hAnsi="Arial" w:cs="Arial"/>
          <w:sz w:val="20"/>
          <w:szCs w:val="20"/>
        </w:rPr>
      </w:pPr>
      <w:r w:rsidRPr="00FA5EDB">
        <w:rPr>
          <w:rFonts w:ascii="Arial" w:hAnsi="Arial" w:cs="Arial"/>
          <w:sz w:val="20"/>
          <w:szCs w:val="20"/>
        </w:rPr>
        <w:t>Wykonawca przekaże Zamawiającemu dokumenty kierownika budowy wraz z oświadczeniem o podjęciu obowiązków kierownika budowy najpóźniej w dniu zawarcia umowy.</w:t>
      </w:r>
    </w:p>
    <w:p w:rsidR="00CD7AEF" w:rsidRDefault="0012690A" w:rsidP="00B20E20">
      <w:pPr>
        <w:pStyle w:val="Bezodstpw"/>
        <w:numPr>
          <w:ilvl w:val="0"/>
          <w:numId w:val="18"/>
        </w:numPr>
        <w:suppressAutoHyphens/>
        <w:jc w:val="both"/>
        <w:rPr>
          <w:rFonts w:ascii="Arial" w:hAnsi="Arial" w:cs="Arial"/>
          <w:sz w:val="20"/>
          <w:szCs w:val="20"/>
        </w:rPr>
      </w:pPr>
      <w:r w:rsidRPr="00CD7AEF">
        <w:rPr>
          <w:rFonts w:ascii="Arial" w:hAnsi="Arial" w:cs="Arial"/>
          <w:sz w:val="20"/>
          <w:szCs w:val="20"/>
        </w:rPr>
        <w:t>Wykonawca zobowiązany jest przechowywać dokumentację projektową i prowadzić na bieżąco dokumentację budowy, w szczególności dziennik budowy, w formie zgodnej z obowiązującymi przepisami.</w:t>
      </w:r>
    </w:p>
    <w:p w:rsidR="00555879" w:rsidRDefault="0012690A" w:rsidP="00B20E20">
      <w:pPr>
        <w:pStyle w:val="Bezodstpw"/>
        <w:numPr>
          <w:ilvl w:val="0"/>
          <w:numId w:val="18"/>
        </w:numPr>
        <w:suppressAutoHyphens/>
        <w:jc w:val="both"/>
        <w:rPr>
          <w:rFonts w:ascii="Arial" w:hAnsi="Arial" w:cs="Arial"/>
          <w:sz w:val="20"/>
          <w:szCs w:val="20"/>
        </w:rPr>
      </w:pPr>
      <w:r w:rsidRPr="00CD7AEF">
        <w:rPr>
          <w:rFonts w:ascii="Arial" w:hAnsi="Arial" w:cs="Arial"/>
          <w:sz w:val="20"/>
          <w:szCs w:val="20"/>
        </w:rPr>
        <w:t>Powyższe dokumenty Wykonawca zobowiązany jest udostępnić na każde żądanie inspektora nadzoru</w:t>
      </w:r>
      <w:r w:rsidR="00CD7AEF" w:rsidRPr="00CD7AEF">
        <w:rPr>
          <w:rFonts w:ascii="Arial" w:hAnsi="Arial" w:cs="Arial"/>
          <w:sz w:val="20"/>
          <w:szCs w:val="20"/>
        </w:rPr>
        <w:t xml:space="preserve"> </w:t>
      </w:r>
      <w:r w:rsidR="00CD7AEF">
        <w:rPr>
          <w:rFonts w:ascii="Arial" w:hAnsi="Arial" w:cs="Arial"/>
          <w:sz w:val="20"/>
          <w:szCs w:val="20"/>
        </w:rPr>
        <w:t>i Z</w:t>
      </w:r>
      <w:r w:rsidRPr="00CD7AEF">
        <w:rPr>
          <w:rFonts w:ascii="Arial" w:hAnsi="Arial" w:cs="Arial"/>
          <w:sz w:val="20"/>
          <w:szCs w:val="20"/>
        </w:rPr>
        <w:t>amawiającego.</w:t>
      </w:r>
    </w:p>
    <w:p w:rsidR="00555879" w:rsidRPr="00555879" w:rsidRDefault="0012690A" w:rsidP="00B20E20">
      <w:pPr>
        <w:pStyle w:val="Bezodstpw"/>
        <w:numPr>
          <w:ilvl w:val="0"/>
          <w:numId w:val="18"/>
        </w:numPr>
        <w:suppressAutoHyphens/>
        <w:jc w:val="both"/>
        <w:rPr>
          <w:rFonts w:ascii="Arial" w:hAnsi="Arial" w:cs="Arial"/>
          <w:sz w:val="20"/>
          <w:szCs w:val="20"/>
        </w:rPr>
      </w:pPr>
      <w:r w:rsidRPr="00555879">
        <w:rPr>
          <w:rFonts w:ascii="Arial" w:hAnsi="Arial" w:cs="Arial"/>
          <w:sz w:val="20"/>
          <w:szCs w:val="20"/>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w:t>
      </w:r>
      <w:r w:rsidRPr="00555879">
        <w:rPr>
          <w:rFonts w:ascii="Arial" w:hAnsi="Arial" w:cs="Arial"/>
          <w:sz w:val="20"/>
          <w:szCs w:val="20"/>
        </w:rPr>
        <w:br/>
        <w:t>Inspektor nadzoru inwestorskiego ma obowiązek uzyskać akceptację Zamawiającego na rozwiązania przedstawione przez projektanta.</w:t>
      </w:r>
    </w:p>
    <w:p w:rsidR="0012690A" w:rsidRPr="00555879" w:rsidRDefault="0012690A" w:rsidP="00B20E20">
      <w:pPr>
        <w:pStyle w:val="Bezodstpw"/>
        <w:numPr>
          <w:ilvl w:val="0"/>
          <w:numId w:val="18"/>
        </w:numPr>
        <w:suppressAutoHyphens/>
        <w:jc w:val="both"/>
        <w:rPr>
          <w:rFonts w:ascii="Arial" w:hAnsi="Arial" w:cs="Arial"/>
          <w:sz w:val="20"/>
          <w:szCs w:val="20"/>
        </w:rPr>
      </w:pPr>
      <w:r w:rsidRPr="00555879">
        <w:rPr>
          <w:rFonts w:ascii="Arial" w:hAnsi="Arial" w:cs="Arial"/>
          <w:sz w:val="20"/>
          <w:szCs w:val="20"/>
        </w:rPr>
        <w:t>W przypadku, gdy zostaną stwierdzone różnice między dokumentacją projektową (pod względem map, przebiegu istniejącej infrastruktury podziemnej, lokalizacji obiektów, itp.) a stanem faktycznym</w:t>
      </w:r>
      <w:r w:rsidR="00555879" w:rsidRPr="00555879">
        <w:rPr>
          <w:rFonts w:ascii="Arial" w:hAnsi="Arial" w:cs="Arial"/>
          <w:sz w:val="20"/>
          <w:szCs w:val="20"/>
        </w:rPr>
        <w:t xml:space="preserve"> </w:t>
      </w:r>
      <w:r w:rsidRPr="00555879">
        <w:rPr>
          <w:rFonts w:ascii="Arial" w:hAnsi="Arial" w:cs="Arial"/>
          <w:sz w:val="20"/>
          <w:szCs w:val="20"/>
        </w:rPr>
        <w:t>w terenie na wniosek Zamawiającego obowiązkiem Wykonawcy będzie:</w:t>
      </w:r>
    </w:p>
    <w:p w:rsidR="0012690A" w:rsidRPr="00FA5EDB" w:rsidRDefault="0012690A" w:rsidP="00B20E20">
      <w:pPr>
        <w:pStyle w:val="Akapitzlist"/>
        <w:numPr>
          <w:ilvl w:val="0"/>
          <w:numId w:val="38"/>
        </w:numPr>
        <w:suppressAutoHyphens/>
        <w:spacing w:after="0" w:line="240" w:lineRule="auto"/>
        <w:contextualSpacing w:val="0"/>
        <w:rPr>
          <w:rFonts w:ascii="Arial" w:hAnsi="Arial" w:cs="Arial"/>
          <w:szCs w:val="20"/>
        </w:rPr>
      </w:pPr>
      <w:r w:rsidRPr="00FA5EDB">
        <w:rPr>
          <w:rFonts w:ascii="Arial" w:hAnsi="Arial" w:cs="Arial"/>
          <w:szCs w:val="20"/>
        </w:rPr>
        <w:t>wykonanie dokumentacji geodezyjno-pomiarowej, która będzie w sposób czytelny identyfikować występujące różnice;</w:t>
      </w:r>
    </w:p>
    <w:p w:rsidR="0012690A" w:rsidRPr="00FA5EDB" w:rsidRDefault="0012690A" w:rsidP="00B20E20">
      <w:pPr>
        <w:pStyle w:val="Akapitzlist"/>
        <w:numPr>
          <w:ilvl w:val="0"/>
          <w:numId w:val="38"/>
        </w:numPr>
        <w:suppressAutoHyphens/>
        <w:spacing w:after="0" w:line="240" w:lineRule="auto"/>
        <w:contextualSpacing w:val="0"/>
        <w:rPr>
          <w:rFonts w:ascii="Arial" w:hAnsi="Arial" w:cs="Arial"/>
          <w:szCs w:val="20"/>
        </w:rPr>
      </w:pPr>
      <w:r w:rsidRPr="00FA5EDB">
        <w:rPr>
          <w:rFonts w:ascii="Arial" w:hAnsi="Arial" w:cs="Arial"/>
          <w:szCs w:val="20"/>
        </w:rPr>
        <w:t>wykonanie dokumentacji fotograficznej wraz z opisem charakteru występujących niezgodności</w:t>
      </w:r>
      <w:r w:rsidRPr="00FA5EDB">
        <w:rPr>
          <w:rFonts w:ascii="Arial" w:hAnsi="Arial" w:cs="Arial"/>
          <w:szCs w:val="20"/>
        </w:rPr>
        <w:br/>
        <w:t>i ewentualnych przyczyn.</w:t>
      </w:r>
    </w:p>
    <w:p w:rsidR="0012690A" w:rsidRPr="00FA5EDB" w:rsidRDefault="0012690A" w:rsidP="0012690A">
      <w:pPr>
        <w:spacing w:line="240" w:lineRule="auto"/>
        <w:ind w:left="426"/>
        <w:rPr>
          <w:rFonts w:cs="Arial"/>
          <w:szCs w:val="20"/>
        </w:rPr>
      </w:pPr>
      <w:r w:rsidRPr="00FA5EDB">
        <w:rPr>
          <w:rFonts w:cs="Arial"/>
          <w:szCs w:val="20"/>
        </w:rPr>
        <w:t>Do ww. dokumentacji Wykonawca załączy propozycję rozwiązań zamiennych. Rozwiązania te muszą zostać zaakceptowane przez projektanta, inspektora nadzoru i Zamawiającego.</w:t>
      </w:r>
    </w:p>
    <w:p w:rsidR="0012690A" w:rsidRPr="00555879" w:rsidRDefault="0012690A" w:rsidP="00B20E20">
      <w:pPr>
        <w:pStyle w:val="Bezodstpw"/>
        <w:numPr>
          <w:ilvl w:val="0"/>
          <w:numId w:val="18"/>
        </w:numPr>
        <w:suppressAutoHyphens/>
        <w:jc w:val="both"/>
        <w:rPr>
          <w:rFonts w:ascii="Arial" w:hAnsi="Arial" w:cs="Arial"/>
          <w:sz w:val="20"/>
          <w:szCs w:val="20"/>
        </w:rPr>
      </w:pPr>
      <w:r w:rsidRPr="00555879">
        <w:rPr>
          <w:rFonts w:ascii="Arial" w:hAnsi="Arial" w:cs="Arial"/>
          <w:sz w:val="20"/>
          <w:szCs w:val="20"/>
        </w:rPr>
        <w:t xml:space="preserve">Dokumentację wyszczególnioną w ust. </w:t>
      </w:r>
      <w:r w:rsidR="00555879">
        <w:rPr>
          <w:rFonts w:ascii="Arial" w:hAnsi="Arial" w:cs="Arial"/>
          <w:sz w:val="20"/>
          <w:szCs w:val="20"/>
        </w:rPr>
        <w:t>6</w:t>
      </w:r>
      <w:r w:rsidRPr="00555879">
        <w:rPr>
          <w:rFonts w:ascii="Arial" w:hAnsi="Arial" w:cs="Arial"/>
          <w:sz w:val="20"/>
          <w:szCs w:val="20"/>
        </w:rPr>
        <w:t xml:space="preserve"> Wykonawca sporządzi w ramach ceny określonej w § 3</w:t>
      </w:r>
      <w:r w:rsidRPr="00555879">
        <w:rPr>
          <w:rFonts w:ascii="Arial" w:hAnsi="Arial" w:cs="Arial"/>
          <w:sz w:val="20"/>
          <w:szCs w:val="20"/>
        </w:rPr>
        <w:br/>
        <w:t>w terminie 5 dni od wykrycia rozbieżności i przekaże inspektorowi nadzoru.</w:t>
      </w:r>
    </w:p>
    <w:p w:rsidR="0012690A" w:rsidRPr="00555879" w:rsidRDefault="0012690A" w:rsidP="00B20E20">
      <w:pPr>
        <w:pStyle w:val="Bezodstpw"/>
        <w:numPr>
          <w:ilvl w:val="0"/>
          <w:numId w:val="18"/>
        </w:numPr>
        <w:suppressAutoHyphens/>
        <w:jc w:val="both"/>
        <w:rPr>
          <w:rFonts w:ascii="Arial" w:hAnsi="Arial" w:cs="Arial"/>
          <w:sz w:val="20"/>
          <w:szCs w:val="20"/>
        </w:rPr>
      </w:pPr>
      <w:r w:rsidRPr="00555879">
        <w:rPr>
          <w:rFonts w:ascii="Arial" w:hAnsi="Arial" w:cs="Arial"/>
          <w:sz w:val="20"/>
          <w:szCs w:val="20"/>
        </w:rPr>
        <w:t>Zamawiający na etapie realizacji inwestycji ma prawo wydać Wykonawcy polecenie wprowadzenia zmian w dokumentacji projektowej, które zostały zaakceptowane przez projektanta i inspektora nadzoru.</w:t>
      </w:r>
    </w:p>
    <w:p w:rsidR="0012690A" w:rsidRPr="00555879" w:rsidRDefault="0012690A" w:rsidP="00B20E20">
      <w:pPr>
        <w:pStyle w:val="Bezodstpw"/>
        <w:numPr>
          <w:ilvl w:val="0"/>
          <w:numId w:val="18"/>
        </w:numPr>
        <w:suppressAutoHyphens/>
        <w:jc w:val="both"/>
        <w:rPr>
          <w:rFonts w:ascii="Arial" w:hAnsi="Arial" w:cs="Arial"/>
          <w:sz w:val="20"/>
          <w:szCs w:val="20"/>
        </w:rPr>
      </w:pPr>
      <w:r w:rsidRPr="00555879">
        <w:rPr>
          <w:rFonts w:ascii="Arial" w:hAnsi="Arial" w:cs="Arial"/>
          <w:sz w:val="20"/>
          <w:szCs w:val="20"/>
        </w:rPr>
        <w:t>Bez względu na to, na wniosek, której ze stron zostanie wprowadzona zmiana do dokumentacji projektowej, Wykonawca ma obowiązek uwzględnić te zmiany w dokumentacji powykonawczej.</w:t>
      </w:r>
    </w:p>
    <w:p w:rsidR="0012690A" w:rsidRPr="00555879" w:rsidRDefault="0012690A" w:rsidP="00B20E20">
      <w:pPr>
        <w:pStyle w:val="Bezodstpw"/>
        <w:numPr>
          <w:ilvl w:val="0"/>
          <w:numId w:val="18"/>
        </w:numPr>
        <w:suppressAutoHyphens/>
        <w:jc w:val="both"/>
        <w:rPr>
          <w:rFonts w:ascii="Arial" w:hAnsi="Arial" w:cs="Arial"/>
          <w:sz w:val="20"/>
          <w:szCs w:val="20"/>
        </w:rPr>
      </w:pPr>
      <w:r w:rsidRPr="00555879">
        <w:rPr>
          <w:rFonts w:ascii="Arial" w:hAnsi="Arial" w:cs="Arial"/>
          <w:sz w:val="20"/>
          <w:szCs w:val="20"/>
        </w:rPr>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w:t>
      </w:r>
      <w:r w:rsidR="00555879">
        <w:rPr>
          <w:rFonts w:ascii="Arial" w:hAnsi="Arial" w:cs="Arial"/>
          <w:sz w:val="20"/>
          <w:szCs w:val="20"/>
        </w:rPr>
        <w:t>niu opinii inspektora nadzoru i </w:t>
      </w:r>
      <w:r w:rsidRPr="00555879">
        <w:rPr>
          <w:rFonts w:ascii="Arial" w:hAnsi="Arial" w:cs="Arial"/>
          <w:sz w:val="20"/>
          <w:szCs w:val="20"/>
        </w:rPr>
        <w:t>projektanta udzieli w tym zakresie niezbędnych wyjaśnień i wyda Wykonawcy polecenie. Wykonawca nie może wykorzystywać tych dwuznaczności i rozbieżności przeciwko Zamawiającemu.</w:t>
      </w:r>
    </w:p>
    <w:p w:rsidR="0012690A" w:rsidRPr="00FA5EDB" w:rsidRDefault="0012690A" w:rsidP="0012690A">
      <w:pPr>
        <w:pStyle w:val="Akapitzlist"/>
        <w:spacing w:after="0" w:line="240" w:lineRule="auto"/>
        <w:ind w:left="426"/>
        <w:rPr>
          <w:rFonts w:ascii="Arial" w:hAnsi="Arial" w:cs="Arial"/>
          <w:szCs w:val="20"/>
        </w:rPr>
      </w:pPr>
    </w:p>
    <w:p w:rsidR="00BA5C0B" w:rsidRDefault="00BA5C0B" w:rsidP="0012690A">
      <w:pPr>
        <w:pStyle w:val="Bezodstpw"/>
        <w:tabs>
          <w:tab w:val="left" w:pos="4962"/>
        </w:tabs>
        <w:jc w:val="center"/>
        <w:rPr>
          <w:rFonts w:ascii="Arial" w:hAnsi="Arial" w:cs="Arial"/>
          <w:sz w:val="20"/>
          <w:szCs w:val="20"/>
        </w:rPr>
      </w:pPr>
    </w:p>
    <w:p w:rsidR="0012690A" w:rsidRPr="00FA5EDB" w:rsidRDefault="0012690A" w:rsidP="0012690A">
      <w:pPr>
        <w:pStyle w:val="Bezodstpw"/>
        <w:tabs>
          <w:tab w:val="left" w:pos="4962"/>
        </w:tabs>
        <w:jc w:val="center"/>
        <w:rPr>
          <w:rFonts w:ascii="Arial" w:hAnsi="Arial" w:cs="Arial"/>
          <w:sz w:val="20"/>
          <w:szCs w:val="20"/>
        </w:rPr>
      </w:pPr>
      <w:r w:rsidRPr="00FA5EDB">
        <w:rPr>
          <w:rFonts w:ascii="Arial" w:hAnsi="Arial" w:cs="Arial"/>
          <w:sz w:val="20"/>
          <w:szCs w:val="20"/>
        </w:rPr>
        <w:t xml:space="preserve">§ </w:t>
      </w:r>
      <w:r w:rsidR="00555879">
        <w:rPr>
          <w:rFonts w:ascii="Arial" w:hAnsi="Arial" w:cs="Arial"/>
          <w:sz w:val="20"/>
          <w:szCs w:val="20"/>
        </w:rPr>
        <w:t>6</w:t>
      </w:r>
    </w:p>
    <w:p w:rsidR="0012690A" w:rsidRPr="00FA5EDB" w:rsidRDefault="0012690A" w:rsidP="00B20E20">
      <w:pPr>
        <w:pStyle w:val="Bezodstpw"/>
        <w:numPr>
          <w:ilvl w:val="0"/>
          <w:numId w:val="19"/>
        </w:numPr>
        <w:suppressAutoHyphens/>
        <w:jc w:val="both"/>
        <w:rPr>
          <w:rFonts w:ascii="Arial" w:hAnsi="Arial" w:cs="Arial"/>
          <w:sz w:val="20"/>
          <w:szCs w:val="20"/>
        </w:rPr>
      </w:pPr>
      <w:r w:rsidRPr="00FA5EDB">
        <w:rPr>
          <w:rFonts w:ascii="Arial" w:hAnsi="Arial" w:cs="Arial"/>
          <w:sz w:val="20"/>
          <w:szCs w:val="20"/>
        </w:rPr>
        <w:t>Wszystkie materiały dostarcza Wykonawca.</w:t>
      </w:r>
    </w:p>
    <w:p w:rsidR="0012690A" w:rsidRPr="00FA5EDB" w:rsidRDefault="0012690A" w:rsidP="00B20E20">
      <w:pPr>
        <w:pStyle w:val="Bezodstpw"/>
        <w:numPr>
          <w:ilvl w:val="0"/>
          <w:numId w:val="19"/>
        </w:numPr>
        <w:suppressAutoHyphens/>
        <w:jc w:val="both"/>
        <w:rPr>
          <w:rFonts w:ascii="Arial" w:hAnsi="Arial" w:cs="Arial"/>
          <w:sz w:val="20"/>
          <w:szCs w:val="20"/>
        </w:rPr>
      </w:pPr>
      <w:r w:rsidRPr="00FA5EDB">
        <w:rPr>
          <w:rFonts w:ascii="Arial" w:hAnsi="Arial" w:cs="Arial"/>
          <w:sz w:val="20"/>
          <w:szCs w:val="20"/>
        </w:rPr>
        <w:t xml:space="preserve">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w:t>
      </w:r>
      <w:r w:rsidRPr="00FA5EDB">
        <w:rPr>
          <w:rFonts w:ascii="Arial" w:hAnsi="Arial" w:cs="Arial"/>
          <w:sz w:val="20"/>
          <w:szCs w:val="20"/>
        </w:rPr>
        <w:lastRenderedPageBreak/>
        <w:t>posiadały wszystkie wymagane prawem dokumenty techniczne (atesty, deklaracje zgodności, certyfikaty, itp.) i przed wbudowaniem muszą uzyskać akceptację inspektora nadzoru.</w:t>
      </w:r>
    </w:p>
    <w:p w:rsidR="0012690A" w:rsidRPr="00FA5EDB" w:rsidRDefault="0012690A" w:rsidP="00B20E20">
      <w:pPr>
        <w:pStyle w:val="Bezodstpw"/>
        <w:numPr>
          <w:ilvl w:val="0"/>
          <w:numId w:val="19"/>
        </w:numPr>
        <w:suppressAutoHyphens/>
        <w:jc w:val="both"/>
        <w:rPr>
          <w:rFonts w:ascii="Arial" w:hAnsi="Arial" w:cs="Arial"/>
          <w:sz w:val="20"/>
          <w:szCs w:val="20"/>
        </w:rPr>
      </w:pPr>
      <w:r w:rsidRPr="00FA5EDB">
        <w:rPr>
          <w:rFonts w:ascii="Arial" w:hAnsi="Arial" w:cs="Arial"/>
          <w:sz w:val="20"/>
          <w:szCs w:val="20"/>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FA5EDB">
        <w:rPr>
          <w:rFonts w:ascii="Arial" w:hAnsi="Arial" w:cs="Arial"/>
          <w:sz w:val="20"/>
          <w:szCs w:val="20"/>
        </w:rPr>
        <w:t>Conformité</w:t>
      </w:r>
      <w:proofErr w:type="spellEnd"/>
      <w:r w:rsidRPr="00FA5EDB">
        <w:rPr>
          <w:rFonts w:ascii="Arial" w:hAnsi="Arial" w:cs="Arial"/>
          <w:sz w:val="20"/>
          <w:szCs w:val="20"/>
        </w:rPr>
        <w:t xml:space="preserve"> </w:t>
      </w:r>
      <w:proofErr w:type="spellStart"/>
      <w:r w:rsidRPr="00FA5EDB">
        <w:rPr>
          <w:rFonts w:ascii="Arial" w:hAnsi="Arial" w:cs="Arial"/>
          <w:sz w:val="20"/>
          <w:szCs w:val="20"/>
        </w:rPr>
        <w:t>Européenne</w:t>
      </w:r>
      <w:proofErr w:type="spellEnd"/>
      <w:r w:rsidRPr="00FA5EDB">
        <w:rPr>
          <w:rFonts w:ascii="Arial" w:hAnsi="Arial" w:cs="Arial"/>
          <w:sz w:val="20"/>
          <w:szCs w:val="20"/>
        </w:rPr>
        <w:t>).</w:t>
      </w:r>
    </w:p>
    <w:p w:rsidR="0012690A" w:rsidRPr="00CB1FAF" w:rsidRDefault="0012690A" w:rsidP="00B20E20">
      <w:pPr>
        <w:numPr>
          <w:ilvl w:val="0"/>
          <w:numId w:val="19"/>
        </w:numPr>
        <w:suppressAutoHyphens/>
        <w:spacing w:line="240" w:lineRule="auto"/>
        <w:rPr>
          <w:rFonts w:cs="Arial"/>
          <w:szCs w:val="20"/>
        </w:rPr>
      </w:pPr>
      <w:r w:rsidRPr="00FA5EDB">
        <w:rPr>
          <w:rFonts w:cs="Arial"/>
          <w:szCs w:val="20"/>
        </w:rPr>
        <w:t>Zamawiający przewiduje bieżącą kontrolę wykonywanych prac. Wykonawca zobowiązuje się umożliwić Zamawiającemu</w:t>
      </w:r>
      <w:r w:rsidRPr="00CB1FAF">
        <w:rPr>
          <w:rFonts w:cs="Arial"/>
          <w:szCs w:val="20"/>
        </w:rPr>
        <w:t>, inspektorowi nadzoru, projektantowi i innym osobom wskazanym przez Zamawiającego, w każdym czasie, przeprowadzenie kontroli.</w:t>
      </w:r>
    </w:p>
    <w:p w:rsidR="00B9044F" w:rsidRPr="00CB1FAF" w:rsidRDefault="00B9044F" w:rsidP="00B9044F">
      <w:pPr>
        <w:numPr>
          <w:ilvl w:val="0"/>
          <w:numId w:val="19"/>
        </w:numPr>
        <w:suppressAutoHyphens/>
        <w:spacing w:line="240" w:lineRule="auto"/>
        <w:rPr>
          <w:rFonts w:cs="Arial"/>
          <w:szCs w:val="20"/>
        </w:rPr>
      </w:pPr>
      <w:r w:rsidRPr="00CB1FAF">
        <w:rPr>
          <w:rFonts w:cs="Arial"/>
          <w:szCs w:val="20"/>
        </w:rPr>
        <w:t>Kontroli Zamawiającego będą poddane w szczególności:</w:t>
      </w:r>
    </w:p>
    <w:p w:rsidR="00B9044F" w:rsidRPr="00CB1FAF" w:rsidRDefault="00B9044F" w:rsidP="00B9044F">
      <w:pPr>
        <w:pStyle w:val="Bezodstpw"/>
        <w:numPr>
          <w:ilvl w:val="0"/>
          <w:numId w:val="66"/>
        </w:numPr>
        <w:suppressAutoHyphens/>
        <w:jc w:val="both"/>
        <w:rPr>
          <w:rFonts w:ascii="Arial" w:hAnsi="Arial" w:cs="Arial"/>
          <w:sz w:val="20"/>
          <w:szCs w:val="20"/>
        </w:rPr>
      </w:pPr>
      <w:r w:rsidRPr="00CB1FAF">
        <w:rPr>
          <w:rFonts w:ascii="Arial" w:hAnsi="Arial" w:cs="Arial"/>
          <w:sz w:val="20"/>
          <w:szCs w:val="20"/>
        </w:rPr>
        <w:t>plac budowy;</w:t>
      </w:r>
    </w:p>
    <w:p w:rsidR="00B9044F" w:rsidRPr="00CB1FAF" w:rsidRDefault="00B9044F" w:rsidP="00B9044F">
      <w:pPr>
        <w:pStyle w:val="Bezodstpw"/>
        <w:numPr>
          <w:ilvl w:val="0"/>
          <w:numId w:val="66"/>
        </w:numPr>
        <w:suppressAutoHyphens/>
        <w:jc w:val="both"/>
        <w:rPr>
          <w:rFonts w:ascii="Arial" w:hAnsi="Arial" w:cs="Arial"/>
          <w:sz w:val="20"/>
          <w:szCs w:val="20"/>
        </w:rPr>
      </w:pPr>
      <w:r w:rsidRPr="00CB1FAF">
        <w:rPr>
          <w:rFonts w:ascii="Arial" w:hAnsi="Arial" w:cs="Arial"/>
          <w:sz w:val="20"/>
          <w:szCs w:val="20"/>
        </w:rPr>
        <w:t>stosowane gotowe wyroby budowlane w odniesieniu do dokumentów potwierdzających ich dopuszczenie do obrotu oraz zgodności parametrów z danymi zawartymi w umowie lub przedmiarze;</w:t>
      </w:r>
    </w:p>
    <w:p w:rsidR="00B9044F" w:rsidRPr="00CB1FAF" w:rsidRDefault="00B9044F" w:rsidP="00B9044F">
      <w:pPr>
        <w:pStyle w:val="Bezodstpw"/>
        <w:numPr>
          <w:ilvl w:val="0"/>
          <w:numId w:val="66"/>
        </w:numPr>
        <w:suppressAutoHyphens/>
        <w:jc w:val="both"/>
        <w:rPr>
          <w:rFonts w:ascii="Arial" w:hAnsi="Arial" w:cs="Arial"/>
          <w:sz w:val="20"/>
          <w:szCs w:val="20"/>
        </w:rPr>
      </w:pPr>
      <w:r w:rsidRPr="00CB1FAF">
        <w:rPr>
          <w:rFonts w:ascii="Arial" w:hAnsi="Arial" w:cs="Arial"/>
          <w:sz w:val="20"/>
          <w:szCs w:val="20"/>
        </w:rPr>
        <w:t>wyroby budowlane lub elementy wytwarzane w budownictwie, elementy konstrukcyjne na okoliczność zgodności ich parametrów z umową i przedmiarem;</w:t>
      </w:r>
    </w:p>
    <w:p w:rsidR="00B9044F" w:rsidRPr="00CB1FAF" w:rsidRDefault="00B9044F" w:rsidP="00B9044F">
      <w:pPr>
        <w:pStyle w:val="Bezodstpw"/>
        <w:numPr>
          <w:ilvl w:val="0"/>
          <w:numId w:val="66"/>
        </w:numPr>
        <w:suppressAutoHyphens/>
        <w:jc w:val="both"/>
        <w:rPr>
          <w:rFonts w:ascii="Arial" w:hAnsi="Arial" w:cs="Arial"/>
          <w:sz w:val="20"/>
          <w:szCs w:val="20"/>
        </w:rPr>
      </w:pPr>
      <w:r w:rsidRPr="00CB1FAF">
        <w:rPr>
          <w:rFonts w:ascii="Arial" w:hAnsi="Arial" w:cs="Arial"/>
          <w:sz w:val="20"/>
          <w:szCs w:val="20"/>
        </w:rPr>
        <w:t>sposób wykonania robót budowlanych w aspekcie zgodności ich wykonania z umową i dokumentacją projektową;</w:t>
      </w:r>
    </w:p>
    <w:p w:rsidR="00B9044F" w:rsidRPr="00CB1FAF" w:rsidRDefault="00B9044F" w:rsidP="00B9044F">
      <w:pPr>
        <w:pStyle w:val="Bezodstpw"/>
        <w:numPr>
          <w:ilvl w:val="0"/>
          <w:numId w:val="66"/>
        </w:numPr>
        <w:suppressAutoHyphens/>
        <w:jc w:val="both"/>
        <w:rPr>
          <w:rFonts w:ascii="Arial" w:hAnsi="Arial" w:cs="Arial"/>
          <w:sz w:val="20"/>
          <w:szCs w:val="20"/>
        </w:rPr>
      </w:pPr>
      <w:r w:rsidRPr="00CB1FAF">
        <w:rPr>
          <w:rFonts w:ascii="Arial" w:hAnsi="Arial" w:cs="Arial"/>
          <w:sz w:val="20"/>
          <w:szCs w:val="20"/>
        </w:rPr>
        <w:t>wszelkie inne okoliczności dotyczące bezpośredniej realizacji przedmiotu umowy.</w:t>
      </w:r>
    </w:p>
    <w:p w:rsidR="0012690A" w:rsidRPr="00CB1FAF" w:rsidRDefault="0012690A" w:rsidP="00B20E20">
      <w:pPr>
        <w:numPr>
          <w:ilvl w:val="0"/>
          <w:numId w:val="19"/>
        </w:numPr>
        <w:suppressAutoHyphens/>
        <w:spacing w:line="240" w:lineRule="auto"/>
        <w:rPr>
          <w:rFonts w:cs="Arial"/>
          <w:szCs w:val="20"/>
        </w:rPr>
      </w:pPr>
      <w:r w:rsidRPr="00CB1FAF">
        <w:rPr>
          <w:rFonts w:cs="Arial"/>
          <w:szCs w:val="20"/>
        </w:rPr>
        <w:t>Wykonawca, na każde żądanie Zamawiającego lub inspektora nadzoru, zobowiązany jest do przeprowadzenia badania użytych materiałów i jakości wykonanych robót:</w:t>
      </w:r>
    </w:p>
    <w:p w:rsidR="0012690A" w:rsidRPr="00CB1FAF" w:rsidRDefault="0012690A" w:rsidP="00B20E20">
      <w:pPr>
        <w:pStyle w:val="Bezodstpw"/>
        <w:numPr>
          <w:ilvl w:val="0"/>
          <w:numId w:val="20"/>
        </w:numPr>
        <w:suppressAutoHyphens/>
        <w:jc w:val="both"/>
        <w:rPr>
          <w:rFonts w:ascii="Arial" w:hAnsi="Arial" w:cs="Arial"/>
          <w:sz w:val="20"/>
          <w:szCs w:val="20"/>
        </w:rPr>
      </w:pPr>
      <w:r w:rsidRPr="00CB1FAF">
        <w:rPr>
          <w:rFonts w:ascii="Arial" w:hAnsi="Arial" w:cs="Arial"/>
          <w:sz w:val="20"/>
          <w:szCs w:val="20"/>
        </w:rPr>
        <w:t>Wykonawca, na własny koszt, zapewni urządzenia, instrumenty, robociznę i materiały potrzebne do wykonania lub pobrania próbek oraz przeprowadzi stosowne badania materiałów i jakości wykonanych robót;</w:t>
      </w:r>
    </w:p>
    <w:p w:rsidR="0012690A" w:rsidRPr="00CB1FAF" w:rsidRDefault="0012690A" w:rsidP="00B20E20">
      <w:pPr>
        <w:pStyle w:val="Bezodstpw"/>
        <w:numPr>
          <w:ilvl w:val="0"/>
          <w:numId w:val="20"/>
        </w:numPr>
        <w:suppressAutoHyphens/>
        <w:jc w:val="both"/>
        <w:rPr>
          <w:rFonts w:ascii="Arial" w:hAnsi="Arial" w:cs="Arial"/>
          <w:sz w:val="20"/>
          <w:szCs w:val="20"/>
        </w:rPr>
      </w:pPr>
      <w:r w:rsidRPr="00CB1FAF">
        <w:rPr>
          <w:rFonts w:ascii="Arial" w:hAnsi="Arial" w:cs="Arial"/>
          <w:sz w:val="20"/>
          <w:szCs w:val="20"/>
        </w:rPr>
        <w:t>Zamawiający ma prawo do wskazania miejsca lub podmiotu zewnętrznego, który wykona badania, o których mowa powyżej.</w:t>
      </w:r>
    </w:p>
    <w:p w:rsidR="0012690A" w:rsidRPr="00CB1FAF" w:rsidRDefault="0012690A" w:rsidP="00B20E20">
      <w:pPr>
        <w:pStyle w:val="Bezodstpw"/>
        <w:numPr>
          <w:ilvl w:val="0"/>
          <w:numId w:val="19"/>
        </w:numPr>
        <w:suppressAutoHyphens/>
        <w:jc w:val="both"/>
        <w:rPr>
          <w:rFonts w:ascii="Arial" w:hAnsi="Arial" w:cs="Arial"/>
          <w:sz w:val="20"/>
          <w:szCs w:val="20"/>
        </w:rPr>
      </w:pPr>
      <w:r w:rsidRPr="00CB1FAF">
        <w:rPr>
          <w:rFonts w:ascii="Arial" w:hAnsi="Arial" w:cs="Arial"/>
          <w:sz w:val="20"/>
          <w:szCs w:val="20"/>
        </w:rPr>
        <w:t>W przypadku, gdy badanie jakości wykaże zgodne z umową wykonywanie przedmiotu umowy przez Wykonawcę Zamawiający zwróci koszt takiego badania.</w:t>
      </w:r>
    </w:p>
    <w:p w:rsidR="0012690A" w:rsidRPr="00CB1FAF" w:rsidRDefault="0012690A" w:rsidP="00B20E20">
      <w:pPr>
        <w:pStyle w:val="Bezodstpw"/>
        <w:numPr>
          <w:ilvl w:val="0"/>
          <w:numId w:val="19"/>
        </w:numPr>
        <w:suppressAutoHyphens/>
        <w:jc w:val="both"/>
        <w:rPr>
          <w:rFonts w:ascii="Arial" w:hAnsi="Arial" w:cs="Arial"/>
          <w:sz w:val="20"/>
          <w:szCs w:val="20"/>
        </w:rPr>
      </w:pPr>
      <w:r w:rsidRPr="00CB1FAF">
        <w:rPr>
          <w:rFonts w:ascii="Arial" w:hAnsi="Arial" w:cs="Arial"/>
          <w:sz w:val="20"/>
          <w:szCs w:val="20"/>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terminu wykonania umowy określonego w § 2, będzie to równoznaczne z niedotrzymaniem warunków umowy przez Wykonawcę i z przewidzianymi w umowie konsekwencjami z tego tytułu.</w:t>
      </w:r>
    </w:p>
    <w:p w:rsidR="0012690A" w:rsidRPr="00CB1FAF" w:rsidRDefault="0012690A" w:rsidP="0012690A">
      <w:pPr>
        <w:pStyle w:val="Bezodstpw"/>
        <w:rPr>
          <w:rFonts w:ascii="Arial" w:hAnsi="Arial" w:cs="Arial"/>
          <w:color w:val="FF0000"/>
          <w:sz w:val="20"/>
          <w:szCs w:val="20"/>
        </w:rPr>
      </w:pPr>
    </w:p>
    <w:p w:rsidR="0012690A" w:rsidRPr="00CB1FAF" w:rsidRDefault="0012690A" w:rsidP="0012690A">
      <w:pPr>
        <w:pStyle w:val="Bezodstpw"/>
        <w:jc w:val="center"/>
        <w:rPr>
          <w:rFonts w:ascii="Arial" w:hAnsi="Arial" w:cs="Arial"/>
          <w:sz w:val="20"/>
          <w:szCs w:val="20"/>
        </w:rPr>
      </w:pPr>
      <w:r w:rsidRPr="00CB1FAF">
        <w:rPr>
          <w:rFonts w:ascii="Arial" w:hAnsi="Arial" w:cs="Arial"/>
          <w:sz w:val="20"/>
          <w:szCs w:val="20"/>
        </w:rPr>
        <w:t xml:space="preserve">§ </w:t>
      </w:r>
      <w:r w:rsidR="00555879" w:rsidRPr="00CB1FAF">
        <w:rPr>
          <w:rFonts w:ascii="Arial" w:hAnsi="Arial" w:cs="Arial"/>
          <w:sz w:val="20"/>
          <w:szCs w:val="20"/>
        </w:rPr>
        <w:t>7</w:t>
      </w:r>
    </w:p>
    <w:p w:rsidR="0012690A" w:rsidRPr="00CB1FAF" w:rsidRDefault="0012690A" w:rsidP="0012690A">
      <w:pPr>
        <w:numPr>
          <w:ilvl w:val="0"/>
          <w:numId w:val="7"/>
        </w:numPr>
        <w:suppressAutoHyphens/>
        <w:spacing w:line="240" w:lineRule="auto"/>
        <w:rPr>
          <w:rFonts w:cs="Arial"/>
          <w:szCs w:val="20"/>
        </w:rPr>
      </w:pPr>
      <w:r w:rsidRPr="00CB1FAF">
        <w:rPr>
          <w:rFonts w:cs="Arial"/>
        </w:rPr>
        <w:t>Zgodnie z ofertą, Wykonawca zamierza następujące roboty zlecić podwykonawcom:</w:t>
      </w:r>
      <w:r w:rsidR="00555879" w:rsidRPr="00CB1FAF">
        <w:rPr>
          <w:rFonts w:cs="Arial"/>
        </w:rPr>
        <w:t>…………….</w:t>
      </w:r>
    </w:p>
    <w:p w:rsidR="0012690A" w:rsidRPr="00CB1FAF" w:rsidRDefault="0012690A" w:rsidP="0012690A">
      <w:pPr>
        <w:numPr>
          <w:ilvl w:val="0"/>
          <w:numId w:val="7"/>
        </w:numPr>
        <w:suppressAutoHyphens/>
        <w:spacing w:line="240" w:lineRule="auto"/>
        <w:rPr>
          <w:rFonts w:cs="Arial"/>
          <w:szCs w:val="20"/>
        </w:rPr>
      </w:pPr>
      <w:r w:rsidRPr="00CB1FAF">
        <w:rPr>
          <w:rFonts w:cs="Arial"/>
          <w:szCs w:val="20"/>
        </w:rPr>
        <w:t>Wykonawca może wykonać przedmiot umowy przy udziale Podwykonawców, zawierając z nimi stosowne umowy w formie pisemnej pod rygorem nieważności;</w:t>
      </w:r>
    </w:p>
    <w:p w:rsidR="0012690A" w:rsidRPr="00CB1FAF" w:rsidRDefault="0012690A" w:rsidP="0012690A">
      <w:pPr>
        <w:numPr>
          <w:ilvl w:val="0"/>
          <w:numId w:val="7"/>
        </w:numPr>
        <w:suppressAutoHyphens/>
        <w:spacing w:line="240" w:lineRule="auto"/>
        <w:rPr>
          <w:rFonts w:cs="Arial"/>
          <w:szCs w:val="20"/>
        </w:rPr>
      </w:pPr>
      <w:r w:rsidRPr="00CB1FAF">
        <w:rPr>
          <w:rFonts w:cs="Arial"/>
          <w:szCs w:val="20"/>
        </w:rPr>
        <w:t>Wykonawca na żądanie Zamawiającego zobowiązuje się udzielić wszelkich informacji dotyczących Podwykonawców;</w:t>
      </w:r>
    </w:p>
    <w:p w:rsidR="0012690A" w:rsidRPr="00CB1FAF" w:rsidRDefault="0012690A" w:rsidP="0012690A">
      <w:pPr>
        <w:numPr>
          <w:ilvl w:val="0"/>
          <w:numId w:val="7"/>
        </w:numPr>
        <w:suppressAutoHyphens/>
        <w:spacing w:line="240" w:lineRule="auto"/>
        <w:rPr>
          <w:rFonts w:cs="Arial"/>
          <w:szCs w:val="20"/>
        </w:rPr>
      </w:pPr>
      <w:r w:rsidRPr="00CB1FAF">
        <w:rPr>
          <w:rFonts w:cs="Arial"/>
          <w:szCs w:val="20"/>
        </w:rPr>
        <w:t>Wykonawca ponosi wobec Zamawiającego pełną odpowiedzialność za roboty wykonywane przez Podwykonawców;</w:t>
      </w:r>
    </w:p>
    <w:p w:rsidR="0012690A" w:rsidRPr="00CB1FAF" w:rsidRDefault="0012690A" w:rsidP="0012690A">
      <w:pPr>
        <w:numPr>
          <w:ilvl w:val="0"/>
          <w:numId w:val="7"/>
        </w:numPr>
        <w:suppressAutoHyphens/>
        <w:spacing w:line="240" w:lineRule="auto"/>
        <w:rPr>
          <w:rFonts w:cs="Arial"/>
          <w:szCs w:val="20"/>
        </w:rPr>
      </w:pPr>
      <w:r w:rsidRPr="00CB1FAF">
        <w:rPr>
          <w:rFonts w:cs="Arial"/>
          <w:szCs w:val="20"/>
        </w:rPr>
        <w:t>Wykonawca, Podwykonawca lub dalszy Podwykonawca zamówienia na roboty budowlane zamierzający zawrzeć umowę o podwykonawstwo, której przedmiotem są roboty</w:t>
      </w:r>
      <w:r w:rsidR="00555879" w:rsidRPr="00CB1FAF">
        <w:rPr>
          <w:rFonts w:cs="Arial"/>
          <w:szCs w:val="20"/>
        </w:rPr>
        <w:t xml:space="preserve"> budowlane, zobowiązany jest, w </w:t>
      </w:r>
      <w:r w:rsidRPr="00CB1FAF">
        <w:rPr>
          <w:rFonts w:cs="Arial"/>
          <w:szCs w:val="20"/>
        </w:rPr>
        <w:t>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w:t>
      </w:r>
    </w:p>
    <w:p w:rsidR="0012690A" w:rsidRPr="00CB1FAF" w:rsidRDefault="0012690A" w:rsidP="0012690A">
      <w:pPr>
        <w:numPr>
          <w:ilvl w:val="0"/>
          <w:numId w:val="7"/>
        </w:numPr>
        <w:suppressAutoHyphens/>
        <w:spacing w:line="240" w:lineRule="auto"/>
        <w:rPr>
          <w:rFonts w:cs="Arial"/>
          <w:szCs w:val="20"/>
        </w:rPr>
      </w:pPr>
      <w:r w:rsidRPr="00CB1FAF">
        <w:rPr>
          <w:rFonts w:cs="Arial"/>
          <w:szCs w:val="20"/>
        </w:rPr>
        <w:t xml:space="preserve">Zamawiający, w terminie </w:t>
      </w:r>
      <w:r w:rsidR="00B032C7" w:rsidRPr="00CB1FAF">
        <w:rPr>
          <w:rFonts w:cs="Arial"/>
          <w:szCs w:val="20"/>
        </w:rPr>
        <w:t>7</w:t>
      </w:r>
      <w:r w:rsidRPr="00CB1FAF">
        <w:rPr>
          <w:rFonts w:cs="Arial"/>
          <w:szCs w:val="20"/>
        </w:rPr>
        <w:t xml:space="preserve"> dni od dnia otrzymania projektu umowy o podwykonawstwo lub projektu jej zmiany, której przedmiotem są roboty budowlane, zgłosi do niego w </w:t>
      </w:r>
      <w:r w:rsidR="00555879" w:rsidRPr="00CB1FAF">
        <w:rPr>
          <w:rFonts w:cs="Arial"/>
          <w:szCs w:val="20"/>
        </w:rPr>
        <w:t>formie pisemnej zastrzeżenia, w </w:t>
      </w:r>
      <w:r w:rsidRPr="00CB1FAF">
        <w:rPr>
          <w:rFonts w:cs="Arial"/>
          <w:szCs w:val="20"/>
        </w:rPr>
        <w:t xml:space="preserve">przypadku, gdy: </w:t>
      </w:r>
    </w:p>
    <w:p w:rsidR="0012690A" w:rsidRPr="00CB1FAF" w:rsidRDefault="0012690A" w:rsidP="0012690A">
      <w:pPr>
        <w:numPr>
          <w:ilvl w:val="0"/>
          <w:numId w:val="5"/>
        </w:numPr>
        <w:suppressAutoHyphens/>
        <w:spacing w:line="240" w:lineRule="auto"/>
        <w:ind w:hanging="357"/>
        <w:rPr>
          <w:rFonts w:cs="Arial"/>
          <w:szCs w:val="20"/>
        </w:rPr>
      </w:pPr>
      <w:r w:rsidRPr="00CB1FAF">
        <w:rPr>
          <w:rFonts w:cs="Arial"/>
          <w:szCs w:val="20"/>
        </w:rPr>
        <w:t xml:space="preserve">nie spełnia wymagań określonych w Specyfikacji Istotnych Warunków Zamówienia, </w:t>
      </w:r>
    </w:p>
    <w:p w:rsidR="0012690A" w:rsidRPr="00CB1FAF" w:rsidRDefault="0012690A" w:rsidP="0012690A">
      <w:pPr>
        <w:numPr>
          <w:ilvl w:val="0"/>
          <w:numId w:val="5"/>
        </w:numPr>
        <w:suppressAutoHyphens/>
        <w:spacing w:line="240" w:lineRule="auto"/>
        <w:ind w:hanging="357"/>
        <w:rPr>
          <w:rFonts w:cs="Arial"/>
          <w:szCs w:val="20"/>
        </w:rPr>
      </w:pPr>
      <w:r w:rsidRPr="00CB1FAF">
        <w:rPr>
          <w:rFonts w:cs="Arial"/>
          <w:szCs w:val="20"/>
        </w:rPr>
        <w:t>przewiduje termin zapłaty wynagrodzenia dłuższy niż określony w ust. 10;</w:t>
      </w:r>
    </w:p>
    <w:p w:rsidR="0012690A" w:rsidRPr="00CB1FAF" w:rsidRDefault="0012690A" w:rsidP="0012690A">
      <w:pPr>
        <w:numPr>
          <w:ilvl w:val="0"/>
          <w:numId w:val="5"/>
        </w:numPr>
        <w:suppressAutoHyphens/>
        <w:spacing w:line="240" w:lineRule="auto"/>
        <w:ind w:hanging="357"/>
        <w:rPr>
          <w:rFonts w:cs="Arial"/>
          <w:szCs w:val="20"/>
        </w:rPr>
      </w:pPr>
      <w:r w:rsidRPr="00CB1FAF">
        <w:rPr>
          <w:rFonts w:cs="Arial"/>
          <w:szCs w:val="20"/>
        </w:rPr>
        <w:t xml:space="preserve">zawiera postanowienia niezgodne z art. 463 ustawy </w:t>
      </w:r>
      <w:proofErr w:type="spellStart"/>
      <w:r w:rsidRPr="00CB1FAF">
        <w:rPr>
          <w:rFonts w:cs="Arial"/>
          <w:szCs w:val="20"/>
        </w:rPr>
        <w:t>pzp</w:t>
      </w:r>
      <w:proofErr w:type="spellEnd"/>
    </w:p>
    <w:p w:rsidR="0012690A" w:rsidRPr="00CB1FAF" w:rsidRDefault="0012690A" w:rsidP="0012690A">
      <w:pPr>
        <w:numPr>
          <w:ilvl w:val="0"/>
          <w:numId w:val="7"/>
        </w:numPr>
        <w:suppressAutoHyphens/>
        <w:spacing w:line="240" w:lineRule="auto"/>
        <w:rPr>
          <w:rFonts w:cs="Arial"/>
          <w:szCs w:val="20"/>
        </w:rPr>
      </w:pPr>
      <w:r w:rsidRPr="00CB1FAF">
        <w:rPr>
          <w:rFonts w:cs="Arial"/>
          <w:szCs w:val="20"/>
        </w:rPr>
        <w:t xml:space="preserve">Niezgłoszenie przez Zamawiającego w terminie </w:t>
      </w:r>
      <w:r w:rsidR="00B032C7" w:rsidRPr="00CB1FAF">
        <w:rPr>
          <w:rFonts w:cs="Arial"/>
          <w:szCs w:val="20"/>
        </w:rPr>
        <w:t>7</w:t>
      </w:r>
      <w:r w:rsidRPr="00CB1FAF">
        <w:rPr>
          <w:rFonts w:cs="Arial"/>
          <w:szCs w:val="20"/>
        </w:rPr>
        <w:t xml:space="preserve"> dni w formie pisemnej zastrzeżeń, uważa się za akceptację projektu umowy o podwykonawstwo lub projektu jej zmiany;</w:t>
      </w:r>
    </w:p>
    <w:p w:rsidR="0012690A" w:rsidRPr="00CB1FAF" w:rsidRDefault="0012690A" w:rsidP="0012690A">
      <w:pPr>
        <w:numPr>
          <w:ilvl w:val="0"/>
          <w:numId w:val="7"/>
        </w:numPr>
        <w:suppressAutoHyphens/>
        <w:spacing w:line="240" w:lineRule="auto"/>
        <w:rPr>
          <w:rFonts w:cs="Arial"/>
          <w:szCs w:val="20"/>
        </w:rPr>
      </w:pPr>
      <w:r w:rsidRPr="00CB1FAF">
        <w:rPr>
          <w:rFonts w:cs="Arial"/>
          <w:szCs w:val="20"/>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p>
    <w:p w:rsidR="0012690A" w:rsidRPr="00CB1FAF" w:rsidRDefault="0012690A" w:rsidP="0012690A">
      <w:pPr>
        <w:numPr>
          <w:ilvl w:val="0"/>
          <w:numId w:val="7"/>
        </w:numPr>
        <w:suppressAutoHyphens/>
        <w:spacing w:line="240" w:lineRule="auto"/>
        <w:rPr>
          <w:rFonts w:cs="Arial"/>
          <w:szCs w:val="20"/>
        </w:rPr>
      </w:pPr>
      <w:r w:rsidRPr="00CB1FAF">
        <w:rPr>
          <w:rFonts w:cs="Arial"/>
          <w:szCs w:val="20"/>
        </w:rPr>
        <w:lastRenderedPageBreak/>
        <w:t xml:space="preserve">Zamawiający, w terminie </w:t>
      </w:r>
      <w:r w:rsidR="00325725" w:rsidRPr="00CB1FAF">
        <w:rPr>
          <w:rFonts w:cs="Arial"/>
          <w:szCs w:val="20"/>
        </w:rPr>
        <w:t>7</w:t>
      </w:r>
      <w:r w:rsidRPr="00CB1FAF">
        <w:rPr>
          <w:rFonts w:cs="Arial"/>
          <w:szCs w:val="20"/>
        </w:rPr>
        <w:t xml:space="preserve"> dni od dnia otrzymania umowy o podwykonawstwo lub jej zmiany, której przedmiotem są roboty budowlane, zgłosi do niej w formie pisemnej sprzeciw, w przypadku, gdy: </w:t>
      </w:r>
    </w:p>
    <w:p w:rsidR="0012690A" w:rsidRPr="00FA5EDB" w:rsidRDefault="0012690A" w:rsidP="0012690A">
      <w:pPr>
        <w:numPr>
          <w:ilvl w:val="0"/>
          <w:numId w:val="6"/>
        </w:numPr>
        <w:suppressAutoHyphens/>
        <w:spacing w:line="240" w:lineRule="auto"/>
        <w:ind w:hanging="357"/>
        <w:rPr>
          <w:rFonts w:cs="Arial"/>
          <w:szCs w:val="20"/>
        </w:rPr>
      </w:pPr>
      <w:r w:rsidRPr="00FA5EDB">
        <w:rPr>
          <w:rFonts w:cs="Arial"/>
          <w:szCs w:val="20"/>
        </w:rPr>
        <w:t xml:space="preserve">nie spełnia wymagań określonych w Specyfikacji Istotnych Warunków Zamówienia, </w:t>
      </w:r>
    </w:p>
    <w:p w:rsidR="0012690A" w:rsidRDefault="0012690A" w:rsidP="0012690A">
      <w:pPr>
        <w:numPr>
          <w:ilvl w:val="0"/>
          <w:numId w:val="6"/>
        </w:numPr>
        <w:suppressAutoHyphens/>
        <w:spacing w:line="240" w:lineRule="auto"/>
        <w:ind w:hanging="357"/>
        <w:rPr>
          <w:rFonts w:cs="Arial"/>
          <w:szCs w:val="20"/>
        </w:rPr>
      </w:pPr>
      <w:r w:rsidRPr="00FA5EDB">
        <w:rPr>
          <w:rFonts w:cs="Arial"/>
          <w:szCs w:val="20"/>
        </w:rPr>
        <w:t>przewiduje termin zapłaty wynagrodzenia dłuższy niż określony w ust. 10;</w:t>
      </w:r>
    </w:p>
    <w:p w:rsidR="0012690A" w:rsidRPr="004B643D" w:rsidRDefault="0012690A" w:rsidP="0012690A">
      <w:pPr>
        <w:pStyle w:val="Bezodstpw"/>
        <w:numPr>
          <w:ilvl w:val="0"/>
          <w:numId w:val="6"/>
        </w:numPr>
        <w:suppressAutoHyphens/>
        <w:jc w:val="both"/>
        <w:rPr>
          <w:rFonts w:ascii="Arial" w:hAnsi="Arial" w:cs="Arial"/>
          <w:sz w:val="20"/>
          <w:szCs w:val="20"/>
        </w:rPr>
      </w:pPr>
      <w:r w:rsidRPr="004B643D">
        <w:rPr>
          <w:rFonts w:ascii="Arial" w:hAnsi="Arial" w:cs="Arial"/>
          <w:sz w:val="20"/>
          <w:szCs w:val="20"/>
        </w:rPr>
        <w:t xml:space="preserve">zawiera postanowienia niezgodne z art. 463 ustawy </w:t>
      </w:r>
      <w:proofErr w:type="spellStart"/>
      <w:r w:rsidRPr="004B643D">
        <w:rPr>
          <w:rFonts w:ascii="Arial" w:hAnsi="Arial" w:cs="Arial"/>
          <w:sz w:val="20"/>
          <w:szCs w:val="20"/>
        </w:rPr>
        <w:t>pzp</w:t>
      </w:r>
      <w:proofErr w:type="spellEnd"/>
      <w:r w:rsidRPr="004B643D">
        <w:rPr>
          <w:rFonts w:ascii="Arial" w:hAnsi="Arial" w:cs="Arial"/>
          <w:sz w:val="20"/>
          <w:szCs w:val="20"/>
        </w:rPr>
        <w:t>;</w:t>
      </w:r>
    </w:p>
    <w:p w:rsidR="0012690A" w:rsidRPr="004B643D" w:rsidRDefault="0012690A" w:rsidP="0012690A">
      <w:pPr>
        <w:numPr>
          <w:ilvl w:val="0"/>
          <w:numId w:val="7"/>
        </w:numPr>
        <w:suppressAutoHyphens/>
        <w:spacing w:line="240" w:lineRule="auto"/>
        <w:rPr>
          <w:rFonts w:cs="Arial"/>
          <w:szCs w:val="20"/>
        </w:rPr>
      </w:pPr>
      <w:r w:rsidRPr="004B643D">
        <w:rPr>
          <w:rFonts w:cs="Arial"/>
          <w:lang w:eastAsia="pl-PL" w:bidi="sa-IN"/>
        </w:rPr>
        <w:t>Niezgłoszenie zastrzeżeń, o których mowa w ust. 9, do przedłożonego projektu umowy (lub jej zmiany) o podwykonawstwo, której przedmiotem są roboty budowlane, w terminie 7 dni, uważa się za akceptację projektu umowy (lub jej zmiany) przez Zamawiającego</w:t>
      </w:r>
      <w:r w:rsidRPr="004B643D">
        <w:rPr>
          <w:rFonts w:cs="Arial"/>
        </w:rPr>
        <w:t>;</w:t>
      </w:r>
    </w:p>
    <w:p w:rsidR="0012690A" w:rsidRPr="00FA5EDB" w:rsidRDefault="0012690A" w:rsidP="0012690A">
      <w:pPr>
        <w:numPr>
          <w:ilvl w:val="0"/>
          <w:numId w:val="7"/>
        </w:numPr>
        <w:suppressAutoHyphens/>
        <w:spacing w:line="240" w:lineRule="auto"/>
        <w:rPr>
          <w:rFonts w:cs="Arial"/>
          <w:szCs w:val="20"/>
        </w:rPr>
      </w:pPr>
      <w:r w:rsidRPr="00FA5EDB">
        <w:rPr>
          <w:rFonts w:cs="Arial"/>
          <w:szCs w:val="20"/>
        </w:rPr>
        <w:t>Termin zapłaty wynagrodzenia Podwykonawcy lub dalszemu Podwy</w:t>
      </w:r>
      <w:r w:rsidR="00555879">
        <w:rPr>
          <w:rFonts w:cs="Arial"/>
          <w:szCs w:val="20"/>
        </w:rPr>
        <w:t>konawcy przewidziany w umowie o </w:t>
      </w:r>
      <w:r w:rsidRPr="00FA5EDB">
        <w:rPr>
          <w:rFonts w:cs="Arial"/>
          <w:szCs w:val="20"/>
        </w:rPr>
        <w:t xml:space="preserve">podwykonawstwo nie może być dłuższy niż </w:t>
      </w:r>
      <w:r>
        <w:rPr>
          <w:rFonts w:cs="Arial"/>
          <w:szCs w:val="20"/>
        </w:rPr>
        <w:t>21</w:t>
      </w:r>
      <w:r w:rsidRPr="00FA5EDB">
        <w:rPr>
          <w:rFonts w:cs="Arial"/>
          <w:szCs w:val="20"/>
        </w:rPr>
        <w:t xml:space="preserve"> dni od dnia doręczenia Wykonawcy, Podwykonawcy lub dalszemu Podwykonawcy faktury lub rachunku, potwierdzających wykonanie zleconej Podwykonawcy lub dalszemu Podwykonawcy dostawy, usługi lub roboty budowlanej;</w:t>
      </w:r>
    </w:p>
    <w:p w:rsidR="0012690A" w:rsidRDefault="0012690A" w:rsidP="0012690A">
      <w:pPr>
        <w:numPr>
          <w:ilvl w:val="0"/>
          <w:numId w:val="7"/>
        </w:numPr>
        <w:suppressAutoHyphens/>
        <w:spacing w:line="240" w:lineRule="auto"/>
        <w:rPr>
          <w:rFonts w:cs="Arial"/>
          <w:szCs w:val="20"/>
        </w:rPr>
      </w:pPr>
      <w:r w:rsidRPr="00FA5EDB">
        <w:rPr>
          <w:rFonts w:cs="Arial"/>
          <w:szCs w:val="20"/>
        </w:rPr>
        <w:t>Jeżeli termin zapłaty wynagrodzenia jest dłuższy niż określony w ust. 1</w:t>
      </w:r>
      <w:r>
        <w:rPr>
          <w:rFonts w:cs="Arial"/>
          <w:szCs w:val="20"/>
        </w:rPr>
        <w:t>1</w:t>
      </w:r>
      <w:r w:rsidRPr="00FA5EDB">
        <w:rPr>
          <w:rFonts w:cs="Arial"/>
          <w:szCs w:val="20"/>
        </w:rPr>
        <w:t>, Zamawiający informuje o tym Wykonawcę i wzywa go do doprowadzenia do zmiany tej umowy pod rygorem wystąpienia o zapłatę kary umownej;</w:t>
      </w:r>
    </w:p>
    <w:p w:rsidR="0012690A" w:rsidRPr="00FA5EDB" w:rsidRDefault="0012690A" w:rsidP="0012690A">
      <w:pPr>
        <w:numPr>
          <w:ilvl w:val="0"/>
          <w:numId w:val="7"/>
        </w:numPr>
        <w:suppressAutoHyphens/>
        <w:spacing w:line="240" w:lineRule="auto"/>
        <w:rPr>
          <w:rFonts w:cs="Arial"/>
          <w:szCs w:val="20"/>
        </w:rPr>
      </w:pPr>
      <w:r w:rsidRPr="00FA5EDB">
        <w:rPr>
          <w:rFonts w:cs="Arial"/>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w:t>
      </w:r>
      <w:r w:rsidR="00555879">
        <w:rPr>
          <w:rFonts w:cs="Arial"/>
          <w:szCs w:val="20"/>
        </w:rPr>
        <w:t> zawarcia, z wyłączeniem umów o </w:t>
      </w:r>
      <w:r w:rsidRPr="00FA5EDB">
        <w:rPr>
          <w:rFonts w:cs="Arial"/>
          <w:szCs w:val="20"/>
        </w:rPr>
        <w:t>podwykonawstwo o wartości mniejszej niż 0,5% wartości umowy w sprawie zamówienia publicznego. Wyłączenie, o którym mowa w zdaniu pierwszym, nie dotyczy umów o podwykonawstwo o wartości większej niż 50 000,00 zł.;</w:t>
      </w:r>
    </w:p>
    <w:p w:rsidR="0012690A" w:rsidRPr="004B643D" w:rsidRDefault="0012690A" w:rsidP="0012690A">
      <w:pPr>
        <w:numPr>
          <w:ilvl w:val="0"/>
          <w:numId w:val="7"/>
        </w:numPr>
        <w:suppressAutoHyphens/>
        <w:spacing w:line="240" w:lineRule="auto"/>
        <w:rPr>
          <w:rFonts w:cs="Arial"/>
          <w:szCs w:val="20"/>
        </w:rPr>
      </w:pPr>
      <w:r w:rsidRPr="004B643D">
        <w:rPr>
          <w:rFonts w:cs="Arial"/>
          <w:szCs w:val="20"/>
          <w:lang w:eastAsia="pl-PL" w:bidi="sa-IN"/>
        </w:rPr>
        <w:t>W przypadku, o którym mowa w ust. 13, Podwykonawca lub dalszy podwykonawca, przedkłada poświadczoną za zgodność z oryginałem kopię umowy również Wykonawcy</w:t>
      </w:r>
      <w:r>
        <w:rPr>
          <w:rFonts w:cs="Arial"/>
          <w:szCs w:val="20"/>
          <w:lang w:eastAsia="pl-PL" w:bidi="sa-IN"/>
        </w:rPr>
        <w:t>;</w:t>
      </w:r>
    </w:p>
    <w:p w:rsidR="0012690A" w:rsidRPr="00FA5EDB" w:rsidRDefault="0012690A" w:rsidP="0012690A">
      <w:pPr>
        <w:numPr>
          <w:ilvl w:val="0"/>
          <w:numId w:val="7"/>
        </w:numPr>
        <w:suppressAutoHyphens/>
        <w:spacing w:line="240" w:lineRule="auto"/>
        <w:rPr>
          <w:rFonts w:cs="Arial"/>
          <w:szCs w:val="20"/>
        </w:rPr>
      </w:pPr>
      <w:r w:rsidRPr="00FA5EDB">
        <w:rPr>
          <w:rFonts w:cs="Arial"/>
          <w:szCs w:val="20"/>
        </w:rPr>
        <w:t xml:space="preserve">Przepisy ust. </w:t>
      </w:r>
      <w:r>
        <w:rPr>
          <w:rFonts w:cs="Arial"/>
          <w:szCs w:val="20"/>
        </w:rPr>
        <w:t>4-14</w:t>
      </w:r>
      <w:r w:rsidRPr="00FA5EDB">
        <w:rPr>
          <w:rFonts w:cs="Arial"/>
          <w:szCs w:val="20"/>
        </w:rPr>
        <w:t xml:space="preserve"> stosuje się odpowiednio do zmian tej umowy o podwykonawstwo;</w:t>
      </w:r>
    </w:p>
    <w:p w:rsidR="0012690A" w:rsidRPr="00FA5EDB" w:rsidRDefault="0012690A" w:rsidP="0012690A">
      <w:pPr>
        <w:numPr>
          <w:ilvl w:val="0"/>
          <w:numId w:val="7"/>
        </w:numPr>
        <w:suppressAutoHyphens/>
        <w:spacing w:line="240" w:lineRule="auto"/>
        <w:rPr>
          <w:rFonts w:cs="Arial"/>
          <w:szCs w:val="20"/>
        </w:rPr>
      </w:pPr>
      <w:r w:rsidRPr="00FA5EDB">
        <w:rPr>
          <w:rFonts w:cs="Arial"/>
          <w:szCs w:val="20"/>
        </w:rPr>
        <w:t xml:space="preserve">Jeżeli powierzenie Podwykonawcy lub dalszemu Podwykonawcy wykonania części zamówienia następuje w trakcie jego realizacji, Wykonawca na żądanie Zamawiającego przedstawia oświadczenie, o którym mowa w art. </w:t>
      </w:r>
      <w:r>
        <w:rPr>
          <w:rFonts w:cs="Arial"/>
          <w:szCs w:val="20"/>
        </w:rPr>
        <w:t>1</w:t>
      </w:r>
      <w:r w:rsidRPr="00FA5EDB">
        <w:rPr>
          <w:rFonts w:cs="Arial"/>
          <w:szCs w:val="20"/>
        </w:rPr>
        <w:t xml:space="preserve">25 ust. 1 ustawy </w:t>
      </w:r>
      <w:proofErr w:type="spellStart"/>
      <w:r w:rsidRPr="00FA5EDB">
        <w:rPr>
          <w:rFonts w:cs="Arial"/>
          <w:szCs w:val="20"/>
        </w:rPr>
        <w:t>pzp</w:t>
      </w:r>
      <w:proofErr w:type="spellEnd"/>
      <w:r w:rsidRPr="00FA5EDB">
        <w:rPr>
          <w:rFonts w:cs="Arial"/>
          <w:szCs w:val="20"/>
        </w:rPr>
        <w:t>, lub oświadczenia lub dokumenty potwierdzające brak podstaw wykluczenia, wobec tego Podwykonawcy lub dalszego Podwykonawcy;</w:t>
      </w:r>
    </w:p>
    <w:p w:rsidR="0012690A" w:rsidRPr="00FA5EDB" w:rsidRDefault="0012690A" w:rsidP="0012690A">
      <w:pPr>
        <w:numPr>
          <w:ilvl w:val="0"/>
          <w:numId w:val="7"/>
        </w:numPr>
        <w:suppressAutoHyphens/>
        <w:spacing w:line="240" w:lineRule="auto"/>
        <w:rPr>
          <w:rFonts w:cs="Arial"/>
          <w:szCs w:val="20"/>
        </w:rPr>
      </w:pPr>
      <w:r w:rsidRPr="00FA5EDB">
        <w:rPr>
          <w:rFonts w:cs="Arial"/>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rsidR="0012690A" w:rsidRPr="00FA5EDB" w:rsidRDefault="0012690A" w:rsidP="0012690A">
      <w:pPr>
        <w:numPr>
          <w:ilvl w:val="0"/>
          <w:numId w:val="7"/>
        </w:numPr>
        <w:suppressAutoHyphens/>
        <w:spacing w:line="240" w:lineRule="auto"/>
        <w:rPr>
          <w:rFonts w:cs="Arial"/>
          <w:szCs w:val="20"/>
        </w:rPr>
      </w:pPr>
      <w:r w:rsidRPr="00FA5EDB">
        <w:rPr>
          <w:rFonts w:cs="Arial"/>
          <w:szCs w:val="20"/>
        </w:rPr>
        <w:t xml:space="preserve">Jeżeli zmiana albo rezygnacja z Podwykonawcy dotyczy podmiotu, na którego zasoby Wykonawca powoływał się, na zasadach określonych w art. </w:t>
      </w:r>
      <w:r>
        <w:rPr>
          <w:rFonts w:cs="Arial"/>
          <w:szCs w:val="20"/>
        </w:rPr>
        <w:t>118</w:t>
      </w:r>
      <w:r w:rsidRPr="00FA5EDB">
        <w:rPr>
          <w:rFonts w:cs="Arial"/>
          <w:szCs w:val="20"/>
        </w:rPr>
        <w:t xml:space="preserve"> ust. 1 ustawy </w:t>
      </w:r>
      <w:proofErr w:type="spellStart"/>
      <w:r w:rsidRPr="00FA5EDB">
        <w:rPr>
          <w:rFonts w:cs="Arial"/>
          <w:szCs w:val="20"/>
        </w:rPr>
        <w:t>pzp</w:t>
      </w:r>
      <w:proofErr w:type="spellEnd"/>
      <w:r w:rsidRPr="00FA5EDB">
        <w:rPr>
          <w:rFonts w:cs="Arial"/>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2690A" w:rsidRPr="00FA5EDB" w:rsidRDefault="0012690A" w:rsidP="0012690A">
      <w:pPr>
        <w:numPr>
          <w:ilvl w:val="0"/>
          <w:numId w:val="7"/>
        </w:numPr>
        <w:suppressAutoHyphens/>
        <w:spacing w:line="240" w:lineRule="auto"/>
        <w:rPr>
          <w:rFonts w:cs="Arial"/>
          <w:szCs w:val="20"/>
        </w:rPr>
      </w:pPr>
      <w:r w:rsidRPr="00FA5EDB">
        <w:rPr>
          <w:rFonts w:cs="Arial"/>
          <w:szCs w:val="20"/>
        </w:rPr>
        <w:t xml:space="preserve">Umowa o podwykonawstwo musi zawierać w szczególności: </w:t>
      </w:r>
    </w:p>
    <w:p w:rsidR="0012690A" w:rsidRPr="00FA5EDB" w:rsidRDefault="0012690A" w:rsidP="0012690A">
      <w:pPr>
        <w:numPr>
          <w:ilvl w:val="0"/>
          <w:numId w:val="8"/>
        </w:numPr>
        <w:autoSpaceDE w:val="0"/>
        <w:autoSpaceDN w:val="0"/>
        <w:adjustRightInd w:val="0"/>
        <w:spacing w:line="240" w:lineRule="auto"/>
        <w:ind w:left="714" w:hanging="357"/>
        <w:rPr>
          <w:rFonts w:cs="Arial"/>
          <w:szCs w:val="20"/>
          <w:lang w:eastAsia="pl-PL"/>
        </w:rPr>
      </w:pPr>
      <w:r w:rsidRPr="00FA5EDB">
        <w:rPr>
          <w:rFonts w:cs="Arial"/>
          <w:szCs w:val="20"/>
          <w:lang w:eastAsia="pl-PL"/>
        </w:rPr>
        <w:t xml:space="preserve">Zakres robót budowlanych, dostaw lub usług powierzonych Podwykonawcy, </w:t>
      </w:r>
    </w:p>
    <w:p w:rsidR="0012690A" w:rsidRPr="00FA5EDB" w:rsidRDefault="0012690A" w:rsidP="0012690A">
      <w:pPr>
        <w:numPr>
          <w:ilvl w:val="0"/>
          <w:numId w:val="8"/>
        </w:numPr>
        <w:autoSpaceDE w:val="0"/>
        <w:autoSpaceDN w:val="0"/>
        <w:adjustRightInd w:val="0"/>
        <w:spacing w:line="240" w:lineRule="auto"/>
        <w:ind w:left="714" w:hanging="357"/>
        <w:rPr>
          <w:rFonts w:cs="Arial"/>
          <w:szCs w:val="20"/>
          <w:lang w:eastAsia="pl-PL"/>
        </w:rPr>
      </w:pPr>
      <w:r w:rsidRPr="00FA5EDB">
        <w:rPr>
          <w:rFonts w:cs="Arial"/>
          <w:szCs w:val="20"/>
          <w:lang w:eastAsia="pl-PL"/>
        </w:rPr>
        <w:t>Kwotę wynagrodzenia, która nie może być wyższa niż wartość tego zakres</w:t>
      </w:r>
      <w:r w:rsidR="00555879">
        <w:rPr>
          <w:rFonts w:cs="Arial"/>
          <w:szCs w:val="20"/>
          <w:lang w:eastAsia="pl-PL"/>
        </w:rPr>
        <w:t>u robót wynikająca z </w:t>
      </w:r>
      <w:r w:rsidRPr="00FA5EDB">
        <w:rPr>
          <w:rFonts w:cs="Arial"/>
          <w:szCs w:val="20"/>
          <w:lang w:eastAsia="pl-PL"/>
        </w:rPr>
        <w:t xml:space="preserve">oferty Wykonawcy, </w:t>
      </w:r>
    </w:p>
    <w:p w:rsidR="0012690A" w:rsidRPr="00FA5EDB" w:rsidRDefault="0012690A" w:rsidP="0012690A">
      <w:pPr>
        <w:numPr>
          <w:ilvl w:val="0"/>
          <w:numId w:val="8"/>
        </w:numPr>
        <w:autoSpaceDE w:val="0"/>
        <w:autoSpaceDN w:val="0"/>
        <w:adjustRightInd w:val="0"/>
        <w:spacing w:line="240" w:lineRule="auto"/>
        <w:ind w:left="714" w:hanging="357"/>
        <w:rPr>
          <w:rFonts w:cs="Arial"/>
          <w:szCs w:val="20"/>
          <w:lang w:eastAsia="pl-PL"/>
        </w:rPr>
      </w:pPr>
      <w:r w:rsidRPr="00FA5EDB">
        <w:rPr>
          <w:rFonts w:cs="Arial"/>
          <w:szCs w:val="20"/>
          <w:lang w:eastAsia="pl-PL"/>
        </w:rPr>
        <w:t>Termin wykonania zakresu przedmiotu zamówienia powierzonego Podwykonawcy wraz z harmonogramem. Termin ten nie może być dłuższy niż wynikający z harmonogramu Wykonawcy,</w:t>
      </w:r>
    </w:p>
    <w:p w:rsidR="0012690A" w:rsidRPr="00FA5EDB" w:rsidRDefault="0012690A" w:rsidP="0012690A">
      <w:pPr>
        <w:numPr>
          <w:ilvl w:val="0"/>
          <w:numId w:val="8"/>
        </w:numPr>
        <w:autoSpaceDE w:val="0"/>
        <w:autoSpaceDN w:val="0"/>
        <w:adjustRightInd w:val="0"/>
        <w:spacing w:line="240" w:lineRule="auto"/>
        <w:ind w:left="714" w:hanging="357"/>
        <w:rPr>
          <w:rFonts w:cs="Arial"/>
          <w:szCs w:val="20"/>
          <w:lang w:eastAsia="pl-PL"/>
        </w:rPr>
      </w:pPr>
      <w:r w:rsidRPr="00FA5EDB">
        <w:rPr>
          <w:rFonts w:cs="Arial"/>
          <w:szCs w:val="20"/>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rsidR="0012690A" w:rsidRPr="00FA5EDB" w:rsidRDefault="0012690A" w:rsidP="0012690A">
      <w:pPr>
        <w:numPr>
          <w:ilvl w:val="0"/>
          <w:numId w:val="7"/>
        </w:numPr>
        <w:suppressAutoHyphens/>
        <w:spacing w:line="240" w:lineRule="auto"/>
        <w:rPr>
          <w:rFonts w:cs="Arial"/>
          <w:szCs w:val="20"/>
        </w:rPr>
      </w:pPr>
      <w:r w:rsidRPr="00FA5EDB">
        <w:rPr>
          <w:rFonts w:cs="Arial"/>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rsidR="0012690A" w:rsidRPr="00FA5EDB" w:rsidRDefault="0012690A" w:rsidP="0012690A">
      <w:pPr>
        <w:numPr>
          <w:ilvl w:val="0"/>
          <w:numId w:val="9"/>
        </w:numPr>
        <w:autoSpaceDE w:val="0"/>
        <w:autoSpaceDN w:val="0"/>
        <w:adjustRightInd w:val="0"/>
        <w:spacing w:line="240" w:lineRule="auto"/>
        <w:rPr>
          <w:rFonts w:cs="Arial"/>
          <w:szCs w:val="20"/>
          <w:lang w:eastAsia="pl-PL"/>
        </w:rPr>
      </w:pPr>
      <w:r w:rsidRPr="00FA5EDB">
        <w:rPr>
          <w:rFonts w:cs="Arial"/>
          <w:szCs w:val="20"/>
          <w:lang w:eastAsia="pl-PL"/>
        </w:rPr>
        <w:t xml:space="preserve">nieprzestrzegania przepisów BHP i ppoż., </w:t>
      </w:r>
    </w:p>
    <w:p w:rsidR="0012690A" w:rsidRPr="00FA5EDB" w:rsidRDefault="0012690A" w:rsidP="0012690A">
      <w:pPr>
        <w:numPr>
          <w:ilvl w:val="0"/>
          <w:numId w:val="9"/>
        </w:numPr>
        <w:autoSpaceDE w:val="0"/>
        <w:autoSpaceDN w:val="0"/>
        <w:adjustRightInd w:val="0"/>
        <w:spacing w:line="240" w:lineRule="auto"/>
        <w:rPr>
          <w:rFonts w:cs="Arial"/>
          <w:szCs w:val="20"/>
          <w:lang w:eastAsia="pl-PL"/>
        </w:rPr>
      </w:pPr>
      <w:r w:rsidRPr="00FA5EDB">
        <w:rPr>
          <w:rFonts w:cs="Arial"/>
          <w:szCs w:val="20"/>
          <w:lang w:eastAsia="pl-PL"/>
        </w:rPr>
        <w:t xml:space="preserve">realizacji robót niezgodnie z zasadami wiedzy technicznej, </w:t>
      </w:r>
    </w:p>
    <w:p w:rsidR="0012690A" w:rsidRPr="00FA5EDB" w:rsidRDefault="0012690A" w:rsidP="0012690A">
      <w:pPr>
        <w:numPr>
          <w:ilvl w:val="0"/>
          <w:numId w:val="9"/>
        </w:numPr>
        <w:autoSpaceDE w:val="0"/>
        <w:autoSpaceDN w:val="0"/>
        <w:adjustRightInd w:val="0"/>
        <w:spacing w:line="240" w:lineRule="auto"/>
        <w:rPr>
          <w:rFonts w:cs="Arial"/>
          <w:szCs w:val="20"/>
          <w:lang w:eastAsia="pl-PL"/>
        </w:rPr>
      </w:pPr>
      <w:r w:rsidRPr="00FA5EDB">
        <w:rPr>
          <w:rFonts w:cs="Arial"/>
          <w:szCs w:val="20"/>
          <w:lang w:eastAsia="pl-PL"/>
        </w:rPr>
        <w:t>zwłoki robót względem harmonogramu rzeczowo-finansowego i terminów umownych;</w:t>
      </w:r>
    </w:p>
    <w:p w:rsidR="0012690A" w:rsidRPr="001B4FA1" w:rsidRDefault="0012690A" w:rsidP="0012690A">
      <w:pPr>
        <w:numPr>
          <w:ilvl w:val="0"/>
          <w:numId w:val="7"/>
        </w:numPr>
        <w:suppressAutoHyphens/>
        <w:spacing w:line="240" w:lineRule="auto"/>
        <w:rPr>
          <w:rFonts w:cs="Arial"/>
          <w:b/>
          <w:szCs w:val="20"/>
        </w:rPr>
      </w:pPr>
      <w:r w:rsidRPr="00FA5EDB">
        <w:rPr>
          <w:rFonts w:cs="Arial"/>
          <w:szCs w:val="20"/>
        </w:rPr>
        <w:t>Zamawiający ma prawo żądać usunięcia z terenu budowy każdego z pracowników i współpracowników Wykonawcy lub podwykonawców i dalszych podwykonawców, których zachowanie lub jakość wykonywanej pracy uważa za niewłaściwe.</w:t>
      </w:r>
    </w:p>
    <w:p w:rsidR="00555879" w:rsidRDefault="00555879" w:rsidP="0012690A">
      <w:pPr>
        <w:pStyle w:val="Bezodstpw"/>
        <w:jc w:val="center"/>
        <w:rPr>
          <w:rFonts w:ascii="Arial" w:hAnsi="Arial" w:cs="Arial"/>
          <w:sz w:val="20"/>
          <w:szCs w:val="20"/>
        </w:rPr>
      </w:pPr>
    </w:p>
    <w:p w:rsidR="00D427B2" w:rsidRDefault="00D427B2" w:rsidP="0012690A">
      <w:pPr>
        <w:pStyle w:val="Bezodstpw"/>
        <w:jc w:val="center"/>
        <w:rPr>
          <w:rFonts w:ascii="Arial" w:hAnsi="Arial" w:cs="Arial"/>
          <w:sz w:val="20"/>
          <w:szCs w:val="20"/>
        </w:rPr>
      </w:pP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lastRenderedPageBreak/>
        <w:t xml:space="preserve">§ </w:t>
      </w:r>
      <w:r w:rsidR="00555879">
        <w:rPr>
          <w:rFonts w:ascii="Arial" w:hAnsi="Arial" w:cs="Arial"/>
          <w:sz w:val="20"/>
          <w:szCs w:val="20"/>
        </w:rPr>
        <w:t>8</w:t>
      </w:r>
    </w:p>
    <w:p w:rsidR="0012690A" w:rsidRPr="00FA5EDB" w:rsidRDefault="0012690A" w:rsidP="00B20E20">
      <w:pPr>
        <w:numPr>
          <w:ilvl w:val="0"/>
          <w:numId w:val="21"/>
        </w:numPr>
        <w:suppressAutoHyphens/>
        <w:spacing w:line="240" w:lineRule="auto"/>
        <w:rPr>
          <w:rFonts w:cs="Arial"/>
          <w:szCs w:val="20"/>
        </w:rPr>
      </w:pPr>
      <w:r w:rsidRPr="00FA5EDB">
        <w:rPr>
          <w:rFonts w:cs="Arial"/>
          <w:szCs w:val="20"/>
        </w:rPr>
        <w:t xml:space="preserve">Wykonawca wniósł przed podpisaniem umowy zabezpieczenie należytego wykonania umowy w wysokości 10 % wynagrodzenia umownego brutto, tj.: </w:t>
      </w:r>
    </w:p>
    <w:p w:rsidR="0012690A" w:rsidRPr="00FA5EDB" w:rsidRDefault="0012690A" w:rsidP="0012690A">
      <w:pPr>
        <w:spacing w:line="240" w:lineRule="auto"/>
        <w:ind w:left="360"/>
        <w:rPr>
          <w:rFonts w:cs="Arial"/>
          <w:szCs w:val="20"/>
        </w:rPr>
      </w:pPr>
      <w:r w:rsidRPr="00FA5EDB">
        <w:rPr>
          <w:rFonts w:cs="Arial"/>
          <w:szCs w:val="20"/>
        </w:rPr>
        <w:t>………………(słownie:)</w:t>
      </w:r>
    </w:p>
    <w:p w:rsidR="0012690A" w:rsidRPr="00FA5EDB" w:rsidRDefault="0012690A" w:rsidP="0012690A">
      <w:pPr>
        <w:spacing w:line="240" w:lineRule="auto"/>
        <w:ind w:left="360"/>
        <w:rPr>
          <w:rFonts w:cs="Arial"/>
          <w:szCs w:val="20"/>
        </w:rPr>
      </w:pPr>
      <w:r>
        <w:rPr>
          <w:rFonts w:cs="Arial"/>
          <w:szCs w:val="20"/>
        </w:rPr>
        <w:t>w formie: ……….........................</w:t>
      </w:r>
    </w:p>
    <w:p w:rsidR="0012690A" w:rsidRPr="00FA5EDB" w:rsidRDefault="0012690A" w:rsidP="00B20E20">
      <w:pPr>
        <w:numPr>
          <w:ilvl w:val="0"/>
          <w:numId w:val="21"/>
        </w:numPr>
        <w:suppressAutoHyphens/>
        <w:spacing w:line="240" w:lineRule="auto"/>
        <w:rPr>
          <w:rFonts w:cs="Arial"/>
          <w:szCs w:val="20"/>
        </w:rPr>
      </w:pPr>
      <w:r w:rsidRPr="00FA5EDB">
        <w:rPr>
          <w:rFonts w:cs="Arial"/>
          <w:szCs w:val="20"/>
        </w:rPr>
        <w:t>Strony postanawiają, że:</w:t>
      </w:r>
    </w:p>
    <w:p w:rsidR="00CB1FAF" w:rsidRPr="00185915" w:rsidRDefault="0012690A" w:rsidP="00B20E20">
      <w:pPr>
        <w:numPr>
          <w:ilvl w:val="0"/>
          <w:numId w:val="22"/>
        </w:numPr>
        <w:suppressAutoHyphens/>
        <w:spacing w:line="240" w:lineRule="auto"/>
        <w:rPr>
          <w:rFonts w:cs="Arial"/>
          <w:szCs w:val="20"/>
        </w:rPr>
      </w:pPr>
      <w:r w:rsidRPr="00CB1FAF">
        <w:rPr>
          <w:rFonts w:cs="Arial"/>
          <w:szCs w:val="20"/>
        </w:rPr>
        <w:t xml:space="preserve">70% kwoty zabezpieczenia określonej w § 9 ust. 1 zostanie zwrócone w terminie 30 dni od dnia </w:t>
      </w:r>
      <w:r w:rsidRPr="00185915">
        <w:rPr>
          <w:rFonts w:cs="Arial"/>
          <w:szCs w:val="20"/>
        </w:rPr>
        <w:t xml:space="preserve">wykonania </w:t>
      </w:r>
      <w:r w:rsidR="00185915">
        <w:rPr>
          <w:rFonts w:cs="Arial"/>
          <w:szCs w:val="20"/>
        </w:rPr>
        <w:t>Zamówienia,</w:t>
      </w:r>
      <w:r w:rsidR="00B9044F" w:rsidRPr="00185915">
        <w:rPr>
          <w:rFonts w:cs="Arial"/>
          <w:szCs w:val="20"/>
        </w:rPr>
        <w:t xml:space="preserve"> tj. od dnia odbioru końcowego</w:t>
      </w:r>
      <w:r w:rsidRPr="00185915">
        <w:rPr>
          <w:rFonts w:cs="Arial"/>
          <w:szCs w:val="20"/>
        </w:rPr>
        <w:t xml:space="preserve"> </w:t>
      </w:r>
    </w:p>
    <w:p w:rsidR="0012690A" w:rsidRPr="00CB1FAF" w:rsidRDefault="0012690A" w:rsidP="00B20E20">
      <w:pPr>
        <w:numPr>
          <w:ilvl w:val="0"/>
          <w:numId w:val="22"/>
        </w:numPr>
        <w:suppressAutoHyphens/>
        <w:spacing w:line="240" w:lineRule="auto"/>
        <w:rPr>
          <w:rFonts w:cs="Arial"/>
          <w:szCs w:val="20"/>
        </w:rPr>
      </w:pPr>
      <w:r w:rsidRPr="00CB1FAF">
        <w:rPr>
          <w:rFonts w:cs="Arial"/>
          <w:szCs w:val="20"/>
        </w:rPr>
        <w:t>pozostałe 30 % zostanie zatrzymane przez Zamawiającego na zabezpieczenie roszczeń z tytułu rękojmi za wady i zostanie zwrócone nie później niż w 15 dniu po upływie tego okresu.</w:t>
      </w:r>
    </w:p>
    <w:p w:rsidR="0012690A" w:rsidRPr="00FA5EDB" w:rsidRDefault="0012690A" w:rsidP="00B20E20">
      <w:pPr>
        <w:numPr>
          <w:ilvl w:val="0"/>
          <w:numId w:val="21"/>
        </w:numPr>
        <w:suppressAutoHyphens/>
        <w:spacing w:line="240" w:lineRule="auto"/>
        <w:rPr>
          <w:rFonts w:cs="Arial"/>
          <w:szCs w:val="20"/>
        </w:rPr>
      </w:pPr>
      <w:r w:rsidRPr="00FA5EDB">
        <w:rPr>
          <w:rFonts w:cs="Arial"/>
          <w:szCs w:val="20"/>
        </w:rPr>
        <w:t>Zabezpieczenie należytego wykonania umowy, zostanie zwrócone w terminach i na zasadach określonych powyżej, z zastrzeżeniem § 1</w:t>
      </w:r>
      <w:r w:rsidR="00555879">
        <w:rPr>
          <w:rFonts w:cs="Arial"/>
          <w:szCs w:val="20"/>
        </w:rPr>
        <w:t>2</w:t>
      </w:r>
      <w:r w:rsidRPr="00FA5EDB">
        <w:rPr>
          <w:rFonts w:cs="Arial"/>
          <w:szCs w:val="20"/>
        </w:rPr>
        <w:t>.</w:t>
      </w:r>
    </w:p>
    <w:p w:rsidR="0012690A" w:rsidRPr="00FA5EDB" w:rsidRDefault="0012690A" w:rsidP="00B20E20">
      <w:pPr>
        <w:numPr>
          <w:ilvl w:val="0"/>
          <w:numId w:val="21"/>
        </w:numPr>
        <w:suppressAutoHyphens/>
        <w:spacing w:line="240" w:lineRule="auto"/>
        <w:rPr>
          <w:rFonts w:cs="Arial"/>
          <w:szCs w:val="20"/>
        </w:rPr>
      </w:pPr>
      <w:r w:rsidRPr="00FA5EDB">
        <w:rPr>
          <w:rFonts w:cs="Arial"/>
          <w:szCs w:val="20"/>
        </w:rPr>
        <w:t>W przypadku przekroczenia/zmiany terminu realizacji umowy Wykonawca przedłuży zabezpieczenie należytego wykonania umowy o czas przekroczenia/zmiany.</w:t>
      </w:r>
    </w:p>
    <w:p w:rsidR="0012690A" w:rsidRPr="00FA5EDB" w:rsidRDefault="0012690A" w:rsidP="00B20E20">
      <w:pPr>
        <w:numPr>
          <w:ilvl w:val="0"/>
          <w:numId w:val="21"/>
        </w:numPr>
        <w:suppressAutoHyphens/>
        <w:spacing w:line="240" w:lineRule="auto"/>
        <w:rPr>
          <w:rFonts w:cs="Arial"/>
          <w:szCs w:val="20"/>
        </w:rPr>
      </w:pPr>
      <w:r w:rsidRPr="00FA5EDB">
        <w:rPr>
          <w:rFonts w:cs="Arial"/>
          <w:szCs w:val="20"/>
        </w:rPr>
        <w:t>Wykonawca przedłuży również okres obowiązywania zabezpieczen</w:t>
      </w:r>
      <w:r w:rsidR="00BA5C0B">
        <w:rPr>
          <w:rFonts w:cs="Arial"/>
          <w:szCs w:val="20"/>
        </w:rPr>
        <w:t>ia należytego wykonania umowy o </w:t>
      </w:r>
      <w:r w:rsidRPr="00FA5EDB">
        <w:rPr>
          <w:rFonts w:cs="Arial"/>
          <w:szCs w:val="20"/>
        </w:rPr>
        <w:t>czas określony w § 1</w:t>
      </w:r>
      <w:r w:rsidR="00555879">
        <w:rPr>
          <w:rFonts w:cs="Arial"/>
          <w:szCs w:val="20"/>
        </w:rPr>
        <w:t>2</w:t>
      </w:r>
      <w:r w:rsidRPr="00FA5EDB">
        <w:rPr>
          <w:rFonts w:cs="Arial"/>
          <w:szCs w:val="20"/>
        </w:rPr>
        <w:t>.</w:t>
      </w:r>
    </w:p>
    <w:p w:rsidR="0012690A" w:rsidRPr="00FA5EDB" w:rsidRDefault="0012690A" w:rsidP="00B20E20">
      <w:pPr>
        <w:numPr>
          <w:ilvl w:val="0"/>
          <w:numId w:val="21"/>
        </w:numPr>
        <w:suppressAutoHyphens/>
        <w:spacing w:line="240" w:lineRule="auto"/>
        <w:rPr>
          <w:rFonts w:cs="Arial"/>
          <w:szCs w:val="20"/>
        </w:rPr>
      </w:pPr>
      <w:r w:rsidRPr="00FA5EDB">
        <w:rPr>
          <w:rFonts w:cs="Arial"/>
          <w:szCs w:val="20"/>
        </w:rPr>
        <w:t xml:space="preserve">W przypadku, gdy przedmiot umowy nie został wykonany w terminie określonym w § 2 </w:t>
      </w:r>
      <w:r w:rsidR="00185915">
        <w:rPr>
          <w:rFonts w:cs="Arial"/>
          <w:szCs w:val="20"/>
        </w:rPr>
        <w:t>pkt</w:t>
      </w:r>
      <w:r w:rsidRPr="00FA5EDB">
        <w:rPr>
          <w:rFonts w:cs="Arial"/>
          <w:szCs w:val="20"/>
        </w:rPr>
        <w:t xml:space="preserve">. </w:t>
      </w:r>
      <w:r>
        <w:rPr>
          <w:rFonts w:cs="Arial"/>
          <w:szCs w:val="20"/>
        </w:rPr>
        <w:t>2</w:t>
      </w:r>
      <w:r w:rsidRPr="00FA5EDB">
        <w:rPr>
          <w:rFonts w:cs="Arial"/>
          <w:szCs w:val="20"/>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rsidR="0012690A" w:rsidRPr="00FA5EDB" w:rsidRDefault="0012690A" w:rsidP="00B20E20">
      <w:pPr>
        <w:numPr>
          <w:ilvl w:val="0"/>
          <w:numId w:val="21"/>
        </w:numPr>
        <w:suppressAutoHyphens/>
        <w:spacing w:line="240" w:lineRule="auto"/>
        <w:rPr>
          <w:rFonts w:cs="Arial"/>
          <w:szCs w:val="20"/>
        </w:rPr>
      </w:pPr>
      <w:r w:rsidRPr="00FA5EDB">
        <w:rPr>
          <w:rFonts w:cs="Arial"/>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rsidR="0012690A" w:rsidRPr="00FA5EDB" w:rsidRDefault="0012690A" w:rsidP="00B20E20">
      <w:pPr>
        <w:numPr>
          <w:ilvl w:val="0"/>
          <w:numId w:val="21"/>
        </w:numPr>
        <w:suppressAutoHyphens/>
        <w:spacing w:line="240" w:lineRule="auto"/>
        <w:rPr>
          <w:rFonts w:cs="Arial"/>
          <w:szCs w:val="20"/>
        </w:rPr>
      </w:pPr>
      <w:r w:rsidRPr="00FA5EDB">
        <w:rPr>
          <w:rFonts w:cs="Arial"/>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rsidR="0012690A" w:rsidRPr="00FA5EDB" w:rsidRDefault="0012690A" w:rsidP="00B20E20">
      <w:pPr>
        <w:numPr>
          <w:ilvl w:val="0"/>
          <w:numId w:val="21"/>
        </w:numPr>
        <w:suppressAutoHyphens/>
        <w:spacing w:line="240" w:lineRule="auto"/>
        <w:rPr>
          <w:rFonts w:cs="Arial"/>
          <w:szCs w:val="20"/>
        </w:rPr>
      </w:pPr>
      <w:r w:rsidRPr="00FA5EDB">
        <w:rPr>
          <w:rFonts w:cs="Arial"/>
          <w:szCs w:val="20"/>
        </w:rPr>
        <w:t>Wypłata, o której mowa w ust. 8, następuje nie później niż w ostatnim dniu ważności dotychczasowego zabezpieczenia.</w:t>
      </w:r>
    </w:p>
    <w:p w:rsidR="0012690A" w:rsidRPr="00FA5EDB" w:rsidRDefault="00555879" w:rsidP="0012690A">
      <w:pPr>
        <w:pStyle w:val="Bezodstpw"/>
        <w:jc w:val="center"/>
        <w:rPr>
          <w:rFonts w:ascii="Arial" w:hAnsi="Arial" w:cs="Arial"/>
          <w:sz w:val="20"/>
          <w:szCs w:val="20"/>
        </w:rPr>
      </w:pPr>
      <w:r>
        <w:rPr>
          <w:rFonts w:ascii="Arial" w:hAnsi="Arial" w:cs="Arial"/>
          <w:sz w:val="20"/>
          <w:szCs w:val="20"/>
        </w:rPr>
        <w:t>§ 9</w:t>
      </w:r>
    </w:p>
    <w:p w:rsidR="0012690A" w:rsidRPr="00FA5EDB" w:rsidRDefault="0012690A" w:rsidP="00B20E20">
      <w:pPr>
        <w:pStyle w:val="Bezodstpw"/>
        <w:numPr>
          <w:ilvl w:val="0"/>
          <w:numId w:val="49"/>
        </w:numPr>
        <w:suppressAutoHyphens/>
        <w:jc w:val="both"/>
        <w:rPr>
          <w:rFonts w:ascii="Arial" w:hAnsi="Arial" w:cs="Arial"/>
          <w:sz w:val="20"/>
          <w:szCs w:val="20"/>
        </w:rPr>
      </w:pPr>
      <w:r w:rsidRPr="00FA5EDB">
        <w:rPr>
          <w:rFonts w:ascii="Arial" w:hAnsi="Arial" w:cs="Arial"/>
          <w:sz w:val="20"/>
          <w:szCs w:val="20"/>
        </w:rPr>
        <w:t>Strony postanawiają, że z czynności odbiorów końcow</w:t>
      </w:r>
      <w:r w:rsidR="00B032C7">
        <w:rPr>
          <w:rFonts w:ascii="Arial" w:hAnsi="Arial" w:cs="Arial"/>
          <w:sz w:val="20"/>
          <w:szCs w:val="20"/>
        </w:rPr>
        <w:t>ych</w:t>
      </w:r>
      <w:r w:rsidRPr="00FA5EDB">
        <w:rPr>
          <w:rFonts w:ascii="Arial" w:hAnsi="Arial" w:cs="Arial"/>
          <w:sz w:val="20"/>
          <w:szCs w:val="20"/>
        </w:rPr>
        <w:t xml:space="preserve"> zostaną sporządzone protokoły zawierające wszelkie ustalenia dokonane w toku odbioru, jak też terminy na usunięcie stwierdzonych w trakcie odbioru wad. Protokoły odbioru będą wskazywały roboty wykonane przez Wykonawcę oraz Podwykonawców, o których mowa w § </w:t>
      </w:r>
      <w:r w:rsidR="00555879">
        <w:rPr>
          <w:rFonts w:ascii="Arial" w:hAnsi="Arial" w:cs="Arial"/>
          <w:sz w:val="20"/>
          <w:szCs w:val="20"/>
        </w:rPr>
        <w:t>7</w:t>
      </w:r>
      <w:r w:rsidRPr="00FA5EDB">
        <w:rPr>
          <w:rFonts w:ascii="Arial" w:hAnsi="Arial" w:cs="Arial"/>
          <w:sz w:val="20"/>
          <w:szCs w:val="20"/>
        </w:rPr>
        <w:t>.</w:t>
      </w:r>
    </w:p>
    <w:p w:rsidR="0012690A" w:rsidRPr="00FA5EDB" w:rsidRDefault="0012690A" w:rsidP="00B20E20">
      <w:pPr>
        <w:pStyle w:val="Bezodstpw"/>
        <w:numPr>
          <w:ilvl w:val="0"/>
          <w:numId w:val="49"/>
        </w:numPr>
        <w:suppressAutoHyphens/>
        <w:jc w:val="both"/>
        <w:rPr>
          <w:rFonts w:ascii="Arial" w:hAnsi="Arial" w:cs="Arial"/>
          <w:sz w:val="20"/>
          <w:szCs w:val="20"/>
        </w:rPr>
      </w:pPr>
      <w:r w:rsidRPr="00FA5EDB">
        <w:rPr>
          <w:rFonts w:ascii="Arial"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555879" w:rsidRDefault="0012690A" w:rsidP="00B20E20">
      <w:pPr>
        <w:pStyle w:val="Bezodstpw"/>
        <w:numPr>
          <w:ilvl w:val="0"/>
          <w:numId w:val="49"/>
        </w:numPr>
        <w:suppressAutoHyphens/>
        <w:jc w:val="both"/>
        <w:rPr>
          <w:rFonts w:ascii="Arial" w:hAnsi="Arial" w:cs="Arial"/>
          <w:sz w:val="20"/>
          <w:szCs w:val="20"/>
        </w:rPr>
      </w:pPr>
      <w:r w:rsidRPr="00FA5EDB">
        <w:rPr>
          <w:rFonts w:ascii="Arial" w:hAnsi="Arial" w:cs="Arial"/>
          <w:sz w:val="20"/>
          <w:szCs w:val="20"/>
        </w:rPr>
        <w:t xml:space="preserve">Wykonawca zgłosi Zamawiającemu gotowość do odbioru końcowego w formie pisemnej. </w:t>
      </w:r>
    </w:p>
    <w:p w:rsidR="0012690A" w:rsidRPr="00555879" w:rsidRDefault="00555879" w:rsidP="00B20E20">
      <w:pPr>
        <w:pStyle w:val="Bezodstpw"/>
        <w:numPr>
          <w:ilvl w:val="0"/>
          <w:numId w:val="49"/>
        </w:numPr>
        <w:suppressAutoHyphens/>
        <w:jc w:val="both"/>
        <w:rPr>
          <w:rFonts w:ascii="Arial" w:hAnsi="Arial" w:cs="Arial"/>
          <w:sz w:val="20"/>
          <w:szCs w:val="20"/>
        </w:rPr>
      </w:pPr>
      <w:r w:rsidRPr="00FA5EDB">
        <w:rPr>
          <w:rFonts w:ascii="Arial" w:hAnsi="Arial" w:cs="Arial"/>
          <w:sz w:val="20"/>
          <w:szCs w:val="20"/>
        </w:rPr>
        <w:t>Zamawiający przystąpi do czynności odbioru końcowego w terminie 5 dni od dnia zgłoszenia gotowości, zawiadamiając o tym Wykonawcę.</w:t>
      </w:r>
    </w:p>
    <w:p w:rsidR="0012690A" w:rsidRDefault="0012690A" w:rsidP="0012690A">
      <w:pPr>
        <w:pStyle w:val="Bezodstpw"/>
        <w:jc w:val="center"/>
        <w:rPr>
          <w:rFonts w:ascii="Arial" w:hAnsi="Arial" w:cs="Arial"/>
          <w:sz w:val="20"/>
          <w:szCs w:val="20"/>
        </w:rPr>
      </w:pP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t>§ 1</w:t>
      </w:r>
      <w:r w:rsidR="00555879">
        <w:rPr>
          <w:rFonts w:ascii="Arial" w:hAnsi="Arial" w:cs="Arial"/>
          <w:sz w:val="20"/>
          <w:szCs w:val="20"/>
        </w:rPr>
        <w:t>0</w:t>
      </w:r>
    </w:p>
    <w:p w:rsidR="0012690A" w:rsidRPr="00FA5EDB" w:rsidRDefault="0012690A" w:rsidP="00B20E20">
      <w:pPr>
        <w:pStyle w:val="Bezodstpw"/>
        <w:numPr>
          <w:ilvl w:val="0"/>
          <w:numId w:val="23"/>
        </w:numPr>
        <w:suppressAutoHyphens/>
        <w:jc w:val="both"/>
        <w:rPr>
          <w:rFonts w:ascii="Arial" w:hAnsi="Arial" w:cs="Arial"/>
          <w:sz w:val="20"/>
          <w:szCs w:val="20"/>
        </w:rPr>
      </w:pPr>
      <w:r w:rsidRPr="00FA5EDB">
        <w:rPr>
          <w:rFonts w:ascii="Arial" w:hAnsi="Arial" w:cs="Arial"/>
          <w:sz w:val="20"/>
          <w:szCs w:val="20"/>
        </w:rPr>
        <w:t>Jeżeli w toku czynności odbioru zostaną stwierdzone wady, to Zamawiającemu przysługują uprawnienia przewidziane w Kodeksie cywilnym z tym, że:</w:t>
      </w:r>
    </w:p>
    <w:p w:rsidR="0012690A" w:rsidRPr="00FA5EDB" w:rsidRDefault="0012690A" w:rsidP="00B20E20">
      <w:pPr>
        <w:pStyle w:val="Bezodstpw"/>
        <w:numPr>
          <w:ilvl w:val="0"/>
          <w:numId w:val="24"/>
        </w:numPr>
        <w:suppressAutoHyphens/>
        <w:jc w:val="both"/>
        <w:rPr>
          <w:rFonts w:ascii="Arial" w:hAnsi="Arial" w:cs="Arial"/>
          <w:sz w:val="20"/>
          <w:szCs w:val="20"/>
        </w:rPr>
      </w:pPr>
      <w:r w:rsidRPr="00FA5EDB">
        <w:rPr>
          <w:rFonts w:ascii="Arial" w:hAnsi="Arial" w:cs="Arial"/>
          <w:sz w:val="20"/>
          <w:szCs w:val="20"/>
        </w:rPr>
        <w:t>jeżeli wady, nie uniemożliwiają użytkowania przedmiotu odbioru (wada nieistotna nieusuwalna) zgodnie z jego przeznaczeniem, Zamawiający ma prawo obniżyć wynagrodzenie w odpowiednim stosunku,</w:t>
      </w:r>
    </w:p>
    <w:p w:rsidR="0012690A" w:rsidRPr="00FA5EDB" w:rsidRDefault="0012690A" w:rsidP="00B20E20">
      <w:pPr>
        <w:pStyle w:val="Bezodstpw"/>
        <w:numPr>
          <w:ilvl w:val="0"/>
          <w:numId w:val="24"/>
        </w:numPr>
        <w:suppressAutoHyphens/>
        <w:jc w:val="both"/>
        <w:rPr>
          <w:rFonts w:ascii="Arial" w:hAnsi="Arial" w:cs="Arial"/>
          <w:sz w:val="20"/>
          <w:szCs w:val="20"/>
        </w:rPr>
      </w:pPr>
      <w:r w:rsidRPr="00FA5EDB">
        <w:rPr>
          <w:rFonts w:ascii="Arial" w:hAnsi="Arial" w:cs="Arial"/>
          <w:sz w:val="20"/>
          <w:szCs w:val="20"/>
        </w:rPr>
        <w:t>jeżeli wady, uniemożliwiają użytkowanie przedmiotu odbioru (wada</w:t>
      </w:r>
      <w:r w:rsidR="00740CAE">
        <w:rPr>
          <w:rFonts w:ascii="Arial" w:hAnsi="Arial" w:cs="Arial"/>
          <w:sz w:val="20"/>
          <w:szCs w:val="20"/>
        </w:rPr>
        <w:t xml:space="preserve"> istotna nieusuwalna) zgodnie z </w:t>
      </w:r>
      <w:r w:rsidRPr="00FA5EDB">
        <w:rPr>
          <w:rFonts w:ascii="Arial" w:hAnsi="Arial" w:cs="Arial"/>
          <w:sz w:val="20"/>
          <w:szCs w:val="20"/>
        </w:rPr>
        <w:t>jego przeznaczeniem, Zamawiający może odstąpić od umowy lub żądać wykonania, na koszt Wykonawcy niezależnie od jego wysokości, przedmiotu odbioru po raz drugi,</w:t>
      </w:r>
    </w:p>
    <w:p w:rsidR="0012690A" w:rsidRPr="00FA5EDB" w:rsidRDefault="0012690A" w:rsidP="00B20E20">
      <w:pPr>
        <w:pStyle w:val="Bezodstpw"/>
        <w:numPr>
          <w:ilvl w:val="0"/>
          <w:numId w:val="24"/>
        </w:numPr>
        <w:suppressAutoHyphens/>
        <w:jc w:val="both"/>
        <w:rPr>
          <w:rFonts w:ascii="Arial" w:hAnsi="Arial" w:cs="Arial"/>
          <w:sz w:val="20"/>
          <w:szCs w:val="20"/>
        </w:rPr>
      </w:pPr>
      <w:r w:rsidRPr="00FA5EDB">
        <w:rPr>
          <w:rFonts w:ascii="Arial" w:hAnsi="Arial" w:cs="Arial"/>
          <w:sz w:val="20"/>
          <w:szCs w:val="20"/>
        </w:rPr>
        <w:lastRenderedPageBreak/>
        <w:t>jeżeli wady, nadają się do usunięcia, Zamawiający może odmówić odbioru do czasu ich usunięcia,</w:t>
      </w:r>
    </w:p>
    <w:p w:rsidR="0012690A" w:rsidRPr="00FA5EDB" w:rsidRDefault="0012690A" w:rsidP="00B20E20">
      <w:pPr>
        <w:pStyle w:val="Bezodstpw"/>
        <w:numPr>
          <w:ilvl w:val="0"/>
          <w:numId w:val="24"/>
        </w:numPr>
        <w:suppressAutoHyphens/>
        <w:jc w:val="both"/>
        <w:rPr>
          <w:rFonts w:ascii="Arial" w:hAnsi="Arial" w:cs="Arial"/>
          <w:sz w:val="20"/>
          <w:szCs w:val="20"/>
        </w:rPr>
      </w:pPr>
      <w:r w:rsidRPr="00FA5EDB">
        <w:rPr>
          <w:rFonts w:ascii="Arial" w:hAnsi="Arial" w:cs="Arial"/>
          <w:sz w:val="20"/>
          <w:szCs w:val="20"/>
        </w:rPr>
        <w:t>Zamawiający może podjąć decyzję o przerwaniu czynności odbioru, jeżeli w trakcie tych czynności ujawniono istnienie takich wad, które uniemożliwiają użytkowanie przedmiotu umowy zgodni</w:t>
      </w:r>
      <w:r w:rsidR="00740CAE">
        <w:rPr>
          <w:rFonts w:ascii="Arial" w:hAnsi="Arial" w:cs="Arial"/>
          <w:sz w:val="20"/>
          <w:szCs w:val="20"/>
        </w:rPr>
        <w:t>e z </w:t>
      </w:r>
      <w:r w:rsidRPr="00FA5EDB">
        <w:rPr>
          <w:rFonts w:ascii="Arial" w:hAnsi="Arial" w:cs="Arial"/>
          <w:sz w:val="20"/>
          <w:szCs w:val="20"/>
        </w:rPr>
        <w:t>przeznaczeniem – aż do czasu usunięcia tych wad,</w:t>
      </w:r>
    </w:p>
    <w:p w:rsidR="0012690A" w:rsidRPr="00FA5EDB" w:rsidRDefault="0012690A" w:rsidP="00B20E20">
      <w:pPr>
        <w:pStyle w:val="Bezodstpw"/>
        <w:numPr>
          <w:ilvl w:val="0"/>
          <w:numId w:val="24"/>
        </w:numPr>
        <w:suppressAutoHyphens/>
        <w:jc w:val="both"/>
        <w:rPr>
          <w:rFonts w:ascii="Arial" w:hAnsi="Arial" w:cs="Arial"/>
          <w:sz w:val="20"/>
          <w:szCs w:val="20"/>
        </w:rPr>
      </w:pPr>
      <w:r w:rsidRPr="00FA5EDB">
        <w:rPr>
          <w:rFonts w:ascii="Arial" w:hAnsi="Arial" w:cs="Arial"/>
          <w:sz w:val="20"/>
          <w:szCs w:val="20"/>
        </w:rPr>
        <w:t>o kwalifikowaniu wad określonych w niniejszym ustępie rozstrzyga Zamawiający.</w:t>
      </w:r>
    </w:p>
    <w:p w:rsidR="00BA5C0B" w:rsidRPr="00FA5EDB" w:rsidRDefault="00BA5C0B" w:rsidP="00B20E20">
      <w:pPr>
        <w:pStyle w:val="Bezodstpw"/>
        <w:numPr>
          <w:ilvl w:val="0"/>
          <w:numId w:val="23"/>
        </w:numPr>
        <w:suppressAutoHyphens/>
        <w:jc w:val="both"/>
        <w:rPr>
          <w:rFonts w:ascii="Arial" w:hAnsi="Arial" w:cs="Arial"/>
          <w:sz w:val="20"/>
          <w:szCs w:val="20"/>
        </w:rPr>
      </w:pPr>
      <w:r w:rsidRPr="00FA5EDB">
        <w:rPr>
          <w:rFonts w:ascii="Arial" w:hAnsi="Arial" w:cs="Arial"/>
          <w:sz w:val="20"/>
          <w:szCs w:val="20"/>
        </w:rPr>
        <w:t>Wszystkie wady, nadające się do usunięcia Wykonawca usunie w wyznaczonym przez Zamawiającego terminie i na własny koszt niezależnie od jego wysokości.</w:t>
      </w:r>
    </w:p>
    <w:p w:rsidR="0012690A" w:rsidRPr="00FA5EDB" w:rsidRDefault="0012690A" w:rsidP="00B20E20">
      <w:pPr>
        <w:pStyle w:val="Bezodstpw"/>
        <w:numPr>
          <w:ilvl w:val="0"/>
          <w:numId w:val="23"/>
        </w:numPr>
        <w:suppressAutoHyphens/>
        <w:jc w:val="both"/>
        <w:rPr>
          <w:rFonts w:ascii="Arial" w:hAnsi="Arial" w:cs="Arial"/>
          <w:sz w:val="20"/>
          <w:szCs w:val="20"/>
        </w:rPr>
      </w:pPr>
      <w:r w:rsidRPr="00FA5EDB">
        <w:rPr>
          <w:rFonts w:ascii="Arial" w:hAnsi="Arial" w:cs="Arial"/>
          <w:sz w:val="20"/>
          <w:szCs w:val="20"/>
        </w:rPr>
        <w:t>Wykonawca zobowiązany jest do zawiadomienia Zamawiającego o usunięciu wad oraz ma prawo do żądania wyznaczenia terminu na odbiór zakwestionowanych uprzednio prac, jako wadliwych.</w:t>
      </w:r>
    </w:p>
    <w:p w:rsidR="0012690A" w:rsidRDefault="0012690A" w:rsidP="00B20E20">
      <w:pPr>
        <w:pStyle w:val="Bezodstpw"/>
        <w:numPr>
          <w:ilvl w:val="0"/>
          <w:numId w:val="23"/>
        </w:numPr>
        <w:suppressAutoHyphens/>
        <w:jc w:val="both"/>
        <w:rPr>
          <w:rFonts w:ascii="Arial" w:hAnsi="Arial" w:cs="Arial"/>
          <w:sz w:val="20"/>
          <w:szCs w:val="20"/>
        </w:rPr>
      </w:pPr>
      <w:r w:rsidRPr="00FA5EDB">
        <w:rPr>
          <w:rFonts w:ascii="Arial" w:hAnsi="Arial" w:cs="Arial"/>
          <w:sz w:val="20"/>
          <w:szCs w:val="20"/>
        </w:rPr>
        <w:t>W przypadku nieusunięcia wad w wyznaczonym przez Zamawiającego terminie Zamawiający może zlecić usunięcie wad innemu wykonawcy, który usunie wady, na koszt i niebezpieczeństwo Wykonawcy.</w:t>
      </w:r>
    </w:p>
    <w:p w:rsidR="0012690A" w:rsidRPr="00FA5EDB" w:rsidRDefault="0012690A" w:rsidP="0012690A">
      <w:pPr>
        <w:pStyle w:val="Bezodstpw"/>
        <w:rPr>
          <w:rFonts w:ascii="Arial" w:hAnsi="Arial" w:cs="Arial"/>
          <w:sz w:val="20"/>
          <w:szCs w:val="20"/>
        </w:rPr>
      </w:pP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t>§ 1</w:t>
      </w:r>
      <w:r w:rsidR="00BA5C0B">
        <w:rPr>
          <w:rFonts w:ascii="Arial" w:hAnsi="Arial" w:cs="Arial"/>
          <w:sz w:val="20"/>
          <w:szCs w:val="20"/>
        </w:rPr>
        <w:t>1</w:t>
      </w:r>
    </w:p>
    <w:p w:rsidR="0012690A" w:rsidRPr="00FA5EDB" w:rsidRDefault="0012690A" w:rsidP="00B20E20">
      <w:pPr>
        <w:pStyle w:val="Bezodstpw"/>
        <w:numPr>
          <w:ilvl w:val="0"/>
          <w:numId w:val="39"/>
        </w:numPr>
        <w:suppressAutoHyphens/>
        <w:jc w:val="both"/>
        <w:rPr>
          <w:rFonts w:ascii="Arial" w:hAnsi="Arial" w:cs="Arial"/>
          <w:sz w:val="20"/>
          <w:szCs w:val="20"/>
        </w:rPr>
      </w:pPr>
      <w:r w:rsidRPr="00FA5EDB">
        <w:rPr>
          <w:rFonts w:ascii="Arial" w:hAnsi="Arial" w:cs="Arial"/>
          <w:sz w:val="20"/>
          <w:szCs w:val="20"/>
        </w:rPr>
        <w:t>Strony postanawiają, że obowiązującą je formą odszkodowania stanowią w pierwszej kolejności kary umowne.</w:t>
      </w:r>
    </w:p>
    <w:p w:rsidR="0012690A" w:rsidRPr="00802045" w:rsidRDefault="0012690A" w:rsidP="00B20E20">
      <w:pPr>
        <w:pStyle w:val="Bezodstpw"/>
        <w:numPr>
          <w:ilvl w:val="0"/>
          <w:numId w:val="39"/>
        </w:numPr>
        <w:suppressAutoHyphens/>
        <w:jc w:val="both"/>
        <w:rPr>
          <w:rFonts w:ascii="Arial" w:hAnsi="Arial" w:cs="Arial"/>
          <w:sz w:val="20"/>
          <w:szCs w:val="20"/>
        </w:rPr>
      </w:pPr>
      <w:r w:rsidRPr="00802045">
        <w:rPr>
          <w:rFonts w:ascii="Arial" w:hAnsi="Arial" w:cs="Arial"/>
          <w:sz w:val="20"/>
          <w:szCs w:val="20"/>
        </w:rPr>
        <w:t>Wykonawca jest zobowiązany do zapłaty Zamawiającemu kar umownych</w:t>
      </w:r>
      <w:r w:rsidR="001A5226">
        <w:rPr>
          <w:rFonts w:ascii="Arial" w:hAnsi="Arial" w:cs="Arial"/>
          <w:sz w:val="20"/>
          <w:szCs w:val="20"/>
        </w:rPr>
        <w:t xml:space="preserve"> (dotyczy każde</w:t>
      </w:r>
      <w:r w:rsidR="00B9044F">
        <w:rPr>
          <w:rFonts w:ascii="Arial" w:hAnsi="Arial" w:cs="Arial"/>
          <w:sz w:val="20"/>
          <w:szCs w:val="20"/>
        </w:rPr>
        <w:t>go</w:t>
      </w:r>
      <w:r w:rsidR="001A5226">
        <w:rPr>
          <w:rFonts w:ascii="Arial" w:hAnsi="Arial" w:cs="Arial"/>
          <w:sz w:val="20"/>
          <w:szCs w:val="20"/>
        </w:rPr>
        <w:t xml:space="preserve"> </w:t>
      </w:r>
      <w:r w:rsidR="00B9044F">
        <w:rPr>
          <w:rFonts w:ascii="Arial" w:hAnsi="Arial" w:cs="Arial"/>
          <w:sz w:val="20"/>
          <w:szCs w:val="20"/>
        </w:rPr>
        <w:t xml:space="preserve">zadania </w:t>
      </w:r>
      <w:r w:rsidR="001A5226">
        <w:rPr>
          <w:rFonts w:ascii="Arial" w:hAnsi="Arial" w:cs="Arial"/>
          <w:sz w:val="20"/>
          <w:szCs w:val="20"/>
        </w:rPr>
        <w:t>osobno)</w:t>
      </w:r>
      <w:r w:rsidRPr="00802045">
        <w:rPr>
          <w:rFonts w:ascii="Arial" w:hAnsi="Arial" w:cs="Arial"/>
          <w:sz w:val="20"/>
          <w:szCs w:val="20"/>
        </w:rPr>
        <w:t>:</w:t>
      </w:r>
    </w:p>
    <w:p w:rsidR="0012690A" w:rsidRDefault="0012690A" w:rsidP="00B20E20">
      <w:pPr>
        <w:pStyle w:val="Bezodstpw"/>
        <w:numPr>
          <w:ilvl w:val="0"/>
          <w:numId w:val="40"/>
        </w:numPr>
        <w:suppressAutoHyphens/>
        <w:jc w:val="both"/>
        <w:rPr>
          <w:rFonts w:ascii="Arial" w:hAnsi="Arial" w:cs="Arial"/>
          <w:sz w:val="20"/>
          <w:szCs w:val="20"/>
        </w:rPr>
      </w:pPr>
      <w:r w:rsidRPr="008A0C54">
        <w:rPr>
          <w:rFonts w:ascii="Arial" w:hAnsi="Arial" w:cs="Arial"/>
          <w:sz w:val="20"/>
          <w:szCs w:val="20"/>
        </w:rPr>
        <w:t xml:space="preserve">za zwłokę w wykonaniu wszystkich </w:t>
      </w:r>
      <w:r w:rsidR="00D427B2">
        <w:rPr>
          <w:rFonts w:ascii="Arial" w:hAnsi="Arial" w:cs="Arial"/>
          <w:sz w:val="20"/>
          <w:szCs w:val="20"/>
        </w:rPr>
        <w:t>czynności</w:t>
      </w:r>
      <w:r w:rsidRPr="008A0C54">
        <w:rPr>
          <w:rFonts w:ascii="Arial" w:hAnsi="Arial" w:cs="Arial"/>
          <w:sz w:val="20"/>
          <w:szCs w:val="20"/>
        </w:rPr>
        <w:t xml:space="preserve"> będących przedmiotem umowy </w:t>
      </w:r>
      <w:r w:rsidR="00D427B2">
        <w:rPr>
          <w:rFonts w:ascii="Arial" w:hAnsi="Arial" w:cs="Arial"/>
          <w:sz w:val="20"/>
          <w:szCs w:val="20"/>
        </w:rPr>
        <w:t xml:space="preserve">określonych w </w:t>
      </w:r>
      <w:r w:rsidR="00D427B2" w:rsidRPr="00FA5EDB">
        <w:rPr>
          <w:rFonts w:ascii="Arial" w:hAnsi="Arial" w:cs="Arial"/>
          <w:sz w:val="20"/>
          <w:szCs w:val="20"/>
        </w:rPr>
        <w:t>§ 1</w:t>
      </w:r>
      <w:r w:rsidR="00740CAE">
        <w:rPr>
          <w:rFonts w:ascii="Arial" w:hAnsi="Arial" w:cs="Arial"/>
          <w:sz w:val="20"/>
          <w:szCs w:val="20"/>
        </w:rPr>
        <w:t xml:space="preserve"> (z </w:t>
      </w:r>
      <w:r w:rsidR="00D427B2">
        <w:rPr>
          <w:rFonts w:ascii="Arial" w:hAnsi="Arial" w:cs="Arial"/>
          <w:sz w:val="20"/>
          <w:szCs w:val="20"/>
        </w:rPr>
        <w:t xml:space="preserve">wyłączeniem przekazania inwentaryzacji geodezyjnej) </w:t>
      </w:r>
      <w:r w:rsidRPr="008A0C54">
        <w:rPr>
          <w:rFonts w:ascii="Arial" w:hAnsi="Arial" w:cs="Arial"/>
          <w:sz w:val="20"/>
          <w:szCs w:val="20"/>
        </w:rPr>
        <w:t xml:space="preserve">– w wysokości 200 zł (słownie: dwieście zł) za każdy rozpoczęty dzień zwłoki liczonej od terminów określonych w § 2 </w:t>
      </w:r>
      <w:r w:rsidR="00D427B2">
        <w:rPr>
          <w:rFonts w:ascii="Arial" w:hAnsi="Arial" w:cs="Arial"/>
          <w:sz w:val="20"/>
          <w:szCs w:val="20"/>
        </w:rPr>
        <w:t>pkt</w:t>
      </w:r>
      <w:r w:rsidRPr="008A0C54">
        <w:rPr>
          <w:rFonts w:ascii="Arial" w:hAnsi="Arial" w:cs="Arial"/>
          <w:sz w:val="20"/>
          <w:szCs w:val="20"/>
        </w:rPr>
        <w:t xml:space="preserve">. </w:t>
      </w:r>
      <w:r w:rsidR="00BA5C0B">
        <w:rPr>
          <w:rFonts w:ascii="Arial" w:hAnsi="Arial" w:cs="Arial"/>
          <w:sz w:val="20"/>
          <w:szCs w:val="20"/>
        </w:rPr>
        <w:t>1</w:t>
      </w:r>
      <w:r w:rsidRPr="008A0C54">
        <w:rPr>
          <w:rFonts w:ascii="Arial" w:hAnsi="Arial" w:cs="Arial"/>
          <w:sz w:val="20"/>
          <w:szCs w:val="20"/>
        </w:rPr>
        <w:t>;</w:t>
      </w:r>
    </w:p>
    <w:p w:rsidR="00D427B2" w:rsidRPr="00D427B2" w:rsidRDefault="00D427B2" w:rsidP="00D427B2">
      <w:pPr>
        <w:pStyle w:val="Bezodstpw"/>
        <w:numPr>
          <w:ilvl w:val="0"/>
          <w:numId w:val="40"/>
        </w:numPr>
        <w:suppressAutoHyphens/>
        <w:jc w:val="both"/>
        <w:rPr>
          <w:rFonts w:ascii="Arial" w:hAnsi="Arial" w:cs="Arial"/>
          <w:sz w:val="20"/>
          <w:szCs w:val="20"/>
        </w:rPr>
      </w:pPr>
      <w:r w:rsidRPr="008A0C54">
        <w:rPr>
          <w:rFonts w:ascii="Arial" w:hAnsi="Arial" w:cs="Arial"/>
          <w:sz w:val="20"/>
          <w:szCs w:val="20"/>
        </w:rPr>
        <w:t xml:space="preserve">za zwłokę w </w:t>
      </w:r>
      <w:r>
        <w:rPr>
          <w:rFonts w:ascii="Arial" w:hAnsi="Arial" w:cs="Arial"/>
          <w:sz w:val="20"/>
          <w:szCs w:val="20"/>
        </w:rPr>
        <w:t>przekazaniu inwentaryzacji geodezyjnej</w:t>
      </w:r>
      <w:r w:rsidRPr="008A0C54">
        <w:rPr>
          <w:rFonts w:ascii="Arial" w:hAnsi="Arial" w:cs="Arial"/>
          <w:sz w:val="20"/>
          <w:szCs w:val="20"/>
        </w:rPr>
        <w:t xml:space="preserve"> – w wysokości 200 zł (słownie: dwieście zł) za każdy rozpoczęty dzień zwłoki liczonej od terminów określonych w § 2 </w:t>
      </w:r>
      <w:proofErr w:type="spellStart"/>
      <w:r>
        <w:rPr>
          <w:rFonts w:ascii="Arial" w:hAnsi="Arial" w:cs="Arial"/>
          <w:sz w:val="20"/>
          <w:szCs w:val="20"/>
        </w:rPr>
        <w:t>pkt</w:t>
      </w:r>
      <w:proofErr w:type="spellEnd"/>
      <w:r>
        <w:rPr>
          <w:rFonts w:ascii="Arial" w:hAnsi="Arial" w:cs="Arial"/>
          <w:sz w:val="20"/>
          <w:szCs w:val="20"/>
        </w:rPr>
        <w:t xml:space="preserve"> 2</w:t>
      </w:r>
      <w:r w:rsidRPr="008A0C54">
        <w:rPr>
          <w:rFonts w:ascii="Arial" w:hAnsi="Arial" w:cs="Arial"/>
          <w:sz w:val="20"/>
          <w:szCs w:val="20"/>
        </w:rPr>
        <w:t>;</w:t>
      </w:r>
    </w:p>
    <w:p w:rsidR="0012690A" w:rsidRDefault="0012690A" w:rsidP="00B20E20">
      <w:pPr>
        <w:numPr>
          <w:ilvl w:val="0"/>
          <w:numId w:val="40"/>
        </w:numPr>
        <w:suppressAutoHyphens/>
        <w:spacing w:line="240" w:lineRule="auto"/>
        <w:rPr>
          <w:rFonts w:cs="Arial"/>
          <w:szCs w:val="20"/>
        </w:rPr>
      </w:pPr>
      <w:r w:rsidRPr="00FA5EDB">
        <w:rPr>
          <w:rFonts w:cs="Arial"/>
          <w:szCs w:val="20"/>
        </w:rPr>
        <w:t xml:space="preserve">za zwłokę w usunięciu wady – </w:t>
      </w:r>
      <w:r w:rsidRPr="00F2631B">
        <w:rPr>
          <w:rFonts w:cs="Arial"/>
          <w:szCs w:val="20"/>
        </w:rPr>
        <w:t xml:space="preserve">w wysokości </w:t>
      </w:r>
      <w:r>
        <w:rPr>
          <w:rFonts w:cs="Arial"/>
          <w:szCs w:val="20"/>
        </w:rPr>
        <w:t>2</w:t>
      </w:r>
      <w:r w:rsidRPr="00F2631B">
        <w:rPr>
          <w:rFonts w:cs="Arial"/>
          <w:szCs w:val="20"/>
        </w:rPr>
        <w:t xml:space="preserve">00 zł (słownie: </w:t>
      </w:r>
      <w:r>
        <w:rPr>
          <w:rFonts w:cs="Arial"/>
          <w:szCs w:val="20"/>
        </w:rPr>
        <w:t>dwieście</w:t>
      </w:r>
      <w:r w:rsidRPr="00F2631B">
        <w:rPr>
          <w:rFonts w:cs="Arial"/>
          <w:szCs w:val="20"/>
        </w:rPr>
        <w:t xml:space="preserve"> zł)</w:t>
      </w:r>
      <w:r w:rsidRPr="00FA5EDB">
        <w:rPr>
          <w:rFonts w:cs="Arial"/>
          <w:szCs w:val="20"/>
        </w:rPr>
        <w:t xml:space="preserve"> za każdy rozpoczęty dzień zwłoki liczonej od dnia wyznaczonego na usuniecie wad;</w:t>
      </w:r>
    </w:p>
    <w:p w:rsidR="00965A06" w:rsidRPr="00D427B2" w:rsidRDefault="00965A06" w:rsidP="00965A06">
      <w:pPr>
        <w:numPr>
          <w:ilvl w:val="0"/>
          <w:numId w:val="40"/>
        </w:numPr>
        <w:suppressAutoHyphens/>
        <w:spacing w:line="240" w:lineRule="auto"/>
        <w:rPr>
          <w:rFonts w:cs="Arial"/>
          <w:szCs w:val="20"/>
        </w:rPr>
      </w:pPr>
      <w:r w:rsidRPr="00D427B2">
        <w:rPr>
          <w:rFonts w:cs="Arial"/>
          <w:szCs w:val="20"/>
        </w:rPr>
        <w:t>za każdy dzień przerwy w realizacji prac spowodowany z winy Wykonawcy i nieuzgodnionej z Zamawiającym w przypadku, gdy przerwa będzie trwała powyżej 5 dni – w wysokości 500 zł za każdy dzień przerwy;</w:t>
      </w:r>
    </w:p>
    <w:p w:rsidR="0012690A" w:rsidRPr="00FA5EDB" w:rsidRDefault="0012690A" w:rsidP="00B20E20">
      <w:pPr>
        <w:numPr>
          <w:ilvl w:val="0"/>
          <w:numId w:val="40"/>
        </w:numPr>
        <w:suppressAutoHyphens/>
        <w:spacing w:line="240" w:lineRule="auto"/>
        <w:rPr>
          <w:rFonts w:cs="Arial"/>
          <w:szCs w:val="20"/>
        </w:rPr>
      </w:pPr>
      <w:r w:rsidRPr="00D427B2">
        <w:rPr>
          <w:rFonts w:cs="Arial"/>
          <w:szCs w:val="20"/>
        </w:rPr>
        <w:t xml:space="preserve">za odstąpienie od umowy z przyczyn zależnych od Wykonawcy w wysokości </w:t>
      </w:r>
      <w:r w:rsidR="001A5226" w:rsidRPr="00D427B2">
        <w:rPr>
          <w:rFonts w:cs="Arial"/>
          <w:szCs w:val="20"/>
        </w:rPr>
        <w:t>15</w:t>
      </w:r>
      <w:r w:rsidRPr="00D427B2">
        <w:rPr>
          <w:rFonts w:cs="Arial"/>
          <w:szCs w:val="20"/>
        </w:rPr>
        <w:t>% ryczałtowego</w:t>
      </w:r>
      <w:r w:rsidRPr="00FA5EDB">
        <w:rPr>
          <w:rFonts w:cs="Arial"/>
          <w:szCs w:val="20"/>
        </w:rPr>
        <w:t xml:space="preserve"> wynagrodzenia umownego brutto określonego w § 3 ust. </w:t>
      </w:r>
      <w:r w:rsidR="001A5226">
        <w:rPr>
          <w:rFonts w:cs="Arial"/>
          <w:szCs w:val="20"/>
        </w:rPr>
        <w:t>2</w:t>
      </w:r>
      <w:r w:rsidRPr="00FA5EDB">
        <w:rPr>
          <w:rFonts w:cs="Arial"/>
          <w:szCs w:val="20"/>
        </w:rPr>
        <w:t xml:space="preserve"> umowy</w:t>
      </w:r>
      <w:r w:rsidR="001A5226">
        <w:rPr>
          <w:rFonts w:cs="Arial"/>
          <w:szCs w:val="20"/>
        </w:rPr>
        <w:t xml:space="preserve"> (w przypadku zamówienia gwarantowanego) lub </w:t>
      </w:r>
      <w:r w:rsidR="001A5226" w:rsidRPr="00FA5EDB">
        <w:rPr>
          <w:rFonts w:cs="Arial"/>
          <w:szCs w:val="20"/>
        </w:rPr>
        <w:t xml:space="preserve">określonego w § 3 ust. </w:t>
      </w:r>
      <w:r w:rsidR="00AF5BEE">
        <w:rPr>
          <w:rFonts w:cs="Arial"/>
          <w:szCs w:val="20"/>
        </w:rPr>
        <w:t>4</w:t>
      </w:r>
      <w:r w:rsidR="001A5226" w:rsidRPr="00FA5EDB">
        <w:rPr>
          <w:rFonts w:cs="Arial"/>
          <w:szCs w:val="20"/>
        </w:rPr>
        <w:t xml:space="preserve"> umowy</w:t>
      </w:r>
      <w:r w:rsidR="001A5226">
        <w:rPr>
          <w:rFonts w:cs="Arial"/>
          <w:szCs w:val="20"/>
        </w:rPr>
        <w:t xml:space="preserve"> (w przypadku zamówienia gwarantowanego</w:t>
      </w:r>
      <w:r w:rsidR="00AF5BEE">
        <w:rPr>
          <w:rFonts w:cs="Arial"/>
          <w:szCs w:val="20"/>
        </w:rPr>
        <w:t xml:space="preserve"> i opcjonalnego</w:t>
      </w:r>
      <w:r w:rsidR="001A5226">
        <w:rPr>
          <w:rFonts w:cs="Arial"/>
          <w:szCs w:val="20"/>
        </w:rPr>
        <w:t>)</w:t>
      </w:r>
      <w:r w:rsidRPr="00FA5EDB">
        <w:rPr>
          <w:rFonts w:cs="Arial"/>
          <w:szCs w:val="20"/>
        </w:rPr>
        <w:t>;</w:t>
      </w:r>
    </w:p>
    <w:p w:rsidR="0012690A" w:rsidRPr="00FA5EDB" w:rsidRDefault="0012690A" w:rsidP="00B20E20">
      <w:pPr>
        <w:numPr>
          <w:ilvl w:val="0"/>
          <w:numId w:val="40"/>
        </w:numPr>
        <w:suppressAutoHyphens/>
        <w:spacing w:line="240" w:lineRule="auto"/>
        <w:rPr>
          <w:rFonts w:cs="Arial"/>
          <w:szCs w:val="20"/>
        </w:rPr>
      </w:pPr>
      <w:r w:rsidRPr="00FA5EDB">
        <w:rPr>
          <w:rFonts w:cs="Arial"/>
          <w:szCs w:val="20"/>
        </w:rPr>
        <w:t xml:space="preserve">za brak zapłaty lub nieterminową zapłatę wynagrodzenia należnego Podwykonawcom lub dalszym Podwykonawcom – </w:t>
      </w:r>
      <w:r w:rsidRPr="00F2631B">
        <w:rPr>
          <w:rFonts w:cs="Arial"/>
          <w:szCs w:val="20"/>
        </w:rPr>
        <w:t xml:space="preserve">w wysokości </w:t>
      </w:r>
      <w:r>
        <w:rPr>
          <w:rFonts w:cs="Arial"/>
          <w:szCs w:val="20"/>
        </w:rPr>
        <w:t>1</w:t>
      </w:r>
      <w:r w:rsidRPr="00F2631B">
        <w:rPr>
          <w:rFonts w:cs="Arial"/>
          <w:szCs w:val="20"/>
        </w:rPr>
        <w:t xml:space="preserve">00 zł (słownie: </w:t>
      </w:r>
      <w:r>
        <w:rPr>
          <w:rFonts w:cs="Arial"/>
          <w:szCs w:val="20"/>
        </w:rPr>
        <w:t>sto</w:t>
      </w:r>
      <w:r w:rsidRPr="00F2631B">
        <w:rPr>
          <w:rFonts w:cs="Arial"/>
          <w:szCs w:val="20"/>
        </w:rPr>
        <w:t xml:space="preserve"> zł)</w:t>
      </w:r>
      <w:r>
        <w:rPr>
          <w:rFonts w:cs="Arial"/>
          <w:szCs w:val="20"/>
        </w:rPr>
        <w:t xml:space="preserve"> </w:t>
      </w:r>
      <w:r w:rsidRPr="00FA5EDB">
        <w:rPr>
          <w:rFonts w:cs="Arial"/>
          <w:szCs w:val="20"/>
        </w:rPr>
        <w:t>za każdy rozpoczęty dzień zwłoki;</w:t>
      </w:r>
    </w:p>
    <w:p w:rsidR="0012690A" w:rsidRPr="00FA5EDB" w:rsidRDefault="0012690A" w:rsidP="00B20E20">
      <w:pPr>
        <w:numPr>
          <w:ilvl w:val="0"/>
          <w:numId w:val="40"/>
        </w:numPr>
        <w:suppressAutoHyphens/>
        <w:spacing w:line="240" w:lineRule="auto"/>
        <w:rPr>
          <w:rFonts w:cs="Arial"/>
          <w:szCs w:val="20"/>
        </w:rPr>
      </w:pPr>
      <w:r w:rsidRPr="00FA5EDB">
        <w:rPr>
          <w:rFonts w:cs="Arial"/>
          <w:szCs w:val="20"/>
        </w:rPr>
        <w:t xml:space="preserve">za nieprzedłożenie do zaakceptowania projektu umowy o podwykonawstwo, której przedmiotem są roboty budowlane, lub projektu jej zmiany – w wysokości 500 zł (słownie: pięćset zł) za każde zdarzenie </w:t>
      </w:r>
    </w:p>
    <w:p w:rsidR="0012690A" w:rsidRPr="00FA5EDB" w:rsidRDefault="0012690A" w:rsidP="00B20E20">
      <w:pPr>
        <w:numPr>
          <w:ilvl w:val="0"/>
          <w:numId w:val="40"/>
        </w:numPr>
        <w:suppressAutoHyphens/>
        <w:spacing w:line="240" w:lineRule="auto"/>
        <w:rPr>
          <w:rFonts w:cs="Arial"/>
          <w:szCs w:val="20"/>
        </w:rPr>
      </w:pPr>
      <w:r w:rsidRPr="00FA5EDB">
        <w:rPr>
          <w:rFonts w:cs="Arial"/>
          <w:szCs w:val="20"/>
        </w:rPr>
        <w:t>za nieprzedłożenie poświadczonej za zgodność z oryginałem kopii umowy o podwykonawstwo lub jej zmiany – w wysokości w wysokości 500 zł (słownie: pięćset zł) za każde zdarzenie;</w:t>
      </w:r>
    </w:p>
    <w:p w:rsidR="0012690A" w:rsidRPr="00FA5EDB" w:rsidRDefault="0012690A" w:rsidP="00B20E20">
      <w:pPr>
        <w:numPr>
          <w:ilvl w:val="0"/>
          <w:numId w:val="40"/>
        </w:numPr>
        <w:suppressAutoHyphens/>
        <w:spacing w:line="240" w:lineRule="auto"/>
        <w:rPr>
          <w:rFonts w:cs="Arial"/>
          <w:szCs w:val="20"/>
        </w:rPr>
      </w:pPr>
      <w:r w:rsidRPr="00FA5EDB">
        <w:rPr>
          <w:rFonts w:cs="Arial"/>
          <w:szCs w:val="20"/>
        </w:rPr>
        <w:t>za brak zmiany umowy o podwykonawstwo w zakresie terminu zapłaty – w wysokości 500 zł (słownie: pięćset zł) za każde zdarzenie;</w:t>
      </w:r>
    </w:p>
    <w:p w:rsidR="0012690A" w:rsidRPr="00FA5EDB" w:rsidRDefault="0012690A" w:rsidP="00B20E20">
      <w:pPr>
        <w:numPr>
          <w:ilvl w:val="0"/>
          <w:numId w:val="40"/>
        </w:numPr>
        <w:suppressAutoHyphens/>
        <w:spacing w:line="240" w:lineRule="auto"/>
        <w:rPr>
          <w:rFonts w:cs="Arial"/>
          <w:szCs w:val="20"/>
        </w:rPr>
      </w:pPr>
      <w:r w:rsidRPr="00FA5EDB">
        <w:rPr>
          <w:rFonts w:cs="Arial"/>
          <w:szCs w:val="20"/>
        </w:rPr>
        <w:t xml:space="preserve">za nieprzedłożenie na żądanie Zamawiającego dokumentów, o których mowa w § </w:t>
      </w:r>
      <w:r w:rsidR="00AF5BEE">
        <w:rPr>
          <w:rFonts w:cs="Arial"/>
          <w:szCs w:val="20"/>
        </w:rPr>
        <w:t>6</w:t>
      </w:r>
      <w:r w:rsidRPr="00FA5EDB">
        <w:rPr>
          <w:rFonts w:cs="Arial"/>
          <w:szCs w:val="20"/>
        </w:rPr>
        <w:t xml:space="preserve"> ust. 3 umowy </w:t>
      </w:r>
      <w:r>
        <w:rPr>
          <w:rFonts w:cs="Arial"/>
          <w:szCs w:val="20"/>
        </w:rPr>
        <w:br/>
      </w:r>
      <w:r w:rsidRPr="00FA5EDB">
        <w:rPr>
          <w:rFonts w:cs="Arial"/>
          <w:szCs w:val="20"/>
        </w:rPr>
        <w:t>w wysokości 500 zł (słownie: pięćset zł) za każde nieprzedłożenie dokumentów;</w:t>
      </w:r>
    </w:p>
    <w:p w:rsidR="0012690A" w:rsidRPr="00FA5EDB" w:rsidRDefault="0012690A" w:rsidP="00B20E20">
      <w:pPr>
        <w:numPr>
          <w:ilvl w:val="0"/>
          <w:numId w:val="40"/>
        </w:numPr>
        <w:suppressAutoHyphens/>
        <w:spacing w:line="240" w:lineRule="auto"/>
        <w:rPr>
          <w:rFonts w:cs="Arial"/>
          <w:szCs w:val="20"/>
        </w:rPr>
      </w:pPr>
      <w:r w:rsidRPr="00FA5EDB">
        <w:rPr>
          <w:rFonts w:cs="Arial"/>
          <w:szCs w:val="20"/>
        </w:rPr>
        <w:t xml:space="preserve">za odmowę wykonania przez Wykonawcę badań, o których mowa w § </w:t>
      </w:r>
      <w:r w:rsidR="00AF5BEE">
        <w:rPr>
          <w:rFonts w:cs="Arial"/>
          <w:szCs w:val="20"/>
        </w:rPr>
        <w:t>6</w:t>
      </w:r>
      <w:r w:rsidRPr="00FA5EDB">
        <w:rPr>
          <w:rFonts w:cs="Arial"/>
          <w:szCs w:val="20"/>
        </w:rPr>
        <w:t xml:space="preserve"> ust. </w:t>
      </w:r>
      <w:r w:rsidR="00DE42A2">
        <w:rPr>
          <w:rFonts w:cs="Arial"/>
          <w:szCs w:val="20"/>
        </w:rPr>
        <w:t>6</w:t>
      </w:r>
      <w:r w:rsidRPr="00FA5EDB">
        <w:rPr>
          <w:rFonts w:cs="Arial"/>
          <w:szCs w:val="20"/>
        </w:rPr>
        <w:t xml:space="preserve"> w wysokości 500 zł (słownie: pięćset zł) za każdą odmowę wykonania badań;</w:t>
      </w:r>
    </w:p>
    <w:p w:rsidR="0012690A" w:rsidRPr="00F12F13" w:rsidRDefault="0012690A" w:rsidP="00B20E20">
      <w:pPr>
        <w:numPr>
          <w:ilvl w:val="0"/>
          <w:numId w:val="40"/>
        </w:numPr>
        <w:suppressAutoHyphens/>
        <w:spacing w:line="240" w:lineRule="auto"/>
        <w:rPr>
          <w:rFonts w:cs="Arial"/>
          <w:szCs w:val="20"/>
        </w:rPr>
      </w:pPr>
      <w:r w:rsidRPr="00F12F13">
        <w:rPr>
          <w:rFonts w:cs="Arial"/>
          <w:szCs w:val="20"/>
        </w:rPr>
        <w:t xml:space="preserve">za niespełnienie przez Wykonawcę lub podwykonawcę wymogu zatrudnienia na podstawie umowy o pracę osób wykonujących czynności wskazane w § 1 ust. </w:t>
      </w:r>
      <w:r w:rsidR="00937063" w:rsidRPr="00F12F13">
        <w:rPr>
          <w:rFonts w:cs="Arial"/>
          <w:szCs w:val="20"/>
        </w:rPr>
        <w:t>12</w:t>
      </w:r>
      <w:r w:rsidRPr="00F12F13">
        <w:rPr>
          <w:rFonts w:cs="Arial"/>
          <w:szCs w:val="20"/>
        </w:rPr>
        <w:t xml:space="preserve"> w wysokości 500 zł (słownie: pięćset zł) za każdy przypadek zatrudnienia osoby bez umowy o pracę.</w:t>
      </w:r>
    </w:p>
    <w:p w:rsidR="0012690A" w:rsidRPr="00FA5EDB" w:rsidRDefault="0012690A" w:rsidP="00B20E20">
      <w:pPr>
        <w:pStyle w:val="Bezodstpw"/>
        <w:numPr>
          <w:ilvl w:val="0"/>
          <w:numId w:val="39"/>
        </w:numPr>
        <w:suppressAutoHyphens/>
        <w:jc w:val="both"/>
        <w:rPr>
          <w:rFonts w:ascii="Arial" w:hAnsi="Arial" w:cs="Arial"/>
          <w:sz w:val="20"/>
          <w:szCs w:val="20"/>
        </w:rPr>
      </w:pPr>
      <w:r w:rsidRPr="00FA5EDB">
        <w:rPr>
          <w:rFonts w:ascii="Arial" w:hAnsi="Arial" w:cs="Arial"/>
          <w:sz w:val="20"/>
          <w:szCs w:val="20"/>
        </w:rPr>
        <w:t>W przypadku odstąpienia przez Zamawiającego od umowy z przyczyn zależnych od Wykonawcy kary naliczone z różnych tytułów do dnia odstąpienia są nadal należne.</w:t>
      </w:r>
    </w:p>
    <w:p w:rsidR="0012690A" w:rsidRPr="00FA5EDB" w:rsidRDefault="0012690A" w:rsidP="00B20E20">
      <w:pPr>
        <w:pStyle w:val="Bezodstpw"/>
        <w:numPr>
          <w:ilvl w:val="0"/>
          <w:numId w:val="39"/>
        </w:numPr>
        <w:suppressAutoHyphens/>
        <w:jc w:val="both"/>
        <w:rPr>
          <w:rFonts w:ascii="Arial" w:hAnsi="Arial" w:cs="Arial"/>
          <w:sz w:val="20"/>
          <w:szCs w:val="20"/>
        </w:rPr>
      </w:pPr>
      <w:r w:rsidRPr="00FA5EDB">
        <w:rPr>
          <w:rFonts w:ascii="Arial" w:hAnsi="Arial" w:cs="Arial"/>
          <w:sz w:val="20"/>
          <w:szCs w:val="20"/>
        </w:rPr>
        <w:t>Strony postanawiają, że kary umowne stają się wymagalne z chwilą zaistnienia podstawy do ich naliczania bez konieczności odrębnego wezwania.</w:t>
      </w:r>
    </w:p>
    <w:p w:rsidR="0012690A" w:rsidRPr="00FA5EDB" w:rsidRDefault="0012690A" w:rsidP="00B20E20">
      <w:pPr>
        <w:pStyle w:val="Bezodstpw"/>
        <w:numPr>
          <w:ilvl w:val="0"/>
          <w:numId w:val="39"/>
        </w:numPr>
        <w:suppressAutoHyphens/>
        <w:jc w:val="both"/>
        <w:rPr>
          <w:rFonts w:ascii="Arial" w:hAnsi="Arial" w:cs="Arial"/>
          <w:sz w:val="20"/>
          <w:szCs w:val="20"/>
        </w:rPr>
      </w:pPr>
      <w:r w:rsidRPr="00FA5EDB">
        <w:rPr>
          <w:rFonts w:ascii="Arial" w:hAnsi="Arial" w:cs="Arial"/>
          <w:sz w:val="20"/>
          <w:szCs w:val="20"/>
        </w:rPr>
        <w:t>Zamawiający zastrzega sobie prawo do odszkodowania przenoszącego wysokość kar umownych do wysokości rzeczywiście poniesionej szkody.</w:t>
      </w:r>
    </w:p>
    <w:p w:rsidR="0012690A" w:rsidRPr="00FA5EDB" w:rsidRDefault="0012690A" w:rsidP="00B20E20">
      <w:pPr>
        <w:pStyle w:val="Bezodstpw"/>
        <w:numPr>
          <w:ilvl w:val="0"/>
          <w:numId w:val="39"/>
        </w:numPr>
        <w:suppressAutoHyphens/>
        <w:jc w:val="both"/>
        <w:rPr>
          <w:rFonts w:ascii="Arial" w:hAnsi="Arial" w:cs="Arial"/>
          <w:sz w:val="20"/>
          <w:szCs w:val="20"/>
        </w:rPr>
      </w:pPr>
      <w:r w:rsidRPr="00FA5EDB">
        <w:rPr>
          <w:rFonts w:ascii="Arial" w:hAnsi="Arial" w:cs="Arial"/>
          <w:sz w:val="20"/>
          <w:szCs w:val="20"/>
        </w:rPr>
        <w:t>Zapłata kar umownych nie zwalnia Wykonawcy z obowiązku wykonania wszystkich zobowiązań wynikających z umowy.</w:t>
      </w:r>
    </w:p>
    <w:p w:rsidR="0012690A" w:rsidRPr="00FA5EDB" w:rsidRDefault="0012690A" w:rsidP="00B20E20">
      <w:pPr>
        <w:pStyle w:val="Bezodstpw"/>
        <w:numPr>
          <w:ilvl w:val="0"/>
          <w:numId w:val="39"/>
        </w:numPr>
        <w:suppressAutoHyphens/>
        <w:jc w:val="both"/>
        <w:rPr>
          <w:rFonts w:ascii="Arial" w:hAnsi="Arial" w:cs="Arial"/>
          <w:sz w:val="20"/>
          <w:szCs w:val="20"/>
        </w:rPr>
      </w:pPr>
      <w:r w:rsidRPr="00FA5EDB">
        <w:rPr>
          <w:rFonts w:ascii="Arial" w:hAnsi="Arial" w:cs="Arial"/>
          <w:sz w:val="20"/>
          <w:szCs w:val="20"/>
        </w:rPr>
        <w:t>Wykonawca oświadcza, że zgadza się na potrącenie naliczonych kar umownych z wystawionej faktury.</w:t>
      </w:r>
    </w:p>
    <w:p w:rsidR="0012690A" w:rsidRPr="00F916A2" w:rsidRDefault="0012690A" w:rsidP="00B20E20">
      <w:pPr>
        <w:pStyle w:val="Bezodstpw"/>
        <w:numPr>
          <w:ilvl w:val="0"/>
          <w:numId w:val="39"/>
        </w:numPr>
        <w:suppressAutoHyphens/>
        <w:jc w:val="both"/>
        <w:rPr>
          <w:rFonts w:ascii="Arial" w:hAnsi="Arial" w:cs="Arial"/>
          <w:bCs/>
          <w:sz w:val="20"/>
          <w:szCs w:val="20"/>
        </w:rPr>
      </w:pPr>
      <w:r w:rsidRPr="00F916A2">
        <w:rPr>
          <w:rFonts w:ascii="Arial" w:hAnsi="Arial" w:cs="Arial"/>
          <w:bCs/>
          <w:sz w:val="20"/>
          <w:szCs w:val="20"/>
        </w:rPr>
        <w:t>Kary naliczone z różnych tytułów mogą być sumowane.</w:t>
      </w:r>
    </w:p>
    <w:p w:rsidR="0012690A" w:rsidRPr="00F916A2" w:rsidRDefault="0012690A" w:rsidP="00B20E20">
      <w:pPr>
        <w:widowControl w:val="0"/>
        <w:numPr>
          <w:ilvl w:val="0"/>
          <w:numId w:val="39"/>
        </w:numPr>
        <w:suppressAutoHyphens/>
        <w:adjustRightInd w:val="0"/>
        <w:spacing w:line="240" w:lineRule="auto"/>
        <w:textAlignment w:val="baseline"/>
        <w:rPr>
          <w:rFonts w:cs="Arial"/>
          <w:szCs w:val="20"/>
        </w:rPr>
      </w:pPr>
      <w:r w:rsidRPr="00F916A2">
        <w:rPr>
          <w:rFonts w:cs="Arial"/>
          <w:szCs w:val="20"/>
        </w:rPr>
        <w:t xml:space="preserve">Jeżeli przyczyna naliczenia kary umownej stanowi jednocześnie wyłączną przyczynę odstąpienia przez Zamawiającego od umowy, Zamawiającemu przysługuje jedna kara umowna bądź z tytułu odstąpienia </w:t>
      </w:r>
      <w:r w:rsidRPr="00F916A2">
        <w:rPr>
          <w:rFonts w:cs="Arial"/>
          <w:szCs w:val="20"/>
        </w:rPr>
        <w:lastRenderedPageBreak/>
        <w:t>bądź z tytułu tej przyczyny – w zależności, która z nich jest w wyższej wysokości.</w:t>
      </w:r>
    </w:p>
    <w:p w:rsidR="0012690A" w:rsidRPr="00AF5BEE" w:rsidRDefault="0012690A" w:rsidP="00B20E20">
      <w:pPr>
        <w:pStyle w:val="Bezodstpw"/>
        <w:numPr>
          <w:ilvl w:val="0"/>
          <w:numId w:val="39"/>
        </w:numPr>
        <w:suppressAutoHyphens/>
        <w:jc w:val="both"/>
        <w:rPr>
          <w:rFonts w:ascii="Arial" w:eastAsia="Times New Roman" w:hAnsi="Arial" w:cs="Arial"/>
          <w:sz w:val="20"/>
          <w:szCs w:val="20"/>
        </w:rPr>
      </w:pPr>
      <w:r w:rsidRPr="00AF5BEE">
        <w:rPr>
          <w:rFonts w:ascii="Arial" w:eastAsia="Times New Roman" w:hAnsi="Arial" w:cs="Arial"/>
          <w:sz w:val="20"/>
          <w:szCs w:val="20"/>
        </w:rPr>
        <w:t xml:space="preserve">Łączna maksymalna wysokość kar umownych, których mogą dochodzić strony wynosi </w:t>
      </w:r>
      <w:r w:rsidR="00721B67">
        <w:rPr>
          <w:rFonts w:ascii="Arial" w:eastAsia="Times New Roman" w:hAnsi="Arial" w:cs="Arial"/>
          <w:sz w:val="20"/>
          <w:szCs w:val="20"/>
        </w:rPr>
        <w:t>5</w:t>
      </w:r>
      <w:r w:rsidRPr="00AF5BEE">
        <w:rPr>
          <w:rFonts w:ascii="Arial" w:eastAsia="Times New Roman" w:hAnsi="Arial" w:cs="Arial"/>
          <w:sz w:val="20"/>
          <w:szCs w:val="20"/>
        </w:rPr>
        <w:t xml:space="preserve">0% wynagrodzenia brutto, określonego </w:t>
      </w:r>
      <w:r w:rsidR="00AF5BEE" w:rsidRPr="00AF5BEE">
        <w:rPr>
          <w:rFonts w:ascii="Arial" w:eastAsia="Times New Roman" w:hAnsi="Arial" w:cs="Arial"/>
          <w:sz w:val="20"/>
          <w:szCs w:val="20"/>
        </w:rPr>
        <w:t>w § 3 ust. 2 umowy (w przypadku zamówienia gwarantowanego) lub określonego w § 3 ust. 4 umowy (w przypadku zamówienia gwarantowanego i opcjonalnego)</w:t>
      </w:r>
      <w:r w:rsidRPr="00AF5BEE">
        <w:rPr>
          <w:rFonts w:ascii="Arial" w:eastAsia="Times New Roman" w:hAnsi="Arial" w:cs="Arial"/>
          <w:sz w:val="20"/>
          <w:szCs w:val="20"/>
        </w:rPr>
        <w:t>.</w:t>
      </w:r>
    </w:p>
    <w:p w:rsidR="0012690A" w:rsidRPr="00FA5EDB" w:rsidRDefault="0012690A" w:rsidP="0012690A">
      <w:pPr>
        <w:pStyle w:val="Bezodstpw"/>
        <w:rPr>
          <w:rFonts w:ascii="Arial" w:hAnsi="Arial" w:cs="Arial"/>
          <w:color w:val="FF0000"/>
          <w:sz w:val="20"/>
          <w:szCs w:val="20"/>
        </w:rPr>
      </w:pP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t>§ 1</w:t>
      </w:r>
      <w:r w:rsidR="00BC1E0C">
        <w:rPr>
          <w:rFonts w:ascii="Arial" w:hAnsi="Arial" w:cs="Arial"/>
          <w:sz w:val="20"/>
          <w:szCs w:val="20"/>
        </w:rPr>
        <w:t>2</w:t>
      </w:r>
    </w:p>
    <w:p w:rsidR="0012690A" w:rsidRPr="00FA5EDB"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Wykonawca udziela Zamawiającemu rękojmi za wady na wykonanie przedmiotu umowy.</w:t>
      </w:r>
    </w:p>
    <w:p w:rsidR="0012690A" w:rsidRPr="00FA5EDB"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 xml:space="preserve">Termin rękojmi za wady wynosi </w:t>
      </w:r>
      <w:r>
        <w:rPr>
          <w:rFonts w:ascii="Arial" w:hAnsi="Arial" w:cs="Arial"/>
          <w:sz w:val="20"/>
          <w:szCs w:val="20"/>
        </w:rPr>
        <w:t>…..</w:t>
      </w:r>
      <w:r w:rsidRPr="00FA5EDB">
        <w:rPr>
          <w:rFonts w:ascii="Arial" w:hAnsi="Arial" w:cs="Arial"/>
          <w:sz w:val="20"/>
          <w:szCs w:val="20"/>
        </w:rPr>
        <w:t xml:space="preserve"> miesiące, liczone od daty zakończenia robót i podpisania protokołu odbioru końcowego.</w:t>
      </w:r>
    </w:p>
    <w:p w:rsidR="0012690A" w:rsidRPr="00FA5EDB"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 xml:space="preserve">W przypadku stwierdzenia przez Zamawiającego wad związanych z funkcjonowaniem przedmiotu umowy Wykonawca zobowiązuje się do ich usunięcia w terminie wyznaczonym przez Zamawiającego </w:t>
      </w:r>
      <w:r w:rsidRPr="00FA5EDB">
        <w:rPr>
          <w:rFonts w:ascii="Arial" w:hAnsi="Arial" w:cs="Arial"/>
          <w:sz w:val="20"/>
          <w:szCs w:val="20"/>
        </w:rPr>
        <w:br/>
        <w:t>z zastrzeżeniem § 1</w:t>
      </w:r>
      <w:r w:rsidR="00F12F13">
        <w:rPr>
          <w:rFonts w:ascii="Arial" w:hAnsi="Arial" w:cs="Arial"/>
          <w:sz w:val="20"/>
          <w:szCs w:val="20"/>
        </w:rPr>
        <w:t>0</w:t>
      </w:r>
      <w:r w:rsidRPr="00FA5EDB">
        <w:rPr>
          <w:rFonts w:ascii="Arial" w:hAnsi="Arial" w:cs="Arial"/>
          <w:sz w:val="20"/>
          <w:szCs w:val="20"/>
        </w:rPr>
        <w:t>.</w:t>
      </w:r>
    </w:p>
    <w:p w:rsidR="0012690A" w:rsidRPr="00FA5EDB"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W przypadku nieusunięcia wad w wyznaczonym przez Zamawiającego terminie Zamawiający może zlecić usunięcie wad innemu wykonawcy, który usunie wady, na koszt i niebezpieczeństwo Wykonawcy.</w:t>
      </w:r>
    </w:p>
    <w:p w:rsidR="0012690A" w:rsidRPr="00FA5EDB"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Zamawiający zawiadomi Wykonawcę o wykryciu wady w każdym czasie trwania rękojmi za wady w terminie 1 miesiąca od daty jej wykrycia.</w:t>
      </w:r>
    </w:p>
    <w:p w:rsidR="0012690A" w:rsidRPr="00FA5EDB"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Wykonawca ma prawo do żądania wyznaczenia terminu na odbiór prac uprzednio zakwestionowanych jako wadliwe.</w:t>
      </w:r>
    </w:p>
    <w:p w:rsidR="0012690A" w:rsidRPr="00FA5EDB"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W przypadku wykrycia i zgłoszenia wady przez Zamawiającego okres rękojmi za wady zostanie przez Wykonawcę przedłużony o okres od zgłoszenia do odbioru usuniętej wady.</w:t>
      </w:r>
    </w:p>
    <w:p w:rsidR="0012690A" w:rsidRPr="00FA5EDB"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Strony ustalają, że 1 raz w roku w terminie wyznaczonym przez Zamawiającego odbywać się będą przeglądy. Zamawiający powiadomi pisemnie Wykonawcę 14 dni przed terminem przeglądu. Przegląd odbywał się będzie na koszt Wykonawcy.</w:t>
      </w:r>
    </w:p>
    <w:p w:rsidR="0012690A" w:rsidRPr="00FA5EDB"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Zamawiający ustala, że ostateczny pogwarancyjny odbiór odbędzie się 1 miesiąc przed upływem terminu rękojmi za wady ustalonego w umowie.</w:t>
      </w:r>
    </w:p>
    <w:p w:rsidR="0012690A" w:rsidRDefault="0012690A" w:rsidP="00B20E20">
      <w:pPr>
        <w:pStyle w:val="Bezodstpw"/>
        <w:numPr>
          <w:ilvl w:val="0"/>
          <w:numId w:val="25"/>
        </w:numPr>
        <w:suppressAutoHyphens/>
        <w:jc w:val="both"/>
        <w:rPr>
          <w:rFonts w:ascii="Arial" w:hAnsi="Arial" w:cs="Arial"/>
          <w:sz w:val="20"/>
          <w:szCs w:val="20"/>
        </w:rPr>
      </w:pPr>
      <w:r w:rsidRPr="00FA5EDB">
        <w:rPr>
          <w:rFonts w:ascii="Arial" w:hAnsi="Arial" w:cs="Arial"/>
          <w:sz w:val="20"/>
          <w:szCs w:val="20"/>
        </w:rPr>
        <w:t>Po protokolarnym stwierdzeniu usunięcia wad stwierdzonych przy odbiorze oraz w okresie rękojmi za wady rozpoczynają swój bieg terminy na zwrot (zwolnienie) zabezpieczania należytego wykonania umowy.</w:t>
      </w:r>
    </w:p>
    <w:p w:rsidR="00AF5BEE" w:rsidRPr="00FA5EDB" w:rsidRDefault="00AF5BEE" w:rsidP="00AF5BEE">
      <w:pPr>
        <w:pStyle w:val="Bezodstpw"/>
        <w:suppressAutoHyphens/>
        <w:ind w:left="360"/>
        <w:jc w:val="both"/>
        <w:rPr>
          <w:rFonts w:ascii="Arial" w:hAnsi="Arial" w:cs="Arial"/>
          <w:sz w:val="20"/>
          <w:szCs w:val="20"/>
        </w:rPr>
      </w:pPr>
    </w:p>
    <w:p w:rsidR="0012690A" w:rsidRPr="00FA5EDB" w:rsidRDefault="0012690A" w:rsidP="0012690A">
      <w:pPr>
        <w:pStyle w:val="Bezodstpw"/>
        <w:jc w:val="center"/>
        <w:rPr>
          <w:rFonts w:ascii="Arial" w:hAnsi="Arial" w:cs="Arial"/>
          <w:sz w:val="20"/>
          <w:szCs w:val="20"/>
        </w:rPr>
      </w:pPr>
      <w:bookmarkStart w:id="7" w:name="_Hlk8026591"/>
      <w:r w:rsidRPr="00FA5EDB">
        <w:rPr>
          <w:rFonts w:ascii="Arial" w:hAnsi="Arial" w:cs="Arial"/>
          <w:sz w:val="20"/>
          <w:szCs w:val="20"/>
        </w:rPr>
        <w:t>§ 1</w:t>
      </w:r>
      <w:r w:rsidR="00BC1E0C">
        <w:rPr>
          <w:rFonts w:ascii="Arial" w:hAnsi="Arial" w:cs="Arial"/>
          <w:sz w:val="20"/>
          <w:szCs w:val="20"/>
        </w:rPr>
        <w:t>3</w:t>
      </w:r>
    </w:p>
    <w:p w:rsidR="0012690A" w:rsidRPr="00FA5EDB" w:rsidRDefault="0012690A" w:rsidP="00B20E20">
      <w:pPr>
        <w:pStyle w:val="Akapitzlist"/>
        <w:numPr>
          <w:ilvl w:val="0"/>
          <w:numId w:val="26"/>
        </w:numPr>
        <w:suppressAutoHyphens/>
        <w:spacing w:after="0" w:line="240" w:lineRule="auto"/>
        <w:contextualSpacing w:val="0"/>
        <w:rPr>
          <w:rFonts w:ascii="Arial" w:hAnsi="Arial" w:cs="Arial"/>
          <w:szCs w:val="20"/>
        </w:rPr>
      </w:pPr>
      <w:r w:rsidRPr="00FA5EDB">
        <w:rPr>
          <w:rFonts w:ascii="Arial" w:hAnsi="Arial" w:cs="Arial"/>
          <w:szCs w:val="20"/>
        </w:rPr>
        <w:t>Zamawiający przewiduje możliwość dokonania istotnych zmian postanowień zawartej umowy w zakresie:</w:t>
      </w:r>
    </w:p>
    <w:p w:rsidR="0012690A" w:rsidRPr="00FA5EDB" w:rsidRDefault="0012690A" w:rsidP="00B20E20">
      <w:pPr>
        <w:pStyle w:val="Akapitzlist"/>
        <w:numPr>
          <w:ilvl w:val="0"/>
          <w:numId w:val="27"/>
        </w:numPr>
        <w:suppressAutoHyphens/>
        <w:spacing w:after="0" w:line="240" w:lineRule="auto"/>
        <w:contextualSpacing w:val="0"/>
        <w:rPr>
          <w:rFonts w:ascii="Arial" w:hAnsi="Arial" w:cs="Arial"/>
          <w:szCs w:val="20"/>
        </w:rPr>
      </w:pPr>
      <w:r w:rsidRPr="00FA5EDB">
        <w:rPr>
          <w:rFonts w:ascii="Arial" w:hAnsi="Arial" w:cs="Arial"/>
          <w:szCs w:val="20"/>
        </w:rPr>
        <w:t>terminu wykonania przedmiotu umowy wraz ze skutkami wprowadzenia takiej zmiany;</w:t>
      </w:r>
    </w:p>
    <w:p w:rsidR="0012690A" w:rsidRPr="00FA5EDB" w:rsidRDefault="0012690A" w:rsidP="00B20E20">
      <w:pPr>
        <w:pStyle w:val="Akapitzlist"/>
        <w:numPr>
          <w:ilvl w:val="0"/>
          <w:numId w:val="27"/>
        </w:numPr>
        <w:suppressAutoHyphens/>
        <w:spacing w:after="0" w:line="240" w:lineRule="auto"/>
        <w:contextualSpacing w:val="0"/>
        <w:rPr>
          <w:rFonts w:ascii="Arial" w:hAnsi="Arial" w:cs="Arial"/>
          <w:szCs w:val="20"/>
        </w:rPr>
      </w:pPr>
      <w:r w:rsidRPr="00FA5EDB">
        <w:rPr>
          <w:rFonts w:ascii="Arial" w:hAnsi="Arial" w:cs="Arial"/>
          <w:szCs w:val="20"/>
        </w:rPr>
        <w:t>zmiany zakresu przedmiotu umowy wraz ze skutkami wprowadzenia takiej zmiany;</w:t>
      </w:r>
    </w:p>
    <w:p w:rsidR="0012690A" w:rsidRPr="00FA5EDB" w:rsidRDefault="0012690A" w:rsidP="00B20E20">
      <w:pPr>
        <w:pStyle w:val="Akapitzlist"/>
        <w:numPr>
          <w:ilvl w:val="0"/>
          <w:numId w:val="27"/>
        </w:numPr>
        <w:suppressAutoHyphens/>
        <w:spacing w:after="0" w:line="240" w:lineRule="auto"/>
        <w:contextualSpacing w:val="0"/>
        <w:rPr>
          <w:rFonts w:ascii="Arial" w:hAnsi="Arial" w:cs="Arial"/>
          <w:szCs w:val="20"/>
        </w:rPr>
      </w:pPr>
      <w:r w:rsidRPr="00FA5EDB">
        <w:rPr>
          <w:rFonts w:ascii="Arial" w:hAnsi="Arial" w:cs="Arial"/>
          <w:szCs w:val="20"/>
        </w:rPr>
        <w:t>sposobu wykonywania przedmiotu umowy wraz ze skutkami wprowadzenia takiej zmiany;</w:t>
      </w:r>
    </w:p>
    <w:p w:rsidR="0012690A" w:rsidRPr="00FA5EDB" w:rsidRDefault="0012690A" w:rsidP="00B20E20">
      <w:pPr>
        <w:pStyle w:val="Akapitzlist"/>
        <w:numPr>
          <w:ilvl w:val="0"/>
          <w:numId w:val="27"/>
        </w:numPr>
        <w:suppressAutoHyphens/>
        <w:spacing w:after="0" w:line="240" w:lineRule="auto"/>
        <w:contextualSpacing w:val="0"/>
        <w:rPr>
          <w:rFonts w:ascii="Arial" w:hAnsi="Arial" w:cs="Arial"/>
          <w:szCs w:val="20"/>
        </w:rPr>
      </w:pPr>
      <w:r w:rsidRPr="00FA5EDB">
        <w:rPr>
          <w:rFonts w:ascii="Arial" w:hAnsi="Arial" w:cs="Arial"/>
          <w:szCs w:val="20"/>
        </w:rPr>
        <w:t>wynagrodzenia za wykonanie przedmiotu zamówienia wraz ze skutkami wprowadzenia takiej zmiany</w:t>
      </w:r>
      <w:r w:rsidR="00AF5BEE">
        <w:rPr>
          <w:rFonts w:ascii="Arial" w:hAnsi="Arial" w:cs="Arial"/>
          <w:szCs w:val="20"/>
        </w:rPr>
        <w:t>;</w:t>
      </w:r>
    </w:p>
    <w:p w:rsidR="0012690A" w:rsidRPr="00FA5EDB" w:rsidRDefault="00AF5BEE" w:rsidP="00B20E20">
      <w:pPr>
        <w:pStyle w:val="Akapitzlist"/>
        <w:numPr>
          <w:ilvl w:val="0"/>
          <w:numId w:val="27"/>
        </w:numPr>
        <w:suppressAutoHyphens/>
        <w:spacing w:after="0" w:line="240" w:lineRule="auto"/>
        <w:contextualSpacing w:val="0"/>
        <w:rPr>
          <w:rFonts w:ascii="Arial" w:hAnsi="Arial" w:cs="Arial"/>
          <w:szCs w:val="20"/>
        </w:rPr>
      </w:pPr>
      <w:r>
        <w:rPr>
          <w:rFonts w:ascii="Arial" w:hAnsi="Arial" w:cs="Arial"/>
          <w:szCs w:val="20"/>
        </w:rPr>
        <w:t xml:space="preserve">sposobu zapłaty </w:t>
      </w:r>
      <w:r w:rsidR="0012690A" w:rsidRPr="00FA5EDB">
        <w:rPr>
          <w:rFonts w:ascii="Arial" w:hAnsi="Arial" w:cs="Arial"/>
          <w:szCs w:val="20"/>
        </w:rPr>
        <w:t>wynagrodzenia</w:t>
      </w:r>
      <w:r w:rsidR="0064348B">
        <w:rPr>
          <w:rFonts w:ascii="Arial" w:hAnsi="Arial" w:cs="Arial"/>
          <w:szCs w:val="20"/>
        </w:rPr>
        <w:t xml:space="preserve"> za </w:t>
      </w:r>
      <w:r w:rsidR="002F52A1">
        <w:rPr>
          <w:rFonts w:ascii="Arial" w:hAnsi="Arial" w:cs="Arial"/>
          <w:szCs w:val="20"/>
        </w:rPr>
        <w:t>wykonane roboty</w:t>
      </w:r>
      <w:r w:rsidR="0012690A" w:rsidRPr="00FA5EDB">
        <w:rPr>
          <w:rFonts w:ascii="Arial" w:hAnsi="Arial" w:cs="Arial"/>
          <w:szCs w:val="20"/>
        </w:rPr>
        <w:t>.</w:t>
      </w:r>
    </w:p>
    <w:p w:rsidR="0012690A" w:rsidRPr="00FA5EDB" w:rsidRDefault="0012690A" w:rsidP="00B20E20">
      <w:pPr>
        <w:pStyle w:val="Akapitzlist"/>
        <w:numPr>
          <w:ilvl w:val="0"/>
          <w:numId w:val="26"/>
        </w:numPr>
        <w:suppressAutoHyphens/>
        <w:spacing w:after="0" w:line="240" w:lineRule="auto"/>
        <w:contextualSpacing w:val="0"/>
        <w:rPr>
          <w:rFonts w:ascii="Arial" w:hAnsi="Arial" w:cs="Arial"/>
          <w:szCs w:val="20"/>
        </w:rPr>
      </w:pPr>
      <w:r w:rsidRPr="00FA5EDB">
        <w:rPr>
          <w:rFonts w:ascii="Arial" w:hAnsi="Arial" w:cs="Arial"/>
          <w:szCs w:val="20"/>
        </w:rPr>
        <w:t xml:space="preserve">Warunkiem dokonania zmiany określonej w ust. 1 </w:t>
      </w:r>
      <w:proofErr w:type="spellStart"/>
      <w:r w:rsidRPr="00FA5EDB">
        <w:rPr>
          <w:rFonts w:ascii="Arial" w:hAnsi="Arial" w:cs="Arial"/>
          <w:szCs w:val="20"/>
        </w:rPr>
        <w:t>pkt</w:t>
      </w:r>
      <w:proofErr w:type="spellEnd"/>
      <w:r w:rsidRPr="00FA5EDB">
        <w:rPr>
          <w:rFonts w:ascii="Arial" w:hAnsi="Arial" w:cs="Arial"/>
          <w:szCs w:val="20"/>
        </w:rPr>
        <w:t xml:space="preserve"> 1 - </w:t>
      </w:r>
      <w:r>
        <w:rPr>
          <w:rFonts w:ascii="Arial" w:hAnsi="Arial" w:cs="Arial"/>
          <w:szCs w:val="20"/>
        </w:rPr>
        <w:t>5</w:t>
      </w:r>
      <w:r w:rsidRPr="00FA5EDB">
        <w:rPr>
          <w:rFonts w:ascii="Arial" w:hAnsi="Arial" w:cs="Arial"/>
          <w:szCs w:val="20"/>
        </w:rPr>
        <w:t xml:space="preserve"> powyżej są następujące sytuacje:</w:t>
      </w:r>
    </w:p>
    <w:p w:rsidR="0012690A" w:rsidRPr="00FA5EDB" w:rsidRDefault="0012690A" w:rsidP="00B20E20">
      <w:pPr>
        <w:numPr>
          <w:ilvl w:val="0"/>
          <w:numId w:val="28"/>
        </w:numPr>
        <w:suppressAutoHyphens/>
        <w:spacing w:line="240" w:lineRule="auto"/>
        <w:rPr>
          <w:rFonts w:cs="Arial"/>
          <w:szCs w:val="20"/>
          <w:lang w:bidi="en-US"/>
        </w:rPr>
      </w:pPr>
      <w:r w:rsidRPr="00FA5EDB">
        <w:rPr>
          <w:rFonts w:cs="Arial"/>
          <w:szCs w:val="20"/>
          <w:lang w:bidi="en-US"/>
        </w:rPr>
        <w:t>istotne braki lub błędy w dokumentacji projektowej, również te polegających na niezgodności dokumentacji z przepisami prawa;</w:t>
      </w:r>
    </w:p>
    <w:p w:rsidR="0012690A" w:rsidRPr="00FA5EDB" w:rsidRDefault="0012690A" w:rsidP="00B20E20">
      <w:pPr>
        <w:numPr>
          <w:ilvl w:val="0"/>
          <w:numId w:val="28"/>
        </w:numPr>
        <w:suppressAutoHyphens/>
        <w:spacing w:line="240" w:lineRule="auto"/>
        <w:rPr>
          <w:rFonts w:cs="Arial"/>
          <w:szCs w:val="20"/>
          <w:lang w:bidi="en-US"/>
        </w:rPr>
      </w:pPr>
      <w:r w:rsidRPr="00FA5EDB">
        <w:rPr>
          <w:rFonts w:cs="Arial"/>
          <w:szCs w:val="20"/>
          <w:lang w:bidi="en-US"/>
        </w:rPr>
        <w:t>uzasadnione zmiany w zakresie sposobu wykonania przedmiotu umowy proponowan</w:t>
      </w:r>
      <w:r w:rsidR="00AF5BEE">
        <w:rPr>
          <w:rFonts w:cs="Arial"/>
          <w:szCs w:val="20"/>
          <w:lang w:bidi="en-US"/>
        </w:rPr>
        <w:t>e</w:t>
      </w:r>
      <w:r w:rsidRPr="00FA5EDB">
        <w:rPr>
          <w:rFonts w:cs="Arial"/>
          <w:szCs w:val="20"/>
          <w:lang w:bidi="en-US"/>
        </w:rPr>
        <w:t xml:space="preserve"> przez Zamawiającego lub Wykonawcę, jeżeli te zmiany są korzystne dla Zamawiającego;</w:t>
      </w:r>
    </w:p>
    <w:p w:rsidR="0012690A" w:rsidRPr="00FA5EDB" w:rsidRDefault="0012690A" w:rsidP="00B20E20">
      <w:pPr>
        <w:numPr>
          <w:ilvl w:val="0"/>
          <w:numId w:val="28"/>
        </w:numPr>
        <w:suppressAutoHyphens/>
        <w:spacing w:line="240" w:lineRule="auto"/>
        <w:rPr>
          <w:rFonts w:cs="Arial"/>
          <w:szCs w:val="20"/>
          <w:lang w:bidi="en-US"/>
        </w:rPr>
      </w:pPr>
      <w:r w:rsidRPr="00FA5EDB">
        <w:rPr>
          <w:rFonts w:cs="Arial"/>
          <w:szCs w:val="20"/>
          <w:lang w:bidi="en-US"/>
        </w:rPr>
        <w:t xml:space="preserve">zmiany w sposobie wykonywania umowy spowodowane warunkami geologicznymi, terenowymi, archeologicznymi, wodnymi, itp. o których nie było wiadomo przy zawieraniu umowy, </w:t>
      </w:r>
      <w:r>
        <w:rPr>
          <w:rFonts w:cs="Arial"/>
          <w:szCs w:val="20"/>
          <w:lang w:bidi="en-US"/>
        </w:rPr>
        <w:br/>
      </w:r>
      <w:r w:rsidRPr="00FA5EDB">
        <w:rPr>
          <w:rFonts w:cs="Arial"/>
          <w:szCs w:val="20"/>
          <w:lang w:bidi="en-US"/>
        </w:rPr>
        <w:t>w szczególności odmienne od przyjętych w dokumentacji projektowej warunki terenowe, istnienie podziemnych urządzeń, instalacji lub obiektów infrastrukturalnych;</w:t>
      </w:r>
    </w:p>
    <w:p w:rsidR="0012690A" w:rsidRPr="00FA5EDB" w:rsidRDefault="0012690A" w:rsidP="00B20E20">
      <w:pPr>
        <w:numPr>
          <w:ilvl w:val="0"/>
          <w:numId w:val="28"/>
        </w:numPr>
        <w:suppressAutoHyphens/>
        <w:spacing w:line="240" w:lineRule="auto"/>
        <w:rPr>
          <w:rFonts w:cs="Arial"/>
          <w:szCs w:val="20"/>
          <w:lang w:bidi="en-US"/>
        </w:rPr>
      </w:pPr>
      <w:r w:rsidRPr="00FA5EDB">
        <w:rPr>
          <w:rFonts w:cs="Arial"/>
          <w:szCs w:val="20"/>
          <w:lang w:bidi="en-US"/>
        </w:rPr>
        <w:t>zmiany będące następstwem okoliczności leżących po stronie Zamawiającego, w szczególności wstrzymanie realizacji umowy przez Zamawiającego, konieczność usunięcia błędów lub wprowadzenia zmian w dokumentacji projektowej;</w:t>
      </w:r>
    </w:p>
    <w:p w:rsidR="0012690A" w:rsidRPr="00F2631B" w:rsidRDefault="0012690A" w:rsidP="00B20E20">
      <w:pPr>
        <w:numPr>
          <w:ilvl w:val="0"/>
          <w:numId w:val="28"/>
        </w:numPr>
        <w:suppressAutoHyphens/>
        <w:spacing w:line="240" w:lineRule="auto"/>
        <w:rPr>
          <w:rFonts w:cs="Arial"/>
          <w:lang w:bidi="en-US"/>
        </w:rPr>
      </w:pPr>
      <w:r w:rsidRPr="00F2631B">
        <w:rPr>
          <w:rFonts w:cs="Arial"/>
          <w:lang w:bidi="en-US"/>
        </w:rPr>
        <w:t xml:space="preserve">zmiana umowy dokonana na podstawie art. 455 ust. 1 pkt. 2 – 4 oraz ust. 2 ustawy </w:t>
      </w:r>
      <w:proofErr w:type="spellStart"/>
      <w:r w:rsidRPr="00F2631B">
        <w:rPr>
          <w:rFonts w:cs="Arial"/>
          <w:lang w:bidi="en-US"/>
        </w:rPr>
        <w:t>pzp</w:t>
      </w:r>
      <w:proofErr w:type="spellEnd"/>
      <w:r w:rsidRPr="00F2631B">
        <w:rPr>
          <w:rFonts w:cs="Arial"/>
          <w:lang w:bidi="en-US"/>
        </w:rPr>
        <w:t>;</w:t>
      </w:r>
    </w:p>
    <w:p w:rsidR="0012690A" w:rsidRPr="00F2631B" w:rsidRDefault="0012690A" w:rsidP="00B20E20">
      <w:pPr>
        <w:numPr>
          <w:ilvl w:val="0"/>
          <w:numId w:val="28"/>
        </w:numPr>
        <w:suppressAutoHyphens/>
        <w:spacing w:line="240" w:lineRule="auto"/>
        <w:rPr>
          <w:rFonts w:cs="Arial"/>
          <w:lang w:bidi="en-US"/>
        </w:rPr>
      </w:pPr>
      <w:r w:rsidRPr="00F2631B">
        <w:rPr>
          <w:rFonts w:cs="Arial"/>
          <w:lang w:bidi="en-US"/>
        </w:rPr>
        <w:t>w przypadku udzielenia przed terminem zakończenia przedmiotu niniejszej umowy, zamówień,</w:t>
      </w:r>
      <w:r w:rsidRPr="00F2631B">
        <w:rPr>
          <w:rFonts w:cs="Arial"/>
          <w:lang w:bidi="en-US"/>
        </w:rPr>
        <w:br/>
        <w:t>o których mowa w art. 214 ust. 1 pkt. 7 ustawy;</w:t>
      </w:r>
    </w:p>
    <w:p w:rsidR="0012690A" w:rsidRPr="00FA5EDB" w:rsidRDefault="0012690A" w:rsidP="00B20E20">
      <w:pPr>
        <w:numPr>
          <w:ilvl w:val="0"/>
          <w:numId w:val="28"/>
        </w:numPr>
        <w:suppressAutoHyphens/>
        <w:spacing w:line="240" w:lineRule="auto"/>
        <w:rPr>
          <w:rFonts w:cs="Arial"/>
          <w:szCs w:val="20"/>
          <w:lang w:bidi="en-US"/>
        </w:rPr>
      </w:pPr>
      <w:r w:rsidRPr="00FA5EDB">
        <w:rPr>
          <w:rFonts w:cs="Arial"/>
          <w:szCs w:val="20"/>
          <w:lang w:bidi="en-US"/>
        </w:rPr>
        <w:t>zmiany będące następstwem działania organów administracji</w:t>
      </w:r>
      <w:r w:rsidR="00F12F13">
        <w:rPr>
          <w:rFonts w:cs="Arial"/>
          <w:szCs w:val="20"/>
          <w:lang w:bidi="en-US"/>
        </w:rPr>
        <w:t>, gestorów sieci</w:t>
      </w:r>
      <w:r w:rsidRPr="00FA5EDB">
        <w:rPr>
          <w:rFonts w:cs="Arial"/>
          <w:szCs w:val="20"/>
          <w:lang w:bidi="en-US"/>
        </w:rPr>
        <w:t xml:space="preserve"> i innych </w:t>
      </w:r>
      <w:r w:rsidR="00E12F3E">
        <w:rPr>
          <w:rFonts w:cs="Arial"/>
          <w:szCs w:val="20"/>
          <w:lang w:bidi="en-US"/>
        </w:rPr>
        <w:t>podmiotów</w:t>
      </w:r>
      <w:r w:rsidRPr="00FA5EDB">
        <w:rPr>
          <w:rFonts w:cs="Arial"/>
          <w:szCs w:val="20"/>
          <w:lang w:bidi="en-US"/>
        </w:rPr>
        <w:t xml:space="preserve">, w szczególności: </w:t>
      </w:r>
      <w:r w:rsidR="00F636F0">
        <w:rPr>
          <w:rFonts w:cs="Arial"/>
          <w:szCs w:val="20"/>
          <w:lang w:bidi="en-US"/>
        </w:rPr>
        <w:t xml:space="preserve">opóźnienia lub </w:t>
      </w:r>
      <w:r w:rsidRPr="00FA5EDB">
        <w:rPr>
          <w:rFonts w:cs="Arial"/>
          <w:szCs w:val="20"/>
          <w:lang w:bidi="en-US"/>
        </w:rPr>
        <w:t xml:space="preserve">przekroczenie określonych przez prawo terminów wydawania przez </w:t>
      </w:r>
      <w:r w:rsidR="00E12F3E">
        <w:rPr>
          <w:rFonts w:cs="Arial"/>
          <w:szCs w:val="20"/>
          <w:lang w:bidi="en-US"/>
        </w:rPr>
        <w:t>nie</w:t>
      </w:r>
      <w:r w:rsidRPr="00FA5EDB">
        <w:rPr>
          <w:rFonts w:cs="Arial"/>
          <w:szCs w:val="20"/>
          <w:lang w:bidi="en-US"/>
        </w:rPr>
        <w:t xml:space="preserve"> </w:t>
      </w:r>
      <w:r w:rsidR="0064348B">
        <w:rPr>
          <w:rFonts w:cs="Arial"/>
          <w:szCs w:val="20"/>
          <w:lang w:bidi="en-US"/>
        </w:rPr>
        <w:t>warunków</w:t>
      </w:r>
      <w:r w:rsidR="00E12F3E">
        <w:rPr>
          <w:rFonts w:cs="Arial"/>
          <w:szCs w:val="20"/>
          <w:lang w:bidi="en-US"/>
        </w:rPr>
        <w:t xml:space="preserve">, </w:t>
      </w:r>
      <w:r w:rsidRPr="00FA5EDB">
        <w:rPr>
          <w:rFonts w:cs="Arial"/>
          <w:szCs w:val="20"/>
          <w:lang w:bidi="en-US"/>
        </w:rPr>
        <w:t>decyzji, zezwoleń, uzgodnień</w:t>
      </w:r>
      <w:r w:rsidR="00E12F3E">
        <w:rPr>
          <w:rFonts w:cs="Arial"/>
          <w:szCs w:val="20"/>
          <w:lang w:bidi="en-US"/>
        </w:rPr>
        <w:t>, podpisania umów</w:t>
      </w:r>
      <w:r w:rsidRPr="00FA5EDB">
        <w:rPr>
          <w:rFonts w:cs="Arial"/>
          <w:szCs w:val="20"/>
          <w:lang w:bidi="en-US"/>
        </w:rPr>
        <w:t xml:space="preserve"> itp., odmowa wydan</w:t>
      </w:r>
      <w:r w:rsidR="0064348B">
        <w:rPr>
          <w:rFonts w:cs="Arial"/>
          <w:szCs w:val="20"/>
          <w:lang w:bidi="en-US"/>
        </w:rPr>
        <w:t>ia przez organy administracji</w:t>
      </w:r>
      <w:r w:rsidR="00F12F13">
        <w:rPr>
          <w:rFonts w:cs="Arial"/>
          <w:szCs w:val="20"/>
          <w:lang w:bidi="en-US"/>
        </w:rPr>
        <w:t>, gestorów sieci</w:t>
      </w:r>
      <w:r w:rsidR="0064348B">
        <w:rPr>
          <w:rFonts w:cs="Arial"/>
          <w:szCs w:val="20"/>
          <w:lang w:bidi="en-US"/>
        </w:rPr>
        <w:t xml:space="preserve"> i </w:t>
      </w:r>
      <w:r w:rsidRPr="00FA5EDB">
        <w:rPr>
          <w:rFonts w:cs="Arial"/>
          <w:szCs w:val="20"/>
          <w:lang w:bidi="en-US"/>
        </w:rPr>
        <w:t xml:space="preserve">inne instytucje wymaganych decyzji, zezwoleń, uzgodnień na skutek błędów w dokumentacji projektowej, konieczność uzyskania wyroku sądowego lub innego orzeczenia sądu lub organu czy instytucji, którego konieczności nie przewidziano przy zawieraniu </w:t>
      </w:r>
      <w:r w:rsidRPr="00FA5EDB">
        <w:rPr>
          <w:rFonts w:cs="Arial"/>
          <w:szCs w:val="20"/>
          <w:lang w:bidi="en-US"/>
        </w:rPr>
        <w:lastRenderedPageBreak/>
        <w:t>umowy, konieczność zaspokojenia roszczeń lub oczekiwań osób trzecich nie artykułowanych lub niemożliwych do jednoznacznego określenia w chwili zawierania umowy;</w:t>
      </w:r>
    </w:p>
    <w:p w:rsidR="0012690A" w:rsidRPr="00FA5EDB" w:rsidRDefault="0012690A" w:rsidP="00B20E20">
      <w:pPr>
        <w:numPr>
          <w:ilvl w:val="0"/>
          <w:numId w:val="28"/>
        </w:numPr>
        <w:suppressAutoHyphens/>
        <w:spacing w:line="240" w:lineRule="auto"/>
        <w:rPr>
          <w:rFonts w:cs="Arial"/>
          <w:szCs w:val="20"/>
          <w:lang w:bidi="en-US"/>
        </w:rPr>
      </w:pPr>
      <w:r w:rsidRPr="00FA5EDB">
        <w:rPr>
          <w:rFonts w:cs="Arial"/>
          <w:szCs w:val="20"/>
          <w:lang w:bidi="en-US"/>
        </w:rPr>
        <w:t>kolizji z planowanymi lub równolegle prowadzonymi przez inne podmioty inwestycjami, które mają wpływ na realizację niniejszej umowy;</w:t>
      </w:r>
    </w:p>
    <w:p w:rsidR="0012690A" w:rsidRPr="00FA5EDB" w:rsidRDefault="0012690A" w:rsidP="00B20E20">
      <w:pPr>
        <w:numPr>
          <w:ilvl w:val="0"/>
          <w:numId w:val="28"/>
        </w:numPr>
        <w:suppressAutoHyphens/>
        <w:spacing w:line="240" w:lineRule="auto"/>
        <w:rPr>
          <w:rFonts w:cs="Arial"/>
          <w:szCs w:val="20"/>
          <w:lang w:bidi="en-US"/>
        </w:rPr>
      </w:pPr>
      <w:r w:rsidRPr="00FA5EDB">
        <w:rPr>
          <w:rFonts w:cs="Arial"/>
          <w:szCs w:val="20"/>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12690A" w:rsidRDefault="0012690A" w:rsidP="00B20E20">
      <w:pPr>
        <w:numPr>
          <w:ilvl w:val="0"/>
          <w:numId w:val="28"/>
        </w:numPr>
        <w:suppressAutoHyphens/>
        <w:spacing w:line="240" w:lineRule="auto"/>
        <w:rPr>
          <w:rFonts w:cs="Arial"/>
          <w:szCs w:val="20"/>
          <w:lang w:bidi="en-US"/>
        </w:rPr>
      </w:pPr>
      <w:r w:rsidRPr="00FA5EDB">
        <w:rPr>
          <w:rFonts w:cs="Arial"/>
          <w:szCs w:val="20"/>
          <w:lang w:bidi="en-US"/>
        </w:rPr>
        <w:t>działania osób trzecich uniemożliwiające wykonanie przedmiotu umowy, które to działania nie są konsekwen</w:t>
      </w:r>
      <w:r w:rsidR="008A4F0E">
        <w:rPr>
          <w:rFonts w:cs="Arial"/>
          <w:szCs w:val="20"/>
          <w:lang w:bidi="en-US"/>
        </w:rPr>
        <w:t>cją winy którejkolwiek ze stron;</w:t>
      </w:r>
    </w:p>
    <w:p w:rsidR="0012690A" w:rsidRPr="00935DAB" w:rsidRDefault="0012690A" w:rsidP="00B20E20">
      <w:pPr>
        <w:pStyle w:val="Akapitzlist"/>
        <w:widowControl w:val="0"/>
        <w:numPr>
          <w:ilvl w:val="0"/>
          <w:numId w:val="28"/>
        </w:numPr>
        <w:suppressAutoHyphens/>
        <w:adjustRightInd w:val="0"/>
        <w:spacing w:after="0" w:line="240" w:lineRule="auto"/>
        <w:contextualSpacing w:val="0"/>
        <w:textAlignment w:val="baseline"/>
        <w:rPr>
          <w:rFonts w:ascii="Arial" w:hAnsi="Arial" w:cs="Arial"/>
          <w:szCs w:val="20"/>
          <w:lang w:bidi="en-US"/>
        </w:rPr>
      </w:pPr>
      <w:bookmarkStart w:id="8" w:name="_Hlk57282843"/>
      <w:r w:rsidRPr="00935DAB">
        <w:rPr>
          <w:rFonts w:ascii="Arial" w:hAnsi="Arial" w:cs="Arial"/>
          <w:iCs/>
        </w:rPr>
        <w:t>stan epidemii lub inne zdarzenia związane z</w:t>
      </w:r>
      <w:r w:rsidRPr="00935DAB">
        <w:rPr>
          <w:rFonts w:ascii="Arial" w:hAnsi="Arial" w:cs="Arial"/>
        </w:rPr>
        <w:t xml:space="preserve"> rozprzestrzenianiem się chorób zakaźnych np. wirusa </w:t>
      </w:r>
      <w:r w:rsidRPr="00935DAB">
        <w:rPr>
          <w:rFonts w:ascii="Arial" w:hAnsi="Arial" w:cs="Arial"/>
          <w:szCs w:val="20"/>
        </w:rPr>
        <w:t>SARS-CoV-2 wywołującego</w:t>
      </w:r>
      <w:r w:rsidRPr="00935DAB">
        <w:rPr>
          <w:rFonts w:ascii="Arial" w:hAnsi="Arial"/>
          <w:szCs w:val="20"/>
        </w:rPr>
        <w:t xml:space="preserve"> chorobę COVID-19 (</w:t>
      </w:r>
      <w:proofErr w:type="spellStart"/>
      <w:r w:rsidRPr="00935DAB">
        <w:rPr>
          <w:rFonts w:ascii="Arial" w:hAnsi="Arial"/>
          <w:szCs w:val="20"/>
        </w:rPr>
        <w:t>koronawirus</w:t>
      </w:r>
      <w:proofErr w:type="spellEnd"/>
      <w:r w:rsidRPr="00935DAB">
        <w:rPr>
          <w:rFonts w:ascii="Arial" w:hAnsi="Arial"/>
          <w:szCs w:val="20"/>
        </w:rPr>
        <w:t>);</w:t>
      </w:r>
      <w:bookmarkEnd w:id="8"/>
    </w:p>
    <w:p w:rsidR="0012690A" w:rsidRPr="00935DAB" w:rsidRDefault="0012690A" w:rsidP="00B20E20">
      <w:pPr>
        <w:pStyle w:val="Bezodstpw"/>
        <w:numPr>
          <w:ilvl w:val="0"/>
          <w:numId w:val="28"/>
        </w:numPr>
        <w:suppressAutoHyphens/>
        <w:jc w:val="both"/>
        <w:rPr>
          <w:rFonts w:ascii="Arial" w:hAnsi="Arial" w:cs="Arial"/>
          <w:sz w:val="20"/>
          <w:szCs w:val="20"/>
        </w:rPr>
      </w:pPr>
      <w:r w:rsidRPr="00935DAB">
        <w:rPr>
          <w:rFonts w:ascii="Arial" w:hAnsi="Arial" w:cs="Arial"/>
          <w:sz w:val="20"/>
          <w:szCs w:val="20"/>
        </w:rPr>
        <w:t xml:space="preserve">z powodu konieczności wykonania robót zamiennych lub innych robót, niezbędnych </w:t>
      </w:r>
      <w:r w:rsidR="004E7D63">
        <w:rPr>
          <w:rFonts w:ascii="Arial" w:hAnsi="Arial" w:cs="Arial"/>
          <w:sz w:val="20"/>
          <w:szCs w:val="20"/>
        </w:rPr>
        <w:t>do wykonania przedmiotu umowy, konieczności użycia innych urządzeń ze względów techniczno-logistycznych    w szczególności gdy wykonawca nie jest w stanie dostarczyć oferowanego urządzenia. Łączna wartość zmiany umowy nie może przekroczyć 15% wartości umowy i nie powoduje zmiany ogólnego charakteru umowy.</w:t>
      </w:r>
    </w:p>
    <w:p w:rsidR="0012690A" w:rsidRDefault="0012690A" w:rsidP="00B20E20">
      <w:pPr>
        <w:numPr>
          <w:ilvl w:val="0"/>
          <w:numId w:val="28"/>
        </w:numPr>
        <w:suppressAutoHyphens/>
        <w:spacing w:line="240" w:lineRule="auto"/>
        <w:rPr>
          <w:rFonts w:cs="Arial"/>
          <w:szCs w:val="20"/>
          <w:lang w:bidi="en-US"/>
        </w:rPr>
      </w:pPr>
      <w:r w:rsidRPr="00935DAB">
        <w:rPr>
          <w:rFonts w:cs="Arial"/>
          <w:szCs w:val="20"/>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w:t>
      </w:r>
      <w:r w:rsidR="008A4F0E">
        <w:rPr>
          <w:rFonts w:cs="Arial"/>
          <w:szCs w:val="20"/>
          <w:lang w:bidi="en-US"/>
        </w:rPr>
        <w:t>spektora nadzoru inwestorskiego;</w:t>
      </w:r>
    </w:p>
    <w:p w:rsidR="008A4F0E" w:rsidRPr="00935DAB" w:rsidRDefault="008A4F0E" w:rsidP="00B20E20">
      <w:pPr>
        <w:numPr>
          <w:ilvl w:val="0"/>
          <w:numId w:val="28"/>
        </w:numPr>
        <w:suppressAutoHyphens/>
        <w:spacing w:line="240" w:lineRule="auto"/>
        <w:rPr>
          <w:rFonts w:cs="Arial"/>
          <w:szCs w:val="20"/>
          <w:lang w:bidi="en-US"/>
        </w:rPr>
      </w:pPr>
      <w:r>
        <w:rPr>
          <w:rFonts w:cs="Arial"/>
          <w:szCs w:val="20"/>
          <w:lang w:bidi="en-US"/>
        </w:rPr>
        <w:t xml:space="preserve">w przypadku jeżeli PGE opóźnia termin podpisania umowy z przyczyn niezależnych od Wykonawcy możliwa jest zapłata wynagrodzenia po wykonaniu wszystkich robót, kompletu dokumentów do PGE, dokumentacji powykonawczej i </w:t>
      </w:r>
      <w:r>
        <w:rPr>
          <w:rFonts w:cs="Arial"/>
          <w:szCs w:val="20"/>
        </w:rPr>
        <w:t>inwentaryzacji geodezyjnej powykonawczej lub po</w:t>
      </w:r>
      <w:r w:rsidRPr="0034456E">
        <w:rPr>
          <w:rFonts w:cs="Arial"/>
          <w:szCs w:val="20"/>
        </w:rPr>
        <w:t> przedstawieniu potwierdzenia zamówienia pliku KCD do modyfikacji wraz z kopią operatu geodezyjnego.</w:t>
      </w:r>
    </w:p>
    <w:bookmarkEnd w:id="7"/>
    <w:p w:rsidR="0012690A" w:rsidRPr="00FA5EDB" w:rsidRDefault="0012690A" w:rsidP="00B20E20">
      <w:pPr>
        <w:pStyle w:val="Akapitzlist"/>
        <w:numPr>
          <w:ilvl w:val="0"/>
          <w:numId w:val="26"/>
        </w:numPr>
        <w:suppressAutoHyphens/>
        <w:spacing w:after="0" w:line="240" w:lineRule="auto"/>
        <w:contextualSpacing w:val="0"/>
        <w:rPr>
          <w:rFonts w:ascii="Arial" w:hAnsi="Arial" w:cs="Arial"/>
          <w:szCs w:val="20"/>
        </w:rPr>
      </w:pPr>
      <w:r w:rsidRPr="00FA5EDB">
        <w:rPr>
          <w:rFonts w:ascii="Arial" w:hAnsi="Arial" w:cs="Arial"/>
          <w:szCs w:val="20"/>
        </w:rPr>
        <w:t xml:space="preserve">O wystąpieniu okoliczności mogących wpłynąć na zmianę Strony umowy poinformują się w formie pisemnej. </w:t>
      </w:r>
      <w:r w:rsidRPr="00FA5EDB">
        <w:rPr>
          <w:rFonts w:ascii="Arial" w:hAnsi="Arial" w:cs="Arial"/>
          <w:szCs w:val="20"/>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12690A" w:rsidRPr="00FA5EDB" w:rsidRDefault="0012690A" w:rsidP="00B20E20">
      <w:pPr>
        <w:pStyle w:val="Akapitzlist"/>
        <w:numPr>
          <w:ilvl w:val="0"/>
          <w:numId w:val="26"/>
        </w:numPr>
        <w:suppressAutoHyphens/>
        <w:spacing w:after="0" w:line="240" w:lineRule="auto"/>
        <w:contextualSpacing w:val="0"/>
        <w:rPr>
          <w:rFonts w:ascii="Arial" w:hAnsi="Arial" w:cs="Arial"/>
          <w:szCs w:val="20"/>
        </w:rPr>
      </w:pPr>
      <w:r w:rsidRPr="00FA5EDB">
        <w:rPr>
          <w:rFonts w:ascii="Arial" w:hAnsi="Arial" w:cs="Arial"/>
          <w:szCs w:val="20"/>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rsidR="0012690A" w:rsidRPr="00FA5EDB" w:rsidRDefault="0012690A" w:rsidP="00B20E20">
      <w:pPr>
        <w:pStyle w:val="Akapitzlist"/>
        <w:numPr>
          <w:ilvl w:val="0"/>
          <w:numId w:val="26"/>
        </w:numPr>
        <w:suppressAutoHyphens/>
        <w:spacing w:after="0" w:line="240" w:lineRule="auto"/>
        <w:contextualSpacing w:val="0"/>
        <w:rPr>
          <w:rFonts w:ascii="Arial" w:hAnsi="Arial" w:cs="Arial"/>
          <w:szCs w:val="20"/>
        </w:rPr>
      </w:pPr>
      <w:r w:rsidRPr="00FA5EDB">
        <w:rPr>
          <w:rFonts w:ascii="Arial" w:hAnsi="Arial" w:cs="Arial"/>
          <w:szCs w:val="20"/>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FA5EDB">
        <w:rPr>
          <w:rFonts w:ascii="Arial" w:hAnsi="Arial" w:cs="Arial"/>
          <w:szCs w:val="20"/>
          <w:lang w:eastAsia="pl-PL"/>
        </w:rPr>
        <w:t>Zamawiający zastrzega sobie możliwość wezwania Wykonawcy do przedłożenia dodatkowych dokumentów czy wyliczeń sporządzonych przez Wykonawcę.</w:t>
      </w:r>
      <w:r w:rsidRPr="00FA5EDB">
        <w:rPr>
          <w:rFonts w:ascii="Arial" w:hAnsi="Arial" w:cs="Arial"/>
          <w:szCs w:val="20"/>
        </w:rPr>
        <w:t xml:space="preserve"> W wypadku tej zmiany wartość netto wynagrodzenia Wykonawcy nie zmieni się, a określona w aneksie wartość brutto wynagrodzenia zostanie wyliczona na podstawie nowych przepisów.</w:t>
      </w:r>
    </w:p>
    <w:p w:rsidR="0012690A" w:rsidRPr="00935DAB" w:rsidRDefault="0012690A" w:rsidP="00B20E20">
      <w:pPr>
        <w:pStyle w:val="Akapitzlist"/>
        <w:numPr>
          <w:ilvl w:val="0"/>
          <w:numId w:val="26"/>
        </w:numPr>
        <w:suppressAutoHyphens/>
        <w:spacing w:after="0" w:line="240" w:lineRule="auto"/>
        <w:contextualSpacing w:val="0"/>
        <w:rPr>
          <w:rFonts w:ascii="Arial" w:hAnsi="Arial" w:cs="Arial"/>
          <w:lang w:eastAsia="pl-PL"/>
        </w:rPr>
      </w:pPr>
      <w:r w:rsidRPr="00935DAB">
        <w:rPr>
          <w:rFonts w:ascii="Arial" w:hAnsi="Arial" w:cs="Arial"/>
        </w:rPr>
        <w:t>Zamawiający przewiduje również możliwość wprowadzenia zmian do treści zawartej umowy w zakresie zmian nieistotnych.</w:t>
      </w:r>
    </w:p>
    <w:p w:rsidR="0012690A" w:rsidRPr="00FA5EDB" w:rsidRDefault="0012690A" w:rsidP="00B20E20">
      <w:pPr>
        <w:pStyle w:val="Akapitzlist"/>
        <w:numPr>
          <w:ilvl w:val="0"/>
          <w:numId w:val="26"/>
        </w:numPr>
        <w:suppressAutoHyphens/>
        <w:spacing w:after="0" w:line="240" w:lineRule="auto"/>
        <w:contextualSpacing w:val="0"/>
        <w:rPr>
          <w:rFonts w:ascii="Arial" w:hAnsi="Arial" w:cs="Arial"/>
          <w:szCs w:val="20"/>
        </w:rPr>
      </w:pPr>
      <w:r w:rsidRPr="00FA5EDB">
        <w:rPr>
          <w:rFonts w:ascii="Arial" w:hAnsi="Arial" w:cs="Arial"/>
          <w:szCs w:val="20"/>
        </w:rPr>
        <w:t>Zmiana postanowień niniejszej umowy wymaga zachowania formy pisemnego aneksu pod rygorem nieważności.</w:t>
      </w: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t>§ 1</w:t>
      </w:r>
      <w:r w:rsidR="00BC1E0C">
        <w:rPr>
          <w:rFonts w:ascii="Arial" w:hAnsi="Arial" w:cs="Arial"/>
          <w:sz w:val="20"/>
          <w:szCs w:val="20"/>
        </w:rPr>
        <w:t>4</w:t>
      </w:r>
    </w:p>
    <w:p w:rsidR="0012690A" w:rsidRPr="00FA5EDB" w:rsidRDefault="0012690A" w:rsidP="00B20E20">
      <w:pPr>
        <w:pStyle w:val="Nagwek"/>
        <w:widowControl w:val="0"/>
        <w:numPr>
          <w:ilvl w:val="0"/>
          <w:numId w:val="29"/>
        </w:numPr>
        <w:snapToGrid w:val="0"/>
        <w:spacing w:line="240" w:lineRule="auto"/>
        <w:rPr>
          <w:rFonts w:cs="Arial"/>
          <w:szCs w:val="20"/>
        </w:rPr>
      </w:pPr>
      <w:r w:rsidRPr="00FA5EDB">
        <w:rPr>
          <w:rFonts w:cs="Arial"/>
          <w:szCs w:val="20"/>
        </w:rPr>
        <w:t>Stronom przysługuje prawo odstąpienia od umowy w następujących sytuacjach:</w:t>
      </w:r>
    </w:p>
    <w:p w:rsidR="0012690A" w:rsidRPr="00FA5EDB" w:rsidRDefault="0012690A" w:rsidP="0012690A">
      <w:pPr>
        <w:pStyle w:val="Nagwek"/>
        <w:widowControl w:val="0"/>
        <w:numPr>
          <w:ilvl w:val="1"/>
          <w:numId w:val="4"/>
        </w:numPr>
        <w:snapToGrid w:val="0"/>
        <w:spacing w:line="240" w:lineRule="auto"/>
        <w:ind w:left="720"/>
        <w:rPr>
          <w:rFonts w:cs="Arial"/>
          <w:szCs w:val="20"/>
        </w:rPr>
      </w:pPr>
      <w:r w:rsidRPr="00FA5EDB">
        <w:rPr>
          <w:rFonts w:cs="Arial"/>
          <w:szCs w:val="20"/>
        </w:rPr>
        <w:t>Zamawiającemu przysługuje prawo do odstąpienia od umowy:</w:t>
      </w:r>
    </w:p>
    <w:p w:rsidR="0012690A" w:rsidRPr="00FA5EDB" w:rsidRDefault="0012690A" w:rsidP="00B20E20">
      <w:pPr>
        <w:pStyle w:val="Nagwek"/>
        <w:widowControl w:val="0"/>
        <w:numPr>
          <w:ilvl w:val="1"/>
          <w:numId w:val="30"/>
        </w:numPr>
        <w:snapToGrid w:val="0"/>
        <w:spacing w:line="240" w:lineRule="auto"/>
        <w:rPr>
          <w:rFonts w:cs="Arial"/>
          <w:szCs w:val="20"/>
        </w:rPr>
      </w:pPr>
      <w:r w:rsidRPr="00FA5EDB">
        <w:rPr>
          <w:rFonts w:cs="Arial"/>
          <w:szCs w:val="20"/>
        </w:rPr>
        <w:t>w razie wystąpienia istotnej zmiany okoliczności powodującej</w:t>
      </w:r>
      <w:r w:rsidR="008A4F0E">
        <w:rPr>
          <w:rFonts w:cs="Arial"/>
          <w:szCs w:val="20"/>
        </w:rPr>
        <w:t>, że wykonanie umowy nie leży w </w:t>
      </w:r>
      <w:r w:rsidRPr="00FA5EDB">
        <w:rPr>
          <w:rFonts w:cs="Arial"/>
          <w:szCs w:val="20"/>
        </w:rPr>
        <w:t>interesie publicznym, czego nie można było przewidzieć w chwili zawarcia umowy, odstąpienie od umowy w tym wypadku może nastąpić w terminie 30 dni od powzięcia wiadomości o powyższych okolicznościach,</w:t>
      </w:r>
    </w:p>
    <w:p w:rsidR="0012690A" w:rsidRPr="00FA5EDB" w:rsidRDefault="0012690A" w:rsidP="00B20E20">
      <w:pPr>
        <w:pStyle w:val="Nagwek"/>
        <w:widowControl w:val="0"/>
        <w:numPr>
          <w:ilvl w:val="1"/>
          <w:numId w:val="30"/>
        </w:numPr>
        <w:snapToGrid w:val="0"/>
        <w:spacing w:line="240" w:lineRule="auto"/>
        <w:rPr>
          <w:rFonts w:cs="Arial"/>
          <w:szCs w:val="20"/>
        </w:rPr>
      </w:pPr>
      <w:r w:rsidRPr="00FA5EDB">
        <w:rPr>
          <w:rFonts w:cs="Arial"/>
          <w:szCs w:val="20"/>
        </w:rPr>
        <w:t>jeżeli zostanie ogłoszona likwidacja Wykonawcy,</w:t>
      </w:r>
    </w:p>
    <w:p w:rsidR="0012690A" w:rsidRPr="00FA5EDB" w:rsidRDefault="0012690A" w:rsidP="00B20E20">
      <w:pPr>
        <w:pStyle w:val="Nagwek"/>
        <w:widowControl w:val="0"/>
        <w:numPr>
          <w:ilvl w:val="1"/>
          <w:numId w:val="30"/>
        </w:numPr>
        <w:snapToGrid w:val="0"/>
        <w:spacing w:line="240" w:lineRule="auto"/>
        <w:rPr>
          <w:rFonts w:cs="Arial"/>
          <w:szCs w:val="20"/>
        </w:rPr>
      </w:pPr>
      <w:r w:rsidRPr="00FA5EDB">
        <w:rPr>
          <w:rFonts w:cs="Arial"/>
          <w:szCs w:val="20"/>
        </w:rPr>
        <w:t>jeżeli zostanie wydany nakaz zajęcia majątku Wykonawcy,</w:t>
      </w:r>
    </w:p>
    <w:p w:rsidR="0012690A" w:rsidRPr="00FA5EDB" w:rsidRDefault="0012690A" w:rsidP="00B20E20">
      <w:pPr>
        <w:pStyle w:val="Nagwek"/>
        <w:widowControl w:val="0"/>
        <w:numPr>
          <w:ilvl w:val="1"/>
          <w:numId w:val="30"/>
        </w:numPr>
        <w:snapToGrid w:val="0"/>
        <w:spacing w:line="240" w:lineRule="auto"/>
        <w:rPr>
          <w:rFonts w:cs="Arial"/>
          <w:szCs w:val="20"/>
        </w:rPr>
      </w:pPr>
      <w:r w:rsidRPr="00FA5EDB">
        <w:rPr>
          <w:rFonts w:cs="Arial"/>
          <w:szCs w:val="20"/>
        </w:rPr>
        <w:t xml:space="preserve">jeżeli Wykonawca nie rozpoczął robót bez uzasadnionych przyczyn oraz nie kontynuuje ich </w:t>
      </w:r>
      <w:r w:rsidRPr="00FA5EDB">
        <w:rPr>
          <w:rFonts w:cs="Arial"/>
          <w:szCs w:val="20"/>
        </w:rPr>
        <w:lastRenderedPageBreak/>
        <w:t>pomimo wezwania Zamawiającego złożonego na piśmie,</w:t>
      </w:r>
    </w:p>
    <w:p w:rsidR="0012690A" w:rsidRPr="00FA5EDB" w:rsidRDefault="0012690A" w:rsidP="00B20E20">
      <w:pPr>
        <w:pStyle w:val="Nagwek"/>
        <w:widowControl w:val="0"/>
        <w:numPr>
          <w:ilvl w:val="1"/>
          <w:numId w:val="30"/>
        </w:numPr>
        <w:snapToGrid w:val="0"/>
        <w:spacing w:line="240" w:lineRule="auto"/>
        <w:rPr>
          <w:rFonts w:cs="Arial"/>
          <w:szCs w:val="20"/>
        </w:rPr>
      </w:pPr>
      <w:r w:rsidRPr="00FA5EDB">
        <w:rPr>
          <w:rFonts w:cs="Arial"/>
          <w:szCs w:val="20"/>
        </w:rPr>
        <w:t>jeżeli Wykonawca bez uzgodnienia z Zamawiającym przerwał realizację prac i przerwa ta trwa dłużej niż 10 dni a Wykonawca mimo wezwania Zamawiającego nie rozpocznie realizacji przerwanych prac w terminie 5 dni od otrzymania wezwania,</w:t>
      </w:r>
    </w:p>
    <w:p w:rsidR="0012690A" w:rsidRPr="00FA5EDB" w:rsidRDefault="0012690A" w:rsidP="00B20E20">
      <w:pPr>
        <w:pStyle w:val="Nagwek"/>
        <w:widowControl w:val="0"/>
        <w:numPr>
          <w:ilvl w:val="1"/>
          <w:numId w:val="30"/>
        </w:numPr>
        <w:snapToGrid w:val="0"/>
        <w:spacing w:line="240" w:lineRule="auto"/>
        <w:rPr>
          <w:rFonts w:cs="Arial"/>
          <w:szCs w:val="20"/>
        </w:rPr>
      </w:pPr>
      <w:r w:rsidRPr="00FA5EDB">
        <w:rPr>
          <w:rFonts w:cs="Arial"/>
          <w:szCs w:val="20"/>
        </w:rPr>
        <w:t>jeżeli Wykonawca wykonuje przedmiot umowy w sposób wad</w:t>
      </w:r>
      <w:r w:rsidR="008A4F0E">
        <w:rPr>
          <w:rFonts w:cs="Arial"/>
          <w:szCs w:val="20"/>
        </w:rPr>
        <w:t>liwy lub sprzeczny z umową, a w </w:t>
      </w:r>
      <w:r w:rsidRPr="00FA5EDB">
        <w:rPr>
          <w:rFonts w:cs="Arial"/>
          <w:szCs w:val="20"/>
        </w:rPr>
        <w:t>szczególności z jej § 1 i mimo wyznaczenia mu przez Zamawiającego na piśmie terminu do zmiany sposobu wykonania przedmiotu umowy dalej wykonuje go wadliwie,</w:t>
      </w:r>
    </w:p>
    <w:p w:rsidR="0012690A" w:rsidRPr="00FA5EDB" w:rsidRDefault="0012690A" w:rsidP="00B20E20">
      <w:pPr>
        <w:pStyle w:val="Nagwek"/>
        <w:widowControl w:val="0"/>
        <w:numPr>
          <w:ilvl w:val="1"/>
          <w:numId w:val="30"/>
        </w:numPr>
        <w:snapToGrid w:val="0"/>
        <w:spacing w:line="240" w:lineRule="auto"/>
        <w:rPr>
          <w:rFonts w:cs="Arial"/>
          <w:szCs w:val="20"/>
        </w:rPr>
      </w:pPr>
      <w:r w:rsidRPr="00FA5EDB">
        <w:rPr>
          <w:rFonts w:cs="Arial"/>
          <w:szCs w:val="20"/>
        </w:rPr>
        <w:t>w przypadku zaistnienia okoliczności, o której mowa w § 1</w:t>
      </w:r>
      <w:r w:rsidR="008A4F0E">
        <w:rPr>
          <w:rFonts w:cs="Arial"/>
          <w:szCs w:val="20"/>
        </w:rPr>
        <w:t>0</w:t>
      </w:r>
      <w:r w:rsidRPr="00FA5EDB">
        <w:rPr>
          <w:rFonts w:cs="Arial"/>
          <w:szCs w:val="20"/>
        </w:rPr>
        <w:t xml:space="preserve"> ust. 1 pkt. 2,</w:t>
      </w:r>
    </w:p>
    <w:p w:rsidR="0012690A" w:rsidRPr="00FA5EDB" w:rsidRDefault="0012690A" w:rsidP="00B20E20">
      <w:pPr>
        <w:pStyle w:val="Nagwek"/>
        <w:widowControl w:val="0"/>
        <w:numPr>
          <w:ilvl w:val="1"/>
          <w:numId w:val="30"/>
        </w:numPr>
        <w:snapToGrid w:val="0"/>
        <w:spacing w:line="240" w:lineRule="auto"/>
        <w:rPr>
          <w:rFonts w:cs="Arial"/>
          <w:szCs w:val="20"/>
        </w:rPr>
      </w:pPr>
      <w:r w:rsidRPr="00FA5EDB">
        <w:rPr>
          <w:rFonts w:cs="Arial"/>
          <w:szCs w:val="20"/>
        </w:rPr>
        <w:t>w przypadku zaistnienia okoliczności, o których mowa w art. 635 i następnych Kodeksu cywilnego,</w:t>
      </w:r>
    </w:p>
    <w:p w:rsidR="0012690A" w:rsidRPr="00FA5EDB" w:rsidRDefault="0012690A" w:rsidP="00B20E20">
      <w:pPr>
        <w:pStyle w:val="Nagwek"/>
        <w:widowControl w:val="0"/>
        <w:numPr>
          <w:ilvl w:val="1"/>
          <w:numId w:val="30"/>
        </w:numPr>
        <w:snapToGrid w:val="0"/>
        <w:spacing w:line="240" w:lineRule="auto"/>
        <w:rPr>
          <w:rFonts w:cs="Arial"/>
          <w:szCs w:val="20"/>
        </w:rPr>
      </w:pPr>
      <w:r w:rsidRPr="00FA5EDB">
        <w:rPr>
          <w:rFonts w:cs="Arial"/>
          <w:szCs w:val="20"/>
        </w:rPr>
        <w:t xml:space="preserve">w przypadku zaistnienia innych okoliczności lub zdarzeń, gdzie prawo odstąpienia od umowy wynika z przepisów ustawy </w:t>
      </w:r>
      <w:proofErr w:type="spellStart"/>
      <w:r w:rsidRPr="00FA5EDB">
        <w:rPr>
          <w:rFonts w:cs="Arial"/>
          <w:szCs w:val="20"/>
        </w:rPr>
        <w:t>pzp</w:t>
      </w:r>
      <w:proofErr w:type="spellEnd"/>
      <w:r w:rsidRPr="00FA5EDB">
        <w:rPr>
          <w:rFonts w:cs="Arial"/>
          <w:szCs w:val="20"/>
        </w:rPr>
        <w:t xml:space="preserve"> lub Kodeksu cywilnego,</w:t>
      </w:r>
    </w:p>
    <w:p w:rsidR="0012690A" w:rsidRPr="00935DAB" w:rsidRDefault="0012690A" w:rsidP="00B20E20">
      <w:pPr>
        <w:pStyle w:val="Nagwek"/>
        <w:widowControl w:val="0"/>
        <w:numPr>
          <w:ilvl w:val="1"/>
          <w:numId w:val="30"/>
        </w:numPr>
        <w:snapToGrid w:val="0"/>
        <w:spacing w:line="240" w:lineRule="auto"/>
        <w:rPr>
          <w:rFonts w:cs="Arial"/>
        </w:rPr>
      </w:pPr>
      <w:r w:rsidRPr="00935DAB">
        <w:rPr>
          <w:rFonts w:cs="Arial"/>
        </w:rPr>
        <w:t>w przypadku konieczności wielokrotnego dokonywania bezpośredniej zapłaty wynagrodzenia podwykonawcy lub dalszemu podwykonawcy, o którym mowa w § 4 ust. 8 umowy lub konieczności dokonania bezpośrednich zapłat na sumę większą niż 5 % wartości umowy określonej w § 3 ust. 1;</w:t>
      </w:r>
    </w:p>
    <w:p w:rsidR="0012690A" w:rsidRPr="00935DAB" w:rsidRDefault="0012690A" w:rsidP="00B20E20">
      <w:pPr>
        <w:pStyle w:val="Nagwek"/>
        <w:widowControl w:val="0"/>
        <w:numPr>
          <w:ilvl w:val="1"/>
          <w:numId w:val="30"/>
        </w:numPr>
        <w:snapToGrid w:val="0"/>
        <w:spacing w:line="240" w:lineRule="auto"/>
        <w:rPr>
          <w:rFonts w:cs="Arial"/>
          <w:szCs w:val="20"/>
        </w:rPr>
      </w:pPr>
      <w:r w:rsidRPr="00935DAB">
        <w:rPr>
          <w:rFonts w:cs="Arial"/>
          <w:szCs w:val="20"/>
        </w:rPr>
        <w:t>w przypadku braku akceptacji zmiany p</w:t>
      </w:r>
      <w:r w:rsidR="00BC1E0C">
        <w:rPr>
          <w:rFonts w:cs="Arial"/>
          <w:szCs w:val="20"/>
        </w:rPr>
        <w:t>odwykonawcy, o którym mowa w § 7</w:t>
      </w:r>
      <w:r w:rsidRPr="00935DAB">
        <w:rPr>
          <w:rFonts w:cs="Arial"/>
          <w:szCs w:val="20"/>
        </w:rPr>
        <w:t xml:space="preserve"> ust. 18;</w:t>
      </w:r>
    </w:p>
    <w:p w:rsidR="0012690A" w:rsidRPr="00F12F13" w:rsidRDefault="0012690A" w:rsidP="00B20E20">
      <w:pPr>
        <w:pStyle w:val="Nagwek"/>
        <w:widowControl w:val="0"/>
        <w:numPr>
          <w:ilvl w:val="1"/>
          <w:numId w:val="30"/>
        </w:numPr>
        <w:snapToGrid w:val="0"/>
        <w:spacing w:line="240" w:lineRule="auto"/>
        <w:rPr>
          <w:rFonts w:cs="Arial"/>
        </w:rPr>
      </w:pPr>
      <w:r w:rsidRPr="00935DAB">
        <w:rPr>
          <w:rFonts w:cs="Arial"/>
        </w:rPr>
        <w:t xml:space="preserve">w przypadku naliczenia Wykonawcy kar umownych, których suma przekroczy wartość </w:t>
      </w:r>
      <w:r w:rsidRPr="00F12F13">
        <w:rPr>
          <w:rFonts w:cs="Arial"/>
        </w:rPr>
        <w:t>określoną w § 1</w:t>
      </w:r>
      <w:r w:rsidR="00937063" w:rsidRPr="00F12F13">
        <w:rPr>
          <w:rFonts w:cs="Arial"/>
        </w:rPr>
        <w:t>1</w:t>
      </w:r>
      <w:r w:rsidRPr="00F12F13">
        <w:rPr>
          <w:rFonts w:cs="Arial"/>
        </w:rPr>
        <w:t xml:space="preserve"> ust. 1</w:t>
      </w:r>
      <w:r w:rsidR="00BC1E0C" w:rsidRPr="00F12F13">
        <w:rPr>
          <w:rFonts w:cs="Arial"/>
        </w:rPr>
        <w:t>0</w:t>
      </w:r>
      <w:r w:rsidRPr="00F12F13">
        <w:rPr>
          <w:rFonts w:cs="Arial"/>
        </w:rPr>
        <w:t>.</w:t>
      </w:r>
    </w:p>
    <w:p w:rsidR="0012690A" w:rsidRPr="00FA5EDB" w:rsidRDefault="0012690A" w:rsidP="0012690A">
      <w:pPr>
        <w:pStyle w:val="Nagwek"/>
        <w:widowControl w:val="0"/>
        <w:numPr>
          <w:ilvl w:val="1"/>
          <w:numId w:val="4"/>
        </w:numPr>
        <w:snapToGrid w:val="0"/>
        <w:spacing w:line="240" w:lineRule="auto"/>
        <w:ind w:left="720"/>
        <w:rPr>
          <w:rFonts w:cs="Arial"/>
          <w:szCs w:val="20"/>
        </w:rPr>
      </w:pPr>
      <w:r w:rsidRPr="00FA5EDB">
        <w:rPr>
          <w:rFonts w:cs="Arial"/>
          <w:szCs w:val="20"/>
        </w:rPr>
        <w:t>Wykonawcy przysługuje prawo odstąpienia od umowy, jeżeli:</w:t>
      </w:r>
    </w:p>
    <w:p w:rsidR="0012690A" w:rsidRPr="00FA5EDB" w:rsidRDefault="0012690A" w:rsidP="00B20E20">
      <w:pPr>
        <w:pStyle w:val="Bezodstpw"/>
        <w:numPr>
          <w:ilvl w:val="0"/>
          <w:numId w:val="31"/>
        </w:numPr>
        <w:suppressAutoHyphens/>
        <w:jc w:val="both"/>
        <w:rPr>
          <w:rFonts w:ascii="Arial" w:hAnsi="Arial" w:cs="Arial"/>
          <w:sz w:val="20"/>
          <w:szCs w:val="20"/>
        </w:rPr>
      </w:pPr>
      <w:r w:rsidRPr="00FA5EDB">
        <w:rPr>
          <w:rFonts w:ascii="Arial" w:hAnsi="Arial" w:cs="Arial"/>
          <w:sz w:val="20"/>
          <w:szCs w:val="20"/>
        </w:rPr>
        <w:t>Zamawiający nie wywiązuje się z obowiązku zapłaty faktur mimo dodatkowego wezwania w terminie 1 miesiąca od upływu terminu na zapłatę faktury określonego w niniejszej umowie,</w:t>
      </w:r>
    </w:p>
    <w:p w:rsidR="0012690A" w:rsidRPr="00FA5EDB" w:rsidRDefault="0012690A" w:rsidP="00B20E20">
      <w:pPr>
        <w:pStyle w:val="Bezodstpw"/>
        <w:numPr>
          <w:ilvl w:val="0"/>
          <w:numId w:val="31"/>
        </w:numPr>
        <w:suppressAutoHyphens/>
        <w:jc w:val="both"/>
        <w:rPr>
          <w:rFonts w:ascii="Arial" w:hAnsi="Arial" w:cs="Arial"/>
          <w:sz w:val="20"/>
          <w:szCs w:val="20"/>
        </w:rPr>
      </w:pPr>
      <w:r w:rsidRPr="00FA5EDB">
        <w:rPr>
          <w:rFonts w:ascii="Arial" w:hAnsi="Arial" w:cs="Arial"/>
          <w:sz w:val="20"/>
          <w:szCs w:val="20"/>
        </w:rPr>
        <w:t>Zamawiający odmawia bez uzasadnionej przyczyny odbioru robót lub podpisania protokołu odbioru,</w:t>
      </w:r>
    </w:p>
    <w:p w:rsidR="0012690A" w:rsidRPr="00FA5EDB" w:rsidRDefault="0012690A" w:rsidP="00B20E20">
      <w:pPr>
        <w:pStyle w:val="Bezodstpw"/>
        <w:numPr>
          <w:ilvl w:val="0"/>
          <w:numId w:val="31"/>
        </w:numPr>
        <w:suppressAutoHyphens/>
        <w:jc w:val="both"/>
        <w:rPr>
          <w:rFonts w:ascii="Arial" w:hAnsi="Arial" w:cs="Arial"/>
          <w:sz w:val="20"/>
          <w:szCs w:val="20"/>
        </w:rPr>
      </w:pPr>
      <w:r w:rsidRPr="00FA5EDB">
        <w:rPr>
          <w:rFonts w:ascii="Arial" w:hAnsi="Arial" w:cs="Arial"/>
          <w:sz w:val="20"/>
          <w:szCs w:val="20"/>
        </w:rPr>
        <w:t>Zamawiający zawiadomi Wykonawcę, iż wobec zaistnienia uprzednio nieprzewidzianych okoliczności nie będzie mógł spełniać swoich zobowiązań umownych wobec Wykonawcy.</w:t>
      </w:r>
    </w:p>
    <w:p w:rsidR="0012690A" w:rsidRPr="00FA5EDB" w:rsidRDefault="0012690A" w:rsidP="00B20E20">
      <w:pPr>
        <w:pStyle w:val="Nagwek"/>
        <w:widowControl w:val="0"/>
        <w:numPr>
          <w:ilvl w:val="0"/>
          <w:numId w:val="29"/>
        </w:numPr>
        <w:snapToGrid w:val="0"/>
        <w:spacing w:line="240" w:lineRule="auto"/>
        <w:rPr>
          <w:rFonts w:cs="Arial"/>
          <w:szCs w:val="20"/>
        </w:rPr>
      </w:pPr>
      <w:r w:rsidRPr="00FA5EDB">
        <w:rPr>
          <w:rFonts w:cs="Arial"/>
          <w:szCs w:val="20"/>
          <w:lang w:eastAsia="ar-SA"/>
        </w:rPr>
        <w:t xml:space="preserve">Zamawiający ma prawo odstąpienia od umowy w terminie 30 dni od dnia wystąpienia okoliczności, o których mowa w ust. 1 </w:t>
      </w:r>
      <w:proofErr w:type="spellStart"/>
      <w:r w:rsidRPr="00FA5EDB">
        <w:rPr>
          <w:rFonts w:cs="Arial"/>
          <w:szCs w:val="20"/>
          <w:lang w:eastAsia="ar-SA"/>
        </w:rPr>
        <w:t>pkt</w:t>
      </w:r>
      <w:proofErr w:type="spellEnd"/>
      <w:r w:rsidRPr="00FA5EDB">
        <w:rPr>
          <w:rFonts w:cs="Arial"/>
          <w:szCs w:val="20"/>
          <w:lang w:eastAsia="ar-SA"/>
        </w:rPr>
        <w:t xml:space="preserve"> 1 lit. d, e, f niniejszego paragrafu.</w:t>
      </w:r>
    </w:p>
    <w:p w:rsidR="0012690A" w:rsidRPr="00FA5EDB" w:rsidRDefault="0012690A" w:rsidP="00B20E20">
      <w:pPr>
        <w:pStyle w:val="Nagwek"/>
        <w:widowControl w:val="0"/>
        <w:numPr>
          <w:ilvl w:val="0"/>
          <w:numId w:val="29"/>
        </w:numPr>
        <w:snapToGrid w:val="0"/>
        <w:spacing w:line="240" w:lineRule="auto"/>
        <w:rPr>
          <w:rFonts w:cs="Arial"/>
          <w:szCs w:val="20"/>
        </w:rPr>
      </w:pPr>
      <w:r w:rsidRPr="00FA5EDB">
        <w:rPr>
          <w:rFonts w:cs="Arial"/>
          <w:szCs w:val="20"/>
        </w:rPr>
        <w:t>Odstąpienie od umowy powinno nastąpić w formie pisemnej pod rygorem nieważności takiego oświadczenia i powinno zawierać uzasadnienie.</w:t>
      </w:r>
    </w:p>
    <w:p w:rsidR="0012690A" w:rsidRPr="00FA5EDB" w:rsidRDefault="0012690A" w:rsidP="00B20E20">
      <w:pPr>
        <w:pStyle w:val="Nagwek"/>
        <w:widowControl w:val="0"/>
        <w:numPr>
          <w:ilvl w:val="0"/>
          <w:numId w:val="29"/>
        </w:numPr>
        <w:snapToGrid w:val="0"/>
        <w:spacing w:line="240" w:lineRule="auto"/>
        <w:rPr>
          <w:rFonts w:cs="Arial"/>
          <w:szCs w:val="20"/>
        </w:rPr>
      </w:pPr>
      <w:r w:rsidRPr="00FA5EDB">
        <w:rPr>
          <w:rFonts w:cs="Arial"/>
          <w:szCs w:val="20"/>
        </w:rPr>
        <w:t xml:space="preserve">W wypadku odstąpienia od umowy Strony obciążają następujące obowiązki szczegółowe: </w:t>
      </w:r>
    </w:p>
    <w:p w:rsidR="0012690A" w:rsidRPr="00FA5EDB" w:rsidRDefault="0012690A" w:rsidP="00B20E20">
      <w:pPr>
        <w:numPr>
          <w:ilvl w:val="0"/>
          <w:numId w:val="32"/>
        </w:numPr>
        <w:suppressAutoHyphens/>
        <w:spacing w:line="240" w:lineRule="auto"/>
        <w:rPr>
          <w:rFonts w:cs="Arial"/>
          <w:szCs w:val="20"/>
        </w:rPr>
      </w:pPr>
      <w:r w:rsidRPr="00FA5EDB">
        <w:rPr>
          <w:rFonts w:cs="Arial"/>
          <w:szCs w:val="20"/>
        </w:rPr>
        <w:t>w terminie 7 dni od daty odstąpienia od umowy Wykonawca przy udziale Zamawiającego sporządzi szczegółowy protokół inwentaryzacji prac w toku według stanu na dzień odstąpienia,</w:t>
      </w:r>
    </w:p>
    <w:p w:rsidR="0012690A" w:rsidRPr="00FA5EDB" w:rsidRDefault="0012690A" w:rsidP="00B20E20">
      <w:pPr>
        <w:numPr>
          <w:ilvl w:val="0"/>
          <w:numId w:val="32"/>
        </w:numPr>
        <w:suppressAutoHyphens/>
        <w:spacing w:line="240" w:lineRule="auto"/>
        <w:rPr>
          <w:rFonts w:cs="Arial"/>
          <w:szCs w:val="20"/>
        </w:rPr>
      </w:pPr>
      <w:r w:rsidRPr="00FA5EDB">
        <w:rPr>
          <w:rFonts w:cs="Arial"/>
          <w:szCs w:val="20"/>
        </w:rPr>
        <w:t>Wykonawca zabezpieczy przerwane roboty w zakresie obustronnie uzgodnionym na koszt tej strony, która odstąpiła od umowy,</w:t>
      </w:r>
    </w:p>
    <w:p w:rsidR="0012690A" w:rsidRPr="00FA5EDB" w:rsidRDefault="0012690A" w:rsidP="00B20E20">
      <w:pPr>
        <w:numPr>
          <w:ilvl w:val="0"/>
          <w:numId w:val="32"/>
        </w:numPr>
        <w:suppressAutoHyphens/>
        <w:spacing w:line="240" w:lineRule="auto"/>
        <w:rPr>
          <w:rFonts w:cs="Arial"/>
          <w:szCs w:val="20"/>
        </w:rPr>
      </w:pPr>
      <w:r w:rsidRPr="00FA5EDB">
        <w:rPr>
          <w:rFonts w:cs="Arial"/>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rsidR="0012690A" w:rsidRPr="00FA5EDB" w:rsidRDefault="0012690A" w:rsidP="00B20E20">
      <w:pPr>
        <w:numPr>
          <w:ilvl w:val="0"/>
          <w:numId w:val="32"/>
        </w:numPr>
        <w:suppressAutoHyphens/>
        <w:spacing w:line="240" w:lineRule="auto"/>
        <w:rPr>
          <w:rFonts w:cs="Arial"/>
          <w:szCs w:val="20"/>
        </w:rPr>
      </w:pPr>
      <w:r w:rsidRPr="00FA5EDB">
        <w:rPr>
          <w:rFonts w:cs="Arial"/>
          <w:szCs w:val="20"/>
        </w:rPr>
        <w:t>Wykonawca zgłosi do dokonania przez Zamawiającego odbioru prac przerwanych oraz prac zabezpieczających, jeżeli odstąpienie od umowy nastąpiło z przyczyn, za które Wykonawca nie odpowiada,</w:t>
      </w:r>
    </w:p>
    <w:p w:rsidR="0012690A" w:rsidRPr="00FA5EDB" w:rsidRDefault="0012690A" w:rsidP="00B20E20">
      <w:pPr>
        <w:numPr>
          <w:ilvl w:val="0"/>
          <w:numId w:val="32"/>
        </w:numPr>
        <w:suppressAutoHyphens/>
        <w:spacing w:line="240" w:lineRule="auto"/>
        <w:rPr>
          <w:rFonts w:cs="Arial"/>
          <w:szCs w:val="20"/>
        </w:rPr>
      </w:pPr>
      <w:r w:rsidRPr="00FA5EDB">
        <w:rPr>
          <w:rFonts w:cs="Arial"/>
          <w:szCs w:val="20"/>
        </w:rPr>
        <w:t>Wykonawca niezwłocznie, a najpóźniej w terminie 14 dni, usunie z terenu budowy urządzenia zaplecza przez niego dostarczone lub wzniesione,</w:t>
      </w:r>
    </w:p>
    <w:p w:rsidR="0012690A" w:rsidRPr="00FA5EDB" w:rsidRDefault="0012690A" w:rsidP="00B20E20">
      <w:pPr>
        <w:numPr>
          <w:ilvl w:val="0"/>
          <w:numId w:val="32"/>
        </w:numPr>
        <w:suppressAutoHyphens/>
        <w:spacing w:line="240" w:lineRule="auto"/>
        <w:rPr>
          <w:rFonts w:cs="Arial"/>
          <w:szCs w:val="20"/>
        </w:rPr>
      </w:pPr>
      <w:r w:rsidRPr="00FA5EDB">
        <w:rPr>
          <w:rFonts w:cs="Arial"/>
          <w:szCs w:val="20"/>
        </w:rPr>
        <w:t>Zamawiający w razie odstąpienia od umowy z przyczyn, za które Wykonawca nie odpowiada obowiązany jest do dokonania odbioru prac przerwanych oraz do zapłaty wynagrodzenia za roboty, które zostały wykonane do dnia odstąpienia,</w:t>
      </w:r>
    </w:p>
    <w:p w:rsidR="0012690A" w:rsidRPr="00FA5EDB" w:rsidRDefault="0012690A" w:rsidP="00B20E20">
      <w:pPr>
        <w:numPr>
          <w:ilvl w:val="0"/>
          <w:numId w:val="32"/>
        </w:numPr>
        <w:suppressAutoHyphens/>
        <w:spacing w:line="240" w:lineRule="auto"/>
        <w:rPr>
          <w:rFonts w:cs="Arial"/>
          <w:szCs w:val="20"/>
        </w:rPr>
      </w:pPr>
      <w:r w:rsidRPr="00FA5EDB">
        <w:rPr>
          <w:rFonts w:cs="Arial"/>
          <w:szCs w:val="20"/>
        </w:rPr>
        <w:t>W przypadku pozostawienia przez Wykonawcę maszyn, zaplecza budowy, itp. Zamawiający usunie je na koszt i ryzyko Wykonawcy.</w:t>
      </w: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t>§ 1</w:t>
      </w:r>
      <w:r w:rsidR="00BC1E0C">
        <w:rPr>
          <w:rFonts w:ascii="Arial" w:hAnsi="Arial" w:cs="Arial"/>
          <w:sz w:val="20"/>
          <w:szCs w:val="20"/>
        </w:rPr>
        <w:t>5</w:t>
      </w:r>
    </w:p>
    <w:p w:rsidR="0012690A" w:rsidRPr="00FA5EDB" w:rsidRDefault="0012690A" w:rsidP="00B20E20">
      <w:pPr>
        <w:pStyle w:val="Nagwek"/>
        <w:widowControl w:val="0"/>
        <w:numPr>
          <w:ilvl w:val="0"/>
          <w:numId w:val="33"/>
        </w:numPr>
        <w:snapToGrid w:val="0"/>
        <w:spacing w:line="240" w:lineRule="auto"/>
        <w:rPr>
          <w:rFonts w:cs="Arial"/>
          <w:szCs w:val="20"/>
        </w:rPr>
      </w:pPr>
      <w:r w:rsidRPr="00FA5EDB">
        <w:rPr>
          <w:rFonts w:cs="Arial"/>
          <w:szCs w:val="20"/>
        </w:rPr>
        <w:t>Wykonawca jest zobowiązany do niezwłocznego przesyłania do Zama</w:t>
      </w:r>
      <w:r w:rsidR="00BC1E0C">
        <w:rPr>
          <w:rFonts w:cs="Arial"/>
          <w:szCs w:val="20"/>
        </w:rPr>
        <w:t>wiającego pisemnej informacji o </w:t>
      </w:r>
      <w:r w:rsidRPr="00FA5EDB">
        <w:rPr>
          <w:rFonts w:cs="Arial"/>
          <w:szCs w:val="20"/>
        </w:rPr>
        <w:t>zmianie danych Wykonawcy zawartych w umowie. Zmiana ta nie wymaga dokonania zmiany umowy.</w:t>
      </w:r>
    </w:p>
    <w:p w:rsidR="0012690A" w:rsidRDefault="0012690A" w:rsidP="00B20E20">
      <w:pPr>
        <w:pStyle w:val="Nagwek"/>
        <w:widowControl w:val="0"/>
        <w:numPr>
          <w:ilvl w:val="0"/>
          <w:numId w:val="33"/>
        </w:numPr>
        <w:snapToGrid w:val="0"/>
        <w:spacing w:line="240" w:lineRule="auto"/>
        <w:rPr>
          <w:rFonts w:cs="Arial"/>
          <w:szCs w:val="20"/>
        </w:rPr>
      </w:pPr>
      <w:r w:rsidRPr="00FA5EDB">
        <w:rPr>
          <w:rFonts w:cs="Arial"/>
          <w:szCs w:val="20"/>
        </w:rPr>
        <w:t>W przypadku niepowiadomienia przez Wykonawcę Zamawiającego o zmianie danych zawartych w umowie, wszelką korespondencję wysyłaną przez Zamawiającą zgodnie z posiadanymi przez niego danymi strony uznają za doręczoną.</w:t>
      </w:r>
    </w:p>
    <w:p w:rsidR="00BC1E0C" w:rsidRDefault="00BC1E0C" w:rsidP="00BC1E0C">
      <w:pPr>
        <w:pStyle w:val="Nagwek"/>
        <w:widowControl w:val="0"/>
        <w:snapToGrid w:val="0"/>
        <w:spacing w:line="240" w:lineRule="auto"/>
        <w:ind w:left="360"/>
        <w:rPr>
          <w:rFonts w:cs="Arial"/>
          <w:szCs w:val="20"/>
        </w:rPr>
      </w:pP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t>§ 1</w:t>
      </w:r>
      <w:r w:rsidR="00BC1E0C">
        <w:rPr>
          <w:rFonts w:ascii="Arial" w:hAnsi="Arial" w:cs="Arial"/>
          <w:sz w:val="20"/>
          <w:szCs w:val="20"/>
        </w:rPr>
        <w:t>6</w:t>
      </w:r>
    </w:p>
    <w:p w:rsidR="0012690A" w:rsidRPr="00FA5EDB" w:rsidRDefault="0012690A" w:rsidP="00B20E20">
      <w:pPr>
        <w:pStyle w:val="Bezodstpw"/>
        <w:numPr>
          <w:ilvl w:val="0"/>
          <w:numId w:val="34"/>
        </w:numPr>
        <w:suppressAutoHyphens/>
        <w:jc w:val="both"/>
        <w:rPr>
          <w:rFonts w:ascii="Arial" w:hAnsi="Arial" w:cs="Arial"/>
          <w:sz w:val="20"/>
          <w:szCs w:val="20"/>
        </w:rPr>
      </w:pPr>
      <w:r w:rsidRPr="00FA5EDB">
        <w:rPr>
          <w:rFonts w:ascii="Arial" w:hAnsi="Arial" w:cs="Arial"/>
          <w:sz w:val="20"/>
          <w:szCs w:val="20"/>
        </w:rPr>
        <w:t>W razie powstania sporu na tle wykonania niniejszej umowy strony zobowiązuje się przede wszystkim do wyczerpania drogi postępowania reklamacyjnego.</w:t>
      </w:r>
    </w:p>
    <w:p w:rsidR="0012690A" w:rsidRPr="00FA5EDB" w:rsidRDefault="0012690A" w:rsidP="00B20E20">
      <w:pPr>
        <w:pStyle w:val="Bezodstpw"/>
        <w:numPr>
          <w:ilvl w:val="0"/>
          <w:numId w:val="34"/>
        </w:numPr>
        <w:suppressAutoHyphens/>
        <w:jc w:val="both"/>
        <w:rPr>
          <w:rFonts w:ascii="Arial" w:hAnsi="Arial" w:cs="Arial"/>
          <w:sz w:val="20"/>
          <w:szCs w:val="20"/>
        </w:rPr>
      </w:pPr>
      <w:r w:rsidRPr="00FA5EDB">
        <w:rPr>
          <w:rFonts w:ascii="Arial" w:hAnsi="Arial" w:cs="Arial"/>
          <w:sz w:val="20"/>
          <w:szCs w:val="20"/>
        </w:rPr>
        <w:t>Reklamacje wykonuje się poprzez skierowanie konkretnego roszczenia do strony.</w:t>
      </w:r>
    </w:p>
    <w:p w:rsidR="0012690A" w:rsidRPr="00FA5EDB" w:rsidRDefault="0012690A" w:rsidP="00B20E20">
      <w:pPr>
        <w:pStyle w:val="Bezodstpw"/>
        <w:numPr>
          <w:ilvl w:val="0"/>
          <w:numId w:val="34"/>
        </w:numPr>
        <w:suppressAutoHyphens/>
        <w:jc w:val="both"/>
        <w:rPr>
          <w:rFonts w:ascii="Arial" w:hAnsi="Arial" w:cs="Arial"/>
          <w:sz w:val="20"/>
          <w:szCs w:val="20"/>
        </w:rPr>
      </w:pPr>
      <w:r w:rsidRPr="00FA5EDB">
        <w:rPr>
          <w:rFonts w:ascii="Arial" w:hAnsi="Arial" w:cs="Arial"/>
          <w:sz w:val="20"/>
          <w:szCs w:val="20"/>
        </w:rPr>
        <w:lastRenderedPageBreak/>
        <w:t>Strona ma obowiązek do pisemnego ustosunkowania się do zgłoszonego przez drugą stronę roszczenia w terminie 21 dni od daty zgłoszenia roszczenia.</w:t>
      </w:r>
    </w:p>
    <w:p w:rsidR="0012690A" w:rsidRPr="00FA5EDB" w:rsidRDefault="0012690A" w:rsidP="00B20E20">
      <w:pPr>
        <w:pStyle w:val="Bezodstpw"/>
        <w:numPr>
          <w:ilvl w:val="0"/>
          <w:numId w:val="34"/>
        </w:numPr>
        <w:suppressAutoHyphens/>
        <w:jc w:val="both"/>
        <w:rPr>
          <w:rFonts w:ascii="Arial" w:hAnsi="Arial" w:cs="Arial"/>
          <w:sz w:val="20"/>
          <w:szCs w:val="20"/>
        </w:rPr>
      </w:pPr>
      <w:r w:rsidRPr="00FA5EDB">
        <w:rPr>
          <w:rFonts w:ascii="Arial" w:hAnsi="Arial" w:cs="Arial"/>
          <w:sz w:val="20"/>
          <w:szCs w:val="20"/>
        </w:rPr>
        <w:t>W razie odmowy uznania roszczenia, względnie nieudzielenia odpowie</w:t>
      </w:r>
      <w:r w:rsidR="00BC1E0C">
        <w:rPr>
          <w:rFonts w:ascii="Arial" w:hAnsi="Arial" w:cs="Arial"/>
          <w:sz w:val="20"/>
          <w:szCs w:val="20"/>
        </w:rPr>
        <w:t>dzi na roszczenia w terminie, o </w:t>
      </w:r>
      <w:r w:rsidRPr="00FA5EDB">
        <w:rPr>
          <w:rFonts w:ascii="Arial" w:hAnsi="Arial" w:cs="Arial"/>
          <w:sz w:val="20"/>
          <w:szCs w:val="20"/>
        </w:rPr>
        <w:t>którym mowa w ust. 3 każda ze stron uprawniona jest do wystąpienia na drogę sądową.</w:t>
      </w:r>
    </w:p>
    <w:p w:rsidR="0012690A" w:rsidRDefault="0012690A" w:rsidP="00B20E20">
      <w:pPr>
        <w:pStyle w:val="Bezodstpw"/>
        <w:numPr>
          <w:ilvl w:val="0"/>
          <w:numId w:val="34"/>
        </w:numPr>
        <w:suppressAutoHyphens/>
        <w:jc w:val="both"/>
        <w:rPr>
          <w:rFonts w:ascii="Arial" w:hAnsi="Arial" w:cs="Arial"/>
          <w:sz w:val="20"/>
          <w:szCs w:val="20"/>
        </w:rPr>
      </w:pPr>
      <w:r w:rsidRPr="00FA5EDB">
        <w:rPr>
          <w:rFonts w:ascii="Arial" w:hAnsi="Arial" w:cs="Arial"/>
          <w:sz w:val="20"/>
          <w:szCs w:val="20"/>
        </w:rPr>
        <w:t>Właściwym do rozpoznania sporów wynikłych na tle realizacji niniejszej umowy jest sąd miejscowo właściwy dla siedziby Zamawiającego.</w:t>
      </w:r>
    </w:p>
    <w:p w:rsidR="00BC1E0C" w:rsidRDefault="00BC1E0C" w:rsidP="0012690A">
      <w:pPr>
        <w:pStyle w:val="Bezodstpw"/>
        <w:jc w:val="center"/>
        <w:rPr>
          <w:rFonts w:ascii="Arial" w:hAnsi="Arial" w:cs="Arial"/>
          <w:sz w:val="20"/>
          <w:szCs w:val="20"/>
        </w:rPr>
      </w:pPr>
    </w:p>
    <w:p w:rsidR="0012690A" w:rsidRPr="00FA5EDB" w:rsidRDefault="0012690A" w:rsidP="0012690A">
      <w:pPr>
        <w:pStyle w:val="Bezodstpw"/>
        <w:jc w:val="center"/>
        <w:rPr>
          <w:rFonts w:ascii="Arial" w:hAnsi="Arial" w:cs="Arial"/>
          <w:sz w:val="20"/>
          <w:szCs w:val="20"/>
        </w:rPr>
      </w:pPr>
      <w:r w:rsidRPr="00FA5EDB">
        <w:rPr>
          <w:rFonts w:ascii="Arial" w:hAnsi="Arial" w:cs="Arial"/>
          <w:sz w:val="20"/>
          <w:szCs w:val="20"/>
        </w:rPr>
        <w:t>§ 1</w:t>
      </w:r>
      <w:r w:rsidR="00BC1E0C">
        <w:rPr>
          <w:rFonts w:ascii="Arial" w:hAnsi="Arial" w:cs="Arial"/>
          <w:sz w:val="20"/>
          <w:szCs w:val="20"/>
        </w:rPr>
        <w:t>7</w:t>
      </w:r>
    </w:p>
    <w:p w:rsidR="0012690A" w:rsidRPr="00FA5EDB" w:rsidRDefault="0012690A" w:rsidP="0012690A">
      <w:pPr>
        <w:pStyle w:val="Bezodstpw"/>
        <w:rPr>
          <w:rFonts w:ascii="Arial" w:hAnsi="Arial" w:cs="Arial"/>
          <w:sz w:val="20"/>
          <w:szCs w:val="20"/>
        </w:rPr>
      </w:pPr>
      <w:r w:rsidRPr="00FA5EDB">
        <w:rPr>
          <w:rFonts w:ascii="Arial" w:hAnsi="Arial" w:cs="Arial"/>
          <w:sz w:val="20"/>
          <w:szCs w:val="20"/>
        </w:rPr>
        <w:t>W sprawach nieuregulowanych niniejszą umową stosuje się przepisy Kodeksu cywilnego.</w:t>
      </w:r>
    </w:p>
    <w:p w:rsidR="0012690A" w:rsidRPr="00FA5EDB" w:rsidRDefault="0012690A" w:rsidP="0012690A">
      <w:pPr>
        <w:pStyle w:val="Nagwek"/>
        <w:tabs>
          <w:tab w:val="left" w:pos="708"/>
        </w:tabs>
        <w:spacing w:line="240" w:lineRule="auto"/>
        <w:rPr>
          <w:rFonts w:cs="Arial"/>
          <w:bCs/>
          <w:szCs w:val="20"/>
        </w:rPr>
      </w:pPr>
    </w:p>
    <w:p w:rsidR="0012690A" w:rsidRPr="00FA5EDB" w:rsidRDefault="0012690A" w:rsidP="0012690A">
      <w:pPr>
        <w:pStyle w:val="Nagwek"/>
        <w:tabs>
          <w:tab w:val="left" w:pos="708"/>
        </w:tabs>
        <w:spacing w:line="240" w:lineRule="auto"/>
        <w:jc w:val="center"/>
        <w:rPr>
          <w:rFonts w:cs="Arial"/>
          <w:bCs/>
          <w:szCs w:val="20"/>
        </w:rPr>
      </w:pPr>
      <w:r w:rsidRPr="00FA5EDB">
        <w:rPr>
          <w:rFonts w:cs="Arial"/>
          <w:bCs/>
          <w:szCs w:val="20"/>
        </w:rPr>
        <w:t>§ 1</w:t>
      </w:r>
      <w:r w:rsidR="00BC1E0C">
        <w:rPr>
          <w:rFonts w:cs="Arial"/>
          <w:bCs/>
          <w:szCs w:val="20"/>
        </w:rPr>
        <w:t>8</w:t>
      </w:r>
    </w:p>
    <w:p w:rsidR="0012690A" w:rsidRPr="00FA5EDB" w:rsidRDefault="0012690A" w:rsidP="0012690A">
      <w:pPr>
        <w:spacing w:line="240" w:lineRule="auto"/>
        <w:rPr>
          <w:rFonts w:cs="Arial"/>
          <w:bCs/>
          <w:iCs/>
          <w:szCs w:val="20"/>
        </w:rPr>
      </w:pPr>
      <w:r w:rsidRPr="00FA5EDB">
        <w:rPr>
          <w:rFonts w:cs="Arial"/>
          <w:szCs w:val="20"/>
        </w:rPr>
        <w:t>Wykonawca</w:t>
      </w:r>
      <w:r w:rsidRPr="00FA5EDB">
        <w:rPr>
          <w:rFonts w:cs="Arial"/>
          <w:bCs/>
          <w:iCs/>
          <w:szCs w:val="20"/>
        </w:rPr>
        <w:t xml:space="preserve"> oświadcza, że: </w:t>
      </w:r>
    </w:p>
    <w:p w:rsidR="0012690A" w:rsidRPr="00FA5EDB" w:rsidRDefault="0012690A" w:rsidP="00B20E20">
      <w:pPr>
        <w:pStyle w:val="Bezodstpw"/>
        <w:numPr>
          <w:ilvl w:val="0"/>
          <w:numId w:val="45"/>
        </w:numPr>
        <w:suppressAutoHyphens/>
        <w:jc w:val="both"/>
        <w:rPr>
          <w:rFonts w:ascii="Arial" w:hAnsi="Arial" w:cs="Arial"/>
          <w:sz w:val="20"/>
          <w:szCs w:val="20"/>
          <w:lang w:eastAsia="pl-PL"/>
        </w:rPr>
      </w:pPr>
      <w:r w:rsidRPr="00FA5EDB">
        <w:rPr>
          <w:rFonts w:ascii="Arial" w:hAnsi="Arial" w:cs="Arial"/>
          <w:sz w:val="20"/>
          <w:szCs w:val="20"/>
          <w:lang w:eastAsia="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12690A" w:rsidRPr="00FA5EDB" w:rsidRDefault="0012690A" w:rsidP="00B20E20">
      <w:pPr>
        <w:pStyle w:val="Bezodstpw"/>
        <w:numPr>
          <w:ilvl w:val="0"/>
          <w:numId w:val="45"/>
        </w:numPr>
        <w:suppressAutoHyphens/>
        <w:jc w:val="both"/>
        <w:rPr>
          <w:rFonts w:ascii="Arial" w:hAnsi="Arial" w:cs="Arial"/>
          <w:sz w:val="20"/>
          <w:szCs w:val="20"/>
          <w:lang w:eastAsia="pl-PL"/>
        </w:rPr>
      </w:pPr>
      <w:r w:rsidRPr="00FA5EDB">
        <w:rPr>
          <w:rFonts w:ascii="Arial" w:hAnsi="Arial" w:cs="Arial"/>
          <w:sz w:val="20"/>
          <w:szCs w:val="20"/>
          <w:lang w:eastAsia="pl-PL"/>
        </w:rPr>
        <w:t>osoby wymienione w punkcie wyżej podają dane osobowe dobrowolnie i że są one zgodne z prawdą;</w:t>
      </w:r>
    </w:p>
    <w:p w:rsidR="0012690A" w:rsidRPr="00FA5EDB" w:rsidRDefault="0012690A" w:rsidP="00B20E20">
      <w:pPr>
        <w:pStyle w:val="Bezodstpw"/>
        <w:numPr>
          <w:ilvl w:val="0"/>
          <w:numId w:val="45"/>
        </w:numPr>
        <w:suppressAutoHyphens/>
        <w:jc w:val="both"/>
        <w:rPr>
          <w:rFonts w:ascii="Arial" w:hAnsi="Arial" w:cs="Arial"/>
          <w:sz w:val="20"/>
          <w:szCs w:val="20"/>
          <w:lang w:eastAsia="pl-PL"/>
        </w:rPr>
      </w:pPr>
      <w:r w:rsidRPr="00FA5EDB">
        <w:rPr>
          <w:rFonts w:ascii="Arial" w:hAnsi="Arial" w:cs="Arial"/>
          <w:sz w:val="20"/>
          <w:szCs w:val="20"/>
          <w:lang w:eastAsia="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rsidR="0012690A" w:rsidRPr="002565DB" w:rsidRDefault="0012690A" w:rsidP="0012690A">
      <w:pPr>
        <w:widowControl w:val="0"/>
        <w:autoSpaceDE w:val="0"/>
        <w:autoSpaceDN w:val="0"/>
        <w:adjustRightInd w:val="0"/>
        <w:spacing w:line="240" w:lineRule="auto"/>
        <w:ind w:left="720"/>
      </w:pPr>
    </w:p>
    <w:p w:rsidR="0012690A" w:rsidRPr="00FA5EDB" w:rsidRDefault="0012690A" w:rsidP="0012690A">
      <w:pPr>
        <w:tabs>
          <w:tab w:val="left" w:pos="708"/>
        </w:tabs>
        <w:snapToGrid w:val="0"/>
        <w:spacing w:line="240" w:lineRule="auto"/>
        <w:jc w:val="center"/>
        <w:rPr>
          <w:rFonts w:cs="Arial"/>
          <w:bCs/>
          <w:szCs w:val="20"/>
        </w:rPr>
      </w:pPr>
      <w:r w:rsidRPr="008E6B3D">
        <w:rPr>
          <w:rFonts w:cs="Arial"/>
          <w:bCs/>
          <w:szCs w:val="20"/>
        </w:rPr>
        <w:t xml:space="preserve">§ </w:t>
      </w:r>
      <w:r w:rsidR="00BC1E0C">
        <w:rPr>
          <w:rFonts w:cs="Arial"/>
          <w:bCs/>
          <w:szCs w:val="20"/>
        </w:rPr>
        <w:t>19</w:t>
      </w:r>
    </w:p>
    <w:p w:rsidR="0012690A" w:rsidRPr="00FA5EDB" w:rsidRDefault="0012690A" w:rsidP="00B20E20">
      <w:pPr>
        <w:pStyle w:val="Bezodstpw"/>
        <w:numPr>
          <w:ilvl w:val="0"/>
          <w:numId w:val="46"/>
        </w:numPr>
        <w:suppressAutoHyphens/>
        <w:jc w:val="both"/>
        <w:rPr>
          <w:rFonts w:ascii="Arial" w:hAnsi="Arial" w:cs="Arial"/>
          <w:bCs/>
          <w:sz w:val="20"/>
          <w:szCs w:val="20"/>
        </w:rPr>
      </w:pPr>
      <w:r w:rsidRPr="00FA5EDB">
        <w:rPr>
          <w:rFonts w:ascii="Arial" w:hAnsi="Arial" w:cs="Arial"/>
          <w:bCs/>
          <w:sz w:val="20"/>
          <w:szCs w:val="20"/>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rsidR="0012690A" w:rsidRPr="00FA5EDB" w:rsidRDefault="0012690A" w:rsidP="00B20E20">
      <w:pPr>
        <w:pStyle w:val="Bezodstpw"/>
        <w:numPr>
          <w:ilvl w:val="0"/>
          <w:numId w:val="46"/>
        </w:numPr>
        <w:suppressAutoHyphens/>
        <w:jc w:val="both"/>
        <w:rPr>
          <w:rFonts w:ascii="Arial" w:hAnsi="Arial" w:cs="Arial"/>
          <w:bCs/>
          <w:sz w:val="20"/>
          <w:szCs w:val="20"/>
        </w:rPr>
      </w:pPr>
      <w:r w:rsidRPr="00FA5EDB">
        <w:rPr>
          <w:rFonts w:ascii="Arial" w:hAnsi="Arial" w:cs="Arial"/>
          <w:bCs/>
          <w:sz w:val="20"/>
          <w:szCs w:val="20"/>
        </w:rPr>
        <w:t>Administratorem jest Wójt Gminy Stare Babice, ul. Rynek 32, 05-082 Stare Babice. Kontakt: tel. (22)730-80-88, mail: kancelaria@stare-babice.pl;</w:t>
      </w:r>
    </w:p>
    <w:p w:rsidR="0012690A" w:rsidRPr="00FA5EDB" w:rsidRDefault="0012690A" w:rsidP="00B20E20">
      <w:pPr>
        <w:pStyle w:val="Bezodstpw"/>
        <w:numPr>
          <w:ilvl w:val="0"/>
          <w:numId w:val="46"/>
        </w:numPr>
        <w:suppressAutoHyphens/>
        <w:jc w:val="both"/>
        <w:rPr>
          <w:rFonts w:ascii="Arial" w:hAnsi="Arial" w:cs="Arial"/>
          <w:bCs/>
          <w:sz w:val="20"/>
          <w:szCs w:val="20"/>
        </w:rPr>
      </w:pPr>
      <w:r w:rsidRPr="00FA5EDB">
        <w:rPr>
          <w:rFonts w:ascii="Arial" w:hAnsi="Arial" w:cs="Arial"/>
          <w:bCs/>
          <w:sz w:val="20"/>
          <w:szCs w:val="20"/>
        </w:rPr>
        <w:t>Administrator powołał Inspektora Ochrony Danych, z którym można się skontaktować pod adres email: iod@stare-babice.pl;</w:t>
      </w:r>
    </w:p>
    <w:p w:rsidR="0012690A" w:rsidRPr="00FA5EDB" w:rsidRDefault="0012690A" w:rsidP="00B20E20">
      <w:pPr>
        <w:pStyle w:val="Bezodstpw"/>
        <w:numPr>
          <w:ilvl w:val="0"/>
          <w:numId w:val="46"/>
        </w:numPr>
        <w:suppressAutoHyphens/>
        <w:jc w:val="both"/>
        <w:rPr>
          <w:rFonts w:ascii="Arial" w:hAnsi="Arial" w:cs="Arial"/>
          <w:bCs/>
          <w:sz w:val="20"/>
          <w:szCs w:val="20"/>
        </w:rPr>
      </w:pPr>
      <w:r w:rsidRPr="00FA5EDB">
        <w:rPr>
          <w:rFonts w:ascii="Arial" w:hAnsi="Arial" w:cs="Arial"/>
          <w:bCs/>
          <w:sz w:val="20"/>
          <w:szCs w:val="20"/>
        </w:rPr>
        <w:t>Podstawą przetwarzania danych osobowych jest art. 6 ust.1 lit. b Rozporządzenia RODO tj. w celu realizacji niniejszej umowy.</w:t>
      </w:r>
    </w:p>
    <w:p w:rsidR="0012690A" w:rsidRPr="00FA5EDB" w:rsidRDefault="0012690A" w:rsidP="00B20E20">
      <w:pPr>
        <w:pStyle w:val="Bezodstpw"/>
        <w:numPr>
          <w:ilvl w:val="0"/>
          <w:numId w:val="46"/>
        </w:numPr>
        <w:suppressAutoHyphens/>
        <w:jc w:val="both"/>
        <w:rPr>
          <w:rFonts w:ascii="Arial" w:hAnsi="Arial" w:cs="Arial"/>
          <w:bCs/>
          <w:sz w:val="20"/>
          <w:szCs w:val="20"/>
        </w:rPr>
      </w:pPr>
      <w:r w:rsidRPr="00FA5EDB">
        <w:rPr>
          <w:rFonts w:ascii="Arial" w:hAnsi="Arial" w:cs="Arial"/>
          <w:bCs/>
          <w:sz w:val="20"/>
          <w:szCs w:val="20"/>
        </w:rPr>
        <w:t>Odbiorcami danych osobowych będą organy i instytucje uprawnione do otrzymania danych osobowych na podstawie przepisów prawa.</w:t>
      </w:r>
    </w:p>
    <w:p w:rsidR="0012690A" w:rsidRPr="00FA5EDB" w:rsidRDefault="0012690A" w:rsidP="00B20E20">
      <w:pPr>
        <w:pStyle w:val="Bezodstpw"/>
        <w:numPr>
          <w:ilvl w:val="0"/>
          <w:numId w:val="46"/>
        </w:numPr>
        <w:suppressAutoHyphens/>
        <w:jc w:val="both"/>
        <w:rPr>
          <w:rFonts w:ascii="Arial" w:hAnsi="Arial" w:cs="Arial"/>
          <w:bCs/>
          <w:sz w:val="20"/>
          <w:szCs w:val="20"/>
        </w:rPr>
      </w:pPr>
      <w:r w:rsidRPr="00FA5EDB">
        <w:rPr>
          <w:rFonts w:ascii="Arial" w:hAnsi="Arial" w:cs="Arial"/>
          <w:bCs/>
          <w:sz w:val="20"/>
          <w:szCs w:val="20"/>
        </w:rPr>
        <w:t>Osoba, której dane osobowe są przetwarzane:</w:t>
      </w:r>
    </w:p>
    <w:p w:rsidR="0012690A" w:rsidRPr="00FA5EDB" w:rsidRDefault="0012690A" w:rsidP="00B20E20">
      <w:pPr>
        <w:pStyle w:val="Bezodstpw"/>
        <w:numPr>
          <w:ilvl w:val="0"/>
          <w:numId w:val="47"/>
        </w:numPr>
        <w:suppressAutoHyphens/>
        <w:jc w:val="both"/>
        <w:rPr>
          <w:rFonts w:ascii="Arial" w:hAnsi="Arial" w:cs="Arial"/>
          <w:bCs/>
          <w:sz w:val="20"/>
          <w:szCs w:val="20"/>
        </w:rPr>
      </w:pPr>
      <w:r w:rsidRPr="00FA5EDB">
        <w:rPr>
          <w:rFonts w:ascii="Arial" w:hAnsi="Arial" w:cs="Arial"/>
          <w:bCs/>
          <w:sz w:val="20"/>
          <w:szCs w:val="20"/>
        </w:rPr>
        <w:t xml:space="preserve">ma prawo żądać od administratora dostępu do swoich danych osobowych, </w:t>
      </w:r>
      <w:r w:rsidRPr="00FA5EDB">
        <w:rPr>
          <w:rFonts w:ascii="Arial" w:hAnsi="Arial" w:cs="Arial"/>
          <w:bCs/>
          <w:sz w:val="20"/>
          <w:szCs w:val="20"/>
        </w:rPr>
        <w:br/>
        <w:t>ich sprostowania, przenoszenia danych oraz ograniczenia przetwarzania:</w:t>
      </w:r>
    </w:p>
    <w:p w:rsidR="0012690A" w:rsidRPr="00FA5EDB" w:rsidRDefault="0012690A" w:rsidP="00B20E20">
      <w:pPr>
        <w:pStyle w:val="Bezodstpw"/>
        <w:numPr>
          <w:ilvl w:val="0"/>
          <w:numId w:val="47"/>
        </w:numPr>
        <w:suppressAutoHyphens/>
        <w:jc w:val="both"/>
        <w:rPr>
          <w:rFonts w:ascii="Arial" w:hAnsi="Arial" w:cs="Arial"/>
          <w:bCs/>
          <w:sz w:val="20"/>
          <w:szCs w:val="20"/>
        </w:rPr>
      </w:pPr>
      <w:r w:rsidRPr="00FA5EDB">
        <w:rPr>
          <w:rFonts w:ascii="Arial" w:hAnsi="Arial" w:cs="Arial"/>
          <w:bCs/>
          <w:sz w:val="20"/>
          <w:szCs w:val="20"/>
        </w:rPr>
        <w:t>ma prawo wniesienia skargi do organu nadzorczego, czyli Prezesa Urzędu Ochrony Danych Osobowych.</w:t>
      </w:r>
    </w:p>
    <w:p w:rsidR="0012690A" w:rsidRPr="00FA5EDB" w:rsidRDefault="0012690A" w:rsidP="00B20E20">
      <w:pPr>
        <w:pStyle w:val="Bezodstpw"/>
        <w:numPr>
          <w:ilvl w:val="0"/>
          <w:numId w:val="46"/>
        </w:numPr>
        <w:suppressAutoHyphens/>
        <w:jc w:val="both"/>
        <w:rPr>
          <w:rFonts w:ascii="Arial" w:hAnsi="Arial" w:cs="Arial"/>
          <w:bCs/>
          <w:sz w:val="20"/>
          <w:szCs w:val="20"/>
        </w:rPr>
      </w:pPr>
      <w:r w:rsidRPr="00FA5EDB">
        <w:rPr>
          <w:rFonts w:ascii="Arial" w:hAnsi="Arial" w:cs="Arial"/>
          <w:bCs/>
          <w:sz w:val="20"/>
          <w:szCs w:val="20"/>
        </w:rPr>
        <w:t>Dane osobowe będą przechowywane do czasu przedawnienia ewent</w:t>
      </w:r>
      <w:r w:rsidR="00BC1E0C">
        <w:rPr>
          <w:rFonts w:ascii="Arial" w:hAnsi="Arial" w:cs="Arial"/>
          <w:bCs/>
          <w:sz w:val="20"/>
          <w:szCs w:val="20"/>
        </w:rPr>
        <w:t>ualnych roszczeń oraz zgodnie z </w:t>
      </w:r>
      <w:r w:rsidRPr="00FA5EDB">
        <w:rPr>
          <w:rFonts w:ascii="Arial" w:hAnsi="Arial" w:cs="Arial"/>
          <w:bCs/>
          <w:sz w:val="20"/>
          <w:szCs w:val="20"/>
        </w:rPr>
        <w:t>przepisami dotyczącymi archiwizacji dokumentów.</w:t>
      </w:r>
    </w:p>
    <w:p w:rsidR="0012690A" w:rsidRPr="00FA5EDB" w:rsidRDefault="0012690A" w:rsidP="00B20E20">
      <w:pPr>
        <w:pStyle w:val="Bezodstpw"/>
        <w:numPr>
          <w:ilvl w:val="0"/>
          <w:numId w:val="46"/>
        </w:numPr>
        <w:suppressAutoHyphens/>
        <w:jc w:val="both"/>
        <w:rPr>
          <w:rFonts w:ascii="Arial" w:hAnsi="Arial" w:cs="Arial"/>
          <w:bCs/>
          <w:sz w:val="20"/>
          <w:szCs w:val="20"/>
        </w:rPr>
      </w:pPr>
      <w:r w:rsidRPr="00FA5EDB">
        <w:rPr>
          <w:rFonts w:ascii="Arial" w:hAnsi="Arial" w:cs="Arial"/>
          <w:bCs/>
          <w:sz w:val="20"/>
          <w:szCs w:val="20"/>
        </w:rPr>
        <w:t>Przy przetwarzaniu danych osobowych Administrator nie stosuje zautomatyzowanego podejmowania decyzji i profilowania.</w:t>
      </w:r>
    </w:p>
    <w:p w:rsidR="00BC1E0C" w:rsidRDefault="00BC1E0C" w:rsidP="0012690A">
      <w:pPr>
        <w:pStyle w:val="Bezodstpw"/>
        <w:jc w:val="center"/>
        <w:rPr>
          <w:rFonts w:ascii="Arial" w:hAnsi="Arial" w:cs="Arial"/>
          <w:sz w:val="20"/>
          <w:szCs w:val="20"/>
        </w:rPr>
      </w:pPr>
    </w:p>
    <w:p w:rsidR="0012690A" w:rsidRPr="008E6B3D" w:rsidRDefault="0012690A" w:rsidP="0012690A">
      <w:pPr>
        <w:pStyle w:val="Bezodstpw"/>
        <w:jc w:val="center"/>
        <w:rPr>
          <w:rFonts w:ascii="Arial" w:hAnsi="Arial" w:cs="Arial"/>
          <w:sz w:val="20"/>
          <w:szCs w:val="20"/>
        </w:rPr>
      </w:pPr>
      <w:r w:rsidRPr="008E6B3D">
        <w:rPr>
          <w:rFonts w:ascii="Arial" w:hAnsi="Arial" w:cs="Arial"/>
          <w:sz w:val="20"/>
          <w:szCs w:val="20"/>
        </w:rPr>
        <w:t>§ 2</w:t>
      </w:r>
      <w:r w:rsidR="00BC1E0C">
        <w:rPr>
          <w:rFonts w:ascii="Arial" w:hAnsi="Arial" w:cs="Arial"/>
          <w:sz w:val="20"/>
          <w:szCs w:val="20"/>
        </w:rPr>
        <w:t>0</w:t>
      </w:r>
    </w:p>
    <w:p w:rsidR="0012690A" w:rsidRPr="008E6B3D" w:rsidRDefault="0012690A" w:rsidP="00937063">
      <w:pPr>
        <w:pStyle w:val="Bezodstpw"/>
        <w:jc w:val="both"/>
        <w:rPr>
          <w:rFonts w:ascii="Arial" w:hAnsi="Arial" w:cs="Arial"/>
          <w:sz w:val="20"/>
          <w:szCs w:val="20"/>
        </w:rPr>
      </w:pPr>
      <w:r w:rsidRPr="008E6B3D">
        <w:rPr>
          <w:rFonts w:ascii="Arial" w:hAnsi="Arial" w:cs="Arial"/>
          <w:sz w:val="20"/>
          <w:szCs w:val="20"/>
        </w:rPr>
        <w:lastRenderedPageBreak/>
        <w:t>Bez uprzedniej pisemnej zgody Zamawiającego Wykonawca nie ma prawa dokonania przelewu wierzytelności wynikających z niniejszej umowy na osobę trzecią.</w:t>
      </w:r>
    </w:p>
    <w:p w:rsidR="0012690A" w:rsidRDefault="0012690A" w:rsidP="0012690A">
      <w:pPr>
        <w:pStyle w:val="Bezodstpw"/>
        <w:rPr>
          <w:rFonts w:ascii="Arial" w:hAnsi="Arial" w:cs="Arial"/>
          <w:sz w:val="20"/>
          <w:szCs w:val="20"/>
        </w:rPr>
      </w:pPr>
    </w:p>
    <w:p w:rsidR="0012690A" w:rsidRPr="008E6B3D" w:rsidRDefault="0012690A" w:rsidP="00BC1E0C">
      <w:pPr>
        <w:pStyle w:val="Bezodstpw"/>
        <w:jc w:val="center"/>
        <w:rPr>
          <w:rFonts w:ascii="Arial" w:hAnsi="Arial" w:cs="Arial"/>
          <w:sz w:val="20"/>
          <w:szCs w:val="20"/>
        </w:rPr>
      </w:pPr>
      <w:r w:rsidRPr="008E6B3D">
        <w:rPr>
          <w:rFonts w:ascii="Arial" w:hAnsi="Arial" w:cs="Arial"/>
          <w:sz w:val="20"/>
          <w:szCs w:val="20"/>
        </w:rPr>
        <w:t>§ 2</w:t>
      </w:r>
      <w:r w:rsidR="00BC1E0C">
        <w:rPr>
          <w:rFonts w:ascii="Arial" w:hAnsi="Arial" w:cs="Arial"/>
          <w:sz w:val="20"/>
          <w:szCs w:val="20"/>
        </w:rPr>
        <w:t>1</w:t>
      </w:r>
    </w:p>
    <w:p w:rsidR="0012690A" w:rsidRDefault="0012690A" w:rsidP="0012690A">
      <w:pPr>
        <w:pStyle w:val="Nagwek"/>
        <w:tabs>
          <w:tab w:val="left" w:pos="708"/>
        </w:tabs>
        <w:spacing w:line="240" w:lineRule="auto"/>
        <w:rPr>
          <w:rFonts w:cs="Arial"/>
          <w:szCs w:val="20"/>
        </w:rPr>
      </w:pPr>
      <w:r w:rsidRPr="008E6B3D">
        <w:rPr>
          <w:rFonts w:cs="Arial"/>
          <w:szCs w:val="20"/>
        </w:rPr>
        <w:t>Umowę sporządzono w 3 jednobrzmiących egzemplarzach, 2 egzemplarze dla Zamawiającego i 1 egzemplarz dla Wykonawcy.</w:t>
      </w:r>
    </w:p>
    <w:p w:rsidR="0012690A" w:rsidRDefault="0012690A" w:rsidP="0012690A">
      <w:pPr>
        <w:pStyle w:val="Nagwek"/>
        <w:tabs>
          <w:tab w:val="left" w:pos="708"/>
        </w:tabs>
        <w:spacing w:line="240" w:lineRule="auto"/>
        <w:rPr>
          <w:rFonts w:cs="Arial"/>
          <w:szCs w:val="20"/>
        </w:rPr>
      </w:pPr>
    </w:p>
    <w:p w:rsidR="0012690A" w:rsidRDefault="0012690A" w:rsidP="0012690A">
      <w:pPr>
        <w:pStyle w:val="Nagwek"/>
        <w:tabs>
          <w:tab w:val="left" w:pos="708"/>
        </w:tabs>
        <w:spacing w:line="240" w:lineRule="auto"/>
        <w:rPr>
          <w:rFonts w:cs="Arial"/>
          <w:szCs w:val="20"/>
        </w:rPr>
      </w:pPr>
    </w:p>
    <w:p w:rsidR="0012690A" w:rsidRPr="008E6B3D" w:rsidRDefault="0012690A" w:rsidP="0012690A">
      <w:pPr>
        <w:pStyle w:val="Nagwek"/>
        <w:tabs>
          <w:tab w:val="left" w:pos="708"/>
        </w:tabs>
        <w:spacing w:line="240" w:lineRule="auto"/>
        <w:rPr>
          <w:rFonts w:cs="Arial"/>
          <w:sz w:val="22"/>
        </w:rPr>
      </w:pPr>
    </w:p>
    <w:p w:rsidR="0012690A" w:rsidRPr="008E6B3D" w:rsidRDefault="0012690A" w:rsidP="0012690A">
      <w:pPr>
        <w:jc w:val="center"/>
        <w:rPr>
          <w:rFonts w:cs="Arial"/>
          <w:sz w:val="22"/>
        </w:rPr>
      </w:pPr>
    </w:p>
    <w:p w:rsidR="0012690A" w:rsidRPr="008E6B3D" w:rsidRDefault="0012690A" w:rsidP="0012690A">
      <w:pPr>
        <w:jc w:val="center"/>
        <w:rPr>
          <w:rFonts w:cs="Arial"/>
          <w:b/>
          <w:sz w:val="22"/>
        </w:rPr>
      </w:pPr>
      <w:r w:rsidRPr="008E6B3D">
        <w:rPr>
          <w:rFonts w:cs="Arial"/>
          <w:sz w:val="22"/>
        </w:rPr>
        <w:t>ZAMAWIAJĄCY</w:t>
      </w:r>
      <w:r w:rsidRPr="008E6B3D">
        <w:rPr>
          <w:rFonts w:cs="Arial"/>
          <w:sz w:val="22"/>
        </w:rPr>
        <w:tab/>
      </w:r>
      <w:r w:rsidRPr="008E6B3D">
        <w:rPr>
          <w:rFonts w:cs="Arial"/>
          <w:sz w:val="22"/>
        </w:rPr>
        <w:tab/>
      </w:r>
      <w:r w:rsidRPr="008E6B3D">
        <w:rPr>
          <w:rFonts w:cs="Arial"/>
          <w:sz w:val="22"/>
        </w:rPr>
        <w:tab/>
      </w:r>
      <w:r w:rsidRPr="008E6B3D">
        <w:rPr>
          <w:rFonts w:cs="Arial"/>
          <w:sz w:val="22"/>
        </w:rPr>
        <w:tab/>
      </w:r>
      <w:r w:rsidRPr="008E6B3D">
        <w:rPr>
          <w:rFonts w:cs="Arial"/>
          <w:sz w:val="22"/>
        </w:rPr>
        <w:tab/>
      </w:r>
      <w:r w:rsidRPr="008E6B3D">
        <w:rPr>
          <w:rFonts w:cs="Arial"/>
          <w:sz w:val="22"/>
        </w:rPr>
        <w:tab/>
      </w:r>
      <w:r w:rsidRPr="008E6B3D">
        <w:rPr>
          <w:rFonts w:cs="Arial"/>
          <w:sz w:val="22"/>
        </w:rPr>
        <w:tab/>
      </w:r>
      <w:r w:rsidRPr="008E6B3D">
        <w:rPr>
          <w:rFonts w:cs="Arial"/>
          <w:sz w:val="22"/>
        </w:rPr>
        <w:tab/>
        <w:t>WYKONAWCA</w:t>
      </w:r>
    </w:p>
    <w:p w:rsidR="0012690A" w:rsidRPr="008E6B3D" w:rsidRDefault="0012690A" w:rsidP="0012690A">
      <w:pPr>
        <w:rPr>
          <w:rFonts w:cs="Arial"/>
          <w:sz w:val="22"/>
        </w:rPr>
      </w:pPr>
    </w:p>
    <w:p w:rsidR="0012690A" w:rsidRPr="008E6B3D" w:rsidRDefault="0012690A" w:rsidP="0012690A">
      <w:pPr>
        <w:rPr>
          <w:rFonts w:cs="Arial"/>
          <w:sz w:val="22"/>
        </w:rPr>
      </w:pPr>
    </w:p>
    <w:p w:rsidR="00EB5967" w:rsidRPr="008E6B3D" w:rsidRDefault="00EB5967" w:rsidP="0012690A">
      <w:pPr>
        <w:pStyle w:val="Bezodstpw"/>
        <w:suppressAutoHyphens/>
        <w:ind w:left="360"/>
        <w:jc w:val="both"/>
        <w:rPr>
          <w:rFonts w:cs="Arial"/>
        </w:rPr>
      </w:pPr>
    </w:p>
    <w:sectPr w:rsidR="00EB5967" w:rsidRPr="008E6B3D" w:rsidSect="00A12DF3">
      <w:headerReference w:type="default" r:id="rId8"/>
      <w:footerReference w:type="default" r:id="rId9"/>
      <w:headerReference w:type="first" r:id="rId10"/>
      <w:footerReference w:type="first" r:id="rId11"/>
      <w:pgSz w:w="11906" w:h="16838" w:code="9"/>
      <w:pgMar w:top="1418" w:right="907" w:bottom="1418" w:left="1418" w:header="737" w:footer="17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A0770" w15:done="0"/>
  <w15:commentEx w15:paraId="17E335C3" w15:done="0"/>
  <w15:commentEx w15:paraId="148D5D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8123" w16cex:dateUtc="2021-06-16T11:54:00Z"/>
  <w16cex:commentExtensible w16cex:durableId="24748145" w16cex:dateUtc="2021-06-16T11:55:00Z"/>
  <w16cex:commentExtensible w16cex:durableId="247482C0" w16cex:dateUtc="2021-06-16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A0770" w16cid:durableId="24748123"/>
  <w16cid:commentId w16cid:paraId="17E335C3" w16cid:durableId="24748145"/>
  <w16cid:commentId w16cid:paraId="148D5D19" w16cid:durableId="247482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B56" w:rsidRDefault="00396B56" w:rsidP="007F4ED4">
      <w:pPr>
        <w:spacing w:line="240" w:lineRule="auto"/>
      </w:pPr>
      <w:r>
        <w:separator/>
      </w:r>
    </w:p>
    <w:p w:rsidR="00396B56" w:rsidRDefault="00396B56"/>
  </w:endnote>
  <w:endnote w:type="continuationSeparator" w:id="0">
    <w:p w:rsidR="00396B56" w:rsidRDefault="00396B56" w:rsidP="007F4ED4">
      <w:pPr>
        <w:spacing w:line="240" w:lineRule="auto"/>
      </w:pPr>
      <w:r>
        <w:continuationSeparator/>
      </w:r>
    </w:p>
    <w:p w:rsidR="00396B56" w:rsidRDefault="00396B56"/>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717938"/>
      <w:docPartObj>
        <w:docPartGallery w:val="Page Numbers (Bottom of Page)"/>
        <w:docPartUnique/>
      </w:docPartObj>
    </w:sdtPr>
    <w:sdtContent>
      <w:p w:rsidR="00396B56" w:rsidRDefault="00396B56" w:rsidP="00F12F13">
        <w:pPr>
          <w:pStyle w:val="Stopka"/>
          <w:pBdr>
            <w:top w:val="thinThickSmallGap" w:sz="24" w:space="1" w:color="622423"/>
          </w:pBdr>
          <w:tabs>
            <w:tab w:val="clear" w:pos="9072"/>
            <w:tab w:val="right" w:pos="9073"/>
          </w:tabs>
        </w:pPr>
        <w:r w:rsidRPr="00F12F13">
          <w:rPr>
            <w:i/>
            <w:sz w:val="16"/>
            <w:szCs w:val="16"/>
          </w:rPr>
          <w:t>Wykonanie oświetlenia na terenie gminy Stare Babice w 2021</w:t>
        </w:r>
        <w:r w:rsidRPr="00F12F13">
          <w:rPr>
            <w:i/>
            <w:sz w:val="16"/>
            <w:szCs w:val="16"/>
          </w:rPr>
          <w:tab/>
        </w:r>
        <w:r>
          <w:rPr>
            <w:i/>
            <w:sz w:val="16"/>
            <w:szCs w:val="16"/>
          </w:rPr>
          <w:tab/>
        </w:r>
        <w:r w:rsidRPr="00F12F13">
          <w:rPr>
            <w:i/>
            <w:sz w:val="16"/>
            <w:szCs w:val="16"/>
          </w:rPr>
          <w:t xml:space="preserve">Strona </w:t>
        </w:r>
        <w:r w:rsidRPr="00F12F13">
          <w:rPr>
            <w:i/>
            <w:sz w:val="16"/>
            <w:szCs w:val="16"/>
          </w:rPr>
          <w:fldChar w:fldCharType="begin"/>
        </w:r>
        <w:r w:rsidRPr="00F12F13">
          <w:rPr>
            <w:i/>
            <w:sz w:val="16"/>
            <w:szCs w:val="16"/>
          </w:rPr>
          <w:instrText xml:space="preserve"> PAGE   \* MERGEFORMAT </w:instrText>
        </w:r>
        <w:r w:rsidRPr="00F12F13">
          <w:rPr>
            <w:i/>
            <w:sz w:val="16"/>
            <w:szCs w:val="16"/>
          </w:rPr>
          <w:fldChar w:fldCharType="separate"/>
        </w:r>
        <w:r w:rsidR="007C71E7">
          <w:rPr>
            <w:i/>
            <w:noProof/>
            <w:sz w:val="16"/>
            <w:szCs w:val="16"/>
          </w:rPr>
          <w:t>4</w:t>
        </w:r>
        <w:r w:rsidRPr="00F12F13">
          <w:rPr>
            <w:i/>
            <w:sz w:val="16"/>
            <w:szCs w:val="16"/>
          </w:rPr>
          <w:fldChar w:fldCharType="end"/>
        </w:r>
      </w:p>
    </w:sdtContent>
  </w:sdt>
  <w:p w:rsidR="00396B56" w:rsidRPr="003A7BEA" w:rsidRDefault="00396B56" w:rsidP="001A3C22">
    <w:pPr>
      <w:pStyle w:val="Stopka"/>
      <w:jc w:val="right"/>
      <w:rPr>
        <w:rFonts w:cs="Arial"/>
        <w:sz w:val="16"/>
        <w:szCs w:val="16"/>
      </w:rPr>
    </w:pPr>
  </w:p>
  <w:p w:rsidR="00396B56" w:rsidRDefault="00396B5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797334"/>
      <w:docPartObj>
        <w:docPartGallery w:val="Page Numbers (Bottom of Page)"/>
        <w:docPartUnique/>
      </w:docPartObj>
    </w:sdtPr>
    <w:sdtContent>
      <w:p w:rsidR="00396B56" w:rsidRDefault="00396B56">
        <w:pPr>
          <w:pStyle w:val="Stopka"/>
          <w:jc w:val="center"/>
        </w:pPr>
        <w:fldSimple w:instr="PAGE   \* MERGEFORMAT">
          <w:r>
            <w:rPr>
              <w:noProof/>
            </w:rPr>
            <w:t>1</w:t>
          </w:r>
        </w:fldSimple>
      </w:p>
    </w:sdtContent>
  </w:sdt>
  <w:p w:rsidR="00396B56" w:rsidRPr="00254AF2" w:rsidRDefault="00396B56" w:rsidP="00254AF2">
    <w:pPr>
      <w:pStyle w:val="Stopka"/>
    </w:pPr>
  </w:p>
  <w:p w:rsidR="00396B56" w:rsidRDefault="00396B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B56" w:rsidRDefault="00396B56" w:rsidP="007F4ED4">
      <w:pPr>
        <w:spacing w:line="240" w:lineRule="auto"/>
      </w:pPr>
      <w:r>
        <w:separator/>
      </w:r>
    </w:p>
    <w:p w:rsidR="00396B56" w:rsidRDefault="00396B56"/>
  </w:footnote>
  <w:footnote w:type="continuationSeparator" w:id="0">
    <w:p w:rsidR="00396B56" w:rsidRDefault="00396B56" w:rsidP="007F4ED4">
      <w:pPr>
        <w:spacing w:line="240" w:lineRule="auto"/>
      </w:pPr>
      <w:r>
        <w:continuationSeparator/>
      </w:r>
    </w:p>
    <w:p w:rsidR="00396B56" w:rsidRDefault="00396B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A0"/>
    </w:tblPr>
    <w:tblGrid>
      <w:gridCol w:w="2217"/>
      <w:gridCol w:w="5170"/>
      <w:gridCol w:w="2086"/>
    </w:tblGrid>
    <w:tr w:rsidR="00396B56" w:rsidRPr="008B04A0" w:rsidTr="00A12DF3">
      <w:trPr>
        <w:trHeight w:hRule="exact" w:val="734"/>
      </w:trPr>
      <w:tc>
        <w:tcPr>
          <w:tcW w:w="2217" w:type="dxa"/>
        </w:tcPr>
        <w:p w:rsidR="00396B56" w:rsidRPr="00A12DF3" w:rsidRDefault="00396B56" w:rsidP="00A12DF3">
          <w:pPr>
            <w:tabs>
              <w:tab w:val="center" w:pos="4536"/>
              <w:tab w:val="right" w:pos="9072"/>
            </w:tabs>
            <w:spacing w:line="240" w:lineRule="auto"/>
            <w:rPr>
              <w:rFonts w:ascii="Times New Roman" w:hAnsi="Times New Roman"/>
              <w:b/>
              <w:color w:val="000000"/>
              <w:sz w:val="48"/>
              <w:szCs w:val="48"/>
              <w:lang w:val="de-DE"/>
            </w:rPr>
          </w:pPr>
          <w:r w:rsidRPr="00A12DF3">
            <w:rPr>
              <w:rFonts w:ascii="Times New Roman" w:hAnsi="Times New Roman"/>
              <w:b/>
              <w:color w:val="000000"/>
              <w:sz w:val="48"/>
              <w:szCs w:val="48"/>
              <w:lang w:val="de-DE"/>
            </w:rPr>
            <w:t>MIAS</w:t>
          </w:r>
        </w:p>
      </w:tc>
      <w:tc>
        <w:tcPr>
          <w:tcW w:w="5170" w:type="dxa"/>
        </w:tcPr>
        <w:p w:rsidR="00396B56" w:rsidRPr="008B04A0" w:rsidRDefault="00396B56" w:rsidP="00A12DF3">
          <w:pPr>
            <w:tabs>
              <w:tab w:val="center" w:pos="4536"/>
              <w:tab w:val="right" w:pos="9072"/>
            </w:tabs>
            <w:spacing w:line="240" w:lineRule="auto"/>
            <w:rPr>
              <w:rFonts w:ascii="Times New Roman" w:hAnsi="Times New Roman"/>
              <w:b/>
              <w:color w:val="000000"/>
              <w:sz w:val="52"/>
              <w:szCs w:val="52"/>
              <w:lang w:val="de-DE"/>
            </w:rPr>
          </w:pPr>
          <w:r w:rsidRPr="00A12DF3">
            <w:rPr>
              <w:rFonts w:ascii="Times New Roman" w:hAnsi="Times New Roman"/>
              <w:b/>
              <w:noProof/>
              <w:color w:val="000000"/>
              <w:sz w:val="52"/>
              <w:szCs w:val="52"/>
              <w:lang w:eastAsia="pl-PL"/>
            </w:rPr>
            <w:drawing>
              <wp:anchor distT="0" distB="0" distL="114300" distR="114300" simplePos="0" relativeHeight="251661312" behindDoc="1" locked="0" layoutInCell="1" allowOverlap="1">
                <wp:simplePos x="0" y="0"/>
                <wp:positionH relativeFrom="column">
                  <wp:posOffset>654050</wp:posOffset>
                </wp:positionH>
                <wp:positionV relativeFrom="paragraph">
                  <wp:posOffset>33655</wp:posOffset>
                </wp:positionV>
                <wp:extent cx="1924050" cy="371475"/>
                <wp:effectExtent l="19050" t="0" r="0" b="0"/>
                <wp:wrapSquare wrapText="bothSides"/>
                <wp:docPr id="1"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371475"/>
                        </a:xfrm>
                        <a:prstGeom prst="rect">
                          <a:avLst/>
                        </a:prstGeom>
                        <a:noFill/>
                        <a:ln>
                          <a:noFill/>
                        </a:ln>
                      </pic:spPr>
                    </pic:pic>
                  </a:graphicData>
                </a:graphic>
              </wp:anchor>
            </w:drawing>
          </w:r>
        </w:p>
      </w:tc>
      <w:tc>
        <w:tcPr>
          <w:tcW w:w="2086" w:type="dxa"/>
        </w:tcPr>
        <w:p w:rsidR="00396B56" w:rsidRPr="008B04A0" w:rsidRDefault="00396B56" w:rsidP="00A12DF3">
          <w:pPr>
            <w:tabs>
              <w:tab w:val="center" w:pos="4536"/>
              <w:tab w:val="right" w:pos="9072"/>
            </w:tabs>
            <w:spacing w:line="240" w:lineRule="auto"/>
            <w:ind w:right="-2886"/>
            <w:jc w:val="right"/>
            <w:rPr>
              <w:rFonts w:ascii="Times New Roman" w:hAnsi="Times New Roman"/>
              <w:b/>
              <w:noProof/>
              <w:sz w:val="52"/>
              <w:szCs w:val="52"/>
              <w:lang w:eastAsia="pl-PL"/>
            </w:rPr>
          </w:pPr>
          <w:r w:rsidRPr="00A12DF3">
            <w:rPr>
              <w:rFonts w:ascii="Times New Roman" w:hAnsi="Times New Roman"/>
              <w:b/>
              <w:noProof/>
              <w:sz w:val="48"/>
              <w:szCs w:val="48"/>
              <w:lang w:val="de-DE" w:eastAsia="pl-PL"/>
            </w:rPr>
            <w:t>2021</w:t>
          </w:r>
          <w:r>
            <w:rPr>
              <w:rFonts w:ascii="Times New Roman" w:hAnsi="Times New Roman"/>
              <w:b/>
              <w:noProof/>
              <w:sz w:val="52"/>
              <w:szCs w:val="52"/>
              <w:lang w:val="de-DE" w:eastAsia="pl-PL"/>
            </w:rPr>
            <w:t xml:space="preserve">               2021                                                               </w:t>
          </w:r>
          <w:r w:rsidRPr="008B04A0">
            <w:rPr>
              <w:rFonts w:ascii="Times New Roman" w:hAnsi="Times New Roman"/>
              <w:b/>
              <w:noProof/>
              <w:sz w:val="52"/>
              <w:szCs w:val="52"/>
              <w:lang w:val="de-DE" w:eastAsia="pl-PL"/>
            </w:rPr>
            <w:t>20</w:t>
          </w:r>
          <w:r>
            <w:rPr>
              <w:rFonts w:ascii="Times New Roman" w:hAnsi="Times New Roman"/>
              <w:b/>
              <w:noProof/>
              <w:sz w:val="52"/>
              <w:szCs w:val="52"/>
              <w:lang w:val="de-DE" w:eastAsia="pl-PL"/>
            </w:rPr>
            <w:t>21</w:t>
          </w:r>
        </w:p>
      </w:tc>
    </w:tr>
  </w:tbl>
  <w:p w:rsidR="00396B56" w:rsidRDefault="00396B56" w:rsidP="00A12DF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A0"/>
    </w:tblPr>
    <w:tblGrid>
      <w:gridCol w:w="2625"/>
      <w:gridCol w:w="4712"/>
      <w:gridCol w:w="2244"/>
    </w:tblGrid>
    <w:tr w:rsidR="00396B56" w:rsidRPr="001307B7" w:rsidTr="002F2404">
      <w:trPr>
        <w:trHeight w:hRule="exact" w:val="1588"/>
      </w:trPr>
      <w:tc>
        <w:tcPr>
          <w:tcW w:w="3194" w:type="dxa"/>
        </w:tcPr>
        <w:p w:rsidR="00396B56" w:rsidRPr="002F2404" w:rsidRDefault="00396B56" w:rsidP="00D1084D">
          <w:pPr>
            <w:pStyle w:val="Nagwek"/>
            <w:spacing w:line="240" w:lineRule="auto"/>
            <w:rPr>
              <w:rFonts w:ascii="Times New Roman" w:hAnsi="Times New Roman"/>
              <w:b/>
              <w:color w:val="000000"/>
              <w:sz w:val="52"/>
              <w:szCs w:val="52"/>
              <w:lang w:val="de-DE"/>
            </w:rPr>
          </w:pPr>
          <w:r w:rsidRPr="002F2404">
            <w:rPr>
              <w:rFonts w:ascii="Times New Roman" w:hAnsi="Times New Roman"/>
              <w:b/>
              <w:color w:val="000000"/>
              <w:sz w:val="52"/>
              <w:szCs w:val="52"/>
              <w:lang w:val="de-DE"/>
            </w:rPr>
            <w:t xml:space="preserve">MIAS            </w:t>
          </w:r>
          <w:r>
            <w:rPr>
              <w:rFonts w:ascii="Times New Roman" w:hAnsi="Times New Roman"/>
              <w:b/>
              <w:color w:val="000000"/>
              <w:sz w:val="52"/>
              <w:szCs w:val="52"/>
              <w:lang w:val="de-DE"/>
            </w:rPr>
            <w:t xml:space="preserve">                      </w:t>
          </w:r>
          <w:r w:rsidRPr="002F2404">
            <w:rPr>
              <w:rFonts w:ascii="Times New Roman" w:hAnsi="Times New Roman"/>
              <w:b/>
              <w:color w:val="000000"/>
              <w:sz w:val="52"/>
              <w:szCs w:val="52"/>
              <w:lang w:val="de-DE"/>
            </w:rPr>
            <w:t xml:space="preserve">                                                                                                           </w:t>
          </w:r>
        </w:p>
      </w:tc>
      <w:tc>
        <w:tcPr>
          <w:tcW w:w="3136" w:type="dxa"/>
        </w:tcPr>
        <w:p w:rsidR="00396B56" w:rsidRPr="002F2404" w:rsidRDefault="00396B56" w:rsidP="002F2404">
          <w:pPr>
            <w:pStyle w:val="Nagwek"/>
            <w:spacing w:line="240" w:lineRule="auto"/>
            <w:ind w:left="6558" w:right="-2886"/>
            <w:rPr>
              <w:rFonts w:ascii="Times New Roman" w:hAnsi="Times New Roman"/>
              <w:b/>
              <w:noProof/>
              <w:sz w:val="52"/>
              <w:szCs w:val="52"/>
              <w:lang w:eastAsia="pl-PL"/>
            </w:rPr>
          </w:pPr>
          <w:r w:rsidRPr="002F2404">
            <w:rPr>
              <w:rFonts w:ascii="Times New Roman" w:hAnsi="Times New Roman"/>
              <w:b/>
              <w:noProof/>
              <w:sz w:val="52"/>
              <w:szCs w:val="52"/>
              <w:lang w:eastAsia="pl-PL"/>
            </w:rPr>
            <w:drawing>
              <wp:anchor distT="0" distB="0" distL="114300" distR="114300" simplePos="0" relativeHeight="251659264" behindDoc="1" locked="0" layoutInCell="1" allowOverlap="1">
                <wp:simplePos x="0" y="0"/>
                <wp:positionH relativeFrom="column">
                  <wp:posOffset>672214</wp:posOffset>
                </wp:positionH>
                <wp:positionV relativeFrom="paragraph">
                  <wp:posOffset>34478</wp:posOffset>
                </wp:positionV>
                <wp:extent cx="2819400" cy="542925"/>
                <wp:effectExtent l="0" t="0" r="0" b="9525"/>
                <wp:wrapNone/>
                <wp:docPr id="3"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anchor>
            </w:drawing>
          </w:r>
          <w:r w:rsidRPr="002F2404">
            <w:rPr>
              <w:rFonts w:ascii="Times New Roman" w:hAnsi="Times New Roman"/>
              <w:b/>
              <w:noProof/>
              <w:sz w:val="52"/>
              <w:szCs w:val="52"/>
              <w:lang w:val="de-DE" w:eastAsia="pl-PL"/>
            </w:rPr>
            <w:t>2019</w:t>
          </w:r>
        </w:p>
      </w:tc>
      <w:tc>
        <w:tcPr>
          <w:tcW w:w="3251" w:type="dxa"/>
        </w:tcPr>
        <w:p w:rsidR="00396B56" w:rsidRPr="002F2404" w:rsidRDefault="00396B56" w:rsidP="00E8017E">
          <w:pPr>
            <w:pStyle w:val="Nagwek"/>
            <w:spacing w:line="240" w:lineRule="auto"/>
            <w:rPr>
              <w:rFonts w:cs="Arial"/>
              <w:b/>
              <w:color w:val="000000"/>
              <w:sz w:val="32"/>
              <w:szCs w:val="32"/>
              <w:lang w:val="de-DE"/>
            </w:rPr>
          </w:pPr>
          <w:r w:rsidRPr="002F2404">
            <w:rPr>
              <w:rFonts w:cs="Arial"/>
              <w:b/>
              <w:color w:val="000000"/>
              <w:sz w:val="32"/>
              <w:szCs w:val="32"/>
              <w:lang w:val="de-DE"/>
            </w:rPr>
            <w:t xml:space="preserve">      </w:t>
          </w:r>
          <w:r>
            <w:rPr>
              <w:rFonts w:cs="Arial"/>
              <w:b/>
              <w:color w:val="000000"/>
              <w:sz w:val="32"/>
              <w:szCs w:val="32"/>
              <w:lang w:val="de-DE"/>
            </w:rPr>
            <w:t xml:space="preserve">                           </w:t>
          </w:r>
        </w:p>
      </w:tc>
    </w:tr>
  </w:tbl>
  <w:p w:rsidR="00396B56" w:rsidRPr="007019A8" w:rsidRDefault="00396B56">
    <w:pPr>
      <w:pStyle w:val="Nagwek"/>
      <w:rPr>
        <w:rFonts w:cs="Arial"/>
        <w:sz w:val="15"/>
        <w:szCs w:val="15"/>
        <w:lang w:val="de-DE"/>
      </w:rPr>
    </w:pPr>
  </w:p>
  <w:p w:rsidR="00396B56" w:rsidRDefault="00396B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6F4"/>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0CC5398"/>
    <w:multiLevelType w:val="multilevel"/>
    <w:tmpl w:val="282457C2"/>
    <w:styleLink w:val="Styl3"/>
    <w:lvl w:ilvl="0">
      <w:start w:val="1"/>
      <w:numFmt w:val="decimal"/>
      <w:lvlText w:val="%1."/>
      <w:lvlJc w:val="left"/>
      <w:pPr>
        <w:ind w:left="720" w:hanging="360"/>
      </w:pPr>
      <w:rPr>
        <w:rFonts w:ascii="Arial" w:hAnsi="Arial" w:hint="default"/>
        <w:sz w:val="22"/>
      </w:rPr>
    </w:lvl>
    <w:lvl w:ilvl="1">
      <w:start w:val="1"/>
      <w:numFmt w:val="decimal"/>
      <w:lvlText w:val="%2)"/>
      <w:lvlJc w:val="left"/>
      <w:pPr>
        <w:ind w:left="107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CD871F1"/>
    <w:multiLevelType w:val="hybridMultilevel"/>
    <w:tmpl w:val="787A4FA2"/>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017181"/>
    <w:multiLevelType w:val="multilevel"/>
    <w:tmpl w:val="7682EC36"/>
    <w:styleLink w:val="Styl1"/>
    <w:lvl w:ilvl="0">
      <w:start w:val="1"/>
      <w:numFmt w:val="decimal"/>
      <w:lvlText w:val="%1)"/>
      <w:lvlJc w:val="left"/>
      <w:pPr>
        <w:ind w:left="1800" w:hanging="360"/>
      </w:pPr>
      <w:rPr>
        <w:rFonts w:ascii="Arial" w:hAnsi="Arial" w:hint="default"/>
        <w:sz w:val="22"/>
      </w:rPr>
    </w:lvl>
    <w:lvl w:ilvl="1">
      <w:start w:val="1"/>
      <w:numFmt w:val="lowerLetter"/>
      <w:lvlText w:val="%2"/>
      <w:lvlJc w:val="left"/>
      <w:pPr>
        <w:ind w:left="2520" w:hanging="360"/>
      </w:pPr>
      <w:rPr>
        <w:rFonts w:ascii="Arial" w:hAnsi="Arial" w:hint="default"/>
        <w:sz w:val="2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0">
    <w:nsid w:val="157E2BFB"/>
    <w:multiLevelType w:val="hybridMultilevel"/>
    <w:tmpl w:val="E0CEEF8E"/>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9CA0394"/>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BE42B08"/>
    <w:multiLevelType w:val="hybridMultilevel"/>
    <w:tmpl w:val="00CE5790"/>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CE24B9B"/>
    <w:multiLevelType w:val="hybridMultilevel"/>
    <w:tmpl w:val="787A4FA2"/>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DB13595"/>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5FC7CF2"/>
    <w:multiLevelType w:val="hybridMultilevel"/>
    <w:tmpl w:val="63008B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CCA03D6"/>
    <w:multiLevelType w:val="hybridMultilevel"/>
    <w:tmpl w:val="391667E6"/>
    <w:lvl w:ilvl="0" w:tplc="37CE49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E18073B"/>
    <w:multiLevelType w:val="hybridMultilevel"/>
    <w:tmpl w:val="1D0CD948"/>
    <w:lvl w:ilvl="0" w:tplc="04150011">
      <w:start w:val="1"/>
      <w:numFmt w:val="decimal"/>
      <w:lvlText w:val="%1)"/>
      <w:lvlJc w:val="left"/>
      <w:pPr>
        <w:ind w:left="360" w:hanging="360"/>
      </w:pPr>
    </w:lvl>
    <w:lvl w:ilvl="1" w:tplc="87CE7E00">
      <w:start w:val="1"/>
      <w:numFmt w:val="decimal"/>
      <w:lvlText w:val="%2)"/>
      <w:lvlJc w:val="left"/>
      <w:pPr>
        <w:ind w:left="1080" w:hanging="360"/>
      </w:pPr>
      <w:rPr>
        <w:rFonts w:hint="default"/>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3BBD0487"/>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A574EB"/>
    <w:multiLevelType w:val="hybridMultilevel"/>
    <w:tmpl w:val="54247432"/>
    <w:lvl w:ilvl="0" w:tplc="32BA5DA2">
      <w:start w:val="8"/>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F782396"/>
    <w:multiLevelType w:val="hybridMultilevel"/>
    <w:tmpl w:val="D7B86C7A"/>
    <w:lvl w:ilvl="0" w:tplc="87CE7E00">
      <w:start w:val="1"/>
      <w:numFmt w:val="decimal"/>
      <w:lvlText w:val="%1)"/>
      <w:lvlJc w:val="left"/>
      <w:pPr>
        <w:ind w:left="108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11C1B1B"/>
    <w:multiLevelType w:val="hybridMultilevel"/>
    <w:tmpl w:val="D70A1B1A"/>
    <w:lvl w:ilvl="0" w:tplc="1206B796">
      <w:start w:val="1"/>
      <w:numFmt w:val="decimal"/>
      <w:lvlText w:val="%1."/>
      <w:lvlJc w:val="left"/>
      <w:pPr>
        <w:ind w:left="360" w:hanging="360"/>
      </w:pPr>
      <w:rPr>
        <w:rFonts w:asciiTheme="minorHAnsi" w:hAnsiTheme="minorHAnsi" w:cstheme="min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2C66E0B"/>
    <w:multiLevelType w:val="hybridMultilevel"/>
    <w:tmpl w:val="D7B86C7A"/>
    <w:lvl w:ilvl="0" w:tplc="87CE7E00">
      <w:start w:val="1"/>
      <w:numFmt w:val="decimal"/>
      <w:lvlText w:val="%1)"/>
      <w:lvlJc w:val="left"/>
      <w:pPr>
        <w:ind w:left="108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8B920B2"/>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9546297"/>
    <w:multiLevelType w:val="hybridMultilevel"/>
    <w:tmpl w:val="31E469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C627E65"/>
    <w:multiLevelType w:val="hybridMultilevel"/>
    <w:tmpl w:val="2EF0F560"/>
    <w:lvl w:ilvl="0" w:tplc="FD0A0FE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870C9E"/>
    <w:multiLevelType w:val="hybridMultilevel"/>
    <w:tmpl w:val="7B4C81A8"/>
    <w:lvl w:ilvl="0" w:tplc="9DB0F9F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E251609"/>
    <w:multiLevelType w:val="hybridMultilevel"/>
    <w:tmpl w:val="42C25826"/>
    <w:lvl w:ilvl="0" w:tplc="8132EEA0">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55600ADA"/>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3D53DEE"/>
    <w:multiLevelType w:val="hybridMultilevel"/>
    <w:tmpl w:val="3FCCC638"/>
    <w:lvl w:ilvl="0" w:tplc="856CED5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E5508EB"/>
    <w:multiLevelType w:val="hybridMultilevel"/>
    <w:tmpl w:val="787A4FA2"/>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1B861A0"/>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4D27DAB"/>
    <w:multiLevelType w:val="hybridMultilevel"/>
    <w:tmpl w:val="A7CCE7E0"/>
    <w:lvl w:ilvl="0" w:tplc="E1BEB9EA">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8B50583"/>
    <w:multiLevelType w:val="multilevel"/>
    <w:tmpl w:val="172C6100"/>
    <w:styleLink w:val="Styl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nsid w:val="7B9D7E05"/>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7BD86DAD"/>
    <w:multiLevelType w:val="hybridMultilevel"/>
    <w:tmpl w:val="787A4FA2"/>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num>
  <w:num w:numId="6">
    <w:abstractNumId w:val="4"/>
  </w:num>
  <w:num w:numId="7">
    <w:abstractNumId w:val="29"/>
  </w:num>
  <w:num w:numId="8">
    <w:abstractNumId w:val="53"/>
  </w:num>
  <w:num w:numId="9">
    <w:abstractNumId w:val="20"/>
  </w:num>
  <w:num w:numId="10">
    <w:abstractNumId w:val="3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44"/>
  </w:num>
  <w:num w:numId="41">
    <w:abstractNumId w:val="41"/>
  </w:num>
  <w:num w:numId="42">
    <w:abstractNumId w:val="67"/>
  </w:num>
  <w:num w:numId="43">
    <w:abstractNumId w:val="46"/>
  </w:num>
  <w:num w:numId="44">
    <w:abstractNumId w:val="26"/>
  </w:num>
  <w:num w:numId="45">
    <w:abstractNumId w:val="21"/>
  </w:num>
  <w:num w:numId="46">
    <w:abstractNumId w:val="27"/>
  </w:num>
  <w:num w:numId="47">
    <w:abstractNumId w:val="66"/>
  </w:num>
  <w:num w:numId="48">
    <w:abstractNumId w:val="19"/>
  </w:num>
  <w:num w:numId="49">
    <w:abstractNumId w:val="49"/>
  </w:num>
  <w:num w:numId="50">
    <w:abstractNumId w:val="34"/>
  </w:num>
  <w:num w:numId="51">
    <w:abstractNumId w:val="61"/>
  </w:num>
  <w:num w:numId="52">
    <w:abstractNumId w:val="15"/>
  </w:num>
  <w:num w:numId="53">
    <w:abstractNumId w:val="25"/>
  </w:num>
  <w:num w:numId="54">
    <w:abstractNumId w:val="63"/>
  </w:num>
  <w:num w:numId="55">
    <w:abstractNumId w:val="43"/>
  </w:num>
  <w:num w:numId="56">
    <w:abstractNumId w:val="14"/>
  </w:num>
  <w:num w:numId="57">
    <w:abstractNumId w:val="39"/>
  </w:num>
  <w:num w:numId="58">
    <w:abstractNumId w:val="32"/>
  </w:num>
  <w:num w:numId="59">
    <w:abstractNumId w:val="57"/>
  </w:num>
  <w:num w:numId="60">
    <w:abstractNumId w:val="35"/>
  </w:num>
  <w:num w:numId="61">
    <w:abstractNumId w:val="64"/>
  </w:num>
  <w:num w:numId="62">
    <w:abstractNumId w:val="6"/>
  </w:num>
  <w:num w:numId="63">
    <w:abstractNumId w:val="0"/>
  </w:num>
  <w:num w:numId="64">
    <w:abstractNumId w:val="13"/>
  </w:num>
  <w:num w:numId="65">
    <w:abstractNumId w:val="16"/>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num>
  <w:num w:numId="68">
    <w:abstractNumId w:val="10"/>
  </w:num>
  <w:num w:numId="69">
    <w:abstractNumId w:val="3"/>
  </w:num>
  <w:num w:numId="70">
    <w:abstractNumId w:val="55"/>
  </w:num>
  <w:num w:numId="71">
    <w:abstractNumId w:val="4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a Mateusiak">
    <w15:presenceInfo w15:providerId="None" w15:userId="Paulina Mateusi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BD5D8F"/>
    <w:rsid w:val="0000291A"/>
    <w:rsid w:val="0000731C"/>
    <w:rsid w:val="00007BDA"/>
    <w:rsid w:val="00010C86"/>
    <w:rsid w:val="00022D77"/>
    <w:rsid w:val="00025B99"/>
    <w:rsid w:val="00030B74"/>
    <w:rsid w:val="00041B7D"/>
    <w:rsid w:val="000441D8"/>
    <w:rsid w:val="00044839"/>
    <w:rsid w:val="000508BA"/>
    <w:rsid w:val="00054251"/>
    <w:rsid w:val="00055B3A"/>
    <w:rsid w:val="00055F0C"/>
    <w:rsid w:val="00056ADE"/>
    <w:rsid w:val="00062817"/>
    <w:rsid w:val="000661B0"/>
    <w:rsid w:val="000704B7"/>
    <w:rsid w:val="00074390"/>
    <w:rsid w:val="00076207"/>
    <w:rsid w:val="000776C2"/>
    <w:rsid w:val="00081281"/>
    <w:rsid w:val="00083BB9"/>
    <w:rsid w:val="000858A7"/>
    <w:rsid w:val="00094615"/>
    <w:rsid w:val="0009712F"/>
    <w:rsid w:val="00097488"/>
    <w:rsid w:val="000A0060"/>
    <w:rsid w:val="000A1706"/>
    <w:rsid w:val="000A1EF9"/>
    <w:rsid w:val="000B0110"/>
    <w:rsid w:val="000B1499"/>
    <w:rsid w:val="000B6A59"/>
    <w:rsid w:val="000C26F5"/>
    <w:rsid w:val="000C7595"/>
    <w:rsid w:val="000D11EF"/>
    <w:rsid w:val="000D2681"/>
    <w:rsid w:val="000D3F7F"/>
    <w:rsid w:val="000D56F3"/>
    <w:rsid w:val="000D5A40"/>
    <w:rsid w:val="000F62DE"/>
    <w:rsid w:val="000F6A1F"/>
    <w:rsid w:val="00103A6A"/>
    <w:rsid w:val="0010468D"/>
    <w:rsid w:val="00104E64"/>
    <w:rsid w:val="0011060D"/>
    <w:rsid w:val="001122DD"/>
    <w:rsid w:val="00113173"/>
    <w:rsid w:val="001143BC"/>
    <w:rsid w:val="0012690A"/>
    <w:rsid w:val="00126B99"/>
    <w:rsid w:val="001307B7"/>
    <w:rsid w:val="001309AC"/>
    <w:rsid w:val="00133040"/>
    <w:rsid w:val="0013568B"/>
    <w:rsid w:val="001363DE"/>
    <w:rsid w:val="00141737"/>
    <w:rsid w:val="00152F8F"/>
    <w:rsid w:val="001539BE"/>
    <w:rsid w:val="0016052B"/>
    <w:rsid w:val="00160C40"/>
    <w:rsid w:val="0017052F"/>
    <w:rsid w:val="00171696"/>
    <w:rsid w:val="00171743"/>
    <w:rsid w:val="001726FD"/>
    <w:rsid w:val="0017565C"/>
    <w:rsid w:val="00177CAA"/>
    <w:rsid w:val="00184D86"/>
    <w:rsid w:val="00185915"/>
    <w:rsid w:val="001917BE"/>
    <w:rsid w:val="001929AF"/>
    <w:rsid w:val="00193810"/>
    <w:rsid w:val="00194398"/>
    <w:rsid w:val="001972F0"/>
    <w:rsid w:val="001A0F16"/>
    <w:rsid w:val="001A3C22"/>
    <w:rsid w:val="001A5226"/>
    <w:rsid w:val="001B4FA1"/>
    <w:rsid w:val="001B54E4"/>
    <w:rsid w:val="001B6FC6"/>
    <w:rsid w:val="001B78CC"/>
    <w:rsid w:val="001C1DE4"/>
    <w:rsid w:val="001D1D61"/>
    <w:rsid w:val="001D2694"/>
    <w:rsid w:val="001D6AF2"/>
    <w:rsid w:val="001D7E04"/>
    <w:rsid w:val="001E11AE"/>
    <w:rsid w:val="001E3723"/>
    <w:rsid w:val="001E4030"/>
    <w:rsid w:val="001E57A9"/>
    <w:rsid w:val="001F3488"/>
    <w:rsid w:val="001F5B34"/>
    <w:rsid w:val="00202385"/>
    <w:rsid w:val="00202BB9"/>
    <w:rsid w:val="0020393D"/>
    <w:rsid w:val="002042FF"/>
    <w:rsid w:val="0021321A"/>
    <w:rsid w:val="00214767"/>
    <w:rsid w:val="002156E4"/>
    <w:rsid w:val="00217DDC"/>
    <w:rsid w:val="002268E4"/>
    <w:rsid w:val="00243E80"/>
    <w:rsid w:val="0024663E"/>
    <w:rsid w:val="0025482F"/>
    <w:rsid w:val="00254AF2"/>
    <w:rsid w:val="002565DB"/>
    <w:rsid w:val="00256D93"/>
    <w:rsid w:val="00257274"/>
    <w:rsid w:val="00261167"/>
    <w:rsid w:val="00262199"/>
    <w:rsid w:val="0026337E"/>
    <w:rsid w:val="00264573"/>
    <w:rsid w:val="00265552"/>
    <w:rsid w:val="00274915"/>
    <w:rsid w:val="00277E2B"/>
    <w:rsid w:val="00286C2D"/>
    <w:rsid w:val="00290D2F"/>
    <w:rsid w:val="00293227"/>
    <w:rsid w:val="002A0666"/>
    <w:rsid w:val="002A1DF6"/>
    <w:rsid w:val="002A3855"/>
    <w:rsid w:val="002A39F9"/>
    <w:rsid w:val="002A3E66"/>
    <w:rsid w:val="002A478C"/>
    <w:rsid w:val="002B6FA2"/>
    <w:rsid w:val="002B7A79"/>
    <w:rsid w:val="002C070F"/>
    <w:rsid w:val="002C174A"/>
    <w:rsid w:val="002C1DA2"/>
    <w:rsid w:val="002C2AD1"/>
    <w:rsid w:val="002C3363"/>
    <w:rsid w:val="002C7113"/>
    <w:rsid w:val="002D0CAC"/>
    <w:rsid w:val="002D2257"/>
    <w:rsid w:val="002D7463"/>
    <w:rsid w:val="002E3562"/>
    <w:rsid w:val="002F2404"/>
    <w:rsid w:val="002F3DCF"/>
    <w:rsid w:val="002F52A1"/>
    <w:rsid w:val="002F639A"/>
    <w:rsid w:val="00300D54"/>
    <w:rsid w:val="0030314F"/>
    <w:rsid w:val="003129FC"/>
    <w:rsid w:val="00312C2C"/>
    <w:rsid w:val="00320D69"/>
    <w:rsid w:val="00322953"/>
    <w:rsid w:val="00324132"/>
    <w:rsid w:val="003256A8"/>
    <w:rsid w:val="00325725"/>
    <w:rsid w:val="003328B4"/>
    <w:rsid w:val="00333298"/>
    <w:rsid w:val="00333B83"/>
    <w:rsid w:val="003361CA"/>
    <w:rsid w:val="0034456E"/>
    <w:rsid w:val="0035277C"/>
    <w:rsid w:val="00354187"/>
    <w:rsid w:val="00365D34"/>
    <w:rsid w:val="00371015"/>
    <w:rsid w:val="003715D0"/>
    <w:rsid w:val="00375C01"/>
    <w:rsid w:val="0038278A"/>
    <w:rsid w:val="00382A85"/>
    <w:rsid w:val="00396B56"/>
    <w:rsid w:val="003A1F86"/>
    <w:rsid w:val="003A6748"/>
    <w:rsid w:val="003A6D6F"/>
    <w:rsid w:val="003A7BEA"/>
    <w:rsid w:val="003B0E47"/>
    <w:rsid w:val="003B16F1"/>
    <w:rsid w:val="003B2819"/>
    <w:rsid w:val="003B77A0"/>
    <w:rsid w:val="003C0A51"/>
    <w:rsid w:val="003C3247"/>
    <w:rsid w:val="003D2CBF"/>
    <w:rsid w:val="003E4A9D"/>
    <w:rsid w:val="003E52A1"/>
    <w:rsid w:val="003F2D90"/>
    <w:rsid w:val="003F4710"/>
    <w:rsid w:val="003F533D"/>
    <w:rsid w:val="003F53C9"/>
    <w:rsid w:val="003F7E3F"/>
    <w:rsid w:val="00404463"/>
    <w:rsid w:val="00406519"/>
    <w:rsid w:val="00413945"/>
    <w:rsid w:val="004212BD"/>
    <w:rsid w:val="00425279"/>
    <w:rsid w:val="00425314"/>
    <w:rsid w:val="004268BD"/>
    <w:rsid w:val="0043253A"/>
    <w:rsid w:val="00433095"/>
    <w:rsid w:val="00435E68"/>
    <w:rsid w:val="00436184"/>
    <w:rsid w:val="00451606"/>
    <w:rsid w:val="00457846"/>
    <w:rsid w:val="0046507A"/>
    <w:rsid w:val="0047063B"/>
    <w:rsid w:val="004706C1"/>
    <w:rsid w:val="0047263E"/>
    <w:rsid w:val="00476C2C"/>
    <w:rsid w:val="00480009"/>
    <w:rsid w:val="00485708"/>
    <w:rsid w:val="004871CB"/>
    <w:rsid w:val="00490B9E"/>
    <w:rsid w:val="00490CB3"/>
    <w:rsid w:val="00491C33"/>
    <w:rsid w:val="00495817"/>
    <w:rsid w:val="004959E0"/>
    <w:rsid w:val="00496D2C"/>
    <w:rsid w:val="00497F6E"/>
    <w:rsid w:val="004A63B5"/>
    <w:rsid w:val="004A64A1"/>
    <w:rsid w:val="004B2029"/>
    <w:rsid w:val="004B4F8D"/>
    <w:rsid w:val="004C1C66"/>
    <w:rsid w:val="004C730F"/>
    <w:rsid w:val="004D573D"/>
    <w:rsid w:val="004D7831"/>
    <w:rsid w:val="004E7B6D"/>
    <w:rsid w:val="004E7D63"/>
    <w:rsid w:val="004F2020"/>
    <w:rsid w:val="004F4067"/>
    <w:rsid w:val="004F5280"/>
    <w:rsid w:val="00502CC7"/>
    <w:rsid w:val="005221E2"/>
    <w:rsid w:val="00522483"/>
    <w:rsid w:val="005243D4"/>
    <w:rsid w:val="00524F89"/>
    <w:rsid w:val="0053256A"/>
    <w:rsid w:val="00534B9E"/>
    <w:rsid w:val="00535AA1"/>
    <w:rsid w:val="00536428"/>
    <w:rsid w:val="005366E0"/>
    <w:rsid w:val="005374BB"/>
    <w:rsid w:val="00540C06"/>
    <w:rsid w:val="005435AD"/>
    <w:rsid w:val="0054552F"/>
    <w:rsid w:val="00545A45"/>
    <w:rsid w:val="00555879"/>
    <w:rsid w:val="005607B4"/>
    <w:rsid w:val="005735B3"/>
    <w:rsid w:val="00577D1D"/>
    <w:rsid w:val="005828EB"/>
    <w:rsid w:val="00596062"/>
    <w:rsid w:val="005A1467"/>
    <w:rsid w:val="005A15B4"/>
    <w:rsid w:val="005B029C"/>
    <w:rsid w:val="005B3F68"/>
    <w:rsid w:val="005C438C"/>
    <w:rsid w:val="005C71DF"/>
    <w:rsid w:val="005D0B9F"/>
    <w:rsid w:val="005D0D69"/>
    <w:rsid w:val="005D5529"/>
    <w:rsid w:val="005E319D"/>
    <w:rsid w:val="005E3EBF"/>
    <w:rsid w:val="005E6C08"/>
    <w:rsid w:val="005F248C"/>
    <w:rsid w:val="005F7819"/>
    <w:rsid w:val="00601744"/>
    <w:rsid w:val="00604BBE"/>
    <w:rsid w:val="0060546B"/>
    <w:rsid w:val="00613D07"/>
    <w:rsid w:val="00616445"/>
    <w:rsid w:val="0061776F"/>
    <w:rsid w:val="00622CF7"/>
    <w:rsid w:val="00626236"/>
    <w:rsid w:val="00632E27"/>
    <w:rsid w:val="00636016"/>
    <w:rsid w:val="00636106"/>
    <w:rsid w:val="0063773E"/>
    <w:rsid w:val="00641480"/>
    <w:rsid w:val="0064348B"/>
    <w:rsid w:val="0064540A"/>
    <w:rsid w:val="0064679C"/>
    <w:rsid w:val="00652F4D"/>
    <w:rsid w:val="00653CB6"/>
    <w:rsid w:val="00657848"/>
    <w:rsid w:val="00660D89"/>
    <w:rsid w:val="0066143E"/>
    <w:rsid w:val="0067042F"/>
    <w:rsid w:val="0067068C"/>
    <w:rsid w:val="0068220E"/>
    <w:rsid w:val="00684E8F"/>
    <w:rsid w:val="006906A5"/>
    <w:rsid w:val="006907D0"/>
    <w:rsid w:val="006A48E6"/>
    <w:rsid w:val="006A500C"/>
    <w:rsid w:val="006A7E4C"/>
    <w:rsid w:val="006B1B76"/>
    <w:rsid w:val="006B21A5"/>
    <w:rsid w:val="006B785C"/>
    <w:rsid w:val="006C26B0"/>
    <w:rsid w:val="006C3191"/>
    <w:rsid w:val="006C5A03"/>
    <w:rsid w:val="006D4287"/>
    <w:rsid w:val="006D6A4F"/>
    <w:rsid w:val="006E0823"/>
    <w:rsid w:val="006F768E"/>
    <w:rsid w:val="007019A8"/>
    <w:rsid w:val="007059F3"/>
    <w:rsid w:val="00706DA2"/>
    <w:rsid w:val="00713FA4"/>
    <w:rsid w:val="007146AD"/>
    <w:rsid w:val="0071614E"/>
    <w:rsid w:val="007161CE"/>
    <w:rsid w:val="00716372"/>
    <w:rsid w:val="00721B67"/>
    <w:rsid w:val="0072325C"/>
    <w:rsid w:val="0072403B"/>
    <w:rsid w:val="0072684C"/>
    <w:rsid w:val="00727AA5"/>
    <w:rsid w:val="007335DF"/>
    <w:rsid w:val="00740CAE"/>
    <w:rsid w:val="0074106A"/>
    <w:rsid w:val="0074169D"/>
    <w:rsid w:val="0075350B"/>
    <w:rsid w:val="007561C4"/>
    <w:rsid w:val="00763454"/>
    <w:rsid w:val="0076483E"/>
    <w:rsid w:val="0076626E"/>
    <w:rsid w:val="00774C36"/>
    <w:rsid w:val="007773D1"/>
    <w:rsid w:val="0078685A"/>
    <w:rsid w:val="007875E9"/>
    <w:rsid w:val="007909B7"/>
    <w:rsid w:val="007917EE"/>
    <w:rsid w:val="007934AF"/>
    <w:rsid w:val="00797DE4"/>
    <w:rsid w:val="007A0E3D"/>
    <w:rsid w:val="007A2CC1"/>
    <w:rsid w:val="007A6105"/>
    <w:rsid w:val="007B0280"/>
    <w:rsid w:val="007B1CAA"/>
    <w:rsid w:val="007B2458"/>
    <w:rsid w:val="007B2C8E"/>
    <w:rsid w:val="007B2F12"/>
    <w:rsid w:val="007B46DC"/>
    <w:rsid w:val="007C0F70"/>
    <w:rsid w:val="007C3024"/>
    <w:rsid w:val="007C3295"/>
    <w:rsid w:val="007C5527"/>
    <w:rsid w:val="007C6ABD"/>
    <w:rsid w:val="007C71E7"/>
    <w:rsid w:val="007C79B7"/>
    <w:rsid w:val="007D39F1"/>
    <w:rsid w:val="007D5D2B"/>
    <w:rsid w:val="007E15B0"/>
    <w:rsid w:val="007E1FF6"/>
    <w:rsid w:val="007E3922"/>
    <w:rsid w:val="007E4FD2"/>
    <w:rsid w:val="007E570B"/>
    <w:rsid w:val="007F00AE"/>
    <w:rsid w:val="007F24B7"/>
    <w:rsid w:val="007F4ED4"/>
    <w:rsid w:val="00802045"/>
    <w:rsid w:val="00802317"/>
    <w:rsid w:val="0081010E"/>
    <w:rsid w:val="00813F63"/>
    <w:rsid w:val="00820FA6"/>
    <w:rsid w:val="00821285"/>
    <w:rsid w:val="00823D53"/>
    <w:rsid w:val="008303B5"/>
    <w:rsid w:val="008352AD"/>
    <w:rsid w:val="00835C75"/>
    <w:rsid w:val="00836360"/>
    <w:rsid w:val="00837772"/>
    <w:rsid w:val="008410CD"/>
    <w:rsid w:val="0085465F"/>
    <w:rsid w:val="00855835"/>
    <w:rsid w:val="0086220A"/>
    <w:rsid w:val="008665E7"/>
    <w:rsid w:val="008720CB"/>
    <w:rsid w:val="00877203"/>
    <w:rsid w:val="00882C12"/>
    <w:rsid w:val="008839D8"/>
    <w:rsid w:val="00883CD7"/>
    <w:rsid w:val="008869D1"/>
    <w:rsid w:val="00891EED"/>
    <w:rsid w:val="008A16CD"/>
    <w:rsid w:val="008A2A93"/>
    <w:rsid w:val="008A3FD4"/>
    <w:rsid w:val="008A4F0E"/>
    <w:rsid w:val="008B04A0"/>
    <w:rsid w:val="008B135B"/>
    <w:rsid w:val="008B1A6C"/>
    <w:rsid w:val="008B67FC"/>
    <w:rsid w:val="008C0808"/>
    <w:rsid w:val="008C4EB9"/>
    <w:rsid w:val="008D3776"/>
    <w:rsid w:val="008D4D09"/>
    <w:rsid w:val="008D56FF"/>
    <w:rsid w:val="008D6D9F"/>
    <w:rsid w:val="008E0AD3"/>
    <w:rsid w:val="008E1313"/>
    <w:rsid w:val="008E5657"/>
    <w:rsid w:val="008E6B3D"/>
    <w:rsid w:val="008E74C8"/>
    <w:rsid w:val="008F4CD4"/>
    <w:rsid w:val="009032F1"/>
    <w:rsid w:val="00906D87"/>
    <w:rsid w:val="00910B31"/>
    <w:rsid w:val="00913B14"/>
    <w:rsid w:val="009229E9"/>
    <w:rsid w:val="00932F9F"/>
    <w:rsid w:val="00933EFC"/>
    <w:rsid w:val="00937063"/>
    <w:rsid w:val="00937456"/>
    <w:rsid w:val="0094026A"/>
    <w:rsid w:val="00942CAB"/>
    <w:rsid w:val="00943601"/>
    <w:rsid w:val="00944C1A"/>
    <w:rsid w:val="0094543D"/>
    <w:rsid w:val="0094737C"/>
    <w:rsid w:val="00950E49"/>
    <w:rsid w:val="00952313"/>
    <w:rsid w:val="00952C97"/>
    <w:rsid w:val="009550A6"/>
    <w:rsid w:val="009639AE"/>
    <w:rsid w:val="00963B29"/>
    <w:rsid w:val="00965A06"/>
    <w:rsid w:val="00970C69"/>
    <w:rsid w:val="00971211"/>
    <w:rsid w:val="009712EA"/>
    <w:rsid w:val="00974E8A"/>
    <w:rsid w:val="00984C33"/>
    <w:rsid w:val="00985A74"/>
    <w:rsid w:val="009871FB"/>
    <w:rsid w:val="00990B37"/>
    <w:rsid w:val="009919E3"/>
    <w:rsid w:val="0099272F"/>
    <w:rsid w:val="009950E1"/>
    <w:rsid w:val="0099787C"/>
    <w:rsid w:val="009A1704"/>
    <w:rsid w:val="009A2AD7"/>
    <w:rsid w:val="009A31F0"/>
    <w:rsid w:val="009B07EA"/>
    <w:rsid w:val="009C5745"/>
    <w:rsid w:val="009C7579"/>
    <w:rsid w:val="009D0AE4"/>
    <w:rsid w:val="009D142A"/>
    <w:rsid w:val="009D249A"/>
    <w:rsid w:val="009D2F13"/>
    <w:rsid w:val="009D6917"/>
    <w:rsid w:val="009E206B"/>
    <w:rsid w:val="009E3163"/>
    <w:rsid w:val="009E72A6"/>
    <w:rsid w:val="009F5D23"/>
    <w:rsid w:val="009F620B"/>
    <w:rsid w:val="009F6F1D"/>
    <w:rsid w:val="009F7DF4"/>
    <w:rsid w:val="00A017DE"/>
    <w:rsid w:val="00A02170"/>
    <w:rsid w:val="00A03715"/>
    <w:rsid w:val="00A060BB"/>
    <w:rsid w:val="00A107FC"/>
    <w:rsid w:val="00A12393"/>
    <w:rsid w:val="00A12DF3"/>
    <w:rsid w:val="00A13016"/>
    <w:rsid w:val="00A205C1"/>
    <w:rsid w:val="00A222FE"/>
    <w:rsid w:val="00A30D80"/>
    <w:rsid w:val="00A30FF7"/>
    <w:rsid w:val="00A3300F"/>
    <w:rsid w:val="00A40CE3"/>
    <w:rsid w:val="00A43565"/>
    <w:rsid w:val="00A52553"/>
    <w:rsid w:val="00A602E8"/>
    <w:rsid w:val="00A6090C"/>
    <w:rsid w:val="00A633E1"/>
    <w:rsid w:val="00A678B6"/>
    <w:rsid w:val="00A67AC6"/>
    <w:rsid w:val="00A67E5C"/>
    <w:rsid w:val="00A77C6D"/>
    <w:rsid w:val="00A814AE"/>
    <w:rsid w:val="00A827B2"/>
    <w:rsid w:val="00A83DA3"/>
    <w:rsid w:val="00A87231"/>
    <w:rsid w:val="00A8759B"/>
    <w:rsid w:val="00A90A07"/>
    <w:rsid w:val="00A9118E"/>
    <w:rsid w:val="00A92CEC"/>
    <w:rsid w:val="00A97EDE"/>
    <w:rsid w:val="00AA4DCA"/>
    <w:rsid w:val="00AA5ABC"/>
    <w:rsid w:val="00AA6C04"/>
    <w:rsid w:val="00AB2DBE"/>
    <w:rsid w:val="00AB76C5"/>
    <w:rsid w:val="00AC43F5"/>
    <w:rsid w:val="00AD7796"/>
    <w:rsid w:val="00AE13E9"/>
    <w:rsid w:val="00AE5FC3"/>
    <w:rsid w:val="00AE627A"/>
    <w:rsid w:val="00AF1ED4"/>
    <w:rsid w:val="00AF2A22"/>
    <w:rsid w:val="00AF2FE5"/>
    <w:rsid w:val="00AF42CC"/>
    <w:rsid w:val="00AF5BEE"/>
    <w:rsid w:val="00B032C7"/>
    <w:rsid w:val="00B05423"/>
    <w:rsid w:val="00B135E2"/>
    <w:rsid w:val="00B14BE3"/>
    <w:rsid w:val="00B20E20"/>
    <w:rsid w:val="00B26855"/>
    <w:rsid w:val="00B320C8"/>
    <w:rsid w:val="00B34AC8"/>
    <w:rsid w:val="00B373F2"/>
    <w:rsid w:val="00B377A6"/>
    <w:rsid w:val="00B40659"/>
    <w:rsid w:val="00B4734F"/>
    <w:rsid w:val="00B50115"/>
    <w:rsid w:val="00B537F8"/>
    <w:rsid w:val="00B56AD0"/>
    <w:rsid w:val="00B5749E"/>
    <w:rsid w:val="00B65B65"/>
    <w:rsid w:val="00B6625D"/>
    <w:rsid w:val="00B66BEB"/>
    <w:rsid w:val="00B67A5A"/>
    <w:rsid w:val="00B72CA5"/>
    <w:rsid w:val="00B758D5"/>
    <w:rsid w:val="00B77AEC"/>
    <w:rsid w:val="00B80DD0"/>
    <w:rsid w:val="00B80E22"/>
    <w:rsid w:val="00B85600"/>
    <w:rsid w:val="00B86291"/>
    <w:rsid w:val="00B9044F"/>
    <w:rsid w:val="00B913A9"/>
    <w:rsid w:val="00BA174B"/>
    <w:rsid w:val="00BA1B0B"/>
    <w:rsid w:val="00BA5C0B"/>
    <w:rsid w:val="00BA7358"/>
    <w:rsid w:val="00BB3213"/>
    <w:rsid w:val="00BB4111"/>
    <w:rsid w:val="00BB5C82"/>
    <w:rsid w:val="00BC1E0C"/>
    <w:rsid w:val="00BC31B1"/>
    <w:rsid w:val="00BC370C"/>
    <w:rsid w:val="00BC4C3E"/>
    <w:rsid w:val="00BC5D98"/>
    <w:rsid w:val="00BD557A"/>
    <w:rsid w:val="00BD5D8F"/>
    <w:rsid w:val="00BD68C9"/>
    <w:rsid w:val="00BE1C0D"/>
    <w:rsid w:val="00BE2DCF"/>
    <w:rsid w:val="00BF2E99"/>
    <w:rsid w:val="00C01B42"/>
    <w:rsid w:val="00C044E2"/>
    <w:rsid w:val="00C071B9"/>
    <w:rsid w:val="00C0749B"/>
    <w:rsid w:val="00C23A92"/>
    <w:rsid w:val="00C25BD7"/>
    <w:rsid w:val="00C27376"/>
    <w:rsid w:val="00C32547"/>
    <w:rsid w:val="00C3718F"/>
    <w:rsid w:val="00C377C3"/>
    <w:rsid w:val="00C379B8"/>
    <w:rsid w:val="00C41FE9"/>
    <w:rsid w:val="00C42A10"/>
    <w:rsid w:val="00C456DC"/>
    <w:rsid w:val="00C4624F"/>
    <w:rsid w:val="00C4669B"/>
    <w:rsid w:val="00C46B28"/>
    <w:rsid w:val="00C53104"/>
    <w:rsid w:val="00C53A76"/>
    <w:rsid w:val="00C556B4"/>
    <w:rsid w:val="00C60FB2"/>
    <w:rsid w:val="00C670EB"/>
    <w:rsid w:val="00C67D54"/>
    <w:rsid w:val="00C71003"/>
    <w:rsid w:val="00C7314D"/>
    <w:rsid w:val="00C77B07"/>
    <w:rsid w:val="00C82170"/>
    <w:rsid w:val="00C95584"/>
    <w:rsid w:val="00CA14F0"/>
    <w:rsid w:val="00CA6746"/>
    <w:rsid w:val="00CB1FAF"/>
    <w:rsid w:val="00CB23CE"/>
    <w:rsid w:val="00CB6004"/>
    <w:rsid w:val="00CB63D2"/>
    <w:rsid w:val="00CC3924"/>
    <w:rsid w:val="00CC492B"/>
    <w:rsid w:val="00CC71B2"/>
    <w:rsid w:val="00CD29A5"/>
    <w:rsid w:val="00CD7AEF"/>
    <w:rsid w:val="00CE2D17"/>
    <w:rsid w:val="00CE3148"/>
    <w:rsid w:val="00CE5681"/>
    <w:rsid w:val="00CE746B"/>
    <w:rsid w:val="00CF23E2"/>
    <w:rsid w:val="00CF6A18"/>
    <w:rsid w:val="00D007FB"/>
    <w:rsid w:val="00D0119A"/>
    <w:rsid w:val="00D02000"/>
    <w:rsid w:val="00D02465"/>
    <w:rsid w:val="00D03E53"/>
    <w:rsid w:val="00D1084D"/>
    <w:rsid w:val="00D1126D"/>
    <w:rsid w:val="00D11701"/>
    <w:rsid w:val="00D15F02"/>
    <w:rsid w:val="00D17F6B"/>
    <w:rsid w:val="00D223E9"/>
    <w:rsid w:val="00D23BB5"/>
    <w:rsid w:val="00D244D1"/>
    <w:rsid w:val="00D25549"/>
    <w:rsid w:val="00D34837"/>
    <w:rsid w:val="00D4072B"/>
    <w:rsid w:val="00D427B2"/>
    <w:rsid w:val="00D4735A"/>
    <w:rsid w:val="00D477DB"/>
    <w:rsid w:val="00D50F87"/>
    <w:rsid w:val="00D52162"/>
    <w:rsid w:val="00D52960"/>
    <w:rsid w:val="00D563C4"/>
    <w:rsid w:val="00D57721"/>
    <w:rsid w:val="00D57D1F"/>
    <w:rsid w:val="00D619B0"/>
    <w:rsid w:val="00D629A5"/>
    <w:rsid w:val="00D66A15"/>
    <w:rsid w:val="00D70378"/>
    <w:rsid w:val="00D726DC"/>
    <w:rsid w:val="00D73260"/>
    <w:rsid w:val="00D73455"/>
    <w:rsid w:val="00D82F66"/>
    <w:rsid w:val="00D839A7"/>
    <w:rsid w:val="00D83C85"/>
    <w:rsid w:val="00D84765"/>
    <w:rsid w:val="00D87B6C"/>
    <w:rsid w:val="00D94AC7"/>
    <w:rsid w:val="00D96BEB"/>
    <w:rsid w:val="00D978BD"/>
    <w:rsid w:val="00D97948"/>
    <w:rsid w:val="00DA0E32"/>
    <w:rsid w:val="00DA45AD"/>
    <w:rsid w:val="00DA6418"/>
    <w:rsid w:val="00DB0A39"/>
    <w:rsid w:val="00DB1034"/>
    <w:rsid w:val="00DC08DA"/>
    <w:rsid w:val="00DC427A"/>
    <w:rsid w:val="00DD3EA1"/>
    <w:rsid w:val="00DD555A"/>
    <w:rsid w:val="00DD6558"/>
    <w:rsid w:val="00DE09CB"/>
    <w:rsid w:val="00DE42A2"/>
    <w:rsid w:val="00DE6903"/>
    <w:rsid w:val="00DF061F"/>
    <w:rsid w:val="00DF0DFE"/>
    <w:rsid w:val="00DF5DEE"/>
    <w:rsid w:val="00DF7B18"/>
    <w:rsid w:val="00E0093A"/>
    <w:rsid w:val="00E03B3E"/>
    <w:rsid w:val="00E0428A"/>
    <w:rsid w:val="00E0569B"/>
    <w:rsid w:val="00E06E6E"/>
    <w:rsid w:val="00E12F3E"/>
    <w:rsid w:val="00E13274"/>
    <w:rsid w:val="00E13AC1"/>
    <w:rsid w:val="00E1506C"/>
    <w:rsid w:val="00E200C8"/>
    <w:rsid w:val="00E21EFB"/>
    <w:rsid w:val="00E34F18"/>
    <w:rsid w:val="00E36FA9"/>
    <w:rsid w:val="00E37C10"/>
    <w:rsid w:val="00E400BE"/>
    <w:rsid w:val="00E41795"/>
    <w:rsid w:val="00E41953"/>
    <w:rsid w:val="00E458C2"/>
    <w:rsid w:val="00E47237"/>
    <w:rsid w:val="00E50F02"/>
    <w:rsid w:val="00E53457"/>
    <w:rsid w:val="00E56013"/>
    <w:rsid w:val="00E61E50"/>
    <w:rsid w:val="00E61F49"/>
    <w:rsid w:val="00E6228B"/>
    <w:rsid w:val="00E65056"/>
    <w:rsid w:val="00E65B16"/>
    <w:rsid w:val="00E8017E"/>
    <w:rsid w:val="00E905B5"/>
    <w:rsid w:val="00E9083D"/>
    <w:rsid w:val="00E94C2C"/>
    <w:rsid w:val="00EA2491"/>
    <w:rsid w:val="00EA3C83"/>
    <w:rsid w:val="00EA406D"/>
    <w:rsid w:val="00EB0409"/>
    <w:rsid w:val="00EB06F4"/>
    <w:rsid w:val="00EB5967"/>
    <w:rsid w:val="00EB6E5F"/>
    <w:rsid w:val="00EC1764"/>
    <w:rsid w:val="00EC6F09"/>
    <w:rsid w:val="00ED1583"/>
    <w:rsid w:val="00ED587A"/>
    <w:rsid w:val="00EE0821"/>
    <w:rsid w:val="00EE599B"/>
    <w:rsid w:val="00EE5D9C"/>
    <w:rsid w:val="00EF2E9C"/>
    <w:rsid w:val="00F001C0"/>
    <w:rsid w:val="00F0148F"/>
    <w:rsid w:val="00F02DDE"/>
    <w:rsid w:val="00F03FE5"/>
    <w:rsid w:val="00F07C49"/>
    <w:rsid w:val="00F12F13"/>
    <w:rsid w:val="00F15727"/>
    <w:rsid w:val="00F20442"/>
    <w:rsid w:val="00F22042"/>
    <w:rsid w:val="00F2416B"/>
    <w:rsid w:val="00F2631B"/>
    <w:rsid w:val="00F30300"/>
    <w:rsid w:val="00F3451C"/>
    <w:rsid w:val="00F43FBE"/>
    <w:rsid w:val="00F462DF"/>
    <w:rsid w:val="00F46A44"/>
    <w:rsid w:val="00F51C53"/>
    <w:rsid w:val="00F5250F"/>
    <w:rsid w:val="00F5521B"/>
    <w:rsid w:val="00F636F0"/>
    <w:rsid w:val="00F749C6"/>
    <w:rsid w:val="00F75EF9"/>
    <w:rsid w:val="00F774B4"/>
    <w:rsid w:val="00F85986"/>
    <w:rsid w:val="00F914A4"/>
    <w:rsid w:val="00F92734"/>
    <w:rsid w:val="00F927D4"/>
    <w:rsid w:val="00F96A42"/>
    <w:rsid w:val="00FA2481"/>
    <w:rsid w:val="00FA5EDB"/>
    <w:rsid w:val="00FB1BA7"/>
    <w:rsid w:val="00FB2EB3"/>
    <w:rsid w:val="00FB47AF"/>
    <w:rsid w:val="00FB54E9"/>
    <w:rsid w:val="00FB7642"/>
    <w:rsid w:val="00FC0603"/>
    <w:rsid w:val="00FC45A2"/>
    <w:rsid w:val="00FC6098"/>
    <w:rsid w:val="00FC6AF7"/>
    <w:rsid w:val="00FD11A1"/>
    <w:rsid w:val="00FD1882"/>
    <w:rsid w:val="00FD1EEA"/>
    <w:rsid w:val="00FD2A32"/>
    <w:rsid w:val="00FD396F"/>
    <w:rsid w:val="00FD7AE8"/>
    <w:rsid w:val="00FE4992"/>
    <w:rsid w:val="00FF2673"/>
    <w:rsid w:val="00FF4F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Indent 2" w:uiPriority="99"/>
    <w:lsdException w:name="FollowedHyperlink" w:uiPriority="99"/>
    <w:lsdException w:name="Strong" w:locked="1" w:semiHidden="0" w:unhideWhenUsed="0" w:qFormat="1"/>
    <w:lsdException w:name="Emphasis" w:locked="1" w:semiHidden="0" w:unhideWhenUsed="0" w:qFormat="1"/>
    <w:lsdException w:name="Balloon Text" w:uiPriority="99"/>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2020"/>
    <w:pPr>
      <w:spacing w:line="360" w:lineRule="auto"/>
      <w:jc w:val="both"/>
    </w:pPr>
    <w:rPr>
      <w:rFonts w:ascii="Arial" w:hAnsi="Arial" w:cs="Times New Roman"/>
      <w:szCs w:val="22"/>
      <w:lang w:eastAsia="en-US"/>
    </w:rPr>
  </w:style>
  <w:style w:type="paragraph" w:styleId="Nagwek1">
    <w:name w:val="heading 1"/>
    <w:basedOn w:val="Normalny"/>
    <w:next w:val="Normalny"/>
    <w:link w:val="Nagwek1Znak"/>
    <w:uiPriority w:val="9"/>
    <w:qFormat/>
    <w:rsid w:val="00BA7358"/>
    <w:pPr>
      <w:keepNext/>
      <w:spacing w:line="240" w:lineRule="auto"/>
      <w:jc w:val="center"/>
      <w:outlineLvl w:val="0"/>
    </w:pPr>
    <w:rPr>
      <w:b/>
      <w:bCs/>
      <w:kern w:val="32"/>
      <w:sz w:val="22"/>
      <w:szCs w:val="32"/>
    </w:rPr>
  </w:style>
  <w:style w:type="paragraph" w:styleId="Nagwek2">
    <w:name w:val="heading 2"/>
    <w:basedOn w:val="Normalny"/>
    <w:next w:val="Normalny"/>
    <w:link w:val="Nagwek2Znak"/>
    <w:uiPriority w:val="9"/>
    <w:qFormat/>
    <w:rsid w:val="006F768E"/>
    <w:pPr>
      <w:keepNext/>
      <w:jc w:val="center"/>
      <w:outlineLvl w:val="1"/>
    </w:pPr>
    <w:rPr>
      <w:b/>
      <w:bCs/>
      <w:iCs/>
      <w:sz w:val="22"/>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BA7358"/>
    <w:rPr>
      <w:rFonts w:ascii="Arial" w:hAnsi="Arial" w:cs="Times New Roman"/>
      <w:b/>
      <w:bCs/>
      <w:kern w:val="32"/>
      <w:sz w:val="22"/>
      <w:szCs w:val="32"/>
      <w:lang w:eastAsia="en-US"/>
    </w:rPr>
  </w:style>
  <w:style w:type="character" w:customStyle="1" w:styleId="Nagwek2Znak">
    <w:name w:val="Nagłówek 2 Znak"/>
    <w:link w:val="Nagwek2"/>
    <w:uiPriority w:val="9"/>
    <w:locked/>
    <w:rsid w:val="006F768E"/>
    <w:rPr>
      <w:rFonts w:ascii="Arial" w:hAnsi="Arial" w:cs="Times New Roman"/>
      <w:b/>
      <w:bCs/>
      <w:iCs/>
      <w:sz w:val="22"/>
      <w:szCs w:val="28"/>
    </w:rPr>
  </w:style>
  <w:style w:type="paragraph" w:styleId="Nagwek">
    <w:name w:val="header"/>
    <w:basedOn w:val="Normalny"/>
    <w:link w:val="NagwekZnak"/>
    <w:rsid w:val="007F4ED4"/>
    <w:pPr>
      <w:tabs>
        <w:tab w:val="center" w:pos="4536"/>
        <w:tab w:val="right" w:pos="9072"/>
      </w:tabs>
    </w:pPr>
  </w:style>
  <w:style w:type="character" w:customStyle="1" w:styleId="NagwekZnak">
    <w:name w:val="Nagłówek Znak"/>
    <w:link w:val="Nagwek"/>
    <w:uiPriority w:val="99"/>
    <w:locked/>
    <w:rsid w:val="007F4ED4"/>
    <w:rPr>
      <w:rFonts w:cs="Times New Roman"/>
      <w:sz w:val="22"/>
      <w:szCs w:val="22"/>
      <w:lang w:eastAsia="en-US"/>
    </w:rPr>
  </w:style>
  <w:style w:type="paragraph" w:styleId="Stopka">
    <w:name w:val="footer"/>
    <w:basedOn w:val="Normalny"/>
    <w:link w:val="StopkaZnak"/>
    <w:uiPriority w:val="99"/>
    <w:rsid w:val="007F4ED4"/>
    <w:pPr>
      <w:tabs>
        <w:tab w:val="center" w:pos="4536"/>
        <w:tab w:val="right" w:pos="9072"/>
      </w:tabs>
    </w:pPr>
  </w:style>
  <w:style w:type="character" w:customStyle="1" w:styleId="StopkaZnak">
    <w:name w:val="Stopka Znak"/>
    <w:link w:val="Stopka"/>
    <w:uiPriority w:val="99"/>
    <w:locked/>
    <w:rsid w:val="007F4ED4"/>
    <w:rPr>
      <w:rFonts w:cs="Times New Roman"/>
      <w:sz w:val="22"/>
      <w:szCs w:val="22"/>
      <w:lang w:eastAsia="en-US"/>
    </w:rPr>
  </w:style>
  <w:style w:type="table" w:styleId="Tabela-Siatka">
    <w:name w:val="Table Grid"/>
    <w:basedOn w:val="Standardowy"/>
    <w:rsid w:val="007F4ED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ZnakZnak1ZnakZnakZnakZnakZnak">
    <w:name w:val="Znak Znak Znak1 Znak Znak Znak Znak Znak"/>
    <w:basedOn w:val="Normalny"/>
    <w:rsid w:val="00300D54"/>
    <w:pPr>
      <w:spacing w:line="240" w:lineRule="auto"/>
    </w:pPr>
    <w:rPr>
      <w:rFonts w:ascii="Times New Roman" w:hAnsi="Times New Roman"/>
      <w:sz w:val="24"/>
      <w:szCs w:val="24"/>
      <w:lang w:eastAsia="pl-PL"/>
    </w:rPr>
  </w:style>
  <w:style w:type="character" w:styleId="Hipercze">
    <w:name w:val="Hyperlink"/>
    <w:rsid w:val="00BA174B"/>
    <w:rPr>
      <w:rFonts w:cs="Times New Roman"/>
      <w:color w:val="0000FF"/>
      <w:u w:val="single"/>
    </w:rPr>
  </w:style>
  <w:style w:type="paragraph" w:styleId="Tekstdymka">
    <w:name w:val="Balloon Text"/>
    <w:basedOn w:val="Normalny"/>
    <w:link w:val="TekstdymkaZnak"/>
    <w:uiPriority w:val="99"/>
    <w:semiHidden/>
    <w:rsid w:val="00B135E2"/>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B135E2"/>
    <w:rPr>
      <w:rFonts w:ascii="Tahoma" w:hAnsi="Tahoma" w:cs="Tahoma"/>
      <w:sz w:val="16"/>
      <w:szCs w:val="16"/>
      <w:lang w:eastAsia="en-US"/>
    </w:rPr>
  </w:style>
  <w:style w:type="paragraph" w:customStyle="1" w:styleId="Bezodstpw1">
    <w:name w:val="Bez odstępów1"/>
    <w:rsid w:val="009032F1"/>
    <w:rPr>
      <w:rFonts w:cs="Times New Roman"/>
      <w:sz w:val="22"/>
      <w:szCs w:val="22"/>
      <w:lang w:eastAsia="en-US"/>
    </w:rPr>
  </w:style>
  <w:style w:type="character" w:customStyle="1" w:styleId="ZnakZnak">
    <w:name w:val="Znak Znak"/>
    <w:rsid w:val="0038278A"/>
    <w:rPr>
      <w:sz w:val="22"/>
      <w:szCs w:val="22"/>
      <w:lang w:eastAsia="en-US"/>
    </w:rPr>
  </w:style>
  <w:style w:type="numbering" w:customStyle="1" w:styleId="Bezlisty1">
    <w:name w:val="Bez listy1"/>
    <w:next w:val="Bezlisty"/>
    <w:uiPriority w:val="99"/>
    <w:semiHidden/>
    <w:unhideWhenUsed/>
    <w:rsid w:val="0085465F"/>
  </w:style>
  <w:style w:type="paragraph" w:customStyle="1" w:styleId="Default">
    <w:name w:val="Default"/>
    <w:rsid w:val="0085465F"/>
    <w:pPr>
      <w:autoSpaceDE w:val="0"/>
      <w:autoSpaceDN w:val="0"/>
      <w:adjustRightInd w:val="0"/>
    </w:pPr>
    <w:rPr>
      <w:rFonts w:ascii="Times New Roman" w:eastAsiaTheme="minorHAnsi" w:hAnsi="Times New Roman" w:cs="Times New Roman"/>
      <w:color w:val="000000"/>
      <w:sz w:val="24"/>
      <w:szCs w:val="24"/>
      <w:lang w:eastAsia="en-US"/>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85465F"/>
    <w:pPr>
      <w:spacing w:after="160" w:line="259" w:lineRule="auto"/>
      <w:ind w:left="720"/>
      <w:contextualSpacing/>
    </w:pPr>
    <w:rPr>
      <w:rFonts w:asciiTheme="minorHAnsi" w:eastAsiaTheme="minorHAnsi" w:hAnsiTheme="minorHAnsi" w:cstheme="minorBidi"/>
    </w:rPr>
  </w:style>
  <w:style w:type="character" w:styleId="Odwoanieprzypisudolnego">
    <w:name w:val="footnote reference"/>
    <w:uiPriority w:val="99"/>
    <w:rsid w:val="0085465F"/>
    <w:rPr>
      <w:vertAlign w:val="superscript"/>
    </w:rPr>
  </w:style>
  <w:style w:type="paragraph" w:styleId="Tekstprzypisudolnego">
    <w:name w:val="footnote text"/>
    <w:basedOn w:val="Normalny"/>
    <w:link w:val="TekstprzypisudolnegoZnak"/>
    <w:rsid w:val="0085465F"/>
    <w:pPr>
      <w:suppressLineNumbers/>
      <w:suppressAutoHyphens/>
      <w:ind w:left="283" w:hanging="283"/>
    </w:pPr>
    <w:rPr>
      <w:rFonts w:eastAsia="Calibri"/>
      <w:kern w:val="1"/>
      <w:szCs w:val="20"/>
      <w:lang w:eastAsia="ar-SA"/>
    </w:rPr>
  </w:style>
  <w:style w:type="character" w:customStyle="1" w:styleId="TekstprzypisudolnegoZnak">
    <w:name w:val="Tekst przypisu dolnego Znak"/>
    <w:basedOn w:val="Domylnaczcionkaakapitu"/>
    <w:link w:val="Tekstprzypisudolnego"/>
    <w:rsid w:val="0085465F"/>
    <w:rPr>
      <w:rFonts w:eastAsia="Calibri" w:cs="Times New Roman"/>
      <w:kern w:val="1"/>
      <w:lang w:eastAsia="ar-SA"/>
    </w:rPr>
  </w:style>
  <w:style w:type="paragraph" w:styleId="Tekstprzypisukocowego">
    <w:name w:val="endnote text"/>
    <w:basedOn w:val="Normalny"/>
    <w:link w:val="TekstprzypisukocowegoZnak"/>
    <w:uiPriority w:val="99"/>
    <w:unhideWhenUsed/>
    <w:rsid w:val="0085465F"/>
    <w:pPr>
      <w:spacing w:line="240" w:lineRule="auto"/>
    </w:pPr>
    <w:rPr>
      <w:rFonts w:asciiTheme="minorHAnsi" w:eastAsiaTheme="minorHAnsi" w:hAnsiTheme="minorHAnsi" w:cstheme="minorBidi"/>
      <w:szCs w:val="20"/>
    </w:rPr>
  </w:style>
  <w:style w:type="character" w:customStyle="1" w:styleId="TekstprzypisukocowegoZnak">
    <w:name w:val="Tekst przypisu końcowego Znak"/>
    <w:basedOn w:val="Domylnaczcionkaakapitu"/>
    <w:link w:val="Tekstprzypisukocowego"/>
    <w:uiPriority w:val="99"/>
    <w:rsid w:val="0085465F"/>
    <w:rPr>
      <w:rFonts w:asciiTheme="minorHAnsi" w:eastAsiaTheme="minorHAnsi" w:hAnsiTheme="minorHAnsi" w:cstheme="minorBidi"/>
      <w:lang w:eastAsia="en-US"/>
    </w:rPr>
  </w:style>
  <w:style w:type="character" w:styleId="Odwoanieprzypisukocowego">
    <w:name w:val="endnote reference"/>
    <w:basedOn w:val="Domylnaczcionkaakapitu"/>
    <w:uiPriority w:val="99"/>
    <w:unhideWhenUsed/>
    <w:rsid w:val="0085465F"/>
    <w:rPr>
      <w:vertAlign w:val="superscript"/>
    </w:rPr>
  </w:style>
  <w:style w:type="character" w:styleId="UyteHipercze">
    <w:name w:val="FollowedHyperlink"/>
    <w:basedOn w:val="Domylnaczcionkaakapitu"/>
    <w:uiPriority w:val="99"/>
    <w:unhideWhenUsed/>
    <w:rsid w:val="0085465F"/>
    <w:rPr>
      <w:color w:val="954F72" w:themeColor="followedHyperlink"/>
      <w:u w:val="single"/>
    </w:rPr>
  </w:style>
  <w:style w:type="paragraph" w:customStyle="1" w:styleId="ZnakZnakZnakZnakZnakZnakZnakZnakZnak1ZnakZnakZnakZnak">
    <w:name w:val="Znak Znak Znak Znak Znak Znak Znak Znak Znak1 Znak Znak Znak Znak"/>
    <w:basedOn w:val="Normalny"/>
    <w:rsid w:val="0085465F"/>
    <w:pPr>
      <w:spacing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unhideWhenUsed/>
    <w:rsid w:val="0085465F"/>
    <w:rPr>
      <w:sz w:val="16"/>
      <w:szCs w:val="16"/>
    </w:rPr>
  </w:style>
  <w:style w:type="numbering" w:customStyle="1" w:styleId="Styl1">
    <w:name w:val="Styl1"/>
    <w:uiPriority w:val="99"/>
    <w:rsid w:val="0085465F"/>
    <w:pPr>
      <w:numPr>
        <w:numId w:val="1"/>
      </w:numPr>
    </w:pPr>
  </w:style>
  <w:style w:type="numbering" w:customStyle="1" w:styleId="Styl2">
    <w:name w:val="Styl2"/>
    <w:uiPriority w:val="99"/>
    <w:rsid w:val="0085465F"/>
    <w:pPr>
      <w:numPr>
        <w:numId w:val="2"/>
      </w:numPr>
    </w:pPr>
  </w:style>
  <w:style w:type="numbering" w:customStyle="1" w:styleId="Styl3">
    <w:name w:val="Styl3"/>
    <w:uiPriority w:val="99"/>
    <w:rsid w:val="0085465F"/>
    <w:pPr>
      <w:numPr>
        <w:numId w:val="3"/>
      </w:numPr>
    </w:pPr>
  </w:style>
  <w:style w:type="paragraph" w:styleId="Tekstpodstawowywcity2">
    <w:name w:val="Body Text Indent 2"/>
    <w:basedOn w:val="Normalny"/>
    <w:link w:val="Tekstpodstawowywcity2Znak"/>
    <w:uiPriority w:val="99"/>
    <w:unhideWhenUsed/>
    <w:rsid w:val="0085465F"/>
    <w:pPr>
      <w:spacing w:after="120" w:line="480" w:lineRule="auto"/>
      <w:ind w:left="283"/>
    </w:pPr>
    <w:rPr>
      <w:rFonts w:asciiTheme="minorHAnsi" w:eastAsiaTheme="minorHAnsi" w:hAnsiTheme="minorHAnsi" w:cstheme="minorBidi"/>
    </w:rPr>
  </w:style>
  <w:style w:type="character" w:customStyle="1" w:styleId="Tekstpodstawowywcity2Znak">
    <w:name w:val="Tekst podstawowy wcięty 2 Znak"/>
    <w:basedOn w:val="Domylnaczcionkaakapitu"/>
    <w:link w:val="Tekstpodstawowywcity2"/>
    <w:uiPriority w:val="99"/>
    <w:rsid w:val="0085465F"/>
    <w:rPr>
      <w:rFonts w:asciiTheme="minorHAnsi" w:eastAsiaTheme="minorHAnsi" w:hAnsiTheme="minorHAnsi" w:cstheme="minorBidi"/>
      <w:sz w:val="22"/>
      <w:szCs w:val="22"/>
      <w:lang w:eastAsia="en-US"/>
    </w:rPr>
  </w:style>
  <w:style w:type="numbering" w:customStyle="1" w:styleId="Styl31">
    <w:name w:val="Styl31"/>
    <w:uiPriority w:val="99"/>
    <w:rsid w:val="00F96A42"/>
  </w:style>
  <w:style w:type="numbering" w:customStyle="1" w:styleId="Styl32">
    <w:name w:val="Styl32"/>
    <w:uiPriority w:val="99"/>
    <w:rsid w:val="00A77C6D"/>
  </w:style>
  <w:style w:type="paragraph" w:styleId="Poprawka">
    <w:name w:val="Revision"/>
    <w:hidden/>
    <w:uiPriority w:val="99"/>
    <w:semiHidden/>
    <w:rsid w:val="00D57721"/>
    <w:rPr>
      <w:rFonts w:cs="Times New Roman"/>
      <w:sz w:val="22"/>
      <w:szCs w:val="22"/>
      <w:lang w:eastAsia="en-US"/>
    </w:rPr>
  </w:style>
  <w:style w:type="paragraph" w:styleId="Bezodstpw">
    <w:name w:val="No Spacing"/>
    <w:link w:val="BezodstpwZnak"/>
    <w:uiPriority w:val="99"/>
    <w:qFormat/>
    <w:rsid w:val="00616445"/>
    <w:rPr>
      <w:rFonts w:eastAsia="Calibri" w:cs="Times New Roman"/>
      <w:sz w:val="22"/>
      <w:szCs w:val="22"/>
      <w:lang w:eastAsia="en-US"/>
    </w:rPr>
  </w:style>
  <w:style w:type="paragraph" w:styleId="Tekstkomentarza">
    <w:name w:val="annotation text"/>
    <w:basedOn w:val="Normalny"/>
    <w:link w:val="TekstkomentarzaZnak"/>
    <w:rsid w:val="00D4735A"/>
    <w:pPr>
      <w:spacing w:line="240" w:lineRule="auto"/>
    </w:pPr>
    <w:rPr>
      <w:szCs w:val="20"/>
    </w:rPr>
  </w:style>
  <w:style w:type="character" w:customStyle="1" w:styleId="TekstkomentarzaZnak">
    <w:name w:val="Tekst komentarza Znak"/>
    <w:basedOn w:val="Domylnaczcionkaakapitu"/>
    <w:link w:val="Tekstkomentarza"/>
    <w:rsid w:val="00D4735A"/>
    <w:rPr>
      <w:rFonts w:ascii="Arial" w:hAnsi="Arial" w:cs="Times New Roman"/>
      <w:lang w:eastAsia="en-US"/>
    </w:rPr>
  </w:style>
  <w:style w:type="paragraph" w:styleId="Tematkomentarza">
    <w:name w:val="annotation subject"/>
    <w:basedOn w:val="Tekstkomentarza"/>
    <w:next w:val="Tekstkomentarza"/>
    <w:link w:val="TematkomentarzaZnak"/>
    <w:semiHidden/>
    <w:unhideWhenUsed/>
    <w:rsid w:val="00D4735A"/>
    <w:rPr>
      <w:b/>
      <w:bCs/>
    </w:rPr>
  </w:style>
  <w:style w:type="character" w:customStyle="1" w:styleId="TematkomentarzaZnak">
    <w:name w:val="Temat komentarza Znak"/>
    <w:basedOn w:val="TekstkomentarzaZnak"/>
    <w:link w:val="Tematkomentarza"/>
    <w:semiHidden/>
    <w:rsid w:val="00D4735A"/>
    <w:rPr>
      <w:rFonts w:ascii="Arial" w:hAnsi="Arial" w:cs="Times New Roman"/>
      <w:b/>
      <w:bCs/>
      <w:lang w:eastAsia="en-US"/>
    </w:rPr>
  </w:style>
  <w:style w:type="character" w:customStyle="1" w:styleId="BezodstpwZnak">
    <w:name w:val="Bez odstępów Znak"/>
    <w:link w:val="Bezodstpw"/>
    <w:uiPriority w:val="99"/>
    <w:qFormat/>
    <w:locked/>
    <w:rsid w:val="00EB5967"/>
    <w:rPr>
      <w:rFonts w:eastAsia="Calibri" w:cs="Times New Roman"/>
      <w:sz w:val="22"/>
      <w:szCs w:val="22"/>
      <w:lang w:eastAsia="en-US"/>
    </w:rPr>
  </w:style>
  <w:style w:type="paragraph" w:styleId="Cytatintensywny">
    <w:name w:val="Intense Quote"/>
    <w:basedOn w:val="Normalny"/>
    <w:next w:val="Normalny"/>
    <w:link w:val="CytatintensywnyZnak1"/>
    <w:uiPriority w:val="99"/>
    <w:qFormat/>
    <w:rsid w:val="00EB5967"/>
    <w:pPr>
      <w:widowControl w:val="0"/>
      <w:suppressAutoHyphens/>
      <w:adjustRightInd w:val="0"/>
      <w:spacing w:before="240" w:after="240" w:line="300" w:lineRule="auto"/>
      <w:ind w:left="1152" w:right="1152"/>
      <w:textAlignment w:val="baseline"/>
    </w:pPr>
    <w:rPr>
      <w:rFonts w:ascii="Cambria" w:hAnsi="Cambria"/>
      <w:i/>
      <w:iCs/>
      <w:szCs w:val="20"/>
    </w:rPr>
  </w:style>
  <w:style w:type="character" w:customStyle="1" w:styleId="CytatintensywnyZnak">
    <w:name w:val="Cytat intensywny Znak"/>
    <w:basedOn w:val="Domylnaczcionkaakapitu"/>
    <w:uiPriority w:val="30"/>
    <w:rsid w:val="00EB5967"/>
    <w:rPr>
      <w:rFonts w:ascii="Arial" w:hAnsi="Arial" w:cs="Times New Roman"/>
      <w:b/>
      <w:bCs/>
      <w:i/>
      <w:iCs/>
      <w:color w:val="5B9BD5" w:themeColor="accent1"/>
      <w:szCs w:val="22"/>
      <w:lang w:eastAsia="en-US"/>
    </w:rPr>
  </w:style>
  <w:style w:type="character" w:customStyle="1" w:styleId="CytatintensywnyZnak1">
    <w:name w:val="Cytat intensywny Znak1"/>
    <w:link w:val="Cytatintensywny"/>
    <w:uiPriority w:val="99"/>
    <w:locked/>
    <w:rsid w:val="00EB5967"/>
    <w:rPr>
      <w:rFonts w:ascii="Cambria" w:hAnsi="Cambria" w:cs="Times New Roman"/>
      <w:i/>
      <w:iCs/>
      <w:lang w:eastAsia="en-US"/>
    </w:rPr>
  </w:style>
  <w:style w:type="character" w:customStyle="1" w:styleId="Styl1Znak">
    <w:name w:val="Styl1 Znak"/>
    <w:basedOn w:val="Domylnaczcionkaakapitu"/>
    <w:rsid w:val="00EB5967"/>
    <w:rPr>
      <w:rFonts w:ascii="Arial" w:hAnsi="Arial" w:cs="Arial"/>
      <w:lang w:eastAsia="en-US"/>
    </w:rPr>
  </w:style>
  <w:style w:type="character" w:customStyle="1" w:styleId="NagwekZnak2">
    <w:name w:val="Nagłówek Znak2"/>
    <w:uiPriority w:val="99"/>
    <w:locked/>
    <w:rsid w:val="00EB5967"/>
    <w:rPr>
      <w:rFonts w:ascii="Cambria" w:hAnsi="Cambria" w:cs="Cambria"/>
      <w:sz w:val="28"/>
      <w:lang w:val="en-US" w:eastAsia="en-US"/>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EB5967"/>
    <w:rPr>
      <w:rFonts w:asciiTheme="minorHAnsi" w:eastAsiaTheme="minorHAnsi" w:hAnsiTheme="minorHAnsi" w:cstheme="minorBidi"/>
      <w:szCs w:val="22"/>
      <w:lang w:eastAsia="en-US"/>
    </w:rPr>
  </w:style>
  <w:style w:type="character" w:customStyle="1" w:styleId="NagwekZnak1">
    <w:name w:val="Nagłówek Znak1"/>
    <w:uiPriority w:val="99"/>
    <w:locked/>
    <w:rsid w:val="002565DB"/>
    <w:rPr>
      <w:rFonts w:ascii="Cambria" w:eastAsia="Times New Roman" w:hAnsi="Cambria" w:cs="Times New Roman"/>
      <w:sz w:val="28"/>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15962552">
      <w:bodyDiv w:val="1"/>
      <w:marLeft w:val="0"/>
      <w:marRight w:val="0"/>
      <w:marTop w:val="0"/>
      <w:marBottom w:val="0"/>
      <w:divBdr>
        <w:top w:val="none" w:sz="0" w:space="0" w:color="auto"/>
        <w:left w:val="none" w:sz="0" w:space="0" w:color="auto"/>
        <w:bottom w:val="none" w:sz="0" w:space="0" w:color="auto"/>
        <w:right w:val="none" w:sz="0" w:space="0" w:color="auto"/>
      </w:divBdr>
    </w:div>
    <w:div w:id="538133160">
      <w:bodyDiv w:val="1"/>
      <w:marLeft w:val="0"/>
      <w:marRight w:val="0"/>
      <w:marTop w:val="0"/>
      <w:marBottom w:val="0"/>
      <w:divBdr>
        <w:top w:val="none" w:sz="0" w:space="0" w:color="auto"/>
        <w:left w:val="none" w:sz="0" w:space="0" w:color="auto"/>
        <w:bottom w:val="none" w:sz="0" w:space="0" w:color="auto"/>
        <w:right w:val="none" w:sz="0" w:space="0" w:color="auto"/>
      </w:divBdr>
    </w:div>
    <w:div w:id="664474560">
      <w:bodyDiv w:val="1"/>
      <w:marLeft w:val="0"/>
      <w:marRight w:val="0"/>
      <w:marTop w:val="0"/>
      <w:marBottom w:val="0"/>
      <w:divBdr>
        <w:top w:val="none" w:sz="0" w:space="0" w:color="auto"/>
        <w:left w:val="none" w:sz="0" w:space="0" w:color="auto"/>
        <w:bottom w:val="none" w:sz="0" w:space="0" w:color="auto"/>
        <w:right w:val="none" w:sz="0" w:space="0" w:color="auto"/>
      </w:divBdr>
    </w:div>
    <w:div w:id="1231816700">
      <w:bodyDiv w:val="1"/>
      <w:marLeft w:val="0"/>
      <w:marRight w:val="0"/>
      <w:marTop w:val="0"/>
      <w:marBottom w:val="0"/>
      <w:divBdr>
        <w:top w:val="none" w:sz="0" w:space="0" w:color="auto"/>
        <w:left w:val="none" w:sz="0" w:space="0" w:color="auto"/>
        <w:bottom w:val="none" w:sz="0" w:space="0" w:color="auto"/>
        <w:right w:val="none" w:sz="0" w:space="0" w:color="auto"/>
      </w:divBdr>
    </w:div>
    <w:div w:id="192414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24865-3993-49DE-A4C6-B37BF570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18</Pages>
  <Words>9518</Words>
  <Characters>60735</Characters>
  <Application>Microsoft Office Word</Application>
  <DocSecurity>0</DocSecurity>
  <Lines>506</Lines>
  <Paragraphs>140</Paragraphs>
  <ScaleCrop>false</ScaleCrop>
  <HeadingPairs>
    <vt:vector size="2" baseType="variant">
      <vt:variant>
        <vt:lpstr>Tytuł</vt:lpstr>
      </vt:variant>
      <vt:variant>
        <vt:i4>1</vt:i4>
      </vt:variant>
    </vt:vector>
  </HeadingPairs>
  <TitlesOfParts>
    <vt:vector size="1" baseType="lpstr">
      <vt:lpstr>Sygnatura sprawy</vt:lpstr>
    </vt:vector>
  </TitlesOfParts>
  <Company>UMWM</Company>
  <LinksUpToDate>false</LinksUpToDate>
  <CharactersWithSpaces>70113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Sygnatura sprawy</dc:title>
  <dc:creator>Arkadiusz Jedynak</dc:creator>
  <cp:lastModifiedBy>z.ostrowska</cp:lastModifiedBy>
  <cp:revision>11</cp:revision>
  <cp:lastPrinted>2021-07-01T10:42:00Z</cp:lastPrinted>
  <dcterms:created xsi:type="dcterms:W3CDTF">2021-06-16T09:57:00Z</dcterms:created>
  <dcterms:modified xsi:type="dcterms:W3CDTF">2021-07-01T12:17:00Z</dcterms:modified>
</cp:coreProperties>
</file>