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87CB824"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4172E40F" w:rsidR="00DF0A47" w:rsidRDefault="00DF0A47" w:rsidP="008C5CFB">
      <w:pPr>
        <w:spacing w:line="360" w:lineRule="auto"/>
        <w:jc w:val="center"/>
        <w:rPr>
          <w:rFonts w:asciiTheme="minorHAnsi" w:hAnsiTheme="minorHAnsi"/>
          <w:b/>
          <w:bCs/>
        </w:rPr>
      </w:pPr>
      <w:r w:rsidRPr="00925B1D">
        <w:rPr>
          <w:rFonts w:asciiTheme="minorHAnsi" w:hAnsiTheme="minorHAnsi"/>
        </w:rPr>
        <w:t xml:space="preserve">Znak sprawy: </w:t>
      </w:r>
      <w:r w:rsidR="00CE5721" w:rsidRPr="00925B1D">
        <w:rPr>
          <w:rFonts w:asciiTheme="minorHAnsi" w:hAnsiTheme="minorHAnsi"/>
          <w:b/>
          <w:bCs/>
        </w:rPr>
        <w:t>BZP.271.</w:t>
      </w:r>
      <w:r w:rsidR="0050216F">
        <w:rPr>
          <w:rFonts w:asciiTheme="minorHAnsi" w:hAnsiTheme="minorHAnsi"/>
          <w:b/>
          <w:bCs/>
        </w:rPr>
        <w:t>1</w:t>
      </w:r>
      <w:r w:rsidRPr="00925B1D">
        <w:rPr>
          <w:rFonts w:asciiTheme="minorHAnsi" w:hAnsiTheme="minorHAnsi"/>
          <w:b/>
          <w:bCs/>
        </w:rPr>
        <w:t>.</w:t>
      </w:r>
      <w:r w:rsidR="007518EA" w:rsidRPr="00925B1D">
        <w:rPr>
          <w:rFonts w:asciiTheme="minorHAnsi" w:hAnsiTheme="minorHAnsi"/>
          <w:b/>
          <w:bCs/>
        </w:rPr>
        <w:t>1</w:t>
      </w:r>
      <w:r w:rsidR="00925B1D" w:rsidRPr="00925B1D">
        <w:rPr>
          <w:rFonts w:asciiTheme="minorHAnsi" w:hAnsiTheme="minorHAnsi"/>
          <w:b/>
          <w:bCs/>
        </w:rPr>
        <w:t>0</w:t>
      </w:r>
      <w:r w:rsidR="006F46DB" w:rsidRPr="00925B1D">
        <w:rPr>
          <w:rFonts w:asciiTheme="minorHAnsi" w:hAnsiTheme="minorHAnsi"/>
          <w:b/>
          <w:bCs/>
        </w:rPr>
        <w:t>.</w:t>
      </w:r>
      <w:r w:rsidRPr="00925B1D">
        <w:rPr>
          <w:rFonts w:asciiTheme="minorHAnsi" w:hAnsiTheme="minorHAnsi"/>
          <w:b/>
          <w:bCs/>
        </w:rPr>
        <w:t>TP.202</w:t>
      </w:r>
      <w:r w:rsidR="00CE5721" w:rsidRPr="00925B1D">
        <w:rPr>
          <w:rFonts w:asciiTheme="minorHAnsi" w:hAnsiTheme="minorHAnsi"/>
          <w:b/>
          <w:bCs/>
        </w:rPr>
        <w:t>3</w:t>
      </w:r>
    </w:p>
    <w:p w14:paraId="1B4D6471" w14:textId="77777777" w:rsidR="00610EA3" w:rsidRDefault="00610EA3" w:rsidP="008C5CFB">
      <w:pPr>
        <w:spacing w:line="360" w:lineRule="auto"/>
        <w:jc w:val="center"/>
        <w:rPr>
          <w:rFonts w:asciiTheme="minorHAnsi" w:hAnsiTheme="minorHAnsi"/>
          <w:bCs/>
        </w:rPr>
      </w:pPr>
    </w:p>
    <w:p w14:paraId="26626C6C" w14:textId="77777777" w:rsidR="004D55CF" w:rsidRPr="008C5CFB" w:rsidRDefault="004D55CF" w:rsidP="008C5CFB">
      <w:pPr>
        <w:spacing w:line="360" w:lineRule="auto"/>
        <w:jc w:val="center"/>
        <w:rPr>
          <w:rFonts w:asciiTheme="minorHAnsi" w:hAnsiTheme="minorHAnsi"/>
          <w:bCs/>
        </w:rPr>
      </w:pPr>
    </w:p>
    <w:p w14:paraId="69C91E9D" w14:textId="64B032DE" w:rsidR="00D75A7F" w:rsidRPr="00F21570" w:rsidRDefault="00242F4B" w:rsidP="00F21570">
      <w:pPr>
        <w:spacing w:line="360" w:lineRule="auto"/>
        <w:jc w:val="center"/>
        <w:rPr>
          <w:rFonts w:asciiTheme="minorHAnsi" w:hAnsiTheme="minorHAnsi"/>
          <w:b/>
          <w:bCs/>
          <w:color w:val="0C1208"/>
          <w:sz w:val="28"/>
          <w:szCs w:val="28"/>
        </w:rPr>
      </w:pPr>
      <w:r>
        <w:rPr>
          <w:rFonts w:asciiTheme="minorHAnsi" w:hAnsiTheme="minorHAnsi"/>
          <w:b/>
          <w:bCs/>
          <w:color w:val="0C1208"/>
          <w:sz w:val="28"/>
          <w:szCs w:val="28"/>
        </w:rPr>
        <w:t>Remont</w:t>
      </w:r>
      <w:r w:rsidR="00D75A7F" w:rsidRPr="00F21570">
        <w:rPr>
          <w:rFonts w:asciiTheme="minorHAnsi" w:hAnsiTheme="minorHAnsi"/>
          <w:b/>
          <w:bCs/>
          <w:color w:val="0C1208"/>
          <w:sz w:val="28"/>
          <w:szCs w:val="28"/>
        </w:rPr>
        <w:t xml:space="preserve"> ul. Kościelnej w Ślesinie</w:t>
      </w:r>
      <w:r>
        <w:rPr>
          <w:rFonts w:asciiTheme="minorHAnsi" w:hAnsiTheme="minorHAnsi"/>
          <w:b/>
          <w:bCs/>
          <w:color w:val="0C1208"/>
          <w:sz w:val="28"/>
          <w:szCs w:val="28"/>
        </w:rPr>
        <w:t xml:space="preserve"> w zakresie wykonania wyniesionego przejścia dla pieszych</w:t>
      </w:r>
    </w:p>
    <w:p w14:paraId="21E6D29F" w14:textId="77777777" w:rsidR="00610EA3" w:rsidRPr="00CE5721" w:rsidRDefault="00610EA3" w:rsidP="008C5CFB">
      <w:pPr>
        <w:spacing w:line="360" w:lineRule="auto"/>
        <w:jc w:val="center"/>
        <w:rPr>
          <w:rFonts w:asciiTheme="minorHAnsi" w:hAnsiTheme="minorHAnsi"/>
          <w:b/>
          <w:bCs/>
          <w:color w:val="0C1208"/>
          <w:sz w:val="32"/>
          <w:szCs w:val="32"/>
        </w:rPr>
      </w:pP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Default="00DF0A47" w:rsidP="00CE5721">
      <w:pPr>
        <w:spacing w:line="360" w:lineRule="auto"/>
        <w:jc w:val="center"/>
        <w:rPr>
          <w:rFonts w:asciiTheme="minorHAnsi" w:hAnsiTheme="minorHAnsi"/>
          <w:color w:val="0A0274"/>
        </w:rPr>
      </w:pPr>
    </w:p>
    <w:p w14:paraId="2C87212B" w14:textId="77777777" w:rsidR="004D55CF" w:rsidRPr="008C5CFB" w:rsidRDefault="004D55CF" w:rsidP="00CE5721">
      <w:pPr>
        <w:spacing w:line="360" w:lineRule="auto"/>
        <w:jc w:val="center"/>
        <w:rPr>
          <w:rFonts w:asciiTheme="minorHAnsi" w:hAnsiTheme="minorHAnsi"/>
          <w:color w:val="0A0274"/>
        </w:rPr>
      </w:pPr>
    </w:p>
    <w:p w14:paraId="5425E8E9" w14:textId="4137722A" w:rsidR="00CE5721" w:rsidRDefault="00346AC6" w:rsidP="00D75A7F">
      <w:pPr>
        <w:spacing w:line="360" w:lineRule="auto"/>
        <w:jc w:val="center"/>
        <w:rPr>
          <w:rFonts w:asciiTheme="minorHAnsi" w:hAnsiTheme="minorHAnsi"/>
          <w:b/>
          <w:bCs/>
          <w:i/>
          <w:color w:val="0A0274"/>
        </w:rPr>
      </w:pPr>
      <w:r w:rsidRPr="008C5CFB">
        <w:rPr>
          <w:rFonts w:asciiTheme="minorHAnsi" w:hAnsiTheme="minorHAnsi"/>
          <w:b/>
          <w:bCs/>
          <w:i/>
          <w:color w:val="0A0274"/>
        </w:rPr>
        <w:t xml:space="preserve">ZADANIE REALIZOWANE Z DOFINANSOWANIEM </w:t>
      </w:r>
      <w:r w:rsidR="00D75A7F">
        <w:rPr>
          <w:rFonts w:asciiTheme="minorHAnsi" w:hAnsiTheme="minorHAnsi"/>
          <w:b/>
          <w:bCs/>
          <w:i/>
          <w:color w:val="0A0274"/>
        </w:rPr>
        <w:t>ZE ŚRODKÓW RZĄDOWEGO FUNDUSZU ROZWOJU DRÓG</w:t>
      </w:r>
    </w:p>
    <w:p w14:paraId="3047F3F6" w14:textId="7888F995" w:rsidR="00346AC6" w:rsidRDefault="00346AC6"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56E37848" w14:textId="77777777" w:rsidR="00AB4B43" w:rsidRDefault="00AB4B43" w:rsidP="00AB4B43">
      <w:pPr>
        <w:spacing w:line="360" w:lineRule="auto"/>
        <w:rPr>
          <w:rFonts w:ascii="Calibri" w:hAnsi="Calibri"/>
          <w:b/>
        </w:rPr>
      </w:pPr>
    </w:p>
    <w:p w14:paraId="26DDDB0E" w14:textId="77777777" w:rsidR="004D55CF" w:rsidRDefault="004D55CF" w:rsidP="00AB4B43">
      <w:pPr>
        <w:spacing w:line="360" w:lineRule="auto"/>
        <w:rPr>
          <w:rFonts w:ascii="Calibri" w:hAnsi="Calibri"/>
          <w:b/>
        </w:rPr>
      </w:pPr>
    </w:p>
    <w:p w14:paraId="54E9AF3F" w14:textId="431FA3A4" w:rsidR="00DF0A47" w:rsidRDefault="00AA3152" w:rsidP="004E1DBD">
      <w:pPr>
        <w:spacing w:line="360" w:lineRule="auto"/>
        <w:jc w:val="center"/>
        <w:rPr>
          <w:rFonts w:asciiTheme="minorHAnsi" w:hAnsiTheme="minorHAnsi"/>
          <w:b/>
          <w:bCs/>
        </w:rPr>
      </w:pPr>
      <w:r w:rsidRPr="004D55CF">
        <w:rPr>
          <w:rFonts w:asciiTheme="minorHAnsi" w:hAnsiTheme="minorHAnsi"/>
          <w:b/>
          <w:bCs/>
        </w:rPr>
        <w:t xml:space="preserve">Ślesin, </w:t>
      </w:r>
      <w:r w:rsidR="004D55CF" w:rsidRPr="004D55CF">
        <w:rPr>
          <w:rFonts w:asciiTheme="minorHAnsi" w:hAnsiTheme="minorHAnsi"/>
          <w:b/>
          <w:bCs/>
        </w:rPr>
        <w:t>listopad</w:t>
      </w:r>
      <w:r w:rsidR="00DF0A47" w:rsidRPr="004D55CF">
        <w:rPr>
          <w:rFonts w:asciiTheme="minorHAnsi" w:hAnsiTheme="minorHAnsi"/>
          <w:b/>
          <w:bCs/>
        </w:rPr>
        <w:t xml:space="preserve"> 202</w:t>
      </w:r>
      <w:r w:rsidR="001B16B0" w:rsidRPr="004D55CF">
        <w:rPr>
          <w:rFonts w:asciiTheme="minorHAnsi" w:hAnsiTheme="minorHAnsi"/>
          <w:b/>
          <w:bCs/>
        </w:rPr>
        <w:t>3</w:t>
      </w:r>
      <w:r w:rsidR="00DF0A47" w:rsidRPr="004D55CF">
        <w:rPr>
          <w:rFonts w:asciiTheme="minorHAnsi" w:hAnsiTheme="minorHAnsi"/>
          <w:b/>
          <w:bCs/>
        </w:rPr>
        <w:t xml:space="preserve"> r.</w:t>
      </w:r>
    </w:p>
    <w:p w14:paraId="05174900" w14:textId="77777777" w:rsidR="00D75A7F" w:rsidRPr="008C5CFB" w:rsidRDefault="00D75A7F" w:rsidP="004E1DBD">
      <w:pPr>
        <w:spacing w:line="360" w:lineRule="auto"/>
        <w:jc w:val="center"/>
        <w:rPr>
          <w:rFonts w:asciiTheme="minorHAnsi" w:hAnsiTheme="minorHAnsi"/>
          <w:b/>
          <w:bCs/>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2BEDBFC3" w14:textId="21F7117E" w:rsidR="007A0CE0" w:rsidRPr="00672665" w:rsidRDefault="007A0CE0" w:rsidP="00672665">
      <w:pPr>
        <w:pStyle w:val="Akapitzlist"/>
        <w:numPr>
          <w:ilvl w:val="0"/>
          <w:numId w:val="5"/>
        </w:numPr>
        <w:spacing w:line="360" w:lineRule="auto"/>
        <w:rPr>
          <w:rFonts w:asciiTheme="minorHAnsi" w:hAnsiTheme="minorHAnsi"/>
          <w:b/>
        </w:rPr>
      </w:pPr>
      <w:r w:rsidRPr="00672665">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9"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0"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 xml:space="preserve">-puap: </w:t>
      </w:r>
      <w:r w:rsidR="00A26D98" w:rsidRPr="00C262A6">
        <w:rPr>
          <w:rFonts w:asciiTheme="minorHAnsi" w:hAnsiTheme="minorHAnsi"/>
        </w:rPr>
        <w:t>/gmina-slesin/zp</w:t>
      </w:r>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33510FBD"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https://platformazakupowa.pl/</w:t>
      </w:r>
      <w:r w:rsidRPr="00925B1D">
        <w:rPr>
          <w:rStyle w:val="Hipercze"/>
          <w:rFonts w:asciiTheme="minorHAnsi" w:hAnsiTheme="minorHAnsi" w:cs="Helvetica"/>
          <w:shd w:val="clear" w:color="auto" w:fill="FFFFFF"/>
        </w:rPr>
        <w:t>transakcja/</w:t>
      </w:r>
      <w:r w:rsidR="00866605" w:rsidRPr="00925B1D">
        <w:rPr>
          <w:rStyle w:val="Hipercze"/>
          <w:rFonts w:asciiTheme="minorHAnsi" w:hAnsiTheme="minorHAnsi" w:cs="Helvetica"/>
          <w:shd w:val="clear" w:color="auto" w:fill="FFFFFF"/>
        </w:rPr>
        <w:t>820793</w:t>
      </w:r>
    </w:p>
    <w:p w14:paraId="2059BC54" w14:textId="6437CB19"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w:t>
      </w:r>
      <w:r w:rsidR="006120A9" w:rsidRPr="00925B1D">
        <w:rPr>
          <w:rStyle w:val="Hipercze"/>
          <w:rFonts w:asciiTheme="minorHAnsi" w:hAnsiTheme="minorHAnsi" w:cs="Helvetica"/>
          <w:shd w:val="clear" w:color="auto" w:fill="FFFFFF"/>
        </w:rPr>
        <w:t>transakcja/</w:t>
      </w:r>
      <w:r w:rsidR="00866605" w:rsidRPr="00925B1D">
        <w:rPr>
          <w:rStyle w:val="Hipercze"/>
          <w:rFonts w:asciiTheme="minorHAnsi" w:hAnsiTheme="minorHAnsi" w:cs="Helvetica"/>
          <w:shd w:val="clear" w:color="auto" w:fill="FFFFFF"/>
        </w:rPr>
        <w:t>820793</w:t>
      </w:r>
      <w:r w:rsidR="006120A9">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3A295A46" w14:textId="77777777" w:rsidR="0050216F" w:rsidRDefault="0050216F" w:rsidP="0050216F">
      <w:pPr>
        <w:pStyle w:val="Akapitzlist"/>
        <w:numPr>
          <w:ilvl w:val="0"/>
          <w:numId w:val="78"/>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 xml:space="preserve">Tryb podstawowy </w:t>
      </w:r>
      <w:r>
        <w:rPr>
          <w:rFonts w:asciiTheme="minorHAnsi" w:eastAsiaTheme="majorEastAsia" w:hAnsiTheme="minorHAnsi"/>
          <w:b/>
          <w:lang w:eastAsia="en-US"/>
        </w:rPr>
        <w:t>be</w:t>
      </w:r>
      <w:r w:rsidRPr="00641505">
        <w:rPr>
          <w:rFonts w:asciiTheme="minorHAnsi" w:eastAsiaTheme="majorEastAsia" w:hAnsiTheme="minorHAnsi"/>
          <w:b/>
          <w:lang w:eastAsia="en-US"/>
        </w:rPr>
        <w:t>z</w:t>
      </w:r>
      <w:r>
        <w:rPr>
          <w:rFonts w:asciiTheme="minorHAnsi" w:eastAsiaTheme="majorEastAsia" w:hAnsiTheme="minorHAnsi"/>
          <w:b/>
          <w:lang w:eastAsia="en-US"/>
        </w:rPr>
        <w:t xml:space="preserve"> </w:t>
      </w:r>
      <w:r w:rsidRPr="00641505">
        <w:rPr>
          <w:rFonts w:asciiTheme="minorHAnsi" w:eastAsiaTheme="majorEastAsia" w:hAnsiTheme="minorHAnsi"/>
          <w:b/>
          <w:lang w:eastAsia="en-US"/>
        </w:rPr>
        <w:t>negocjacji</w:t>
      </w:r>
      <w:r w:rsidRPr="00641505">
        <w:rPr>
          <w:rFonts w:asciiTheme="minorHAnsi" w:eastAsiaTheme="majorEastAsia" w:hAnsiTheme="minorHAnsi"/>
          <w:lang w:eastAsia="en-US"/>
        </w:rPr>
        <w:t xml:space="preserve">, o którym mowa w art. 275 pkt </w:t>
      </w:r>
      <w:r>
        <w:rPr>
          <w:rFonts w:asciiTheme="minorHAnsi" w:eastAsiaTheme="majorEastAsia" w:hAnsiTheme="minorHAnsi"/>
          <w:lang w:eastAsia="en-US"/>
        </w:rPr>
        <w:t>1</w:t>
      </w:r>
      <w:r w:rsidRPr="00641505">
        <w:rPr>
          <w:rFonts w:asciiTheme="minorHAnsi" w:eastAsiaTheme="majorEastAsia" w:hAnsiTheme="minorHAnsi"/>
          <w:lang w:eastAsia="en-US"/>
        </w:rPr>
        <w:t xml:space="preserve"> ustawy z 11 września 2019 r. – Prawo zamówień publicznych (Dz. U. z 202</w:t>
      </w:r>
      <w:r>
        <w:rPr>
          <w:rFonts w:asciiTheme="minorHAnsi" w:eastAsiaTheme="majorEastAsia" w:hAnsiTheme="minorHAnsi"/>
          <w:lang w:eastAsia="en-US"/>
        </w:rPr>
        <w:t>3</w:t>
      </w:r>
      <w:r w:rsidRPr="00641505">
        <w:rPr>
          <w:rFonts w:asciiTheme="minorHAnsi" w:eastAsiaTheme="majorEastAsia" w:hAnsiTheme="minorHAnsi"/>
          <w:lang w:eastAsia="en-US"/>
        </w:rPr>
        <w:t xml:space="preserve"> r., poz. </w:t>
      </w:r>
      <w:r w:rsidRPr="00610EA3">
        <w:rPr>
          <w:rFonts w:asciiTheme="minorHAnsi" w:eastAsiaTheme="majorEastAsia" w:hAnsiTheme="minorHAnsi"/>
          <w:lang w:eastAsia="en-US"/>
        </w:rPr>
        <w:t>1605 ze zm.) –</w:t>
      </w:r>
      <w:r w:rsidRPr="00641505">
        <w:rPr>
          <w:rFonts w:asciiTheme="minorHAnsi" w:eastAsiaTheme="majorEastAsia" w:hAnsiTheme="minorHAnsi"/>
          <w:lang w:eastAsia="en-US"/>
        </w:rPr>
        <w:t xml:space="preserve"> dalej: ustawa Pzp. </w:t>
      </w:r>
    </w:p>
    <w:p w14:paraId="5F78F5CA" w14:textId="6B9970B0" w:rsidR="0050216F" w:rsidRPr="002F4348" w:rsidRDefault="0050216F" w:rsidP="0050216F">
      <w:pPr>
        <w:pStyle w:val="Akapitzlist"/>
        <w:numPr>
          <w:ilvl w:val="0"/>
          <w:numId w:val="78"/>
        </w:numPr>
        <w:spacing w:line="360" w:lineRule="auto"/>
        <w:rPr>
          <w:rFonts w:asciiTheme="minorHAnsi" w:eastAsiaTheme="majorEastAsia" w:hAnsiTheme="minorHAnsi"/>
          <w:lang w:eastAsia="en-US"/>
        </w:rPr>
      </w:pPr>
      <w:r w:rsidRPr="002F4348">
        <w:rPr>
          <w:rFonts w:asciiTheme="minorHAnsi" w:hAnsiTheme="minorHAnsi"/>
          <w:lang w:eastAsia="en-US"/>
        </w:rPr>
        <w:t xml:space="preserve">Zamawiający </w:t>
      </w:r>
      <w:r w:rsidRPr="002F4348">
        <w:rPr>
          <w:rFonts w:asciiTheme="minorHAnsi" w:hAnsiTheme="minorHAnsi"/>
          <w:b/>
          <w:lang w:eastAsia="en-US"/>
        </w:rPr>
        <w:t>nie przewiduje</w:t>
      </w:r>
      <w:r w:rsidRPr="002F4348">
        <w:rPr>
          <w:rFonts w:asciiTheme="minorHAnsi" w:hAnsiTheme="minorHAnsi"/>
          <w:lang w:eastAsia="en-US"/>
        </w:rPr>
        <w:t xml:space="preserve"> wyboru najkorzystniejszej oferty z możliwością prowadzenia negocjacji</w:t>
      </w:r>
      <w:r>
        <w:rPr>
          <w:rFonts w:asciiTheme="minorHAnsi" w:hAnsiTheme="minorHAnsi"/>
          <w:lang w:eastAsia="en-US"/>
        </w:rPr>
        <w:t>.</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lastRenderedPageBreak/>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art. 110 ust. 2 ustawy Pzp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672665"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6FDDA57" w14:textId="77777777" w:rsidR="00672665" w:rsidRPr="00C27299" w:rsidRDefault="00672665" w:rsidP="00672665">
      <w:pPr>
        <w:pStyle w:val="Akapitzlist"/>
        <w:widowControl/>
        <w:autoSpaceDE/>
        <w:autoSpaceDN/>
        <w:adjustRightInd/>
        <w:spacing w:after="200" w:line="360" w:lineRule="auto"/>
        <w:ind w:left="1428"/>
        <w:rPr>
          <w:rFonts w:asciiTheme="minorHAnsi" w:eastAsiaTheme="majorEastAsia" w:hAnsiTheme="minorHAnsi"/>
          <w:lang w:eastAsia="en-US"/>
        </w:rPr>
      </w:pP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53550351" w14:textId="27635F62" w:rsidR="00672665" w:rsidRDefault="008F5118" w:rsidP="00672665">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w:t>
      </w:r>
      <w:r w:rsidRPr="00C27299">
        <w:rPr>
          <w:rFonts w:asciiTheme="minorHAnsi" w:eastAsiaTheme="majorEastAsia" w:hAnsiTheme="minorHAnsi"/>
          <w:lang w:eastAsia="en-US"/>
        </w:rPr>
        <w:lastRenderedPageBreak/>
        <w:t>przeciwdziałania wspieraniu agresji na Ukrainę oraz służących ochronie bezpieczeństwa narodowego.</w:t>
      </w:r>
    </w:p>
    <w:p w14:paraId="33D1316A" w14:textId="77777777" w:rsidR="00672665" w:rsidRPr="00672665" w:rsidRDefault="00672665" w:rsidP="00672665">
      <w:pPr>
        <w:pStyle w:val="Akapitzlist"/>
        <w:widowControl/>
        <w:autoSpaceDE/>
        <w:autoSpaceDN/>
        <w:adjustRightInd/>
        <w:spacing w:after="200" w:line="360" w:lineRule="auto"/>
        <w:ind w:left="1068"/>
        <w:rPr>
          <w:rFonts w:asciiTheme="minorHAnsi" w:eastAsiaTheme="majorEastAsia" w:hAnsiTheme="minorHAnsi"/>
          <w:lang w:eastAsia="en-US"/>
        </w:rPr>
      </w:pP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136F0668" w:rsidR="006120A9" w:rsidRPr="00EB4990" w:rsidRDefault="008F5118" w:rsidP="00EB4990">
      <w:pPr>
        <w:pStyle w:val="Akapitzlist"/>
        <w:numPr>
          <w:ilvl w:val="0"/>
          <w:numId w:val="14"/>
        </w:numPr>
        <w:spacing w:after="200" w:line="360" w:lineRule="auto"/>
        <w:rPr>
          <w:rStyle w:val="Hipercze"/>
          <w:rFonts w:asciiTheme="minorHAnsi" w:eastAsiaTheme="majorEastAsia" w:hAnsiTheme="minorHAnsi"/>
          <w:color w:val="auto"/>
          <w:u w:val="none"/>
          <w:lang w:eastAsia="en-US"/>
        </w:rPr>
      </w:pPr>
      <w:r w:rsidRPr="00EB4990">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EB4990">
        <w:rPr>
          <w:rFonts w:asciiTheme="minorHAnsi" w:eastAsiaTheme="majorEastAsia" w:hAnsiTheme="minorHAnsi"/>
          <w:lang w:eastAsia="en-US"/>
        </w:rPr>
        <w:br/>
        <w:t xml:space="preserve">pod adresem </w:t>
      </w:r>
      <w:hyperlink r:id="rId11" w:history="1">
        <w:r w:rsidRPr="00EB4990">
          <w:rPr>
            <w:rStyle w:val="Hipercze"/>
            <w:rFonts w:asciiTheme="minorHAnsi" w:eastAsiaTheme="majorEastAsia" w:hAnsiTheme="minorHAnsi"/>
            <w:lang w:eastAsia="en-US"/>
          </w:rPr>
          <w:t>https://platformazakupowa.pl/pn/gmina_slesin</w:t>
        </w:r>
      </w:hyperlink>
      <w:r w:rsidRPr="00EB4990">
        <w:rPr>
          <w:rFonts w:asciiTheme="minorHAnsi" w:eastAsiaTheme="majorEastAsia" w:hAnsiTheme="minorHAnsi"/>
          <w:lang w:eastAsia="en-US"/>
        </w:rPr>
        <w:t xml:space="preserve"> zwanej dalej </w:t>
      </w:r>
      <w:r w:rsidRPr="00EB4990">
        <w:rPr>
          <w:rFonts w:asciiTheme="minorHAnsi" w:eastAsiaTheme="majorEastAsia" w:hAnsiTheme="minorHAnsi"/>
          <w:b/>
          <w:lang w:eastAsia="en-US"/>
        </w:rPr>
        <w:t xml:space="preserve">Platformą </w:t>
      </w:r>
      <w:r w:rsidRPr="00EB4990">
        <w:rPr>
          <w:rFonts w:asciiTheme="minorHAnsi" w:eastAsiaTheme="majorEastAsia" w:hAnsiTheme="minorHAnsi"/>
          <w:lang w:eastAsia="en-US"/>
        </w:rPr>
        <w:t>(link do postępowania:</w:t>
      </w:r>
      <w:r w:rsidR="00C262A6" w:rsidRPr="00EB4990">
        <w:rPr>
          <w:rStyle w:val="Hipercze"/>
          <w:rFonts w:asciiTheme="minorHAnsi" w:hAnsiTheme="minorHAnsi" w:cs="Helvetica"/>
          <w:color w:val="337AB7"/>
          <w:shd w:val="clear" w:color="auto" w:fill="FFFFFF"/>
        </w:rPr>
        <w:t xml:space="preserve"> </w:t>
      </w:r>
      <w:r w:rsidR="006120A9" w:rsidRPr="00EB4990">
        <w:rPr>
          <w:rStyle w:val="Hipercze"/>
          <w:rFonts w:asciiTheme="minorHAnsi" w:hAnsiTheme="minorHAnsi" w:cs="Helvetica"/>
          <w:shd w:val="clear" w:color="auto" w:fill="FFFFFF"/>
        </w:rPr>
        <w:t>https</w:t>
      </w:r>
      <w:r w:rsidR="006120A9" w:rsidRPr="00925B1D">
        <w:rPr>
          <w:rStyle w:val="Hipercze"/>
          <w:rFonts w:asciiTheme="minorHAnsi" w:hAnsiTheme="minorHAnsi" w:cs="Helvetica"/>
          <w:shd w:val="clear" w:color="auto" w:fill="FFFFFF"/>
        </w:rPr>
        <w:t>://platformazakupowa.pl/transakcja/8</w:t>
      </w:r>
      <w:r w:rsidR="00866605" w:rsidRPr="00925B1D">
        <w:rPr>
          <w:rStyle w:val="Hipercze"/>
          <w:rFonts w:asciiTheme="minorHAnsi" w:hAnsiTheme="minorHAnsi" w:cs="Helvetica"/>
          <w:shd w:val="clear" w:color="auto" w:fill="FFFFFF"/>
        </w:rPr>
        <w:t>20793</w:t>
      </w:r>
      <w:r w:rsidR="006120A9" w:rsidRPr="00EB4990">
        <w:rPr>
          <w:rStyle w:val="Hipercze"/>
          <w:rFonts w:asciiTheme="minorHAnsi" w:hAnsiTheme="minorHAnsi" w:cs="Helvetica"/>
          <w:color w:val="337AB7"/>
          <w:shd w:val="clear" w:color="auto" w:fill="FFFFFF"/>
        </w:rPr>
        <w:t xml:space="preserve"> </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 xml:space="preserve">została zamieszona bezpośrednio na ww. Platformie i jest dostępna pod </w:t>
      </w:r>
      <w:r w:rsidRPr="000D2D1E">
        <w:rPr>
          <w:rFonts w:asciiTheme="minorHAnsi" w:eastAsiaTheme="majorEastAsia" w:hAnsiTheme="minorHAnsi"/>
          <w:bCs/>
          <w:color w:val="000000" w:themeColor="text1"/>
          <w:lang w:eastAsia="en-US"/>
        </w:rPr>
        <w:lastRenderedPageBreak/>
        <w:t>linkiem</w:t>
      </w:r>
      <w:r w:rsidRPr="000D2D1E">
        <w:rPr>
          <w:rFonts w:asciiTheme="minorHAnsi" w:eastAsiaTheme="majorEastAsia" w:hAnsiTheme="minorHAnsi"/>
          <w:b/>
          <w:bCs/>
          <w:color w:val="000000" w:themeColor="text1"/>
          <w:lang w:eastAsia="en-US"/>
        </w:rPr>
        <w:t xml:space="preserve">: </w:t>
      </w:r>
      <w:hyperlink r:id="rId12" w:history="1">
        <w:r w:rsidRPr="000D2D1E">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C55DC" w:rsidRDefault="007A0CE0" w:rsidP="000C4830">
      <w:pPr>
        <w:pStyle w:val="Akapitzlist"/>
        <w:numPr>
          <w:ilvl w:val="0"/>
          <w:numId w:val="6"/>
        </w:numPr>
        <w:spacing w:line="360" w:lineRule="auto"/>
        <w:rPr>
          <w:rFonts w:asciiTheme="minorHAnsi" w:hAnsiTheme="minorHAnsi"/>
          <w:b/>
        </w:rPr>
      </w:pPr>
      <w:r w:rsidRPr="00BC55DC">
        <w:rPr>
          <w:rFonts w:asciiTheme="minorHAnsi" w:hAnsiTheme="minorHAnsi"/>
          <w:b/>
        </w:rPr>
        <w:t>Podział zamówienia na części</w:t>
      </w:r>
    </w:p>
    <w:p w14:paraId="0E857C0F" w14:textId="77777777" w:rsidR="004B6427" w:rsidRPr="004B6427" w:rsidRDefault="004B6427" w:rsidP="004B6427">
      <w:pPr>
        <w:pStyle w:val="Akapitzlist"/>
        <w:spacing w:after="200" w:line="360" w:lineRule="auto"/>
        <w:ind w:left="360"/>
        <w:rPr>
          <w:rFonts w:asciiTheme="minorHAnsi" w:eastAsiaTheme="majorEastAsia" w:hAnsiTheme="minorHAnsi"/>
          <w:lang w:eastAsia="en-US"/>
        </w:rPr>
      </w:pPr>
      <w:r w:rsidRPr="004B6427">
        <w:rPr>
          <w:rFonts w:asciiTheme="minorHAnsi" w:eastAsiaTheme="majorEastAsia" w:hAnsiTheme="minorHAnsi"/>
          <w:lang w:eastAsia="en-US"/>
        </w:rPr>
        <w:t xml:space="preserve">Zamawiający </w:t>
      </w:r>
      <w:r w:rsidRPr="004B6427">
        <w:rPr>
          <w:rFonts w:asciiTheme="minorHAnsi" w:eastAsiaTheme="majorEastAsia" w:hAnsiTheme="minorHAnsi"/>
          <w:b/>
          <w:lang w:eastAsia="en-US"/>
        </w:rPr>
        <w:t>nie dokonuje podziału zamówienia na części</w:t>
      </w:r>
      <w:r w:rsidRPr="004B6427">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4B6427">
        <w:rPr>
          <w:rFonts w:asciiTheme="minorHAnsi" w:eastAsiaTheme="majorEastAsia" w:hAnsiTheme="minorHAnsi"/>
          <w:lang w:eastAsia="en-US"/>
        </w:rPr>
        <w:br/>
        <w:t xml:space="preserve">za ewentualne roszczenie. </w:t>
      </w:r>
      <w:r w:rsidRPr="004B6427">
        <w:rPr>
          <w:rFonts w:ascii="Calibri" w:hAnsi="Calibri"/>
          <w:lang w:eastAsia="en-US"/>
        </w:rPr>
        <w:t xml:space="preserve">Brak podziału na części nie ogranicza konkurencyjności </w:t>
      </w:r>
      <w:r w:rsidRPr="004B6427">
        <w:rPr>
          <w:rFonts w:ascii="Calibri" w:hAnsi="Calibri"/>
          <w:lang w:eastAsia="en-US"/>
        </w:rPr>
        <w:br/>
        <w:t>i nie wyklucza małych i średnich przedsiębiorstw.</w:t>
      </w:r>
    </w:p>
    <w:p w14:paraId="5B0D957C" w14:textId="77777777" w:rsidR="00C70E38" w:rsidRPr="0085698C" w:rsidRDefault="00C70E38" w:rsidP="008170E5">
      <w:pPr>
        <w:pStyle w:val="Akapitzlist"/>
        <w:spacing w:after="200" w:line="360" w:lineRule="auto"/>
        <w:ind w:left="360"/>
        <w:rPr>
          <w:rFonts w:asciiTheme="minorHAnsi" w:eastAsiaTheme="majorEastAsia"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5060EF" w:rsidRDefault="0052265C" w:rsidP="000C4830">
      <w:pPr>
        <w:pStyle w:val="Akapitzlist"/>
        <w:numPr>
          <w:ilvl w:val="0"/>
          <w:numId w:val="6"/>
        </w:numPr>
        <w:spacing w:line="360" w:lineRule="auto"/>
        <w:rPr>
          <w:rFonts w:asciiTheme="minorHAnsi" w:hAnsiTheme="minorHAnsi"/>
          <w:b/>
        </w:rPr>
      </w:pPr>
      <w:r w:rsidRPr="005060EF">
        <w:rPr>
          <w:rFonts w:asciiTheme="minorHAnsi" w:hAnsiTheme="minorHAnsi"/>
          <w:b/>
        </w:rPr>
        <w:t>Wizja lokalna</w:t>
      </w:r>
    </w:p>
    <w:p w14:paraId="76719AE3" w14:textId="77777777" w:rsidR="005060EF" w:rsidRPr="00641505" w:rsidRDefault="005060EF" w:rsidP="005060EF">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753F6E45" w14:textId="1EF6FE0E" w:rsidR="00491342" w:rsidRDefault="00D03956" w:rsidP="00672665">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519C1DAD" w14:textId="77777777" w:rsidR="00672665" w:rsidRPr="00672665" w:rsidRDefault="00672665" w:rsidP="00672665">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469AF37" w14:textId="3B0B3682" w:rsidR="00220683" w:rsidRDefault="00D03956" w:rsidP="00672665">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06869347" w14:textId="77777777" w:rsidR="00FD154A" w:rsidRPr="00672665" w:rsidRDefault="00FD154A" w:rsidP="00672665">
      <w:pPr>
        <w:pStyle w:val="Akapitzlist"/>
        <w:spacing w:after="200" w:line="360" w:lineRule="auto"/>
        <w:ind w:left="360"/>
        <w:rPr>
          <w:rFonts w:asciiTheme="minorHAnsi" w:hAnsiTheme="minorHAnsi"/>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3F5AE4">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3F5AE4">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1C7C462D" w14:textId="2A10316C" w:rsidR="001013BA" w:rsidRPr="00FD154A" w:rsidRDefault="00D03956" w:rsidP="00FD154A">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3"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4"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lastRenderedPageBreak/>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57B7F950" w14:textId="77777777" w:rsidR="008B408A" w:rsidRDefault="008B408A"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5BD8B6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5C56B4">
        <w:rPr>
          <w:rFonts w:asciiTheme="minorHAnsi" w:hAnsiTheme="minorHAnsi"/>
          <w:b/>
        </w:rPr>
        <w:t xml:space="preserve"> ze zm.</w:t>
      </w:r>
      <w:r w:rsidRPr="00B42458">
        <w:rPr>
          <w:rFonts w:asciiTheme="minorHAnsi" w:hAnsiTheme="minorHAnsi"/>
          <w:b/>
        </w:rPr>
        <w:t xml:space="preserve">) </w:t>
      </w:r>
    </w:p>
    <w:p w14:paraId="68D9CDB8" w14:textId="77777777" w:rsidR="002E7050" w:rsidRPr="00672665" w:rsidRDefault="002E7050" w:rsidP="00672665">
      <w:pPr>
        <w:spacing w:line="360" w:lineRule="auto"/>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41142BBB" w14:textId="45A53030" w:rsidR="00304C7D" w:rsidRPr="00304C7D" w:rsidRDefault="007A0CE0" w:rsidP="00304C7D">
      <w:pPr>
        <w:pStyle w:val="Akapitzlist"/>
        <w:numPr>
          <w:ilvl w:val="0"/>
          <w:numId w:val="7"/>
        </w:numPr>
        <w:spacing w:line="360" w:lineRule="auto"/>
        <w:rPr>
          <w:rFonts w:asciiTheme="minorHAnsi" w:eastAsiaTheme="majorEastAsia" w:hAnsiTheme="minorHAnsi" w:cstheme="minorHAnsi"/>
          <w:b/>
          <w:lang w:eastAsia="en-US"/>
        </w:rPr>
      </w:pPr>
      <w:r w:rsidRPr="00304C7D">
        <w:rPr>
          <w:rFonts w:asciiTheme="minorHAnsi" w:hAnsiTheme="minorHAnsi" w:cstheme="minorHAnsi"/>
          <w:b/>
        </w:rPr>
        <w:t>Przedmiot zamówienia</w:t>
      </w:r>
      <w:r w:rsidR="00A664DE" w:rsidRPr="00304C7D">
        <w:rPr>
          <w:rFonts w:asciiTheme="minorHAnsi" w:hAnsiTheme="minorHAnsi" w:cstheme="minorHAnsi"/>
          <w:b/>
        </w:rPr>
        <w:t xml:space="preserve"> stanowi</w:t>
      </w:r>
      <w:bookmarkStart w:id="0" w:name="_Hlk73739604"/>
      <w:r w:rsidR="00304C7D" w:rsidRPr="00304C7D">
        <w:rPr>
          <w:rFonts w:asciiTheme="minorHAnsi" w:hAnsiTheme="minorHAnsi" w:cstheme="minorHAnsi"/>
          <w:color w:val="000000"/>
          <w:lang w:eastAsia="en-US"/>
        </w:rPr>
        <w:t xml:space="preserve"> rozwiązanie remontu ulicy Kościelnej w Ślesinie w zakresie wykonania wyniesionego przejścia dla pieszych. Roboty drogowe w podstawowym zakresie, powinny być realizowane wg kolejności zgodnej z liczbą porządkową poszczególnych pozycji przedmiaru robót z uwzględnieniem uwarunkowań wynikających z procesów technologicznych poszczególnych rodzajów robót.</w:t>
      </w:r>
    </w:p>
    <w:p w14:paraId="5C275B5B" w14:textId="77777777" w:rsidR="00304C7D" w:rsidRPr="00304C7D" w:rsidRDefault="00304C7D" w:rsidP="00304C7D">
      <w:pPr>
        <w:shd w:val="clear" w:color="auto" w:fill="FFFFFF"/>
        <w:spacing w:line="360" w:lineRule="auto"/>
        <w:ind w:firstLine="360"/>
        <w:jc w:val="both"/>
        <w:rPr>
          <w:rFonts w:asciiTheme="minorHAnsi" w:hAnsiTheme="minorHAnsi" w:cstheme="minorHAnsi"/>
          <w:color w:val="000000"/>
          <w:lang w:eastAsia="en-US"/>
        </w:rPr>
      </w:pPr>
    </w:p>
    <w:p w14:paraId="3DDE7E2C" w14:textId="6D366E03" w:rsidR="00304C7D" w:rsidRPr="00304C7D" w:rsidRDefault="00304C7D" w:rsidP="00304C7D">
      <w:pPr>
        <w:shd w:val="clear" w:color="auto" w:fill="FFFFFF"/>
        <w:spacing w:line="360" w:lineRule="auto"/>
        <w:ind w:firstLine="360"/>
        <w:jc w:val="both"/>
        <w:rPr>
          <w:rFonts w:asciiTheme="minorHAnsi" w:hAnsiTheme="minorHAnsi" w:cstheme="minorHAnsi"/>
          <w:color w:val="000000"/>
          <w:lang w:eastAsia="en-US"/>
        </w:rPr>
      </w:pPr>
      <w:r w:rsidRPr="00304C7D">
        <w:rPr>
          <w:rFonts w:asciiTheme="minorHAnsi" w:hAnsiTheme="minorHAnsi" w:cstheme="minorHAnsi"/>
          <w:color w:val="000000"/>
          <w:lang w:eastAsia="en-US"/>
        </w:rPr>
        <w:t>Zakres robót obejmuje:</w:t>
      </w:r>
    </w:p>
    <w:bookmarkEnd w:id="0"/>
    <w:p w14:paraId="1B9B44A4"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roboty przygotowawcze i rozbiórkowe,</w:t>
      </w:r>
    </w:p>
    <w:p w14:paraId="2EA4F536"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odwodnienia,</w:t>
      </w:r>
    </w:p>
    <w:p w14:paraId="095FE3D9"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lastRenderedPageBreak/>
        <w:t>roboty ziemne pod projektowane nawierzchnie,</w:t>
      </w:r>
    </w:p>
    <w:p w14:paraId="3EB4BD65"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warstwy odcinającej,</w:t>
      </w:r>
    </w:p>
    <w:p w14:paraId="36D2A30F"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podbudowy z kruszywa,</w:t>
      </w:r>
    </w:p>
    <w:p w14:paraId="49C64858"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nawierzchni chodnika z betonowej kostki brukowej,</w:t>
      </w:r>
    </w:p>
    <w:p w14:paraId="56D24643"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nawierzchni drogi z betonu asfaltowego,</w:t>
      </w:r>
    </w:p>
    <w:p w14:paraId="5BDE6090"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wykonanie wyniesionego przejścia dla pieszych,</w:t>
      </w:r>
    </w:p>
    <w:p w14:paraId="7D2B678C"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montaż latarni hybrydowych,</w:t>
      </w:r>
    </w:p>
    <w:p w14:paraId="05307401" w14:textId="77777777" w:rsidR="00304C7D"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montaż aktywnych znaków drogowych i radarów prędkości,</w:t>
      </w:r>
    </w:p>
    <w:p w14:paraId="32F36294" w14:textId="735D9F40" w:rsidR="00E25173" w:rsidRPr="00304C7D" w:rsidRDefault="00304C7D" w:rsidP="00304C7D">
      <w:pPr>
        <w:pStyle w:val="Akapitzlist"/>
        <w:numPr>
          <w:ilvl w:val="0"/>
          <w:numId w:val="77"/>
        </w:numPr>
        <w:shd w:val="clear" w:color="auto" w:fill="FFFFFF"/>
        <w:spacing w:line="360" w:lineRule="auto"/>
        <w:jc w:val="both"/>
        <w:rPr>
          <w:rFonts w:asciiTheme="minorHAnsi" w:hAnsiTheme="minorHAnsi" w:cstheme="minorHAnsi"/>
          <w:color w:val="000000"/>
          <w:lang w:eastAsia="en-US"/>
        </w:rPr>
      </w:pPr>
      <w:r w:rsidRPr="00304C7D">
        <w:rPr>
          <w:rFonts w:asciiTheme="minorHAnsi" w:hAnsiTheme="minorHAnsi" w:cstheme="minorHAnsi"/>
          <w:color w:val="000000"/>
          <w:lang w:eastAsia="en-US"/>
        </w:rPr>
        <w:t>roboty wykończeniowe.</w:t>
      </w:r>
    </w:p>
    <w:p w14:paraId="78EC2262" w14:textId="77777777" w:rsidR="00E25173" w:rsidRPr="00304C7D" w:rsidRDefault="00E25173" w:rsidP="00E25173">
      <w:pPr>
        <w:spacing w:line="360" w:lineRule="auto"/>
        <w:rPr>
          <w:rFonts w:asciiTheme="minorHAnsi" w:eastAsiaTheme="majorEastAsia" w:hAnsiTheme="minorHAnsi" w:cstheme="minorHAnsi"/>
          <w:b/>
          <w:lang w:eastAsia="en-US"/>
        </w:rPr>
      </w:pPr>
    </w:p>
    <w:p w14:paraId="060C5C53" w14:textId="246E6C45" w:rsidR="005060EF" w:rsidRPr="00653CC8" w:rsidRDefault="005060EF" w:rsidP="005060EF">
      <w:pPr>
        <w:pStyle w:val="Akapitzlist"/>
        <w:spacing w:line="360" w:lineRule="auto"/>
        <w:ind w:left="360"/>
        <w:rPr>
          <w:rFonts w:asciiTheme="minorHAnsi" w:hAnsiTheme="minorHAnsi" w:cstheme="minorHAnsi"/>
          <w:b/>
        </w:rPr>
      </w:pPr>
      <w:r w:rsidRPr="00304C7D">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przedmiarach oraz specyfikacjach technicznych</w:t>
      </w:r>
      <w:r w:rsidRPr="00E25173">
        <w:rPr>
          <w:rFonts w:asciiTheme="minorHAnsi" w:eastAsiaTheme="majorEastAsia" w:hAnsiTheme="minorHAnsi" w:cstheme="minorHAnsi"/>
          <w:b/>
          <w:lang w:eastAsia="en-US"/>
        </w:rPr>
        <w:t xml:space="preserve"> wykonania i odbioru robót budowlanych.</w:t>
      </w:r>
      <w:r w:rsidRPr="00653CC8">
        <w:rPr>
          <w:rFonts w:asciiTheme="minorHAnsi" w:eastAsiaTheme="majorEastAsia" w:hAnsiTheme="minorHAnsi" w:cstheme="minorHAnsi"/>
          <w:b/>
          <w:lang w:eastAsia="en-US"/>
        </w:rPr>
        <w:t xml:space="preserve"> </w:t>
      </w:r>
    </w:p>
    <w:p w14:paraId="233E9147" w14:textId="77777777" w:rsidR="005060EF" w:rsidRPr="005060EF" w:rsidRDefault="005060EF" w:rsidP="005060EF">
      <w:pPr>
        <w:pStyle w:val="Akapitzlist"/>
        <w:spacing w:line="360" w:lineRule="auto"/>
        <w:ind w:left="360"/>
        <w:rPr>
          <w:rFonts w:asciiTheme="minorHAnsi" w:eastAsiaTheme="majorEastAsia" w:hAnsiTheme="minorHAnsi" w:cstheme="minorHAnsi"/>
          <w:b/>
          <w:lang w:eastAsia="en-US"/>
        </w:rPr>
      </w:pPr>
    </w:p>
    <w:p w14:paraId="32582251" w14:textId="77777777" w:rsidR="005060EF" w:rsidRDefault="005060EF" w:rsidP="00304C7D">
      <w:pPr>
        <w:pStyle w:val="Akapitzlist"/>
        <w:numPr>
          <w:ilvl w:val="1"/>
          <w:numId w:val="74"/>
        </w:numPr>
        <w:spacing w:line="360" w:lineRule="auto"/>
        <w:rPr>
          <w:rFonts w:asciiTheme="minorHAnsi" w:eastAsiaTheme="majorEastAsia" w:hAnsiTheme="minorHAnsi"/>
          <w:b/>
          <w:lang w:eastAsia="en-US"/>
        </w:rPr>
      </w:pPr>
      <w:r w:rsidRPr="0056289E">
        <w:rPr>
          <w:rFonts w:asciiTheme="minorHAnsi" w:eastAsiaTheme="majorEastAsia" w:hAnsiTheme="minorHAnsi"/>
          <w:b/>
          <w:lang w:eastAsia="en-US"/>
        </w:rPr>
        <w:t>Wspólny Słownik Zamówień:</w:t>
      </w:r>
    </w:p>
    <w:p w14:paraId="0DBD1299" w14:textId="77777777" w:rsidR="002E3DC9" w:rsidRPr="00D85EEE" w:rsidRDefault="002E3DC9" w:rsidP="002E3DC9">
      <w:pPr>
        <w:pStyle w:val="Akapitzlist"/>
        <w:spacing w:line="360" w:lineRule="auto"/>
        <w:ind w:left="360"/>
        <w:jc w:val="both"/>
        <w:rPr>
          <w:rFonts w:asciiTheme="minorHAnsi" w:hAnsiTheme="minorHAnsi" w:cstheme="minorHAnsi"/>
        </w:rPr>
      </w:pPr>
      <w:r w:rsidRPr="00793D13">
        <w:rPr>
          <w:rFonts w:asciiTheme="minorHAnsi" w:hAnsiTheme="minorHAnsi" w:cstheme="minorHAnsi"/>
        </w:rPr>
        <w:t>45000000-7 – roboty budowlane</w:t>
      </w:r>
    </w:p>
    <w:p w14:paraId="02A4845B" w14:textId="2C855BCB" w:rsidR="00793D13" w:rsidRPr="00793D13" w:rsidRDefault="00793D13" w:rsidP="00793D13">
      <w:pPr>
        <w:spacing w:line="360" w:lineRule="auto"/>
        <w:ind w:left="360"/>
        <w:rPr>
          <w:rFonts w:asciiTheme="minorHAnsi" w:hAnsiTheme="minorHAnsi" w:cstheme="minorHAnsi"/>
        </w:rPr>
      </w:pPr>
      <w:r w:rsidRPr="00793D13">
        <w:rPr>
          <w:rFonts w:asciiTheme="minorHAnsi" w:hAnsiTheme="minorHAnsi" w:cstheme="minorHAnsi"/>
        </w:rPr>
        <w:t xml:space="preserve">45233161-5 </w:t>
      </w:r>
      <w:r w:rsidR="008B7D53" w:rsidRPr="00793D13">
        <w:rPr>
          <w:rFonts w:asciiTheme="minorHAnsi" w:hAnsiTheme="minorHAnsi" w:cstheme="minorHAnsi"/>
        </w:rPr>
        <w:t>–</w:t>
      </w:r>
      <w:r w:rsidR="008B7D53">
        <w:rPr>
          <w:rFonts w:asciiTheme="minorHAnsi" w:hAnsiTheme="minorHAnsi" w:cstheme="minorHAnsi"/>
        </w:rPr>
        <w:t xml:space="preserve"> </w:t>
      </w:r>
      <w:r w:rsidRPr="00793D13">
        <w:rPr>
          <w:rFonts w:asciiTheme="minorHAnsi" w:hAnsiTheme="minorHAnsi" w:cstheme="minorHAnsi"/>
        </w:rPr>
        <w:t>roboty budowlane w zakresie ścieżek pieszych</w:t>
      </w:r>
    </w:p>
    <w:p w14:paraId="596353D1" w14:textId="77777777" w:rsidR="00304C7D" w:rsidRDefault="00F941C6" w:rsidP="00304C7D">
      <w:pPr>
        <w:spacing w:line="360" w:lineRule="auto"/>
        <w:ind w:left="360"/>
        <w:rPr>
          <w:rFonts w:asciiTheme="minorHAnsi" w:hAnsiTheme="minorHAnsi" w:cstheme="minorHAnsi"/>
        </w:rPr>
      </w:pPr>
      <w:r w:rsidRPr="00793D13">
        <w:rPr>
          <w:rFonts w:asciiTheme="minorHAnsi" w:hAnsiTheme="minorHAnsi" w:cstheme="minorHAnsi"/>
        </w:rPr>
        <w:t>45100000-8</w:t>
      </w:r>
      <w:r w:rsidR="008B7D53">
        <w:rPr>
          <w:rFonts w:asciiTheme="minorHAnsi" w:hAnsiTheme="minorHAnsi" w:cstheme="minorHAnsi"/>
        </w:rPr>
        <w:t xml:space="preserve"> </w:t>
      </w:r>
      <w:r w:rsidR="008B7D53" w:rsidRPr="00793D13">
        <w:rPr>
          <w:rFonts w:asciiTheme="minorHAnsi" w:hAnsiTheme="minorHAnsi" w:cstheme="minorHAnsi"/>
        </w:rPr>
        <w:t>–</w:t>
      </w:r>
      <w:r w:rsidR="008B7D53">
        <w:rPr>
          <w:rFonts w:asciiTheme="minorHAnsi" w:hAnsiTheme="minorHAnsi" w:cstheme="minorHAnsi"/>
        </w:rPr>
        <w:t xml:space="preserve"> </w:t>
      </w:r>
      <w:r w:rsidRPr="00793D13">
        <w:rPr>
          <w:rFonts w:asciiTheme="minorHAnsi" w:hAnsiTheme="minorHAnsi" w:cstheme="minorHAnsi"/>
        </w:rPr>
        <w:t>przygotowanie terenu pod budowę</w:t>
      </w:r>
    </w:p>
    <w:p w14:paraId="152A0540" w14:textId="73C7F733" w:rsidR="00304C7D" w:rsidRDefault="00304C7D" w:rsidP="00304C7D">
      <w:pPr>
        <w:spacing w:line="360" w:lineRule="auto"/>
        <w:ind w:left="360"/>
        <w:rPr>
          <w:rFonts w:asciiTheme="minorHAnsi" w:hAnsiTheme="minorHAnsi" w:cstheme="minorHAnsi"/>
        </w:rPr>
      </w:pPr>
      <w:r>
        <w:rPr>
          <w:rFonts w:asciiTheme="minorHAnsi" w:hAnsiTheme="minorHAnsi" w:cstheme="minorHAnsi"/>
        </w:rPr>
        <w:t>45110000-1 – roboty w zakresie burzenia, rozbiórek obiektów budowlanych, roboty ziemne</w:t>
      </w:r>
    </w:p>
    <w:p w14:paraId="08182638" w14:textId="77777777" w:rsidR="00304C7D" w:rsidRDefault="00304C7D" w:rsidP="00304C7D">
      <w:pPr>
        <w:spacing w:line="360" w:lineRule="auto"/>
        <w:ind w:left="360"/>
        <w:rPr>
          <w:rFonts w:asciiTheme="minorHAnsi" w:hAnsiTheme="minorHAnsi" w:cstheme="minorHAnsi"/>
        </w:rPr>
      </w:pPr>
      <w:r>
        <w:rPr>
          <w:rFonts w:asciiTheme="minorHAnsi" w:hAnsiTheme="minorHAnsi" w:cstheme="minorHAnsi"/>
        </w:rPr>
        <w:t>45111000-8 – roboty w zakresie burzenia i roboty ziemne</w:t>
      </w:r>
    </w:p>
    <w:p w14:paraId="217EEE24" w14:textId="77777777" w:rsidR="00304C7D" w:rsidRDefault="00304C7D" w:rsidP="00304C7D">
      <w:pPr>
        <w:spacing w:line="360" w:lineRule="auto"/>
        <w:ind w:left="360"/>
        <w:rPr>
          <w:rFonts w:asciiTheme="minorHAnsi" w:hAnsiTheme="minorHAnsi" w:cstheme="minorHAnsi"/>
        </w:rPr>
      </w:pPr>
      <w:r>
        <w:rPr>
          <w:rFonts w:asciiTheme="minorHAnsi" w:hAnsiTheme="minorHAnsi" w:cstheme="minorHAnsi"/>
        </w:rPr>
        <w:t>45112710-5 – roboty w zakresie kształtowania terenów zielonych</w:t>
      </w:r>
    </w:p>
    <w:p w14:paraId="1D828C9C" w14:textId="77777777" w:rsidR="00304C7D" w:rsidRDefault="00304C7D" w:rsidP="00304C7D">
      <w:pPr>
        <w:spacing w:line="360" w:lineRule="auto"/>
        <w:ind w:left="360"/>
        <w:rPr>
          <w:rFonts w:asciiTheme="minorHAnsi" w:hAnsiTheme="minorHAnsi" w:cstheme="minorHAnsi"/>
        </w:rPr>
      </w:pPr>
      <w:r>
        <w:rPr>
          <w:rFonts w:asciiTheme="minorHAnsi" w:hAnsiTheme="minorHAnsi" w:cstheme="minorHAnsi"/>
        </w:rPr>
        <w:t>45200000-9 – roboty budowlane w zakresie wznoszenia kompletnych obiektów budowlanych lub ich części oraz roboty w zakresie inżynierii lądowej i wodnej</w:t>
      </w:r>
    </w:p>
    <w:p w14:paraId="3458F29F" w14:textId="77777777" w:rsidR="00304C7D" w:rsidRPr="00491342" w:rsidRDefault="00304C7D" w:rsidP="00304C7D">
      <w:pPr>
        <w:spacing w:line="360" w:lineRule="auto"/>
        <w:ind w:left="360"/>
        <w:rPr>
          <w:rFonts w:asciiTheme="minorHAnsi" w:hAnsiTheme="minorHAnsi" w:cstheme="minorHAnsi"/>
        </w:rPr>
      </w:pPr>
      <w:r>
        <w:rPr>
          <w:rFonts w:asciiTheme="minorHAnsi" w:hAnsiTheme="minorHAnsi" w:cstheme="minorHAnsi"/>
        </w:rPr>
        <w:t xml:space="preserve">45233000-9 – roboty w </w:t>
      </w:r>
      <w:r w:rsidRPr="00491342">
        <w:rPr>
          <w:rFonts w:asciiTheme="minorHAnsi" w:hAnsiTheme="minorHAnsi" w:cstheme="minorHAnsi"/>
        </w:rPr>
        <w:t>zakresie konstruowania fundamentów oraz wykonania nawierzchni autostrad, dróg</w:t>
      </w:r>
    </w:p>
    <w:p w14:paraId="53608F35" w14:textId="77777777" w:rsidR="00304C7D" w:rsidRPr="00793D13" w:rsidRDefault="00304C7D" w:rsidP="00304C7D">
      <w:pPr>
        <w:spacing w:line="360" w:lineRule="auto"/>
        <w:ind w:left="360"/>
        <w:rPr>
          <w:rFonts w:asciiTheme="minorHAnsi" w:hAnsiTheme="minorHAnsi" w:cstheme="minorHAnsi"/>
        </w:rPr>
      </w:pPr>
      <w:r w:rsidRPr="00491342">
        <w:rPr>
          <w:rFonts w:asciiTheme="minorHAnsi" w:hAnsiTheme="minorHAnsi" w:cstheme="minorHAnsi"/>
        </w:rPr>
        <w:t>34922100-7 – oznakowanie drogowe</w:t>
      </w:r>
      <w:r>
        <w:rPr>
          <w:rFonts w:asciiTheme="minorHAnsi" w:hAnsiTheme="minorHAnsi" w:cstheme="minorHAnsi"/>
        </w:rPr>
        <w:t xml:space="preserve">  </w:t>
      </w:r>
    </w:p>
    <w:p w14:paraId="6C061809" w14:textId="77777777" w:rsidR="002329A1" w:rsidRPr="00653CC8" w:rsidRDefault="002329A1" w:rsidP="00582E03">
      <w:pPr>
        <w:spacing w:line="360" w:lineRule="auto"/>
        <w:rPr>
          <w:rFonts w:asciiTheme="minorHAnsi" w:eastAsiaTheme="majorEastAsia" w:hAnsiTheme="minorHAnsi" w:cstheme="minorHAnsi"/>
          <w:b/>
          <w:lang w:eastAsia="en-US"/>
        </w:rPr>
      </w:pPr>
    </w:p>
    <w:p w14:paraId="62DD3E66" w14:textId="5BC458C7" w:rsidR="00920158" w:rsidRPr="0001356B" w:rsidRDefault="004D587F" w:rsidP="00304C7D">
      <w:pPr>
        <w:pStyle w:val="Akapitzlist"/>
        <w:numPr>
          <w:ilvl w:val="1"/>
          <w:numId w:val="74"/>
        </w:numPr>
        <w:spacing w:line="360" w:lineRule="auto"/>
        <w:rPr>
          <w:rFonts w:asciiTheme="minorHAnsi" w:eastAsiaTheme="majorEastAsia" w:hAnsiTheme="minorHAnsi"/>
          <w:b/>
          <w:lang w:eastAsia="en-US"/>
        </w:rPr>
      </w:pPr>
      <w:r w:rsidRPr="0001356B">
        <w:rPr>
          <w:rFonts w:asciiTheme="minorHAnsi" w:eastAsiaTheme="majorEastAsia" w:hAnsiTheme="minorHAnsi"/>
          <w:b/>
          <w:lang w:eastAsia="en-US"/>
        </w:rPr>
        <w:t xml:space="preserve">Wykonawca zobowiązany </w:t>
      </w:r>
      <w:r w:rsidR="008B1D73" w:rsidRPr="0001356B">
        <w:rPr>
          <w:rFonts w:asciiTheme="minorHAnsi" w:eastAsiaTheme="majorEastAsia" w:hAnsiTheme="minorHAnsi"/>
          <w:b/>
          <w:lang w:eastAsia="en-US"/>
        </w:rPr>
        <w:t>będzie</w:t>
      </w:r>
      <w:r w:rsidRPr="0001356B">
        <w:rPr>
          <w:rFonts w:asciiTheme="minorHAnsi" w:eastAsiaTheme="majorEastAsia" w:hAnsiTheme="minorHAnsi"/>
          <w:b/>
          <w:lang w:eastAsia="en-US"/>
        </w:rPr>
        <w:t>:</w:t>
      </w:r>
      <w:r w:rsidR="00FD3113" w:rsidRPr="0001356B">
        <w:rPr>
          <w:rFonts w:asciiTheme="minorHAnsi" w:eastAsiaTheme="majorEastAsia" w:hAnsiTheme="minorHAnsi"/>
          <w:b/>
          <w:lang w:eastAsia="en-US"/>
        </w:rPr>
        <w:t xml:space="preserve"> </w:t>
      </w:r>
    </w:p>
    <w:p w14:paraId="50AF7DB0"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specyfikacjach technicznych wykonania i odbioru robót, dokumentacji projektowej oraz niniejszej SWZ;</w:t>
      </w:r>
    </w:p>
    <w:p w14:paraId="777598BC" w14:textId="77777777" w:rsidR="00920158" w:rsidRPr="00491342" w:rsidRDefault="00920158" w:rsidP="00920158">
      <w:pPr>
        <w:pStyle w:val="Akapitzlist"/>
        <w:numPr>
          <w:ilvl w:val="0"/>
          <w:numId w:val="41"/>
        </w:numPr>
        <w:spacing w:line="360" w:lineRule="auto"/>
        <w:rPr>
          <w:rFonts w:asciiTheme="minorHAnsi" w:eastAsiaTheme="majorEastAsia" w:hAnsiTheme="minorHAnsi"/>
          <w:lang w:eastAsia="en-US"/>
        </w:rPr>
      </w:pPr>
      <w:r w:rsidRPr="006B0546">
        <w:rPr>
          <w:rFonts w:asciiTheme="minorHAnsi" w:hAnsiTheme="minorHAnsi"/>
          <w:lang w:eastAsia="ar-SA"/>
        </w:rPr>
        <w:lastRenderedPageBreak/>
        <w:t xml:space="preserve">dysponować jednostkami sprzętu </w:t>
      </w:r>
      <w:r w:rsidRPr="006B0546">
        <w:rPr>
          <w:rFonts w:asciiTheme="minorHAnsi" w:hAnsiTheme="minorHAnsi"/>
        </w:rPr>
        <w:t xml:space="preserve">i środkami transportu, zapewniającymi realizację zamówienia </w:t>
      </w:r>
      <w:r w:rsidRPr="008B0843">
        <w:rPr>
          <w:rFonts w:asciiTheme="minorHAnsi" w:hAnsiTheme="minorHAnsi"/>
        </w:rPr>
        <w:t xml:space="preserve">zgodnie z SWZ </w:t>
      </w:r>
      <w:r w:rsidRPr="00491342">
        <w:rPr>
          <w:rFonts w:asciiTheme="minorHAnsi" w:hAnsiTheme="minorHAnsi"/>
        </w:rPr>
        <w:t>i dokumentacją projektową w terminie umownym;</w:t>
      </w:r>
    </w:p>
    <w:p w14:paraId="75714F4B" w14:textId="77777777" w:rsidR="00920158" w:rsidRPr="00491342" w:rsidRDefault="00920158" w:rsidP="00920158">
      <w:pPr>
        <w:pStyle w:val="Akapitzlist"/>
        <w:numPr>
          <w:ilvl w:val="0"/>
          <w:numId w:val="41"/>
        </w:numPr>
        <w:spacing w:line="360" w:lineRule="auto"/>
        <w:rPr>
          <w:rFonts w:asciiTheme="minorHAnsi" w:eastAsiaTheme="majorEastAsia" w:hAnsiTheme="minorHAnsi"/>
          <w:lang w:eastAsia="en-US"/>
        </w:rPr>
      </w:pPr>
      <w:r w:rsidRPr="00491342">
        <w:rPr>
          <w:rFonts w:asciiTheme="minorHAnsi" w:hAnsiTheme="minorHAnsi"/>
        </w:rPr>
        <w:t>niezwłocznie zgromadzić i/lub zawrzeć umowę na zakup materiałów niezbędnych do realizacji zadania, obejmujących w szczególności:</w:t>
      </w:r>
    </w:p>
    <w:p w14:paraId="56B7E664" w14:textId="77777777" w:rsidR="00920158" w:rsidRPr="00491342" w:rsidRDefault="00920158" w:rsidP="003F5AE4">
      <w:pPr>
        <w:pStyle w:val="Akapitzlist"/>
        <w:numPr>
          <w:ilvl w:val="0"/>
          <w:numId w:val="71"/>
        </w:numPr>
        <w:spacing w:line="360" w:lineRule="auto"/>
        <w:rPr>
          <w:rFonts w:ascii="Calibri" w:hAnsi="Calibri"/>
          <w:lang w:eastAsia="en-US"/>
        </w:rPr>
      </w:pPr>
      <w:r w:rsidRPr="00491342">
        <w:rPr>
          <w:rFonts w:ascii="Calibri" w:hAnsi="Calibri"/>
          <w:lang w:eastAsia="en-US"/>
        </w:rPr>
        <w:t>betonowa kostka brukowa,</w:t>
      </w:r>
    </w:p>
    <w:p w14:paraId="0BCF2FAB" w14:textId="65A23575" w:rsidR="00920158" w:rsidRPr="00491342" w:rsidRDefault="00491342" w:rsidP="003F5AE4">
      <w:pPr>
        <w:pStyle w:val="Akapitzlist"/>
        <w:numPr>
          <w:ilvl w:val="0"/>
          <w:numId w:val="71"/>
        </w:numPr>
        <w:spacing w:line="360" w:lineRule="auto"/>
        <w:rPr>
          <w:rFonts w:ascii="Calibri" w:hAnsi="Calibri"/>
          <w:lang w:val="x-none" w:eastAsia="en-US"/>
        </w:rPr>
      </w:pPr>
      <w:r w:rsidRPr="00491342">
        <w:rPr>
          <w:rFonts w:ascii="Calibri" w:hAnsi="Calibri"/>
          <w:lang w:eastAsia="en-US"/>
        </w:rPr>
        <w:t>aktywne</w:t>
      </w:r>
      <w:r w:rsidR="00A82964">
        <w:rPr>
          <w:rFonts w:ascii="Calibri" w:hAnsi="Calibri"/>
          <w:lang w:eastAsia="en-US"/>
        </w:rPr>
        <w:t xml:space="preserve"> znaki drogowe</w:t>
      </w:r>
    </w:p>
    <w:p w14:paraId="72BE4467" w14:textId="77777777" w:rsidR="00920158" w:rsidRPr="008B0843" w:rsidRDefault="00920158" w:rsidP="00920158">
      <w:pPr>
        <w:pStyle w:val="Akapitzlist"/>
        <w:spacing w:line="360" w:lineRule="auto"/>
        <w:rPr>
          <w:rFonts w:asciiTheme="minorHAnsi" w:eastAsiaTheme="majorEastAsia" w:hAnsiTheme="minorHAnsi"/>
          <w:lang w:eastAsia="en-US"/>
        </w:rPr>
      </w:pPr>
      <w:r w:rsidRPr="00491342">
        <w:rPr>
          <w:rFonts w:ascii="Calibri" w:hAnsi="Calibri"/>
          <w:lang w:eastAsia="en-US"/>
        </w:rPr>
        <w:t>tj. materiałów, które Wykonawca</w:t>
      </w:r>
      <w:r w:rsidRPr="008B0843">
        <w:rPr>
          <w:rFonts w:ascii="Calibri" w:hAnsi="Calibri"/>
          <w:lang w:eastAsia="en-US"/>
        </w:rPr>
        <w:t xml:space="preserve"> może zgromadzić na placu budowy lub własnym placu, jeszcze przed rozpoczęciem prac;</w:t>
      </w:r>
    </w:p>
    <w:p w14:paraId="08530594"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8B0843">
        <w:rPr>
          <w:rFonts w:asciiTheme="minorHAnsi" w:hAnsiTheme="minorHAnsi"/>
        </w:rPr>
        <w:t>do bieżącego utrzymania stanu dróg przez cały okres budowy oraz podejmowania innych działań technicznych</w:t>
      </w:r>
      <w:r w:rsidRPr="006B0546">
        <w:rPr>
          <w:rFonts w:asciiTheme="minorHAnsi" w:hAnsiTheme="minorHAnsi"/>
        </w:rPr>
        <w:t xml:space="preserve"> mających na celu zapewnienie, zgodnego z potrzebami ruchu drogowego, stanu technicznego dróg oraz sprawności i bezpieczeństwa ruchu, zarówno na odcinkach gdzie nie były jeszcze</w:t>
      </w:r>
      <w:r w:rsidRPr="009E2273">
        <w:rPr>
          <w:rFonts w:asciiTheme="minorHAnsi" w:hAnsiTheme="minorHAnsi"/>
        </w:rPr>
        <w:t xml:space="preserve"> prowadzone roboty budowlane, trwają roboty lub zostały zakończone (tj. przez cały okres trwania realizacji zamówienia, </w:t>
      </w:r>
      <w:r>
        <w:rPr>
          <w:rFonts w:asciiTheme="minorHAnsi" w:hAnsiTheme="minorHAnsi"/>
        </w:rPr>
        <w:br/>
      </w:r>
      <w:r w:rsidRPr="009E2273">
        <w:rPr>
          <w:rFonts w:asciiTheme="minorHAnsi" w:hAnsiTheme="minorHAnsi"/>
        </w:rPr>
        <w:t>aż do zakończenia i odbioru ostatecznego robót);</w:t>
      </w:r>
    </w:p>
    <w:p w14:paraId="7409B071"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rPr>
        <w:t xml:space="preserve">do bieżącego utrzymania w czystości dróg publicznych, po których będzie odbywał </w:t>
      </w:r>
      <w:r>
        <w:rPr>
          <w:rFonts w:asciiTheme="minorHAnsi" w:hAnsiTheme="minorHAnsi"/>
        </w:rPr>
        <w:br/>
      </w:r>
      <w:r w:rsidRPr="009E2273">
        <w:rPr>
          <w:rFonts w:asciiTheme="minorHAnsi" w:hAnsiTheme="minorHAnsi"/>
        </w:rPr>
        <w:t>się ruch pojazdów budowy i transportujących materiały;</w:t>
      </w:r>
    </w:p>
    <w:p w14:paraId="32C2C94D" w14:textId="77777777" w:rsidR="00920158" w:rsidRPr="006B0546"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 xml:space="preserve">przejezdność wszystkich dróg przechodzących w sąsiedztwie przekazanego frontu robót, a jeżeli nie będzie to możliwe zabezpieczyć dojazd do poszczególnych </w:t>
      </w:r>
      <w:r w:rsidRPr="006B0546">
        <w:rPr>
          <w:rFonts w:asciiTheme="minorHAnsi" w:hAnsiTheme="minorHAnsi"/>
          <w:color w:val="000000"/>
          <w:lang w:eastAsia="ar-SA"/>
        </w:rPr>
        <w:t>posesji poprzez cały okres prowadzenia prac;</w:t>
      </w:r>
    </w:p>
    <w:p w14:paraId="2F9661B0"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372E6864"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0A679ACD"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29B99C57" w14:textId="37E92FE0" w:rsidR="00920158" w:rsidRPr="00920158"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dostarczyć Zamawiającemu przed przystąpieniem do robót zatwierdzony projekt organizacji ruchu;</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 xml:space="preserve">CE, co oznacza, że dokonano oceny ich zgodności z normą zharmonizowaną albo europejską aprobatą techniczną bądź krajową specyfikacją techniczną państwa członkowskiego UE lub Europejskiego Obszaru </w:t>
      </w:r>
      <w:r w:rsidRPr="00DA36F6">
        <w:rPr>
          <w:rFonts w:asciiTheme="minorHAnsi" w:hAnsiTheme="minorHAnsi"/>
          <w:lang w:eastAsia="ar-SA"/>
        </w:rPr>
        <w:lastRenderedPageBreak/>
        <w:t>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oraz jakościowym i gatunkowym wymaganiom określonym w STWiORB.</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2352FE26"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D06BF6">
        <w:rPr>
          <w:rFonts w:asciiTheme="minorHAnsi" w:hAnsiTheme="minorHAnsi"/>
        </w:rPr>
        <w:t>3</w:t>
      </w:r>
      <w:r w:rsidRPr="00DA36F6">
        <w:rPr>
          <w:rFonts w:asciiTheme="minorHAnsi" w:hAnsiTheme="minorHAnsi"/>
        </w:rPr>
        <w:t xml:space="preserve"> r., poz. </w:t>
      </w:r>
      <w:r w:rsidR="00D06BF6" w:rsidRPr="00920158">
        <w:rPr>
          <w:rFonts w:asciiTheme="minorHAnsi" w:hAnsiTheme="minorHAnsi"/>
        </w:rPr>
        <w:t>1587</w:t>
      </w:r>
      <w:r w:rsidR="00BE1FA1" w:rsidRPr="00920158">
        <w:rPr>
          <w:rFonts w:asciiTheme="minorHAnsi" w:hAnsiTheme="minorHAnsi"/>
        </w:rPr>
        <w:t xml:space="preserve"> ze zm.</w:t>
      </w:r>
      <w:r w:rsidRPr="00920158">
        <w:rPr>
          <w:rFonts w:asciiTheme="minorHAnsi" w:hAnsiTheme="minorHAnsi"/>
          <w:lang w:eastAsia="ar-SA"/>
        </w:rPr>
        <w:t>)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 xml:space="preserve">Prawo ochrony środowiska </w:t>
      </w:r>
      <w:r w:rsidRPr="00DA36F6">
        <w:rPr>
          <w:rFonts w:asciiTheme="minorHAnsi" w:hAnsiTheme="minorHAnsi"/>
          <w:lang w:eastAsia="ar-SA"/>
        </w:rPr>
        <w:lastRenderedPageBreak/>
        <w:t>(</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A45212D" w14:textId="0490E458" w:rsidR="00081A7F" w:rsidRPr="00552B10" w:rsidRDefault="00291451" w:rsidP="00304C7D">
      <w:pPr>
        <w:pStyle w:val="Akapitzlist"/>
        <w:numPr>
          <w:ilvl w:val="1"/>
          <w:numId w:val="74"/>
        </w:numPr>
        <w:spacing w:line="360" w:lineRule="auto"/>
        <w:rPr>
          <w:rFonts w:asciiTheme="minorHAnsi" w:hAnsiTheme="minorHAnsi"/>
          <w:b/>
        </w:rPr>
      </w:pPr>
      <w:r w:rsidRPr="00B42458">
        <w:rPr>
          <w:rFonts w:asciiTheme="minorHAnsi" w:eastAsiaTheme="majorEastAsia" w:hAnsiTheme="minorHAnsi"/>
          <w:b/>
          <w:lang w:eastAsia="en-US"/>
        </w:rPr>
        <w:t xml:space="preserve">Wymagany </w:t>
      </w:r>
      <w:r w:rsidRPr="00B42458">
        <w:rPr>
          <w:rFonts w:asciiTheme="minorHAnsi" w:hAnsiTheme="minorHAnsi"/>
          <w:b/>
        </w:rPr>
        <w:t xml:space="preserve">minimalny </w:t>
      </w:r>
      <w:r w:rsidRPr="00A1137B">
        <w:rPr>
          <w:rFonts w:asciiTheme="minorHAnsi" w:hAnsiTheme="minorHAnsi"/>
          <w:b/>
        </w:rPr>
        <w:t xml:space="preserve">okres gwarancji </w:t>
      </w:r>
      <w:r w:rsidRPr="00B42458">
        <w:rPr>
          <w:rFonts w:asciiTheme="minorHAnsi" w:hAnsiTheme="minorHAnsi"/>
        </w:rPr>
        <w:t xml:space="preserve">w odniesieniu do przedmiotu zamówienia </w:t>
      </w:r>
      <w:r w:rsidRPr="00B42458">
        <w:rPr>
          <w:rFonts w:asciiTheme="minorHAnsi" w:hAnsiTheme="minorHAnsi"/>
          <w:b/>
        </w:rPr>
        <w:t>wyno</w:t>
      </w:r>
      <w:r w:rsidRPr="00A1137B">
        <w:rPr>
          <w:rFonts w:asciiTheme="minorHAnsi" w:hAnsiTheme="minorHAnsi"/>
          <w:b/>
        </w:rPr>
        <w:t xml:space="preserve">si </w:t>
      </w:r>
      <w:r w:rsidR="004847D7" w:rsidRPr="00A1137B">
        <w:rPr>
          <w:rFonts w:asciiTheme="minorHAnsi" w:hAnsiTheme="minorHAnsi"/>
          <w:b/>
        </w:rPr>
        <w:t>60 miesięcy</w:t>
      </w:r>
      <w:r w:rsidRPr="00A1137B">
        <w:rPr>
          <w:rFonts w:asciiTheme="minorHAnsi" w:hAnsiTheme="minorHAnsi"/>
        </w:rPr>
        <w:t xml:space="preserve"> od dnia odebrania przez Zamawiającego i podpisania (bez uwag) protokołu końcowego. </w:t>
      </w:r>
      <w:r w:rsidRPr="00A1137B">
        <w:rPr>
          <w:rFonts w:asciiTheme="minorHAnsi" w:hAnsiTheme="minorHAnsi"/>
          <w:b/>
        </w:rPr>
        <w:t>Okres 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33BEB893" w14:textId="15058A4E" w:rsidR="005060EF" w:rsidRPr="00536E1A" w:rsidRDefault="007F5119" w:rsidP="00304C7D">
      <w:pPr>
        <w:pStyle w:val="Akapitzlist"/>
        <w:numPr>
          <w:ilvl w:val="1"/>
          <w:numId w:val="74"/>
        </w:numPr>
        <w:spacing w:line="360" w:lineRule="auto"/>
        <w:rPr>
          <w:rFonts w:asciiTheme="minorHAnsi" w:eastAsiaTheme="majorEastAsia" w:hAnsiTheme="minorHAnsi"/>
          <w:b/>
          <w:lang w:eastAsia="en-US"/>
        </w:rPr>
      </w:pPr>
      <w:r w:rsidRPr="003F3CFD">
        <w:rPr>
          <w:rFonts w:asciiTheme="minorHAnsi" w:eastAsiaTheme="majorEastAsia" w:hAnsiTheme="minorHAnsi"/>
          <w:b/>
          <w:lang w:eastAsia="en-US"/>
        </w:rPr>
        <w:t xml:space="preserve">Warunki </w:t>
      </w:r>
      <w:r w:rsidRPr="00536E1A">
        <w:rPr>
          <w:rFonts w:asciiTheme="minorHAnsi" w:eastAsiaTheme="majorEastAsia" w:hAnsiTheme="minorHAnsi"/>
          <w:b/>
          <w:lang w:eastAsia="en-US"/>
        </w:rPr>
        <w:t>płatności:</w:t>
      </w:r>
    </w:p>
    <w:p w14:paraId="3D7A5C75" w14:textId="1D298906" w:rsidR="00FD7A92" w:rsidRPr="00536E1A"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536E1A">
        <w:rPr>
          <w:rFonts w:asciiTheme="minorHAnsi" w:eastAsiaTheme="majorEastAsia" w:hAnsiTheme="minorHAnsi"/>
          <w:lang w:eastAsia="en-US"/>
        </w:rPr>
        <w:t xml:space="preserve">Zamawiający </w:t>
      </w:r>
      <w:r w:rsidR="00FD7A92" w:rsidRPr="00536E1A">
        <w:rPr>
          <w:rFonts w:asciiTheme="minorHAnsi" w:eastAsiaTheme="majorEastAsia" w:hAnsiTheme="minorHAnsi"/>
          <w:lang w:eastAsia="en-US"/>
        </w:rPr>
        <w:t xml:space="preserve">przewiduje </w:t>
      </w:r>
      <w:r w:rsidR="00536E1A" w:rsidRPr="00536E1A">
        <w:rPr>
          <w:rFonts w:asciiTheme="minorHAnsi" w:eastAsiaTheme="majorEastAsia" w:hAnsiTheme="minorHAnsi"/>
          <w:lang w:eastAsia="en-US"/>
        </w:rPr>
        <w:t xml:space="preserve">płatność </w:t>
      </w:r>
      <w:r w:rsidR="00FD7A92" w:rsidRPr="00536E1A">
        <w:rPr>
          <w:rFonts w:asciiTheme="minorHAnsi" w:eastAsiaTheme="majorEastAsia" w:hAnsiTheme="minorHAnsi"/>
          <w:lang w:eastAsia="en-US"/>
        </w:rPr>
        <w:t>końcową.</w:t>
      </w:r>
    </w:p>
    <w:p w14:paraId="4A6A07D7" w14:textId="71543DBA" w:rsidR="005060EF" w:rsidRPr="00FD7A92"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FD7A92">
        <w:rPr>
          <w:rFonts w:asciiTheme="minorHAnsi" w:hAnsiTheme="minorHAnsi"/>
        </w:rPr>
        <w:t xml:space="preserve">Szczegółowe warunki i zasady realizacji umowy określają projektowane postanowienia umowy stanowiące </w:t>
      </w:r>
      <w:r w:rsidRPr="00FD7A92">
        <w:rPr>
          <w:rFonts w:asciiTheme="minorHAnsi" w:hAnsiTheme="minorHAnsi"/>
          <w:b/>
        </w:rPr>
        <w:t>załącznik</w:t>
      </w:r>
      <w:r w:rsidR="00DD78FE">
        <w:rPr>
          <w:rFonts w:asciiTheme="minorHAnsi" w:hAnsiTheme="minorHAnsi"/>
          <w:b/>
        </w:rPr>
        <w:t xml:space="preserve"> nr 5</w:t>
      </w:r>
      <w:r w:rsidR="00B802AE" w:rsidRPr="00FD7A92">
        <w:rPr>
          <w:rFonts w:asciiTheme="minorHAnsi" w:hAnsiTheme="minorHAnsi"/>
          <w:b/>
        </w:rPr>
        <w:t xml:space="preserve"> do niniejszej SWZ</w:t>
      </w:r>
      <w:r w:rsidRPr="00FD7A92">
        <w:rPr>
          <w:rFonts w:asciiTheme="minorHAnsi" w:hAnsiTheme="minorHAnsi"/>
          <w:b/>
        </w:rPr>
        <w:t>.</w:t>
      </w:r>
    </w:p>
    <w:p w14:paraId="7AF9BEA2" w14:textId="77777777" w:rsidR="005060EF" w:rsidRPr="005060EF" w:rsidRDefault="005060EF" w:rsidP="005060EF">
      <w:pPr>
        <w:pStyle w:val="Akapitzlist"/>
        <w:rPr>
          <w:rFonts w:asciiTheme="minorHAnsi" w:eastAsiaTheme="majorEastAsia" w:hAnsiTheme="minorHAnsi"/>
          <w:b/>
          <w:lang w:eastAsia="en-US"/>
        </w:rPr>
      </w:pPr>
    </w:p>
    <w:p w14:paraId="273D3C94" w14:textId="7173EEED" w:rsidR="00193ED3" w:rsidRPr="005060EF" w:rsidRDefault="00193ED3" w:rsidP="00304C7D">
      <w:pPr>
        <w:pStyle w:val="Akapitzlist"/>
        <w:numPr>
          <w:ilvl w:val="1"/>
          <w:numId w:val="74"/>
        </w:numPr>
        <w:spacing w:line="360" w:lineRule="auto"/>
        <w:rPr>
          <w:rFonts w:asciiTheme="minorHAnsi" w:eastAsiaTheme="majorEastAsia" w:hAnsiTheme="minorHAnsi"/>
          <w:b/>
          <w:lang w:eastAsia="en-US"/>
        </w:rPr>
      </w:pPr>
      <w:r w:rsidRPr="005060EF">
        <w:rPr>
          <w:rFonts w:asciiTheme="minorHAnsi" w:hAnsiTheme="minorHAnsi"/>
          <w:b/>
        </w:rPr>
        <w:t>Źródła finansowania:</w:t>
      </w:r>
    </w:p>
    <w:p w14:paraId="7E3F8A8B" w14:textId="2E001B55" w:rsidR="00CD103D" w:rsidRDefault="00CD103D" w:rsidP="003F5AE4">
      <w:pPr>
        <w:pStyle w:val="Akapitzlist"/>
        <w:numPr>
          <w:ilvl w:val="0"/>
          <w:numId w:val="70"/>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320EF738" w14:textId="5E164C1B" w:rsidR="00893ADF" w:rsidRPr="00893ADF" w:rsidRDefault="00CD103D" w:rsidP="003F5AE4">
      <w:pPr>
        <w:pStyle w:val="Akapitzlist"/>
        <w:numPr>
          <w:ilvl w:val="0"/>
          <w:numId w:val="70"/>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w:t>
      </w:r>
      <w:r w:rsidR="00893ADF" w:rsidRPr="00893ADF">
        <w:rPr>
          <w:rFonts w:asciiTheme="minorHAnsi" w:eastAsiaTheme="majorEastAsia" w:hAnsiTheme="minorHAnsi"/>
          <w:lang w:eastAsia="en-US"/>
        </w:rPr>
        <w:t xml:space="preserve"> Województwa Wielkopolskiego pozyskane w ramach Rządowego funduszu rozwoju dróg.</w:t>
      </w:r>
    </w:p>
    <w:p w14:paraId="40AD1408" w14:textId="77777777" w:rsidR="00DE4761"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9DBD65B" w14:textId="77777777" w:rsidR="00FD154A" w:rsidRDefault="00FD154A" w:rsidP="000C4830">
      <w:pPr>
        <w:pStyle w:val="Akapitzlist"/>
        <w:widowControl/>
        <w:autoSpaceDE/>
        <w:autoSpaceDN/>
        <w:adjustRightInd/>
        <w:spacing w:after="200" w:line="360" w:lineRule="auto"/>
        <w:rPr>
          <w:rFonts w:asciiTheme="minorHAnsi" w:eastAsiaTheme="majorEastAsia" w:hAnsiTheme="minorHAnsi"/>
          <w:bCs/>
          <w:lang w:eastAsia="en-US"/>
        </w:rPr>
      </w:pPr>
    </w:p>
    <w:p w14:paraId="56E65A31" w14:textId="77777777" w:rsidR="00FD154A" w:rsidRPr="00B42458" w:rsidRDefault="00FD154A"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304C7D">
      <w:pPr>
        <w:pStyle w:val="Akapitzlist"/>
        <w:numPr>
          <w:ilvl w:val="0"/>
          <w:numId w:val="74"/>
        </w:numPr>
        <w:spacing w:line="360" w:lineRule="auto"/>
        <w:rPr>
          <w:rFonts w:asciiTheme="minorHAnsi" w:hAnsiTheme="minorHAnsi"/>
          <w:b/>
        </w:rPr>
      </w:pPr>
      <w:r w:rsidRPr="00B42458">
        <w:rPr>
          <w:rFonts w:asciiTheme="minorHAnsi" w:hAnsiTheme="minorHAnsi"/>
          <w:b/>
        </w:rPr>
        <w:lastRenderedPageBreak/>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561E6F06" w:rsidR="007A0CE0" w:rsidRPr="00B42458" w:rsidRDefault="007A0CE0" w:rsidP="00304C7D">
      <w:pPr>
        <w:pStyle w:val="Akapitzlist"/>
        <w:numPr>
          <w:ilvl w:val="0"/>
          <w:numId w:val="74"/>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r w:rsidR="00B90A9D">
        <w:rPr>
          <w:rFonts w:asciiTheme="minorHAnsi" w:hAnsiTheme="minorHAnsi"/>
          <w:b/>
        </w:rPr>
        <w:t xml:space="preserve"> </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BCAB3BF" w:rsidR="00D53A5F" w:rsidRPr="00337C12" w:rsidRDefault="00D53A5F" w:rsidP="00B90A9D">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w:t>
      </w:r>
      <w:r w:rsidRPr="007F6CA1">
        <w:rPr>
          <w:rFonts w:asciiTheme="minorHAnsi" w:hAnsiTheme="minorHAnsi"/>
        </w:rPr>
        <w:t>trakcie realizacji zamówienia:</w:t>
      </w:r>
      <w:r w:rsidR="008B1E15" w:rsidRPr="007F6CA1">
        <w:rPr>
          <w:rFonts w:asciiTheme="minorHAnsi" w:hAnsiTheme="minorHAnsi"/>
        </w:rPr>
        <w:t xml:space="preserve"> prace fizyczne związane z realizacją </w:t>
      </w:r>
      <w:r w:rsidR="008B1E15" w:rsidRPr="006E6A0C">
        <w:rPr>
          <w:rFonts w:asciiTheme="minorHAnsi" w:hAnsiTheme="minorHAnsi"/>
        </w:rPr>
        <w:t>zamówienia tj.</w:t>
      </w:r>
      <w:r w:rsidR="00FA6283" w:rsidRPr="006E6A0C">
        <w:rPr>
          <w:rFonts w:asciiTheme="minorHAnsi" w:hAnsiTheme="minorHAnsi"/>
        </w:rPr>
        <w:t>:</w:t>
      </w:r>
      <w:r w:rsidR="00B90A9D" w:rsidRPr="006E6A0C">
        <w:rPr>
          <w:rFonts w:asciiTheme="minorHAnsi" w:hAnsiTheme="minorHAnsi"/>
        </w:rPr>
        <w:t xml:space="preserve"> </w:t>
      </w:r>
      <w:r w:rsidR="0009782B" w:rsidRPr="006E6A0C">
        <w:rPr>
          <w:rFonts w:asciiTheme="minorHAnsi" w:hAnsiTheme="minorHAnsi"/>
        </w:rPr>
        <w:t xml:space="preserve">roboty ziemne, </w:t>
      </w:r>
      <w:r w:rsidR="00B6663E" w:rsidRPr="006E6A0C">
        <w:rPr>
          <w:rFonts w:asciiTheme="minorHAnsi" w:hAnsiTheme="minorHAnsi"/>
        </w:rPr>
        <w:t>roboty brukarskie,</w:t>
      </w:r>
      <w:r w:rsidR="00AB06A3" w:rsidRPr="006E6A0C">
        <w:rPr>
          <w:rFonts w:asciiTheme="minorHAnsi" w:hAnsiTheme="minorHAnsi"/>
        </w:rPr>
        <w:t xml:space="preserve"> </w:t>
      </w:r>
      <w:r w:rsidR="00085C7C" w:rsidRPr="006E6A0C">
        <w:rPr>
          <w:rFonts w:asciiTheme="minorHAnsi" w:hAnsiTheme="minorHAnsi"/>
        </w:rPr>
        <w:t xml:space="preserve">prace </w:t>
      </w:r>
      <w:r w:rsidR="00C034E3" w:rsidRPr="006E6A0C">
        <w:rPr>
          <w:rFonts w:asciiTheme="minorHAnsi" w:hAnsiTheme="minorHAnsi"/>
        </w:rPr>
        <w:t>związane z wykonywaniem</w:t>
      </w:r>
      <w:r w:rsidR="006E6A0C" w:rsidRPr="006E6A0C">
        <w:rPr>
          <w:rFonts w:asciiTheme="minorHAnsi" w:hAnsiTheme="minorHAnsi"/>
        </w:rPr>
        <w:t xml:space="preserve"> </w:t>
      </w:r>
      <w:r w:rsidR="00C034E3" w:rsidRPr="006E6A0C">
        <w:rPr>
          <w:rFonts w:asciiTheme="minorHAnsi" w:hAnsiTheme="minorHAnsi"/>
        </w:rPr>
        <w:t xml:space="preserve">drogi </w:t>
      </w:r>
      <w:r w:rsidR="00BD66E9">
        <w:rPr>
          <w:rFonts w:asciiTheme="minorHAnsi" w:hAnsiTheme="minorHAnsi"/>
        </w:rPr>
        <w:t>i</w:t>
      </w:r>
      <w:r w:rsidR="00C034E3" w:rsidRPr="006E6A0C">
        <w:rPr>
          <w:rFonts w:asciiTheme="minorHAnsi" w:hAnsiTheme="minorHAnsi"/>
        </w:rPr>
        <w:t xml:space="preserve"> przejść dla pieszych</w:t>
      </w:r>
      <w:r w:rsidR="00B90A9D" w:rsidRPr="006E6A0C">
        <w:rPr>
          <w:rFonts w:asciiTheme="minorHAnsi" w:hAnsiTheme="minorHAnsi"/>
        </w:rPr>
        <w:t>.</w:t>
      </w:r>
      <w:r w:rsidR="002D1CE7">
        <w:rPr>
          <w:rFonts w:asciiTheme="minorHAnsi" w:hAnsiTheme="minorHAnsi"/>
        </w:rPr>
        <w:t xml:space="preserve"> </w:t>
      </w:r>
      <w:r w:rsidRPr="006E6A0C">
        <w:rPr>
          <w:rFonts w:asciiTheme="minorHAnsi" w:hAnsiTheme="minorHAnsi"/>
        </w:rPr>
        <w:t xml:space="preserve">Wykonywanie tych czynności polega na wykonywaniu pracy w sposób określony w </w:t>
      </w:r>
      <w:r w:rsidR="00E46C8D" w:rsidRPr="006E6A0C">
        <w:rPr>
          <w:rFonts w:asciiTheme="minorHAnsi" w:hAnsiTheme="minorHAnsi"/>
        </w:rPr>
        <w:t>art</w:t>
      </w:r>
      <w:r w:rsidRPr="006E6A0C">
        <w:rPr>
          <w:rFonts w:asciiTheme="minorHAnsi" w:hAnsiTheme="minorHAnsi"/>
        </w:rPr>
        <w:t>. 22 § 1 ustawy z</w:t>
      </w:r>
      <w:r w:rsidRPr="00337C12">
        <w:rPr>
          <w:rFonts w:asciiTheme="minorHAnsi" w:hAnsiTheme="minorHAnsi"/>
        </w:rPr>
        <w:t xml:space="preserve"> dnia 26 czerwca 1974 r. Kodeks pracy.</w:t>
      </w: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lastRenderedPageBreak/>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 xml:space="preserve">Oświadczenie to powinno zawierać w szczególności: dokładne określenie podmiotu składającego oświadczenie, datę złożenia oświadczenia, wskazanie, że objęte wezwaniem czynności wykonują osoby zatrudnione na podstawie umowy </w:t>
      </w:r>
      <w:r w:rsidRPr="00B42458">
        <w:rPr>
          <w:rFonts w:asciiTheme="minorHAnsi" w:hAnsiTheme="minorHAnsi"/>
        </w:rPr>
        <w:lastRenderedPageBreak/>
        <w:t>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59AA217A" w14:textId="77777777" w:rsidR="00FB3C72" w:rsidRDefault="00FB3C72" w:rsidP="000C4830">
      <w:pPr>
        <w:pStyle w:val="Akapitzlist"/>
        <w:spacing w:line="360" w:lineRule="auto"/>
        <w:ind w:left="360"/>
        <w:rPr>
          <w:rFonts w:asciiTheme="minorHAnsi" w:hAnsiTheme="minorHAnsi"/>
          <w:b/>
          <w:u w:val="single"/>
        </w:rPr>
      </w:pPr>
    </w:p>
    <w:p w14:paraId="715FB8B1" w14:textId="03B53475"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w:t>
      </w:r>
      <w:r w:rsidRPr="00B42458">
        <w:rPr>
          <w:rFonts w:asciiTheme="minorHAnsi" w:hAnsiTheme="minorHAnsi"/>
        </w:rPr>
        <w:lastRenderedPageBreak/>
        <w:t>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662CEEB8" w14:textId="77777777" w:rsidR="009F2920" w:rsidRPr="00B42458" w:rsidRDefault="009F2920" w:rsidP="000C4830">
      <w:pPr>
        <w:pStyle w:val="Akapitzlist"/>
        <w:spacing w:line="360" w:lineRule="auto"/>
        <w:ind w:left="360"/>
        <w:rPr>
          <w:rFonts w:asciiTheme="minorHAnsi" w:hAnsiTheme="minorHAnsi"/>
        </w:rPr>
      </w:pPr>
    </w:p>
    <w:p w14:paraId="71CD959C" w14:textId="7E192026" w:rsidR="00B52EBE" w:rsidRPr="00B42458" w:rsidRDefault="00B52EBE" w:rsidP="00304C7D">
      <w:pPr>
        <w:pStyle w:val="Akapitzlist"/>
        <w:numPr>
          <w:ilvl w:val="0"/>
          <w:numId w:val="74"/>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96 ust. 2 pkt 2 ustawy Pzp.</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304C7D">
      <w:pPr>
        <w:pStyle w:val="Akapitzlist"/>
        <w:numPr>
          <w:ilvl w:val="0"/>
          <w:numId w:val="74"/>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304C7D">
      <w:pPr>
        <w:pStyle w:val="Akapitzlist"/>
        <w:numPr>
          <w:ilvl w:val="0"/>
          <w:numId w:val="74"/>
        </w:numPr>
        <w:spacing w:line="360" w:lineRule="auto"/>
        <w:rPr>
          <w:rFonts w:asciiTheme="minorHAnsi" w:hAnsiTheme="minorHAnsi"/>
          <w:b/>
        </w:rPr>
      </w:pPr>
      <w:r w:rsidRPr="00C92AC2">
        <w:rPr>
          <w:rFonts w:asciiTheme="minorHAnsi" w:hAnsiTheme="minorHAnsi"/>
          <w:b/>
        </w:rPr>
        <w:t>Termin wykonania zamówienia</w:t>
      </w:r>
    </w:p>
    <w:p w14:paraId="2C1200DF" w14:textId="32C58F37" w:rsidR="00E37925" w:rsidRPr="00D44E6E" w:rsidRDefault="00E37925" w:rsidP="00E37925">
      <w:pPr>
        <w:pStyle w:val="Akapitzlist"/>
        <w:spacing w:line="360" w:lineRule="auto"/>
        <w:ind w:left="360"/>
        <w:rPr>
          <w:rFonts w:asciiTheme="minorHAnsi" w:hAnsiTheme="minorHAnsi"/>
          <w:b/>
        </w:rPr>
      </w:pPr>
      <w:bookmarkStart w:id="1" w:name="_Hlk150163252"/>
      <w:r>
        <w:rPr>
          <w:rFonts w:asciiTheme="minorHAnsi" w:hAnsiTheme="minorHAnsi"/>
        </w:rPr>
        <w:t xml:space="preserve">Zamówienie </w:t>
      </w:r>
      <w:r w:rsidRPr="00D44E6E">
        <w:rPr>
          <w:rFonts w:asciiTheme="minorHAnsi" w:hAnsiTheme="minorHAnsi"/>
        </w:rPr>
        <w:t xml:space="preserve">należy zrealizować w terminie </w:t>
      </w:r>
      <w:r w:rsidR="00B41197">
        <w:rPr>
          <w:rFonts w:asciiTheme="minorHAnsi" w:hAnsiTheme="minorHAnsi"/>
          <w:b/>
          <w:bCs/>
        </w:rPr>
        <w:t>152</w:t>
      </w:r>
      <w:r w:rsidRPr="00D44E6E">
        <w:rPr>
          <w:rFonts w:asciiTheme="minorHAnsi" w:hAnsiTheme="minorHAnsi"/>
          <w:b/>
          <w:bCs/>
        </w:rPr>
        <w:t xml:space="preserve"> dni</w:t>
      </w:r>
      <w:r w:rsidRPr="00D44E6E">
        <w:rPr>
          <w:rFonts w:asciiTheme="minorHAnsi" w:hAnsiTheme="minorHAnsi"/>
        </w:rPr>
        <w:t xml:space="preserve"> lecz nie później niż do </w:t>
      </w:r>
      <w:r w:rsidRPr="00D44E6E">
        <w:rPr>
          <w:rFonts w:asciiTheme="minorHAnsi" w:hAnsiTheme="minorHAnsi"/>
          <w:b/>
        </w:rPr>
        <w:t>31.0</w:t>
      </w:r>
      <w:r>
        <w:rPr>
          <w:rFonts w:asciiTheme="minorHAnsi" w:hAnsiTheme="minorHAnsi"/>
          <w:b/>
        </w:rPr>
        <w:t>5</w:t>
      </w:r>
      <w:r w:rsidRPr="00D44E6E">
        <w:rPr>
          <w:rFonts w:asciiTheme="minorHAnsi" w:hAnsiTheme="minorHAnsi"/>
          <w:b/>
        </w:rPr>
        <w:t>.2024 r.</w:t>
      </w:r>
    </w:p>
    <w:p w14:paraId="49B83B56" w14:textId="77777777" w:rsidR="00E37925" w:rsidRPr="00AA4F36" w:rsidRDefault="00E37925" w:rsidP="00E37925">
      <w:pPr>
        <w:pStyle w:val="Akapitzlist"/>
        <w:spacing w:line="360" w:lineRule="auto"/>
        <w:ind w:left="360"/>
        <w:rPr>
          <w:rFonts w:asciiTheme="minorHAnsi" w:eastAsiaTheme="majorEastAsia" w:hAnsiTheme="minorHAnsi"/>
          <w:b/>
          <w:lang w:eastAsia="en-US"/>
        </w:rPr>
      </w:pPr>
      <w:r w:rsidRPr="00D44E6E">
        <w:rPr>
          <w:rFonts w:asciiTheme="minorHAnsi" w:eastAsiaTheme="majorEastAsia" w:hAnsiTheme="minorHAnsi"/>
          <w:b/>
          <w:lang w:eastAsia="en-US"/>
        </w:rPr>
        <w:t>Krótszy termin wykonania zamówienia</w:t>
      </w:r>
      <w:r w:rsidRPr="00BF43FD">
        <w:rPr>
          <w:rFonts w:asciiTheme="minorHAnsi" w:eastAsiaTheme="majorEastAsia" w:hAnsiTheme="minorHAnsi"/>
          <w:b/>
          <w:lang w:eastAsia="en-US"/>
        </w:rPr>
        <w:t xml:space="preserve"> </w:t>
      </w:r>
      <w:r w:rsidRPr="00BF43FD">
        <w:rPr>
          <w:rFonts w:asciiTheme="minorHAnsi" w:hAnsiTheme="minorHAnsi"/>
          <w:b/>
          <w:bCs/>
        </w:rPr>
        <w:t>będzie punktowany w ramach kryteriów oceny ofert.</w:t>
      </w:r>
    </w:p>
    <w:bookmarkEnd w:id="1"/>
    <w:p w14:paraId="7EC91B91" w14:textId="77777777" w:rsidR="00D46D0C" w:rsidRPr="007C4CBD"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7C4CBD" w:rsidRDefault="007A0CE0" w:rsidP="00304C7D">
      <w:pPr>
        <w:pStyle w:val="Akapitzlist"/>
        <w:numPr>
          <w:ilvl w:val="0"/>
          <w:numId w:val="74"/>
        </w:numPr>
        <w:spacing w:line="360" w:lineRule="auto"/>
        <w:rPr>
          <w:rFonts w:asciiTheme="minorHAnsi" w:hAnsiTheme="minorHAnsi"/>
          <w:b/>
        </w:rPr>
      </w:pPr>
      <w:r w:rsidRPr="007C4CBD">
        <w:rPr>
          <w:rFonts w:asciiTheme="minorHAnsi" w:hAnsiTheme="minorHAnsi"/>
          <w:b/>
        </w:rPr>
        <w:t>Informacja o warunkach udziału w postępowaniu o udzielenie zamówienia</w:t>
      </w:r>
    </w:p>
    <w:p w14:paraId="4A51167C" w14:textId="2A56F098" w:rsidR="005B65C3" w:rsidRPr="007C4CBD" w:rsidRDefault="00D46D0C" w:rsidP="00F71454">
      <w:pPr>
        <w:pStyle w:val="Akapitzlist"/>
        <w:numPr>
          <w:ilvl w:val="0"/>
          <w:numId w:val="32"/>
        </w:numPr>
        <w:spacing w:line="360" w:lineRule="auto"/>
        <w:rPr>
          <w:rFonts w:asciiTheme="minorHAnsi" w:hAnsiTheme="minorHAnsi"/>
          <w:b/>
        </w:rPr>
      </w:pPr>
      <w:r w:rsidRPr="007C4CBD">
        <w:rPr>
          <w:rFonts w:asciiTheme="minorHAnsi" w:eastAsiaTheme="majorEastAsia" w:hAnsiTheme="minorHAnsi"/>
          <w:lang w:eastAsia="en-US"/>
        </w:rPr>
        <w:t xml:space="preserve">Na podstawie </w:t>
      </w:r>
      <w:r w:rsidR="00E46C8D" w:rsidRPr="007C4CBD">
        <w:rPr>
          <w:rFonts w:asciiTheme="minorHAnsi" w:eastAsiaTheme="majorEastAsia" w:hAnsiTheme="minorHAnsi"/>
          <w:lang w:eastAsia="en-US"/>
        </w:rPr>
        <w:t>art</w:t>
      </w:r>
      <w:r w:rsidRPr="007C4CBD">
        <w:rPr>
          <w:rFonts w:asciiTheme="minorHAnsi" w:eastAsiaTheme="majorEastAsia" w:hAnsiTheme="minorHAnsi"/>
          <w:lang w:eastAsia="en-US"/>
        </w:rPr>
        <w:t xml:space="preserve">. 112 ustawy Pzp, zamawiający określa warunek/warunki udziału </w:t>
      </w:r>
      <w:r w:rsidR="002810A5" w:rsidRPr="007C4CBD">
        <w:rPr>
          <w:rFonts w:asciiTheme="minorHAnsi" w:eastAsiaTheme="majorEastAsia" w:hAnsiTheme="minorHAnsi"/>
          <w:lang w:eastAsia="en-US"/>
        </w:rPr>
        <w:br/>
      </w:r>
      <w:r w:rsidRPr="007C4CBD">
        <w:rPr>
          <w:rFonts w:asciiTheme="minorHAnsi" w:eastAsiaTheme="majorEastAsia" w:hAnsiTheme="minorHAnsi"/>
          <w:lang w:eastAsia="en-US"/>
        </w:rPr>
        <w:t xml:space="preserve">w postępowaniu </w:t>
      </w:r>
      <w:r w:rsidRPr="007C4CBD">
        <w:rPr>
          <w:rFonts w:asciiTheme="minorHAnsi" w:eastAsiaTheme="majorEastAsia" w:hAnsiTheme="minorHAnsi"/>
          <w:b/>
          <w:lang w:eastAsia="en-US"/>
        </w:rPr>
        <w:t>dotyczący/-e:</w:t>
      </w:r>
    </w:p>
    <w:p w14:paraId="10AF4BFE" w14:textId="77777777" w:rsidR="00160178" w:rsidRPr="009E2273"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3002F8A3" w14:textId="77777777" w:rsidR="00160178" w:rsidRPr="009E2273" w:rsidRDefault="00160178" w:rsidP="00160178">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Zamawiający nie określa wymagań w zakresie spełnienia tego warunku.</w:t>
      </w:r>
    </w:p>
    <w:p w14:paraId="7D0942E1" w14:textId="77777777" w:rsidR="00160178" w:rsidRPr="009E2273"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uprawnień do prowadzenia określonej działalności gospodarczej lub zawodowej, o ile wynika to z odrębnych przepisów:</w:t>
      </w:r>
    </w:p>
    <w:p w14:paraId="67579E62" w14:textId="77777777" w:rsidR="00160178" w:rsidRPr="009E2273" w:rsidRDefault="00160178" w:rsidP="00160178">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p>
    <w:p w14:paraId="2763FE21" w14:textId="77777777" w:rsidR="00160178"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0EEF34A5" w14:textId="77777777" w:rsidR="0078023D" w:rsidRPr="0078023D" w:rsidRDefault="00160178" w:rsidP="0078023D">
      <w:pPr>
        <w:pStyle w:val="Akapitzlist"/>
        <w:spacing w:line="360" w:lineRule="auto"/>
        <w:ind w:left="1068"/>
        <w:rPr>
          <w:rFonts w:asciiTheme="minorHAnsi" w:eastAsiaTheme="majorEastAsia" w:hAnsiTheme="minorHAnsi"/>
          <w:lang w:eastAsia="en-US"/>
        </w:rPr>
      </w:pPr>
      <w:r w:rsidRPr="0078023D">
        <w:rPr>
          <w:rFonts w:asciiTheme="minorHAnsi" w:eastAsiaTheme="majorEastAsia" w:hAnsiTheme="minorHAnsi"/>
          <w:lang w:eastAsia="en-US"/>
        </w:rPr>
        <w:t>Zamawiający uzna, że wykonawca spełnia warunek w zakresie zdolności technicznej lub zawodowej, jeżeli</w:t>
      </w:r>
      <w:r w:rsidR="007C4CBD" w:rsidRPr="0078023D">
        <w:rPr>
          <w:rFonts w:asciiTheme="minorHAnsi" w:eastAsiaTheme="majorEastAsia" w:hAnsiTheme="minorHAnsi"/>
          <w:lang w:eastAsia="en-US"/>
        </w:rPr>
        <w:t xml:space="preserve"> </w:t>
      </w:r>
      <w:r w:rsidRPr="0078023D">
        <w:rPr>
          <w:rFonts w:asciiTheme="minorHAnsi" w:eastAsiaTheme="majorEastAsia" w:hAnsiTheme="minorHAnsi"/>
          <w:lang w:eastAsia="en-US"/>
        </w:rPr>
        <w:t>Wykonawca wykaże, że</w:t>
      </w:r>
      <w:r w:rsidR="0078023D" w:rsidRPr="0078023D">
        <w:rPr>
          <w:rFonts w:asciiTheme="minorHAnsi" w:eastAsiaTheme="majorEastAsia" w:hAnsiTheme="minorHAnsi"/>
          <w:lang w:eastAsia="en-US"/>
        </w:rPr>
        <w:t>:</w:t>
      </w:r>
    </w:p>
    <w:p w14:paraId="5AC68267" w14:textId="7E1F1425" w:rsidR="0078023D" w:rsidRPr="0078023D" w:rsidRDefault="0078023D" w:rsidP="00304C7D">
      <w:pPr>
        <w:pStyle w:val="Akapitzlist"/>
        <w:numPr>
          <w:ilvl w:val="0"/>
          <w:numId w:val="76"/>
        </w:numPr>
        <w:spacing w:line="360" w:lineRule="auto"/>
        <w:rPr>
          <w:rFonts w:asciiTheme="minorHAnsi" w:eastAsiaTheme="majorEastAsia" w:hAnsiTheme="minorHAnsi"/>
          <w:lang w:eastAsia="en-US"/>
        </w:rPr>
      </w:pPr>
      <w:r w:rsidRPr="00F458C0">
        <w:rPr>
          <w:rFonts w:asciiTheme="minorHAnsi" w:eastAsiaTheme="majorEastAsia" w:hAnsiTheme="minorHAnsi"/>
          <w:lang w:eastAsia="en-US"/>
        </w:rPr>
        <w:t>posiada ubezpieczenie OC w</w:t>
      </w:r>
      <w:r w:rsidRPr="00970C84">
        <w:rPr>
          <w:rFonts w:asciiTheme="minorHAnsi" w:eastAsiaTheme="majorEastAsia" w:hAnsiTheme="minorHAnsi"/>
          <w:lang w:eastAsia="en-US"/>
        </w:rPr>
        <w:t xml:space="preserve"> zakresie prowadzonej działalności gospodarczej związanej z przedmiotem zamówienia na kwotę co najmniej: </w:t>
      </w:r>
      <w:r w:rsidR="00BD66E9">
        <w:rPr>
          <w:rFonts w:asciiTheme="minorHAnsi" w:eastAsiaTheme="majorEastAsia" w:hAnsiTheme="minorHAnsi"/>
          <w:b/>
          <w:lang w:eastAsia="en-US"/>
        </w:rPr>
        <w:t>10</w:t>
      </w:r>
      <w:r w:rsidRPr="00970C84">
        <w:rPr>
          <w:rFonts w:asciiTheme="minorHAnsi" w:eastAsiaTheme="majorEastAsia" w:hAnsiTheme="minorHAnsi"/>
          <w:b/>
          <w:lang w:eastAsia="en-US"/>
        </w:rPr>
        <w:t xml:space="preserve">0.000,00 zł </w:t>
      </w:r>
      <w:r w:rsidRPr="00970C84">
        <w:rPr>
          <w:rFonts w:asciiTheme="minorHAnsi" w:eastAsiaTheme="majorEastAsia" w:hAnsiTheme="minorHAnsi"/>
          <w:lang w:eastAsia="en-US"/>
        </w:rPr>
        <w:t>brutto</w:t>
      </w:r>
      <w:r>
        <w:rPr>
          <w:rFonts w:asciiTheme="minorHAnsi" w:eastAsiaTheme="majorEastAsia" w:hAnsiTheme="minorHAnsi"/>
          <w:lang w:eastAsia="en-US"/>
        </w:rPr>
        <w:t>.</w:t>
      </w:r>
    </w:p>
    <w:p w14:paraId="534A0C2A" w14:textId="77777777" w:rsidR="00160178" w:rsidRPr="00E21F68"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E21F68">
        <w:rPr>
          <w:rFonts w:asciiTheme="minorHAnsi" w:eastAsiaTheme="majorEastAsia" w:hAnsiTheme="minorHAnsi"/>
          <w:b/>
          <w:u w:val="single"/>
          <w:lang w:eastAsia="en-US"/>
        </w:rPr>
        <w:lastRenderedPageBreak/>
        <w:t>zdolności technicznej lub zawodowej:</w:t>
      </w:r>
    </w:p>
    <w:p w14:paraId="7349899F" w14:textId="01A36A45" w:rsidR="003F5AE4" w:rsidRPr="007C4CBD" w:rsidRDefault="00160178" w:rsidP="007C4CBD">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3D25783D" w14:textId="77777777" w:rsidR="00D33863" w:rsidRPr="009E2273" w:rsidRDefault="00D33863" w:rsidP="00D33863">
      <w:pPr>
        <w:pStyle w:val="Akapitzlist"/>
        <w:numPr>
          <w:ilvl w:val="0"/>
          <w:numId w:val="46"/>
        </w:numPr>
        <w:spacing w:line="360" w:lineRule="auto"/>
        <w:ind w:left="1416"/>
        <w:rPr>
          <w:rFonts w:asciiTheme="minorHAnsi" w:eastAsiaTheme="majorEastAsia" w:hAnsiTheme="minorHAnsi"/>
          <w:lang w:eastAsia="en-US"/>
        </w:rPr>
      </w:pPr>
      <w:r w:rsidRPr="009E2273">
        <w:rPr>
          <w:rFonts w:asciiTheme="minorHAnsi" w:eastAsiaTheme="majorEastAsia" w:hAnsiTheme="minorHAnsi"/>
          <w:b/>
          <w:lang w:eastAsia="en-US"/>
        </w:rPr>
        <w:t>dysponuje osobą/ osobami zdolnymi do wykonania zamówienia, tj.:</w:t>
      </w:r>
      <w:r w:rsidRPr="009E2273">
        <w:rPr>
          <w:rFonts w:asciiTheme="minorHAnsi" w:eastAsiaTheme="majorEastAsia" w:hAnsiTheme="minorHAnsi"/>
          <w:lang w:eastAsia="en-US"/>
        </w:rPr>
        <w:t xml:space="preserve"> </w:t>
      </w:r>
    </w:p>
    <w:p w14:paraId="61829A32" w14:textId="77777777" w:rsidR="00D33863" w:rsidRPr="00D33863" w:rsidRDefault="00D33863" w:rsidP="00304C7D">
      <w:pPr>
        <w:pStyle w:val="Akapitzlist"/>
        <w:numPr>
          <w:ilvl w:val="0"/>
          <w:numId w:val="75"/>
        </w:numPr>
        <w:spacing w:line="360" w:lineRule="auto"/>
        <w:rPr>
          <w:rFonts w:asciiTheme="minorHAnsi" w:eastAsiaTheme="majorEastAsia" w:hAnsiTheme="minorHAnsi"/>
          <w:lang w:eastAsia="en-US"/>
        </w:rPr>
      </w:pPr>
      <w:r>
        <w:rPr>
          <w:rFonts w:asciiTheme="minorHAnsi" w:eastAsiaTheme="majorEastAsia" w:hAnsiTheme="minorHAnsi"/>
          <w:lang w:eastAsia="en-US"/>
        </w:rPr>
        <w:t>przynajmniej</w:t>
      </w:r>
      <w:r>
        <w:rPr>
          <w:rFonts w:asciiTheme="minorHAnsi" w:eastAsiaTheme="majorEastAsia" w:hAnsiTheme="minorHAnsi"/>
          <w:b/>
          <w:lang w:eastAsia="en-US"/>
        </w:rPr>
        <w:t xml:space="preserve"> </w:t>
      </w:r>
      <w:r>
        <w:rPr>
          <w:rFonts w:asciiTheme="minorHAnsi" w:eastAsiaTheme="majorEastAsia" w:hAnsiTheme="minorHAnsi"/>
          <w:lang w:eastAsia="en-US"/>
        </w:rPr>
        <w:t xml:space="preserve">jedną </w:t>
      </w:r>
      <w:r>
        <w:rPr>
          <w:rFonts w:asciiTheme="minorHAnsi" w:hAnsiTheme="minorHAnsi"/>
          <w:iCs/>
        </w:rPr>
        <w:t xml:space="preserve">osobą posiadającą uprawnienia budowlane do kierowania robotami budowlanymi bez ograniczeń </w:t>
      </w:r>
      <w:r>
        <w:rPr>
          <w:rFonts w:asciiTheme="minorHAnsi" w:hAnsiTheme="minorHAnsi"/>
          <w:b/>
          <w:iCs/>
        </w:rPr>
        <w:t>w specjalności</w:t>
      </w:r>
      <w:r>
        <w:rPr>
          <w:rFonts w:asciiTheme="minorHAnsi" w:hAnsiTheme="minorHAnsi"/>
          <w:b/>
          <w:bCs/>
        </w:rPr>
        <w:t xml:space="preserve"> </w:t>
      </w:r>
      <w:r>
        <w:rPr>
          <w:rFonts w:asciiTheme="minorHAnsi" w:hAnsiTheme="minorHAnsi"/>
          <w:b/>
          <w:iCs/>
        </w:rPr>
        <w:t xml:space="preserve">drogowej </w:t>
      </w:r>
      <w:r>
        <w:rPr>
          <w:rFonts w:asciiTheme="minorHAnsi" w:hAnsiTheme="minorHAnsi"/>
          <w:bCs/>
        </w:rPr>
        <w:t xml:space="preserve">lub odpowiadające im ważne uprawnienia budowlane, które zostały wydane na podstawie wcześniej obowiązujących przepisów </w:t>
      </w:r>
      <w:r>
        <w:rPr>
          <w:rFonts w:asciiTheme="minorHAnsi" w:hAnsiTheme="minorHAnsi"/>
          <w:iCs/>
        </w:rPr>
        <w:t xml:space="preserve">– osoba ta będzie pełniła funkcję </w:t>
      </w:r>
      <w:r>
        <w:rPr>
          <w:rFonts w:asciiTheme="minorHAnsi" w:hAnsiTheme="minorHAnsi"/>
          <w:iCs/>
          <w:u w:val="single"/>
        </w:rPr>
        <w:t>kierownika budowy</w:t>
      </w:r>
      <w:r>
        <w:rPr>
          <w:rFonts w:asciiTheme="minorHAnsi" w:hAnsiTheme="minorHAnsi"/>
          <w:iCs/>
        </w:rPr>
        <w:t xml:space="preserve">; </w:t>
      </w:r>
    </w:p>
    <w:p w14:paraId="10DB6771" w14:textId="77777777" w:rsidR="006F4EE3" w:rsidRPr="00FC7496" w:rsidRDefault="006F4EE3" w:rsidP="00FC7496">
      <w:pPr>
        <w:spacing w:line="360" w:lineRule="auto"/>
        <w:rPr>
          <w:rFonts w:asciiTheme="minorHAnsi" w:eastAsiaTheme="majorEastAsia" w:hAnsiTheme="minorHAnsi"/>
          <w:b/>
          <w:lang w:eastAsia="en-US"/>
        </w:rPr>
      </w:pPr>
    </w:p>
    <w:p w14:paraId="5650E863" w14:textId="40299927" w:rsidR="00160178" w:rsidRPr="009E2273" w:rsidRDefault="00160178" w:rsidP="00FF258F">
      <w:pPr>
        <w:pStyle w:val="Akapitzlist"/>
        <w:spacing w:line="360" w:lineRule="auto"/>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C566F0">
        <w:rPr>
          <w:rFonts w:asciiTheme="minorHAnsi" w:hAnsiTheme="minorHAnsi"/>
          <w:iCs/>
        </w:rPr>
        <w:t xml:space="preserve"> </w:t>
      </w:r>
      <w:r w:rsidRPr="009E2273">
        <w:rPr>
          <w:rFonts w:asciiTheme="minorHAnsi" w:hAnsiTheme="minorHAnsi"/>
          <w:iCs/>
        </w:rPr>
        <w:t>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w:t>
      </w:r>
      <w:r>
        <w:rPr>
          <w:rFonts w:asciiTheme="minorHAnsi" w:hAnsiTheme="minorHAnsi"/>
          <w:iCs/>
        </w:rPr>
        <w:t xml:space="preserve"> </w:t>
      </w:r>
      <w:r w:rsidRPr="009E2273">
        <w:rPr>
          <w:rFonts w:asciiTheme="minorHAnsi" w:hAnsiTheme="minorHAnsi"/>
          <w:iCs/>
        </w:rPr>
        <w:t xml:space="preserve">z </w:t>
      </w:r>
      <w:r w:rsidR="008B0843" w:rsidRPr="00DA36F6">
        <w:rPr>
          <w:rFonts w:asciiTheme="minorHAnsi" w:hAnsiTheme="minorHAnsi"/>
          <w:lang w:eastAsia="ar-SA"/>
        </w:rPr>
        <w:t>202</w:t>
      </w:r>
      <w:r w:rsidR="008B0843">
        <w:rPr>
          <w:rFonts w:asciiTheme="minorHAnsi" w:hAnsiTheme="minorHAnsi"/>
          <w:lang w:eastAsia="ar-SA"/>
        </w:rPr>
        <w:t>3</w:t>
      </w:r>
      <w:r w:rsidR="008B0843" w:rsidRPr="00DA36F6">
        <w:rPr>
          <w:rFonts w:asciiTheme="minorHAnsi" w:hAnsiTheme="minorHAnsi"/>
          <w:lang w:eastAsia="ar-SA"/>
        </w:rPr>
        <w:t xml:space="preserve"> r. poz. </w:t>
      </w:r>
      <w:r w:rsidR="008B0843">
        <w:rPr>
          <w:rFonts w:asciiTheme="minorHAnsi" w:hAnsiTheme="minorHAnsi"/>
          <w:lang w:eastAsia="ar-SA"/>
        </w:rPr>
        <w:t>682</w:t>
      </w:r>
      <w:r w:rsidR="008B0843" w:rsidRPr="00DA36F6">
        <w:rPr>
          <w:rFonts w:asciiTheme="minorHAnsi" w:hAnsiTheme="minorHAnsi"/>
          <w:lang w:eastAsia="ar-SA"/>
        </w:rPr>
        <w:t xml:space="preserve"> ze zm</w:t>
      </w:r>
      <w:r w:rsidRPr="009E2273">
        <w:rPr>
          <w:rFonts w:asciiTheme="minorHAnsi" w:hAnsiTheme="minorHAnsi"/>
          <w:iCs/>
        </w:rPr>
        <w:t xml:space="preserve">.), lub odpowiadające im uprawnienia budowlane, które zostały wydane obywatelom państw Europejskiego Obszaru Gospodarczego oraz Konfederacji Szwajcarskiej, z zastrzeżeniem art. 12a oraz innych przepisów ustawy Prawo Budowlane </w:t>
      </w:r>
      <w:r w:rsidRPr="00925B1D">
        <w:rPr>
          <w:rFonts w:asciiTheme="minorHAnsi" w:hAnsiTheme="minorHAnsi"/>
          <w:iCs/>
        </w:rPr>
        <w:t xml:space="preserve">oraz ustawy z dnia 22 grudnia 2015 r. o zasadach uznawania kwalifikacji zawodowych nabytych w państwach członkowskich Unii Europejskiej (Dz. U. z </w:t>
      </w:r>
      <w:r w:rsidR="003850F7" w:rsidRPr="00925B1D">
        <w:rPr>
          <w:rFonts w:asciiTheme="minorHAnsi" w:hAnsiTheme="minorHAnsi"/>
          <w:iCs/>
        </w:rPr>
        <w:t>2023 r. poz. 334</w:t>
      </w:r>
      <w:r w:rsidRPr="00925B1D">
        <w:rPr>
          <w:rFonts w:asciiTheme="minorHAnsi" w:hAnsiTheme="minorHAnsi"/>
          <w:iCs/>
        </w:rPr>
        <w:t>)</w:t>
      </w:r>
      <w:r w:rsidR="000C6D04" w:rsidRPr="00925B1D">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w:t>
      </w:r>
      <w:r w:rsidR="00E12701" w:rsidRPr="00D34044">
        <w:rPr>
          <w:rFonts w:asciiTheme="minorHAnsi" w:hAnsiTheme="minorHAnsi"/>
        </w:rPr>
        <w:lastRenderedPageBreak/>
        <w:t>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r>
      <w:r w:rsidRPr="00B42458">
        <w:rPr>
          <w:rFonts w:asciiTheme="minorHAnsi" w:hAnsiTheme="minorHAnsi"/>
        </w:rPr>
        <w:lastRenderedPageBreak/>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304C7D">
      <w:pPr>
        <w:pStyle w:val="Akapitzlist"/>
        <w:numPr>
          <w:ilvl w:val="0"/>
          <w:numId w:val="74"/>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3F5AE4">
      <w:pPr>
        <w:pStyle w:val="Akapitzlist"/>
        <w:numPr>
          <w:ilvl w:val="0"/>
          <w:numId w:val="64"/>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3F5AE4">
      <w:pPr>
        <w:widowControl/>
        <w:numPr>
          <w:ilvl w:val="0"/>
          <w:numId w:val="58"/>
        </w:numPr>
        <w:autoSpaceDE/>
        <w:adjustRightInd/>
        <w:spacing w:line="360" w:lineRule="auto"/>
        <w:rPr>
          <w:rFonts w:asciiTheme="minorHAnsi" w:hAnsiTheme="minorHAnsi"/>
        </w:rPr>
      </w:pPr>
      <w:r w:rsidRPr="003E0BFD">
        <w:rPr>
          <w:rFonts w:asciiTheme="minorHAnsi" w:hAnsiTheme="minorHAnsi"/>
        </w:rPr>
        <w:lastRenderedPageBreak/>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xml:space="preserve">. 85 ust. 1, doszło do zakłócenia konkurencji wynikającego z wcześniejszego zaangażowania tego wykonawcy lub </w:t>
      </w:r>
      <w:r w:rsidRPr="00B42458">
        <w:rPr>
          <w:rFonts w:asciiTheme="minorHAnsi" w:hAnsiTheme="minorHAnsi"/>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3F5AE4">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3F5AE4">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poz. </w:t>
      </w:r>
      <w:r w:rsidR="001E7D3C" w:rsidRPr="00B2713C">
        <w:rPr>
          <w:rFonts w:asciiTheme="minorHAnsi" w:hAnsiTheme="minorHAnsi"/>
          <w:color w:val="000000"/>
        </w:rPr>
        <w:t>1124</w:t>
      </w:r>
      <w:r w:rsidR="002854AC" w:rsidRPr="00B2713C">
        <w:rPr>
          <w:rFonts w:asciiTheme="minorHAnsi" w:hAnsiTheme="minorHAnsi"/>
          <w:color w:val="000000"/>
        </w:rPr>
        <w:t xml:space="preserve"> ze zm.</w:t>
      </w:r>
      <w:r w:rsidRPr="00B2713C">
        <w:rPr>
          <w:rFonts w:asciiTheme="minorHAnsi" w:hAnsiTheme="minorHAnsi"/>
          <w:color w:val="000000"/>
        </w:rPr>
        <w:t>)</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lastRenderedPageBreak/>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r w:rsidR="00862F0F" w:rsidRPr="00B42458">
        <w:rPr>
          <w:rFonts w:asciiTheme="minorHAnsi" w:hAnsiTheme="minorHAnsi"/>
          <w:b/>
        </w:rPr>
        <w:t>Pzp</w:t>
      </w:r>
      <w:r w:rsidR="00862F0F" w:rsidRPr="00B42458">
        <w:rPr>
          <w:rFonts w:asciiTheme="minorHAnsi" w:hAnsiTheme="minorHAnsi"/>
        </w:rPr>
        <w:t>, tj.:</w:t>
      </w:r>
    </w:p>
    <w:p w14:paraId="7DEAF108" w14:textId="77777777" w:rsidR="00862F0F" w:rsidRDefault="00862F0F" w:rsidP="003F5AE4">
      <w:pPr>
        <w:pStyle w:val="Akapitzlist"/>
        <w:numPr>
          <w:ilvl w:val="0"/>
          <w:numId w:val="7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3F5AE4">
      <w:pPr>
        <w:pStyle w:val="Akapitzlist"/>
        <w:numPr>
          <w:ilvl w:val="0"/>
          <w:numId w:val="7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lastRenderedPageBreak/>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3F5AE4">
      <w:pPr>
        <w:pStyle w:val="Akapitzlist"/>
        <w:numPr>
          <w:ilvl w:val="0"/>
          <w:numId w:val="56"/>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6EEFF299"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6EADC8" w14:textId="22A79E9E" w:rsidR="009575F2"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w:t>
      </w:r>
      <w:r w:rsidRPr="00B42458">
        <w:rPr>
          <w:rFonts w:asciiTheme="minorHAnsi" w:hAnsiTheme="minorHAnsi"/>
        </w:rPr>
        <w:lastRenderedPageBreak/>
        <w:t xml:space="preserve">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lastRenderedPageBreak/>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534CCB4C" w14:textId="77777777" w:rsidR="00672665" w:rsidRDefault="00672665" w:rsidP="000C4830">
      <w:pPr>
        <w:pStyle w:val="Tekstpodstawowy"/>
        <w:spacing w:line="360" w:lineRule="auto"/>
        <w:ind w:left="680" w:right="20"/>
        <w:jc w:val="left"/>
        <w:rPr>
          <w:rFonts w:asciiTheme="minorHAnsi" w:hAnsiTheme="minorHAnsi"/>
          <w:b/>
          <w:sz w:val="24"/>
          <w:szCs w:val="24"/>
        </w:rPr>
      </w:pPr>
    </w:p>
    <w:p w14:paraId="1A5E16DE" w14:textId="77777777" w:rsidR="00672665" w:rsidRDefault="00672665" w:rsidP="000C4830">
      <w:pPr>
        <w:pStyle w:val="Tekstpodstawowy"/>
        <w:spacing w:line="360" w:lineRule="auto"/>
        <w:ind w:left="680" w:right="20"/>
        <w:jc w:val="left"/>
        <w:rPr>
          <w:rFonts w:asciiTheme="minorHAnsi" w:hAnsiTheme="minorHAnsi"/>
          <w:b/>
          <w:sz w:val="24"/>
          <w:szCs w:val="24"/>
        </w:rPr>
      </w:pPr>
    </w:p>
    <w:p w14:paraId="0D146E02" w14:textId="441FFDF2"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60C645E6" w14:textId="77777777" w:rsidR="00672665" w:rsidRDefault="00672665" w:rsidP="000C4830">
      <w:pPr>
        <w:pStyle w:val="Tekstpodstawowy"/>
        <w:spacing w:line="360" w:lineRule="auto"/>
        <w:ind w:left="680" w:right="20"/>
        <w:jc w:val="left"/>
        <w:rPr>
          <w:rFonts w:asciiTheme="minorHAnsi" w:hAnsiTheme="minorHAnsi"/>
          <w:b/>
          <w:sz w:val="24"/>
          <w:szCs w:val="24"/>
        </w:rPr>
      </w:pPr>
    </w:p>
    <w:p w14:paraId="7218DE36" w14:textId="269FEFFB"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 xml:space="preserve">lektronicznym, a w przypadku postępowań lub konkursów, o wartości mniejszej niż progi unijne, kwalifikowanym podpisem elektronicznym, podpisem zaufanym lub </w:t>
      </w:r>
      <w:r w:rsidRPr="00B42458">
        <w:rPr>
          <w:rFonts w:asciiTheme="minorHAnsi" w:hAnsiTheme="minorHAnsi"/>
          <w:sz w:val="24"/>
          <w:szCs w:val="24"/>
        </w:rPr>
        <w:lastRenderedPageBreak/>
        <w:t>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5D845999" w14:textId="77777777" w:rsidR="00672665" w:rsidRDefault="00672665" w:rsidP="000C4830">
      <w:pPr>
        <w:pStyle w:val="Tekstpodstawowy"/>
        <w:spacing w:line="360" w:lineRule="auto"/>
        <w:ind w:left="680" w:right="20"/>
        <w:jc w:val="left"/>
        <w:rPr>
          <w:rFonts w:asciiTheme="minorHAnsi" w:hAnsiTheme="minorHAnsi"/>
          <w:b/>
          <w:sz w:val="24"/>
          <w:szCs w:val="24"/>
        </w:rPr>
      </w:pPr>
    </w:p>
    <w:p w14:paraId="69659F19" w14:textId="317480F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Pr="00B42458">
        <w:rPr>
          <w:rFonts w:asciiTheme="minorHAnsi" w:eastAsia="Calibri" w:hAnsiTheme="minorHAnsi"/>
          <w:sz w:val="24"/>
          <w:szCs w:val="24"/>
          <w:lang w:eastAsia="en-US"/>
        </w:rPr>
        <w:lastRenderedPageBreak/>
        <w:t>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r>
      <w:r w:rsidRPr="00B42458">
        <w:rPr>
          <w:rFonts w:asciiTheme="minorHAnsi" w:hAnsiTheme="minorHAnsi"/>
        </w:rPr>
        <w:lastRenderedPageBreak/>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0DD3FE1C"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3903B6F4" w:rsidR="00CE4E3E" w:rsidRPr="00B2713C" w:rsidRDefault="00CE4E3E" w:rsidP="00B2713C">
      <w:pPr>
        <w:pStyle w:val="Tekstpodstawowy"/>
        <w:spacing w:line="360" w:lineRule="auto"/>
        <w:ind w:left="1068" w:right="20"/>
        <w:jc w:val="left"/>
        <w:rPr>
          <w:rFonts w:asciiTheme="minorHAnsi" w:hAnsiTheme="minorHAnsi"/>
          <w:b/>
          <w:color w:val="FF0000"/>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w:t>
      </w:r>
      <w:r w:rsidRPr="00B42458">
        <w:rPr>
          <w:rFonts w:asciiTheme="minorHAnsi" w:hAnsiTheme="minorHAnsi"/>
          <w:sz w:val="24"/>
          <w:szCs w:val="24"/>
        </w:rPr>
        <w:lastRenderedPageBreak/>
        <w:t xml:space="preserve">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AB3B94" w:rsidRDefault="00B84E60" w:rsidP="003F5AE4">
      <w:pPr>
        <w:pStyle w:val="Akapitzlist"/>
        <w:numPr>
          <w:ilvl w:val="0"/>
          <w:numId w:val="55"/>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w:t>
      </w:r>
      <w:r w:rsidRPr="00F458C0">
        <w:rPr>
          <w:rFonts w:asciiTheme="minorHAnsi" w:eastAsiaTheme="majorEastAsia" w:hAnsiTheme="minorHAnsi"/>
          <w:lang w:eastAsia="en-US"/>
        </w:rPr>
        <w:t xml:space="preserve">cywilnej </w:t>
      </w:r>
      <w:r w:rsidRPr="00F458C0">
        <w:rPr>
          <w:rFonts w:asciiTheme="minorHAnsi" w:eastAsiaTheme="majorEastAsia" w:hAnsiTheme="minorHAnsi"/>
          <w:b/>
          <w:lang w:eastAsia="en-US"/>
        </w:rPr>
        <w:t>(</w:t>
      </w:r>
      <w:r w:rsidR="00D878E0" w:rsidRPr="00F458C0">
        <w:rPr>
          <w:rFonts w:asciiTheme="minorHAnsi" w:eastAsiaTheme="majorEastAsia" w:hAnsiTheme="minorHAnsi"/>
          <w:b/>
          <w:lang w:eastAsia="en-US"/>
        </w:rPr>
        <w:t>polisa ubezpieczenia OC</w:t>
      </w:r>
      <w:r w:rsidRPr="00F458C0">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6C70DCC3" w14:textId="0FED6DC2" w:rsidR="004C5DDB" w:rsidRPr="00CF1E48" w:rsidRDefault="00A2006D" w:rsidP="003F5AE4">
      <w:pPr>
        <w:pStyle w:val="Akapitzlist"/>
        <w:numPr>
          <w:ilvl w:val="0"/>
          <w:numId w:val="55"/>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SWZ</w:t>
      </w:r>
      <w:r w:rsidR="004C5DDB" w:rsidRPr="00B42458">
        <w:rPr>
          <w:rFonts w:asciiTheme="minorHAnsi" w:hAnsiTheme="minorHAnsi"/>
          <w:iCs/>
        </w:rPr>
        <w:t xml:space="preserve">. </w:t>
      </w:r>
    </w:p>
    <w:p w14:paraId="40D22591" w14:textId="77777777" w:rsidR="0056524B" w:rsidRPr="00B42458" w:rsidRDefault="00C30726" w:rsidP="003F5AE4">
      <w:pPr>
        <w:pStyle w:val="Akapitzlist"/>
        <w:numPr>
          <w:ilvl w:val="0"/>
          <w:numId w:val="55"/>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574A190"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 xml:space="preserve">rozumieniu ustawy z dnia 16 lutego </w:t>
      </w:r>
      <w:r w:rsidRPr="00B2713C">
        <w:rPr>
          <w:rFonts w:asciiTheme="minorHAnsi" w:hAnsiTheme="minorHAnsi"/>
        </w:rPr>
        <w:t>2007 r. o ochronie konkuren</w:t>
      </w:r>
      <w:r w:rsidR="00BB5397" w:rsidRPr="00B2713C">
        <w:rPr>
          <w:rFonts w:asciiTheme="minorHAnsi" w:hAnsiTheme="minorHAnsi"/>
        </w:rPr>
        <w:t>cji i konsumentów (Dz. U. z 202</w:t>
      </w:r>
      <w:r w:rsidR="00387914" w:rsidRPr="00B2713C">
        <w:rPr>
          <w:rFonts w:asciiTheme="minorHAnsi" w:hAnsiTheme="minorHAnsi"/>
        </w:rPr>
        <w:t>3</w:t>
      </w:r>
      <w:r w:rsidRPr="00B2713C">
        <w:rPr>
          <w:rFonts w:asciiTheme="minorHAnsi" w:hAnsiTheme="minorHAnsi"/>
        </w:rPr>
        <w:t xml:space="preserve"> r. poz. </w:t>
      </w:r>
      <w:r w:rsidR="00387914" w:rsidRPr="00B2713C">
        <w:rPr>
          <w:rFonts w:asciiTheme="minorHAnsi" w:hAnsiTheme="minorHAnsi"/>
        </w:rPr>
        <w:t>1689</w:t>
      </w:r>
      <w:r w:rsidR="00E37184" w:rsidRPr="00B2713C">
        <w:rPr>
          <w:rFonts w:asciiTheme="minorHAnsi" w:hAnsiTheme="minorHAnsi"/>
        </w:rPr>
        <w:t xml:space="preserve"> ze zm.</w:t>
      </w:r>
      <w:r w:rsidRPr="00B2713C">
        <w:rPr>
          <w:rFonts w:asciiTheme="minorHAnsi" w:hAnsiTheme="minorHAnsi"/>
        </w:rPr>
        <w:t>),</w:t>
      </w:r>
      <w:r w:rsidRPr="00FA3297">
        <w:rPr>
          <w:rFonts w:asciiTheme="minorHAnsi" w:hAnsiTheme="minorHAnsi"/>
        </w:rPr>
        <w:t xml:space="preserve"> z innym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lastRenderedPageBreak/>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3F5AE4">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3F5AE4">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3F5AE4">
      <w:pPr>
        <w:pStyle w:val="Default"/>
        <w:numPr>
          <w:ilvl w:val="0"/>
          <w:numId w:val="6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3F5AE4">
      <w:pPr>
        <w:pStyle w:val="Akapitzlist"/>
        <w:numPr>
          <w:ilvl w:val="0"/>
          <w:numId w:val="55"/>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765B71" w:rsidRDefault="003F4E55" w:rsidP="003F5AE4">
      <w:pPr>
        <w:pStyle w:val="Akapitzlist"/>
        <w:numPr>
          <w:ilvl w:val="0"/>
          <w:numId w:val="55"/>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w:t>
      </w:r>
      <w:r w:rsidR="00E063D9" w:rsidRPr="00765B71">
        <w:rPr>
          <w:rFonts w:asciiTheme="minorHAnsi" w:hAnsiTheme="minorHAnsi"/>
        </w:rPr>
        <w:t xml:space="preserve">podmiotowych środków dowodowych oraz innych dokumentów </w:t>
      </w:r>
      <w:r w:rsidR="00220FDB" w:rsidRPr="00765B71">
        <w:rPr>
          <w:rFonts w:asciiTheme="minorHAnsi" w:hAnsiTheme="minorHAnsi"/>
        </w:rPr>
        <w:br/>
      </w:r>
      <w:r w:rsidR="00E063D9" w:rsidRPr="00765B71">
        <w:rPr>
          <w:rFonts w:asciiTheme="minorHAnsi" w:hAnsiTheme="minorHAnsi"/>
        </w:rPr>
        <w:lastRenderedPageBreak/>
        <w:t>lub oświadczeń, jakich może żądać zamawiający od wykonawcy.</w:t>
      </w:r>
    </w:p>
    <w:p w14:paraId="47F315BC" w14:textId="77777777" w:rsidR="00674377" w:rsidRPr="00765B71" w:rsidRDefault="00674377" w:rsidP="000C4830">
      <w:pPr>
        <w:pStyle w:val="Akapitzlist"/>
        <w:spacing w:before="120" w:after="120" w:line="360" w:lineRule="auto"/>
        <w:ind w:left="1068"/>
        <w:rPr>
          <w:rFonts w:asciiTheme="minorHAnsi" w:hAnsiTheme="minorHAnsi"/>
        </w:rPr>
      </w:pPr>
    </w:p>
    <w:p w14:paraId="5395B599" w14:textId="77777777" w:rsidR="009B199F" w:rsidRPr="00765B71" w:rsidRDefault="009B199F" w:rsidP="000C4830">
      <w:pPr>
        <w:pStyle w:val="Akapitzlist"/>
        <w:numPr>
          <w:ilvl w:val="0"/>
          <w:numId w:val="30"/>
        </w:numPr>
        <w:spacing w:line="360" w:lineRule="auto"/>
        <w:rPr>
          <w:rFonts w:asciiTheme="minorHAnsi" w:hAnsiTheme="minorHAnsi"/>
          <w:b/>
        </w:rPr>
      </w:pPr>
      <w:r w:rsidRPr="00765B71">
        <w:rPr>
          <w:rFonts w:asciiTheme="minorHAnsi" w:hAnsiTheme="minorHAnsi"/>
          <w:b/>
        </w:rPr>
        <w:t>Wymagania dotyczące wadium</w:t>
      </w:r>
    </w:p>
    <w:p w14:paraId="253A6D64" w14:textId="33A87DEA" w:rsidR="00043A5B" w:rsidRPr="00944177" w:rsidRDefault="009B199F" w:rsidP="00765B71">
      <w:pPr>
        <w:widowControl/>
        <w:numPr>
          <w:ilvl w:val="0"/>
          <w:numId w:val="48"/>
        </w:numPr>
        <w:adjustRightInd/>
        <w:spacing w:before="120" w:after="120" w:line="360" w:lineRule="auto"/>
        <w:ind w:left="720"/>
        <w:rPr>
          <w:rFonts w:asciiTheme="minorHAnsi" w:hAnsiTheme="minorHAnsi"/>
          <w:bCs/>
        </w:rPr>
      </w:pPr>
      <w:r w:rsidRPr="00765B71">
        <w:rPr>
          <w:rFonts w:asciiTheme="minorHAnsi" w:hAnsiTheme="minorHAnsi"/>
        </w:rPr>
        <w:t xml:space="preserve">Wykonawca przystępujący do postępowania jest zobowiązany, przed upływem terminu składania ofert, wnieść wadium w </w:t>
      </w:r>
      <w:r w:rsidRPr="00944177">
        <w:rPr>
          <w:rFonts w:asciiTheme="minorHAnsi" w:hAnsiTheme="minorHAnsi"/>
          <w:bCs/>
        </w:rPr>
        <w:t>kwocie:</w:t>
      </w:r>
      <w:r w:rsidRPr="00944177">
        <w:rPr>
          <w:rFonts w:asciiTheme="minorHAnsi" w:hAnsiTheme="minorHAnsi"/>
          <w:b/>
        </w:rPr>
        <w:t xml:space="preserve"> </w:t>
      </w:r>
      <w:r w:rsidR="00944177" w:rsidRPr="00944177">
        <w:rPr>
          <w:rFonts w:asciiTheme="minorHAnsi" w:hAnsiTheme="minorHAnsi"/>
          <w:b/>
        </w:rPr>
        <w:t>2</w:t>
      </w:r>
      <w:r w:rsidR="00765B71" w:rsidRPr="00944177">
        <w:rPr>
          <w:rFonts w:asciiTheme="minorHAnsi" w:hAnsiTheme="minorHAnsi"/>
          <w:b/>
        </w:rPr>
        <w:t>.</w:t>
      </w:r>
      <w:r w:rsidR="00944177" w:rsidRPr="00944177">
        <w:rPr>
          <w:rFonts w:asciiTheme="minorHAnsi" w:hAnsiTheme="minorHAnsi"/>
          <w:b/>
        </w:rPr>
        <w:t>4</w:t>
      </w:r>
      <w:r w:rsidR="00765B71" w:rsidRPr="00944177">
        <w:rPr>
          <w:rFonts w:asciiTheme="minorHAnsi" w:hAnsiTheme="minorHAnsi"/>
          <w:b/>
        </w:rPr>
        <w:t>00,00</w:t>
      </w:r>
      <w:r w:rsidRPr="00944177">
        <w:rPr>
          <w:rFonts w:asciiTheme="minorHAnsi" w:hAnsiTheme="minorHAnsi"/>
          <w:b/>
        </w:rPr>
        <w:t xml:space="preserve"> zł</w:t>
      </w:r>
      <w:r w:rsidRPr="00944177">
        <w:rPr>
          <w:rFonts w:asciiTheme="minorHAnsi" w:hAnsiTheme="minorHAnsi"/>
          <w:bCs/>
        </w:rPr>
        <w:t xml:space="preserve"> (słownie: </w:t>
      </w:r>
      <w:r w:rsidR="00944177" w:rsidRPr="00944177">
        <w:rPr>
          <w:rFonts w:asciiTheme="minorHAnsi" w:hAnsiTheme="minorHAnsi"/>
          <w:bCs/>
        </w:rPr>
        <w:t xml:space="preserve">dwa tysiące czterysta </w:t>
      </w:r>
      <w:r w:rsidR="00765B71" w:rsidRPr="00944177">
        <w:rPr>
          <w:rFonts w:asciiTheme="minorHAnsi" w:hAnsiTheme="minorHAnsi"/>
          <w:bCs/>
        </w:rPr>
        <w:t>zł</w:t>
      </w:r>
      <w:r w:rsidRPr="00944177">
        <w:rPr>
          <w:rFonts w:asciiTheme="minorHAnsi" w:hAnsiTheme="minorHAnsi"/>
          <w:bCs/>
        </w:rPr>
        <w:t xml:space="preserve"> 00/100 gr)</w:t>
      </w:r>
      <w:r w:rsidR="00765B71" w:rsidRPr="00944177">
        <w:rPr>
          <w:rFonts w:asciiTheme="minorHAnsi" w:hAnsiTheme="minorHAnsi"/>
          <w:bCs/>
        </w:rPr>
        <w:t>.</w:t>
      </w:r>
      <w:r w:rsidR="00043A5B" w:rsidRPr="00944177">
        <w:rPr>
          <w:rFonts w:asciiTheme="minorHAnsi" w:hAnsiTheme="minorHAnsi"/>
          <w:b/>
        </w:rPr>
        <w:t xml:space="preserve"> </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EF400B">
        <w:rPr>
          <w:rFonts w:asciiTheme="minorHAnsi" w:hAnsiTheme="minorHAnsi"/>
        </w:rPr>
        <w:t>Wadium musi obejmować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97 ust. 7 ustawy Pzp.</w:t>
      </w:r>
    </w:p>
    <w:p w14:paraId="50E33590" w14:textId="61B18BF7"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w:t>
      </w:r>
      <w:r w:rsidRPr="0060064C">
        <w:rPr>
          <w:rFonts w:asciiTheme="minorHAnsi" w:hAnsiTheme="minorHAnsi"/>
        </w:rPr>
        <w:t xml:space="preserve">adnotacją: </w:t>
      </w:r>
      <w:r w:rsidRPr="0060064C">
        <w:rPr>
          <w:rFonts w:asciiTheme="minorHAnsi" w:hAnsiTheme="minorHAnsi"/>
          <w:b/>
        </w:rPr>
        <w:t xml:space="preserve">„Wadium </w:t>
      </w:r>
      <w:r w:rsidR="00C637FE" w:rsidRPr="0060064C">
        <w:rPr>
          <w:rFonts w:asciiTheme="minorHAnsi" w:hAnsiTheme="minorHAnsi"/>
          <w:b/>
        </w:rPr>
        <w:t>–</w:t>
      </w:r>
      <w:r w:rsidR="00043A5B" w:rsidRPr="0060064C">
        <w:rPr>
          <w:rFonts w:asciiTheme="minorHAnsi" w:hAnsiTheme="minorHAnsi"/>
          <w:b/>
        </w:rPr>
        <w:t xml:space="preserve"> </w:t>
      </w:r>
      <w:r w:rsidR="00647A46">
        <w:rPr>
          <w:rFonts w:asciiTheme="minorHAnsi" w:hAnsiTheme="minorHAnsi"/>
          <w:b/>
        </w:rPr>
        <w:t xml:space="preserve">Remont ulicy </w:t>
      </w:r>
      <w:r w:rsidR="00EE4806" w:rsidRPr="0060064C">
        <w:rPr>
          <w:rFonts w:asciiTheme="minorHAnsi" w:hAnsiTheme="minorHAnsi"/>
          <w:b/>
        </w:rPr>
        <w:t>Kościelnej w Ślesinie</w:t>
      </w:r>
      <w:r w:rsidR="00647A46">
        <w:rPr>
          <w:rFonts w:asciiTheme="minorHAnsi" w:hAnsiTheme="minorHAnsi"/>
          <w:b/>
        </w:rPr>
        <w:t xml:space="preserve"> w zakresie wykonania wyniesionego przejścia dla pieszych</w:t>
      </w:r>
      <w:r w:rsidR="00043A5B" w:rsidRPr="0060064C">
        <w:rPr>
          <w:rFonts w:asciiTheme="minorHAnsi" w:hAnsiTheme="minorHAnsi"/>
          <w:b/>
        </w:rPr>
        <w:t>"</w:t>
      </w:r>
      <w:r w:rsidR="00043A5B" w:rsidRPr="0060064C">
        <w:rPr>
          <w:rFonts w:asciiTheme="minorHAnsi" w:hAnsiTheme="minorHAnsi"/>
        </w:rPr>
        <w:t>.</w:t>
      </w:r>
      <w:r w:rsidRPr="0060064C">
        <w:rPr>
          <w:rFonts w:asciiTheme="minorHAnsi" w:hAnsiTheme="minorHAnsi"/>
        </w:rPr>
        <w:t xml:space="preserve"> Wadium musi wpłynąć na wskazany rachunek bankowy zamawiającego</w:t>
      </w:r>
      <w:r w:rsidRPr="00B42458">
        <w:rPr>
          <w:rFonts w:asciiTheme="minorHAnsi" w:hAnsiTheme="minorHAnsi"/>
        </w:rPr>
        <w:t xml:space="preserve">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2"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3" w:name="_Toc42045496"/>
      <w:bookmarkEnd w:id="2"/>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3"/>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FD154A" w:rsidP="00733084">
      <w:pPr>
        <w:widowControl/>
        <w:autoSpaceDE/>
        <w:autoSpaceDN/>
        <w:adjustRightInd/>
        <w:spacing w:before="120" w:line="360" w:lineRule="auto"/>
        <w:ind w:left="720"/>
        <w:rPr>
          <w:rFonts w:asciiTheme="minorHAnsi" w:hAnsiTheme="minorHAnsi"/>
          <w:b/>
          <w:bCs/>
        </w:rPr>
      </w:pPr>
      <w:hyperlink r:id="rId15"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6"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7"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727B218C"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ma prawo złożyć tylko jedną </w:t>
      </w:r>
      <w:r w:rsidRPr="00F843A1">
        <w:rPr>
          <w:rFonts w:asciiTheme="minorHAnsi" w:hAnsiTheme="minorHAnsi"/>
        </w:rPr>
        <w:t>ofertę</w:t>
      </w:r>
      <w:r w:rsidRPr="00925B1D">
        <w:rPr>
          <w:rFonts w:asciiTheme="minorHAnsi" w:hAnsiTheme="minorHAnsi"/>
        </w:rPr>
        <w:t xml:space="preserve">. </w:t>
      </w:r>
      <w:r w:rsidRPr="00F843A1">
        <w:rPr>
          <w:rFonts w:asciiTheme="minorHAnsi" w:hAnsiTheme="minorHAnsi"/>
        </w:rPr>
        <w:t>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lastRenderedPageBreak/>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18"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lastRenderedPageBreak/>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1D50882B" w:rsidR="00D46D0C"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terminie </w:t>
      </w:r>
      <w:r w:rsidRPr="0034528C">
        <w:rPr>
          <w:rFonts w:asciiTheme="minorHAnsi" w:hAnsiTheme="minorHAnsi"/>
          <w:b/>
        </w:rPr>
        <w:t xml:space="preserve">do dnia </w:t>
      </w:r>
      <w:r w:rsidR="005F06B1" w:rsidRPr="0034528C">
        <w:rPr>
          <w:rFonts w:asciiTheme="minorHAnsi" w:hAnsiTheme="minorHAnsi"/>
          <w:b/>
        </w:rPr>
        <w:t>2</w:t>
      </w:r>
      <w:r w:rsidR="0034528C" w:rsidRPr="0034528C">
        <w:rPr>
          <w:rFonts w:asciiTheme="minorHAnsi" w:hAnsiTheme="minorHAnsi"/>
          <w:b/>
        </w:rPr>
        <w:t>4</w:t>
      </w:r>
      <w:r w:rsidR="00FF5BC1" w:rsidRPr="0034528C">
        <w:rPr>
          <w:rFonts w:asciiTheme="minorHAnsi" w:hAnsiTheme="minorHAnsi"/>
          <w:b/>
        </w:rPr>
        <w:t>.</w:t>
      </w:r>
      <w:r w:rsidR="005F06B1" w:rsidRPr="0034528C">
        <w:rPr>
          <w:rFonts w:asciiTheme="minorHAnsi" w:hAnsiTheme="minorHAnsi"/>
          <w:b/>
        </w:rPr>
        <w:t>11</w:t>
      </w:r>
      <w:r w:rsidR="00FF5BC1" w:rsidRPr="0034528C">
        <w:rPr>
          <w:rFonts w:asciiTheme="minorHAnsi" w:hAnsiTheme="minorHAnsi"/>
          <w:b/>
        </w:rPr>
        <w:t>.202</w:t>
      </w:r>
      <w:r w:rsidR="00733084" w:rsidRPr="0034528C">
        <w:rPr>
          <w:rFonts w:asciiTheme="minorHAnsi" w:hAnsiTheme="minorHAnsi"/>
          <w:b/>
        </w:rPr>
        <w:t>3</w:t>
      </w:r>
      <w:r w:rsidR="00FF5BC1" w:rsidRPr="0034528C">
        <w:rPr>
          <w:rFonts w:asciiTheme="minorHAnsi" w:hAnsiTheme="minorHAnsi"/>
          <w:b/>
        </w:rPr>
        <w:t xml:space="preserve"> r.</w:t>
      </w:r>
      <w:r w:rsidRPr="0034528C">
        <w:rPr>
          <w:rFonts w:asciiTheme="minorHAnsi" w:hAnsiTheme="minorHAnsi"/>
          <w:b/>
        </w:rPr>
        <w:t xml:space="preserve"> do godz. </w:t>
      </w:r>
      <w:r w:rsidR="00F85838" w:rsidRPr="0034528C">
        <w:rPr>
          <w:rFonts w:asciiTheme="minorHAnsi" w:hAnsiTheme="minorHAnsi"/>
          <w:b/>
        </w:rPr>
        <w:t>0</w:t>
      </w:r>
      <w:r w:rsidR="0049401C" w:rsidRPr="0034528C">
        <w:rPr>
          <w:rFonts w:asciiTheme="minorHAnsi" w:hAnsiTheme="minorHAnsi"/>
          <w:b/>
        </w:rPr>
        <w:t>9:</w:t>
      </w:r>
      <w:r w:rsidR="00383842" w:rsidRPr="0034528C">
        <w:rPr>
          <w:rFonts w:asciiTheme="minorHAnsi" w:hAnsiTheme="minorHAnsi"/>
          <w:b/>
        </w:rPr>
        <w:t>45</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1E4A9A3B"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w:t>
      </w:r>
      <w:r w:rsidR="006120A9" w:rsidRPr="00847B83">
        <w:rPr>
          <w:rStyle w:val="Hipercze"/>
          <w:rFonts w:asciiTheme="minorHAnsi" w:hAnsiTheme="minorHAnsi" w:cs="Helvetica"/>
          <w:shd w:val="clear" w:color="auto" w:fill="FFFFFF"/>
        </w:rPr>
        <w:t>platformazakupowa.pl/</w:t>
      </w:r>
      <w:r w:rsidR="006120A9" w:rsidRPr="00925B1D">
        <w:rPr>
          <w:rStyle w:val="Hipercze"/>
          <w:rFonts w:asciiTheme="minorHAnsi" w:hAnsiTheme="minorHAnsi" w:cs="Helvetica"/>
          <w:shd w:val="clear" w:color="auto" w:fill="FFFFFF"/>
        </w:rPr>
        <w:t>transakcja/8</w:t>
      </w:r>
      <w:r w:rsidR="00FA4518" w:rsidRPr="00925B1D">
        <w:rPr>
          <w:rStyle w:val="Hipercze"/>
          <w:rFonts w:asciiTheme="minorHAnsi" w:hAnsiTheme="minorHAnsi" w:cs="Helvetica"/>
          <w:shd w:val="clear" w:color="auto" w:fill="FFFFFF"/>
        </w:rPr>
        <w:t>20793</w:t>
      </w:r>
      <w:r w:rsidR="006120A9" w:rsidRPr="00E07612">
        <w:rPr>
          <w:rStyle w:val="Hipercze"/>
          <w:rFonts w:asciiTheme="minorHAnsi" w:hAnsiTheme="minorHAnsi" w:cs="Helvetica"/>
          <w:color w:val="337AB7"/>
          <w:shd w:val="clear" w:color="auto" w:fill="FFFFFF"/>
        </w:rPr>
        <w:t xml:space="preserve"> </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FD154A" w:rsidP="000C4830">
      <w:pPr>
        <w:widowControl/>
        <w:autoSpaceDE/>
        <w:autoSpaceDN/>
        <w:adjustRightInd/>
        <w:spacing w:line="360" w:lineRule="auto"/>
        <w:ind w:left="792" w:right="-108"/>
        <w:rPr>
          <w:rFonts w:asciiTheme="minorHAnsi" w:hAnsiTheme="minorHAnsi"/>
        </w:rPr>
      </w:pPr>
      <w:hyperlink r:id="rId20"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8DB0D1E"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nastąpi </w:t>
      </w:r>
      <w:r w:rsidRPr="0034528C">
        <w:rPr>
          <w:rFonts w:asciiTheme="minorHAnsi" w:hAnsiTheme="minorHAnsi"/>
          <w:b/>
        </w:rPr>
        <w:t xml:space="preserve">w dniu </w:t>
      </w:r>
      <w:r w:rsidR="005F06B1" w:rsidRPr="0034528C">
        <w:rPr>
          <w:rFonts w:asciiTheme="minorHAnsi" w:hAnsiTheme="minorHAnsi"/>
          <w:b/>
        </w:rPr>
        <w:t>2</w:t>
      </w:r>
      <w:r w:rsidR="0034528C" w:rsidRPr="0034528C">
        <w:rPr>
          <w:rFonts w:asciiTheme="minorHAnsi" w:hAnsiTheme="minorHAnsi"/>
          <w:b/>
        </w:rPr>
        <w:t>4</w:t>
      </w:r>
      <w:r w:rsidR="00F47923" w:rsidRPr="0034528C">
        <w:rPr>
          <w:rFonts w:asciiTheme="minorHAnsi" w:hAnsiTheme="minorHAnsi"/>
          <w:b/>
        </w:rPr>
        <w:t>.</w:t>
      </w:r>
      <w:r w:rsidR="005F06B1" w:rsidRPr="0034528C">
        <w:rPr>
          <w:rFonts w:asciiTheme="minorHAnsi" w:hAnsiTheme="minorHAnsi"/>
          <w:b/>
        </w:rPr>
        <w:t>11</w:t>
      </w:r>
      <w:r w:rsidR="00FF5BC1" w:rsidRPr="0034528C">
        <w:rPr>
          <w:rFonts w:asciiTheme="minorHAnsi" w:hAnsiTheme="minorHAnsi"/>
          <w:b/>
        </w:rPr>
        <w:t>.202</w:t>
      </w:r>
      <w:r w:rsidR="00092E85" w:rsidRPr="0034528C">
        <w:rPr>
          <w:rFonts w:asciiTheme="minorHAnsi" w:hAnsiTheme="minorHAnsi"/>
          <w:b/>
        </w:rPr>
        <w:t>3</w:t>
      </w:r>
      <w:r w:rsidR="00FA3EF1" w:rsidRPr="0034528C">
        <w:rPr>
          <w:rFonts w:asciiTheme="minorHAnsi" w:hAnsiTheme="minorHAnsi"/>
          <w:b/>
        </w:rPr>
        <w:t xml:space="preserve"> r. </w:t>
      </w:r>
      <w:r w:rsidRPr="0034528C">
        <w:rPr>
          <w:rFonts w:asciiTheme="minorHAnsi" w:hAnsiTheme="minorHAnsi"/>
          <w:b/>
        </w:rPr>
        <w:t xml:space="preserve">o godz. </w:t>
      </w:r>
      <w:r w:rsidR="00F85838" w:rsidRPr="0034528C">
        <w:rPr>
          <w:rFonts w:asciiTheme="minorHAnsi" w:hAnsiTheme="minorHAnsi"/>
          <w:b/>
        </w:rPr>
        <w:t>0</w:t>
      </w:r>
      <w:r w:rsidR="0049401C" w:rsidRPr="0034528C">
        <w:rPr>
          <w:rFonts w:asciiTheme="minorHAnsi" w:hAnsiTheme="minorHAnsi"/>
          <w:b/>
        </w:rPr>
        <w:t>9</w:t>
      </w:r>
      <w:r w:rsidR="00FA3EF1" w:rsidRPr="0034528C">
        <w:rPr>
          <w:rFonts w:asciiTheme="minorHAnsi" w:hAnsiTheme="minorHAnsi"/>
          <w:b/>
        </w:rPr>
        <w:t>:5</w:t>
      </w:r>
      <w:r w:rsidR="00383842" w:rsidRPr="0034528C">
        <w:rPr>
          <w:rFonts w:asciiTheme="minorHAnsi" w:hAnsiTheme="minorHAnsi"/>
          <w:b/>
        </w:rPr>
        <w:t>0</w:t>
      </w:r>
      <w:r w:rsidRPr="0034528C">
        <w:rPr>
          <w:rFonts w:asciiTheme="minorHAnsi" w:hAnsiTheme="minorHAnsi"/>
        </w:rPr>
        <w:t xml:space="preserve"> poprzez</w:t>
      </w:r>
      <w:r w:rsidRPr="00E07612">
        <w:rPr>
          <w:rFonts w:asciiTheme="minorHAnsi" w:hAnsiTheme="minorHAnsi"/>
        </w:rPr>
        <w:t xml:space="preserve">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FD154A" w:rsidP="000C4830">
      <w:pPr>
        <w:pStyle w:val="Akapitzlist"/>
        <w:widowControl/>
        <w:autoSpaceDE/>
        <w:autoSpaceDN/>
        <w:adjustRightInd/>
        <w:spacing w:line="360" w:lineRule="auto"/>
        <w:ind w:left="1152" w:right="-108"/>
        <w:rPr>
          <w:rFonts w:asciiTheme="minorHAnsi" w:hAnsiTheme="minorHAnsi"/>
        </w:rPr>
      </w:pPr>
      <w:hyperlink r:id="rId21"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lastRenderedPageBreak/>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FD154A" w:rsidP="000C4830">
      <w:pPr>
        <w:pStyle w:val="Akapitzlist"/>
        <w:widowControl/>
        <w:autoSpaceDE/>
        <w:autoSpaceDN/>
        <w:adjustRightInd/>
        <w:spacing w:line="360" w:lineRule="auto"/>
        <w:ind w:left="1152" w:right="-108"/>
        <w:rPr>
          <w:rFonts w:asciiTheme="minorHAnsi" w:hAnsiTheme="minorHAnsi"/>
        </w:rPr>
      </w:pPr>
      <w:hyperlink r:id="rId22"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3"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lastRenderedPageBreak/>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w:t>
      </w:r>
      <w:r w:rsidRPr="00B42458">
        <w:rPr>
          <w:rFonts w:asciiTheme="minorHAnsi" w:hAnsiTheme="minorHAnsi"/>
        </w:rPr>
        <w:lastRenderedPageBreak/>
        <w:t xml:space="preserve">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11DA5FD2" w:rsidR="00F35C8A" w:rsidRPr="006D4128" w:rsidRDefault="00D46D0C"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 xml:space="preserve">przez okres 30 dni, tj. </w:t>
      </w:r>
      <w:r w:rsidRPr="00E103D5">
        <w:rPr>
          <w:rFonts w:asciiTheme="minorHAnsi" w:hAnsiTheme="minorHAnsi"/>
          <w:b/>
          <w:bCs/>
        </w:rPr>
        <w:t>do dnia</w:t>
      </w:r>
      <w:r w:rsidR="00512C61" w:rsidRPr="00E103D5">
        <w:rPr>
          <w:rFonts w:asciiTheme="minorHAnsi" w:hAnsiTheme="minorHAnsi"/>
          <w:b/>
          <w:bCs/>
        </w:rPr>
        <w:t xml:space="preserve"> </w:t>
      </w:r>
      <w:r w:rsidR="00E103D5" w:rsidRPr="00E103D5">
        <w:rPr>
          <w:rFonts w:asciiTheme="minorHAnsi" w:hAnsiTheme="minorHAnsi"/>
          <w:b/>
          <w:bCs/>
        </w:rPr>
        <w:t>2</w:t>
      </w:r>
      <w:r w:rsidR="0034528C">
        <w:rPr>
          <w:rFonts w:asciiTheme="minorHAnsi" w:hAnsiTheme="minorHAnsi"/>
          <w:b/>
          <w:bCs/>
        </w:rPr>
        <w:t>3</w:t>
      </w:r>
      <w:r w:rsidR="00F8748A" w:rsidRPr="00E103D5">
        <w:rPr>
          <w:rFonts w:asciiTheme="minorHAnsi" w:hAnsiTheme="minorHAnsi"/>
          <w:b/>
          <w:bCs/>
        </w:rPr>
        <w:t>.</w:t>
      </w:r>
      <w:r w:rsidR="00E103D5" w:rsidRPr="00E103D5">
        <w:rPr>
          <w:rFonts w:asciiTheme="minorHAnsi" w:hAnsiTheme="minorHAnsi"/>
          <w:b/>
          <w:bCs/>
        </w:rPr>
        <w:t>12</w:t>
      </w:r>
      <w:r w:rsidR="0066431B" w:rsidRPr="00E103D5">
        <w:rPr>
          <w:rFonts w:asciiTheme="minorHAnsi" w:hAnsiTheme="minorHAnsi"/>
          <w:b/>
          <w:bCs/>
        </w:rPr>
        <w:t>.</w:t>
      </w:r>
      <w:r w:rsidR="00FA3EF1" w:rsidRPr="00E103D5">
        <w:rPr>
          <w:rFonts w:asciiTheme="minorHAnsi" w:hAnsiTheme="minorHAnsi"/>
          <w:b/>
          <w:bCs/>
        </w:rPr>
        <w:t>202</w:t>
      </w:r>
      <w:r w:rsidR="00092E85" w:rsidRPr="00E103D5">
        <w:rPr>
          <w:rFonts w:asciiTheme="minorHAnsi" w:hAnsiTheme="minorHAnsi"/>
          <w:b/>
          <w:bCs/>
        </w:rPr>
        <w:t>3</w:t>
      </w:r>
      <w:r w:rsidR="00FA3EF1" w:rsidRPr="00E103D5">
        <w:rPr>
          <w:rFonts w:asciiTheme="minorHAnsi" w:hAnsiTheme="minorHAnsi"/>
          <w:b/>
          <w:bCs/>
        </w:rPr>
        <w:t xml:space="preserve"> r.</w:t>
      </w:r>
      <w:r w:rsidR="00A732AE" w:rsidRPr="00E103D5">
        <w:rPr>
          <w:rFonts w:asciiTheme="minorHAnsi" w:hAnsiTheme="minorHAnsi"/>
          <w:bCs/>
        </w:rPr>
        <w:t>, przy</w:t>
      </w:r>
      <w:r w:rsidR="00A732AE" w:rsidRPr="006D4128">
        <w:rPr>
          <w:rFonts w:asciiTheme="minorHAnsi" w:hAnsiTheme="minorHAnsi"/>
          <w:bCs/>
        </w:rPr>
        <w:t xml:space="preserve"> czym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01972E81" w14:textId="3F1E4D0E" w:rsidR="00672665" w:rsidRPr="00924AF5" w:rsidRDefault="00C622E6" w:rsidP="00924AF5">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lastRenderedPageBreak/>
        <w:t>Opis kryteriów oceny ofert wraz z podaniem wag tych kryteriów i sposobu oceny ofert</w:t>
      </w:r>
      <w:r w:rsidR="006C3064">
        <w:rPr>
          <w:rFonts w:asciiTheme="minorHAnsi" w:hAnsiTheme="minorHAnsi"/>
          <w:b/>
        </w:rPr>
        <w:t xml:space="preserve"> </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295A5052" w14:textId="77777777" w:rsidR="00672665" w:rsidRPr="00B42458" w:rsidRDefault="00672665"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7066CB2B" w14:textId="3F0B0659" w:rsidR="00FF3E58" w:rsidRPr="00924AF5" w:rsidRDefault="00C622E6" w:rsidP="00924AF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4E16F243" w14:textId="77777777" w:rsidR="00672665" w:rsidRPr="000B23DD" w:rsidRDefault="00672665" w:rsidP="000B23DD">
      <w:pPr>
        <w:spacing w:line="360" w:lineRule="auto"/>
        <w:rPr>
          <w:rFonts w:asciiTheme="minorHAnsi" w:hAnsiTheme="minorHAnsi"/>
          <w:b/>
          <w:bCs/>
        </w:rPr>
      </w:pPr>
    </w:p>
    <w:p w14:paraId="20B7FFE9" w14:textId="1D396CAE" w:rsidR="00924AF5" w:rsidRPr="00924AF5" w:rsidRDefault="00924AF5" w:rsidP="00924AF5">
      <w:pPr>
        <w:pStyle w:val="Akapitzlist"/>
        <w:numPr>
          <w:ilvl w:val="0"/>
          <w:numId w:val="34"/>
        </w:numPr>
        <w:spacing w:line="360" w:lineRule="auto"/>
        <w:rPr>
          <w:rFonts w:asciiTheme="minorHAnsi" w:hAnsiTheme="minorHAnsi"/>
          <w:b/>
          <w:bCs/>
        </w:rPr>
      </w:pPr>
      <w:r w:rsidRPr="00924AF5">
        <w:rPr>
          <w:rFonts w:asciiTheme="minorHAnsi" w:hAnsiTheme="minorHAnsi"/>
          <w:b/>
          <w:bCs/>
        </w:rPr>
        <w:t>termin realizacji – waga kryterium 30%</w:t>
      </w:r>
    </w:p>
    <w:p w14:paraId="4DE13FD9" w14:textId="77777777" w:rsidR="00924AF5" w:rsidRDefault="00924AF5" w:rsidP="00924AF5">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555B3622" w14:textId="77777777" w:rsidR="00924AF5" w:rsidRPr="007E2A7C" w:rsidRDefault="00924AF5" w:rsidP="00924AF5">
      <w:pPr>
        <w:pStyle w:val="Akapitzlist"/>
        <w:spacing w:line="360" w:lineRule="auto"/>
        <w:ind w:left="1004"/>
        <w:rPr>
          <w:rFonts w:asciiTheme="minorHAnsi" w:hAnsiTheme="minorHAnsi"/>
        </w:rPr>
      </w:pPr>
    </w:p>
    <w:p w14:paraId="27388913" w14:textId="77777777" w:rsidR="00924AF5" w:rsidRPr="00B42458" w:rsidRDefault="00924AF5" w:rsidP="00924AF5">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t>Ntr</w:t>
      </w:r>
    </w:p>
    <w:p w14:paraId="3EEF65C2" w14:textId="77777777" w:rsidR="00924AF5" w:rsidRPr="00B42458" w:rsidRDefault="00924AF5" w:rsidP="00924AF5">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Tr</w:t>
      </w:r>
      <w:r w:rsidRPr="00B42458">
        <w:rPr>
          <w:rFonts w:asciiTheme="minorHAnsi" w:hAnsiTheme="minorHAnsi"/>
          <w:b/>
          <w:bCs/>
        </w:rPr>
        <w:t xml:space="preserve">  = --------------  x 100                                                      </w:t>
      </w:r>
    </w:p>
    <w:p w14:paraId="011FA4BD" w14:textId="77777777" w:rsidR="00924AF5" w:rsidRPr="00B42458" w:rsidRDefault="00924AF5" w:rsidP="00924AF5">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Tro</w:t>
      </w:r>
      <w:r w:rsidRPr="00B42458">
        <w:rPr>
          <w:rFonts w:asciiTheme="minorHAnsi" w:hAnsiTheme="minorHAnsi"/>
          <w:b/>
          <w:bCs/>
        </w:rPr>
        <w:t xml:space="preserve"> </w:t>
      </w:r>
    </w:p>
    <w:p w14:paraId="35FF914C"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875D1A6"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t>gdzie:</w:t>
      </w:r>
    </w:p>
    <w:p w14:paraId="4AF8A5B8"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t>Tr – termin realizacji</w:t>
      </w:r>
    </w:p>
    <w:p w14:paraId="3FFA6A92"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t>Ntr – najkrótszy termin realizacji wskazany w ofertach</w:t>
      </w:r>
    </w:p>
    <w:p w14:paraId="04D73E02"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t>Tro – termin realizacji wskazany w ocenianej ofercie</w:t>
      </w:r>
    </w:p>
    <w:p w14:paraId="50727378" w14:textId="77777777" w:rsidR="00924AF5" w:rsidRDefault="00924AF5" w:rsidP="00924AF5">
      <w:pPr>
        <w:spacing w:line="360" w:lineRule="auto"/>
        <w:rPr>
          <w:rFonts w:asciiTheme="minorHAnsi" w:hAnsiTheme="minorHAnsi"/>
          <w:bCs/>
        </w:rPr>
      </w:pPr>
    </w:p>
    <w:p w14:paraId="51C4AAE5" w14:textId="77777777" w:rsidR="00924AF5" w:rsidRDefault="00924AF5" w:rsidP="00924AF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30</w:t>
      </w:r>
      <w:r w:rsidRPr="00B42458">
        <w:rPr>
          <w:rFonts w:asciiTheme="minorHAnsi" w:hAnsiTheme="minorHAnsi"/>
          <w:b/>
          <w:bCs/>
          <w:u w:val="single"/>
        </w:rPr>
        <w:t>%.</w:t>
      </w:r>
    </w:p>
    <w:p w14:paraId="00DCE70A" w14:textId="77777777" w:rsidR="00924AF5" w:rsidRPr="0078450C" w:rsidRDefault="00924AF5" w:rsidP="00924AF5">
      <w:pPr>
        <w:spacing w:line="360" w:lineRule="auto"/>
        <w:ind w:left="708"/>
        <w:rPr>
          <w:rFonts w:asciiTheme="minorHAnsi" w:hAnsiTheme="minorHAnsi"/>
          <w:bCs/>
          <w:u w:val="single"/>
        </w:rPr>
      </w:pPr>
    </w:p>
    <w:p w14:paraId="359827ED" w14:textId="77777777" w:rsidR="00924AF5" w:rsidRPr="0078450C" w:rsidRDefault="00924AF5" w:rsidP="00924AF5">
      <w:pPr>
        <w:spacing w:line="360" w:lineRule="auto"/>
        <w:ind w:left="708"/>
        <w:rPr>
          <w:rFonts w:asciiTheme="minorHAnsi" w:hAnsiTheme="minorHAnsi"/>
          <w:b/>
          <w:bCs/>
          <w:u w:val="single"/>
        </w:rPr>
      </w:pPr>
      <w:r w:rsidRPr="0078450C">
        <w:rPr>
          <w:rFonts w:asciiTheme="minorHAnsi" w:hAnsiTheme="minorHAnsi"/>
          <w:b/>
          <w:bCs/>
          <w:u w:val="single"/>
        </w:rPr>
        <w:lastRenderedPageBreak/>
        <w:t>UWAGA!</w:t>
      </w:r>
    </w:p>
    <w:p w14:paraId="294078E8" w14:textId="6335E164" w:rsidR="00924AF5" w:rsidRPr="002109C3" w:rsidRDefault="00924AF5" w:rsidP="00924AF5">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t>
      </w:r>
      <w:r w:rsidRPr="002109C3">
        <w:rPr>
          <w:rFonts w:asciiTheme="minorHAnsi" w:hAnsiTheme="minorHAnsi"/>
          <w:b/>
          <w:bCs/>
        </w:rPr>
        <w:t>wykonania zamówienia wynosi 1</w:t>
      </w:r>
      <w:r>
        <w:rPr>
          <w:rFonts w:asciiTheme="minorHAnsi" w:hAnsiTheme="minorHAnsi"/>
          <w:b/>
          <w:bCs/>
        </w:rPr>
        <w:t>20</w:t>
      </w:r>
      <w:r w:rsidRPr="002109C3">
        <w:rPr>
          <w:rFonts w:asciiTheme="minorHAnsi" w:hAnsiTheme="minorHAnsi"/>
          <w:b/>
          <w:bCs/>
        </w:rPr>
        <w:t xml:space="preserve"> dni licząc od dnia podpisania umowy, a maksymalny termin wykonania zamówienia wynosi </w:t>
      </w:r>
      <w:r>
        <w:rPr>
          <w:rFonts w:asciiTheme="minorHAnsi" w:hAnsiTheme="minorHAnsi"/>
          <w:b/>
          <w:bCs/>
        </w:rPr>
        <w:t>152</w:t>
      </w:r>
      <w:r w:rsidRPr="002109C3">
        <w:rPr>
          <w:rFonts w:asciiTheme="minorHAnsi" w:hAnsiTheme="minorHAnsi"/>
          <w:b/>
          <w:bCs/>
        </w:rPr>
        <w:t xml:space="preserve"> dni licząc od dnia podpisania umowy. Oferty z zaproponowanym terminem wykonania zamówienia krótszym niż </w:t>
      </w:r>
      <w:r>
        <w:rPr>
          <w:rFonts w:asciiTheme="minorHAnsi" w:hAnsiTheme="minorHAnsi"/>
          <w:b/>
          <w:bCs/>
        </w:rPr>
        <w:t>120</w:t>
      </w:r>
      <w:r w:rsidRPr="002109C3">
        <w:rPr>
          <w:rFonts w:asciiTheme="minorHAnsi" w:hAnsiTheme="minorHAnsi"/>
          <w:b/>
          <w:bCs/>
        </w:rPr>
        <w:t xml:space="preserve"> dni lub dłuższym niż </w:t>
      </w:r>
      <w:r>
        <w:rPr>
          <w:rFonts w:asciiTheme="minorHAnsi" w:hAnsiTheme="minorHAnsi"/>
          <w:b/>
          <w:bCs/>
        </w:rPr>
        <w:t>152</w:t>
      </w:r>
      <w:r w:rsidRPr="002109C3">
        <w:rPr>
          <w:rFonts w:asciiTheme="minorHAnsi" w:hAnsiTheme="minorHAnsi"/>
          <w:b/>
          <w:bCs/>
        </w:rPr>
        <w:t xml:space="preserve"> dni traktowane będą jako niespełniające warunków zamówienia i podlegać będą odrzuceniu.</w:t>
      </w:r>
    </w:p>
    <w:p w14:paraId="296B1800" w14:textId="77777777" w:rsidR="00924AF5" w:rsidRPr="003169CD" w:rsidRDefault="00924AF5" w:rsidP="00924AF5">
      <w:pPr>
        <w:pStyle w:val="Akapitzlist"/>
        <w:numPr>
          <w:ilvl w:val="0"/>
          <w:numId w:val="12"/>
        </w:numPr>
        <w:spacing w:line="360" w:lineRule="auto"/>
        <w:rPr>
          <w:rFonts w:asciiTheme="minorHAnsi" w:hAnsiTheme="minorHAnsi"/>
          <w:b/>
          <w:bCs/>
          <w:color w:val="FF0000"/>
        </w:rPr>
      </w:pPr>
      <w:r w:rsidRPr="002109C3">
        <w:rPr>
          <w:rFonts w:asciiTheme="minorHAnsi" w:eastAsiaTheme="minorHAnsi" w:hAnsiTheme="minorHAnsi"/>
          <w:b/>
          <w:bCs/>
          <w:color w:val="000000"/>
          <w:lang w:eastAsia="en-US"/>
        </w:rPr>
        <w:t>Zaoferowanie terminu wykonania prac</w:t>
      </w:r>
      <w:r w:rsidRPr="005369DF">
        <w:rPr>
          <w:rFonts w:asciiTheme="minorHAnsi" w:eastAsiaTheme="minorHAnsi" w:hAnsiTheme="minorHAnsi"/>
          <w:b/>
          <w:bCs/>
          <w:color w:val="000000"/>
          <w:lang w:eastAsia="en-US"/>
        </w:rPr>
        <w:t xml:space="preserve"> </w:t>
      </w:r>
      <w:r w:rsidRPr="005369DF">
        <w:rPr>
          <w:rFonts w:asciiTheme="minorHAnsi" w:eastAsiaTheme="minorHAnsi" w:hAnsiTheme="minorHAnsi"/>
          <w:b/>
          <w:color w:val="000000"/>
          <w:lang w:eastAsia="en-US"/>
        </w:rPr>
        <w:t xml:space="preserve">w niepełnych dniach,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47BFA7AB" w14:textId="77777777" w:rsidR="00924AF5" w:rsidRDefault="00924AF5" w:rsidP="00924AF5">
      <w:pPr>
        <w:pStyle w:val="Akapitzlist"/>
        <w:spacing w:line="360" w:lineRule="auto"/>
        <w:ind w:left="1004"/>
        <w:rPr>
          <w:rFonts w:asciiTheme="minorHAnsi" w:hAnsiTheme="minorHAnsi"/>
          <w:b/>
          <w:bCs/>
        </w:rPr>
      </w:pPr>
    </w:p>
    <w:p w14:paraId="6C9EE3EA" w14:textId="0AB6124C"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 xml:space="preserve">es gwarancji – waga kryterium </w:t>
      </w:r>
      <w:r w:rsidR="00924AF5">
        <w:rPr>
          <w:rFonts w:asciiTheme="minorHAnsi" w:hAnsiTheme="minorHAnsi"/>
          <w:b/>
          <w:bCs/>
        </w:rPr>
        <w:t>1</w:t>
      </w:r>
      <w:r w:rsidR="00942A01">
        <w:rPr>
          <w:rFonts w:asciiTheme="minorHAnsi" w:hAnsiTheme="minorHAnsi"/>
          <w:b/>
          <w:bCs/>
        </w:rPr>
        <w:t>0</w:t>
      </w:r>
      <w:r w:rsidRPr="00B42458">
        <w:rPr>
          <w:rFonts w:asciiTheme="minorHAnsi" w:hAnsiTheme="minorHAnsi"/>
          <w:b/>
          <w:bCs/>
        </w:rPr>
        <w:t>%</w:t>
      </w:r>
    </w:p>
    <w:p w14:paraId="10AD79D9" w14:textId="487106CE" w:rsidR="00C622E6"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924AF5">
        <w:rPr>
          <w:rFonts w:asciiTheme="minorHAnsi" w:hAnsiTheme="minorHAnsi"/>
        </w:rPr>
        <w:t>1</w:t>
      </w:r>
      <w:r w:rsidR="00387914" w:rsidRPr="00FA3297">
        <w:rPr>
          <w:rFonts w:asciiTheme="minorHAnsi" w:hAnsiTheme="minorHAnsi"/>
        </w:rPr>
        <w:t>0</w:t>
      </w:r>
      <w:r w:rsidR="000B23DD">
        <w:rPr>
          <w:rFonts w:asciiTheme="minorHAnsi" w:hAnsiTheme="minorHAnsi"/>
        </w:rPr>
        <w:t>,</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3EF544A" w14:textId="77777777" w:rsidR="00672665" w:rsidRPr="00B42458" w:rsidRDefault="00672665" w:rsidP="000C4830">
      <w:pPr>
        <w:pStyle w:val="Akapitzlist"/>
        <w:spacing w:line="360" w:lineRule="auto"/>
        <w:ind w:left="1004"/>
        <w:rPr>
          <w:rFonts w:asciiTheme="minorHAnsi" w:hAnsiTheme="minorHAnsi"/>
        </w:rPr>
      </w:pP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419BA281"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24AF5">
        <w:rPr>
          <w:rFonts w:asciiTheme="minorHAnsi" w:hAnsiTheme="minorHAnsi"/>
          <w:b/>
          <w:bCs/>
          <w:u w:val="single"/>
        </w:rPr>
        <w:t>1</w:t>
      </w:r>
      <w:r w:rsidR="00942A01">
        <w:rPr>
          <w:rFonts w:asciiTheme="minorHAnsi" w:hAnsiTheme="minorHAnsi"/>
          <w:b/>
          <w:bCs/>
          <w:u w:val="single"/>
        </w:rPr>
        <w:t>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CDE8B0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w:t>
      </w:r>
      <w:r w:rsidRPr="006A59A5">
        <w:rPr>
          <w:rFonts w:asciiTheme="minorHAnsi" w:hAnsiTheme="minorHAnsi"/>
          <w:b/>
          <w:bCs/>
        </w:rPr>
        <w:t xml:space="preserve">gwarancji wynosi 60 miesięcy, a maksymalny </w:t>
      </w:r>
      <w:r w:rsidR="006A59A5" w:rsidRPr="006A59A5">
        <w:rPr>
          <w:rFonts w:asciiTheme="minorHAnsi" w:hAnsiTheme="minorHAnsi"/>
          <w:b/>
          <w:bCs/>
        </w:rPr>
        <w:t>7</w:t>
      </w:r>
      <w:r w:rsidRPr="006A59A5">
        <w:rPr>
          <w:rFonts w:asciiTheme="minorHAnsi" w:hAnsiTheme="minorHAnsi"/>
          <w:b/>
          <w:bCs/>
        </w:rPr>
        <w:t xml:space="preserve">2 miesięcy. Zaproponowany okres gwarancji dłuższy niż </w:t>
      </w:r>
      <w:r w:rsidR="006A59A5" w:rsidRPr="006A59A5">
        <w:rPr>
          <w:rFonts w:asciiTheme="minorHAnsi" w:hAnsiTheme="minorHAnsi"/>
          <w:b/>
          <w:bCs/>
        </w:rPr>
        <w:t>7</w:t>
      </w:r>
      <w:r w:rsidRPr="006A59A5">
        <w:rPr>
          <w:rFonts w:asciiTheme="minorHAnsi" w:hAnsiTheme="minorHAnsi"/>
          <w:b/>
          <w:bCs/>
        </w:rPr>
        <w:t xml:space="preserve">2 miesięcy nie będzie punktowany – w razie wskazania dłuższego okresu, Zamawiający do punktacji przyjmie okres gwarancji wynoszący </w:t>
      </w:r>
      <w:r w:rsidR="006A59A5" w:rsidRPr="006A59A5">
        <w:rPr>
          <w:rFonts w:asciiTheme="minorHAnsi" w:hAnsiTheme="minorHAnsi"/>
          <w:b/>
          <w:bCs/>
        </w:rPr>
        <w:t>72</w:t>
      </w:r>
      <w:r w:rsidRPr="006A59A5">
        <w:rPr>
          <w:rFonts w:asciiTheme="minorHAnsi" w:hAnsiTheme="minorHAnsi"/>
          <w:b/>
          <w:bCs/>
        </w:rPr>
        <w:t xml:space="preserve"> miesięcy. </w:t>
      </w:r>
      <w:r w:rsidR="001F2B82" w:rsidRPr="006A59A5">
        <w:rPr>
          <w:rFonts w:asciiTheme="minorHAnsi" w:hAnsiTheme="minorHAnsi"/>
          <w:b/>
          <w:bCs/>
        </w:rPr>
        <w:t>Oferty z zaproponowanym okresem gwarancji krótszym niż 60 miesięcy  traktowane będą jako niespełniające warunków zamówienia i podlegać będą odrzuceniu</w:t>
      </w:r>
      <w:r w:rsidR="001F2B82" w:rsidRPr="001F2B82">
        <w:rPr>
          <w:rFonts w:asciiTheme="minorHAnsi" w:hAnsiTheme="minorHAnsi"/>
          <w:b/>
          <w:bCs/>
        </w:rPr>
        <w:t>.</w:t>
      </w:r>
    </w:p>
    <w:p w14:paraId="5719F18B" w14:textId="77777777" w:rsidR="00C622E6" w:rsidRPr="00B42458" w:rsidRDefault="00C622E6" w:rsidP="000C4830">
      <w:pPr>
        <w:spacing w:line="360" w:lineRule="auto"/>
        <w:rPr>
          <w:rFonts w:asciiTheme="minorHAnsi" w:hAnsiTheme="minorHAnsi"/>
        </w:rPr>
      </w:pPr>
    </w:p>
    <w:p w14:paraId="52BF5E05" w14:textId="3FA4DD3D"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oferowanego</w:t>
      </w:r>
      <w:r w:rsidR="00066C38">
        <w:rPr>
          <w:rFonts w:asciiTheme="minorHAnsi" w:eastAsiaTheme="majorEastAsia" w:hAnsiTheme="minorHAnsi"/>
          <w:lang w:eastAsia="en-US"/>
        </w:rPr>
        <w:t xml:space="preserve"> </w:t>
      </w:r>
      <w:r w:rsidR="00066C38" w:rsidRPr="00925B1D">
        <w:rPr>
          <w:rFonts w:asciiTheme="minorHAnsi" w:eastAsiaTheme="majorEastAsia" w:hAnsiTheme="minorHAnsi"/>
          <w:lang w:eastAsia="en-US"/>
        </w:rPr>
        <w:t xml:space="preserve">terminu realizacji i </w:t>
      </w:r>
      <w:r w:rsidRPr="00925B1D">
        <w:rPr>
          <w:rFonts w:asciiTheme="minorHAnsi" w:eastAsiaTheme="majorEastAsia" w:hAnsiTheme="minorHAnsi"/>
          <w:lang w:eastAsia="en-US"/>
        </w:rPr>
        <w:t>okresu</w:t>
      </w:r>
      <w:r w:rsidRPr="00B42458">
        <w:rPr>
          <w:rFonts w:asciiTheme="minorHAnsi" w:eastAsiaTheme="majorEastAsia" w:hAnsiTheme="minorHAnsi"/>
          <w:lang w:eastAsia="en-US"/>
        </w:rPr>
        <w:t xml:space="preserve">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0CB51BBA" w14:textId="3A0D1DAF" w:rsidR="00EE3DD0" w:rsidRPr="00EE3DD0" w:rsidRDefault="00430D2C" w:rsidP="005474E9">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w:t>
      </w:r>
      <w:r w:rsidR="00EE3DD0" w:rsidRPr="00443BAB">
        <w:rPr>
          <w:rFonts w:asciiTheme="minorHAnsi" w:eastAsiaTheme="majorEastAsia" w:hAnsiTheme="minorHAnsi"/>
          <w:bCs/>
          <w:lang w:eastAsia="en-US"/>
        </w:rPr>
        <w:t>stanowią załącznik do SWZ nr:</w:t>
      </w:r>
      <w:r w:rsidR="005474E9">
        <w:rPr>
          <w:rFonts w:asciiTheme="minorHAnsi" w:eastAsiaTheme="majorEastAsia" w:hAnsiTheme="minorHAnsi"/>
          <w:bCs/>
          <w:lang w:eastAsia="en-US"/>
        </w:rPr>
        <w:t xml:space="preserve"> </w:t>
      </w:r>
      <w:r w:rsidR="00EE3DD0" w:rsidRPr="005474E9">
        <w:rPr>
          <w:rFonts w:asciiTheme="minorHAnsi" w:eastAsiaTheme="majorEastAsia" w:hAnsiTheme="minorHAnsi"/>
          <w:bCs/>
          <w:lang w:eastAsia="en-US"/>
        </w:rPr>
        <w:t>5</w:t>
      </w:r>
      <w:r w:rsidR="005474E9">
        <w:rPr>
          <w:rFonts w:asciiTheme="minorHAnsi" w:eastAsiaTheme="majorEastAsia" w:hAnsiTheme="minorHAnsi"/>
          <w:bCs/>
          <w:lang w:eastAsia="en-US"/>
        </w:rPr>
        <w:t xml:space="preserve">. </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Zabezpieczenie należytego wykonania umowy może być wnoszone według wyboru wykonawcy w jednej lub w kilku formach wskazanych w art. 450 ust. 1 ustawy Pzp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Do zmiany formy zabezpieczenia w trakcie realizacji umowy stosuje się art. 451 ustawy Pzp.</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6B02F63A" w14:textId="5D7198ED" w:rsidR="00383842" w:rsidRPr="00672665" w:rsidRDefault="002512BB" w:rsidP="00672665">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r w:rsidR="00672665">
        <w:rPr>
          <w:rFonts w:asciiTheme="minorHAnsi" w:hAnsiTheme="minorHAnsi"/>
        </w:rPr>
        <w:t xml:space="preserve"> </w:t>
      </w:r>
      <w:r w:rsidRPr="00672665">
        <w:rPr>
          <w:rFonts w:asciiTheme="minorHAnsi" w:hAnsiTheme="minorHAnsi"/>
          <w:b/>
        </w:rPr>
        <w:t>Bank Spółdzielczy w Ślesinie</w:t>
      </w:r>
      <w:r w:rsidR="0045625E" w:rsidRPr="00672665">
        <w:rPr>
          <w:rFonts w:asciiTheme="minorHAnsi" w:hAnsiTheme="minorHAnsi"/>
          <w:b/>
        </w:rPr>
        <w:t xml:space="preserve"> </w:t>
      </w:r>
      <w:r w:rsidRPr="00672665">
        <w:rPr>
          <w:rFonts w:asciiTheme="minorHAnsi" w:hAnsiTheme="minorHAnsi"/>
        </w:rPr>
        <w:t xml:space="preserve">numer rachunku: </w:t>
      </w:r>
      <w:r w:rsidRPr="00672665">
        <w:rPr>
          <w:rFonts w:asciiTheme="minorHAnsi" w:hAnsiTheme="minorHAnsi"/>
          <w:b/>
        </w:rPr>
        <w:t>46 8534 0006 0000 0101 0009 3463</w:t>
      </w:r>
      <w:r w:rsidRPr="00672665">
        <w:rPr>
          <w:rFonts w:asciiTheme="minorHAnsi" w:hAnsiTheme="minorHAnsi"/>
        </w:rPr>
        <w:t>:</w:t>
      </w:r>
      <w:r w:rsidR="00672665">
        <w:rPr>
          <w:rFonts w:asciiTheme="minorHAnsi" w:hAnsiTheme="minorHAnsi"/>
        </w:rPr>
        <w:t xml:space="preserve"> </w:t>
      </w:r>
      <w:r w:rsidRPr="00672665">
        <w:rPr>
          <w:rFonts w:asciiTheme="minorHAnsi" w:hAnsiTheme="minorHAnsi"/>
        </w:rPr>
        <w:t>tytuł przelewu</w:t>
      </w:r>
      <w:r w:rsidR="00E02224" w:rsidRPr="00672665">
        <w:rPr>
          <w:rFonts w:asciiTheme="minorHAnsi" w:hAnsiTheme="minorHAnsi"/>
        </w:rPr>
        <w:t>:</w:t>
      </w:r>
      <w:r w:rsidRPr="00672665">
        <w:rPr>
          <w:rFonts w:asciiTheme="minorHAnsi" w:hAnsiTheme="minorHAnsi"/>
        </w:rPr>
        <w:t xml:space="preserve"> </w:t>
      </w:r>
      <w:r w:rsidR="0079611C" w:rsidRPr="00672665">
        <w:rPr>
          <w:rFonts w:asciiTheme="minorHAnsi" w:hAnsiTheme="minorHAnsi"/>
          <w:b/>
        </w:rPr>
        <w:t xml:space="preserve">Zabezpieczenie </w:t>
      </w:r>
      <w:r w:rsidR="00461625" w:rsidRPr="00672665">
        <w:rPr>
          <w:rFonts w:asciiTheme="minorHAnsi" w:hAnsiTheme="minorHAnsi"/>
          <w:b/>
        </w:rPr>
        <w:t>–</w:t>
      </w:r>
      <w:r w:rsidR="00A2253A" w:rsidRPr="00672665">
        <w:rPr>
          <w:rFonts w:asciiTheme="minorHAnsi" w:hAnsiTheme="minorHAnsi"/>
          <w:b/>
        </w:rPr>
        <w:t xml:space="preserve"> </w:t>
      </w:r>
      <w:r w:rsidR="00383842" w:rsidRPr="00672665">
        <w:rPr>
          <w:rFonts w:asciiTheme="minorHAnsi" w:hAnsiTheme="minorHAnsi"/>
          <w:b/>
        </w:rPr>
        <w:t xml:space="preserve">Remont ulicy Kościelnej w </w:t>
      </w:r>
      <w:r w:rsidR="009D321F" w:rsidRPr="00672665">
        <w:rPr>
          <w:rFonts w:asciiTheme="minorHAnsi" w:hAnsiTheme="minorHAnsi"/>
          <w:b/>
        </w:rPr>
        <w:t>Ślesinie</w:t>
      </w:r>
      <w:r w:rsidR="00383842" w:rsidRPr="00672665">
        <w:rPr>
          <w:rFonts w:asciiTheme="minorHAnsi" w:hAnsiTheme="minorHAnsi"/>
          <w:b/>
        </w:rPr>
        <w:t xml:space="preserve"> w zakresie wykonania wyniesionego przejścia dla pieszych</w:t>
      </w:r>
      <w:r w:rsidR="005474E9" w:rsidRPr="00672665">
        <w:rPr>
          <w:rFonts w:asciiTheme="minorHAnsi" w:hAnsiTheme="minorHAnsi"/>
          <w:b/>
        </w:rPr>
        <w:t>.</w:t>
      </w:r>
    </w:p>
    <w:p w14:paraId="023DEA52" w14:textId="70FBB243" w:rsidR="002512BB" w:rsidRPr="00672665" w:rsidRDefault="002512BB" w:rsidP="00672665">
      <w:pPr>
        <w:widowControl/>
        <w:numPr>
          <w:ilvl w:val="0"/>
          <w:numId w:val="51"/>
        </w:numPr>
        <w:autoSpaceDE/>
        <w:adjustRightInd/>
        <w:spacing w:line="360" w:lineRule="auto"/>
        <w:ind w:right="-108"/>
        <w:rPr>
          <w:rFonts w:asciiTheme="minorHAnsi" w:hAnsiTheme="minorHAnsi"/>
        </w:rPr>
      </w:pPr>
      <w:r w:rsidRPr="00672665">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w:t>
      </w:r>
      <w:r w:rsidRPr="00B42458">
        <w:rPr>
          <w:rFonts w:asciiTheme="minorHAnsi" w:hAnsiTheme="minorHAnsi"/>
        </w:rPr>
        <w:lastRenderedPageBreak/>
        <w:t>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4"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3F5AE4">
      <w:pPr>
        <w:pStyle w:val="Akapitzlist"/>
        <w:numPr>
          <w:ilvl w:val="0"/>
          <w:numId w:val="59"/>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4"/>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3F5AE4">
      <w:pPr>
        <w:pStyle w:val="Akapitzlist"/>
        <w:numPr>
          <w:ilvl w:val="0"/>
          <w:numId w:val="59"/>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3F5AE4">
      <w:pPr>
        <w:pStyle w:val="Akapitzlist"/>
        <w:numPr>
          <w:ilvl w:val="0"/>
          <w:numId w:val="60"/>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3F5AE4">
      <w:pPr>
        <w:pStyle w:val="Akapitzlist"/>
        <w:numPr>
          <w:ilvl w:val="0"/>
          <w:numId w:val="60"/>
        </w:numPr>
        <w:spacing w:line="360" w:lineRule="auto"/>
        <w:ind w:right="-108"/>
        <w:rPr>
          <w:rFonts w:asciiTheme="minorHAnsi" w:hAnsiTheme="minorHAnsi"/>
        </w:rPr>
      </w:pPr>
      <w:r w:rsidRPr="00B42458">
        <w:rPr>
          <w:rFonts w:asciiTheme="minorHAnsi" w:hAnsiTheme="minorHAnsi"/>
        </w:rPr>
        <w:lastRenderedPageBreak/>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FC7BB6D"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4411D08E" w:rsidR="0027119F" w:rsidRPr="002F2CAD" w:rsidRDefault="0027119F" w:rsidP="002F2CAD">
      <w:pPr>
        <w:pStyle w:val="pkt"/>
        <w:numPr>
          <w:ilvl w:val="0"/>
          <w:numId w:val="35"/>
        </w:numPr>
        <w:spacing w:before="0" w:after="0" w:line="360" w:lineRule="auto"/>
        <w:jc w:val="left"/>
        <w:rPr>
          <w:rFonts w:cs="Times New Roman"/>
          <w:szCs w:val="24"/>
        </w:rPr>
      </w:pPr>
      <w:r w:rsidRPr="002F2CAD">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3850F7" w:rsidRDefault="003850F7" w:rsidP="007A0CE0">
      <w:r>
        <w:separator/>
      </w:r>
    </w:p>
  </w:endnote>
  <w:endnote w:type="continuationSeparator" w:id="0">
    <w:p w14:paraId="6E88022A" w14:textId="77777777" w:rsidR="003850F7" w:rsidRDefault="003850F7"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3850F7" w:rsidRPr="007A0CE0" w:rsidRDefault="003850F7">
    <w:pPr>
      <w:pStyle w:val="Stopka"/>
      <w:jc w:val="right"/>
      <w:rPr>
        <w:sz w:val="18"/>
        <w:szCs w:val="18"/>
      </w:rPr>
    </w:pPr>
  </w:p>
  <w:p w14:paraId="64A0EB77" w14:textId="77777777" w:rsidR="003850F7" w:rsidRDefault="00385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3850F7" w:rsidRDefault="003850F7" w:rsidP="007A0CE0">
      <w:r>
        <w:separator/>
      </w:r>
    </w:p>
  </w:footnote>
  <w:footnote w:type="continuationSeparator" w:id="0">
    <w:p w14:paraId="7F3AFAD7" w14:textId="77777777" w:rsidR="003850F7" w:rsidRDefault="003850F7"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2915" w14:textId="687F2B96" w:rsidR="003850F7" w:rsidRPr="00AE7DF5" w:rsidRDefault="003850F7" w:rsidP="00242F4B">
    <w:pPr>
      <w:pStyle w:val="Tekstpodstawowy"/>
      <w:ind w:left="357"/>
      <w:jc w:val="right"/>
      <w:rPr>
        <w:rFonts w:ascii="Calibri" w:hAnsi="Calibri" w:cs="Calibri"/>
        <w:sz w:val="22"/>
        <w:szCs w:val="22"/>
      </w:rPr>
    </w:pPr>
    <w:r w:rsidRPr="00AE7DF5">
      <w:rPr>
        <w:rFonts w:ascii="Calibri" w:hAnsi="Calibri" w:cs="Calibri"/>
        <w:sz w:val="22"/>
        <w:szCs w:val="22"/>
      </w:rPr>
      <w:t>BZP.</w:t>
    </w:r>
    <w:r w:rsidRPr="00925B1D">
      <w:rPr>
        <w:rFonts w:ascii="Calibri" w:hAnsi="Calibri" w:cs="Calibri"/>
        <w:sz w:val="22"/>
        <w:szCs w:val="22"/>
      </w:rPr>
      <w:t>271.</w:t>
    </w:r>
    <w:r w:rsidR="0050216F">
      <w:rPr>
        <w:rFonts w:ascii="Calibri" w:hAnsi="Calibri" w:cs="Calibri"/>
        <w:sz w:val="22"/>
        <w:szCs w:val="22"/>
      </w:rPr>
      <w:t>1</w:t>
    </w:r>
    <w:r w:rsidRPr="00925B1D">
      <w:rPr>
        <w:rFonts w:ascii="Calibri" w:hAnsi="Calibri" w:cs="Calibri"/>
        <w:sz w:val="22"/>
        <w:szCs w:val="22"/>
      </w:rPr>
      <w:t>.1</w:t>
    </w:r>
    <w:r w:rsidR="00925B1D" w:rsidRPr="00925B1D">
      <w:rPr>
        <w:rFonts w:ascii="Calibri" w:hAnsi="Calibri" w:cs="Calibri"/>
        <w:sz w:val="22"/>
        <w:szCs w:val="22"/>
      </w:rPr>
      <w:t>0</w:t>
    </w:r>
    <w:r w:rsidRPr="00925B1D">
      <w:rPr>
        <w:rFonts w:ascii="Calibri" w:hAnsi="Calibri" w:cs="Calibri"/>
        <w:sz w:val="22"/>
        <w:szCs w:val="22"/>
      </w:rPr>
      <w:t>.TP.2023 – Remont</w:t>
    </w:r>
    <w:r>
      <w:rPr>
        <w:rFonts w:ascii="Calibri" w:hAnsi="Calibri" w:cs="Calibri"/>
        <w:sz w:val="22"/>
        <w:szCs w:val="22"/>
      </w:rPr>
      <w:t xml:space="preserve"> ulicy Kościelnej w Ślesinie </w:t>
    </w:r>
    <w:r>
      <w:rPr>
        <w:rFonts w:ascii="Calibri" w:hAnsi="Calibri" w:cs="Calibri"/>
        <w:sz w:val="22"/>
        <w:szCs w:val="22"/>
      </w:rPr>
      <w:br/>
      <w:t>w zakresie wykonania wyniesionego przejścia dla pieszych</w:t>
    </w:r>
  </w:p>
  <w:p w14:paraId="769DB593" w14:textId="1EC10BEC" w:rsidR="003850F7" w:rsidRPr="00242F4B" w:rsidRDefault="003850F7" w:rsidP="00242F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5C19AA"/>
    <w:multiLevelType w:val="multilevel"/>
    <w:tmpl w:val="8708B5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3"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9"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8A721C"/>
    <w:multiLevelType w:val="hybridMultilevel"/>
    <w:tmpl w:val="FBDE2CB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423637"/>
    <w:multiLevelType w:val="hybridMultilevel"/>
    <w:tmpl w:val="31E0C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27E14EF"/>
    <w:multiLevelType w:val="hybridMultilevel"/>
    <w:tmpl w:val="B66264C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2"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846552860">
    <w:abstractNumId w:val="61"/>
  </w:num>
  <w:num w:numId="2" w16cid:durableId="190459454">
    <w:abstractNumId w:val="5"/>
  </w:num>
  <w:num w:numId="3" w16cid:durableId="2007249059">
    <w:abstractNumId w:val="24"/>
  </w:num>
  <w:num w:numId="4" w16cid:durableId="450518645">
    <w:abstractNumId w:val="9"/>
  </w:num>
  <w:num w:numId="5" w16cid:durableId="1452940483">
    <w:abstractNumId w:val="56"/>
  </w:num>
  <w:num w:numId="6" w16cid:durableId="904145472">
    <w:abstractNumId w:val="71"/>
  </w:num>
  <w:num w:numId="7" w16cid:durableId="482816107">
    <w:abstractNumId w:val="27"/>
  </w:num>
  <w:num w:numId="8" w16cid:durableId="1617516386">
    <w:abstractNumId w:val="40"/>
  </w:num>
  <w:num w:numId="9" w16cid:durableId="1555966389">
    <w:abstractNumId w:val="26"/>
  </w:num>
  <w:num w:numId="10" w16cid:durableId="523325864">
    <w:abstractNumId w:val="37"/>
  </w:num>
  <w:num w:numId="11" w16cid:durableId="1702511606">
    <w:abstractNumId w:val="0"/>
  </w:num>
  <w:num w:numId="12" w16cid:durableId="1694726348">
    <w:abstractNumId w:val="50"/>
  </w:num>
  <w:num w:numId="13" w16cid:durableId="462160194">
    <w:abstractNumId w:val="57"/>
  </w:num>
  <w:num w:numId="14" w16cid:durableId="1643119777">
    <w:abstractNumId w:val="43"/>
  </w:num>
  <w:num w:numId="15" w16cid:durableId="888616761">
    <w:abstractNumId w:val="6"/>
  </w:num>
  <w:num w:numId="16" w16cid:durableId="1923951906">
    <w:abstractNumId w:val="36"/>
  </w:num>
  <w:num w:numId="17" w16cid:durableId="748625498">
    <w:abstractNumId w:val="64"/>
  </w:num>
  <w:num w:numId="18" w16cid:durableId="1450661793">
    <w:abstractNumId w:val="25"/>
  </w:num>
  <w:num w:numId="19" w16cid:durableId="220021785">
    <w:abstractNumId w:val="11"/>
  </w:num>
  <w:num w:numId="20" w16cid:durableId="1671179009">
    <w:abstractNumId w:val="53"/>
  </w:num>
  <w:num w:numId="21" w16cid:durableId="7370099">
    <w:abstractNumId w:val="67"/>
  </w:num>
  <w:num w:numId="22" w16cid:durableId="224266950">
    <w:abstractNumId w:val="3"/>
  </w:num>
  <w:num w:numId="23" w16cid:durableId="1178421608">
    <w:abstractNumId w:val="49"/>
  </w:num>
  <w:num w:numId="24" w16cid:durableId="363362841">
    <w:abstractNumId w:val="54"/>
  </w:num>
  <w:num w:numId="25" w16cid:durableId="185220904">
    <w:abstractNumId w:val="39"/>
  </w:num>
  <w:num w:numId="26" w16cid:durableId="677972124">
    <w:abstractNumId w:val="62"/>
  </w:num>
  <w:num w:numId="27" w16cid:durableId="1258948200">
    <w:abstractNumId w:val="48"/>
  </w:num>
  <w:num w:numId="28" w16cid:durableId="1834955822">
    <w:abstractNumId w:val="32"/>
  </w:num>
  <w:num w:numId="29" w16cid:durableId="1128280945">
    <w:abstractNumId w:val="77"/>
  </w:num>
  <w:num w:numId="30" w16cid:durableId="1958832666">
    <w:abstractNumId w:val="42"/>
  </w:num>
  <w:num w:numId="31" w16cid:durableId="704212440">
    <w:abstractNumId w:val="31"/>
  </w:num>
  <w:num w:numId="32" w16cid:durableId="1507164026">
    <w:abstractNumId w:val="17"/>
  </w:num>
  <w:num w:numId="33" w16cid:durableId="337925667">
    <w:abstractNumId w:val="10"/>
  </w:num>
  <w:num w:numId="34" w16cid:durableId="1047493664">
    <w:abstractNumId w:val="19"/>
  </w:num>
  <w:num w:numId="35" w16cid:durableId="390544097">
    <w:abstractNumId w:val="29"/>
  </w:num>
  <w:num w:numId="36" w16cid:durableId="546838077">
    <w:abstractNumId w:val="74"/>
  </w:num>
  <w:num w:numId="37" w16cid:durableId="2104034509">
    <w:abstractNumId w:val="18"/>
  </w:num>
  <w:num w:numId="38" w16cid:durableId="652562364">
    <w:abstractNumId w:val="15"/>
  </w:num>
  <w:num w:numId="39" w16cid:durableId="1921912483">
    <w:abstractNumId w:val="33"/>
  </w:num>
  <w:num w:numId="40" w16cid:durableId="1378312636">
    <w:abstractNumId w:val="21"/>
  </w:num>
  <w:num w:numId="41" w16cid:durableId="809325234">
    <w:abstractNumId w:val="46"/>
  </w:num>
  <w:num w:numId="42" w16cid:durableId="690030191">
    <w:abstractNumId w:val="52"/>
  </w:num>
  <w:num w:numId="43" w16cid:durableId="1445270370">
    <w:abstractNumId w:val="35"/>
  </w:num>
  <w:num w:numId="44" w16cid:durableId="934479694">
    <w:abstractNumId w:val="69"/>
  </w:num>
  <w:num w:numId="45" w16cid:durableId="270745376">
    <w:abstractNumId w:val="75"/>
  </w:num>
  <w:num w:numId="46" w16cid:durableId="74086282">
    <w:abstractNumId w:val="8"/>
  </w:num>
  <w:num w:numId="47" w16cid:durableId="1402411813">
    <w:abstractNumId w:val="28"/>
  </w:num>
  <w:num w:numId="48" w16cid:durableId="19620325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3433078">
    <w:abstractNumId w:val="51"/>
  </w:num>
  <w:num w:numId="50" w16cid:durableId="1478568719">
    <w:abstractNumId w:val="59"/>
  </w:num>
  <w:num w:numId="51" w16cid:durableId="3910807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3941387">
    <w:abstractNumId w:val="34"/>
  </w:num>
  <w:num w:numId="53" w16cid:durableId="815218038">
    <w:abstractNumId w:val="7"/>
  </w:num>
  <w:num w:numId="54" w16cid:durableId="256985311">
    <w:abstractNumId w:val="63"/>
  </w:num>
  <w:num w:numId="55" w16cid:durableId="417484596">
    <w:abstractNumId w:val="38"/>
  </w:num>
  <w:num w:numId="56" w16cid:durableId="807093461">
    <w:abstractNumId w:val="2"/>
  </w:num>
  <w:num w:numId="57" w16cid:durableId="2022853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8888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7443802">
    <w:abstractNumId w:val="55"/>
  </w:num>
  <w:num w:numId="60" w16cid:durableId="357121079">
    <w:abstractNumId w:val="16"/>
  </w:num>
  <w:num w:numId="61" w16cid:durableId="470831454">
    <w:abstractNumId w:val="44"/>
  </w:num>
  <w:num w:numId="62" w16cid:durableId="1388146951">
    <w:abstractNumId w:val="20"/>
  </w:num>
  <w:num w:numId="63" w16cid:durableId="460657428">
    <w:abstractNumId w:val="14"/>
  </w:num>
  <w:num w:numId="64" w16cid:durableId="569922894">
    <w:abstractNumId w:val="66"/>
  </w:num>
  <w:num w:numId="65" w16cid:durableId="2118015881">
    <w:abstractNumId w:val="1"/>
  </w:num>
  <w:num w:numId="66" w16cid:durableId="621956409">
    <w:abstractNumId w:val="76"/>
  </w:num>
  <w:num w:numId="67" w16cid:durableId="1233656178">
    <w:abstractNumId w:val="73"/>
  </w:num>
  <w:num w:numId="68" w16cid:durableId="946740762">
    <w:abstractNumId w:val="4"/>
  </w:num>
  <w:num w:numId="69" w16cid:durableId="797989790">
    <w:abstractNumId w:val="72"/>
  </w:num>
  <w:num w:numId="70" w16cid:durableId="957954275">
    <w:abstractNumId w:val="22"/>
  </w:num>
  <w:num w:numId="71" w16cid:durableId="1643146887">
    <w:abstractNumId w:val="30"/>
  </w:num>
  <w:num w:numId="72" w16cid:durableId="1005979579">
    <w:abstractNumId w:val="60"/>
  </w:num>
  <w:num w:numId="73" w16cid:durableId="1192720856">
    <w:abstractNumId w:val="47"/>
  </w:num>
  <w:num w:numId="74" w16cid:durableId="128087338">
    <w:abstractNumId w:val="13"/>
  </w:num>
  <w:num w:numId="75" w16cid:durableId="3169619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12351206">
    <w:abstractNumId w:val="58"/>
  </w:num>
  <w:num w:numId="77" w16cid:durableId="945229804">
    <w:abstractNumId w:val="70"/>
  </w:num>
  <w:num w:numId="78" w16cid:durableId="87538985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F27"/>
    <w:rsid w:val="0001356B"/>
    <w:rsid w:val="000145C0"/>
    <w:rsid w:val="000147AA"/>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1AC9"/>
    <w:rsid w:val="00032147"/>
    <w:rsid w:val="0003214A"/>
    <w:rsid w:val="00034212"/>
    <w:rsid w:val="00035231"/>
    <w:rsid w:val="00037C47"/>
    <w:rsid w:val="00040E2E"/>
    <w:rsid w:val="00041C59"/>
    <w:rsid w:val="00043631"/>
    <w:rsid w:val="00043A5B"/>
    <w:rsid w:val="00044201"/>
    <w:rsid w:val="0004428F"/>
    <w:rsid w:val="00044688"/>
    <w:rsid w:val="00046452"/>
    <w:rsid w:val="000479B9"/>
    <w:rsid w:val="00050245"/>
    <w:rsid w:val="0005052F"/>
    <w:rsid w:val="00051D7E"/>
    <w:rsid w:val="000551CD"/>
    <w:rsid w:val="00056A88"/>
    <w:rsid w:val="00056D19"/>
    <w:rsid w:val="00061505"/>
    <w:rsid w:val="00062E07"/>
    <w:rsid w:val="00063E59"/>
    <w:rsid w:val="00065EE9"/>
    <w:rsid w:val="00066421"/>
    <w:rsid w:val="00066C38"/>
    <w:rsid w:val="00067024"/>
    <w:rsid w:val="000670FB"/>
    <w:rsid w:val="000677C8"/>
    <w:rsid w:val="000709F8"/>
    <w:rsid w:val="00072AF3"/>
    <w:rsid w:val="000731F5"/>
    <w:rsid w:val="000734E3"/>
    <w:rsid w:val="00075611"/>
    <w:rsid w:val="00075CF7"/>
    <w:rsid w:val="00076E8C"/>
    <w:rsid w:val="00081A7F"/>
    <w:rsid w:val="00082DFD"/>
    <w:rsid w:val="00082F07"/>
    <w:rsid w:val="0008491A"/>
    <w:rsid w:val="000858BD"/>
    <w:rsid w:val="00085C13"/>
    <w:rsid w:val="00085C7C"/>
    <w:rsid w:val="00086444"/>
    <w:rsid w:val="00087006"/>
    <w:rsid w:val="000871F3"/>
    <w:rsid w:val="0008727A"/>
    <w:rsid w:val="000872E7"/>
    <w:rsid w:val="00087397"/>
    <w:rsid w:val="0008739F"/>
    <w:rsid w:val="0009086B"/>
    <w:rsid w:val="000914CE"/>
    <w:rsid w:val="0009163A"/>
    <w:rsid w:val="0009173F"/>
    <w:rsid w:val="0009189F"/>
    <w:rsid w:val="00091EBE"/>
    <w:rsid w:val="00092E85"/>
    <w:rsid w:val="0009640A"/>
    <w:rsid w:val="0009782B"/>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23DD"/>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C6D04"/>
    <w:rsid w:val="000D14A5"/>
    <w:rsid w:val="000D18E4"/>
    <w:rsid w:val="000D2D1E"/>
    <w:rsid w:val="000D4497"/>
    <w:rsid w:val="000D4A6D"/>
    <w:rsid w:val="000D58CB"/>
    <w:rsid w:val="000D6D08"/>
    <w:rsid w:val="000E13B4"/>
    <w:rsid w:val="000E2EAE"/>
    <w:rsid w:val="000E2FB9"/>
    <w:rsid w:val="000E692C"/>
    <w:rsid w:val="000E7329"/>
    <w:rsid w:val="000E7605"/>
    <w:rsid w:val="000F0283"/>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0238"/>
    <w:rsid w:val="0011175D"/>
    <w:rsid w:val="00111795"/>
    <w:rsid w:val="00111840"/>
    <w:rsid w:val="00111FCA"/>
    <w:rsid w:val="00113447"/>
    <w:rsid w:val="00113CD7"/>
    <w:rsid w:val="00115228"/>
    <w:rsid w:val="001171A1"/>
    <w:rsid w:val="00117212"/>
    <w:rsid w:val="001178CE"/>
    <w:rsid w:val="00117E9F"/>
    <w:rsid w:val="001206A8"/>
    <w:rsid w:val="0012078C"/>
    <w:rsid w:val="0012299E"/>
    <w:rsid w:val="00124CD1"/>
    <w:rsid w:val="00126D7C"/>
    <w:rsid w:val="00126FDC"/>
    <w:rsid w:val="00127E79"/>
    <w:rsid w:val="00130754"/>
    <w:rsid w:val="00130D18"/>
    <w:rsid w:val="00134864"/>
    <w:rsid w:val="00135688"/>
    <w:rsid w:val="001356F3"/>
    <w:rsid w:val="001371D1"/>
    <w:rsid w:val="001401B4"/>
    <w:rsid w:val="00140231"/>
    <w:rsid w:val="001409B6"/>
    <w:rsid w:val="00141218"/>
    <w:rsid w:val="001419E6"/>
    <w:rsid w:val="00142BAB"/>
    <w:rsid w:val="0014323E"/>
    <w:rsid w:val="001453EC"/>
    <w:rsid w:val="00152DCD"/>
    <w:rsid w:val="00153741"/>
    <w:rsid w:val="001538A5"/>
    <w:rsid w:val="001538F7"/>
    <w:rsid w:val="001542A9"/>
    <w:rsid w:val="00156067"/>
    <w:rsid w:val="001562D4"/>
    <w:rsid w:val="00156917"/>
    <w:rsid w:val="001573B8"/>
    <w:rsid w:val="001573D9"/>
    <w:rsid w:val="00160178"/>
    <w:rsid w:val="00160619"/>
    <w:rsid w:val="00160A2F"/>
    <w:rsid w:val="0016176E"/>
    <w:rsid w:val="001619CE"/>
    <w:rsid w:val="00161C5B"/>
    <w:rsid w:val="00162988"/>
    <w:rsid w:val="00163419"/>
    <w:rsid w:val="001636F3"/>
    <w:rsid w:val="00165DA3"/>
    <w:rsid w:val="0016603A"/>
    <w:rsid w:val="0016660C"/>
    <w:rsid w:val="001672FB"/>
    <w:rsid w:val="00171076"/>
    <w:rsid w:val="00171DAD"/>
    <w:rsid w:val="00172102"/>
    <w:rsid w:val="00172BFD"/>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086"/>
    <w:rsid w:val="00192B05"/>
    <w:rsid w:val="0019305E"/>
    <w:rsid w:val="00193ED3"/>
    <w:rsid w:val="00194CF0"/>
    <w:rsid w:val="00196223"/>
    <w:rsid w:val="001973F8"/>
    <w:rsid w:val="001976A7"/>
    <w:rsid w:val="001A054D"/>
    <w:rsid w:val="001A26E8"/>
    <w:rsid w:val="001A37D2"/>
    <w:rsid w:val="001A6974"/>
    <w:rsid w:val="001A7AAB"/>
    <w:rsid w:val="001A7FD5"/>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554"/>
    <w:rsid w:val="001D7E3D"/>
    <w:rsid w:val="001D7EF4"/>
    <w:rsid w:val="001E059F"/>
    <w:rsid w:val="001E1DC0"/>
    <w:rsid w:val="001E228C"/>
    <w:rsid w:val="001E2C60"/>
    <w:rsid w:val="001E2F0E"/>
    <w:rsid w:val="001E4EC8"/>
    <w:rsid w:val="001E7CC7"/>
    <w:rsid w:val="001E7D3C"/>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47D"/>
    <w:rsid w:val="00227546"/>
    <w:rsid w:val="00230AE8"/>
    <w:rsid w:val="002312E3"/>
    <w:rsid w:val="002329A1"/>
    <w:rsid w:val="002334F1"/>
    <w:rsid w:val="002346F9"/>
    <w:rsid w:val="00234C2F"/>
    <w:rsid w:val="00236B34"/>
    <w:rsid w:val="0023748D"/>
    <w:rsid w:val="00237DD5"/>
    <w:rsid w:val="00242141"/>
    <w:rsid w:val="0024247C"/>
    <w:rsid w:val="00242B45"/>
    <w:rsid w:val="00242F4B"/>
    <w:rsid w:val="002434FE"/>
    <w:rsid w:val="0024403E"/>
    <w:rsid w:val="00244968"/>
    <w:rsid w:val="00245C93"/>
    <w:rsid w:val="00246BEE"/>
    <w:rsid w:val="002502F6"/>
    <w:rsid w:val="002512BB"/>
    <w:rsid w:val="002514A6"/>
    <w:rsid w:val="002521EA"/>
    <w:rsid w:val="00253742"/>
    <w:rsid w:val="00253F04"/>
    <w:rsid w:val="00255D50"/>
    <w:rsid w:val="00256838"/>
    <w:rsid w:val="00256DFD"/>
    <w:rsid w:val="00260270"/>
    <w:rsid w:val="00262577"/>
    <w:rsid w:val="002646D6"/>
    <w:rsid w:val="002664AC"/>
    <w:rsid w:val="0026696A"/>
    <w:rsid w:val="002669B2"/>
    <w:rsid w:val="00267CBC"/>
    <w:rsid w:val="00267CCA"/>
    <w:rsid w:val="0027119F"/>
    <w:rsid w:val="002714B0"/>
    <w:rsid w:val="002715EC"/>
    <w:rsid w:val="002716F6"/>
    <w:rsid w:val="002718B8"/>
    <w:rsid w:val="002719AE"/>
    <w:rsid w:val="00272129"/>
    <w:rsid w:val="0027266D"/>
    <w:rsid w:val="00273CF0"/>
    <w:rsid w:val="00273FCB"/>
    <w:rsid w:val="00273FD0"/>
    <w:rsid w:val="00275352"/>
    <w:rsid w:val="002763A4"/>
    <w:rsid w:val="0027675C"/>
    <w:rsid w:val="00276F2D"/>
    <w:rsid w:val="00277AA0"/>
    <w:rsid w:val="002807F6"/>
    <w:rsid w:val="00280D47"/>
    <w:rsid w:val="002810A5"/>
    <w:rsid w:val="00281B02"/>
    <w:rsid w:val="00281DF2"/>
    <w:rsid w:val="0028258E"/>
    <w:rsid w:val="00282849"/>
    <w:rsid w:val="002854AC"/>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13F1"/>
    <w:rsid w:val="002A25D6"/>
    <w:rsid w:val="002A47CD"/>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E7"/>
    <w:rsid w:val="002D260F"/>
    <w:rsid w:val="002D2ABF"/>
    <w:rsid w:val="002D2B16"/>
    <w:rsid w:val="002D4754"/>
    <w:rsid w:val="002D4A24"/>
    <w:rsid w:val="002D589D"/>
    <w:rsid w:val="002E03C0"/>
    <w:rsid w:val="002E03DA"/>
    <w:rsid w:val="002E116F"/>
    <w:rsid w:val="002E1E1D"/>
    <w:rsid w:val="002E3DC9"/>
    <w:rsid w:val="002E3FB5"/>
    <w:rsid w:val="002E446B"/>
    <w:rsid w:val="002E4C30"/>
    <w:rsid w:val="002E5C66"/>
    <w:rsid w:val="002E68B1"/>
    <w:rsid w:val="002E7050"/>
    <w:rsid w:val="002F0963"/>
    <w:rsid w:val="002F2CAD"/>
    <w:rsid w:val="002F483A"/>
    <w:rsid w:val="002F5D1D"/>
    <w:rsid w:val="002F6CB7"/>
    <w:rsid w:val="002F7C9D"/>
    <w:rsid w:val="003009EF"/>
    <w:rsid w:val="00300C93"/>
    <w:rsid w:val="00301860"/>
    <w:rsid w:val="0030217D"/>
    <w:rsid w:val="0030366F"/>
    <w:rsid w:val="00303C43"/>
    <w:rsid w:val="00303EDC"/>
    <w:rsid w:val="003048D1"/>
    <w:rsid w:val="00304C7D"/>
    <w:rsid w:val="00305300"/>
    <w:rsid w:val="0030534D"/>
    <w:rsid w:val="00305E6F"/>
    <w:rsid w:val="0030600E"/>
    <w:rsid w:val="00306568"/>
    <w:rsid w:val="003072D5"/>
    <w:rsid w:val="003074CD"/>
    <w:rsid w:val="003077EA"/>
    <w:rsid w:val="00310FAF"/>
    <w:rsid w:val="00311791"/>
    <w:rsid w:val="00311A46"/>
    <w:rsid w:val="00315459"/>
    <w:rsid w:val="00315770"/>
    <w:rsid w:val="0031652D"/>
    <w:rsid w:val="00317816"/>
    <w:rsid w:val="00320164"/>
    <w:rsid w:val="00320EEE"/>
    <w:rsid w:val="00321395"/>
    <w:rsid w:val="0032402A"/>
    <w:rsid w:val="003243A9"/>
    <w:rsid w:val="003244D2"/>
    <w:rsid w:val="003245E8"/>
    <w:rsid w:val="00324DF0"/>
    <w:rsid w:val="00327BEF"/>
    <w:rsid w:val="00330E7E"/>
    <w:rsid w:val="003314EE"/>
    <w:rsid w:val="00331AA7"/>
    <w:rsid w:val="00332A37"/>
    <w:rsid w:val="00332ED0"/>
    <w:rsid w:val="0033392E"/>
    <w:rsid w:val="00334E69"/>
    <w:rsid w:val="0033689C"/>
    <w:rsid w:val="003369D1"/>
    <w:rsid w:val="0033738F"/>
    <w:rsid w:val="00337419"/>
    <w:rsid w:val="00337C12"/>
    <w:rsid w:val="00340DB1"/>
    <w:rsid w:val="00340F1F"/>
    <w:rsid w:val="00341653"/>
    <w:rsid w:val="003432F4"/>
    <w:rsid w:val="00343FB7"/>
    <w:rsid w:val="0034418F"/>
    <w:rsid w:val="0034528C"/>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842"/>
    <w:rsid w:val="003839B5"/>
    <w:rsid w:val="003850F7"/>
    <w:rsid w:val="003863E7"/>
    <w:rsid w:val="00387914"/>
    <w:rsid w:val="00390106"/>
    <w:rsid w:val="00390AD5"/>
    <w:rsid w:val="00390EFC"/>
    <w:rsid w:val="003932C5"/>
    <w:rsid w:val="00396B71"/>
    <w:rsid w:val="00396C04"/>
    <w:rsid w:val="003A0558"/>
    <w:rsid w:val="003A0649"/>
    <w:rsid w:val="003A2635"/>
    <w:rsid w:val="003A3D4E"/>
    <w:rsid w:val="003A4407"/>
    <w:rsid w:val="003A4D15"/>
    <w:rsid w:val="003A4F40"/>
    <w:rsid w:val="003A52CD"/>
    <w:rsid w:val="003A57C3"/>
    <w:rsid w:val="003A67C9"/>
    <w:rsid w:val="003A74AF"/>
    <w:rsid w:val="003A772B"/>
    <w:rsid w:val="003B03F0"/>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5D05"/>
    <w:rsid w:val="003E7020"/>
    <w:rsid w:val="003E7588"/>
    <w:rsid w:val="003F175F"/>
    <w:rsid w:val="003F1FD5"/>
    <w:rsid w:val="003F2FC6"/>
    <w:rsid w:val="003F3A1C"/>
    <w:rsid w:val="003F3CFD"/>
    <w:rsid w:val="003F4E55"/>
    <w:rsid w:val="003F5AE4"/>
    <w:rsid w:val="003F5DB2"/>
    <w:rsid w:val="003F5FC6"/>
    <w:rsid w:val="003F77A5"/>
    <w:rsid w:val="003F7F9F"/>
    <w:rsid w:val="00401030"/>
    <w:rsid w:val="00401F49"/>
    <w:rsid w:val="004021B2"/>
    <w:rsid w:val="004037F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A30"/>
    <w:rsid w:val="00430D2C"/>
    <w:rsid w:val="00432A3B"/>
    <w:rsid w:val="00432BCA"/>
    <w:rsid w:val="00432E7A"/>
    <w:rsid w:val="00433369"/>
    <w:rsid w:val="004333BD"/>
    <w:rsid w:val="00433AEB"/>
    <w:rsid w:val="00435B23"/>
    <w:rsid w:val="0043780A"/>
    <w:rsid w:val="004409B1"/>
    <w:rsid w:val="0044200E"/>
    <w:rsid w:val="00445BBA"/>
    <w:rsid w:val="004462B9"/>
    <w:rsid w:val="00446601"/>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8130F"/>
    <w:rsid w:val="00481C50"/>
    <w:rsid w:val="004822C3"/>
    <w:rsid w:val="00482480"/>
    <w:rsid w:val="004839AF"/>
    <w:rsid w:val="004847D7"/>
    <w:rsid w:val="00484B5F"/>
    <w:rsid w:val="00485A7E"/>
    <w:rsid w:val="0048666B"/>
    <w:rsid w:val="00487A27"/>
    <w:rsid w:val="00487B27"/>
    <w:rsid w:val="00487B47"/>
    <w:rsid w:val="00487F28"/>
    <w:rsid w:val="00490B31"/>
    <w:rsid w:val="0049129E"/>
    <w:rsid w:val="00491342"/>
    <w:rsid w:val="004915EA"/>
    <w:rsid w:val="004936C7"/>
    <w:rsid w:val="00493DBC"/>
    <w:rsid w:val="0049401C"/>
    <w:rsid w:val="00494832"/>
    <w:rsid w:val="00495C10"/>
    <w:rsid w:val="00495DA7"/>
    <w:rsid w:val="004960C8"/>
    <w:rsid w:val="00496B5F"/>
    <w:rsid w:val="00497395"/>
    <w:rsid w:val="00497A4D"/>
    <w:rsid w:val="004A02D1"/>
    <w:rsid w:val="004A0669"/>
    <w:rsid w:val="004A2CB5"/>
    <w:rsid w:val="004A3564"/>
    <w:rsid w:val="004A4C72"/>
    <w:rsid w:val="004A5C3E"/>
    <w:rsid w:val="004A6788"/>
    <w:rsid w:val="004A7A3A"/>
    <w:rsid w:val="004B0317"/>
    <w:rsid w:val="004B1124"/>
    <w:rsid w:val="004B175A"/>
    <w:rsid w:val="004B1853"/>
    <w:rsid w:val="004B2936"/>
    <w:rsid w:val="004B297A"/>
    <w:rsid w:val="004B4FA9"/>
    <w:rsid w:val="004B504B"/>
    <w:rsid w:val="004B6427"/>
    <w:rsid w:val="004C03A7"/>
    <w:rsid w:val="004C0E4C"/>
    <w:rsid w:val="004C1F5F"/>
    <w:rsid w:val="004C329E"/>
    <w:rsid w:val="004C3D86"/>
    <w:rsid w:val="004C3DC4"/>
    <w:rsid w:val="004C4B2D"/>
    <w:rsid w:val="004C4C8E"/>
    <w:rsid w:val="004C5C9F"/>
    <w:rsid w:val="004C5DDB"/>
    <w:rsid w:val="004C6C6F"/>
    <w:rsid w:val="004C6E57"/>
    <w:rsid w:val="004C7467"/>
    <w:rsid w:val="004C79C1"/>
    <w:rsid w:val="004C7C1A"/>
    <w:rsid w:val="004D2293"/>
    <w:rsid w:val="004D31E3"/>
    <w:rsid w:val="004D377A"/>
    <w:rsid w:val="004D3FA4"/>
    <w:rsid w:val="004D4A05"/>
    <w:rsid w:val="004D5175"/>
    <w:rsid w:val="004D51BD"/>
    <w:rsid w:val="004D5389"/>
    <w:rsid w:val="004D55CF"/>
    <w:rsid w:val="004D587F"/>
    <w:rsid w:val="004D5A88"/>
    <w:rsid w:val="004E18B5"/>
    <w:rsid w:val="004E1DBD"/>
    <w:rsid w:val="004E3193"/>
    <w:rsid w:val="004E3307"/>
    <w:rsid w:val="004E5209"/>
    <w:rsid w:val="004E56B3"/>
    <w:rsid w:val="004E61B1"/>
    <w:rsid w:val="004E6BFB"/>
    <w:rsid w:val="004E7AE8"/>
    <w:rsid w:val="004F0726"/>
    <w:rsid w:val="004F306B"/>
    <w:rsid w:val="004F497B"/>
    <w:rsid w:val="004F7184"/>
    <w:rsid w:val="004F750E"/>
    <w:rsid w:val="005019D9"/>
    <w:rsid w:val="0050216F"/>
    <w:rsid w:val="00503103"/>
    <w:rsid w:val="005035BA"/>
    <w:rsid w:val="00503A7A"/>
    <w:rsid w:val="00504099"/>
    <w:rsid w:val="00504C82"/>
    <w:rsid w:val="005060EF"/>
    <w:rsid w:val="00506AC3"/>
    <w:rsid w:val="00506D0C"/>
    <w:rsid w:val="005071AB"/>
    <w:rsid w:val="00507454"/>
    <w:rsid w:val="005074A9"/>
    <w:rsid w:val="00507D03"/>
    <w:rsid w:val="005120E9"/>
    <w:rsid w:val="00512276"/>
    <w:rsid w:val="00512C61"/>
    <w:rsid w:val="0051336B"/>
    <w:rsid w:val="00514183"/>
    <w:rsid w:val="005208BB"/>
    <w:rsid w:val="00521D88"/>
    <w:rsid w:val="0052265C"/>
    <w:rsid w:val="00522AE7"/>
    <w:rsid w:val="00533538"/>
    <w:rsid w:val="005336FE"/>
    <w:rsid w:val="00533ECF"/>
    <w:rsid w:val="0053414A"/>
    <w:rsid w:val="00534197"/>
    <w:rsid w:val="0053470F"/>
    <w:rsid w:val="005369DF"/>
    <w:rsid w:val="00536E1A"/>
    <w:rsid w:val="00537F12"/>
    <w:rsid w:val="005407BC"/>
    <w:rsid w:val="00540DC1"/>
    <w:rsid w:val="00543EA7"/>
    <w:rsid w:val="00544880"/>
    <w:rsid w:val="00545738"/>
    <w:rsid w:val="005474E9"/>
    <w:rsid w:val="00547D89"/>
    <w:rsid w:val="005503E8"/>
    <w:rsid w:val="00552B10"/>
    <w:rsid w:val="00552E27"/>
    <w:rsid w:val="005535FB"/>
    <w:rsid w:val="00553A6E"/>
    <w:rsid w:val="00553DB6"/>
    <w:rsid w:val="00553EBF"/>
    <w:rsid w:val="00554139"/>
    <w:rsid w:val="00555BA2"/>
    <w:rsid w:val="00556902"/>
    <w:rsid w:val="00557346"/>
    <w:rsid w:val="00557CB7"/>
    <w:rsid w:val="00557CC2"/>
    <w:rsid w:val="00557E9D"/>
    <w:rsid w:val="0056289E"/>
    <w:rsid w:val="00564504"/>
    <w:rsid w:val="00564A83"/>
    <w:rsid w:val="00564CC1"/>
    <w:rsid w:val="0056524B"/>
    <w:rsid w:val="0056562F"/>
    <w:rsid w:val="00567390"/>
    <w:rsid w:val="00570CE9"/>
    <w:rsid w:val="005715EA"/>
    <w:rsid w:val="00571ED6"/>
    <w:rsid w:val="005759D0"/>
    <w:rsid w:val="00577ED9"/>
    <w:rsid w:val="005805E4"/>
    <w:rsid w:val="0058157A"/>
    <w:rsid w:val="00581E53"/>
    <w:rsid w:val="00582760"/>
    <w:rsid w:val="0058299E"/>
    <w:rsid w:val="00582D2D"/>
    <w:rsid w:val="00582D60"/>
    <w:rsid w:val="00582E03"/>
    <w:rsid w:val="005852E4"/>
    <w:rsid w:val="005864A4"/>
    <w:rsid w:val="0058779A"/>
    <w:rsid w:val="0059063F"/>
    <w:rsid w:val="0059246E"/>
    <w:rsid w:val="00593F34"/>
    <w:rsid w:val="0059418C"/>
    <w:rsid w:val="00594494"/>
    <w:rsid w:val="005950DB"/>
    <w:rsid w:val="00597AD1"/>
    <w:rsid w:val="005A0882"/>
    <w:rsid w:val="005A2175"/>
    <w:rsid w:val="005A46D7"/>
    <w:rsid w:val="005A48F1"/>
    <w:rsid w:val="005A54D7"/>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37B6"/>
    <w:rsid w:val="005C41FA"/>
    <w:rsid w:val="005C4D5C"/>
    <w:rsid w:val="005C56B4"/>
    <w:rsid w:val="005C736C"/>
    <w:rsid w:val="005D0452"/>
    <w:rsid w:val="005D09F4"/>
    <w:rsid w:val="005D23B0"/>
    <w:rsid w:val="005D585F"/>
    <w:rsid w:val="005D7282"/>
    <w:rsid w:val="005E118A"/>
    <w:rsid w:val="005E21DD"/>
    <w:rsid w:val="005E2D96"/>
    <w:rsid w:val="005E3A6A"/>
    <w:rsid w:val="005E405D"/>
    <w:rsid w:val="005E4647"/>
    <w:rsid w:val="005F06B1"/>
    <w:rsid w:val="005F535E"/>
    <w:rsid w:val="005F56BA"/>
    <w:rsid w:val="005F5A0A"/>
    <w:rsid w:val="005F604C"/>
    <w:rsid w:val="005F65B2"/>
    <w:rsid w:val="005F6FF5"/>
    <w:rsid w:val="005F7A08"/>
    <w:rsid w:val="005F7F18"/>
    <w:rsid w:val="0060064C"/>
    <w:rsid w:val="00601A37"/>
    <w:rsid w:val="0060200C"/>
    <w:rsid w:val="00602EEF"/>
    <w:rsid w:val="00603C98"/>
    <w:rsid w:val="0060427D"/>
    <w:rsid w:val="00604D13"/>
    <w:rsid w:val="00605181"/>
    <w:rsid w:val="00606AA8"/>
    <w:rsid w:val="00606C0D"/>
    <w:rsid w:val="0060751F"/>
    <w:rsid w:val="00607A85"/>
    <w:rsid w:val="006105ED"/>
    <w:rsid w:val="00610EA3"/>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2760F"/>
    <w:rsid w:val="00633128"/>
    <w:rsid w:val="006338CF"/>
    <w:rsid w:val="00634478"/>
    <w:rsid w:val="006350FC"/>
    <w:rsid w:val="00635AD0"/>
    <w:rsid w:val="00636946"/>
    <w:rsid w:val="0063727F"/>
    <w:rsid w:val="00637CA4"/>
    <w:rsid w:val="00637D4E"/>
    <w:rsid w:val="00642361"/>
    <w:rsid w:val="00643D2B"/>
    <w:rsid w:val="00643E27"/>
    <w:rsid w:val="006445BC"/>
    <w:rsid w:val="006464BC"/>
    <w:rsid w:val="00646540"/>
    <w:rsid w:val="00647A46"/>
    <w:rsid w:val="0065033E"/>
    <w:rsid w:val="00650DE8"/>
    <w:rsid w:val="0065137C"/>
    <w:rsid w:val="00651CE0"/>
    <w:rsid w:val="00653170"/>
    <w:rsid w:val="0065392B"/>
    <w:rsid w:val="006539AB"/>
    <w:rsid w:val="00653CC8"/>
    <w:rsid w:val="006542BB"/>
    <w:rsid w:val="00655254"/>
    <w:rsid w:val="00655B98"/>
    <w:rsid w:val="00656666"/>
    <w:rsid w:val="00656EA4"/>
    <w:rsid w:val="00657118"/>
    <w:rsid w:val="00660FFC"/>
    <w:rsid w:val="006615B3"/>
    <w:rsid w:val="00663524"/>
    <w:rsid w:val="00663E26"/>
    <w:rsid w:val="00663ED7"/>
    <w:rsid w:val="0066431B"/>
    <w:rsid w:val="00664CC1"/>
    <w:rsid w:val="00667140"/>
    <w:rsid w:val="006710BC"/>
    <w:rsid w:val="00672190"/>
    <w:rsid w:val="00672665"/>
    <w:rsid w:val="0067377F"/>
    <w:rsid w:val="00674093"/>
    <w:rsid w:val="00674377"/>
    <w:rsid w:val="00675F39"/>
    <w:rsid w:val="00676C52"/>
    <w:rsid w:val="006772AD"/>
    <w:rsid w:val="006808D6"/>
    <w:rsid w:val="006813A5"/>
    <w:rsid w:val="00683CBE"/>
    <w:rsid w:val="00685759"/>
    <w:rsid w:val="00687960"/>
    <w:rsid w:val="0069087F"/>
    <w:rsid w:val="00691567"/>
    <w:rsid w:val="00691F17"/>
    <w:rsid w:val="00693AE9"/>
    <w:rsid w:val="0069441E"/>
    <w:rsid w:val="00694D12"/>
    <w:rsid w:val="006962D5"/>
    <w:rsid w:val="0069632A"/>
    <w:rsid w:val="00697B0B"/>
    <w:rsid w:val="006A004C"/>
    <w:rsid w:val="006A1203"/>
    <w:rsid w:val="006A141C"/>
    <w:rsid w:val="006A1962"/>
    <w:rsid w:val="006A1C77"/>
    <w:rsid w:val="006A482D"/>
    <w:rsid w:val="006A59A5"/>
    <w:rsid w:val="006A59D4"/>
    <w:rsid w:val="006A5B05"/>
    <w:rsid w:val="006A6378"/>
    <w:rsid w:val="006A6587"/>
    <w:rsid w:val="006A67B8"/>
    <w:rsid w:val="006A6A13"/>
    <w:rsid w:val="006A6F10"/>
    <w:rsid w:val="006A7208"/>
    <w:rsid w:val="006A7D68"/>
    <w:rsid w:val="006B0AED"/>
    <w:rsid w:val="006B13C6"/>
    <w:rsid w:val="006B1E0F"/>
    <w:rsid w:val="006B26F9"/>
    <w:rsid w:val="006B2B51"/>
    <w:rsid w:val="006B2E4D"/>
    <w:rsid w:val="006B3536"/>
    <w:rsid w:val="006B3D7E"/>
    <w:rsid w:val="006B4D89"/>
    <w:rsid w:val="006B66F1"/>
    <w:rsid w:val="006B6A1A"/>
    <w:rsid w:val="006B7F06"/>
    <w:rsid w:val="006B7F98"/>
    <w:rsid w:val="006C2113"/>
    <w:rsid w:val="006C277E"/>
    <w:rsid w:val="006C3064"/>
    <w:rsid w:val="006C3731"/>
    <w:rsid w:val="006C3881"/>
    <w:rsid w:val="006C65C9"/>
    <w:rsid w:val="006C6BC7"/>
    <w:rsid w:val="006C6D7D"/>
    <w:rsid w:val="006C7CF1"/>
    <w:rsid w:val="006D0D87"/>
    <w:rsid w:val="006D14A1"/>
    <w:rsid w:val="006D1DEB"/>
    <w:rsid w:val="006D2150"/>
    <w:rsid w:val="006D2830"/>
    <w:rsid w:val="006D31E3"/>
    <w:rsid w:val="006D3244"/>
    <w:rsid w:val="006D4128"/>
    <w:rsid w:val="006D45D8"/>
    <w:rsid w:val="006D5AEE"/>
    <w:rsid w:val="006D5F46"/>
    <w:rsid w:val="006D6127"/>
    <w:rsid w:val="006D7010"/>
    <w:rsid w:val="006E0CCE"/>
    <w:rsid w:val="006E0DDF"/>
    <w:rsid w:val="006E10FB"/>
    <w:rsid w:val="006E1396"/>
    <w:rsid w:val="006E25BE"/>
    <w:rsid w:val="006E28E0"/>
    <w:rsid w:val="006E2AE9"/>
    <w:rsid w:val="006E2E00"/>
    <w:rsid w:val="006E3942"/>
    <w:rsid w:val="006E6A0C"/>
    <w:rsid w:val="006E6C0B"/>
    <w:rsid w:val="006E700E"/>
    <w:rsid w:val="006E75D9"/>
    <w:rsid w:val="006F047D"/>
    <w:rsid w:val="006F0BC8"/>
    <w:rsid w:val="006F124F"/>
    <w:rsid w:val="006F1357"/>
    <w:rsid w:val="006F1EBF"/>
    <w:rsid w:val="006F2874"/>
    <w:rsid w:val="006F4382"/>
    <w:rsid w:val="006F439B"/>
    <w:rsid w:val="006F4445"/>
    <w:rsid w:val="006F46DB"/>
    <w:rsid w:val="006F4EE3"/>
    <w:rsid w:val="006F7F07"/>
    <w:rsid w:val="00701C3D"/>
    <w:rsid w:val="00701DFF"/>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80E"/>
    <w:rsid w:val="00733DA8"/>
    <w:rsid w:val="00735F15"/>
    <w:rsid w:val="00737D08"/>
    <w:rsid w:val="00740FB0"/>
    <w:rsid w:val="007411D8"/>
    <w:rsid w:val="007429BB"/>
    <w:rsid w:val="00742BCC"/>
    <w:rsid w:val="007438FC"/>
    <w:rsid w:val="007459E3"/>
    <w:rsid w:val="00745DB9"/>
    <w:rsid w:val="00747F45"/>
    <w:rsid w:val="007518EA"/>
    <w:rsid w:val="00751E76"/>
    <w:rsid w:val="00755D8C"/>
    <w:rsid w:val="007616FF"/>
    <w:rsid w:val="007620E7"/>
    <w:rsid w:val="00763187"/>
    <w:rsid w:val="0076379F"/>
    <w:rsid w:val="00763935"/>
    <w:rsid w:val="00763B68"/>
    <w:rsid w:val="00763E06"/>
    <w:rsid w:val="007641A1"/>
    <w:rsid w:val="00765B5C"/>
    <w:rsid w:val="00765B71"/>
    <w:rsid w:val="00766D83"/>
    <w:rsid w:val="007705C8"/>
    <w:rsid w:val="00770CE9"/>
    <w:rsid w:val="00772C8C"/>
    <w:rsid w:val="00772EB9"/>
    <w:rsid w:val="00774113"/>
    <w:rsid w:val="00774425"/>
    <w:rsid w:val="00775E7F"/>
    <w:rsid w:val="007764E1"/>
    <w:rsid w:val="0077735B"/>
    <w:rsid w:val="00777821"/>
    <w:rsid w:val="0078023D"/>
    <w:rsid w:val="00780241"/>
    <w:rsid w:val="00781293"/>
    <w:rsid w:val="00782BEF"/>
    <w:rsid w:val="00783298"/>
    <w:rsid w:val="007844BF"/>
    <w:rsid w:val="007847D3"/>
    <w:rsid w:val="00784E47"/>
    <w:rsid w:val="007859E3"/>
    <w:rsid w:val="007859EE"/>
    <w:rsid w:val="00790A2F"/>
    <w:rsid w:val="00791580"/>
    <w:rsid w:val="00793482"/>
    <w:rsid w:val="00793D13"/>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4CBD"/>
    <w:rsid w:val="007C71AD"/>
    <w:rsid w:val="007C75E9"/>
    <w:rsid w:val="007C7AEE"/>
    <w:rsid w:val="007D0C2B"/>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6BD"/>
    <w:rsid w:val="007F03A0"/>
    <w:rsid w:val="007F1D5E"/>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EEC"/>
    <w:rsid w:val="00844370"/>
    <w:rsid w:val="00845F00"/>
    <w:rsid w:val="00846AF6"/>
    <w:rsid w:val="00846E1E"/>
    <w:rsid w:val="00846E6D"/>
    <w:rsid w:val="00847B83"/>
    <w:rsid w:val="00847D01"/>
    <w:rsid w:val="00847E5C"/>
    <w:rsid w:val="00851428"/>
    <w:rsid w:val="00852295"/>
    <w:rsid w:val="0085479B"/>
    <w:rsid w:val="0085698C"/>
    <w:rsid w:val="008611F7"/>
    <w:rsid w:val="00862F0F"/>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ADF"/>
    <w:rsid w:val="00893FE1"/>
    <w:rsid w:val="008967F8"/>
    <w:rsid w:val="008A11C5"/>
    <w:rsid w:val="008A1B2C"/>
    <w:rsid w:val="008A357A"/>
    <w:rsid w:val="008A3720"/>
    <w:rsid w:val="008A3998"/>
    <w:rsid w:val="008A3CAB"/>
    <w:rsid w:val="008A58ED"/>
    <w:rsid w:val="008B0147"/>
    <w:rsid w:val="008B0843"/>
    <w:rsid w:val="008B14D9"/>
    <w:rsid w:val="008B1D73"/>
    <w:rsid w:val="008B1E15"/>
    <w:rsid w:val="008B2A5C"/>
    <w:rsid w:val="008B2D39"/>
    <w:rsid w:val="008B3457"/>
    <w:rsid w:val="008B3877"/>
    <w:rsid w:val="008B408A"/>
    <w:rsid w:val="008B4CD9"/>
    <w:rsid w:val="008B5083"/>
    <w:rsid w:val="008B5AF2"/>
    <w:rsid w:val="008B62B7"/>
    <w:rsid w:val="008B6962"/>
    <w:rsid w:val="008B6B26"/>
    <w:rsid w:val="008B7D53"/>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D7FE2"/>
    <w:rsid w:val="008E2152"/>
    <w:rsid w:val="008E2B57"/>
    <w:rsid w:val="008E3046"/>
    <w:rsid w:val="008E4642"/>
    <w:rsid w:val="008E7C6B"/>
    <w:rsid w:val="008F1290"/>
    <w:rsid w:val="008F218F"/>
    <w:rsid w:val="008F2937"/>
    <w:rsid w:val="008F2B20"/>
    <w:rsid w:val="008F3330"/>
    <w:rsid w:val="008F370E"/>
    <w:rsid w:val="008F3B10"/>
    <w:rsid w:val="008F5118"/>
    <w:rsid w:val="008F669C"/>
    <w:rsid w:val="008F6C0E"/>
    <w:rsid w:val="008F786F"/>
    <w:rsid w:val="00900557"/>
    <w:rsid w:val="00901833"/>
    <w:rsid w:val="00901B01"/>
    <w:rsid w:val="009023C8"/>
    <w:rsid w:val="00902A3C"/>
    <w:rsid w:val="00904D5C"/>
    <w:rsid w:val="009054CB"/>
    <w:rsid w:val="0090552F"/>
    <w:rsid w:val="00905565"/>
    <w:rsid w:val="00905E09"/>
    <w:rsid w:val="00905ECF"/>
    <w:rsid w:val="00905F64"/>
    <w:rsid w:val="0090788B"/>
    <w:rsid w:val="00910383"/>
    <w:rsid w:val="00911CD1"/>
    <w:rsid w:val="00912454"/>
    <w:rsid w:val="00912CF1"/>
    <w:rsid w:val="00914B55"/>
    <w:rsid w:val="00914FF4"/>
    <w:rsid w:val="00915749"/>
    <w:rsid w:val="00916F62"/>
    <w:rsid w:val="00917A31"/>
    <w:rsid w:val="00920158"/>
    <w:rsid w:val="00920B69"/>
    <w:rsid w:val="00921333"/>
    <w:rsid w:val="00921AF6"/>
    <w:rsid w:val="00921DE7"/>
    <w:rsid w:val="00921E8B"/>
    <w:rsid w:val="00922D22"/>
    <w:rsid w:val="009230BC"/>
    <w:rsid w:val="00924AF5"/>
    <w:rsid w:val="00924EF5"/>
    <w:rsid w:val="00925B1D"/>
    <w:rsid w:val="00926C4F"/>
    <w:rsid w:val="00930D95"/>
    <w:rsid w:val="00930F7D"/>
    <w:rsid w:val="00931635"/>
    <w:rsid w:val="0093376B"/>
    <w:rsid w:val="00935321"/>
    <w:rsid w:val="0093539E"/>
    <w:rsid w:val="0093750D"/>
    <w:rsid w:val="009413DF"/>
    <w:rsid w:val="00942826"/>
    <w:rsid w:val="00942A01"/>
    <w:rsid w:val="00942D0D"/>
    <w:rsid w:val="00944177"/>
    <w:rsid w:val="009449C3"/>
    <w:rsid w:val="009466C3"/>
    <w:rsid w:val="00953A74"/>
    <w:rsid w:val="009553A0"/>
    <w:rsid w:val="009575F2"/>
    <w:rsid w:val="009602B3"/>
    <w:rsid w:val="00960D20"/>
    <w:rsid w:val="009610B3"/>
    <w:rsid w:val="009622CB"/>
    <w:rsid w:val="0096422F"/>
    <w:rsid w:val="00970C84"/>
    <w:rsid w:val="009722C4"/>
    <w:rsid w:val="0097240D"/>
    <w:rsid w:val="00972475"/>
    <w:rsid w:val="00973A64"/>
    <w:rsid w:val="0097624E"/>
    <w:rsid w:val="0097779B"/>
    <w:rsid w:val="0097785D"/>
    <w:rsid w:val="0098169F"/>
    <w:rsid w:val="0098290D"/>
    <w:rsid w:val="00982AB0"/>
    <w:rsid w:val="00982CE8"/>
    <w:rsid w:val="00983676"/>
    <w:rsid w:val="009843C1"/>
    <w:rsid w:val="00984EA6"/>
    <w:rsid w:val="009864B3"/>
    <w:rsid w:val="009871F6"/>
    <w:rsid w:val="009879FC"/>
    <w:rsid w:val="00990145"/>
    <w:rsid w:val="00990598"/>
    <w:rsid w:val="009907ED"/>
    <w:rsid w:val="00992573"/>
    <w:rsid w:val="00992AB3"/>
    <w:rsid w:val="00992BEC"/>
    <w:rsid w:val="00994C6D"/>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F20"/>
    <w:rsid w:val="009C385E"/>
    <w:rsid w:val="009C3EE0"/>
    <w:rsid w:val="009C4E31"/>
    <w:rsid w:val="009C5B6B"/>
    <w:rsid w:val="009C74C5"/>
    <w:rsid w:val="009C7A74"/>
    <w:rsid w:val="009D0694"/>
    <w:rsid w:val="009D10A7"/>
    <w:rsid w:val="009D160B"/>
    <w:rsid w:val="009D2F2B"/>
    <w:rsid w:val="009D321F"/>
    <w:rsid w:val="009D3A55"/>
    <w:rsid w:val="009D60D4"/>
    <w:rsid w:val="009D6385"/>
    <w:rsid w:val="009D6B4E"/>
    <w:rsid w:val="009D70FC"/>
    <w:rsid w:val="009D71E7"/>
    <w:rsid w:val="009E297C"/>
    <w:rsid w:val="009E3B15"/>
    <w:rsid w:val="009E3D40"/>
    <w:rsid w:val="009E5F7D"/>
    <w:rsid w:val="009F2920"/>
    <w:rsid w:val="009F3388"/>
    <w:rsid w:val="009F38DE"/>
    <w:rsid w:val="009F490F"/>
    <w:rsid w:val="009F5EE2"/>
    <w:rsid w:val="009F71D1"/>
    <w:rsid w:val="009F7BB9"/>
    <w:rsid w:val="009F7C7F"/>
    <w:rsid w:val="00A00B18"/>
    <w:rsid w:val="00A01006"/>
    <w:rsid w:val="00A010AD"/>
    <w:rsid w:val="00A03F3D"/>
    <w:rsid w:val="00A04C25"/>
    <w:rsid w:val="00A05F91"/>
    <w:rsid w:val="00A07874"/>
    <w:rsid w:val="00A07A46"/>
    <w:rsid w:val="00A10ED2"/>
    <w:rsid w:val="00A1137B"/>
    <w:rsid w:val="00A117CA"/>
    <w:rsid w:val="00A127CA"/>
    <w:rsid w:val="00A14912"/>
    <w:rsid w:val="00A15B23"/>
    <w:rsid w:val="00A2006D"/>
    <w:rsid w:val="00A209A6"/>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70E9"/>
    <w:rsid w:val="00A3782E"/>
    <w:rsid w:val="00A406F7"/>
    <w:rsid w:val="00A43038"/>
    <w:rsid w:val="00A441C7"/>
    <w:rsid w:val="00A4422C"/>
    <w:rsid w:val="00A4448C"/>
    <w:rsid w:val="00A47282"/>
    <w:rsid w:val="00A5129E"/>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28A8"/>
    <w:rsid w:val="00A82964"/>
    <w:rsid w:val="00A831B3"/>
    <w:rsid w:val="00A833E5"/>
    <w:rsid w:val="00A839F8"/>
    <w:rsid w:val="00A840AA"/>
    <w:rsid w:val="00A8552A"/>
    <w:rsid w:val="00A8610F"/>
    <w:rsid w:val="00A87240"/>
    <w:rsid w:val="00A90254"/>
    <w:rsid w:val="00A91465"/>
    <w:rsid w:val="00A91830"/>
    <w:rsid w:val="00A9496B"/>
    <w:rsid w:val="00A95468"/>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06A3"/>
    <w:rsid w:val="00AB20C7"/>
    <w:rsid w:val="00AB3B94"/>
    <w:rsid w:val="00AB4B43"/>
    <w:rsid w:val="00AB7193"/>
    <w:rsid w:val="00AC05A4"/>
    <w:rsid w:val="00AC1E7E"/>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3CB8"/>
    <w:rsid w:val="00AF5D28"/>
    <w:rsid w:val="00AF63A9"/>
    <w:rsid w:val="00AF6B18"/>
    <w:rsid w:val="00AF751C"/>
    <w:rsid w:val="00AF752B"/>
    <w:rsid w:val="00B000B0"/>
    <w:rsid w:val="00B0030E"/>
    <w:rsid w:val="00B0126E"/>
    <w:rsid w:val="00B0277E"/>
    <w:rsid w:val="00B0380C"/>
    <w:rsid w:val="00B040CB"/>
    <w:rsid w:val="00B05B4B"/>
    <w:rsid w:val="00B06B2D"/>
    <w:rsid w:val="00B12CEC"/>
    <w:rsid w:val="00B14766"/>
    <w:rsid w:val="00B14A50"/>
    <w:rsid w:val="00B14CB5"/>
    <w:rsid w:val="00B20042"/>
    <w:rsid w:val="00B2012A"/>
    <w:rsid w:val="00B20853"/>
    <w:rsid w:val="00B20B48"/>
    <w:rsid w:val="00B21264"/>
    <w:rsid w:val="00B21735"/>
    <w:rsid w:val="00B22903"/>
    <w:rsid w:val="00B2428E"/>
    <w:rsid w:val="00B24B79"/>
    <w:rsid w:val="00B24EE4"/>
    <w:rsid w:val="00B24F38"/>
    <w:rsid w:val="00B25219"/>
    <w:rsid w:val="00B2713C"/>
    <w:rsid w:val="00B273D7"/>
    <w:rsid w:val="00B27470"/>
    <w:rsid w:val="00B3100B"/>
    <w:rsid w:val="00B31E2F"/>
    <w:rsid w:val="00B322BE"/>
    <w:rsid w:val="00B327A7"/>
    <w:rsid w:val="00B32C41"/>
    <w:rsid w:val="00B32C47"/>
    <w:rsid w:val="00B337D9"/>
    <w:rsid w:val="00B34CCE"/>
    <w:rsid w:val="00B371CB"/>
    <w:rsid w:val="00B37EC9"/>
    <w:rsid w:val="00B41197"/>
    <w:rsid w:val="00B41CDC"/>
    <w:rsid w:val="00B420ED"/>
    <w:rsid w:val="00B42458"/>
    <w:rsid w:val="00B43975"/>
    <w:rsid w:val="00B44229"/>
    <w:rsid w:val="00B44A07"/>
    <w:rsid w:val="00B46401"/>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6663E"/>
    <w:rsid w:val="00B7039D"/>
    <w:rsid w:val="00B719DC"/>
    <w:rsid w:val="00B7734F"/>
    <w:rsid w:val="00B802AE"/>
    <w:rsid w:val="00B804D7"/>
    <w:rsid w:val="00B81246"/>
    <w:rsid w:val="00B8152C"/>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447B"/>
    <w:rsid w:val="00BA559D"/>
    <w:rsid w:val="00BA5854"/>
    <w:rsid w:val="00BA7500"/>
    <w:rsid w:val="00BB0DA0"/>
    <w:rsid w:val="00BB1103"/>
    <w:rsid w:val="00BB1A6B"/>
    <w:rsid w:val="00BB378A"/>
    <w:rsid w:val="00BB3B10"/>
    <w:rsid w:val="00BB448A"/>
    <w:rsid w:val="00BB5397"/>
    <w:rsid w:val="00BB5AA3"/>
    <w:rsid w:val="00BB63B9"/>
    <w:rsid w:val="00BB7C25"/>
    <w:rsid w:val="00BC07C0"/>
    <w:rsid w:val="00BC1DA5"/>
    <w:rsid w:val="00BC2DA6"/>
    <w:rsid w:val="00BC320B"/>
    <w:rsid w:val="00BC4A86"/>
    <w:rsid w:val="00BC5372"/>
    <w:rsid w:val="00BC55DC"/>
    <w:rsid w:val="00BC5AEF"/>
    <w:rsid w:val="00BC6983"/>
    <w:rsid w:val="00BD0EC9"/>
    <w:rsid w:val="00BD3C42"/>
    <w:rsid w:val="00BD562D"/>
    <w:rsid w:val="00BD66E9"/>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AC3"/>
    <w:rsid w:val="00BF30C1"/>
    <w:rsid w:val="00BF35E3"/>
    <w:rsid w:val="00BF3A76"/>
    <w:rsid w:val="00BF4A2D"/>
    <w:rsid w:val="00BF555C"/>
    <w:rsid w:val="00BF572C"/>
    <w:rsid w:val="00BF7A8D"/>
    <w:rsid w:val="00C008B9"/>
    <w:rsid w:val="00C00F41"/>
    <w:rsid w:val="00C0262C"/>
    <w:rsid w:val="00C034E3"/>
    <w:rsid w:val="00C035C7"/>
    <w:rsid w:val="00C03BC3"/>
    <w:rsid w:val="00C03E76"/>
    <w:rsid w:val="00C04200"/>
    <w:rsid w:val="00C0446E"/>
    <w:rsid w:val="00C047E4"/>
    <w:rsid w:val="00C05372"/>
    <w:rsid w:val="00C05CD5"/>
    <w:rsid w:val="00C05D1B"/>
    <w:rsid w:val="00C06004"/>
    <w:rsid w:val="00C06EA9"/>
    <w:rsid w:val="00C1019D"/>
    <w:rsid w:val="00C109A9"/>
    <w:rsid w:val="00C11CB9"/>
    <w:rsid w:val="00C11FE8"/>
    <w:rsid w:val="00C12398"/>
    <w:rsid w:val="00C13805"/>
    <w:rsid w:val="00C141BF"/>
    <w:rsid w:val="00C1567C"/>
    <w:rsid w:val="00C158AD"/>
    <w:rsid w:val="00C17090"/>
    <w:rsid w:val="00C17A85"/>
    <w:rsid w:val="00C17BFD"/>
    <w:rsid w:val="00C21AF7"/>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467C"/>
    <w:rsid w:val="00C55414"/>
    <w:rsid w:val="00C566F0"/>
    <w:rsid w:val="00C56E9E"/>
    <w:rsid w:val="00C56EBC"/>
    <w:rsid w:val="00C61088"/>
    <w:rsid w:val="00C618A4"/>
    <w:rsid w:val="00C622E6"/>
    <w:rsid w:val="00C6240B"/>
    <w:rsid w:val="00C632B2"/>
    <w:rsid w:val="00C637FE"/>
    <w:rsid w:val="00C63C2E"/>
    <w:rsid w:val="00C645F6"/>
    <w:rsid w:val="00C64B92"/>
    <w:rsid w:val="00C67043"/>
    <w:rsid w:val="00C67340"/>
    <w:rsid w:val="00C7033C"/>
    <w:rsid w:val="00C70E38"/>
    <w:rsid w:val="00C734F2"/>
    <w:rsid w:val="00C7398E"/>
    <w:rsid w:val="00C75094"/>
    <w:rsid w:val="00C75C25"/>
    <w:rsid w:val="00C75F81"/>
    <w:rsid w:val="00C762AB"/>
    <w:rsid w:val="00C77391"/>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A6FF4"/>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0AEC"/>
    <w:rsid w:val="00CD103D"/>
    <w:rsid w:val="00CD4E9A"/>
    <w:rsid w:val="00CD51CB"/>
    <w:rsid w:val="00CD5DB3"/>
    <w:rsid w:val="00CD79A5"/>
    <w:rsid w:val="00CE36E8"/>
    <w:rsid w:val="00CE4E3E"/>
    <w:rsid w:val="00CE5721"/>
    <w:rsid w:val="00CE659F"/>
    <w:rsid w:val="00CF013E"/>
    <w:rsid w:val="00CF09EB"/>
    <w:rsid w:val="00CF1E48"/>
    <w:rsid w:val="00CF2CEE"/>
    <w:rsid w:val="00CF3841"/>
    <w:rsid w:val="00CF551E"/>
    <w:rsid w:val="00CF5A03"/>
    <w:rsid w:val="00CF6B1C"/>
    <w:rsid w:val="00CF6D13"/>
    <w:rsid w:val="00CF73CC"/>
    <w:rsid w:val="00D01262"/>
    <w:rsid w:val="00D02521"/>
    <w:rsid w:val="00D03956"/>
    <w:rsid w:val="00D05907"/>
    <w:rsid w:val="00D06BF6"/>
    <w:rsid w:val="00D07F8C"/>
    <w:rsid w:val="00D10250"/>
    <w:rsid w:val="00D1217D"/>
    <w:rsid w:val="00D14186"/>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29C"/>
    <w:rsid w:val="00D33863"/>
    <w:rsid w:val="00D33B67"/>
    <w:rsid w:val="00D34044"/>
    <w:rsid w:val="00D348D0"/>
    <w:rsid w:val="00D35394"/>
    <w:rsid w:val="00D35F48"/>
    <w:rsid w:val="00D3623D"/>
    <w:rsid w:val="00D3675B"/>
    <w:rsid w:val="00D36B22"/>
    <w:rsid w:val="00D37173"/>
    <w:rsid w:val="00D37E29"/>
    <w:rsid w:val="00D40CD9"/>
    <w:rsid w:val="00D414A8"/>
    <w:rsid w:val="00D41625"/>
    <w:rsid w:val="00D41B7A"/>
    <w:rsid w:val="00D45AB6"/>
    <w:rsid w:val="00D463A0"/>
    <w:rsid w:val="00D46D0C"/>
    <w:rsid w:val="00D474A2"/>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A7F"/>
    <w:rsid w:val="00D75EEA"/>
    <w:rsid w:val="00D760BA"/>
    <w:rsid w:val="00D776A1"/>
    <w:rsid w:val="00D81DE0"/>
    <w:rsid w:val="00D8248F"/>
    <w:rsid w:val="00D82A80"/>
    <w:rsid w:val="00D82CA7"/>
    <w:rsid w:val="00D83E20"/>
    <w:rsid w:val="00D84626"/>
    <w:rsid w:val="00D858D7"/>
    <w:rsid w:val="00D85EEE"/>
    <w:rsid w:val="00D86A27"/>
    <w:rsid w:val="00D86EBC"/>
    <w:rsid w:val="00D878E0"/>
    <w:rsid w:val="00D878EB"/>
    <w:rsid w:val="00D90202"/>
    <w:rsid w:val="00D91602"/>
    <w:rsid w:val="00D92BD1"/>
    <w:rsid w:val="00D932C0"/>
    <w:rsid w:val="00D93A1F"/>
    <w:rsid w:val="00D95A0F"/>
    <w:rsid w:val="00D96061"/>
    <w:rsid w:val="00DA1EB4"/>
    <w:rsid w:val="00DA25D5"/>
    <w:rsid w:val="00DA2DDA"/>
    <w:rsid w:val="00DA36F6"/>
    <w:rsid w:val="00DA3E0C"/>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D56"/>
    <w:rsid w:val="00DD0FCF"/>
    <w:rsid w:val="00DD2F4B"/>
    <w:rsid w:val="00DD4648"/>
    <w:rsid w:val="00DD78FE"/>
    <w:rsid w:val="00DD7F4B"/>
    <w:rsid w:val="00DE02B9"/>
    <w:rsid w:val="00DE1256"/>
    <w:rsid w:val="00DE12F0"/>
    <w:rsid w:val="00DE15D5"/>
    <w:rsid w:val="00DE2519"/>
    <w:rsid w:val="00DE29DA"/>
    <w:rsid w:val="00DE4761"/>
    <w:rsid w:val="00DE485E"/>
    <w:rsid w:val="00DE6126"/>
    <w:rsid w:val="00DF0368"/>
    <w:rsid w:val="00DF08E6"/>
    <w:rsid w:val="00DF0A47"/>
    <w:rsid w:val="00DF0F06"/>
    <w:rsid w:val="00DF0F7D"/>
    <w:rsid w:val="00DF0FF3"/>
    <w:rsid w:val="00DF320C"/>
    <w:rsid w:val="00DF4A18"/>
    <w:rsid w:val="00DF50D4"/>
    <w:rsid w:val="00DF6254"/>
    <w:rsid w:val="00DF753F"/>
    <w:rsid w:val="00DF7B89"/>
    <w:rsid w:val="00E010FD"/>
    <w:rsid w:val="00E02224"/>
    <w:rsid w:val="00E023B9"/>
    <w:rsid w:val="00E02401"/>
    <w:rsid w:val="00E038D0"/>
    <w:rsid w:val="00E03D0F"/>
    <w:rsid w:val="00E044D8"/>
    <w:rsid w:val="00E0478C"/>
    <w:rsid w:val="00E0589F"/>
    <w:rsid w:val="00E06137"/>
    <w:rsid w:val="00E063D9"/>
    <w:rsid w:val="00E067FC"/>
    <w:rsid w:val="00E070E5"/>
    <w:rsid w:val="00E07612"/>
    <w:rsid w:val="00E103D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25173"/>
    <w:rsid w:val="00E26B0B"/>
    <w:rsid w:val="00E303A4"/>
    <w:rsid w:val="00E32479"/>
    <w:rsid w:val="00E326A1"/>
    <w:rsid w:val="00E3350C"/>
    <w:rsid w:val="00E3364E"/>
    <w:rsid w:val="00E34111"/>
    <w:rsid w:val="00E34148"/>
    <w:rsid w:val="00E354BF"/>
    <w:rsid w:val="00E36E8C"/>
    <w:rsid w:val="00E37184"/>
    <w:rsid w:val="00E371C4"/>
    <w:rsid w:val="00E37925"/>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4CF9"/>
    <w:rsid w:val="00E56055"/>
    <w:rsid w:val="00E56DB6"/>
    <w:rsid w:val="00E57285"/>
    <w:rsid w:val="00E60AD4"/>
    <w:rsid w:val="00E61096"/>
    <w:rsid w:val="00E61F85"/>
    <w:rsid w:val="00E62EBA"/>
    <w:rsid w:val="00E63858"/>
    <w:rsid w:val="00E63A97"/>
    <w:rsid w:val="00E6400C"/>
    <w:rsid w:val="00E64A19"/>
    <w:rsid w:val="00E64B42"/>
    <w:rsid w:val="00E652A5"/>
    <w:rsid w:val="00E65BAA"/>
    <w:rsid w:val="00E65BB2"/>
    <w:rsid w:val="00E66F90"/>
    <w:rsid w:val="00E672B9"/>
    <w:rsid w:val="00E70254"/>
    <w:rsid w:val="00E71640"/>
    <w:rsid w:val="00E716E3"/>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1984"/>
    <w:rsid w:val="00EB2853"/>
    <w:rsid w:val="00EB2C7C"/>
    <w:rsid w:val="00EB411E"/>
    <w:rsid w:val="00EB4990"/>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806"/>
    <w:rsid w:val="00EE4E88"/>
    <w:rsid w:val="00EE4F25"/>
    <w:rsid w:val="00EE5728"/>
    <w:rsid w:val="00EE574F"/>
    <w:rsid w:val="00EE5F29"/>
    <w:rsid w:val="00EE60B7"/>
    <w:rsid w:val="00EE7680"/>
    <w:rsid w:val="00EF15DC"/>
    <w:rsid w:val="00EF235F"/>
    <w:rsid w:val="00EF33BE"/>
    <w:rsid w:val="00EF400B"/>
    <w:rsid w:val="00EF472B"/>
    <w:rsid w:val="00EF546A"/>
    <w:rsid w:val="00EF54CA"/>
    <w:rsid w:val="00EF5843"/>
    <w:rsid w:val="00EF6775"/>
    <w:rsid w:val="00EF6CE2"/>
    <w:rsid w:val="00F02F18"/>
    <w:rsid w:val="00F03540"/>
    <w:rsid w:val="00F0386E"/>
    <w:rsid w:val="00F04A77"/>
    <w:rsid w:val="00F07B5B"/>
    <w:rsid w:val="00F126BE"/>
    <w:rsid w:val="00F13125"/>
    <w:rsid w:val="00F14540"/>
    <w:rsid w:val="00F1578C"/>
    <w:rsid w:val="00F15B36"/>
    <w:rsid w:val="00F171A3"/>
    <w:rsid w:val="00F17827"/>
    <w:rsid w:val="00F20962"/>
    <w:rsid w:val="00F21570"/>
    <w:rsid w:val="00F216B4"/>
    <w:rsid w:val="00F21B3F"/>
    <w:rsid w:val="00F2350E"/>
    <w:rsid w:val="00F23A16"/>
    <w:rsid w:val="00F243B0"/>
    <w:rsid w:val="00F24724"/>
    <w:rsid w:val="00F24BA7"/>
    <w:rsid w:val="00F26C84"/>
    <w:rsid w:val="00F26C8A"/>
    <w:rsid w:val="00F26ECA"/>
    <w:rsid w:val="00F31270"/>
    <w:rsid w:val="00F31AF2"/>
    <w:rsid w:val="00F326C4"/>
    <w:rsid w:val="00F3512F"/>
    <w:rsid w:val="00F35C8A"/>
    <w:rsid w:val="00F3728F"/>
    <w:rsid w:val="00F37362"/>
    <w:rsid w:val="00F3758B"/>
    <w:rsid w:val="00F4108C"/>
    <w:rsid w:val="00F418B6"/>
    <w:rsid w:val="00F41903"/>
    <w:rsid w:val="00F43A0B"/>
    <w:rsid w:val="00F4466C"/>
    <w:rsid w:val="00F44863"/>
    <w:rsid w:val="00F44B73"/>
    <w:rsid w:val="00F44D57"/>
    <w:rsid w:val="00F458C0"/>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586"/>
    <w:rsid w:val="00F748B3"/>
    <w:rsid w:val="00F75252"/>
    <w:rsid w:val="00F75988"/>
    <w:rsid w:val="00F75E93"/>
    <w:rsid w:val="00F767F6"/>
    <w:rsid w:val="00F77CD5"/>
    <w:rsid w:val="00F77FDE"/>
    <w:rsid w:val="00F8005E"/>
    <w:rsid w:val="00F823FF"/>
    <w:rsid w:val="00F82941"/>
    <w:rsid w:val="00F833A3"/>
    <w:rsid w:val="00F833FA"/>
    <w:rsid w:val="00F84297"/>
    <w:rsid w:val="00F84327"/>
    <w:rsid w:val="00F843A1"/>
    <w:rsid w:val="00F84832"/>
    <w:rsid w:val="00F84B03"/>
    <w:rsid w:val="00F85838"/>
    <w:rsid w:val="00F8665C"/>
    <w:rsid w:val="00F87112"/>
    <w:rsid w:val="00F8748A"/>
    <w:rsid w:val="00F87685"/>
    <w:rsid w:val="00F92804"/>
    <w:rsid w:val="00F930A1"/>
    <w:rsid w:val="00F941C6"/>
    <w:rsid w:val="00F94E74"/>
    <w:rsid w:val="00F9569F"/>
    <w:rsid w:val="00F97275"/>
    <w:rsid w:val="00FA0373"/>
    <w:rsid w:val="00FA1C6A"/>
    <w:rsid w:val="00FA2957"/>
    <w:rsid w:val="00FA3297"/>
    <w:rsid w:val="00FA3A46"/>
    <w:rsid w:val="00FA3EF1"/>
    <w:rsid w:val="00FA4518"/>
    <w:rsid w:val="00FA4E1E"/>
    <w:rsid w:val="00FA6283"/>
    <w:rsid w:val="00FA75CA"/>
    <w:rsid w:val="00FA7A06"/>
    <w:rsid w:val="00FB037B"/>
    <w:rsid w:val="00FB059C"/>
    <w:rsid w:val="00FB0C19"/>
    <w:rsid w:val="00FB10BB"/>
    <w:rsid w:val="00FB12C0"/>
    <w:rsid w:val="00FB33B2"/>
    <w:rsid w:val="00FB376D"/>
    <w:rsid w:val="00FB388A"/>
    <w:rsid w:val="00FB3C72"/>
    <w:rsid w:val="00FB446B"/>
    <w:rsid w:val="00FB5D06"/>
    <w:rsid w:val="00FB69BE"/>
    <w:rsid w:val="00FC202E"/>
    <w:rsid w:val="00FC223D"/>
    <w:rsid w:val="00FC2E79"/>
    <w:rsid w:val="00FC3435"/>
    <w:rsid w:val="00FC3516"/>
    <w:rsid w:val="00FC39EB"/>
    <w:rsid w:val="00FC60C6"/>
    <w:rsid w:val="00FC6986"/>
    <w:rsid w:val="00FC7496"/>
    <w:rsid w:val="00FD081E"/>
    <w:rsid w:val="00FD09BD"/>
    <w:rsid w:val="00FD1206"/>
    <w:rsid w:val="00FD154A"/>
    <w:rsid w:val="00FD3113"/>
    <w:rsid w:val="00FD3639"/>
    <w:rsid w:val="00FD4297"/>
    <w:rsid w:val="00FD4C4E"/>
    <w:rsid w:val="00FD58AA"/>
    <w:rsid w:val="00FD5F5B"/>
    <w:rsid w:val="00FD6A6F"/>
    <w:rsid w:val="00FD7A92"/>
    <w:rsid w:val="00FD7D65"/>
    <w:rsid w:val="00FE08BC"/>
    <w:rsid w:val="00FE0AE9"/>
    <w:rsid w:val="00FE0E40"/>
    <w:rsid w:val="00FE1DEF"/>
    <w:rsid w:val="00FE2AAD"/>
    <w:rsid w:val="00FE3528"/>
    <w:rsid w:val="00FE37F3"/>
    <w:rsid w:val="00FE4995"/>
    <w:rsid w:val="00FF0BEA"/>
    <w:rsid w:val="00FF0C84"/>
    <w:rsid w:val="00FF0D15"/>
    <w:rsid w:val="00FF183F"/>
    <w:rsid w:val="00FF1C0E"/>
    <w:rsid w:val="00FF1E79"/>
    <w:rsid w:val="00FF258F"/>
    <w:rsid w:val="00FF324B"/>
    <w:rsid w:val="00FF38FC"/>
    <w:rsid w:val="00FF3E58"/>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0DA2D88"/>
  <w15:docId w15:val="{1D729649-1A4C-4D1F-B8DE-E6DE1F01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1023217">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433546688">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E7DC-88DB-4696-ABD9-C3296950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48</Pages>
  <Words>11771</Words>
  <Characters>70628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600</cp:revision>
  <cp:lastPrinted>2023-09-12T12:24:00Z</cp:lastPrinted>
  <dcterms:created xsi:type="dcterms:W3CDTF">2023-02-21T13:47:00Z</dcterms:created>
  <dcterms:modified xsi:type="dcterms:W3CDTF">2023-11-08T14:14:00Z</dcterms:modified>
</cp:coreProperties>
</file>