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0927A9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86A28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2A205D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D86A28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D86A28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2A205D" w14:paraId="3390B2DD" w14:textId="77777777" w:rsidTr="00DE58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2A205D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2A205D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2A205D" w14:paraId="244669FB" w14:textId="77777777" w:rsidTr="00DE58E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9868" w14:textId="71123840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2A205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357A" w14:textId="3E1A5403" w:rsidR="00C12FBF" w:rsidRPr="002A205D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205D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2A205D" w:rsidRPr="002A205D" w14:paraId="2C3A8537" w14:textId="77777777" w:rsidTr="002A205D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48A6B7A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320B" w14:textId="2547913F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0B25302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0F1EFC2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49F89E31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771D0D0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6459" w14:textId="0C57A20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5B5F2E2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62EA9F15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0AC8340B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55EE9E66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jogurt naturalny typu greckiego – skład: mleko, śmietanka,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D0BA" w14:textId="26B2C805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09ABB48A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10259CF4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0532B49D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233DEF8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mascarpone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84BD" w14:textId="6BE6B6F3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2588C88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67A2B59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27685A12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5DDFA97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maślanka naturalna - skład: maślanka, mleko, żywe kultury bakterii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C463" w14:textId="54E78FB8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4AD2D0A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09F59075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395EAE15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2F6A818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masło, skład: śmietanka </w:t>
            </w:r>
            <w:r w:rsidRPr="002A205D">
              <w:rPr>
                <w:rFonts w:cstheme="minorHAnsi"/>
                <w:color w:val="000000"/>
                <w:sz w:val="18"/>
                <w:szCs w:val="18"/>
              </w:rPr>
              <w:t>pasteryzowan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 </w:t>
            </w:r>
            <w:bookmarkStart w:id="0" w:name="_GoBack"/>
            <w:bookmarkEnd w:id="0"/>
            <w:r w:rsidRPr="002A205D">
              <w:rPr>
                <w:rFonts w:cstheme="minorHAnsi"/>
                <w:color w:val="000000"/>
                <w:sz w:val="18"/>
                <w:szCs w:val="18"/>
              </w:rPr>
              <w:t>82% tłuszczu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2553" w14:textId="0E99B74E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0F09B1C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516F6109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3CF06F55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0B6" w14:textId="163D5AF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Mleko 2%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– opakowanie kartonowe wyposażone w nakrętkę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DDB4" w14:textId="2586D186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43C6BAB3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122E88AA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6AC6BF5E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5A37" w14:textId="3F5E84C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Mleko 2%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bez laktozy – opakowanie kartonowe wyposażone w nakrętkę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F52D" w14:textId="352DEA4F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D9C" w14:textId="57C383E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40B" w14:textId="2ABD3F5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23FE80B2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2727" w14:textId="0D93E2A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ser feta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2E8A" w14:textId="1DD3F2B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EA0C" w14:textId="45D5402E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90E6" w14:textId="61C454D4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5CB5EF0C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ED33" w14:textId="7C1AB08E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 mielony w wiaderku - skład: mleko,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04B8" w14:textId="7EF3B5D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B3B1" w14:textId="380614A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1F0" w14:textId="50A57BFC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2060CB3F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62F" w14:textId="3397EF5F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6EBB" w14:textId="43A01718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 mozzarella – skład: mleko pasteryzowane, sól,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A227" w14:textId="513C551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57B5" w14:textId="0040CA88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94AA" w14:textId="1AF2676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CC4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A1C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32C6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E2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8A1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01D793D6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F14" w14:textId="0F7394D5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DB77" w14:textId="7FB5FD08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 mozzarella kulka- mleko pasteryzowane, sól, regulator kwasowości: kwas cytrynowy, podpuszczka, składniki zalewy: woda,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3EF7" w14:textId="708663C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88A9" w14:textId="2620851A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9D9" w14:textId="1397D36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420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59B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706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877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DA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5A821D2F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96F" w14:textId="68872443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FC97" w14:textId="5FEEAED4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 twarogowy półtłusty – skład: mleko,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21D2" w14:textId="79DDEBB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3D85" w14:textId="73A69939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F50D" w14:textId="15E37A9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67B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F99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BED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78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E2C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0DC2F794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C9BA" w14:textId="2C86200B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262" w14:textId="76D5C85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o zawartości tłuszczu min. 28% typu gołda w plastrach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ECF7" w14:textId="4DFA7674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7E86" w14:textId="1E0542C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9666" w14:textId="54B7B59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7FB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242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8B0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6F3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80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292ED31F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A71" w14:textId="06FB49FF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AB4E" w14:textId="49D9AB5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 żółty w bloku (kostka), podpuszczkowy, typu gouda skład: mleko, sól, kultury bakterii mlekowych, stabilizator: chlorek wapnia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A967" w14:textId="33A7FF1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94A2" w14:textId="484BE72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D7E1" w14:textId="7415A228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216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D8B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63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E1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7DD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6B8E9A25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A95" w14:textId="5A6BF74A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27F3" w14:textId="3E53B64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serek waniliowy- skład: mleko, śmietanka, cukier, białka mleka, aromat naturalny, pokruszona laska wanilii,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7C9B" w14:textId="1B0B00A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0C5E" w14:textId="4DA94CCF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459E" w14:textId="2AC1A20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A593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6E4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E2D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AC7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EFF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7D1DD52C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7EB9" w14:textId="303EDA8D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3BAE" w14:textId="7A12C23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serek waniliowy- skład: mleko, śmietanka, cukier, białka mleka, aromat naturalny, pokruszona laska wanilii,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25BA" w14:textId="2C525D7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2E28" w14:textId="6390D51F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8959" w14:textId="1106F70C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0CD9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1CB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DDF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589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43A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6DE69E2D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C39" w14:textId="4599A305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4C6D" w14:textId="641D9E64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śmietana kwaśna 18% - skład: śmietana, żywe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C3A4" w14:textId="75D755DF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66CE" w14:textId="45961A8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F355" w14:textId="5089B12A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F84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A6A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7B7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50F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AC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0CD33260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6200" w14:textId="38D6B7E8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6E24" w14:textId="3A912329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Śmietanka 12%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5A9B" w14:textId="0263A0EA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CC25" w14:textId="5D9FD51A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6722" w14:textId="5D2920F4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5F6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A90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B3E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6B3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E50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0B07B8F6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B63" w14:textId="109D97CA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CAE1" w14:textId="35E96923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Śmietanka 18%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B8E8" w14:textId="1E499F8B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8BB4" w14:textId="37D0F3A2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2FC3" w14:textId="5C27B680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2E99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667E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17B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021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0AA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45EC62C1" w14:textId="77777777" w:rsidTr="002A20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9B4" w14:textId="6759EC76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A3F7" w14:textId="2EAC3B71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2A205D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2A205D">
              <w:rPr>
                <w:rFonts w:cstheme="minorHAnsi"/>
                <w:color w:val="000000"/>
                <w:sz w:val="18"/>
                <w:szCs w:val="18"/>
              </w:rPr>
              <w:t xml:space="preserve"> – skład: śmietanka z mleka, opakowanie kartonowe wyposażone w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0FB4" w14:textId="2F9458DE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F1E" w14:textId="5A109EBD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9A9C" w14:textId="7520B538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546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8FB" w14:textId="77777777" w:rsidR="002A205D" w:rsidRPr="002A205D" w:rsidRDefault="002A205D" w:rsidP="002A205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B1E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A5C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395" w14:textId="77777777" w:rsidR="002A205D" w:rsidRPr="002A205D" w:rsidRDefault="002A205D" w:rsidP="002A20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205D" w:rsidRPr="002A205D" w14:paraId="1567AB59" w14:textId="77777777" w:rsidTr="00DE58E9">
        <w:trPr>
          <w:cantSplit/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2A205D" w:rsidRPr="002A205D" w:rsidRDefault="002A205D" w:rsidP="002A20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A205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A205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A205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A205D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2A205D" w:rsidRPr="002A205D" w:rsidRDefault="002A205D" w:rsidP="002A20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2A205D" w:rsidRPr="002A205D" w:rsidRDefault="002A205D" w:rsidP="002A20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A205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A205D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2A205D" w:rsidRPr="002A205D" w:rsidRDefault="002A205D" w:rsidP="002A20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A205D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A2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1A6962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86A28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86A28">
      <w:rPr>
        <w:rFonts w:cstheme="minorHAnsi"/>
        <w:sz w:val="20"/>
        <w:szCs w:val="20"/>
      </w:rPr>
      <w:t>SP</w:t>
    </w:r>
    <w:r w:rsidR="002A205D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A205D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73823"/>
    <w:rsid w:val="006F41B4"/>
    <w:rsid w:val="007109AB"/>
    <w:rsid w:val="00785E1E"/>
    <w:rsid w:val="00876A96"/>
    <w:rsid w:val="008774C7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86A28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19</cp:revision>
  <dcterms:created xsi:type="dcterms:W3CDTF">2022-07-07T08:02:00Z</dcterms:created>
  <dcterms:modified xsi:type="dcterms:W3CDTF">2023-07-27T09:27:00Z</dcterms:modified>
</cp:coreProperties>
</file>