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A718" w14:textId="77777777" w:rsidR="0050028E" w:rsidRPr="00CA071B" w:rsidRDefault="0050028E" w:rsidP="0050028E">
      <w:pPr>
        <w:pStyle w:val="Bezodstpw"/>
        <w:jc w:val="both"/>
        <w:rPr>
          <w:rFonts w:ascii="Times New Roman" w:hAnsi="Times New Roman"/>
          <w:b w:val="0"/>
          <w:i w:val="0"/>
          <w:sz w:val="18"/>
          <w:szCs w:val="18"/>
        </w:rPr>
      </w:pPr>
    </w:p>
    <w:p w14:paraId="156A2667" w14:textId="77777777" w:rsidR="0050028E" w:rsidRPr="00CA071B" w:rsidRDefault="0050028E" w:rsidP="0050028E">
      <w:pPr>
        <w:pStyle w:val="Bezodstpw"/>
        <w:jc w:val="both"/>
        <w:rPr>
          <w:rFonts w:ascii="Times New Roman" w:hAnsi="Times New Roman"/>
          <w:b w:val="0"/>
          <w:i w:val="0"/>
          <w:sz w:val="18"/>
          <w:szCs w:val="18"/>
        </w:rPr>
      </w:pPr>
    </w:p>
    <w:p w14:paraId="244FF95D" w14:textId="77777777" w:rsidR="0050028E" w:rsidRPr="00CA071B" w:rsidRDefault="0050028E" w:rsidP="0050028E">
      <w:pPr>
        <w:pStyle w:val="Bezodstpw"/>
        <w:jc w:val="both"/>
        <w:rPr>
          <w:rFonts w:ascii="Times New Roman" w:hAnsi="Times New Roman"/>
          <w:b w:val="0"/>
          <w:i w:val="0"/>
          <w:sz w:val="18"/>
          <w:szCs w:val="18"/>
        </w:rPr>
      </w:pPr>
    </w:p>
    <w:p w14:paraId="2B1E2440" w14:textId="77777777" w:rsidR="0050028E" w:rsidRPr="00CA071B" w:rsidRDefault="0050028E" w:rsidP="0050028E">
      <w:pPr>
        <w:pStyle w:val="Bezodstpw"/>
        <w:jc w:val="both"/>
        <w:rPr>
          <w:rFonts w:ascii="Times New Roman" w:hAnsi="Times New Roman"/>
          <w:b w:val="0"/>
          <w:i w:val="0"/>
          <w:sz w:val="18"/>
          <w:szCs w:val="18"/>
        </w:rPr>
      </w:pPr>
    </w:p>
    <w:p w14:paraId="3E617F52" w14:textId="77777777" w:rsidR="0050028E" w:rsidRPr="00CA071B" w:rsidRDefault="0050028E" w:rsidP="0050028E">
      <w:pPr>
        <w:pStyle w:val="Bezodstpw"/>
        <w:jc w:val="both"/>
        <w:rPr>
          <w:rFonts w:ascii="Times New Roman" w:hAnsi="Times New Roman"/>
          <w:b w:val="0"/>
          <w:i w:val="0"/>
          <w:sz w:val="18"/>
          <w:szCs w:val="18"/>
        </w:rPr>
      </w:pPr>
    </w:p>
    <w:p w14:paraId="3D5E3EFC" w14:textId="77777777" w:rsidR="0050028E" w:rsidRPr="00CA071B" w:rsidRDefault="0050028E" w:rsidP="0050028E">
      <w:pPr>
        <w:pStyle w:val="Bezodstpw"/>
        <w:jc w:val="both"/>
        <w:rPr>
          <w:rFonts w:ascii="Times New Roman" w:hAnsi="Times New Roman"/>
          <w:b w:val="0"/>
          <w:i w:val="0"/>
          <w:sz w:val="18"/>
          <w:szCs w:val="18"/>
        </w:rPr>
      </w:pPr>
    </w:p>
    <w:p w14:paraId="63A32D59" w14:textId="1C8D76E9" w:rsidR="0050028E" w:rsidRPr="00CA071B" w:rsidRDefault="0050028E" w:rsidP="0050028E">
      <w:pPr>
        <w:pStyle w:val="Bezodstpw"/>
        <w:jc w:val="both"/>
        <w:rPr>
          <w:rFonts w:ascii="Times New Roman" w:hAnsi="Times New Roman"/>
          <w:b w:val="0"/>
          <w:i w:val="0"/>
          <w:color w:val="FF0000"/>
          <w:sz w:val="18"/>
          <w:szCs w:val="18"/>
        </w:rPr>
      </w:pPr>
      <w:proofErr w:type="spellStart"/>
      <w:r w:rsidRPr="00CA071B">
        <w:rPr>
          <w:rFonts w:ascii="Times New Roman" w:hAnsi="Times New Roman"/>
          <w:b w:val="0"/>
          <w:i w:val="0"/>
          <w:sz w:val="18"/>
          <w:szCs w:val="18"/>
        </w:rPr>
        <w:t>Szp</w:t>
      </w:r>
      <w:proofErr w:type="spellEnd"/>
      <w:r w:rsidRPr="00CA071B">
        <w:rPr>
          <w:rFonts w:ascii="Times New Roman" w:hAnsi="Times New Roman"/>
          <w:b w:val="0"/>
          <w:i w:val="0"/>
          <w:sz w:val="18"/>
          <w:szCs w:val="18"/>
        </w:rPr>
        <w:t>/FZ –</w:t>
      </w:r>
      <w:r w:rsidR="00790EF7">
        <w:rPr>
          <w:rFonts w:ascii="Times New Roman" w:hAnsi="Times New Roman"/>
          <w:b w:val="0"/>
          <w:i w:val="0"/>
          <w:sz w:val="18"/>
          <w:szCs w:val="18"/>
        </w:rPr>
        <w:t>4</w:t>
      </w:r>
      <w:r w:rsidR="00F03CB1">
        <w:rPr>
          <w:rFonts w:ascii="Times New Roman" w:hAnsi="Times New Roman"/>
          <w:b w:val="0"/>
          <w:i w:val="0"/>
          <w:sz w:val="18"/>
          <w:szCs w:val="18"/>
        </w:rPr>
        <w:t>9</w:t>
      </w:r>
      <w:r w:rsidR="00CD6BA7">
        <w:rPr>
          <w:rFonts w:ascii="Times New Roman" w:hAnsi="Times New Roman"/>
          <w:b w:val="0"/>
          <w:i w:val="0"/>
          <w:sz w:val="18"/>
          <w:szCs w:val="18"/>
        </w:rPr>
        <w:t>A</w:t>
      </w:r>
      <w:r w:rsidRPr="00CA071B">
        <w:rPr>
          <w:rFonts w:ascii="Times New Roman" w:hAnsi="Times New Roman"/>
          <w:b w:val="0"/>
          <w:i w:val="0"/>
          <w:sz w:val="18"/>
          <w:szCs w:val="18"/>
        </w:rPr>
        <w:t>/2021</w:t>
      </w:r>
      <w:r w:rsidRPr="00CA071B">
        <w:rPr>
          <w:rFonts w:ascii="Times New Roman" w:hAnsi="Times New Roman"/>
          <w:b w:val="0"/>
          <w:i w:val="0"/>
          <w:sz w:val="18"/>
          <w:szCs w:val="18"/>
        </w:rPr>
        <w:tab/>
        <w:t xml:space="preserve">      </w:t>
      </w:r>
      <w:r w:rsidRPr="00CA071B">
        <w:rPr>
          <w:rFonts w:ascii="Times New Roman" w:hAnsi="Times New Roman"/>
          <w:b w:val="0"/>
          <w:i w:val="0"/>
          <w:sz w:val="18"/>
          <w:szCs w:val="18"/>
        </w:rPr>
        <w:tab/>
        <w:t xml:space="preserve"> </w:t>
      </w:r>
      <w:r w:rsidRPr="00CA071B">
        <w:rPr>
          <w:rFonts w:ascii="Times New Roman" w:hAnsi="Times New Roman"/>
          <w:b w:val="0"/>
          <w:i w:val="0"/>
          <w:sz w:val="18"/>
          <w:szCs w:val="18"/>
        </w:rPr>
        <w:tab/>
        <w:t xml:space="preserve">                             </w:t>
      </w:r>
      <w:r w:rsidR="00790EF7">
        <w:rPr>
          <w:rFonts w:ascii="Times New Roman" w:hAnsi="Times New Roman"/>
          <w:b w:val="0"/>
          <w:i w:val="0"/>
          <w:sz w:val="18"/>
          <w:szCs w:val="18"/>
        </w:rPr>
        <w:t xml:space="preserve">                                         </w:t>
      </w:r>
      <w:r w:rsidRPr="00CA071B">
        <w:rPr>
          <w:rFonts w:ascii="Times New Roman" w:hAnsi="Times New Roman"/>
          <w:b w:val="0"/>
          <w:i w:val="0"/>
          <w:sz w:val="18"/>
          <w:szCs w:val="18"/>
        </w:rPr>
        <w:t xml:space="preserve">    Wrocław, dnia  </w:t>
      </w:r>
      <w:r w:rsidR="00F03CB1">
        <w:rPr>
          <w:rFonts w:ascii="Times New Roman" w:hAnsi="Times New Roman"/>
          <w:b w:val="0"/>
          <w:i w:val="0"/>
          <w:sz w:val="18"/>
          <w:szCs w:val="18"/>
        </w:rPr>
        <w:t>0</w:t>
      </w:r>
      <w:r w:rsidR="00CD6BA7">
        <w:rPr>
          <w:rFonts w:ascii="Times New Roman" w:hAnsi="Times New Roman"/>
          <w:b w:val="0"/>
          <w:i w:val="0"/>
          <w:sz w:val="18"/>
          <w:szCs w:val="18"/>
        </w:rPr>
        <w:t>3</w:t>
      </w:r>
      <w:r w:rsidRPr="00CA071B">
        <w:rPr>
          <w:rFonts w:ascii="Times New Roman" w:hAnsi="Times New Roman"/>
          <w:b w:val="0"/>
          <w:i w:val="0"/>
          <w:sz w:val="18"/>
          <w:szCs w:val="18"/>
        </w:rPr>
        <w:t>.</w:t>
      </w:r>
      <w:r w:rsidR="00CD6BA7">
        <w:rPr>
          <w:rFonts w:ascii="Times New Roman" w:hAnsi="Times New Roman"/>
          <w:b w:val="0"/>
          <w:i w:val="0"/>
          <w:sz w:val="18"/>
          <w:szCs w:val="18"/>
        </w:rPr>
        <w:t>12</w:t>
      </w:r>
      <w:r w:rsidRPr="00CA071B">
        <w:rPr>
          <w:rFonts w:ascii="Times New Roman" w:hAnsi="Times New Roman"/>
          <w:b w:val="0"/>
          <w:i w:val="0"/>
          <w:sz w:val="18"/>
          <w:szCs w:val="18"/>
        </w:rPr>
        <w:t xml:space="preserve">.2021r. </w:t>
      </w:r>
    </w:p>
    <w:p w14:paraId="060FAD71" w14:textId="77777777" w:rsidR="0050028E" w:rsidRPr="00CA071B" w:rsidRDefault="0050028E" w:rsidP="0050028E">
      <w:pPr>
        <w:pStyle w:val="Bezodstpw"/>
        <w:jc w:val="both"/>
        <w:rPr>
          <w:rFonts w:ascii="Times New Roman" w:hAnsi="Times New Roman"/>
          <w:b w:val="0"/>
          <w:i w:val="0"/>
          <w:sz w:val="18"/>
          <w:szCs w:val="18"/>
        </w:rPr>
      </w:pPr>
    </w:p>
    <w:p w14:paraId="227D7011" w14:textId="77777777" w:rsidR="0050028E" w:rsidRPr="00CA071B" w:rsidRDefault="0050028E" w:rsidP="00A357F7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CA071B">
        <w:rPr>
          <w:rFonts w:ascii="Times New Roman" w:hAnsi="Times New Roman"/>
          <w:b w:val="0"/>
          <w:i w:val="0"/>
          <w:color w:val="000000"/>
          <w:sz w:val="18"/>
          <w:szCs w:val="18"/>
        </w:rPr>
        <w:tab/>
      </w:r>
      <w:r w:rsidRPr="00CA071B">
        <w:rPr>
          <w:rFonts w:ascii="Times New Roman" w:hAnsi="Times New Roman"/>
          <w:b w:val="0"/>
          <w:i w:val="0"/>
          <w:color w:val="000000"/>
          <w:sz w:val="18"/>
          <w:szCs w:val="18"/>
        </w:rPr>
        <w:tab/>
      </w:r>
      <w:r w:rsidRPr="00CA071B">
        <w:rPr>
          <w:rFonts w:ascii="Times New Roman" w:hAnsi="Times New Roman"/>
          <w:b w:val="0"/>
          <w:i w:val="0"/>
          <w:color w:val="000000"/>
          <w:sz w:val="18"/>
          <w:szCs w:val="18"/>
        </w:rPr>
        <w:tab/>
      </w:r>
      <w:r w:rsidRPr="00CA071B">
        <w:rPr>
          <w:rFonts w:ascii="Times New Roman" w:hAnsi="Times New Roman"/>
          <w:b w:val="0"/>
          <w:i w:val="0"/>
          <w:color w:val="000000"/>
          <w:sz w:val="18"/>
          <w:szCs w:val="18"/>
        </w:rPr>
        <w:tab/>
      </w:r>
      <w:r w:rsidRPr="00CA071B">
        <w:rPr>
          <w:rFonts w:ascii="Times New Roman" w:hAnsi="Times New Roman"/>
          <w:b w:val="0"/>
          <w:i w:val="0"/>
          <w:color w:val="000000"/>
          <w:sz w:val="18"/>
          <w:szCs w:val="18"/>
        </w:rPr>
        <w:tab/>
      </w:r>
      <w:r w:rsidRPr="00CA071B">
        <w:rPr>
          <w:rFonts w:ascii="Times New Roman" w:hAnsi="Times New Roman"/>
          <w:b w:val="0"/>
          <w:i w:val="0"/>
          <w:color w:val="000000"/>
          <w:sz w:val="18"/>
          <w:szCs w:val="18"/>
        </w:rPr>
        <w:tab/>
      </w:r>
      <w:r w:rsidRPr="00CA071B">
        <w:rPr>
          <w:rFonts w:ascii="Times New Roman" w:hAnsi="Times New Roman"/>
          <w:b w:val="0"/>
          <w:i w:val="0"/>
          <w:color w:val="000000"/>
          <w:sz w:val="18"/>
          <w:szCs w:val="18"/>
        </w:rPr>
        <w:tab/>
      </w:r>
      <w:r w:rsidRPr="00CA071B">
        <w:rPr>
          <w:rFonts w:ascii="Times New Roman" w:hAnsi="Times New Roman"/>
          <w:b w:val="0"/>
          <w:i w:val="0"/>
          <w:color w:val="000000"/>
          <w:sz w:val="18"/>
          <w:szCs w:val="18"/>
        </w:rPr>
        <w:tab/>
      </w:r>
      <w:r w:rsidRPr="00CA071B">
        <w:rPr>
          <w:rFonts w:ascii="Times New Roman" w:hAnsi="Times New Roman"/>
          <w:b w:val="0"/>
          <w:i w:val="0"/>
          <w:color w:val="000000"/>
          <w:sz w:val="18"/>
          <w:szCs w:val="18"/>
        </w:rPr>
        <w:tab/>
      </w:r>
    </w:p>
    <w:p w14:paraId="4140EF80" w14:textId="77777777" w:rsidR="0050028E" w:rsidRPr="00CA071B" w:rsidRDefault="0050028E" w:rsidP="0050028E">
      <w:pPr>
        <w:jc w:val="center"/>
        <w:rPr>
          <w:i w:val="0"/>
          <w:sz w:val="18"/>
          <w:szCs w:val="18"/>
        </w:rPr>
      </w:pPr>
      <w:r w:rsidRPr="00CA071B">
        <w:rPr>
          <w:i w:val="0"/>
          <w:sz w:val="18"/>
          <w:szCs w:val="18"/>
        </w:rPr>
        <w:t>INFORMACJA O KWOCIE, JAKA ZAMAWIAJĄCY PRZEZNACZYŁ NA SFINANSOWANIE ZAMÓWIENIA</w:t>
      </w:r>
    </w:p>
    <w:p w14:paraId="7330EB98" w14:textId="43290542" w:rsidR="0050028E" w:rsidRPr="00CA071B" w:rsidRDefault="0050028E" w:rsidP="0050028E">
      <w:pPr>
        <w:jc w:val="both"/>
        <w:rPr>
          <w:b w:val="0"/>
          <w:i w:val="0"/>
          <w:iCs/>
          <w:sz w:val="18"/>
          <w:szCs w:val="18"/>
        </w:rPr>
      </w:pPr>
      <w:r w:rsidRPr="00CA071B">
        <w:rPr>
          <w:b w:val="0"/>
          <w:i w:val="0"/>
          <w:sz w:val="18"/>
          <w:szCs w:val="18"/>
        </w:rPr>
        <w:t xml:space="preserve">Stosowanie do wymogu art. 221 ust 4 </w:t>
      </w:r>
      <w:proofErr w:type="spellStart"/>
      <w:r w:rsidRPr="00CA071B">
        <w:rPr>
          <w:b w:val="0"/>
          <w:i w:val="0"/>
          <w:sz w:val="18"/>
          <w:szCs w:val="18"/>
        </w:rPr>
        <w:t>uPzp</w:t>
      </w:r>
      <w:proofErr w:type="spellEnd"/>
      <w:r w:rsidRPr="00CA071B">
        <w:rPr>
          <w:b w:val="0"/>
          <w:i w:val="0"/>
          <w:sz w:val="18"/>
          <w:szCs w:val="18"/>
        </w:rPr>
        <w:t xml:space="preserve">, Zamawiający informuje, że na sfinansowanie Zamówienia pn.: </w:t>
      </w:r>
      <w:r w:rsidRPr="00CA071B">
        <w:rPr>
          <w:i w:val="0"/>
          <w:sz w:val="18"/>
          <w:szCs w:val="18"/>
        </w:rPr>
        <w:t>„</w:t>
      </w:r>
      <w:r w:rsidR="00F03CB1">
        <w:rPr>
          <w:i w:val="0"/>
          <w:iCs/>
          <w:sz w:val="18"/>
          <w:szCs w:val="18"/>
        </w:rPr>
        <w:t xml:space="preserve">Dostawa protez naczyniowych” </w:t>
      </w:r>
      <w:r w:rsidRPr="00CA071B">
        <w:rPr>
          <w:i w:val="0"/>
          <w:iCs/>
          <w:sz w:val="18"/>
          <w:szCs w:val="18"/>
        </w:rPr>
        <w:t xml:space="preserve"> </w:t>
      </w:r>
      <w:r w:rsidRPr="00CA071B">
        <w:rPr>
          <w:b w:val="0"/>
          <w:i w:val="0"/>
          <w:iCs/>
          <w:sz w:val="18"/>
          <w:szCs w:val="18"/>
        </w:rPr>
        <w:t xml:space="preserve">przeznaczył kwotę </w:t>
      </w:r>
      <w:r w:rsidR="00790EF7">
        <w:rPr>
          <w:i w:val="0"/>
          <w:iCs/>
          <w:sz w:val="18"/>
          <w:szCs w:val="18"/>
        </w:rPr>
        <w:t>1</w:t>
      </w:r>
      <w:r w:rsidR="00F03CB1">
        <w:rPr>
          <w:i w:val="0"/>
          <w:iCs/>
          <w:sz w:val="18"/>
          <w:szCs w:val="18"/>
        </w:rPr>
        <w:t xml:space="preserve"> 823 326,20 </w:t>
      </w:r>
      <w:r w:rsidR="00A357F7" w:rsidRPr="00CA071B">
        <w:rPr>
          <w:i w:val="0"/>
          <w:iCs/>
          <w:sz w:val="18"/>
          <w:szCs w:val="18"/>
        </w:rPr>
        <w:t xml:space="preserve"> </w:t>
      </w:r>
      <w:r w:rsidRPr="00CA071B">
        <w:rPr>
          <w:i w:val="0"/>
          <w:iCs/>
          <w:sz w:val="18"/>
          <w:szCs w:val="18"/>
        </w:rPr>
        <w:t>zł brutto</w:t>
      </w:r>
      <w:r w:rsidR="00790EF7">
        <w:rPr>
          <w:b w:val="0"/>
          <w:i w:val="0"/>
          <w:iCs/>
          <w:sz w:val="18"/>
          <w:szCs w:val="18"/>
        </w:rPr>
        <w:t>.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380"/>
        <w:gridCol w:w="1820"/>
        <w:gridCol w:w="1820"/>
        <w:gridCol w:w="1780"/>
      </w:tblGrid>
      <w:tr w:rsidR="007E66D1" w:rsidRPr="007E66D1" w14:paraId="57234533" w14:textId="77777777" w:rsidTr="007E66D1">
        <w:trPr>
          <w:trHeight w:val="82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FC4F08" w14:textId="77777777" w:rsidR="007E66D1" w:rsidRPr="007E66D1" w:rsidRDefault="007E66D1" w:rsidP="007E66D1">
            <w:pPr>
              <w:suppressAutoHyphens w:val="0"/>
              <w:spacing w:after="0" w:line="240" w:lineRule="auto"/>
              <w:jc w:val="center"/>
              <w:rPr>
                <w:bCs/>
                <w:i w:val="0"/>
                <w:sz w:val="20"/>
                <w:szCs w:val="20"/>
              </w:rPr>
            </w:pPr>
            <w:r w:rsidRPr="007E66D1">
              <w:rPr>
                <w:bCs/>
                <w:i w:val="0"/>
                <w:sz w:val="20"/>
                <w:szCs w:val="20"/>
              </w:rPr>
              <w:t>Nr Pakietu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0C525" w14:textId="77777777" w:rsidR="007E66D1" w:rsidRPr="007E66D1" w:rsidRDefault="007E66D1" w:rsidP="007E66D1">
            <w:pPr>
              <w:suppressAutoHyphens w:val="0"/>
              <w:spacing w:after="0" w:line="240" w:lineRule="auto"/>
              <w:jc w:val="center"/>
              <w:rPr>
                <w:bCs/>
                <w:i w:val="0"/>
                <w:sz w:val="20"/>
                <w:szCs w:val="20"/>
              </w:rPr>
            </w:pPr>
            <w:r w:rsidRPr="007E66D1">
              <w:rPr>
                <w:bCs/>
                <w:i w:val="0"/>
                <w:sz w:val="20"/>
                <w:szCs w:val="20"/>
              </w:rPr>
              <w:t>Nazwa pakietu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CAC0" w14:textId="77777777" w:rsidR="007E66D1" w:rsidRPr="007E66D1" w:rsidRDefault="007E66D1" w:rsidP="007E66D1">
            <w:pPr>
              <w:suppressAutoHyphens w:val="0"/>
              <w:spacing w:after="0" w:line="240" w:lineRule="auto"/>
              <w:jc w:val="center"/>
              <w:rPr>
                <w:bCs/>
                <w:i w:val="0"/>
                <w:sz w:val="20"/>
                <w:szCs w:val="20"/>
              </w:rPr>
            </w:pPr>
            <w:r w:rsidRPr="007E66D1">
              <w:rPr>
                <w:bCs/>
                <w:i w:val="0"/>
                <w:sz w:val="20"/>
                <w:szCs w:val="20"/>
              </w:rPr>
              <w:t>Środki przeznaczone netto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E4F8" w14:textId="77777777" w:rsidR="007E66D1" w:rsidRPr="007E66D1" w:rsidRDefault="007E66D1" w:rsidP="007E66D1">
            <w:pPr>
              <w:suppressAutoHyphens w:val="0"/>
              <w:spacing w:after="0" w:line="240" w:lineRule="auto"/>
              <w:jc w:val="center"/>
              <w:rPr>
                <w:bCs/>
                <w:i w:val="0"/>
                <w:sz w:val="20"/>
                <w:szCs w:val="20"/>
              </w:rPr>
            </w:pPr>
            <w:r w:rsidRPr="007E66D1">
              <w:rPr>
                <w:bCs/>
                <w:i w:val="0"/>
                <w:sz w:val="20"/>
                <w:szCs w:val="20"/>
              </w:rPr>
              <w:t>EURO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C0EE" w14:textId="77777777" w:rsidR="007E66D1" w:rsidRPr="007E66D1" w:rsidRDefault="007E66D1" w:rsidP="007E66D1">
            <w:pPr>
              <w:suppressAutoHyphens w:val="0"/>
              <w:spacing w:after="0" w:line="240" w:lineRule="auto"/>
              <w:jc w:val="center"/>
              <w:rPr>
                <w:bCs/>
                <w:i w:val="0"/>
                <w:sz w:val="18"/>
                <w:szCs w:val="18"/>
              </w:rPr>
            </w:pPr>
            <w:r w:rsidRPr="007E66D1">
              <w:rPr>
                <w:bCs/>
                <w:i w:val="0"/>
                <w:sz w:val="18"/>
                <w:szCs w:val="18"/>
              </w:rPr>
              <w:t>Środki przeznaczone brutto</w:t>
            </w:r>
          </w:p>
        </w:tc>
      </w:tr>
      <w:tr w:rsidR="007E66D1" w:rsidRPr="007E66D1" w14:paraId="644FFFB6" w14:textId="77777777" w:rsidTr="007E66D1">
        <w:trPr>
          <w:trHeight w:val="7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28E17" w14:textId="77777777" w:rsidR="007E66D1" w:rsidRPr="007E66D1" w:rsidRDefault="007E66D1" w:rsidP="007E66D1">
            <w:pPr>
              <w:suppressAutoHyphens w:val="0"/>
              <w:spacing w:after="0" w:line="240" w:lineRule="auto"/>
              <w:jc w:val="center"/>
              <w:rPr>
                <w:bCs/>
                <w:i w:val="0"/>
                <w:sz w:val="20"/>
                <w:szCs w:val="20"/>
              </w:rPr>
            </w:pPr>
            <w:r w:rsidRPr="007E66D1">
              <w:rPr>
                <w:bCs/>
                <w:i w:val="0"/>
                <w:sz w:val="20"/>
                <w:szCs w:val="20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FD04" w14:textId="77777777" w:rsidR="007E66D1" w:rsidRPr="007E66D1" w:rsidRDefault="007E66D1" w:rsidP="007E66D1">
            <w:pPr>
              <w:suppressAutoHyphens w:val="0"/>
              <w:spacing w:after="0" w:line="240" w:lineRule="auto"/>
              <w:rPr>
                <w:bCs/>
                <w:i w:val="0"/>
                <w:sz w:val="20"/>
                <w:szCs w:val="20"/>
              </w:rPr>
            </w:pPr>
            <w:r w:rsidRPr="007E66D1">
              <w:rPr>
                <w:bCs/>
                <w:i w:val="0"/>
                <w:sz w:val="20"/>
                <w:szCs w:val="20"/>
              </w:rPr>
              <w:t>Protezy naczyniowe PTFE do przetok dializacyjnych a-v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47B9D" w14:textId="77777777" w:rsidR="007E66D1" w:rsidRPr="007E66D1" w:rsidRDefault="007E66D1" w:rsidP="007E66D1">
            <w:pPr>
              <w:suppressAutoHyphens w:val="0"/>
              <w:spacing w:after="0" w:line="240" w:lineRule="auto"/>
              <w:jc w:val="right"/>
              <w:rPr>
                <w:bCs/>
                <w:i w:val="0"/>
                <w:sz w:val="20"/>
                <w:szCs w:val="20"/>
              </w:rPr>
            </w:pPr>
            <w:r w:rsidRPr="007E66D1">
              <w:rPr>
                <w:bCs/>
                <w:i w:val="0"/>
                <w:sz w:val="20"/>
                <w:szCs w:val="20"/>
              </w:rPr>
              <w:t>45 465,00 zł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704F0" w14:textId="77777777" w:rsidR="007E66D1" w:rsidRPr="007E66D1" w:rsidRDefault="007E66D1" w:rsidP="007E66D1">
            <w:pPr>
              <w:suppressAutoHyphens w:val="0"/>
              <w:spacing w:after="0" w:line="240" w:lineRule="auto"/>
              <w:rPr>
                <w:bCs/>
                <w:i w:val="0"/>
                <w:sz w:val="20"/>
                <w:szCs w:val="20"/>
              </w:rPr>
            </w:pPr>
            <w:r w:rsidRPr="007E66D1">
              <w:rPr>
                <w:bCs/>
                <w:i w:val="0"/>
                <w:sz w:val="20"/>
                <w:szCs w:val="20"/>
              </w:rPr>
              <w:t xml:space="preserve"> €           10 649,29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B9528EE" w14:textId="77777777" w:rsidR="007E66D1" w:rsidRPr="007E66D1" w:rsidRDefault="007E66D1" w:rsidP="007E66D1">
            <w:pPr>
              <w:suppressAutoHyphens w:val="0"/>
              <w:spacing w:after="0" w:line="240" w:lineRule="auto"/>
              <w:jc w:val="right"/>
              <w:rPr>
                <w:bCs/>
                <w:i w:val="0"/>
                <w:color w:val="000000"/>
                <w:sz w:val="20"/>
                <w:szCs w:val="20"/>
              </w:rPr>
            </w:pPr>
            <w:r w:rsidRPr="007E66D1">
              <w:rPr>
                <w:bCs/>
                <w:i w:val="0"/>
                <w:color w:val="000000"/>
                <w:sz w:val="20"/>
                <w:szCs w:val="20"/>
              </w:rPr>
              <w:t>49 102,20 zł</w:t>
            </w:r>
          </w:p>
        </w:tc>
      </w:tr>
      <w:tr w:rsidR="007E66D1" w:rsidRPr="007E66D1" w14:paraId="02C47A52" w14:textId="77777777" w:rsidTr="007E66D1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1CD5E" w14:textId="77777777" w:rsidR="007E66D1" w:rsidRPr="007E66D1" w:rsidRDefault="007E66D1" w:rsidP="007E66D1">
            <w:pPr>
              <w:suppressAutoHyphens w:val="0"/>
              <w:spacing w:after="0" w:line="240" w:lineRule="auto"/>
              <w:jc w:val="center"/>
              <w:rPr>
                <w:bCs/>
                <w:i w:val="0"/>
                <w:sz w:val="20"/>
                <w:szCs w:val="20"/>
              </w:rPr>
            </w:pPr>
            <w:r w:rsidRPr="007E66D1">
              <w:rPr>
                <w:bCs/>
                <w:i w:val="0"/>
                <w:sz w:val="20"/>
                <w:szCs w:val="20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90B4" w14:textId="77777777" w:rsidR="007E66D1" w:rsidRPr="007E66D1" w:rsidRDefault="007E66D1" w:rsidP="007E66D1">
            <w:pPr>
              <w:suppressAutoHyphens w:val="0"/>
              <w:spacing w:after="0" w:line="240" w:lineRule="auto"/>
              <w:rPr>
                <w:bCs/>
                <w:i w:val="0"/>
                <w:sz w:val="20"/>
                <w:szCs w:val="20"/>
              </w:rPr>
            </w:pPr>
            <w:r w:rsidRPr="007E66D1">
              <w:rPr>
                <w:bCs/>
                <w:i w:val="0"/>
                <w:sz w:val="20"/>
                <w:szCs w:val="20"/>
              </w:rPr>
              <w:t>Protezy antybakteryjne srebrne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BFF1D" w14:textId="77777777" w:rsidR="007E66D1" w:rsidRPr="007E66D1" w:rsidRDefault="007E66D1" w:rsidP="007E66D1">
            <w:pPr>
              <w:suppressAutoHyphens w:val="0"/>
              <w:spacing w:after="0" w:line="240" w:lineRule="auto"/>
              <w:jc w:val="right"/>
              <w:rPr>
                <w:bCs/>
                <w:i w:val="0"/>
                <w:sz w:val="20"/>
                <w:szCs w:val="20"/>
              </w:rPr>
            </w:pPr>
            <w:r w:rsidRPr="007E66D1">
              <w:rPr>
                <w:bCs/>
                <w:i w:val="0"/>
                <w:sz w:val="20"/>
                <w:szCs w:val="20"/>
              </w:rPr>
              <w:t>684 800,00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6DE71" w14:textId="77777777" w:rsidR="007E66D1" w:rsidRPr="007E66D1" w:rsidRDefault="007E66D1" w:rsidP="007E66D1">
            <w:pPr>
              <w:suppressAutoHyphens w:val="0"/>
              <w:spacing w:after="0" w:line="240" w:lineRule="auto"/>
              <w:rPr>
                <w:bCs/>
                <w:i w:val="0"/>
                <w:sz w:val="20"/>
                <w:szCs w:val="20"/>
              </w:rPr>
            </w:pPr>
            <w:r w:rsidRPr="007E66D1">
              <w:rPr>
                <w:bCs/>
                <w:i w:val="0"/>
                <w:sz w:val="20"/>
                <w:szCs w:val="20"/>
              </w:rPr>
              <w:t xml:space="preserve"> €         160 401,00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9007CE6" w14:textId="77777777" w:rsidR="007E66D1" w:rsidRPr="007E66D1" w:rsidRDefault="007E66D1" w:rsidP="007E66D1">
            <w:pPr>
              <w:suppressAutoHyphens w:val="0"/>
              <w:spacing w:after="0" w:line="240" w:lineRule="auto"/>
              <w:jc w:val="right"/>
              <w:rPr>
                <w:bCs/>
                <w:i w:val="0"/>
                <w:color w:val="000000"/>
                <w:sz w:val="20"/>
                <w:szCs w:val="20"/>
              </w:rPr>
            </w:pPr>
            <w:r w:rsidRPr="007E66D1">
              <w:rPr>
                <w:bCs/>
                <w:i w:val="0"/>
                <w:color w:val="000000"/>
                <w:sz w:val="20"/>
                <w:szCs w:val="20"/>
              </w:rPr>
              <w:t>739 584,00 zł</w:t>
            </w:r>
          </w:p>
        </w:tc>
      </w:tr>
      <w:tr w:rsidR="007E66D1" w:rsidRPr="007E66D1" w14:paraId="082920FB" w14:textId="77777777" w:rsidTr="007E66D1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54B72" w14:textId="77777777" w:rsidR="007E66D1" w:rsidRPr="007E66D1" w:rsidRDefault="007E66D1" w:rsidP="007E66D1">
            <w:pPr>
              <w:suppressAutoHyphens w:val="0"/>
              <w:spacing w:after="0" w:line="240" w:lineRule="auto"/>
              <w:jc w:val="center"/>
              <w:rPr>
                <w:bCs/>
                <w:i w:val="0"/>
                <w:sz w:val="20"/>
                <w:szCs w:val="20"/>
              </w:rPr>
            </w:pPr>
            <w:r w:rsidRPr="007E66D1">
              <w:rPr>
                <w:bCs/>
                <w:i w:val="0"/>
                <w:sz w:val="20"/>
                <w:szCs w:val="20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1BF9" w14:textId="77777777" w:rsidR="007E66D1" w:rsidRPr="007E66D1" w:rsidRDefault="007E66D1" w:rsidP="007E66D1">
            <w:pPr>
              <w:suppressAutoHyphens w:val="0"/>
              <w:spacing w:after="0" w:line="240" w:lineRule="auto"/>
              <w:rPr>
                <w:bCs/>
                <w:i w:val="0"/>
                <w:sz w:val="20"/>
                <w:szCs w:val="20"/>
              </w:rPr>
            </w:pPr>
            <w:r w:rsidRPr="007E66D1">
              <w:rPr>
                <w:bCs/>
                <w:i w:val="0"/>
                <w:sz w:val="20"/>
                <w:szCs w:val="20"/>
              </w:rPr>
              <w:t xml:space="preserve"> Protezy naczyniowe proste zbrojone z PTFE ,</w:t>
            </w:r>
            <w:proofErr w:type="spellStart"/>
            <w:r w:rsidRPr="007E66D1">
              <w:rPr>
                <w:bCs/>
                <w:i w:val="0"/>
                <w:sz w:val="20"/>
                <w:szCs w:val="20"/>
              </w:rPr>
              <w:t>heparynizowane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9FBD7" w14:textId="77777777" w:rsidR="007E66D1" w:rsidRPr="007E66D1" w:rsidRDefault="007E66D1" w:rsidP="007E66D1">
            <w:pPr>
              <w:suppressAutoHyphens w:val="0"/>
              <w:spacing w:after="0" w:line="240" w:lineRule="auto"/>
              <w:jc w:val="right"/>
              <w:rPr>
                <w:bCs/>
                <w:i w:val="0"/>
                <w:sz w:val="20"/>
                <w:szCs w:val="20"/>
              </w:rPr>
            </w:pPr>
            <w:r w:rsidRPr="007E66D1">
              <w:rPr>
                <w:bCs/>
                <w:i w:val="0"/>
                <w:sz w:val="20"/>
                <w:szCs w:val="20"/>
              </w:rPr>
              <w:t>920 000,00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F65E2" w14:textId="77777777" w:rsidR="007E66D1" w:rsidRPr="007E66D1" w:rsidRDefault="007E66D1" w:rsidP="007E66D1">
            <w:pPr>
              <w:suppressAutoHyphens w:val="0"/>
              <w:spacing w:after="0" w:line="240" w:lineRule="auto"/>
              <w:rPr>
                <w:bCs/>
                <w:i w:val="0"/>
                <w:sz w:val="20"/>
                <w:szCs w:val="20"/>
              </w:rPr>
            </w:pPr>
            <w:r w:rsidRPr="007E66D1">
              <w:rPr>
                <w:bCs/>
                <w:i w:val="0"/>
                <w:sz w:val="20"/>
                <w:szCs w:val="20"/>
              </w:rPr>
              <w:t xml:space="preserve"> €         215 492,00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A0475D4" w14:textId="77777777" w:rsidR="007E66D1" w:rsidRPr="007E66D1" w:rsidRDefault="007E66D1" w:rsidP="007E66D1">
            <w:pPr>
              <w:suppressAutoHyphens w:val="0"/>
              <w:spacing w:after="0" w:line="240" w:lineRule="auto"/>
              <w:jc w:val="right"/>
              <w:rPr>
                <w:bCs/>
                <w:i w:val="0"/>
                <w:color w:val="000000"/>
                <w:sz w:val="20"/>
                <w:szCs w:val="20"/>
              </w:rPr>
            </w:pPr>
            <w:r w:rsidRPr="007E66D1">
              <w:rPr>
                <w:bCs/>
                <w:i w:val="0"/>
                <w:color w:val="000000"/>
                <w:sz w:val="20"/>
                <w:szCs w:val="20"/>
              </w:rPr>
              <w:t>993 600,00 zł</w:t>
            </w:r>
          </w:p>
        </w:tc>
      </w:tr>
      <w:tr w:rsidR="007E66D1" w:rsidRPr="007E66D1" w14:paraId="28B756F3" w14:textId="77777777" w:rsidTr="007E66D1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3044B" w14:textId="77777777" w:rsidR="007E66D1" w:rsidRPr="007E66D1" w:rsidRDefault="007E66D1" w:rsidP="007E66D1">
            <w:pPr>
              <w:suppressAutoHyphens w:val="0"/>
              <w:spacing w:after="0" w:line="240" w:lineRule="auto"/>
              <w:jc w:val="center"/>
              <w:rPr>
                <w:bCs/>
                <w:i w:val="0"/>
                <w:sz w:val="20"/>
                <w:szCs w:val="20"/>
              </w:rPr>
            </w:pPr>
            <w:r w:rsidRPr="007E66D1">
              <w:rPr>
                <w:bCs/>
                <w:i w:val="0"/>
                <w:sz w:val="20"/>
                <w:szCs w:val="20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8732F" w14:textId="77777777" w:rsidR="007E66D1" w:rsidRPr="007E66D1" w:rsidRDefault="007E66D1" w:rsidP="007E66D1">
            <w:pPr>
              <w:suppressAutoHyphens w:val="0"/>
              <w:spacing w:after="0" w:line="240" w:lineRule="auto"/>
              <w:rPr>
                <w:bCs/>
                <w:i w:val="0"/>
                <w:sz w:val="20"/>
                <w:szCs w:val="20"/>
              </w:rPr>
            </w:pPr>
            <w:r w:rsidRPr="007E66D1">
              <w:rPr>
                <w:bCs/>
                <w:i w:val="0"/>
                <w:sz w:val="20"/>
                <w:szCs w:val="20"/>
              </w:rPr>
              <w:t xml:space="preserve">Protezy naczyniowe z PTFE do przetok tętniczo - żylnych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7A5EB" w14:textId="77777777" w:rsidR="007E66D1" w:rsidRPr="007E66D1" w:rsidRDefault="007E66D1" w:rsidP="007E66D1">
            <w:pPr>
              <w:suppressAutoHyphens w:val="0"/>
              <w:spacing w:after="0" w:line="240" w:lineRule="auto"/>
              <w:jc w:val="right"/>
              <w:rPr>
                <w:bCs/>
                <w:i w:val="0"/>
                <w:sz w:val="20"/>
                <w:szCs w:val="20"/>
              </w:rPr>
            </w:pPr>
            <w:r w:rsidRPr="007E66D1">
              <w:rPr>
                <w:bCs/>
                <w:i w:val="0"/>
                <w:sz w:val="20"/>
                <w:szCs w:val="20"/>
              </w:rPr>
              <w:t>38 000,00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50C07" w14:textId="77777777" w:rsidR="007E66D1" w:rsidRPr="007E66D1" w:rsidRDefault="007E66D1" w:rsidP="007E66D1">
            <w:pPr>
              <w:suppressAutoHyphens w:val="0"/>
              <w:spacing w:after="0" w:line="240" w:lineRule="auto"/>
              <w:rPr>
                <w:bCs/>
                <w:i w:val="0"/>
                <w:sz w:val="20"/>
                <w:szCs w:val="20"/>
              </w:rPr>
            </w:pPr>
            <w:r w:rsidRPr="007E66D1">
              <w:rPr>
                <w:bCs/>
                <w:i w:val="0"/>
                <w:sz w:val="20"/>
                <w:szCs w:val="20"/>
              </w:rPr>
              <w:t xml:space="preserve"> €            8 900,76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EAB325A" w14:textId="77777777" w:rsidR="007E66D1" w:rsidRPr="007E66D1" w:rsidRDefault="007E66D1" w:rsidP="007E66D1">
            <w:pPr>
              <w:suppressAutoHyphens w:val="0"/>
              <w:spacing w:after="0" w:line="240" w:lineRule="auto"/>
              <w:jc w:val="right"/>
              <w:rPr>
                <w:bCs/>
                <w:i w:val="0"/>
                <w:color w:val="000000"/>
                <w:sz w:val="20"/>
                <w:szCs w:val="20"/>
              </w:rPr>
            </w:pPr>
            <w:r w:rsidRPr="007E66D1">
              <w:rPr>
                <w:bCs/>
                <w:i w:val="0"/>
                <w:color w:val="000000"/>
                <w:sz w:val="20"/>
                <w:szCs w:val="20"/>
              </w:rPr>
              <w:t>41 040,00 zł</w:t>
            </w:r>
          </w:p>
        </w:tc>
      </w:tr>
      <w:tr w:rsidR="007E66D1" w:rsidRPr="007E66D1" w14:paraId="5B5E4FE7" w14:textId="77777777" w:rsidTr="007E66D1">
        <w:trPr>
          <w:trHeight w:val="5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F8138" w14:textId="77777777" w:rsidR="007E66D1" w:rsidRPr="007E66D1" w:rsidRDefault="007E66D1" w:rsidP="007E66D1">
            <w:pPr>
              <w:suppressAutoHyphens w:val="0"/>
              <w:spacing w:after="0" w:line="240" w:lineRule="auto"/>
              <w:jc w:val="center"/>
              <w:rPr>
                <w:bCs/>
                <w:i w:val="0"/>
                <w:sz w:val="20"/>
                <w:szCs w:val="20"/>
              </w:rPr>
            </w:pPr>
            <w:r w:rsidRPr="007E66D1">
              <w:rPr>
                <w:bCs/>
                <w:i w:val="0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5D0C1F" w14:textId="77777777" w:rsidR="007E66D1" w:rsidRPr="007E66D1" w:rsidRDefault="007E66D1" w:rsidP="007E66D1">
            <w:pPr>
              <w:suppressAutoHyphens w:val="0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7E66D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A6E5BE" w14:textId="77777777" w:rsidR="007E66D1" w:rsidRPr="007E66D1" w:rsidRDefault="007E66D1" w:rsidP="007E66D1">
            <w:pPr>
              <w:suppressAutoHyphens w:val="0"/>
              <w:spacing w:after="0" w:line="240" w:lineRule="auto"/>
              <w:jc w:val="right"/>
              <w:rPr>
                <w:bCs/>
                <w:i w:val="0"/>
                <w:sz w:val="20"/>
                <w:szCs w:val="20"/>
              </w:rPr>
            </w:pPr>
            <w:r w:rsidRPr="007E66D1">
              <w:rPr>
                <w:bCs/>
                <w:i w:val="0"/>
                <w:sz w:val="20"/>
                <w:szCs w:val="20"/>
              </w:rPr>
              <w:t>1 688 265,00 zł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C873C2" w14:textId="77777777" w:rsidR="007E66D1" w:rsidRPr="007E66D1" w:rsidRDefault="007E66D1" w:rsidP="007E66D1">
            <w:pPr>
              <w:suppressAutoHyphens w:val="0"/>
              <w:spacing w:after="0" w:line="240" w:lineRule="auto"/>
              <w:jc w:val="right"/>
              <w:rPr>
                <w:bCs/>
                <w:i w:val="0"/>
                <w:sz w:val="20"/>
                <w:szCs w:val="20"/>
              </w:rPr>
            </w:pPr>
            <w:r w:rsidRPr="007E66D1">
              <w:rPr>
                <w:bCs/>
                <w:i w:val="0"/>
                <w:sz w:val="20"/>
                <w:szCs w:val="20"/>
              </w:rPr>
              <w:t xml:space="preserve"> €         395 443,05 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020D82C4" w14:textId="77777777" w:rsidR="007E66D1" w:rsidRPr="007E66D1" w:rsidRDefault="007E66D1" w:rsidP="007E66D1">
            <w:pPr>
              <w:suppressAutoHyphens w:val="0"/>
              <w:spacing w:after="0" w:line="240" w:lineRule="auto"/>
              <w:jc w:val="right"/>
              <w:rPr>
                <w:bCs/>
                <w:i w:val="0"/>
                <w:sz w:val="20"/>
                <w:szCs w:val="20"/>
              </w:rPr>
            </w:pPr>
            <w:r w:rsidRPr="007E66D1">
              <w:rPr>
                <w:bCs/>
                <w:i w:val="0"/>
                <w:sz w:val="20"/>
                <w:szCs w:val="20"/>
              </w:rPr>
              <w:t>1 823 326,20 zł</w:t>
            </w:r>
          </w:p>
        </w:tc>
      </w:tr>
    </w:tbl>
    <w:p w14:paraId="7BB9E7C6" w14:textId="13B7BE89" w:rsidR="00A357F7" w:rsidRPr="00CA071B" w:rsidRDefault="00A357F7" w:rsidP="0050028E">
      <w:pPr>
        <w:jc w:val="both"/>
        <w:rPr>
          <w:b w:val="0"/>
          <w:i w:val="0"/>
          <w:iCs/>
          <w:sz w:val="18"/>
          <w:szCs w:val="18"/>
        </w:rPr>
      </w:pPr>
    </w:p>
    <w:p w14:paraId="25FD9B2E" w14:textId="77777777" w:rsidR="00A357F7" w:rsidRPr="00CA071B" w:rsidRDefault="00A357F7">
      <w:pPr>
        <w:rPr>
          <w:sz w:val="18"/>
          <w:szCs w:val="18"/>
        </w:rPr>
      </w:pPr>
    </w:p>
    <w:p w14:paraId="0D36FE1E" w14:textId="7B29F786" w:rsidR="0050028E" w:rsidRPr="005F44BC" w:rsidRDefault="0050028E" w:rsidP="005F44BC">
      <w:pPr>
        <w:rPr>
          <w:b w:val="0"/>
          <w:i w:val="0"/>
          <w:sz w:val="18"/>
          <w:szCs w:val="18"/>
        </w:rPr>
      </w:pPr>
    </w:p>
    <w:sectPr w:rsidR="0050028E" w:rsidRPr="005F4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8F58E" w14:textId="77777777" w:rsidR="00A357F7" w:rsidRDefault="00A357F7" w:rsidP="00A357F7">
      <w:pPr>
        <w:spacing w:after="0" w:line="240" w:lineRule="auto"/>
      </w:pPr>
      <w:r>
        <w:separator/>
      </w:r>
    </w:p>
  </w:endnote>
  <w:endnote w:type="continuationSeparator" w:id="0">
    <w:p w14:paraId="682406F5" w14:textId="77777777" w:rsidR="00A357F7" w:rsidRDefault="00A357F7" w:rsidP="00A3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F868A" w14:textId="77777777" w:rsidR="00A357F7" w:rsidRDefault="00A357F7" w:rsidP="00A357F7">
      <w:pPr>
        <w:spacing w:after="0" w:line="240" w:lineRule="auto"/>
      </w:pPr>
      <w:r>
        <w:separator/>
      </w:r>
    </w:p>
  </w:footnote>
  <w:footnote w:type="continuationSeparator" w:id="0">
    <w:p w14:paraId="3AA51D96" w14:textId="77777777" w:rsidR="00A357F7" w:rsidRDefault="00A357F7" w:rsidP="00A35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0D7"/>
    <w:multiLevelType w:val="hybridMultilevel"/>
    <w:tmpl w:val="09043602"/>
    <w:lvl w:ilvl="0" w:tplc="04150001">
      <w:start w:val="7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E7DAB82-E466-4EE0-B71F-13E36F74334D}"/>
  </w:docVars>
  <w:rsids>
    <w:rsidRoot w:val="006A76B7"/>
    <w:rsid w:val="000C7379"/>
    <w:rsid w:val="00141AFE"/>
    <w:rsid w:val="004147C2"/>
    <w:rsid w:val="004169FB"/>
    <w:rsid w:val="0050028E"/>
    <w:rsid w:val="005806D0"/>
    <w:rsid w:val="005F44BC"/>
    <w:rsid w:val="006A76B7"/>
    <w:rsid w:val="00790EF7"/>
    <w:rsid w:val="007E66D1"/>
    <w:rsid w:val="0082562B"/>
    <w:rsid w:val="00831196"/>
    <w:rsid w:val="008373AB"/>
    <w:rsid w:val="00997025"/>
    <w:rsid w:val="00A357F7"/>
    <w:rsid w:val="00B16246"/>
    <w:rsid w:val="00CA071B"/>
    <w:rsid w:val="00CB5AF5"/>
    <w:rsid w:val="00CD6BA7"/>
    <w:rsid w:val="00EA2464"/>
    <w:rsid w:val="00EA4907"/>
    <w:rsid w:val="00EB55C2"/>
    <w:rsid w:val="00EF6DB6"/>
    <w:rsid w:val="00F03CB1"/>
    <w:rsid w:val="00F20377"/>
    <w:rsid w:val="00FB7808"/>
    <w:rsid w:val="00F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6009"/>
  <w15:docId w15:val="{DE4F39A6-CC31-4FC2-8280-2FFABD6F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28E"/>
    <w:pPr>
      <w:suppressAutoHyphens/>
    </w:pPr>
    <w:rPr>
      <w:rFonts w:ascii="Times New Roman" w:eastAsia="Times New Roman" w:hAnsi="Times New Roman" w:cs="Times New Roman"/>
      <w:b/>
      <w:i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50028E"/>
    <w:pPr>
      <w:widowControl w:val="0"/>
      <w:suppressAutoHyphens w:val="0"/>
      <w:autoSpaceDE w:val="0"/>
      <w:autoSpaceDN w:val="0"/>
      <w:spacing w:after="0" w:line="250" w:lineRule="exact"/>
      <w:ind w:left="113"/>
      <w:outlineLvl w:val="1"/>
    </w:pPr>
    <w:rPr>
      <w:bCs/>
      <w:i w:val="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0028E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Bezodstpw">
    <w:name w:val="No Spacing"/>
    <w:link w:val="BezodstpwZnak"/>
    <w:uiPriority w:val="1"/>
    <w:qFormat/>
    <w:rsid w:val="0050028E"/>
    <w:pPr>
      <w:suppressAutoHyphens/>
      <w:spacing w:after="0" w:line="240" w:lineRule="auto"/>
    </w:pPr>
    <w:rPr>
      <w:rFonts w:ascii="Calibri" w:eastAsia="Arial" w:hAnsi="Calibri" w:cs="Times New Roman"/>
      <w:b/>
      <w:i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50028E"/>
    <w:rPr>
      <w:rFonts w:ascii="Calibri" w:eastAsia="Arial" w:hAnsi="Calibri" w:cs="Times New Roman"/>
      <w:b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table" w:styleId="Tabela-Siatka">
    <w:name w:val="Table Grid"/>
    <w:basedOn w:val="Standardowy"/>
    <w:uiPriority w:val="59"/>
    <w:unhideWhenUsed/>
    <w:rsid w:val="00CA0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0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35FD5D4-9233-48F1-BCA9-54B5680D96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7DAB82-E466-4EE0-B71F-13E36F74334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Banaszak Jacek</dc:creator>
  <cp:lastModifiedBy>Lis Anna</cp:lastModifiedBy>
  <cp:revision>3</cp:revision>
  <cp:lastPrinted>2021-12-03T10:51:00Z</cp:lastPrinted>
  <dcterms:created xsi:type="dcterms:W3CDTF">2021-12-03T10:42:00Z</dcterms:created>
  <dcterms:modified xsi:type="dcterms:W3CDTF">2021-12-03T10:52:00Z</dcterms:modified>
</cp:coreProperties>
</file>