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2" w:rsidRPr="00382A4A" w:rsidRDefault="00E9394E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9394E">
        <w:rPr>
          <w:rFonts w:ascii="Arial" w:hAnsi="Arial" w:cs="Arial"/>
          <w:sz w:val="24"/>
          <w:szCs w:val="24"/>
        </w:rPr>
        <w:t>Brzeg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="00A32DAE">
        <w:rPr>
          <w:rFonts w:ascii="Arial" w:hAnsi="Arial" w:cs="Arial"/>
          <w:sz w:val="24"/>
          <w:szCs w:val="24"/>
        </w:rPr>
        <w:t>2023-12-15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382A4A" w:rsidRDefault="00A32DAE" w:rsidP="00890B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Brzeskie Centrum Kultury reprezentowane</w:t>
      </w:r>
      <w:r w:rsidR="00E95D16">
        <w:rPr>
          <w:rFonts w:ascii="Arial" w:hAnsi="Arial" w:cs="Arial"/>
          <w:b/>
          <w:bCs/>
          <w:sz w:val="24"/>
          <w:szCs w:val="24"/>
        </w:rPr>
        <w:t xml:space="preserve"> </w:t>
      </w:r>
      <w:r w:rsidR="00E95D16">
        <w:rPr>
          <w:rFonts w:ascii="Arial" w:hAnsi="Arial" w:cs="Arial"/>
          <w:b/>
          <w:bCs/>
          <w:sz w:val="24"/>
          <w:szCs w:val="24"/>
        </w:rPr>
        <w:br/>
        <w:t xml:space="preserve">przez </w:t>
      </w:r>
      <w:r>
        <w:rPr>
          <w:rFonts w:ascii="Arial" w:hAnsi="Arial" w:cs="Arial"/>
          <w:b/>
          <w:bCs/>
          <w:sz w:val="24"/>
          <w:szCs w:val="24"/>
        </w:rPr>
        <w:t>Dyrektora Brzeskiego Centrum Kultury</w:t>
      </w:r>
    </w:p>
    <w:p w:rsidR="00A32DAE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Mleczna 5</w:t>
      </w:r>
    </w:p>
    <w:p w:rsidR="00890B92" w:rsidRPr="00382A4A" w:rsidRDefault="00A32DAE" w:rsidP="008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49-305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="00E9394E" w:rsidRPr="00E9394E">
        <w:rPr>
          <w:rFonts w:ascii="Arial" w:hAnsi="Arial" w:cs="Arial"/>
          <w:sz w:val="24"/>
          <w:szCs w:val="24"/>
        </w:rPr>
        <w:t>Brzeg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382A4A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382A4A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="00A32DAE">
        <w:rPr>
          <w:rFonts w:ascii="Arial" w:hAnsi="Arial" w:cs="Arial"/>
          <w:b/>
          <w:sz w:val="24"/>
          <w:szCs w:val="24"/>
        </w:rPr>
        <w:t xml:space="preserve"> </w:t>
      </w:r>
      <w:r w:rsidR="00A32DAE" w:rsidRPr="00A32DAE">
        <w:rPr>
          <w:rFonts w:ascii="Arial" w:hAnsi="Arial" w:cs="Arial"/>
          <w:b/>
          <w:sz w:val="24"/>
          <w:szCs w:val="24"/>
        </w:rPr>
        <w:t>ZP.271.1.2023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Default="00C659E2" w:rsidP="00382A4A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E9394E" w:rsidRPr="00E9394E">
        <w:rPr>
          <w:rFonts w:ascii="Arial" w:hAnsi="Arial" w:cs="Arial"/>
          <w:sz w:val="24"/>
          <w:szCs w:val="24"/>
        </w:rPr>
        <w:t>podstawowy</w:t>
      </w:r>
      <w:r w:rsidR="00E95D16">
        <w:rPr>
          <w:rFonts w:ascii="Arial" w:hAnsi="Arial" w:cs="Arial"/>
          <w:sz w:val="24"/>
          <w:szCs w:val="24"/>
        </w:rPr>
        <w:t>m</w:t>
      </w:r>
      <w:r w:rsidR="00E9394E" w:rsidRPr="00E9394E">
        <w:rPr>
          <w:rFonts w:ascii="Arial" w:hAnsi="Arial" w:cs="Arial"/>
          <w:sz w:val="24"/>
          <w:szCs w:val="24"/>
        </w:rPr>
        <w:t xml:space="preserve"> bez negocjacji - art. 275 pkt. 1 ustawy </w:t>
      </w:r>
      <w:proofErr w:type="spellStart"/>
      <w:r w:rsidR="00E9394E" w:rsidRPr="00E9394E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32DAE" w:rsidRPr="00382A4A" w:rsidRDefault="00A32DAE" w:rsidP="00A32DAE">
      <w:pPr>
        <w:spacing w:before="12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32DAE">
        <w:rPr>
          <w:rFonts w:ascii="Arial" w:hAnsi="Arial" w:cs="Arial"/>
          <w:b/>
          <w:bCs/>
          <w:sz w:val="24"/>
          <w:szCs w:val="24"/>
        </w:rPr>
        <w:t xml:space="preserve">Ochrona nieruchomości Brzeskiego Centrum Kultury przy ul. Mlecznej 5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32DAE">
        <w:rPr>
          <w:rFonts w:ascii="Arial" w:hAnsi="Arial" w:cs="Arial"/>
          <w:b/>
          <w:bCs/>
          <w:sz w:val="24"/>
          <w:szCs w:val="24"/>
        </w:rPr>
        <w:t>w 2024 roku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E9394E" w:rsidRPr="00E9394E">
        <w:rPr>
          <w:rFonts w:ascii="Arial" w:hAnsi="Arial" w:cs="Arial"/>
          <w:sz w:val="24"/>
          <w:szCs w:val="24"/>
        </w:rPr>
        <w:t>(t</w:t>
      </w:r>
      <w:r w:rsidR="00E95D16">
        <w:rPr>
          <w:rFonts w:ascii="Arial" w:hAnsi="Arial" w:cs="Arial"/>
          <w:sz w:val="24"/>
          <w:szCs w:val="24"/>
        </w:rPr>
        <w:t>j. Dz. U. z 2023 r. poz. 1605</w:t>
      </w:r>
      <w:r w:rsidR="00A32DA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32DAE">
        <w:rPr>
          <w:rFonts w:ascii="Arial" w:hAnsi="Arial" w:cs="Arial"/>
          <w:sz w:val="24"/>
          <w:szCs w:val="24"/>
        </w:rPr>
        <w:t>późn</w:t>
      </w:r>
      <w:proofErr w:type="spellEnd"/>
      <w:r w:rsidR="00A32DAE">
        <w:rPr>
          <w:rFonts w:ascii="Arial" w:hAnsi="Arial" w:cs="Arial"/>
          <w:sz w:val="24"/>
          <w:szCs w:val="24"/>
        </w:rPr>
        <w:t>. zm.</w:t>
      </w:r>
      <w:r w:rsidR="00E9394E" w:rsidRPr="00E9394E">
        <w:rPr>
          <w:rFonts w:ascii="Arial" w:hAnsi="Arial" w:cs="Arial"/>
          <w:sz w:val="24"/>
          <w:szCs w:val="24"/>
        </w:rPr>
        <w:t>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A32DAE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166 718,00 </w:t>
      </w:r>
      <w:r w:rsidR="00890B92" w:rsidRPr="00382A4A">
        <w:rPr>
          <w:rFonts w:ascii="Arial" w:hAnsi="Arial" w:cs="Arial"/>
          <w:sz w:val="24"/>
          <w:szCs w:val="24"/>
        </w:rPr>
        <w:t>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382A4A">
        <w:rPr>
          <w:rFonts w:ascii="Arial" w:hAnsi="Arial" w:cs="Arial"/>
          <w:i/>
          <w:szCs w:val="24"/>
        </w:rPr>
        <w:t>Zamawiający</w:t>
      </w:r>
    </w:p>
    <w:p w:rsidR="00890B92" w:rsidRDefault="00A32DAE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Dyrektor Brzeskiego Centrum Kultury</w:t>
      </w:r>
    </w:p>
    <w:p w:rsidR="00A32DAE" w:rsidRPr="00382A4A" w:rsidRDefault="00A32DAE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(-) Jacek Ochmański</w:t>
      </w:r>
      <w:bookmarkStart w:id="0" w:name="_GoBack"/>
      <w:bookmarkEnd w:id="0"/>
    </w:p>
    <w:p w:rsidR="00A80738" w:rsidRPr="00382A4A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p w:rsidR="00C236D3" w:rsidRPr="00382A4A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sectPr w:rsidR="00C236D3" w:rsidRPr="00382A4A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70" w:rsidRDefault="00C96970">
      <w:r>
        <w:separator/>
      </w:r>
    </w:p>
  </w:endnote>
  <w:endnote w:type="continuationSeparator" w:id="0">
    <w:p w:rsidR="00C96970" w:rsidRDefault="00C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2D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70" w:rsidRDefault="00C96970">
      <w:r>
        <w:separator/>
      </w:r>
    </w:p>
  </w:footnote>
  <w:footnote w:type="continuationSeparator" w:id="0">
    <w:p w:rsidR="00C96970" w:rsidRDefault="00C9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D58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561D58"/>
    <w:rsid w:val="0069085C"/>
    <w:rsid w:val="007B2916"/>
    <w:rsid w:val="00843263"/>
    <w:rsid w:val="00861E75"/>
    <w:rsid w:val="00890B92"/>
    <w:rsid w:val="009D19BD"/>
    <w:rsid w:val="009F189D"/>
    <w:rsid w:val="00A32DAE"/>
    <w:rsid w:val="00A80738"/>
    <w:rsid w:val="00B426D2"/>
    <w:rsid w:val="00C236D3"/>
    <w:rsid w:val="00C659E2"/>
    <w:rsid w:val="00C96970"/>
    <w:rsid w:val="00CB0802"/>
    <w:rsid w:val="00D7128F"/>
    <w:rsid w:val="00E9394E"/>
    <w:rsid w:val="00E95D16"/>
    <w:rsid w:val="00EA3476"/>
    <w:rsid w:val="00F95C33"/>
    <w:rsid w:val="00FB13EE"/>
    <w:rsid w:val="00FB742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0709C-0F0A-4D9F-AE1B-4332F78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CH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cp:lastPrinted>2023-12-15T06:48:00Z</cp:lastPrinted>
  <dcterms:created xsi:type="dcterms:W3CDTF">2023-12-15T06:48:00Z</dcterms:created>
  <dcterms:modified xsi:type="dcterms:W3CDTF">2023-12-15T06:48:00Z</dcterms:modified>
</cp:coreProperties>
</file>