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B96B" w14:textId="77777777" w:rsidR="0011302D" w:rsidRPr="004243D9" w:rsidRDefault="0011302D" w:rsidP="0011302D">
      <w:pPr>
        <w:pageBreakBefore/>
        <w:jc w:val="right"/>
        <w:rPr>
          <w:rFonts w:ascii="Arial" w:hAnsi="Arial" w:cs="Arial"/>
          <w:b/>
          <w:sz w:val="22"/>
          <w:szCs w:val="22"/>
        </w:rPr>
      </w:pPr>
      <w:r w:rsidRPr="004243D9">
        <w:rPr>
          <w:rFonts w:ascii="Arial" w:hAnsi="Arial" w:cs="Arial"/>
          <w:b/>
          <w:sz w:val="22"/>
          <w:szCs w:val="22"/>
        </w:rPr>
        <w:t xml:space="preserve">Załącznik nr 1 do SIWZ </w:t>
      </w:r>
    </w:p>
    <w:p w14:paraId="7F27F64A" w14:textId="77777777" w:rsidR="0011302D" w:rsidRPr="004243D9" w:rsidRDefault="0011302D" w:rsidP="0011302D">
      <w:pPr>
        <w:tabs>
          <w:tab w:val="left" w:pos="5430"/>
        </w:tabs>
        <w:rPr>
          <w:rFonts w:ascii="Arial" w:hAnsi="Arial" w:cs="Arial"/>
          <w:sz w:val="22"/>
          <w:szCs w:val="22"/>
        </w:rPr>
      </w:pPr>
    </w:p>
    <w:p w14:paraId="3B206C78" w14:textId="77777777" w:rsidR="0011302D" w:rsidRPr="004243D9" w:rsidRDefault="0011302D" w:rsidP="0011302D">
      <w:pPr>
        <w:tabs>
          <w:tab w:val="left" w:pos="5430"/>
        </w:tabs>
        <w:rPr>
          <w:rFonts w:ascii="Arial" w:hAnsi="Arial" w:cs="Arial"/>
          <w:sz w:val="22"/>
          <w:szCs w:val="22"/>
        </w:rPr>
      </w:pPr>
      <w:r w:rsidRPr="004243D9">
        <w:rPr>
          <w:rFonts w:ascii="Arial" w:hAnsi="Arial" w:cs="Arial"/>
          <w:sz w:val="22"/>
          <w:szCs w:val="22"/>
        </w:rPr>
        <w:t>…………………………….</w:t>
      </w:r>
      <w:r w:rsidRPr="004243D9">
        <w:rPr>
          <w:rFonts w:ascii="Arial" w:hAnsi="Arial" w:cs="Arial"/>
          <w:sz w:val="22"/>
          <w:szCs w:val="22"/>
        </w:rPr>
        <w:tab/>
        <w:t>……………………………….</w:t>
      </w:r>
    </w:p>
    <w:p w14:paraId="65EE1913" w14:textId="77777777" w:rsidR="0011302D" w:rsidRPr="004243D9" w:rsidRDefault="0011302D" w:rsidP="0011302D">
      <w:pPr>
        <w:tabs>
          <w:tab w:val="left" w:pos="3402"/>
        </w:tabs>
        <w:rPr>
          <w:rFonts w:ascii="Arial" w:hAnsi="Arial" w:cs="Arial"/>
          <w:sz w:val="22"/>
          <w:szCs w:val="22"/>
        </w:rPr>
      </w:pPr>
      <w:r w:rsidRPr="004243D9">
        <w:rPr>
          <w:rFonts w:ascii="Arial" w:hAnsi="Arial" w:cs="Arial"/>
          <w:sz w:val="22"/>
          <w:szCs w:val="22"/>
        </w:rPr>
        <w:t xml:space="preserve">              </w:t>
      </w:r>
      <w:r w:rsidRPr="004243D9">
        <w:rPr>
          <w:rFonts w:ascii="Arial" w:hAnsi="Arial" w:cs="Arial"/>
          <w:i/>
          <w:sz w:val="22"/>
          <w:szCs w:val="22"/>
        </w:rPr>
        <w:t>(</w:t>
      </w:r>
      <w:r>
        <w:rPr>
          <w:rFonts w:ascii="Arial" w:hAnsi="Arial" w:cs="Arial"/>
          <w:i/>
          <w:sz w:val="22"/>
          <w:szCs w:val="22"/>
        </w:rPr>
        <w:t>nazwa</w:t>
      </w:r>
      <w:r w:rsidRPr="004243D9">
        <w:rPr>
          <w:rFonts w:ascii="Arial" w:hAnsi="Arial" w:cs="Arial"/>
          <w:i/>
          <w:sz w:val="22"/>
          <w:szCs w:val="22"/>
        </w:rPr>
        <w:t xml:space="preserve"> firmy)</w:t>
      </w:r>
      <w:r w:rsidRPr="004243D9">
        <w:rPr>
          <w:rFonts w:ascii="Arial" w:hAnsi="Arial" w:cs="Arial"/>
          <w:sz w:val="22"/>
          <w:szCs w:val="22"/>
        </w:rPr>
        <w:tab/>
      </w:r>
      <w:r w:rsidRPr="004243D9">
        <w:rPr>
          <w:rFonts w:ascii="Arial" w:hAnsi="Arial" w:cs="Arial"/>
          <w:sz w:val="22"/>
          <w:szCs w:val="22"/>
        </w:rPr>
        <w:tab/>
      </w:r>
      <w:r w:rsidRPr="004243D9">
        <w:rPr>
          <w:rFonts w:ascii="Arial" w:hAnsi="Arial" w:cs="Arial"/>
          <w:sz w:val="22"/>
          <w:szCs w:val="22"/>
        </w:rPr>
        <w:tab/>
      </w:r>
      <w:r w:rsidRPr="004243D9">
        <w:rPr>
          <w:rFonts w:ascii="Arial" w:hAnsi="Arial" w:cs="Arial"/>
          <w:sz w:val="22"/>
          <w:szCs w:val="22"/>
        </w:rPr>
        <w:tab/>
        <w:t xml:space="preserve">                   </w:t>
      </w:r>
      <w:r w:rsidRPr="004243D9">
        <w:rPr>
          <w:rFonts w:ascii="Arial" w:hAnsi="Arial" w:cs="Arial"/>
          <w:i/>
          <w:sz w:val="22"/>
          <w:szCs w:val="22"/>
        </w:rPr>
        <w:t>(miejscowość, data)</w:t>
      </w:r>
    </w:p>
    <w:p w14:paraId="7A44D3CD" w14:textId="77777777" w:rsidR="0011302D" w:rsidRPr="004243D9" w:rsidRDefault="0011302D" w:rsidP="0011302D">
      <w:pPr>
        <w:tabs>
          <w:tab w:val="left" w:pos="1455"/>
        </w:tabs>
        <w:rPr>
          <w:rFonts w:ascii="Arial" w:hAnsi="Arial" w:cs="Arial"/>
          <w:sz w:val="22"/>
          <w:szCs w:val="22"/>
        </w:rPr>
      </w:pPr>
    </w:p>
    <w:p w14:paraId="3D7E60E0" w14:textId="77777777" w:rsidR="0011302D" w:rsidRPr="004243D9" w:rsidRDefault="0011302D" w:rsidP="0011302D">
      <w:pPr>
        <w:tabs>
          <w:tab w:val="left" w:pos="1455"/>
        </w:tabs>
        <w:rPr>
          <w:rFonts w:ascii="Arial" w:hAnsi="Arial" w:cs="Arial"/>
          <w:sz w:val="22"/>
          <w:szCs w:val="22"/>
        </w:rPr>
      </w:pPr>
    </w:p>
    <w:p w14:paraId="34573F87" w14:textId="77777777" w:rsidR="0011302D" w:rsidRPr="004243D9" w:rsidRDefault="0011302D" w:rsidP="0011302D">
      <w:pPr>
        <w:ind w:left="5387"/>
        <w:rPr>
          <w:rFonts w:ascii="Arial" w:hAnsi="Arial" w:cs="Arial"/>
          <w:b/>
          <w:bCs/>
          <w:sz w:val="22"/>
          <w:szCs w:val="22"/>
        </w:rPr>
      </w:pPr>
      <w:r w:rsidRPr="004243D9">
        <w:rPr>
          <w:rFonts w:ascii="Arial" w:hAnsi="Arial" w:cs="Arial"/>
          <w:b/>
          <w:bCs/>
          <w:sz w:val="22"/>
          <w:szCs w:val="22"/>
        </w:rPr>
        <w:t>Wojskowy Ośrodek Farmacji</w:t>
      </w:r>
    </w:p>
    <w:p w14:paraId="122CE2D5" w14:textId="77777777" w:rsidR="0011302D" w:rsidRPr="004243D9" w:rsidRDefault="0011302D" w:rsidP="0011302D">
      <w:pPr>
        <w:ind w:left="5387"/>
        <w:rPr>
          <w:rFonts w:ascii="Arial" w:hAnsi="Arial" w:cs="Arial"/>
          <w:b/>
          <w:bCs/>
          <w:sz w:val="22"/>
          <w:szCs w:val="22"/>
        </w:rPr>
      </w:pPr>
      <w:r w:rsidRPr="004243D9">
        <w:rPr>
          <w:rFonts w:ascii="Arial" w:hAnsi="Arial" w:cs="Arial"/>
          <w:b/>
          <w:bCs/>
          <w:sz w:val="22"/>
          <w:szCs w:val="22"/>
        </w:rPr>
        <w:t xml:space="preserve"> i Techniki Medycznej</w:t>
      </w:r>
    </w:p>
    <w:p w14:paraId="5F06AF1D" w14:textId="77777777" w:rsidR="0011302D" w:rsidRPr="004243D9" w:rsidRDefault="0011302D" w:rsidP="0011302D">
      <w:pPr>
        <w:ind w:left="5387"/>
        <w:rPr>
          <w:rFonts w:ascii="Arial" w:hAnsi="Arial" w:cs="Arial"/>
          <w:b/>
          <w:bCs/>
          <w:sz w:val="22"/>
          <w:szCs w:val="22"/>
        </w:rPr>
      </w:pPr>
      <w:r w:rsidRPr="004243D9">
        <w:rPr>
          <w:rFonts w:ascii="Arial" w:hAnsi="Arial" w:cs="Arial"/>
          <w:b/>
          <w:bCs/>
          <w:sz w:val="22"/>
          <w:szCs w:val="22"/>
        </w:rPr>
        <w:t>ul. Wojska Polskiego 57</w:t>
      </w:r>
    </w:p>
    <w:p w14:paraId="1E78CC0C" w14:textId="77777777" w:rsidR="0011302D" w:rsidRPr="004243D9" w:rsidRDefault="0011302D" w:rsidP="0011302D">
      <w:pPr>
        <w:ind w:left="5387"/>
        <w:rPr>
          <w:rFonts w:ascii="Arial" w:hAnsi="Arial" w:cs="Arial"/>
          <w:b/>
          <w:bCs/>
          <w:sz w:val="22"/>
          <w:szCs w:val="22"/>
        </w:rPr>
      </w:pPr>
      <w:r w:rsidRPr="004243D9">
        <w:rPr>
          <w:rFonts w:ascii="Arial" w:hAnsi="Arial" w:cs="Arial"/>
          <w:b/>
          <w:bCs/>
          <w:sz w:val="22"/>
          <w:szCs w:val="22"/>
        </w:rPr>
        <w:t>05-430 Celestynów</w:t>
      </w:r>
    </w:p>
    <w:p w14:paraId="1B389A0A" w14:textId="77777777" w:rsidR="0011302D" w:rsidRPr="004243D9" w:rsidRDefault="0011302D" w:rsidP="0011302D">
      <w:pPr>
        <w:ind w:left="4536"/>
        <w:rPr>
          <w:rFonts w:ascii="Arial" w:hAnsi="Arial" w:cs="Arial"/>
          <w:b/>
          <w:bCs/>
          <w:sz w:val="22"/>
          <w:szCs w:val="22"/>
        </w:rPr>
      </w:pPr>
    </w:p>
    <w:p w14:paraId="657A3584" w14:textId="77777777" w:rsidR="0011302D" w:rsidRPr="004243D9" w:rsidRDefault="0011302D" w:rsidP="0011302D">
      <w:pPr>
        <w:ind w:left="4536"/>
        <w:rPr>
          <w:rFonts w:ascii="Arial" w:hAnsi="Arial" w:cs="Arial"/>
          <w:b/>
          <w:bCs/>
          <w:sz w:val="22"/>
          <w:szCs w:val="22"/>
        </w:rPr>
      </w:pPr>
    </w:p>
    <w:p w14:paraId="1C63F886" w14:textId="77777777" w:rsidR="0011302D" w:rsidRPr="004243D9" w:rsidRDefault="0011302D" w:rsidP="0011302D">
      <w:pPr>
        <w:jc w:val="center"/>
        <w:rPr>
          <w:rFonts w:ascii="Arial" w:hAnsi="Arial" w:cs="Arial"/>
          <w:b/>
          <w:bCs/>
          <w:sz w:val="22"/>
          <w:szCs w:val="22"/>
        </w:rPr>
      </w:pPr>
      <w:r w:rsidRPr="004243D9">
        <w:rPr>
          <w:rFonts w:ascii="Arial" w:hAnsi="Arial" w:cs="Arial"/>
          <w:b/>
          <w:bCs/>
          <w:sz w:val="22"/>
          <w:szCs w:val="22"/>
        </w:rPr>
        <w:t>FORMULARZ OFERTY</w:t>
      </w:r>
    </w:p>
    <w:p w14:paraId="4241F1EA" w14:textId="77777777" w:rsidR="0011302D" w:rsidRPr="004243D9" w:rsidRDefault="0011302D" w:rsidP="0011302D">
      <w:pPr>
        <w:tabs>
          <w:tab w:val="left" w:pos="1455"/>
        </w:tabs>
        <w:spacing w:line="360" w:lineRule="auto"/>
        <w:jc w:val="both"/>
        <w:rPr>
          <w:rFonts w:ascii="Arial" w:hAnsi="Arial" w:cs="Arial"/>
          <w:sz w:val="22"/>
          <w:szCs w:val="22"/>
        </w:rPr>
      </w:pPr>
      <w:r w:rsidRPr="004243D9">
        <w:rPr>
          <w:rFonts w:ascii="Arial" w:hAnsi="Arial" w:cs="Arial"/>
          <w:sz w:val="22"/>
          <w:szCs w:val="22"/>
        </w:rPr>
        <w:t>Dane Wykonawcy*):</w:t>
      </w:r>
    </w:p>
    <w:p w14:paraId="76EA718D" w14:textId="77777777" w:rsidR="0011302D" w:rsidRPr="004243D9" w:rsidRDefault="0011302D" w:rsidP="0011302D">
      <w:pPr>
        <w:spacing w:line="360" w:lineRule="auto"/>
        <w:jc w:val="both"/>
        <w:rPr>
          <w:rFonts w:ascii="Arial" w:hAnsi="Arial" w:cs="Arial"/>
          <w:sz w:val="22"/>
          <w:szCs w:val="22"/>
          <w:u w:val="dotted"/>
        </w:rPr>
      </w:pPr>
      <w:r w:rsidRPr="004243D9">
        <w:rPr>
          <w:rFonts w:ascii="Arial" w:hAnsi="Arial" w:cs="Arial"/>
          <w:sz w:val="22"/>
          <w:szCs w:val="22"/>
        </w:rPr>
        <w:t xml:space="preserve">Nazwa: </w:t>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p>
    <w:p w14:paraId="1B131C5F" w14:textId="77777777" w:rsidR="0011302D" w:rsidRPr="004243D9" w:rsidRDefault="0011302D" w:rsidP="0011302D">
      <w:pPr>
        <w:spacing w:line="360" w:lineRule="auto"/>
        <w:jc w:val="both"/>
        <w:rPr>
          <w:rFonts w:ascii="Arial" w:hAnsi="Arial" w:cs="Arial"/>
          <w:sz w:val="22"/>
          <w:szCs w:val="22"/>
          <w:u w:val="dotted"/>
        </w:rPr>
      </w:pPr>
      <w:r w:rsidRPr="004243D9">
        <w:rPr>
          <w:rFonts w:ascii="Arial" w:hAnsi="Arial" w:cs="Arial"/>
          <w:sz w:val="22"/>
          <w:szCs w:val="22"/>
        </w:rPr>
        <w:t xml:space="preserve">Siedziba: </w:t>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p>
    <w:p w14:paraId="47341C96" w14:textId="77777777" w:rsidR="0011302D" w:rsidRPr="004243D9" w:rsidRDefault="0011302D" w:rsidP="0011302D">
      <w:pPr>
        <w:spacing w:line="360" w:lineRule="auto"/>
        <w:jc w:val="both"/>
        <w:rPr>
          <w:rFonts w:ascii="Arial" w:hAnsi="Arial" w:cs="Arial"/>
          <w:sz w:val="22"/>
          <w:szCs w:val="22"/>
          <w:u w:val="dotted"/>
        </w:rPr>
      </w:pPr>
      <w:r>
        <w:rPr>
          <w:rFonts w:ascii="Arial" w:hAnsi="Arial" w:cs="Arial"/>
          <w:sz w:val="22"/>
          <w:szCs w:val="22"/>
        </w:rPr>
        <w:t>Adres poczty elektronicznej</w:t>
      </w:r>
      <w:r w:rsidRPr="004243D9">
        <w:rPr>
          <w:rFonts w:ascii="Arial" w:hAnsi="Arial" w:cs="Arial"/>
          <w:sz w:val="22"/>
          <w:szCs w:val="22"/>
        </w:rPr>
        <w:t xml:space="preserve"> </w:t>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Pr>
          <w:rFonts w:ascii="Arial" w:hAnsi="Arial" w:cs="Arial"/>
          <w:sz w:val="22"/>
          <w:szCs w:val="22"/>
          <w:u w:val="dotted"/>
        </w:rPr>
        <w:t xml:space="preserve">         </w:t>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t xml:space="preserve">                 </w:t>
      </w:r>
      <w:r w:rsidRPr="004243D9">
        <w:rPr>
          <w:rFonts w:ascii="Arial" w:hAnsi="Arial" w:cs="Arial"/>
          <w:sz w:val="22"/>
          <w:szCs w:val="22"/>
          <w:u w:val="dotted"/>
        </w:rPr>
        <w:br/>
      </w:r>
      <w:r w:rsidRPr="004243D9">
        <w:rPr>
          <w:rFonts w:ascii="Arial" w:hAnsi="Arial" w:cs="Arial"/>
          <w:sz w:val="22"/>
          <w:szCs w:val="22"/>
        </w:rPr>
        <w:t xml:space="preserve">Strona internetowa: </w:t>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p>
    <w:p w14:paraId="3539898C" w14:textId="77777777" w:rsidR="0011302D" w:rsidRPr="004243D9" w:rsidRDefault="0011302D" w:rsidP="0011302D">
      <w:pPr>
        <w:spacing w:line="360" w:lineRule="auto"/>
        <w:jc w:val="both"/>
        <w:rPr>
          <w:rFonts w:ascii="Arial" w:hAnsi="Arial" w:cs="Arial"/>
          <w:sz w:val="22"/>
          <w:szCs w:val="22"/>
          <w:u w:val="single"/>
        </w:rPr>
      </w:pPr>
      <w:r w:rsidRPr="004243D9">
        <w:rPr>
          <w:rFonts w:ascii="Arial" w:hAnsi="Arial" w:cs="Arial"/>
          <w:sz w:val="22"/>
          <w:szCs w:val="22"/>
        </w:rPr>
        <w:t xml:space="preserve">Numer telefonu: </w:t>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p>
    <w:p w14:paraId="7B5E9EA4" w14:textId="77777777" w:rsidR="0011302D" w:rsidRPr="004243D9" w:rsidRDefault="0011302D" w:rsidP="0011302D">
      <w:pPr>
        <w:tabs>
          <w:tab w:val="left" w:pos="1455"/>
        </w:tabs>
        <w:spacing w:line="360" w:lineRule="auto"/>
        <w:jc w:val="both"/>
        <w:rPr>
          <w:rFonts w:ascii="Arial" w:hAnsi="Arial" w:cs="Arial"/>
          <w:sz w:val="22"/>
          <w:szCs w:val="22"/>
          <w:u w:val="single"/>
          <w:lang w:val="de-DE"/>
        </w:rPr>
      </w:pPr>
      <w:r w:rsidRPr="004243D9">
        <w:rPr>
          <w:rFonts w:ascii="Arial" w:hAnsi="Arial" w:cs="Arial"/>
          <w:sz w:val="22"/>
          <w:szCs w:val="22"/>
          <w:lang w:val="de-DE"/>
        </w:rPr>
        <w:t xml:space="preserve">Numer REGON: </w:t>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p>
    <w:p w14:paraId="77F8F129" w14:textId="77777777" w:rsidR="0011302D" w:rsidRDefault="0011302D" w:rsidP="0011302D">
      <w:pPr>
        <w:spacing w:line="360" w:lineRule="auto"/>
        <w:jc w:val="both"/>
        <w:rPr>
          <w:rFonts w:ascii="Arial" w:hAnsi="Arial" w:cs="Arial"/>
          <w:sz w:val="22"/>
          <w:szCs w:val="22"/>
          <w:lang w:val="de-DE"/>
        </w:rPr>
      </w:pPr>
      <w:r w:rsidRPr="004243D9">
        <w:rPr>
          <w:rFonts w:ascii="Arial" w:hAnsi="Arial" w:cs="Arial"/>
          <w:sz w:val="22"/>
          <w:szCs w:val="22"/>
          <w:lang w:val="de-DE"/>
        </w:rPr>
        <w:t xml:space="preserve">Numer NIP: </w:t>
      </w:r>
      <w:r w:rsidRPr="004243D9">
        <w:rPr>
          <w:rFonts w:ascii="Arial" w:hAnsi="Arial" w:cs="Arial"/>
          <w:sz w:val="22"/>
          <w:szCs w:val="22"/>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p>
    <w:p w14:paraId="2448AE34" w14:textId="77777777" w:rsidR="0011302D" w:rsidRPr="00EF292A" w:rsidRDefault="0011302D" w:rsidP="0011302D">
      <w:pPr>
        <w:spacing w:line="360" w:lineRule="auto"/>
        <w:jc w:val="both"/>
        <w:rPr>
          <w:rFonts w:ascii="Arial" w:hAnsi="Arial" w:cs="Arial"/>
          <w:sz w:val="22"/>
          <w:szCs w:val="22"/>
          <w:lang w:val="de-DE"/>
        </w:rPr>
      </w:pPr>
    </w:p>
    <w:p w14:paraId="134FC18F" w14:textId="77777777" w:rsidR="0011302D" w:rsidRPr="004243D9" w:rsidRDefault="0011302D" w:rsidP="0011302D">
      <w:pPr>
        <w:spacing w:line="276" w:lineRule="auto"/>
        <w:jc w:val="both"/>
        <w:rPr>
          <w:rFonts w:ascii="Arial" w:hAnsi="Arial" w:cs="Arial"/>
          <w:sz w:val="22"/>
          <w:szCs w:val="22"/>
        </w:rPr>
      </w:pPr>
      <w:r w:rsidRPr="004243D9">
        <w:rPr>
          <w:rFonts w:ascii="Arial" w:hAnsi="Arial" w:cs="Arial"/>
          <w:sz w:val="22"/>
          <w:szCs w:val="22"/>
        </w:rPr>
        <w:t xml:space="preserve">Nawiązując do treści ogłoszenia o zamówieniu prowadzonego w trybie przetargu nieograniczonego pn. na: </w:t>
      </w:r>
      <w:r w:rsidRPr="004243D9">
        <w:rPr>
          <w:rFonts w:ascii="Arial" w:hAnsi="Arial" w:cs="Arial"/>
          <w:b/>
          <w:sz w:val="22"/>
          <w:szCs w:val="22"/>
        </w:rPr>
        <w:t xml:space="preserve">„Dostawę </w:t>
      </w:r>
      <w:r>
        <w:rPr>
          <w:rFonts w:ascii="Arial" w:hAnsi="Arial" w:cs="Arial"/>
          <w:b/>
          <w:sz w:val="22"/>
          <w:szCs w:val="22"/>
        </w:rPr>
        <w:t>sprzętu laboratoryjnego</w:t>
      </w:r>
      <w:r w:rsidRPr="004243D9">
        <w:rPr>
          <w:rFonts w:ascii="Arial" w:hAnsi="Arial" w:cs="Arial"/>
          <w:b/>
          <w:sz w:val="22"/>
          <w:szCs w:val="22"/>
        </w:rPr>
        <w:t>”– sprawa nr WOFiTM/</w:t>
      </w:r>
      <w:r>
        <w:rPr>
          <w:rFonts w:ascii="Arial" w:hAnsi="Arial" w:cs="Arial"/>
          <w:b/>
          <w:sz w:val="22"/>
          <w:szCs w:val="22"/>
        </w:rPr>
        <w:t>6</w:t>
      </w:r>
      <w:r w:rsidRPr="004243D9">
        <w:rPr>
          <w:rFonts w:ascii="Arial" w:hAnsi="Arial" w:cs="Arial"/>
          <w:b/>
          <w:sz w:val="22"/>
          <w:szCs w:val="22"/>
        </w:rPr>
        <w:t>/</w:t>
      </w:r>
      <w:r>
        <w:rPr>
          <w:rFonts w:ascii="Arial" w:hAnsi="Arial" w:cs="Arial"/>
          <w:b/>
          <w:sz w:val="22"/>
          <w:szCs w:val="22"/>
        </w:rPr>
        <w:t>2020/PN</w:t>
      </w:r>
      <w:r w:rsidRPr="004243D9">
        <w:rPr>
          <w:rFonts w:ascii="Arial" w:hAnsi="Arial" w:cs="Arial"/>
          <w:b/>
          <w:sz w:val="22"/>
          <w:szCs w:val="22"/>
        </w:rPr>
        <w:t xml:space="preserve">, </w:t>
      </w:r>
      <w:r w:rsidRPr="004243D9">
        <w:rPr>
          <w:rFonts w:ascii="Arial" w:hAnsi="Arial" w:cs="Arial"/>
          <w:sz w:val="22"/>
          <w:szCs w:val="22"/>
        </w:rPr>
        <w:t>oferujemy wykonanie przedmiotu zamówienia zgodnie z wypełnionym formularzem cenowym stanowiącym integralną część oferty.</w:t>
      </w:r>
    </w:p>
    <w:p w14:paraId="75C1350E" w14:textId="77777777" w:rsidR="0011302D" w:rsidRPr="004243D9" w:rsidRDefault="0011302D" w:rsidP="0011302D">
      <w:pPr>
        <w:numPr>
          <w:ilvl w:val="2"/>
          <w:numId w:val="1"/>
        </w:numPr>
        <w:tabs>
          <w:tab w:val="clear" w:pos="340"/>
          <w:tab w:val="num" w:pos="56"/>
        </w:tabs>
        <w:spacing w:line="276" w:lineRule="auto"/>
        <w:ind w:left="284" w:hanging="284"/>
        <w:jc w:val="both"/>
        <w:rPr>
          <w:rFonts w:ascii="Arial" w:hAnsi="Arial" w:cs="Arial"/>
          <w:sz w:val="22"/>
          <w:szCs w:val="22"/>
        </w:rPr>
      </w:pPr>
      <w:r w:rsidRPr="004243D9">
        <w:rPr>
          <w:rFonts w:ascii="Arial" w:hAnsi="Arial" w:cs="Arial"/>
          <w:sz w:val="22"/>
          <w:szCs w:val="22"/>
        </w:rPr>
        <w:t xml:space="preserve">Oświadczamy, że w cenie oferty zostały uwzględnione wszystkie koszty wykonania zamówienia i realizacji przyszłego świadczenia umownego. </w:t>
      </w:r>
    </w:p>
    <w:p w14:paraId="101D5D70" w14:textId="77777777" w:rsidR="0011302D" w:rsidRPr="004243D9" w:rsidRDefault="0011302D" w:rsidP="0011302D">
      <w:pPr>
        <w:numPr>
          <w:ilvl w:val="2"/>
          <w:numId w:val="1"/>
        </w:numPr>
        <w:tabs>
          <w:tab w:val="clear" w:pos="340"/>
          <w:tab w:val="num" w:pos="56"/>
        </w:tabs>
        <w:spacing w:line="276" w:lineRule="auto"/>
        <w:ind w:left="284" w:hanging="284"/>
        <w:jc w:val="both"/>
        <w:rPr>
          <w:rFonts w:ascii="Arial" w:hAnsi="Arial" w:cs="Arial"/>
          <w:sz w:val="22"/>
          <w:szCs w:val="22"/>
        </w:rPr>
      </w:pPr>
      <w:r w:rsidRPr="004243D9">
        <w:rPr>
          <w:rFonts w:ascii="Arial" w:hAnsi="Arial" w:cs="Arial"/>
          <w:sz w:val="22"/>
          <w:szCs w:val="22"/>
        </w:rPr>
        <w:t>Oświadczamy, że zapoznaliśmy się z SIWZ i nie wnosimy do niej żadnych zastrzeżeń oraz zdobyliśmy konieczne informacje do przygotowania oferty.</w:t>
      </w:r>
    </w:p>
    <w:p w14:paraId="51965532" w14:textId="77777777" w:rsidR="0011302D" w:rsidRPr="004243D9" w:rsidRDefault="0011302D" w:rsidP="0011302D">
      <w:pPr>
        <w:numPr>
          <w:ilvl w:val="2"/>
          <w:numId w:val="1"/>
        </w:numPr>
        <w:tabs>
          <w:tab w:val="clear" w:pos="340"/>
          <w:tab w:val="num" w:pos="56"/>
        </w:tabs>
        <w:spacing w:line="276" w:lineRule="auto"/>
        <w:ind w:left="284" w:hanging="284"/>
        <w:jc w:val="both"/>
        <w:rPr>
          <w:rFonts w:ascii="Arial" w:hAnsi="Arial" w:cs="Arial"/>
          <w:sz w:val="22"/>
          <w:szCs w:val="22"/>
        </w:rPr>
      </w:pPr>
      <w:r w:rsidRPr="004243D9">
        <w:rPr>
          <w:rFonts w:ascii="Arial" w:hAnsi="Arial" w:cs="Arial"/>
          <w:sz w:val="22"/>
          <w:szCs w:val="22"/>
        </w:rPr>
        <w:t>Oświadczamy, że złożona przez nas oferta jest zgodna z opisem przedmiotu zamówienia zawartym w SIWZ.</w:t>
      </w:r>
    </w:p>
    <w:p w14:paraId="0F4F5242" w14:textId="77777777" w:rsidR="0011302D" w:rsidRPr="004243D9" w:rsidRDefault="0011302D" w:rsidP="0011302D">
      <w:pPr>
        <w:numPr>
          <w:ilvl w:val="2"/>
          <w:numId w:val="1"/>
        </w:numPr>
        <w:tabs>
          <w:tab w:val="clear" w:pos="340"/>
          <w:tab w:val="num" w:pos="56"/>
        </w:tabs>
        <w:spacing w:line="276" w:lineRule="auto"/>
        <w:ind w:left="284" w:hanging="284"/>
        <w:jc w:val="both"/>
        <w:rPr>
          <w:rFonts w:ascii="Arial" w:hAnsi="Arial" w:cs="Arial"/>
          <w:sz w:val="22"/>
          <w:szCs w:val="22"/>
        </w:rPr>
      </w:pPr>
      <w:r w:rsidRPr="004243D9">
        <w:rPr>
          <w:rFonts w:ascii="Arial" w:hAnsi="Arial" w:cs="Arial"/>
          <w:sz w:val="22"/>
          <w:szCs w:val="22"/>
        </w:rPr>
        <w:t>Oświadczamy, że uważamy się za związanych niniejszą ofertą przez okres 60 dni.</w:t>
      </w:r>
    </w:p>
    <w:p w14:paraId="71136173" w14:textId="77777777" w:rsidR="0011302D" w:rsidRPr="004243D9" w:rsidRDefault="0011302D" w:rsidP="0011302D">
      <w:pPr>
        <w:numPr>
          <w:ilvl w:val="2"/>
          <w:numId w:val="1"/>
        </w:numPr>
        <w:tabs>
          <w:tab w:val="clear" w:pos="340"/>
          <w:tab w:val="num" w:pos="56"/>
        </w:tabs>
        <w:spacing w:line="276" w:lineRule="auto"/>
        <w:ind w:left="284" w:hanging="284"/>
        <w:jc w:val="both"/>
        <w:rPr>
          <w:rFonts w:ascii="Arial" w:hAnsi="Arial" w:cs="Arial"/>
          <w:sz w:val="22"/>
          <w:szCs w:val="22"/>
        </w:rPr>
      </w:pPr>
      <w:r w:rsidRPr="004243D9">
        <w:rPr>
          <w:rFonts w:ascii="Arial" w:hAnsi="Arial" w:cs="Arial"/>
          <w:sz w:val="22"/>
          <w:szCs w:val="22"/>
        </w:rPr>
        <w:t>Oświadczamy, że**:</w:t>
      </w:r>
    </w:p>
    <w:p w14:paraId="0F8E70D1" w14:textId="77777777" w:rsidR="0011302D" w:rsidRPr="004243D9" w:rsidRDefault="0011302D" w:rsidP="0011302D">
      <w:pPr>
        <w:pStyle w:val="Akapitzlist"/>
        <w:numPr>
          <w:ilvl w:val="0"/>
          <w:numId w:val="2"/>
        </w:numPr>
        <w:spacing w:after="0"/>
        <w:ind w:left="284" w:firstLine="0"/>
        <w:jc w:val="both"/>
        <w:rPr>
          <w:rFonts w:ascii="Arial" w:hAnsi="Arial" w:cs="Arial"/>
        </w:rPr>
      </w:pPr>
      <w:r w:rsidRPr="004243D9">
        <w:rPr>
          <w:rFonts w:ascii="Arial" w:hAnsi="Arial" w:cs="Arial"/>
        </w:rPr>
        <w:t>Przedmiot zamówienia wykonamy samodzielnie,</w:t>
      </w:r>
    </w:p>
    <w:p w14:paraId="668AB51A" w14:textId="77777777" w:rsidR="0011302D" w:rsidRPr="004243D9" w:rsidRDefault="0011302D" w:rsidP="0011302D">
      <w:pPr>
        <w:pStyle w:val="Akapitzlist"/>
        <w:numPr>
          <w:ilvl w:val="0"/>
          <w:numId w:val="2"/>
        </w:numPr>
        <w:spacing w:after="0"/>
        <w:ind w:left="284" w:firstLine="0"/>
        <w:jc w:val="both"/>
        <w:rPr>
          <w:rFonts w:ascii="Arial" w:hAnsi="Arial" w:cs="Arial"/>
          <w:u w:val="single"/>
        </w:rPr>
      </w:pPr>
      <w:r w:rsidRPr="004243D9">
        <w:rPr>
          <w:rFonts w:ascii="Arial" w:hAnsi="Arial" w:cs="Arial"/>
        </w:rPr>
        <w:t>Powierzymy podwykonawcom realizację następujących części zamówienia:</w:t>
      </w:r>
    </w:p>
    <w:p w14:paraId="7252829B" w14:textId="77777777" w:rsidR="0011302D" w:rsidRPr="004243D9" w:rsidRDefault="0011302D" w:rsidP="0011302D">
      <w:pPr>
        <w:pStyle w:val="Akapitzlist"/>
        <w:spacing w:after="0"/>
        <w:ind w:left="284"/>
        <w:jc w:val="both"/>
        <w:rPr>
          <w:rFonts w:ascii="Arial" w:hAnsi="Arial" w:cs="Arial"/>
          <w:i/>
          <w:u w:val="dotted"/>
        </w:rPr>
      </w:pPr>
      <w:r w:rsidRPr="004243D9">
        <w:rPr>
          <w:rFonts w:ascii="Arial" w:hAnsi="Arial" w:cs="Arial"/>
          <w:u w:val="dotted"/>
          <w:lang w:val="de-DE"/>
        </w:rPr>
        <w:t xml:space="preserve">  </w:t>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i/>
          <w:u w:val="dotted"/>
        </w:rPr>
        <w:tab/>
      </w:r>
      <w:r w:rsidRPr="004243D9">
        <w:rPr>
          <w:rFonts w:ascii="Arial" w:hAnsi="Arial" w:cs="Arial"/>
          <w:i/>
          <w:u w:val="dotted"/>
        </w:rPr>
        <w:tab/>
      </w:r>
      <w:r w:rsidRPr="004243D9">
        <w:rPr>
          <w:rFonts w:ascii="Arial" w:hAnsi="Arial" w:cs="Arial"/>
          <w:i/>
          <w:u w:val="dotted"/>
        </w:rPr>
        <w:tab/>
      </w:r>
      <w:r w:rsidRPr="004243D9">
        <w:rPr>
          <w:rFonts w:ascii="Arial" w:hAnsi="Arial" w:cs="Arial"/>
          <w:i/>
          <w:u w:val="dotted"/>
        </w:rPr>
        <w:tab/>
      </w:r>
      <w:r w:rsidRPr="004243D9">
        <w:rPr>
          <w:rFonts w:ascii="Arial" w:hAnsi="Arial" w:cs="Arial"/>
          <w:i/>
          <w:u w:val="dotted"/>
        </w:rPr>
        <w:tab/>
      </w:r>
      <w:r w:rsidRPr="004243D9">
        <w:rPr>
          <w:rFonts w:ascii="Arial" w:hAnsi="Arial" w:cs="Arial"/>
          <w:i/>
          <w:u w:val="dotted"/>
        </w:rPr>
        <w:tab/>
      </w:r>
      <w:r w:rsidRPr="004243D9">
        <w:rPr>
          <w:rFonts w:ascii="Arial" w:hAnsi="Arial" w:cs="Arial"/>
          <w:u w:val="dotted"/>
          <w:lang w:val="de-DE"/>
        </w:rPr>
        <w:t xml:space="preserve">  </w:t>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i/>
          <w:u w:val="dotted"/>
        </w:rPr>
        <w:tab/>
      </w:r>
      <w:r w:rsidRPr="004243D9">
        <w:rPr>
          <w:rFonts w:ascii="Arial" w:hAnsi="Arial" w:cs="Arial"/>
          <w:i/>
          <w:u w:val="dotted"/>
        </w:rPr>
        <w:tab/>
      </w:r>
      <w:r w:rsidRPr="004243D9">
        <w:rPr>
          <w:rFonts w:ascii="Arial" w:hAnsi="Arial" w:cs="Arial"/>
          <w:i/>
          <w:u w:val="dotted"/>
        </w:rPr>
        <w:tab/>
      </w:r>
      <w:r w:rsidRPr="004243D9">
        <w:rPr>
          <w:rFonts w:ascii="Arial" w:hAnsi="Arial" w:cs="Arial"/>
          <w:i/>
          <w:u w:val="dotted"/>
        </w:rPr>
        <w:tab/>
      </w:r>
    </w:p>
    <w:p w14:paraId="62695E2E" w14:textId="77777777" w:rsidR="0011302D" w:rsidRPr="004243D9" w:rsidRDefault="0011302D" w:rsidP="0011302D">
      <w:pPr>
        <w:pStyle w:val="Akapitzlist"/>
        <w:spacing w:after="0"/>
        <w:ind w:left="284" w:hanging="284"/>
        <w:jc w:val="center"/>
        <w:rPr>
          <w:rFonts w:ascii="Arial" w:hAnsi="Arial" w:cs="Arial"/>
          <w:i/>
        </w:rPr>
      </w:pPr>
      <w:r w:rsidRPr="004243D9">
        <w:rPr>
          <w:rFonts w:ascii="Arial" w:hAnsi="Arial" w:cs="Arial"/>
          <w:i/>
        </w:rPr>
        <w:t>część (zakres) przedmiotu zamówienia</w:t>
      </w:r>
    </w:p>
    <w:p w14:paraId="7F4EFDDF" w14:textId="77777777" w:rsidR="0011302D" w:rsidRPr="004243D9" w:rsidRDefault="0011302D" w:rsidP="0011302D">
      <w:pPr>
        <w:pStyle w:val="Akapitzlist"/>
        <w:spacing w:after="0"/>
        <w:ind w:left="284" w:hanging="284"/>
        <w:jc w:val="center"/>
        <w:rPr>
          <w:rFonts w:ascii="Arial" w:hAnsi="Arial" w:cs="Arial"/>
          <w:i/>
        </w:rPr>
      </w:pPr>
    </w:p>
    <w:p w14:paraId="146E5B2F" w14:textId="77777777" w:rsidR="0011302D" w:rsidRPr="004243D9" w:rsidRDefault="0011302D" w:rsidP="0011302D">
      <w:pPr>
        <w:numPr>
          <w:ilvl w:val="2"/>
          <w:numId w:val="1"/>
        </w:numPr>
        <w:tabs>
          <w:tab w:val="clear" w:pos="340"/>
          <w:tab w:val="num" w:pos="56"/>
        </w:tabs>
        <w:spacing w:line="276" w:lineRule="auto"/>
        <w:ind w:left="284" w:hanging="284"/>
        <w:jc w:val="both"/>
        <w:rPr>
          <w:rFonts w:ascii="Arial" w:hAnsi="Arial" w:cs="Arial"/>
          <w:sz w:val="22"/>
          <w:szCs w:val="22"/>
        </w:rPr>
      </w:pPr>
      <w:r w:rsidRPr="004243D9">
        <w:rPr>
          <w:rFonts w:ascii="Arial" w:hAnsi="Arial" w:cs="Arial"/>
          <w:sz w:val="22"/>
          <w:szCs w:val="22"/>
        </w:rPr>
        <w:t>Oświadczamy, że zawarte w SIWZ istotne postanowienia umowy zostały przez nas zaakceptowane i zobowiązujemy się w przypadku wyboru naszej oferty, do zawarcia umowy na warunkach w nich wymienionych w miejscu i terminie wyznaczonym przez Zamawiającego.</w:t>
      </w:r>
    </w:p>
    <w:p w14:paraId="68ACE79F" w14:textId="77777777" w:rsidR="0011302D" w:rsidRDefault="0011302D" w:rsidP="0011302D">
      <w:pPr>
        <w:numPr>
          <w:ilvl w:val="2"/>
          <w:numId w:val="1"/>
        </w:numPr>
        <w:tabs>
          <w:tab w:val="clear" w:pos="340"/>
          <w:tab w:val="num" w:pos="56"/>
          <w:tab w:val="num" w:pos="284"/>
        </w:tabs>
        <w:spacing w:line="276" w:lineRule="auto"/>
        <w:ind w:left="284" w:hanging="284"/>
        <w:jc w:val="both"/>
        <w:rPr>
          <w:rFonts w:ascii="Arial" w:hAnsi="Arial" w:cs="Arial"/>
          <w:sz w:val="22"/>
          <w:szCs w:val="22"/>
        </w:rPr>
      </w:pPr>
      <w:r w:rsidRPr="00C70E5B">
        <w:rPr>
          <w:rFonts w:ascii="Arial" w:hAnsi="Arial" w:cs="Arial"/>
          <w:sz w:val="22"/>
          <w:szCs w:val="22"/>
        </w:rPr>
        <w:t xml:space="preserve">Oświadczamy, że przedmiot oferty jest fabrycznie nowy, kompletny i będzie gotowy do użytkowania bez żadnych dodatkowych zakupów, wyprodukowany </w:t>
      </w:r>
      <w:r>
        <w:rPr>
          <w:rFonts w:ascii="Arial" w:hAnsi="Arial" w:cs="Arial"/>
          <w:sz w:val="22"/>
          <w:szCs w:val="22"/>
        </w:rPr>
        <w:t>01.01.2019 r.</w:t>
      </w:r>
    </w:p>
    <w:p w14:paraId="4C3EBEE4" w14:textId="77777777" w:rsidR="0011302D" w:rsidRDefault="0011302D" w:rsidP="0011302D">
      <w:pPr>
        <w:numPr>
          <w:ilvl w:val="2"/>
          <w:numId w:val="1"/>
        </w:numPr>
        <w:tabs>
          <w:tab w:val="clear" w:pos="340"/>
          <w:tab w:val="num" w:pos="56"/>
          <w:tab w:val="num" w:pos="284"/>
        </w:tabs>
        <w:spacing w:line="276" w:lineRule="auto"/>
        <w:ind w:left="284" w:hanging="284"/>
        <w:jc w:val="both"/>
        <w:rPr>
          <w:rFonts w:ascii="Arial" w:hAnsi="Arial" w:cs="Arial"/>
          <w:sz w:val="22"/>
          <w:szCs w:val="22"/>
        </w:rPr>
      </w:pPr>
      <w:r>
        <w:rPr>
          <w:rFonts w:ascii="Arial" w:hAnsi="Arial" w:cs="Arial"/>
          <w:sz w:val="22"/>
          <w:szCs w:val="22"/>
        </w:rPr>
        <w:t>Oświadczamy, że w okresie zaoferowanego terminu gwarancji zapewniamy bezpłatny serwis gwarancyjny i przeglądy okresowe.</w:t>
      </w:r>
    </w:p>
    <w:p w14:paraId="1E2DFB89" w14:textId="77777777" w:rsidR="0011302D" w:rsidRDefault="0011302D" w:rsidP="0011302D">
      <w:pPr>
        <w:numPr>
          <w:ilvl w:val="2"/>
          <w:numId w:val="1"/>
        </w:numPr>
        <w:tabs>
          <w:tab w:val="clear" w:pos="340"/>
          <w:tab w:val="num" w:pos="56"/>
          <w:tab w:val="num" w:pos="284"/>
        </w:tabs>
        <w:spacing w:line="276" w:lineRule="auto"/>
        <w:ind w:left="284" w:hanging="284"/>
        <w:jc w:val="both"/>
        <w:rPr>
          <w:rFonts w:ascii="Arial" w:hAnsi="Arial" w:cs="Arial"/>
          <w:sz w:val="22"/>
          <w:szCs w:val="22"/>
        </w:rPr>
      </w:pPr>
      <w:r w:rsidRPr="004243D9">
        <w:rPr>
          <w:rFonts w:ascii="Arial" w:hAnsi="Arial" w:cs="Arial"/>
          <w:sz w:val="22"/>
          <w:szCs w:val="22"/>
        </w:rPr>
        <w:lastRenderedPageBreak/>
        <w:t>Oświadczamy, że zobowiązujemy się wykonać zamówienie w terminie</w:t>
      </w:r>
      <w:r>
        <w:rPr>
          <w:rFonts w:ascii="Arial" w:hAnsi="Arial" w:cs="Arial"/>
          <w:sz w:val="22"/>
          <w:szCs w:val="22"/>
        </w:rPr>
        <w:t>:</w:t>
      </w:r>
    </w:p>
    <w:p w14:paraId="65176DEA" w14:textId="77777777" w:rsidR="0011302D" w:rsidRPr="005F5240" w:rsidRDefault="0011302D" w:rsidP="0011302D">
      <w:pPr>
        <w:numPr>
          <w:ilvl w:val="3"/>
          <w:numId w:val="6"/>
        </w:numPr>
        <w:spacing w:line="360" w:lineRule="auto"/>
        <w:ind w:left="851"/>
        <w:jc w:val="both"/>
        <w:rPr>
          <w:rFonts w:ascii="Arial" w:hAnsi="Arial" w:cs="Arial"/>
          <w:sz w:val="22"/>
          <w:szCs w:val="22"/>
        </w:rPr>
      </w:pPr>
      <w:r>
        <w:rPr>
          <w:rFonts w:ascii="Arial" w:hAnsi="Arial" w:cs="Arial"/>
          <w:sz w:val="22"/>
          <w:szCs w:val="22"/>
        </w:rPr>
        <w:t xml:space="preserve">zamówienie gwarantowane </w:t>
      </w:r>
      <w:r w:rsidRPr="0011302D">
        <w:rPr>
          <w:rFonts w:ascii="Arial" w:hAnsi="Arial" w:cs="Arial"/>
          <w:b/>
          <w:sz w:val="22"/>
          <w:szCs w:val="22"/>
        </w:rPr>
        <w:t>90 dni kalendarzowych</w:t>
      </w:r>
      <w:r>
        <w:rPr>
          <w:rFonts w:ascii="Arial" w:hAnsi="Arial" w:cs="Arial"/>
          <w:sz w:val="22"/>
          <w:szCs w:val="22"/>
        </w:rPr>
        <w:t xml:space="preserve"> od dnia podpisania umowy, jednakże nie później niż do dnia 30.11.2020 r. (</w:t>
      </w:r>
      <w:r w:rsidRPr="00F91DC0">
        <w:rPr>
          <w:rFonts w:ascii="Arial" w:hAnsi="Arial" w:cs="Arial"/>
          <w:sz w:val="22"/>
          <w:szCs w:val="22"/>
        </w:rPr>
        <w:t>w zależności od tego, który z w/w terminów upłynie wcześniej</w:t>
      </w:r>
      <w:r>
        <w:rPr>
          <w:rFonts w:ascii="Arial" w:hAnsi="Arial" w:cs="Arial"/>
          <w:sz w:val="22"/>
          <w:szCs w:val="22"/>
        </w:rPr>
        <w:t>).</w:t>
      </w:r>
    </w:p>
    <w:p w14:paraId="4EE09E39" w14:textId="32BBAABF" w:rsidR="0011302D" w:rsidRPr="006D5312" w:rsidRDefault="0011302D" w:rsidP="0011302D">
      <w:pPr>
        <w:numPr>
          <w:ilvl w:val="0"/>
          <w:numId w:val="6"/>
        </w:numPr>
        <w:tabs>
          <w:tab w:val="num" w:pos="709"/>
        </w:tabs>
        <w:spacing w:line="276" w:lineRule="auto"/>
        <w:ind w:hanging="578"/>
        <w:jc w:val="both"/>
        <w:rPr>
          <w:rFonts w:ascii="Arial" w:hAnsi="Arial" w:cs="Arial"/>
          <w:sz w:val="22"/>
          <w:szCs w:val="22"/>
        </w:rPr>
      </w:pPr>
      <w:r w:rsidRPr="006D5312">
        <w:rPr>
          <w:rFonts w:ascii="Arial" w:hAnsi="Arial" w:cs="Arial"/>
          <w:b/>
          <w:sz w:val="22"/>
          <w:szCs w:val="22"/>
        </w:rPr>
        <w:t xml:space="preserve"> </w:t>
      </w:r>
      <w:r w:rsidRPr="006D5312">
        <w:rPr>
          <w:rFonts w:ascii="Arial" w:hAnsi="Arial" w:cs="Arial"/>
          <w:sz w:val="22"/>
          <w:szCs w:val="22"/>
        </w:rPr>
        <w:t>zamówienie opcjonalne</w:t>
      </w:r>
      <w:r>
        <w:rPr>
          <w:rFonts w:ascii="Arial" w:hAnsi="Arial" w:cs="Arial"/>
          <w:b/>
          <w:sz w:val="22"/>
          <w:szCs w:val="22"/>
        </w:rPr>
        <w:t xml:space="preserve"> - 9</w:t>
      </w:r>
      <w:r w:rsidRPr="006D5312">
        <w:rPr>
          <w:rFonts w:ascii="Arial" w:hAnsi="Arial" w:cs="Arial"/>
          <w:b/>
          <w:sz w:val="22"/>
          <w:szCs w:val="22"/>
        </w:rPr>
        <w:t>0 dni kalendarzowych</w:t>
      </w:r>
      <w:r w:rsidRPr="006D5312">
        <w:rPr>
          <w:rFonts w:ascii="Arial" w:hAnsi="Arial" w:cs="Arial"/>
          <w:sz w:val="22"/>
          <w:szCs w:val="22"/>
        </w:rPr>
        <w:t xml:space="preserve"> licząc od dnia przedstawienia przez Zamawiającego ilości, z których skorzysta w ramach prawa opcji, jednakże nie później niż do </w:t>
      </w:r>
      <w:r w:rsidRPr="0011302D">
        <w:rPr>
          <w:rFonts w:ascii="Arial" w:hAnsi="Arial" w:cs="Arial"/>
          <w:sz w:val="22"/>
          <w:szCs w:val="22"/>
        </w:rPr>
        <w:t>30.11.202</w:t>
      </w:r>
      <w:r w:rsidR="00B27138">
        <w:rPr>
          <w:rFonts w:ascii="Arial" w:hAnsi="Arial" w:cs="Arial"/>
          <w:sz w:val="22"/>
          <w:szCs w:val="22"/>
        </w:rPr>
        <w:t>1</w:t>
      </w:r>
      <w:r w:rsidRPr="0011302D">
        <w:rPr>
          <w:rFonts w:ascii="Arial" w:hAnsi="Arial" w:cs="Arial"/>
          <w:sz w:val="22"/>
          <w:szCs w:val="22"/>
        </w:rPr>
        <w:t xml:space="preserve"> r.</w:t>
      </w:r>
      <w:r w:rsidRPr="006D5312">
        <w:rPr>
          <w:rFonts w:ascii="Arial" w:hAnsi="Arial" w:cs="Arial"/>
          <w:sz w:val="22"/>
          <w:szCs w:val="22"/>
        </w:rPr>
        <w:t xml:space="preserve"> (w zależności od tego, który z w/w terminów upłynie wcześniej).</w:t>
      </w:r>
    </w:p>
    <w:p w14:paraId="1A22BFFC" w14:textId="77777777" w:rsidR="0011302D" w:rsidRPr="0079454F" w:rsidRDefault="0011302D" w:rsidP="00B27138">
      <w:pPr>
        <w:pStyle w:val="NormalnyWeb"/>
        <w:numPr>
          <w:ilvl w:val="0"/>
          <w:numId w:val="73"/>
        </w:numPr>
        <w:tabs>
          <w:tab w:val="clear" w:pos="700"/>
        </w:tabs>
        <w:spacing w:before="0" w:beforeAutospacing="0" w:after="0" w:afterAutospacing="0" w:line="276" w:lineRule="auto"/>
        <w:ind w:left="284" w:hanging="426"/>
        <w:jc w:val="both"/>
        <w:rPr>
          <w:rFonts w:ascii="Arial" w:hAnsi="Arial" w:cs="Arial"/>
          <w:sz w:val="22"/>
          <w:szCs w:val="22"/>
        </w:rPr>
      </w:pPr>
      <w:r w:rsidRPr="004243D9">
        <w:rPr>
          <w:rFonts w:ascii="Arial" w:hAnsi="Arial" w:cs="Arial"/>
          <w:color w:val="000000"/>
          <w:sz w:val="22"/>
          <w:szCs w:val="22"/>
        </w:rPr>
        <w:t xml:space="preserve">Oświadczam, że wypełniłem obowiązki informacyjne przewidziane w art. 13 lub </w:t>
      </w:r>
      <w:r w:rsidRPr="004243D9">
        <w:rPr>
          <w:rFonts w:ascii="Arial" w:hAnsi="Arial" w:cs="Arial"/>
          <w:color w:val="000000"/>
          <w:sz w:val="22"/>
          <w:szCs w:val="22"/>
        </w:rPr>
        <w:br/>
        <w:t>art. 14 RODO</w:t>
      </w:r>
      <w:r w:rsidRPr="004243D9">
        <w:rPr>
          <w:rFonts w:ascii="Arial" w:hAnsi="Arial" w:cs="Arial"/>
          <w:color w:val="000000"/>
          <w:sz w:val="22"/>
          <w:szCs w:val="22"/>
          <w:vertAlign w:val="superscript"/>
        </w:rPr>
        <w:t>1)</w:t>
      </w:r>
      <w:r w:rsidRPr="004243D9">
        <w:rPr>
          <w:rFonts w:ascii="Arial" w:hAnsi="Arial" w:cs="Arial"/>
          <w:color w:val="000000"/>
          <w:sz w:val="22"/>
          <w:szCs w:val="22"/>
        </w:rPr>
        <w:t xml:space="preserve"> wobec osób fizycznych, </w:t>
      </w:r>
      <w:r w:rsidRPr="004243D9">
        <w:rPr>
          <w:rFonts w:ascii="Arial" w:hAnsi="Arial" w:cs="Arial"/>
          <w:sz w:val="22"/>
          <w:szCs w:val="22"/>
        </w:rPr>
        <w:t>od których dane osobowe bezpośrednio lub pośrednio pozyskałem</w:t>
      </w:r>
      <w:r w:rsidRPr="004243D9">
        <w:rPr>
          <w:rFonts w:ascii="Arial" w:hAnsi="Arial" w:cs="Arial"/>
          <w:color w:val="000000"/>
          <w:sz w:val="22"/>
          <w:szCs w:val="22"/>
        </w:rPr>
        <w:t xml:space="preserve"> w celu ubiegania się o udzielenie zamówienia publicznego</w:t>
      </w:r>
      <w:r>
        <w:rPr>
          <w:rFonts w:ascii="Arial" w:hAnsi="Arial" w:cs="Arial"/>
          <w:color w:val="000000"/>
          <w:sz w:val="22"/>
          <w:szCs w:val="22"/>
        </w:rPr>
        <w:br/>
      </w:r>
      <w:r w:rsidRPr="004243D9">
        <w:rPr>
          <w:rFonts w:ascii="Arial" w:hAnsi="Arial" w:cs="Arial"/>
          <w:color w:val="000000"/>
          <w:sz w:val="22"/>
          <w:szCs w:val="22"/>
        </w:rPr>
        <w:t xml:space="preserve"> w niniejszym postępowaniu</w:t>
      </w:r>
      <w:r>
        <w:rPr>
          <w:rFonts w:ascii="Arial" w:hAnsi="Arial" w:cs="Arial"/>
          <w:sz w:val="22"/>
          <w:szCs w:val="22"/>
        </w:rPr>
        <w:t>.***</w:t>
      </w:r>
    </w:p>
    <w:p w14:paraId="422BE0C4" w14:textId="77777777" w:rsidR="0011302D" w:rsidRPr="004243D9" w:rsidRDefault="0011302D" w:rsidP="00B27138">
      <w:pPr>
        <w:pStyle w:val="Akapitzlist"/>
        <w:numPr>
          <w:ilvl w:val="0"/>
          <w:numId w:val="73"/>
        </w:numPr>
        <w:tabs>
          <w:tab w:val="clear" w:pos="700"/>
        </w:tabs>
        <w:ind w:left="284" w:hanging="426"/>
        <w:jc w:val="both"/>
        <w:rPr>
          <w:rFonts w:ascii="Arial" w:hAnsi="Arial" w:cs="Arial"/>
        </w:rPr>
      </w:pPr>
      <w:r w:rsidRPr="004243D9">
        <w:rPr>
          <w:rFonts w:ascii="Arial" w:hAnsi="Arial" w:cs="Arial"/>
        </w:rPr>
        <w:t>W przypadku konieczności udzielenia wyjaśnień dotyczących przedstawionej oferty prosimy o zwracanie się do:</w:t>
      </w:r>
      <w:r>
        <w:rPr>
          <w:rFonts w:ascii="Arial" w:hAnsi="Arial" w:cs="Arial"/>
          <w:lang w:val="pl-PL"/>
        </w:rPr>
        <w:t xml:space="preserve"> </w:t>
      </w:r>
    </w:p>
    <w:p w14:paraId="285A9E37" w14:textId="77777777" w:rsidR="0011302D" w:rsidRPr="004243D9" w:rsidRDefault="0011302D" w:rsidP="0011302D">
      <w:pPr>
        <w:tabs>
          <w:tab w:val="left" w:pos="1455"/>
        </w:tabs>
        <w:spacing w:line="276" w:lineRule="auto"/>
        <w:ind w:left="284" w:hanging="284"/>
        <w:rPr>
          <w:rFonts w:ascii="Arial" w:hAnsi="Arial" w:cs="Arial"/>
          <w:sz w:val="22"/>
          <w:szCs w:val="22"/>
        </w:rPr>
      </w:pPr>
      <w:r w:rsidRPr="004243D9">
        <w:rPr>
          <w:rFonts w:ascii="Arial" w:hAnsi="Arial" w:cs="Arial"/>
          <w:sz w:val="22"/>
          <w:szCs w:val="22"/>
          <w:u w:val="dotted"/>
          <w:lang w:val="de-DE"/>
        </w:rPr>
        <w:tab/>
        <w:t xml:space="preserve"> </w:t>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lang w:val="de-DE"/>
        </w:rPr>
        <w:t xml:space="preserve">         </w:t>
      </w:r>
      <w:r w:rsidRPr="004243D9">
        <w:rPr>
          <w:rFonts w:ascii="Arial" w:hAnsi="Arial" w:cs="Arial"/>
          <w:sz w:val="22"/>
          <w:szCs w:val="22"/>
        </w:rPr>
        <w:t xml:space="preserve">Tel. </w:t>
      </w:r>
      <w:r w:rsidRPr="004243D9">
        <w:rPr>
          <w:rFonts w:ascii="Arial" w:hAnsi="Arial" w:cs="Arial"/>
          <w:sz w:val="22"/>
          <w:szCs w:val="22"/>
          <w:u w:val="dotted"/>
          <w:lang w:val="de-DE"/>
        </w:rPr>
        <w:tab/>
        <w:t xml:space="preserve"> </w:t>
      </w:r>
      <w:r w:rsidRPr="004243D9">
        <w:rPr>
          <w:rFonts w:ascii="Arial" w:hAnsi="Arial" w:cs="Arial"/>
          <w:sz w:val="22"/>
          <w:szCs w:val="22"/>
          <w:u w:val="dotted"/>
          <w:lang w:val="de-DE"/>
        </w:rPr>
        <w:tab/>
        <w:t xml:space="preserve">           </w:t>
      </w:r>
      <w:r w:rsidRPr="004243D9">
        <w:rPr>
          <w:rFonts w:ascii="Arial" w:hAnsi="Arial" w:cs="Arial"/>
          <w:sz w:val="22"/>
          <w:szCs w:val="22"/>
          <w:u w:val="dotted"/>
          <w:lang w:val="de-DE"/>
        </w:rPr>
        <w:tab/>
      </w:r>
      <w:r w:rsidRPr="004243D9">
        <w:rPr>
          <w:rFonts w:ascii="Arial" w:hAnsi="Arial" w:cs="Arial"/>
          <w:sz w:val="22"/>
          <w:szCs w:val="22"/>
          <w:u w:val="single"/>
          <w:lang w:val="de-DE"/>
        </w:rPr>
        <w:t xml:space="preserve">    </w:t>
      </w:r>
    </w:p>
    <w:p w14:paraId="377463BF" w14:textId="77777777" w:rsidR="0011302D" w:rsidRPr="004243D9" w:rsidRDefault="0011302D" w:rsidP="0011302D">
      <w:pPr>
        <w:pStyle w:val="Akapitzlist"/>
        <w:spacing w:after="0"/>
        <w:ind w:left="284" w:hanging="284"/>
        <w:jc w:val="center"/>
        <w:rPr>
          <w:rFonts w:ascii="Arial" w:hAnsi="Arial" w:cs="Arial"/>
          <w:i/>
        </w:rPr>
      </w:pPr>
      <w:r w:rsidRPr="004243D9">
        <w:rPr>
          <w:rFonts w:ascii="Arial" w:hAnsi="Arial" w:cs="Arial"/>
          <w:i/>
        </w:rPr>
        <w:t xml:space="preserve">(w przypadku niepodania powyższych danych osoby do bezpośredniego kontaktu, prosimy </w:t>
      </w:r>
      <w:r w:rsidRPr="004243D9">
        <w:rPr>
          <w:rFonts w:ascii="Arial" w:hAnsi="Arial" w:cs="Arial"/>
          <w:i/>
        </w:rPr>
        <w:br/>
        <w:t>o zwracanie się do osoby/osób podpisujących ofertę)</w:t>
      </w:r>
    </w:p>
    <w:p w14:paraId="07235FF8" w14:textId="77777777" w:rsidR="0011302D" w:rsidRPr="004243D9" w:rsidRDefault="0011302D" w:rsidP="0011302D">
      <w:pPr>
        <w:pStyle w:val="Akapitzlist"/>
        <w:spacing w:after="0"/>
        <w:ind w:left="284" w:hanging="284"/>
        <w:jc w:val="center"/>
        <w:rPr>
          <w:rFonts w:ascii="Arial" w:hAnsi="Arial" w:cs="Arial"/>
          <w:i/>
        </w:rPr>
      </w:pPr>
    </w:p>
    <w:p w14:paraId="73256ECE" w14:textId="77777777" w:rsidR="0011302D" w:rsidRPr="004243D9" w:rsidRDefault="0011302D" w:rsidP="0011302D">
      <w:pPr>
        <w:spacing w:line="276" w:lineRule="auto"/>
        <w:jc w:val="both"/>
        <w:rPr>
          <w:rFonts w:ascii="Arial" w:hAnsi="Arial" w:cs="Arial"/>
          <w:sz w:val="22"/>
          <w:szCs w:val="22"/>
        </w:rPr>
      </w:pPr>
      <w:r w:rsidRPr="004243D9">
        <w:rPr>
          <w:rFonts w:ascii="Arial" w:hAnsi="Arial" w:cs="Arial"/>
          <w:sz w:val="22"/>
          <w:szCs w:val="22"/>
        </w:rPr>
        <w:t>12. Załącznikami do niniejszej oferty są:</w:t>
      </w:r>
    </w:p>
    <w:p w14:paraId="7E18BA23" w14:textId="77777777" w:rsidR="0011302D" w:rsidRPr="004243D9" w:rsidRDefault="0011302D" w:rsidP="0011302D">
      <w:pPr>
        <w:pStyle w:val="Akapitzlist"/>
        <w:numPr>
          <w:ilvl w:val="0"/>
          <w:numId w:val="3"/>
        </w:numPr>
        <w:spacing w:after="0"/>
        <w:jc w:val="both"/>
        <w:rPr>
          <w:rFonts w:ascii="Arial" w:hAnsi="Arial" w:cs="Arial"/>
          <w:u w:val="dotted"/>
        </w:rPr>
      </w:pPr>
      <w:r w:rsidRPr="004243D9">
        <w:rPr>
          <w:rFonts w:ascii="Arial" w:hAnsi="Arial" w:cs="Arial"/>
          <w:u w:val="dotted"/>
          <w:lang w:val="de-DE"/>
        </w:rPr>
        <w:t>Formularz cenowy</w:t>
      </w:r>
    </w:p>
    <w:p w14:paraId="15A9C0BC" w14:textId="77777777" w:rsidR="0011302D" w:rsidRPr="004243D9" w:rsidRDefault="0011302D" w:rsidP="0011302D">
      <w:pPr>
        <w:pStyle w:val="Akapitzlist"/>
        <w:numPr>
          <w:ilvl w:val="0"/>
          <w:numId w:val="3"/>
        </w:numPr>
        <w:spacing w:after="0"/>
        <w:jc w:val="both"/>
        <w:rPr>
          <w:rFonts w:ascii="Arial" w:hAnsi="Arial" w:cs="Arial"/>
          <w:u w:val="dotted"/>
        </w:rPr>
      </w:pP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p>
    <w:p w14:paraId="2C53B50E" w14:textId="77777777" w:rsidR="0011302D" w:rsidRPr="004243D9" w:rsidRDefault="0011302D" w:rsidP="0011302D">
      <w:pPr>
        <w:pStyle w:val="Akapitzlist"/>
        <w:numPr>
          <w:ilvl w:val="0"/>
          <w:numId w:val="3"/>
        </w:numPr>
        <w:spacing w:after="0"/>
        <w:jc w:val="both"/>
        <w:rPr>
          <w:rFonts w:ascii="Arial" w:hAnsi="Arial" w:cs="Arial"/>
          <w:u w:val="dotted"/>
        </w:rPr>
      </w:pP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p>
    <w:p w14:paraId="22559BE0" w14:textId="77777777" w:rsidR="0011302D" w:rsidRPr="00631C07" w:rsidRDefault="0011302D" w:rsidP="0011302D">
      <w:pPr>
        <w:pStyle w:val="Akapitzlist"/>
        <w:numPr>
          <w:ilvl w:val="0"/>
          <w:numId w:val="3"/>
        </w:numPr>
        <w:spacing w:after="0"/>
        <w:jc w:val="both"/>
        <w:rPr>
          <w:rFonts w:ascii="Arial" w:hAnsi="Arial" w:cs="Arial"/>
          <w:u w:val="dotted"/>
        </w:rPr>
      </w:pP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p>
    <w:p w14:paraId="4949A648" w14:textId="77777777" w:rsidR="0011302D" w:rsidRPr="00C87856" w:rsidRDefault="0011302D" w:rsidP="0011302D">
      <w:pPr>
        <w:pStyle w:val="Akapitzlist"/>
        <w:numPr>
          <w:ilvl w:val="4"/>
          <w:numId w:val="3"/>
        </w:numPr>
        <w:tabs>
          <w:tab w:val="left" w:pos="4320"/>
        </w:tabs>
        <w:jc w:val="center"/>
        <w:rPr>
          <w:rFonts w:ascii="Arial" w:hAnsi="Arial" w:cs="Arial"/>
          <w:u w:val="dotted"/>
          <w:lang w:val="de-DE"/>
        </w:rPr>
      </w:pPr>
      <w:r w:rsidRPr="00C87856">
        <w:rPr>
          <w:rFonts w:ascii="Arial" w:hAnsi="Arial" w:cs="Arial"/>
          <w:u w:val="dotted"/>
          <w:lang w:val="de-DE"/>
        </w:rPr>
        <w:t>Ofertę podpisali</w:t>
      </w:r>
    </w:p>
    <w:p w14:paraId="297D040E" w14:textId="77777777" w:rsidR="0011302D" w:rsidRPr="00C87856" w:rsidRDefault="0011302D" w:rsidP="0011302D">
      <w:pPr>
        <w:pStyle w:val="Akapitzlist"/>
        <w:numPr>
          <w:ilvl w:val="0"/>
          <w:numId w:val="3"/>
        </w:numPr>
        <w:tabs>
          <w:tab w:val="left" w:pos="4536"/>
        </w:tabs>
        <w:ind w:left="3261" w:hanging="2617"/>
        <w:jc w:val="center"/>
        <w:rPr>
          <w:rFonts w:ascii="Arial" w:hAnsi="Arial" w:cs="Arial"/>
          <w:u w:val="dotted"/>
          <w:lang w:val="de-DE"/>
        </w:rPr>
      </w:pPr>
      <w:r w:rsidRPr="00C87856">
        <w:rPr>
          <w:rFonts w:ascii="Arial" w:hAnsi="Arial" w:cs="Arial"/>
          <w:u w:val="dotted"/>
          <w:lang w:val="de-DE"/>
        </w:rPr>
        <w:tab/>
      </w:r>
      <w:r w:rsidRPr="00C87856">
        <w:rPr>
          <w:rFonts w:ascii="Arial" w:hAnsi="Arial" w:cs="Arial"/>
          <w:u w:val="dotted"/>
          <w:lang w:val="de-DE"/>
        </w:rPr>
        <w:tab/>
      </w:r>
      <w:r w:rsidRPr="00C87856">
        <w:rPr>
          <w:rFonts w:ascii="Arial" w:hAnsi="Arial" w:cs="Arial"/>
          <w:u w:val="dotted"/>
          <w:lang w:val="de-DE"/>
        </w:rPr>
        <w:tab/>
      </w:r>
      <w:r w:rsidRPr="00C87856">
        <w:rPr>
          <w:rFonts w:ascii="Arial" w:hAnsi="Arial" w:cs="Arial"/>
          <w:u w:val="dotted"/>
          <w:lang w:val="de-DE"/>
        </w:rPr>
        <w:tab/>
      </w:r>
    </w:p>
    <w:p w14:paraId="3C115624" w14:textId="77777777" w:rsidR="0011302D" w:rsidRPr="00C87856" w:rsidRDefault="0011302D" w:rsidP="0011302D">
      <w:pPr>
        <w:pStyle w:val="Akapitzlist"/>
        <w:numPr>
          <w:ilvl w:val="4"/>
          <w:numId w:val="3"/>
        </w:numPr>
        <w:tabs>
          <w:tab w:val="left" w:pos="4320"/>
        </w:tabs>
        <w:jc w:val="center"/>
        <w:rPr>
          <w:rFonts w:ascii="Arial" w:hAnsi="Arial" w:cs="Arial"/>
          <w:i/>
        </w:rPr>
      </w:pPr>
      <w:r w:rsidRPr="00C87856">
        <w:rPr>
          <w:rFonts w:ascii="Arial" w:hAnsi="Arial" w:cs="Arial"/>
          <w:i/>
        </w:rPr>
        <w:t xml:space="preserve"> (Imię i nazwisko)</w:t>
      </w:r>
    </w:p>
    <w:p w14:paraId="002280BE" w14:textId="77777777" w:rsidR="0011302D" w:rsidRDefault="0011302D" w:rsidP="0011302D">
      <w:pPr>
        <w:tabs>
          <w:tab w:val="left" w:pos="4320"/>
        </w:tabs>
        <w:ind w:left="3828"/>
        <w:jc w:val="center"/>
        <w:rPr>
          <w:rFonts w:ascii="Arial" w:hAnsi="Arial" w:cs="Arial"/>
          <w:i/>
          <w:sz w:val="22"/>
          <w:szCs w:val="22"/>
        </w:rPr>
      </w:pPr>
    </w:p>
    <w:p w14:paraId="46B1AE72" w14:textId="77777777" w:rsidR="0011302D" w:rsidRDefault="0011302D" w:rsidP="0011302D">
      <w:pPr>
        <w:tabs>
          <w:tab w:val="left" w:pos="4320"/>
        </w:tabs>
        <w:ind w:left="3828"/>
        <w:jc w:val="center"/>
        <w:rPr>
          <w:rFonts w:ascii="Arial" w:hAnsi="Arial" w:cs="Arial"/>
          <w:i/>
          <w:sz w:val="22"/>
          <w:szCs w:val="22"/>
        </w:rPr>
      </w:pPr>
    </w:p>
    <w:p w14:paraId="297E38D0" w14:textId="77777777" w:rsidR="0011302D" w:rsidRDefault="0011302D" w:rsidP="0011302D">
      <w:pPr>
        <w:tabs>
          <w:tab w:val="left" w:pos="4320"/>
        </w:tabs>
        <w:ind w:left="3828"/>
        <w:jc w:val="center"/>
        <w:rPr>
          <w:rFonts w:ascii="Arial" w:hAnsi="Arial" w:cs="Arial"/>
          <w:i/>
          <w:sz w:val="22"/>
          <w:szCs w:val="22"/>
        </w:rPr>
      </w:pPr>
    </w:p>
    <w:p w14:paraId="6A564CEA" w14:textId="77777777" w:rsidR="0011302D" w:rsidRDefault="0011302D" w:rsidP="0011302D">
      <w:pPr>
        <w:tabs>
          <w:tab w:val="left" w:pos="4320"/>
        </w:tabs>
        <w:rPr>
          <w:rFonts w:ascii="Arial" w:hAnsi="Arial" w:cs="Arial"/>
          <w:i/>
          <w:sz w:val="22"/>
          <w:szCs w:val="22"/>
        </w:rPr>
      </w:pPr>
    </w:p>
    <w:p w14:paraId="0BD1A68C" w14:textId="77777777" w:rsidR="0011302D" w:rsidRPr="004243D9" w:rsidRDefault="0011302D" w:rsidP="0011302D">
      <w:pPr>
        <w:tabs>
          <w:tab w:val="left" w:pos="4320"/>
        </w:tabs>
        <w:ind w:left="3828"/>
        <w:jc w:val="center"/>
        <w:rPr>
          <w:rFonts w:ascii="Arial" w:hAnsi="Arial" w:cs="Arial"/>
          <w:i/>
          <w:sz w:val="22"/>
          <w:szCs w:val="22"/>
        </w:rPr>
      </w:pPr>
    </w:p>
    <w:p w14:paraId="04EEEDCE" w14:textId="77777777" w:rsidR="0011302D" w:rsidRPr="00EF292A" w:rsidRDefault="0011302D" w:rsidP="0011302D">
      <w:pPr>
        <w:tabs>
          <w:tab w:val="left" w:pos="1455"/>
        </w:tabs>
        <w:rPr>
          <w:rFonts w:ascii="Arial" w:hAnsi="Arial" w:cs="Arial"/>
          <w:b/>
          <w:sz w:val="16"/>
          <w:szCs w:val="16"/>
        </w:rPr>
      </w:pPr>
    </w:p>
    <w:p w14:paraId="5D259A00" w14:textId="77777777" w:rsidR="0011302D" w:rsidRPr="00EF292A" w:rsidRDefault="0011302D" w:rsidP="0011302D">
      <w:pPr>
        <w:ind w:left="567" w:hanging="567"/>
        <w:jc w:val="both"/>
        <w:rPr>
          <w:rFonts w:ascii="Arial" w:hAnsi="Arial" w:cs="Arial"/>
          <w:i/>
          <w:sz w:val="16"/>
          <w:szCs w:val="16"/>
        </w:rPr>
      </w:pPr>
      <w:r w:rsidRPr="00EF292A">
        <w:rPr>
          <w:rFonts w:ascii="Arial" w:hAnsi="Arial" w:cs="Arial"/>
          <w:i/>
          <w:sz w:val="16"/>
          <w:szCs w:val="16"/>
        </w:rPr>
        <w:t>*)</w:t>
      </w:r>
      <w:r w:rsidRPr="00EF292A">
        <w:rPr>
          <w:rFonts w:ascii="Arial" w:hAnsi="Arial" w:cs="Arial"/>
          <w:i/>
          <w:sz w:val="16"/>
          <w:szCs w:val="16"/>
        </w:rPr>
        <w:tab/>
      </w:r>
      <w:r w:rsidRPr="00EF292A">
        <w:rPr>
          <w:rFonts w:ascii="Arial" w:hAnsi="Arial" w:cs="Arial"/>
          <w:i/>
          <w:sz w:val="16"/>
          <w:szCs w:val="16"/>
        </w:rPr>
        <w:tab/>
        <w:t xml:space="preserve">Jeżeli podmioty wspólnie ubiegają się o zamówienie – należy podać pełne nazwy </w:t>
      </w:r>
      <w:r w:rsidRPr="00EF292A">
        <w:rPr>
          <w:rFonts w:ascii="Arial" w:hAnsi="Arial" w:cs="Arial"/>
          <w:i/>
          <w:sz w:val="16"/>
          <w:szCs w:val="16"/>
        </w:rPr>
        <w:br/>
        <w:t>i adresy wszystkich podmiotów</w:t>
      </w:r>
    </w:p>
    <w:p w14:paraId="0691EB9D" w14:textId="77777777" w:rsidR="0011302D" w:rsidRPr="00EF292A" w:rsidRDefault="0011302D" w:rsidP="0011302D">
      <w:pPr>
        <w:ind w:left="567" w:hanging="567"/>
        <w:jc w:val="both"/>
        <w:rPr>
          <w:rFonts w:ascii="Arial" w:hAnsi="Arial" w:cs="Arial"/>
          <w:i/>
          <w:sz w:val="16"/>
          <w:szCs w:val="16"/>
        </w:rPr>
      </w:pPr>
      <w:r w:rsidRPr="00EF292A">
        <w:rPr>
          <w:rFonts w:ascii="Arial" w:hAnsi="Arial" w:cs="Arial"/>
          <w:i/>
          <w:sz w:val="16"/>
          <w:szCs w:val="16"/>
        </w:rPr>
        <w:t>**)</w:t>
      </w:r>
      <w:r w:rsidRPr="00EF292A">
        <w:rPr>
          <w:rFonts w:ascii="Arial" w:hAnsi="Arial" w:cs="Arial"/>
          <w:i/>
          <w:sz w:val="16"/>
          <w:szCs w:val="16"/>
        </w:rPr>
        <w:tab/>
        <w:t xml:space="preserve"> Wykreślić niepotrzebne. W przypadku niewykreślenia, którejkolwiek z pozycji i nie wypełnienia pola w pkt. 5 pozycji b) – Zamawiający uzna, że Wykonawca nie zamierza powierzyć wykonania żadnej części zamówienia  podwykonawcom.</w:t>
      </w:r>
    </w:p>
    <w:p w14:paraId="270891F2" w14:textId="77777777" w:rsidR="0011302D" w:rsidRPr="00EF292A" w:rsidRDefault="0011302D" w:rsidP="0011302D">
      <w:pPr>
        <w:pStyle w:val="Nagwek"/>
        <w:tabs>
          <w:tab w:val="left" w:pos="709"/>
        </w:tabs>
        <w:ind w:left="567" w:hanging="567"/>
        <w:jc w:val="both"/>
        <w:rPr>
          <w:rFonts w:ascii="Arial" w:hAnsi="Arial" w:cs="Arial"/>
          <w:i/>
          <w:sz w:val="16"/>
          <w:szCs w:val="16"/>
          <w:lang w:eastAsia="en-US"/>
        </w:rPr>
      </w:pPr>
      <w:r w:rsidRPr="00EF292A">
        <w:rPr>
          <w:rFonts w:ascii="Arial" w:hAnsi="Arial" w:cs="Arial"/>
          <w:i/>
          <w:sz w:val="16"/>
          <w:szCs w:val="16"/>
        </w:rPr>
        <w:t>***)</w:t>
      </w:r>
      <w:r w:rsidRPr="00EF292A">
        <w:rPr>
          <w:rFonts w:ascii="Arial" w:hAnsi="Arial" w:cs="Arial"/>
          <w:i/>
          <w:sz w:val="16"/>
          <w:szCs w:val="16"/>
        </w:rPr>
        <w:tab/>
      </w:r>
      <w:r w:rsidRPr="00EF292A">
        <w:rPr>
          <w:rFonts w:ascii="Arial" w:hAnsi="Arial" w:cs="Arial"/>
          <w:i/>
          <w:color w:val="000000"/>
          <w:sz w:val="16"/>
          <w:szCs w:val="16"/>
        </w:rPr>
        <w:t xml:space="preserve"> W przypadku gdy wykonawca </w:t>
      </w:r>
      <w:r w:rsidRPr="00EF292A">
        <w:rPr>
          <w:rFonts w:ascii="Arial" w:hAnsi="Arial" w:cs="Arial"/>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ED3B554" w14:textId="77777777" w:rsidR="0011302D" w:rsidRPr="00EF292A" w:rsidRDefault="0011302D" w:rsidP="0011302D">
      <w:pPr>
        <w:ind w:left="567"/>
        <w:rPr>
          <w:i/>
          <w:sz w:val="16"/>
          <w:szCs w:val="16"/>
        </w:rPr>
      </w:pPr>
      <w:r w:rsidRPr="00EF292A">
        <w:rPr>
          <w:rFonts w:ascii="Arial" w:hAnsi="Arial" w:cs="Arial"/>
          <w:i/>
          <w:color w:val="000000"/>
          <w:sz w:val="16"/>
          <w:szCs w:val="16"/>
          <w:vertAlign w:val="superscript"/>
        </w:rPr>
        <w:t xml:space="preserve">1) </w:t>
      </w:r>
      <w:r w:rsidRPr="00EF292A">
        <w:rPr>
          <w:rFonts w:ascii="Arial" w:hAnsi="Arial" w:cs="Arial"/>
          <w:i/>
          <w:sz w:val="16"/>
          <w:szCs w:val="16"/>
        </w:rPr>
        <w:t>rozporządzenie Parlamentu Europejskiego i Rady (UE) 2016/679 z dnia 27 kwietnia 2016 r. w sprawie ochrony osób fizycznych w związku z przetwarzaniem danych osobowych i w sprawie swobodnego przepływu takich danych oraz uchylenia dyrektywy</w:t>
      </w:r>
    </w:p>
    <w:p w14:paraId="6AE004C5" w14:textId="77777777" w:rsidR="0011302D" w:rsidRDefault="0011302D" w:rsidP="0011302D">
      <w:pPr>
        <w:pageBreakBefore/>
        <w:spacing w:line="360" w:lineRule="auto"/>
        <w:jc w:val="right"/>
        <w:rPr>
          <w:rFonts w:ascii="Arial" w:hAnsi="Arial" w:cs="Arial"/>
          <w:b/>
          <w:sz w:val="22"/>
          <w:szCs w:val="22"/>
        </w:rPr>
      </w:pPr>
      <w:r>
        <w:rPr>
          <w:rFonts w:ascii="Arial" w:hAnsi="Arial" w:cs="Arial"/>
          <w:b/>
          <w:sz w:val="22"/>
          <w:szCs w:val="22"/>
        </w:rPr>
        <w:lastRenderedPageBreak/>
        <w:t>Załącznik 1 a do Formularza ofertowego</w:t>
      </w:r>
    </w:p>
    <w:p w14:paraId="121616FF" w14:textId="455F044C" w:rsidR="00936D60" w:rsidRPr="00B508BC" w:rsidRDefault="00936D60" w:rsidP="00936D60">
      <w:pPr>
        <w:jc w:val="center"/>
        <w:rPr>
          <w:rFonts w:ascii="Arial" w:hAnsi="Arial" w:cs="Arial"/>
          <w:b/>
          <w:bCs/>
          <w:sz w:val="28"/>
          <w:szCs w:val="28"/>
        </w:rPr>
      </w:pPr>
      <w:r>
        <w:rPr>
          <w:rFonts w:ascii="Arial" w:hAnsi="Arial" w:cs="Arial"/>
          <w:b/>
          <w:bCs/>
          <w:sz w:val="28"/>
          <w:szCs w:val="28"/>
        </w:rPr>
        <w:t>OŚWIADCZENIE WYKONAWCY</w:t>
      </w:r>
    </w:p>
    <w:p w14:paraId="747CDED2" w14:textId="77777777" w:rsidR="00936D60" w:rsidRDefault="00936D60" w:rsidP="00936D60">
      <w:pPr>
        <w:rPr>
          <w:rFonts w:ascii="Arial" w:hAnsi="Arial" w:cs="Arial"/>
          <w:bCs/>
        </w:rPr>
      </w:pPr>
    </w:p>
    <w:p w14:paraId="757D023E" w14:textId="77777777" w:rsidR="00936D60" w:rsidRPr="00E35036" w:rsidRDefault="00936D60" w:rsidP="00936D60">
      <w:pPr>
        <w:jc w:val="center"/>
        <w:rPr>
          <w:rFonts w:ascii="Arial" w:hAnsi="Arial" w:cs="Arial"/>
          <w:b/>
          <w:bCs/>
        </w:rPr>
      </w:pPr>
      <w:r w:rsidRPr="00E35036">
        <w:rPr>
          <w:rFonts w:ascii="Arial" w:hAnsi="Arial" w:cs="Arial"/>
          <w:b/>
          <w:bCs/>
        </w:rPr>
        <w:t>SPECYFIKACJA TECHNICZNA</w:t>
      </w:r>
    </w:p>
    <w:p w14:paraId="57CBEA5A" w14:textId="77777777" w:rsidR="00936D60" w:rsidRPr="00B508BC" w:rsidRDefault="00936D60" w:rsidP="00936D60">
      <w:pPr>
        <w:jc w:val="center"/>
        <w:rPr>
          <w:rFonts w:ascii="Arial" w:hAnsi="Arial" w:cs="Arial"/>
          <w:bCs/>
        </w:rPr>
      </w:pPr>
    </w:p>
    <w:p w14:paraId="44EA52D7" w14:textId="77777777" w:rsidR="00936D60" w:rsidRDefault="00936D60" w:rsidP="00936D60">
      <w:pPr>
        <w:jc w:val="center"/>
        <w:rPr>
          <w:rFonts w:ascii="Arial" w:hAnsi="Arial" w:cs="Arial"/>
          <w:b/>
          <w:bCs/>
        </w:rPr>
      </w:pPr>
      <w:r w:rsidRPr="00732216">
        <w:rPr>
          <w:rFonts w:ascii="Arial" w:hAnsi="Arial" w:cs="Arial"/>
          <w:b/>
          <w:bCs/>
          <w:sz w:val="28"/>
          <w:szCs w:val="28"/>
        </w:rPr>
        <w:t>AUTOKLAWU ELEKTRYCZNO-PAROWEGO 17L</w:t>
      </w:r>
    </w:p>
    <w:p w14:paraId="6C78DB45" w14:textId="77777777" w:rsidR="00936D60" w:rsidRDefault="00936D60" w:rsidP="00936D60">
      <w:pPr>
        <w:rPr>
          <w:rFonts w:ascii="Arial" w:hAnsi="Arial" w:cs="Arial"/>
          <w:b/>
          <w:bCs/>
        </w:rPr>
      </w:pPr>
    </w:p>
    <w:p w14:paraId="2E2F2EF1" w14:textId="700BD854" w:rsidR="00936D60" w:rsidRDefault="00936D60" w:rsidP="00936D60">
      <w:pPr>
        <w:spacing w:line="360" w:lineRule="auto"/>
        <w:rPr>
          <w:rFonts w:ascii="Arial" w:hAnsi="Arial" w:cs="Arial"/>
          <w:bCs/>
        </w:rPr>
      </w:pPr>
      <w:r>
        <w:rPr>
          <w:rFonts w:ascii="Arial" w:hAnsi="Arial" w:cs="Arial"/>
          <w:bCs/>
        </w:rPr>
        <w:t>NAZWA HANDLOWA I MODEL PRODUKTU:</w:t>
      </w:r>
      <w:r>
        <w:rPr>
          <w:rFonts w:ascii="Arial" w:hAnsi="Arial" w:cs="Arial"/>
          <w:bCs/>
        </w:rPr>
        <w:tab/>
      </w:r>
      <w:r>
        <w:rPr>
          <w:rFonts w:ascii="Arial" w:hAnsi="Arial" w:cs="Arial"/>
          <w:bCs/>
        </w:rPr>
        <w:tab/>
        <w:t>………………………………………………………………………………….............</w:t>
      </w:r>
      <w:r w:rsidRPr="00D769A0">
        <w:rPr>
          <w:rFonts w:ascii="Arial" w:hAnsi="Arial" w:cs="Arial"/>
          <w:bCs/>
        </w:rPr>
        <w:t>PRODUCENT</w:t>
      </w:r>
      <w:r>
        <w:rPr>
          <w:rFonts w:ascii="Arial" w:hAnsi="Arial" w:cs="Arial"/>
          <w:bCs/>
        </w:rPr>
        <w:t xml:space="preserve">: </w:t>
      </w:r>
      <w:r>
        <w:rPr>
          <w:rFonts w:ascii="Arial" w:hAnsi="Arial" w:cs="Arial"/>
          <w:bCs/>
        </w:rPr>
        <w:tab/>
      </w:r>
      <w:r>
        <w:rPr>
          <w:rFonts w:ascii="Arial" w:hAnsi="Arial" w:cs="Arial"/>
          <w:bCs/>
        </w:rPr>
        <w:tab/>
        <w:t>………………………………………………………….................</w:t>
      </w:r>
    </w:p>
    <w:p w14:paraId="6328A572" w14:textId="77777777" w:rsidR="00936D60" w:rsidRDefault="00936D60" w:rsidP="00936D60">
      <w:pPr>
        <w:spacing w:line="360" w:lineRule="auto"/>
        <w:rPr>
          <w:rFonts w:ascii="Arial" w:hAnsi="Arial" w:cs="Arial"/>
          <w:bCs/>
        </w:rPr>
      </w:pPr>
      <w:r w:rsidRPr="00D769A0">
        <w:rPr>
          <w:rFonts w:ascii="Arial" w:hAnsi="Arial" w:cs="Arial"/>
          <w:bCs/>
        </w:rPr>
        <w:t>ROK PRODUKCJI</w:t>
      </w:r>
      <w:r>
        <w:rPr>
          <w:rFonts w:ascii="Arial" w:hAnsi="Arial" w:cs="Arial"/>
          <w:bCs/>
        </w:rPr>
        <w:t>:</w:t>
      </w:r>
      <w:r>
        <w:rPr>
          <w:rFonts w:ascii="Arial" w:hAnsi="Arial" w:cs="Arial"/>
          <w:bCs/>
        </w:rPr>
        <w:tab/>
      </w:r>
      <w:r>
        <w:rPr>
          <w:rFonts w:ascii="Arial" w:hAnsi="Arial" w:cs="Arial"/>
          <w:bCs/>
        </w:rPr>
        <w:tab/>
        <w:t>………………………………………………………….................</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4366"/>
        <w:gridCol w:w="1701"/>
        <w:gridCol w:w="3827"/>
      </w:tblGrid>
      <w:tr w:rsidR="00936D60" w:rsidRPr="00177B84" w14:paraId="4941890F" w14:textId="77777777" w:rsidTr="00936D60">
        <w:trPr>
          <w:trHeight w:val="599"/>
        </w:trPr>
        <w:tc>
          <w:tcPr>
            <w:tcW w:w="10490" w:type="dxa"/>
            <w:gridSpan w:val="4"/>
            <w:shd w:val="clear" w:color="auto" w:fill="auto"/>
            <w:vAlign w:val="center"/>
          </w:tcPr>
          <w:p w14:paraId="613BABFA" w14:textId="75E5D4DC" w:rsidR="00936D60" w:rsidRPr="007B4127" w:rsidRDefault="00936D60" w:rsidP="00936D60">
            <w:pPr>
              <w:jc w:val="center"/>
              <w:rPr>
                <w:rFonts w:ascii="Arial" w:hAnsi="Arial" w:cs="Arial"/>
                <w:b/>
              </w:rPr>
            </w:pPr>
            <w:r w:rsidRPr="007B4127">
              <w:rPr>
                <w:rFonts w:ascii="Arial" w:hAnsi="Arial" w:cs="Arial"/>
                <w:b/>
              </w:rPr>
              <w:t>Wymagane parametry techniczne</w:t>
            </w:r>
          </w:p>
        </w:tc>
      </w:tr>
      <w:tr w:rsidR="00936D60" w:rsidRPr="00177B84" w14:paraId="6A3909BE" w14:textId="77777777" w:rsidTr="007C1C96">
        <w:tc>
          <w:tcPr>
            <w:tcW w:w="596" w:type="dxa"/>
            <w:shd w:val="clear" w:color="auto" w:fill="auto"/>
            <w:vAlign w:val="center"/>
          </w:tcPr>
          <w:p w14:paraId="7233EC39" w14:textId="77777777" w:rsidR="00936D60" w:rsidRPr="00177B84" w:rsidRDefault="00936D60" w:rsidP="00936D60">
            <w:pPr>
              <w:jc w:val="center"/>
              <w:rPr>
                <w:rFonts w:ascii="Arial" w:hAnsi="Arial" w:cs="Arial"/>
                <w:b/>
              </w:rPr>
            </w:pPr>
            <w:r w:rsidRPr="00177B84">
              <w:rPr>
                <w:rFonts w:ascii="Arial" w:hAnsi="Arial" w:cs="Arial"/>
                <w:b/>
              </w:rPr>
              <w:t>Lp.</w:t>
            </w:r>
          </w:p>
        </w:tc>
        <w:tc>
          <w:tcPr>
            <w:tcW w:w="4366" w:type="dxa"/>
            <w:shd w:val="clear" w:color="auto" w:fill="auto"/>
            <w:vAlign w:val="center"/>
          </w:tcPr>
          <w:p w14:paraId="4CFA3680" w14:textId="77777777" w:rsidR="00936D60" w:rsidRPr="00177B84" w:rsidRDefault="00936D60" w:rsidP="00936D60">
            <w:pPr>
              <w:jc w:val="center"/>
              <w:rPr>
                <w:rFonts w:ascii="Arial" w:hAnsi="Arial" w:cs="Arial"/>
                <w:b/>
              </w:rPr>
            </w:pPr>
            <w:r>
              <w:rPr>
                <w:rFonts w:ascii="Arial" w:hAnsi="Arial" w:cs="Arial"/>
                <w:b/>
              </w:rPr>
              <w:t>Produkt musi spełniać następujące wymagania</w:t>
            </w:r>
          </w:p>
        </w:tc>
        <w:tc>
          <w:tcPr>
            <w:tcW w:w="1701" w:type="dxa"/>
            <w:shd w:val="clear" w:color="auto" w:fill="auto"/>
            <w:vAlign w:val="center"/>
          </w:tcPr>
          <w:p w14:paraId="3609A6A4" w14:textId="77777777" w:rsidR="00936D60" w:rsidRPr="00177B84" w:rsidRDefault="00936D60" w:rsidP="00936D60">
            <w:pPr>
              <w:jc w:val="center"/>
              <w:rPr>
                <w:rFonts w:ascii="Arial" w:hAnsi="Arial" w:cs="Arial"/>
                <w:b/>
              </w:rPr>
            </w:pPr>
            <w:r>
              <w:rPr>
                <w:rFonts w:ascii="Arial" w:hAnsi="Arial" w:cs="Arial"/>
                <w:b/>
              </w:rPr>
              <w:t>Czy produkt spełnia wymagania</w:t>
            </w:r>
          </w:p>
        </w:tc>
        <w:tc>
          <w:tcPr>
            <w:tcW w:w="3827" w:type="dxa"/>
            <w:shd w:val="clear" w:color="auto" w:fill="auto"/>
            <w:vAlign w:val="center"/>
          </w:tcPr>
          <w:p w14:paraId="2B4AA8C3" w14:textId="77777777" w:rsidR="00936D60" w:rsidRPr="00177B84" w:rsidRDefault="00936D60" w:rsidP="00936D60">
            <w:pPr>
              <w:jc w:val="center"/>
              <w:rPr>
                <w:rFonts w:ascii="Arial" w:hAnsi="Arial" w:cs="Arial"/>
                <w:b/>
              </w:rPr>
            </w:pPr>
            <w:r>
              <w:rPr>
                <w:rFonts w:ascii="Arial" w:hAnsi="Arial" w:cs="Arial"/>
                <w:b/>
              </w:rPr>
              <w:t xml:space="preserve">Parametry oferowanego urządzenia </w:t>
            </w:r>
          </w:p>
        </w:tc>
      </w:tr>
      <w:tr w:rsidR="00936D60" w:rsidRPr="00177B84" w14:paraId="09CE5F3D" w14:textId="77777777" w:rsidTr="007C1C96">
        <w:tc>
          <w:tcPr>
            <w:tcW w:w="596" w:type="dxa"/>
            <w:shd w:val="clear" w:color="auto" w:fill="auto"/>
            <w:vAlign w:val="center"/>
          </w:tcPr>
          <w:p w14:paraId="2937B41D" w14:textId="77777777" w:rsidR="00936D60" w:rsidRPr="00C3019A" w:rsidRDefault="00936D60" w:rsidP="00936D60">
            <w:pPr>
              <w:spacing w:line="320" w:lineRule="exact"/>
              <w:jc w:val="center"/>
              <w:rPr>
                <w:rFonts w:ascii="Arial" w:hAnsi="Arial" w:cs="Arial"/>
              </w:rPr>
            </w:pPr>
            <w:r w:rsidRPr="00C3019A">
              <w:rPr>
                <w:rFonts w:ascii="Arial" w:hAnsi="Arial" w:cs="Arial"/>
              </w:rPr>
              <w:t>1</w:t>
            </w:r>
          </w:p>
        </w:tc>
        <w:tc>
          <w:tcPr>
            <w:tcW w:w="4366" w:type="dxa"/>
            <w:shd w:val="clear" w:color="auto" w:fill="auto"/>
          </w:tcPr>
          <w:p w14:paraId="59057A33" w14:textId="77777777" w:rsidR="00936D60" w:rsidRPr="003D7FB4" w:rsidRDefault="00936D60" w:rsidP="00936D60">
            <w:pPr>
              <w:spacing w:line="320" w:lineRule="exact"/>
              <w:jc w:val="both"/>
              <w:rPr>
                <w:rFonts w:ascii="Arial" w:hAnsi="Arial" w:cs="Arial"/>
                <w:b/>
              </w:rPr>
            </w:pPr>
            <w:r>
              <w:rPr>
                <w:rFonts w:ascii="Arial" w:hAnsi="Arial" w:cs="Arial"/>
              </w:rPr>
              <w:t>Autoklaw elektryczno-parowy wolnostojący do sterylizacji narzędzi medycznych.</w:t>
            </w:r>
          </w:p>
        </w:tc>
        <w:tc>
          <w:tcPr>
            <w:tcW w:w="1701" w:type="dxa"/>
            <w:shd w:val="clear" w:color="auto" w:fill="auto"/>
            <w:vAlign w:val="center"/>
          </w:tcPr>
          <w:p w14:paraId="422DE32C" w14:textId="77777777" w:rsidR="00936D60" w:rsidRPr="00A318B5" w:rsidRDefault="00936D60" w:rsidP="00936D60">
            <w:pPr>
              <w:jc w:val="center"/>
              <w:rPr>
                <w:rFonts w:ascii="Arial" w:hAnsi="Arial" w:cs="Arial"/>
                <w:bCs/>
              </w:rPr>
            </w:pPr>
            <w:r w:rsidRPr="00A318B5">
              <w:rPr>
                <w:rFonts w:ascii="Arial" w:hAnsi="Arial" w:cs="Arial"/>
                <w:bCs/>
              </w:rPr>
              <w:t>TAK/NIE</w:t>
            </w:r>
            <w:r w:rsidRPr="00A318B5">
              <w:rPr>
                <w:rFonts w:ascii="Arial" w:hAnsi="Arial" w:cs="Arial"/>
                <w:bCs/>
                <w:sz w:val="36"/>
                <w:szCs w:val="36"/>
              </w:rPr>
              <w:t>*</w:t>
            </w:r>
          </w:p>
        </w:tc>
        <w:tc>
          <w:tcPr>
            <w:tcW w:w="3827" w:type="dxa"/>
            <w:shd w:val="clear" w:color="auto" w:fill="auto"/>
          </w:tcPr>
          <w:p w14:paraId="7570F75B" w14:textId="77777777" w:rsidR="00936D60" w:rsidRPr="00650C87" w:rsidRDefault="00936D60" w:rsidP="00936D60">
            <w:pPr>
              <w:suppressAutoHyphens/>
              <w:rPr>
                <w:rFonts w:ascii="Arial" w:hAnsi="Arial" w:cs="Arial"/>
                <w:b/>
                <w:sz w:val="20"/>
                <w:szCs w:val="20"/>
              </w:rPr>
            </w:pPr>
          </w:p>
        </w:tc>
      </w:tr>
      <w:tr w:rsidR="00936D60" w:rsidRPr="00177B84" w14:paraId="6A6D6ECB" w14:textId="77777777" w:rsidTr="007C1C96">
        <w:trPr>
          <w:trHeight w:val="923"/>
        </w:trPr>
        <w:tc>
          <w:tcPr>
            <w:tcW w:w="596" w:type="dxa"/>
            <w:shd w:val="clear" w:color="auto" w:fill="auto"/>
            <w:vAlign w:val="center"/>
          </w:tcPr>
          <w:p w14:paraId="4D286054" w14:textId="77777777" w:rsidR="00936D60" w:rsidRPr="00C3019A" w:rsidRDefault="00936D60" w:rsidP="00936D60">
            <w:pPr>
              <w:spacing w:line="320" w:lineRule="exact"/>
              <w:jc w:val="center"/>
              <w:rPr>
                <w:rFonts w:ascii="Arial" w:hAnsi="Arial" w:cs="Arial"/>
              </w:rPr>
            </w:pPr>
            <w:r w:rsidRPr="00C3019A">
              <w:rPr>
                <w:rFonts w:ascii="Arial" w:hAnsi="Arial" w:cs="Arial"/>
              </w:rPr>
              <w:t>2</w:t>
            </w:r>
          </w:p>
        </w:tc>
        <w:tc>
          <w:tcPr>
            <w:tcW w:w="4366" w:type="dxa"/>
            <w:shd w:val="clear" w:color="auto" w:fill="auto"/>
          </w:tcPr>
          <w:p w14:paraId="40F27D8C" w14:textId="70EE23AC" w:rsidR="00936D60" w:rsidRPr="003D7FB4" w:rsidRDefault="00936D60" w:rsidP="007C1C96">
            <w:pPr>
              <w:suppressAutoHyphens/>
              <w:spacing w:before="120" w:line="360" w:lineRule="exact"/>
              <w:ind w:left="1"/>
              <w:jc w:val="both"/>
              <w:rPr>
                <w:rFonts w:ascii="Arial" w:hAnsi="Arial" w:cs="Arial"/>
                <w:b/>
              </w:rPr>
            </w:pPr>
            <w:r>
              <w:rPr>
                <w:rFonts w:ascii="Arial" w:hAnsi="Arial" w:cs="Arial"/>
              </w:rPr>
              <w:t>Frakcjonowana próżnia wstępna z suszeniem próżniowym.</w:t>
            </w:r>
          </w:p>
        </w:tc>
        <w:tc>
          <w:tcPr>
            <w:tcW w:w="1701" w:type="dxa"/>
            <w:shd w:val="clear" w:color="auto" w:fill="auto"/>
            <w:vAlign w:val="center"/>
          </w:tcPr>
          <w:p w14:paraId="31C72832" w14:textId="77777777" w:rsidR="00936D60" w:rsidRPr="00177B84" w:rsidRDefault="00936D60" w:rsidP="00936D60">
            <w:pPr>
              <w:jc w:val="center"/>
              <w:rPr>
                <w:rFonts w:ascii="Arial" w:hAnsi="Arial" w:cs="Arial"/>
              </w:rPr>
            </w:pPr>
            <w:r w:rsidRPr="00A318B5">
              <w:rPr>
                <w:rFonts w:ascii="Arial" w:hAnsi="Arial" w:cs="Arial"/>
                <w:bCs/>
              </w:rPr>
              <w:t>TAK/NIE</w:t>
            </w:r>
            <w:r w:rsidRPr="00A318B5">
              <w:rPr>
                <w:rFonts w:ascii="Arial" w:hAnsi="Arial" w:cs="Arial"/>
                <w:bCs/>
                <w:sz w:val="36"/>
                <w:szCs w:val="36"/>
              </w:rPr>
              <w:t>*</w:t>
            </w:r>
          </w:p>
        </w:tc>
        <w:tc>
          <w:tcPr>
            <w:tcW w:w="3827" w:type="dxa"/>
            <w:shd w:val="clear" w:color="auto" w:fill="auto"/>
          </w:tcPr>
          <w:p w14:paraId="405DD2D1" w14:textId="77777777" w:rsidR="00936D60" w:rsidRPr="00650C87" w:rsidRDefault="00936D60" w:rsidP="00936D60">
            <w:pPr>
              <w:suppressAutoHyphens/>
              <w:ind w:left="720"/>
              <w:rPr>
                <w:rFonts w:ascii="Arial" w:hAnsi="Arial" w:cs="Arial"/>
                <w:b/>
                <w:sz w:val="20"/>
                <w:szCs w:val="20"/>
              </w:rPr>
            </w:pPr>
          </w:p>
        </w:tc>
      </w:tr>
      <w:tr w:rsidR="00936D60" w:rsidRPr="00177B84" w14:paraId="66F0D653" w14:textId="77777777" w:rsidTr="007C1C96">
        <w:tc>
          <w:tcPr>
            <w:tcW w:w="596" w:type="dxa"/>
            <w:shd w:val="clear" w:color="auto" w:fill="auto"/>
            <w:vAlign w:val="center"/>
          </w:tcPr>
          <w:p w14:paraId="03405DE8" w14:textId="77777777" w:rsidR="00936D60" w:rsidRPr="00C3019A" w:rsidRDefault="00936D60" w:rsidP="00936D60">
            <w:pPr>
              <w:spacing w:line="320" w:lineRule="exact"/>
              <w:jc w:val="center"/>
              <w:rPr>
                <w:rFonts w:ascii="Arial" w:hAnsi="Arial" w:cs="Arial"/>
              </w:rPr>
            </w:pPr>
            <w:r w:rsidRPr="00C3019A">
              <w:rPr>
                <w:rFonts w:ascii="Arial" w:hAnsi="Arial" w:cs="Arial"/>
              </w:rPr>
              <w:t>3</w:t>
            </w:r>
          </w:p>
        </w:tc>
        <w:tc>
          <w:tcPr>
            <w:tcW w:w="4366" w:type="dxa"/>
            <w:shd w:val="clear" w:color="auto" w:fill="auto"/>
          </w:tcPr>
          <w:p w14:paraId="575F3FEF" w14:textId="77777777" w:rsidR="00936D60" w:rsidRDefault="00936D60" w:rsidP="00936D60">
            <w:pPr>
              <w:suppressAutoHyphens/>
              <w:spacing w:before="120" w:line="360" w:lineRule="exact"/>
              <w:jc w:val="both"/>
              <w:rPr>
                <w:rFonts w:ascii="Arial" w:hAnsi="Arial" w:cs="Arial"/>
              </w:rPr>
            </w:pPr>
            <w:r>
              <w:rPr>
                <w:rFonts w:ascii="Arial" w:hAnsi="Arial" w:cs="Arial"/>
              </w:rPr>
              <w:t>Sterylizacja wsadów typu A i B.</w:t>
            </w:r>
          </w:p>
          <w:p w14:paraId="7C248592" w14:textId="77777777" w:rsidR="00936D60" w:rsidRPr="003D7FB4" w:rsidRDefault="00936D60" w:rsidP="00936D60">
            <w:pPr>
              <w:spacing w:line="320" w:lineRule="exact"/>
              <w:jc w:val="both"/>
              <w:rPr>
                <w:rFonts w:ascii="Arial" w:hAnsi="Arial" w:cs="Arial"/>
                <w:b/>
              </w:rPr>
            </w:pPr>
          </w:p>
        </w:tc>
        <w:tc>
          <w:tcPr>
            <w:tcW w:w="1701" w:type="dxa"/>
            <w:shd w:val="clear" w:color="auto" w:fill="auto"/>
            <w:vAlign w:val="center"/>
          </w:tcPr>
          <w:p w14:paraId="20252967" w14:textId="77777777" w:rsidR="00936D60" w:rsidRPr="00177B84" w:rsidRDefault="00936D60" w:rsidP="00936D60">
            <w:pPr>
              <w:jc w:val="center"/>
              <w:rPr>
                <w:rFonts w:ascii="Arial" w:hAnsi="Arial" w:cs="Arial"/>
              </w:rPr>
            </w:pPr>
            <w:r w:rsidRPr="00A318B5">
              <w:rPr>
                <w:rFonts w:ascii="Arial" w:hAnsi="Arial" w:cs="Arial"/>
                <w:bCs/>
              </w:rPr>
              <w:t>TAK/NIE</w:t>
            </w:r>
            <w:r w:rsidRPr="00A318B5">
              <w:rPr>
                <w:rFonts w:ascii="Arial" w:hAnsi="Arial" w:cs="Arial"/>
                <w:bCs/>
                <w:sz w:val="36"/>
                <w:szCs w:val="36"/>
              </w:rPr>
              <w:t>*</w:t>
            </w:r>
          </w:p>
        </w:tc>
        <w:tc>
          <w:tcPr>
            <w:tcW w:w="3827" w:type="dxa"/>
            <w:shd w:val="clear" w:color="auto" w:fill="auto"/>
          </w:tcPr>
          <w:p w14:paraId="4CB21588" w14:textId="77777777" w:rsidR="00936D60" w:rsidRPr="00650C87" w:rsidRDefault="00936D60" w:rsidP="00936D60">
            <w:pPr>
              <w:rPr>
                <w:rFonts w:ascii="Arial" w:hAnsi="Arial" w:cs="Arial"/>
                <w:bCs/>
                <w:sz w:val="20"/>
                <w:szCs w:val="20"/>
              </w:rPr>
            </w:pPr>
          </w:p>
        </w:tc>
      </w:tr>
      <w:tr w:rsidR="00936D60" w:rsidRPr="00177B84" w14:paraId="1514C65E" w14:textId="77777777" w:rsidTr="007C1C96">
        <w:tc>
          <w:tcPr>
            <w:tcW w:w="596" w:type="dxa"/>
            <w:shd w:val="clear" w:color="auto" w:fill="auto"/>
            <w:vAlign w:val="center"/>
          </w:tcPr>
          <w:p w14:paraId="405B18C7" w14:textId="77777777" w:rsidR="00936D60" w:rsidRPr="00C3019A" w:rsidRDefault="00936D60" w:rsidP="00936D60">
            <w:pPr>
              <w:spacing w:line="320" w:lineRule="exact"/>
              <w:jc w:val="center"/>
              <w:rPr>
                <w:rFonts w:ascii="Arial" w:hAnsi="Arial" w:cs="Arial"/>
              </w:rPr>
            </w:pPr>
            <w:r w:rsidRPr="00C3019A">
              <w:rPr>
                <w:rFonts w:ascii="Arial" w:hAnsi="Arial" w:cs="Arial"/>
              </w:rPr>
              <w:t>4</w:t>
            </w:r>
          </w:p>
        </w:tc>
        <w:tc>
          <w:tcPr>
            <w:tcW w:w="4366" w:type="dxa"/>
            <w:shd w:val="clear" w:color="auto" w:fill="auto"/>
          </w:tcPr>
          <w:p w14:paraId="01D24FFB" w14:textId="77777777" w:rsidR="00936D60" w:rsidRPr="00F908D6" w:rsidRDefault="00936D60" w:rsidP="00936D60">
            <w:pPr>
              <w:suppressAutoHyphens/>
              <w:spacing w:before="120" w:line="360" w:lineRule="exact"/>
              <w:jc w:val="both"/>
              <w:rPr>
                <w:rFonts w:ascii="Arial" w:hAnsi="Arial" w:cs="Arial"/>
              </w:rPr>
            </w:pPr>
            <w:r>
              <w:rPr>
                <w:rFonts w:ascii="Arial" w:hAnsi="Arial" w:cs="Arial"/>
              </w:rPr>
              <w:t>Zgodność z normą EN13060.</w:t>
            </w:r>
          </w:p>
          <w:p w14:paraId="7C5300CF" w14:textId="77777777" w:rsidR="00936D60" w:rsidRPr="003D7FB4" w:rsidRDefault="00936D60" w:rsidP="00936D60">
            <w:pPr>
              <w:spacing w:line="320" w:lineRule="exact"/>
              <w:ind w:left="1440"/>
              <w:rPr>
                <w:rFonts w:ascii="Arial" w:hAnsi="Arial" w:cs="Arial"/>
                <w:b/>
              </w:rPr>
            </w:pPr>
          </w:p>
        </w:tc>
        <w:tc>
          <w:tcPr>
            <w:tcW w:w="1701" w:type="dxa"/>
            <w:shd w:val="clear" w:color="auto" w:fill="auto"/>
            <w:vAlign w:val="center"/>
          </w:tcPr>
          <w:p w14:paraId="175300FC" w14:textId="77777777" w:rsidR="00936D60" w:rsidRPr="00177B84" w:rsidRDefault="00936D60" w:rsidP="00936D60">
            <w:pPr>
              <w:jc w:val="center"/>
              <w:rPr>
                <w:rFonts w:ascii="Arial" w:hAnsi="Arial" w:cs="Arial"/>
              </w:rPr>
            </w:pPr>
            <w:r w:rsidRPr="00A318B5">
              <w:rPr>
                <w:rFonts w:ascii="Arial" w:hAnsi="Arial" w:cs="Arial"/>
                <w:bCs/>
              </w:rPr>
              <w:t>TAK/NIE</w:t>
            </w:r>
            <w:r w:rsidRPr="00A318B5">
              <w:rPr>
                <w:rFonts w:ascii="Arial" w:hAnsi="Arial" w:cs="Arial"/>
                <w:bCs/>
                <w:sz w:val="36"/>
                <w:szCs w:val="36"/>
              </w:rPr>
              <w:t>*</w:t>
            </w:r>
          </w:p>
        </w:tc>
        <w:tc>
          <w:tcPr>
            <w:tcW w:w="3827" w:type="dxa"/>
            <w:shd w:val="clear" w:color="auto" w:fill="auto"/>
          </w:tcPr>
          <w:p w14:paraId="665990CC" w14:textId="77777777" w:rsidR="00936D60" w:rsidRPr="00650C87" w:rsidRDefault="00936D60" w:rsidP="00936D60">
            <w:pPr>
              <w:suppressAutoHyphens/>
              <w:rPr>
                <w:rFonts w:ascii="Arial" w:hAnsi="Arial" w:cs="Arial"/>
                <w:sz w:val="20"/>
                <w:szCs w:val="20"/>
              </w:rPr>
            </w:pPr>
          </w:p>
        </w:tc>
      </w:tr>
      <w:tr w:rsidR="00936D60" w:rsidRPr="00177B84" w14:paraId="36F1BD93" w14:textId="77777777" w:rsidTr="007C1C96">
        <w:tc>
          <w:tcPr>
            <w:tcW w:w="596" w:type="dxa"/>
            <w:shd w:val="clear" w:color="auto" w:fill="auto"/>
            <w:vAlign w:val="center"/>
          </w:tcPr>
          <w:p w14:paraId="590AB8F9" w14:textId="77777777" w:rsidR="00936D60" w:rsidRPr="00C3019A" w:rsidRDefault="00936D60" w:rsidP="00936D60">
            <w:pPr>
              <w:spacing w:line="320" w:lineRule="exact"/>
              <w:jc w:val="center"/>
              <w:rPr>
                <w:rFonts w:ascii="Arial" w:hAnsi="Arial" w:cs="Arial"/>
              </w:rPr>
            </w:pPr>
            <w:r w:rsidRPr="00C3019A">
              <w:rPr>
                <w:rFonts w:ascii="Arial" w:hAnsi="Arial" w:cs="Arial"/>
              </w:rPr>
              <w:t>5</w:t>
            </w:r>
          </w:p>
        </w:tc>
        <w:tc>
          <w:tcPr>
            <w:tcW w:w="4366" w:type="dxa"/>
            <w:shd w:val="clear" w:color="auto" w:fill="auto"/>
          </w:tcPr>
          <w:p w14:paraId="0B670479" w14:textId="77777777" w:rsidR="00936D60" w:rsidRDefault="00936D60" w:rsidP="00936D60">
            <w:pPr>
              <w:suppressAutoHyphens/>
              <w:spacing w:before="120" w:line="360" w:lineRule="exact"/>
              <w:jc w:val="both"/>
              <w:rPr>
                <w:rFonts w:ascii="Arial" w:hAnsi="Arial" w:cs="Arial"/>
              </w:rPr>
            </w:pPr>
            <w:r>
              <w:rPr>
                <w:rFonts w:ascii="Arial" w:hAnsi="Arial" w:cs="Arial"/>
              </w:rPr>
              <w:t>Programy sterylizacyjne:</w:t>
            </w:r>
          </w:p>
          <w:p w14:paraId="0A234B89" w14:textId="77777777" w:rsidR="00936D60" w:rsidRDefault="00936D60" w:rsidP="00936D60">
            <w:pPr>
              <w:pStyle w:val="Akapitzlist"/>
              <w:numPr>
                <w:ilvl w:val="0"/>
                <w:numId w:val="72"/>
              </w:numPr>
              <w:suppressAutoHyphens/>
              <w:spacing w:before="120" w:after="0" w:line="360" w:lineRule="exact"/>
              <w:jc w:val="both"/>
              <w:rPr>
                <w:rFonts w:ascii="Arial" w:hAnsi="Arial" w:cs="Arial"/>
                <w:sz w:val="24"/>
                <w:szCs w:val="24"/>
              </w:rPr>
            </w:pPr>
            <w:r>
              <w:rPr>
                <w:rFonts w:ascii="Arial" w:hAnsi="Arial" w:cs="Arial"/>
                <w:sz w:val="24"/>
                <w:szCs w:val="24"/>
              </w:rPr>
              <w:t>cykl szybki,</w:t>
            </w:r>
          </w:p>
          <w:p w14:paraId="07157561" w14:textId="77777777" w:rsidR="00936D60" w:rsidRDefault="00936D60" w:rsidP="00936D60">
            <w:pPr>
              <w:pStyle w:val="Akapitzlist"/>
              <w:numPr>
                <w:ilvl w:val="0"/>
                <w:numId w:val="72"/>
              </w:numPr>
              <w:suppressAutoHyphens/>
              <w:spacing w:before="120" w:after="0" w:line="360" w:lineRule="exact"/>
              <w:jc w:val="both"/>
              <w:rPr>
                <w:rFonts w:ascii="Arial" w:hAnsi="Arial" w:cs="Arial"/>
                <w:sz w:val="24"/>
                <w:szCs w:val="24"/>
              </w:rPr>
            </w:pPr>
            <w:r>
              <w:rPr>
                <w:rFonts w:ascii="Arial" w:hAnsi="Arial" w:cs="Arial"/>
                <w:sz w:val="24"/>
                <w:szCs w:val="24"/>
              </w:rPr>
              <w:t>temperatura sterylizacji 121 st.C narzędzia nieopakowane,</w:t>
            </w:r>
          </w:p>
          <w:p w14:paraId="5D44BCF7" w14:textId="77777777" w:rsidR="00936D60" w:rsidRDefault="00936D60" w:rsidP="00936D60">
            <w:pPr>
              <w:pStyle w:val="Akapitzlist"/>
              <w:numPr>
                <w:ilvl w:val="0"/>
                <w:numId w:val="72"/>
              </w:numPr>
              <w:suppressAutoHyphens/>
              <w:spacing w:before="120" w:after="0" w:line="360" w:lineRule="exact"/>
              <w:jc w:val="both"/>
              <w:rPr>
                <w:rFonts w:ascii="Arial" w:hAnsi="Arial" w:cs="Arial"/>
                <w:sz w:val="24"/>
                <w:szCs w:val="24"/>
              </w:rPr>
            </w:pPr>
            <w:r>
              <w:rPr>
                <w:rFonts w:ascii="Arial" w:hAnsi="Arial" w:cs="Arial"/>
                <w:sz w:val="24"/>
                <w:szCs w:val="24"/>
              </w:rPr>
              <w:t>temperatura sterylizacji 121 st.C narzędzia opakowane,</w:t>
            </w:r>
          </w:p>
          <w:p w14:paraId="31122872" w14:textId="77777777" w:rsidR="00936D60" w:rsidRDefault="00936D60" w:rsidP="00936D60">
            <w:pPr>
              <w:pStyle w:val="Akapitzlist"/>
              <w:numPr>
                <w:ilvl w:val="0"/>
                <w:numId w:val="72"/>
              </w:numPr>
              <w:suppressAutoHyphens/>
              <w:spacing w:before="120" w:after="0" w:line="360" w:lineRule="exact"/>
              <w:jc w:val="both"/>
              <w:rPr>
                <w:rFonts w:ascii="Arial" w:hAnsi="Arial" w:cs="Arial"/>
                <w:sz w:val="24"/>
                <w:szCs w:val="24"/>
              </w:rPr>
            </w:pPr>
            <w:r>
              <w:rPr>
                <w:rFonts w:ascii="Arial" w:hAnsi="Arial" w:cs="Arial"/>
                <w:sz w:val="24"/>
                <w:szCs w:val="24"/>
              </w:rPr>
              <w:t>temperatura sterylizacji 134 st.C narzędzia nieopakowane,</w:t>
            </w:r>
          </w:p>
          <w:p w14:paraId="20A679A7" w14:textId="77777777" w:rsidR="00936D60" w:rsidRPr="00F908D6" w:rsidRDefault="00936D60" w:rsidP="00936D60">
            <w:pPr>
              <w:pStyle w:val="Akapitzlist"/>
              <w:numPr>
                <w:ilvl w:val="0"/>
                <w:numId w:val="72"/>
              </w:numPr>
              <w:suppressAutoHyphens/>
              <w:spacing w:before="120" w:after="0" w:line="360" w:lineRule="exact"/>
              <w:jc w:val="both"/>
              <w:rPr>
                <w:rFonts w:ascii="Arial" w:hAnsi="Arial" w:cs="Arial"/>
                <w:sz w:val="24"/>
                <w:szCs w:val="24"/>
              </w:rPr>
            </w:pPr>
            <w:r>
              <w:rPr>
                <w:rFonts w:ascii="Arial" w:hAnsi="Arial" w:cs="Arial"/>
                <w:sz w:val="24"/>
                <w:szCs w:val="24"/>
              </w:rPr>
              <w:t>temperatura sterylizacji 134 st.C narzędzia opakowane.</w:t>
            </w:r>
          </w:p>
          <w:p w14:paraId="2D95C626" w14:textId="77777777" w:rsidR="00936D60" w:rsidRPr="003D7FB4" w:rsidRDefault="00936D60" w:rsidP="00936D60">
            <w:pPr>
              <w:spacing w:line="320" w:lineRule="exact"/>
              <w:ind w:left="750"/>
              <w:jc w:val="both"/>
              <w:rPr>
                <w:rFonts w:ascii="Arial" w:hAnsi="Arial" w:cs="Arial"/>
                <w:b/>
              </w:rPr>
            </w:pPr>
          </w:p>
        </w:tc>
        <w:tc>
          <w:tcPr>
            <w:tcW w:w="1701" w:type="dxa"/>
            <w:shd w:val="clear" w:color="auto" w:fill="auto"/>
            <w:vAlign w:val="center"/>
          </w:tcPr>
          <w:p w14:paraId="65DF6869" w14:textId="77777777" w:rsidR="00936D60" w:rsidRPr="00177B84" w:rsidRDefault="00936D60" w:rsidP="00936D60">
            <w:pPr>
              <w:jc w:val="center"/>
              <w:rPr>
                <w:rFonts w:ascii="Arial" w:hAnsi="Arial" w:cs="Arial"/>
              </w:rPr>
            </w:pPr>
            <w:r w:rsidRPr="00A318B5">
              <w:rPr>
                <w:rFonts w:ascii="Arial" w:hAnsi="Arial" w:cs="Arial"/>
                <w:bCs/>
              </w:rPr>
              <w:t>TAK/NIE</w:t>
            </w:r>
            <w:r w:rsidRPr="00A318B5">
              <w:rPr>
                <w:rFonts w:ascii="Arial" w:hAnsi="Arial" w:cs="Arial"/>
                <w:bCs/>
                <w:sz w:val="36"/>
                <w:szCs w:val="36"/>
              </w:rPr>
              <w:t>*</w:t>
            </w:r>
          </w:p>
        </w:tc>
        <w:tc>
          <w:tcPr>
            <w:tcW w:w="3827" w:type="dxa"/>
            <w:shd w:val="clear" w:color="auto" w:fill="auto"/>
          </w:tcPr>
          <w:p w14:paraId="46B55E5C" w14:textId="77777777" w:rsidR="00936D60" w:rsidRPr="00650C87" w:rsidRDefault="00936D60" w:rsidP="00936D60">
            <w:pPr>
              <w:suppressAutoHyphens/>
              <w:rPr>
                <w:rFonts w:ascii="Arial" w:hAnsi="Arial" w:cs="Arial"/>
                <w:b/>
                <w:sz w:val="20"/>
                <w:szCs w:val="20"/>
              </w:rPr>
            </w:pPr>
            <w:r>
              <w:rPr>
                <w:rFonts w:ascii="Arial" w:hAnsi="Arial" w:cs="Arial"/>
                <w:sz w:val="20"/>
                <w:szCs w:val="20"/>
              </w:rPr>
              <w:t>Podać typy programów sterylizacji.</w:t>
            </w:r>
          </w:p>
        </w:tc>
      </w:tr>
      <w:tr w:rsidR="00936D60" w:rsidRPr="00177B84" w14:paraId="69802084" w14:textId="77777777" w:rsidTr="007C1C96">
        <w:tc>
          <w:tcPr>
            <w:tcW w:w="596" w:type="dxa"/>
            <w:shd w:val="clear" w:color="auto" w:fill="auto"/>
            <w:vAlign w:val="center"/>
          </w:tcPr>
          <w:p w14:paraId="7302752F" w14:textId="77777777" w:rsidR="00936D60" w:rsidRPr="00C3019A" w:rsidRDefault="00936D60" w:rsidP="00936D60">
            <w:pPr>
              <w:spacing w:line="320" w:lineRule="exact"/>
              <w:jc w:val="center"/>
              <w:rPr>
                <w:rFonts w:ascii="Arial" w:hAnsi="Arial" w:cs="Arial"/>
              </w:rPr>
            </w:pPr>
            <w:r w:rsidRPr="00C3019A">
              <w:rPr>
                <w:rFonts w:ascii="Arial" w:hAnsi="Arial" w:cs="Arial"/>
              </w:rPr>
              <w:lastRenderedPageBreak/>
              <w:t>6</w:t>
            </w:r>
          </w:p>
        </w:tc>
        <w:tc>
          <w:tcPr>
            <w:tcW w:w="4366" w:type="dxa"/>
            <w:shd w:val="clear" w:color="auto" w:fill="auto"/>
          </w:tcPr>
          <w:p w14:paraId="40568289" w14:textId="77777777" w:rsidR="00936D60" w:rsidRPr="003D7FB4" w:rsidRDefault="00936D60" w:rsidP="00936D60">
            <w:pPr>
              <w:spacing w:line="320" w:lineRule="exact"/>
              <w:ind w:firstLine="1"/>
              <w:jc w:val="both"/>
              <w:rPr>
                <w:rFonts w:ascii="Arial" w:hAnsi="Arial" w:cs="Arial"/>
                <w:b/>
              </w:rPr>
            </w:pPr>
            <w:r>
              <w:rPr>
                <w:rFonts w:ascii="Arial" w:hAnsi="Arial" w:cs="Arial"/>
              </w:rPr>
              <w:t>Cylindryczna komora o całkowitej pojemności 17 litrów ±3% wykonana ze wysokiej jakości stali nierdzewnej.</w:t>
            </w:r>
          </w:p>
        </w:tc>
        <w:tc>
          <w:tcPr>
            <w:tcW w:w="1701" w:type="dxa"/>
            <w:shd w:val="clear" w:color="auto" w:fill="auto"/>
            <w:vAlign w:val="center"/>
          </w:tcPr>
          <w:p w14:paraId="51DAA25A" w14:textId="77777777" w:rsidR="00936D60" w:rsidRPr="00177B84" w:rsidRDefault="00936D60" w:rsidP="00936D60">
            <w:pPr>
              <w:jc w:val="center"/>
              <w:rPr>
                <w:rFonts w:ascii="Arial" w:hAnsi="Arial" w:cs="Arial"/>
              </w:rPr>
            </w:pPr>
            <w:r w:rsidRPr="00A318B5">
              <w:rPr>
                <w:rFonts w:ascii="Arial" w:hAnsi="Arial" w:cs="Arial"/>
                <w:bCs/>
              </w:rPr>
              <w:t>TAK/NIE</w:t>
            </w:r>
            <w:r w:rsidRPr="00A318B5">
              <w:rPr>
                <w:rFonts w:ascii="Arial" w:hAnsi="Arial" w:cs="Arial"/>
                <w:bCs/>
                <w:sz w:val="36"/>
                <w:szCs w:val="36"/>
              </w:rPr>
              <w:t>*</w:t>
            </w:r>
          </w:p>
        </w:tc>
        <w:tc>
          <w:tcPr>
            <w:tcW w:w="3827" w:type="dxa"/>
            <w:shd w:val="clear" w:color="auto" w:fill="auto"/>
          </w:tcPr>
          <w:p w14:paraId="4B9335B4" w14:textId="77777777" w:rsidR="00936D60" w:rsidRPr="00650C87" w:rsidRDefault="00936D60" w:rsidP="00936D60">
            <w:pPr>
              <w:rPr>
                <w:rFonts w:ascii="Arial" w:hAnsi="Arial" w:cs="Arial"/>
                <w:bCs/>
                <w:sz w:val="20"/>
                <w:szCs w:val="20"/>
              </w:rPr>
            </w:pPr>
            <w:r>
              <w:rPr>
                <w:rFonts w:ascii="Arial" w:hAnsi="Arial" w:cs="Arial"/>
                <w:sz w:val="20"/>
                <w:szCs w:val="20"/>
              </w:rPr>
              <w:t>Podać pojemność komory w litrach oraz materiał z którego została wykonana.</w:t>
            </w:r>
          </w:p>
        </w:tc>
      </w:tr>
      <w:tr w:rsidR="00936D60" w:rsidRPr="00177B84" w14:paraId="6D03728B" w14:textId="77777777" w:rsidTr="007C1C96">
        <w:tc>
          <w:tcPr>
            <w:tcW w:w="596" w:type="dxa"/>
            <w:shd w:val="clear" w:color="auto" w:fill="auto"/>
            <w:vAlign w:val="center"/>
          </w:tcPr>
          <w:p w14:paraId="736C57E5" w14:textId="77777777" w:rsidR="00936D60" w:rsidRPr="00C3019A" w:rsidRDefault="00936D60" w:rsidP="00936D60">
            <w:pPr>
              <w:spacing w:line="320" w:lineRule="exact"/>
              <w:jc w:val="center"/>
              <w:rPr>
                <w:rFonts w:ascii="Arial" w:hAnsi="Arial" w:cs="Arial"/>
              </w:rPr>
            </w:pPr>
            <w:r w:rsidRPr="00C3019A">
              <w:rPr>
                <w:rFonts w:ascii="Arial" w:hAnsi="Arial" w:cs="Arial"/>
              </w:rPr>
              <w:t>7</w:t>
            </w:r>
          </w:p>
        </w:tc>
        <w:tc>
          <w:tcPr>
            <w:tcW w:w="4366" w:type="dxa"/>
            <w:shd w:val="clear" w:color="auto" w:fill="auto"/>
          </w:tcPr>
          <w:p w14:paraId="1E74D445" w14:textId="77777777" w:rsidR="00936D60" w:rsidRPr="003D7FB4" w:rsidRDefault="00936D60" w:rsidP="00936D60">
            <w:pPr>
              <w:spacing w:line="320" w:lineRule="exact"/>
              <w:jc w:val="both"/>
              <w:rPr>
                <w:rFonts w:ascii="Arial" w:hAnsi="Arial" w:cs="Arial"/>
                <w:b/>
              </w:rPr>
            </w:pPr>
            <w:r>
              <w:rPr>
                <w:rFonts w:ascii="Arial" w:hAnsi="Arial" w:cs="Arial"/>
              </w:rPr>
              <w:t>Wymiary komory: (dł. x śr.) 35x25cm ±10</w:t>
            </w:r>
          </w:p>
        </w:tc>
        <w:tc>
          <w:tcPr>
            <w:tcW w:w="1701" w:type="dxa"/>
            <w:shd w:val="clear" w:color="auto" w:fill="auto"/>
            <w:vAlign w:val="center"/>
          </w:tcPr>
          <w:p w14:paraId="03001A16" w14:textId="77777777" w:rsidR="00936D60" w:rsidRDefault="00936D60" w:rsidP="00936D60">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35F56841" w14:textId="77777777" w:rsidR="00936D60" w:rsidRPr="00650C87" w:rsidRDefault="00936D60" w:rsidP="00936D60">
            <w:pPr>
              <w:suppressAutoHyphens/>
              <w:rPr>
                <w:rFonts w:ascii="Arial" w:hAnsi="Arial" w:cs="Arial"/>
                <w:sz w:val="20"/>
                <w:szCs w:val="20"/>
              </w:rPr>
            </w:pPr>
            <w:r>
              <w:rPr>
                <w:rFonts w:ascii="Arial" w:hAnsi="Arial" w:cs="Arial"/>
                <w:sz w:val="20"/>
                <w:szCs w:val="20"/>
              </w:rPr>
              <w:t>Podać wymiary komory (dł. x śr.) w cm</w:t>
            </w:r>
          </w:p>
          <w:p w14:paraId="22AD4A2D" w14:textId="77777777" w:rsidR="00936D60" w:rsidRPr="00650C87" w:rsidRDefault="00936D60" w:rsidP="00936D60">
            <w:pPr>
              <w:suppressAutoHyphens/>
              <w:rPr>
                <w:rFonts w:ascii="Arial" w:hAnsi="Arial" w:cs="Arial"/>
                <w:sz w:val="20"/>
                <w:szCs w:val="20"/>
              </w:rPr>
            </w:pPr>
          </w:p>
        </w:tc>
      </w:tr>
      <w:tr w:rsidR="00936D60" w:rsidRPr="00177B84" w14:paraId="43DA059F" w14:textId="77777777" w:rsidTr="007C1C96">
        <w:tc>
          <w:tcPr>
            <w:tcW w:w="596" w:type="dxa"/>
            <w:shd w:val="clear" w:color="auto" w:fill="auto"/>
            <w:vAlign w:val="center"/>
          </w:tcPr>
          <w:p w14:paraId="384E224D" w14:textId="77777777" w:rsidR="00936D60" w:rsidRPr="00C3019A" w:rsidRDefault="00936D60" w:rsidP="00936D60">
            <w:pPr>
              <w:spacing w:line="320" w:lineRule="exact"/>
              <w:jc w:val="center"/>
              <w:rPr>
                <w:rFonts w:ascii="Arial" w:hAnsi="Arial" w:cs="Arial"/>
              </w:rPr>
            </w:pPr>
            <w:r w:rsidRPr="00C3019A">
              <w:rPr>
                <w:rFonts w:ascii="Arial" w:hAnsi="Arial" w:cs="Arial"/>
              </w:rPr>
              <w:t>8</w:t>
            </w:r>
          </w:p>
        </w:tc>
        <w:tc>
          <w:tcPr>
            <w:tcW w:w="4366" w:type="dxa"/>
            <w:shd w:val="clear" w:color="auto" w:fill="auto"/>
          </w:tcPr>
          <w:p w14:paraId="2886BBB7" w14:textId="77777777" w:rsidR="00936D60" w:rsidRPr="00F908D6" w:rsidRDefault="00936D60" w:rsidP="00936D60">
            <w:pPr>
              <w:suppressAutoHyphens/>
              <w:spacing w:before="120" w:line="360" w:lineRule="exact"/>
              <w:jc w:val="both"/>
              <w:rPr>
                <w:rFonts w:ascii="Arial" w:hAnsi="Arial" w:cs="Arial"/>
              </w:rPr>
            </w:pPr>
            <w:r>
              <w:rPr>
                <w:rFonts w:ascii="Arial" w:hAnsi="Arial" w:cs="Arial"/>
              </w:rPr>
              <w:t>Stelaż na 5 szt. tacek lub 3 kasety. Na wyposażeniu minimum 3szt. tacek.</w:t>
            </w:r>
          </w:p>
          <w:p w14:paraId="53DC29DB" w14:textId="77777777" w:rsidR="00936D60" w:rsidRPr="003D7FB4" w:rsidRDefault="00936D60" w:rsidP="00936D60">
            <w:pPr>
              <w:spacing w:line="320" w:lineRule="exact"/>
              <w:jc w:val="both"/>
              <w:rPr>
                <w:rFonts w:ascii="Arial" w:hAnsi="Arial" w:cs="Arial"/>
                <w:b/>
              </w:rPr>
            </w:pPr>
          </w:p>
        </w:tc>
        <w:tc>
          <w:tcPr>
            <w:tcW w:w="1701" w:type="dxa"/>
            <w:shd w:val="clear" w:color="auto" w:fill="auto"/>
            <w:vAlign w:val="center"/>
          </w:tcPr>
          <w:p w14:paraId="403E9040" w14:textId="77777777" w:rsidR="00936D60" w:rsidRDefault="00936D60" w:rsidP="00936D60">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3B30AAFC" w14:textId="77777777" w:rsidR="00936D60" w:rsidRDefault="00936D60" w:rsidP="00936D60">
            <w:pPr>
              <w:suppressAutoHyphens/>
              <w:rPr>
                <w:rFonts w:ascii="Arial" w:hAnsi="Arial" w:cs="Arial"/>
                <w:sz w:val="20"/>
                <w:szCs w:val="20"/>
              </w:rPr>
            </w:pPr>
            <w:r>
              <w:rPr>
                <w:rFonts w:ascii="Arial" w:hAnsi="Arial" w:cs="Arial"/>
                <w:sz w:val="20"/>
                <w:szCs w:val="20"/>
              </w:rPr>
              <w:t>Podać ilość tacek lub kaset.</w:t>
            </w:r>
          </w:p>
          <w:p w14:paraId="551C672D" w14:textId="77777777" w:rsidR="00936D60" w:rsidRPr="00650C87" w:rsidRDefault="00936D60" w:rsidP="00936D60">
            <w:pPr>
              <w:suppressAutoHyphens/>
              <w:rPr>
                <w:rFonts w:ascii="Arial" w:hAnsi="Arial" w:cs="Arial"/>
                <w:sz w:val="20"/>
                <w:szCs w:val="20"/>
              </w:rPr>
            </w:pPr>
          </w:p>
          <w:p w14:paraId="3DAF1D30" w14:textId="77777777" w:rsidR="00936D60" w:rsidRPr="00650C87" w:rsidRDefault="00936D60" w:rsidP="00936D60">
            <w:pPr>
              <w:suppressAutoHyphens/>
              <w:rPr>
                <w:rFonts w:ascii="Arial" w:hAnsi="Arial" w:cs="Arial"/>
                <w:sz w:val="20"/>
                <w:szCs w:val="20"/>
              </w:rPr>
            </w:pPr>
          </w:p>
          <w:p w14:paraId="01FF8D3D" w14:textId="77777777" w:rsidR="00936D60" w:rsidRPr="00650C87" w:rsidRDefault="00936D60" w:rsidP="00936D60">
            <w:pPr>
              <w:suppressAutoHyphens/>
              <w:rPr>
                <w:rFonts w:ascii="Arial" w:hAnsi="Arial" w:cs="Arial"/>
                <w:b/>
                <w:sz w:val="20"/>
                <w:szCs w:val="20"/>
              </w:rPr>
            </w:pPr>
          </w:p>
        </w:tc>
      </w:tr>
      <w:tr w:rsidR="00936D60" w:rsidRPr="00177B84" w14:paraId="38F10925" w14:textId="77777777" w:rsidTr="007C1C96">
        <w:tc>
          <w:tcPr>
            <w:tcW w:w="596" w:type="dxa"/>
            <w:shd w:val="clear" w:color="auto" w:fill="auto"/>
            <w:vAlign w:val="center"/>
          </w:tcPr>
          <w:p w14:paraId="1E1681E7" w14:textId="77777777" w:rsidR="00936D60" w:rsidRPr="00C3019A" w:rsidRDefault="00936D60" w:rsidP="00936D60">
            <w:pPr>
              <w:spacing w:line="320" w:lineRule="exact"/>
              <w:jc w:val="center"/>
              <w:rPr>
                <w:rFonts w:ascii="Arial" w:hAnsi="Arial" w:cs="Arial"/>
              </w:rPr>
            </w:pPr>
            <w:r w:rsidRPr="00C3019A">
              <w:rPr>
                <w:rFonts w:ascii="Arial" w:hAnsi="Arial" w:cs="Arial"/>
              </w:rPr>
              <w:t>9</w:t>
            </w:r>
          </w:p>
        </w:tc>
        <w:tc>
          <w:tcPr>
            <w:tcW w:w="4366" w:type="dxa"/>
            <w:shd w:val="clear" w:color="auto" w:fill="auto"/>
          </w:tcPr>
          <w:p w14:paraId="60823CEE" w14:textId="77777777" w:rsidR="00936D60" w:rsidRDefault="00936D60" w:rsidP="00936D60">
            <w:pPr>
              <w:suppressAutoHyphens/>
              <w:spacing w:before="120" w:line="360" w:lineRule="exact"/>
              <w:jc w:val="both"/>
              <w:rPr>
                <w:rFonts w:ascii="Arial" w:hAnsi="Arial" w:cs="Arial"/>
              </w:rPr>
            </w:pPr>
            <w:r>
              <w:rPr>
                <w:rFonts w:ascii="Arial" w:hAnsi="Arial" w:cs="Arial"/>
              </w:rPr>
              <w:t>Wymiary tacki: 18x28cm ±10%.</w:t>
            </w:r>
          </w:p>
          <w:p w14:paraId="7F685145" w14:textId="77777777" w:rsidR="00936D60" w:rsidRPr="003D7FB4" w:rsidRDefault="00936D60" w:rsidP="00936D60">
            <w:pPr>
              <w:spacing w:line="320" w:lineRule="exact"/>
              <w:jc w:val="both"/>
              <w:rPr>
                <w:rFonts w:ascii="Arial" w:hAnsi="Arial" w:cs="Arial"/>
                <w:b/>
              </w:rPr>
            </w:pPr>
          </w:p>
        </w:tc>
        <w:tc>
          <w:tcPr>
            <w:tcW w:w="1701" w:type="dxa"/>
            <w:shd w:val="clear" w:color="auto" w:fill="auto"/>
            <w:vAlign w:val="center"/>
          </w:tcPr>
          <w:p w14:paraId="6002C9F6" w14:textId="77777777" w:rsidR="00936D60" w:rsidRDefault="00936D60" w:rsidP="00936D60">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660AD2FB" w14:textId="77777777" w:rsidR="00936D60" w:rsidRPr="00650C87" w:rsidRDefault="00936D60" w:rsidP="00936D60">
            <w:pPr>
              <w:suppressAutoHyphens/>
              <w:rPr>
                <w:rFonts w:ascii="Arial" w:hAnsi="Arial" w:cs="Arial"/>
                <w:sz w:val="20"/>
                <w:szCs w:val="20"/>
              </w:rPr>
            </w:pPr>
            <w:r>
              <w:rPr>
                <w:rFonts w:ascii="Arial" w:hAnsi="Arial" w:cs="Arial"/>
                <w:sz w:val="20"/>
                <w:szCs w:val="20"/>
              </w:rPr>
              <w:t>Podać wymiary tacki w cm.</w:t>
            </w:r>
          </w:p>
          <w:p w14:paraId="484CE79C" w14:textId="77777777" w:rsidR="00936D60" w:rsidRDefault="00936D60" w:rsidP="00936D60">
            <w:pPr>
              <w:suppressAutoHyphens/>
              <w:rPr>
                <w:rFonts w:ascii="Arial" w:hAnsi="Arial" w:cs="Arial"/>
                <w:sz w:val="20"/>
                <w:szCs w:val="20"/>
              </w:rPr>
            </w:pPr>
          </w:p>
          <w:p w14:paraId="495E3240" w14:textId="77777777" w:rsidR="00936D60" w:rsidRPr="00650C87" w:rsidRDefault="00936D60" w:rsidP="00936D60">
            <w:pPr>
              <w:suppressAutoHyphens/>
              <w:rPr>
                <w:rFonts w:ascii="Arial" w:hAnsi="Arial" w:cs="Arial"/>
                <w:sz w:val="20"/>
                <w:szCs w:val="20"/>
              </w:rPr>
            </w:pPr>
          </w:p>
          <w:p w14:paraId="3DBA8E47" w14:textId="77777777" w:rsidR="00936D60" w:rsidRPr="00650C87" w:rsidRDefault="00936D60" w:rsidP="00936D60">
            <w:pPr>
              <w:suppressAutoHyphens/>
              <w:rPr>
                <w:rFonts w:ascii="Arial" w:hAnsi="Arial" w:cs="Arial"/>
                <w:b/>
                <w:sz w:val="20"/>
                <w:szCs w:val="20"/>
              </w:rPr>
            </w:pPr>
          </w:p>
        </w:tc>
      </w:tr>
      <w:tr w:rsidR="00936D60" w:rsidRPr="00177B84" w14:paraId="214A00E5" w14:textId="77777777" w:rsidTr="007C1C96">
        <w:tc>
          <w:tcPr>
            <w:tcW w:w="596" w:type="dxa"/>
            <w:shd w:val="clear" w:color="auto" w:fill="auto"/>
            <w:vAlign w:val="center"/>
          </w:tcPr>
          <w:p w14:paraId="11F891A2" w14:textId="77777777" w:rsidR="00936D60" w:rsidRPr="00C3019A" w:rsidRDefault="00936D60" w:rsidP="00936D60">
            <w:pPr>
              <w:spacing w:line="320" w:lineRule="exact"/>
              <w:jc w:val="center"/>
              <w:rPr>
                <w:rFonts w:ascii="Arial" w:hAnsi="Arial" w:cs="Arial"/>
              </w:rPr>
            </w:pPr>
            <w:r w:rsidRPr="00C3019A">
              <w:rPr>
                <w:rFonts w:ascii="Arial" w:hAnsi="Arial" w:cs="Arial"/>
              </w:rPr>
              <w:t>10</w:t>
            </w:r>
          </w:p>
        </w:tc>
        <w:tc>
          <w:tcPr>
            <w:tcW w:w="4366" w:type="dxa"/>
            <w:shd w:val="clear" w:color="auto" w:fill="auto"/>
          </w:tcPr>
          <w:p w14:paraId="07F7A861" w14:textId="77777777" w:rsidR="00936D60" w:rsidRPr="00F908D6" w:rsidRDefault="00936D60" w:rsidP="00936D60">
            <w:pPr>
              <w:suppressAutoHyphens/>
              <w:spacing w:before="120" w:line="360" w:lineRule="exact"/>
              <w:jc w:val="both"/>
              <w:rPr>
                <w:rFonts w:ascii="Arial" w:hAnsi="Arial" w:cs="Arial"/>
              </w:rPr>
            </w:pPr>
            <w:r>
              <w:rPr>
                <w:rFonts w:ascii="Arial" w:hAnsi="Arial" w:cs="Arial"/>
              </w:rPr>
              <w:t>Możliwość sterylizacji narzędzi w kontenerach i kasetach.</w:t>
            </w:r>
          </w:p>
          <w:p w14:paraId="43035161" w14:textId="77777777" w:rsidR="00936D60" w:rsidRPr="003D7FB4" w:rsidRDefault="00936D60" w:rsidP="00936D60">
            <w:pPr>
              <w:spacing w:line="320" w:lineRule="exact"/>
              <w:jc w:val="both"/>
              <w:rPr>
                <w:rFonts w:ascii="Arial" w:hAnsi="Arial" w:cs="Arial"/>
                <w:b/>
              </w:rPr>
            </w:pPr>
          </w:p>
        </w:tc>
        <w:tc>
          <w:tcPr>
            <w:tcW w:w="1701" w:type="dxa"/>
            <w:shd w:val="clear" w:color="auto" w:fill="auto"/>
            <w:vAlign w:val="center"/>
          </w:tcPr>
          <w:p w14:paraId="7155BC4B" w14:textId="77777777" w:rsidR="00936D60" w:rsidRDefault="00936D60" w:rsidP="00936D60">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01258315" w14:textId="77777777" w:rsidR="00936D60" w:rsidRPr="00650C87" w:rsidRDefault="00936D60" w:rsidP="00936D60">
            <w:pPr>
              <w:suppressAutoHyphens/>
              <w:rPr>
                <w:rFonts w:ascii="Arial" w:hAnsi="Arial" w:cs="Arial"/>
                <w:sz w:val="20"/>
                <w:szCs w:val="20"/>
              </w:rPr>
            </w:pPr>
          </w:p>
          <w:p w14:paraId="17227D98" w14:textId="77777777" w:rsidR="00936D60" w:rsidRDefault="00936D60" w:rsidP="00936D60">
            <w:pPr>
              <w:suppressAutoHyphens/>
              <w:rPr>
                <w:rFonts w:ascii="Arial" w:hAnsi="Arial" w:cs="Arial"/>
                <w:b/>
                <w:sz w:val="20"/>
                <w:szCs w:val="20"/>
              </w:rPr>
            </w:pPr>
          </w:p>
          <w:p w14:paraId="2138F635" w14:textId="77777777" w:rsidR="00936D60" w:rsidRPr="00650C87" w:rsidRDefault="00936D60" w:rsidP="00936D60">
            <w:pPr>
              <w:suppressAutoHyphens/>
              <w:rPr>
                <w:rFonts w:ascii="Arial" w:hAnsi="Arial" w:cs="Arial"/>
                <w:b/>
                <w:sz w:val="20"/>
                <w:szCs w:val="20"/>
              </w:rPr>
            </w:pPr>
          </w:p>
        </w:tc>
      </w:tr>
      <w:tr w:rsidR="00936D60" w:rsidRPr="00177B84" w14:paraId="0FB2DA60" w14:textId="77777777" w:rsidTr="007C1C96">
        <w:tc>
          <w:tcPr>
            <w:tcW w:w="596" w:type="dxa"/>
            <w:shd w:val="clear" w:color="auto" w:fill="auto"/>
            <w:vAlign w:val="center"/>
          </w:tcPr>
          <w:p w14:paraId="2F1124C6" w14:textId="77777777" w:rsidR="00936D60" w:rsidRPr="00C3019A" w:rsidRDefault="00936D60" w:rsidP="00936D60">
            <w:pPr>
              <w:spacing w:line="320" w:lineRule="exact"/>
              <w:jc w:val="center"/>
              <w:rPr>
                <w:rFonts w:ascii="Arial" w:hAnsi="Arial" w:cs="Arial"/>
              </w:rPr>
            </w:pPr>
            <w:r w:rsidRPr="00C3019A">
              <w:rPr>
                <w:rFonts w:ascii="Arial" w:hAnsi="Arial" w:cs="Arial"/>
              </w:rPr>
              <w:t>11</w:t>
            </w:r>
          </w:p>
        </w:tc>
        <w:tc>
          <w:tcPr>
            <w:tcW w:w="4366" w:type="dxa"/>
            <w:shd w:val="clear" w:color="auto" w:fill="auto"/>
          </w:tcPr>
          <w:p w14:paraId="3FBC9E61" w14:textId="77777777" w:rsidR="00936D60" w:rsidRDefault="00936D60" w:rsidP="00936D60">
            <w:pPr>
              <w:suppressAutoHyphens/>
              <w:spacing w:before="120" w:line="360" w:lineRule="exact"/>
              <w:jc w:val="both"/>
              <w:rPr>
                <w:rFonts w:ascii="Arial" w:hAnsi="Arial" w:cs="Arial"/>
              </w:rPr>
            </w:pPr>
            <w:r>
              <w:rPr>
                <w:rFonts w:ascii="Arial" w:hAnsi="Arial" w:cs="Arial"/>
              </w:rPr>
              <w:t>Drzwi komory otwierane i zamykane automatycznie.</w:t>
            </w:r>
          </w:p>
          <w:p w14:paraId="4214B449" w14:textId="77777777" w:rsidR="00936D60" w:rsidRPr="003D7FB4" w:rsidRDefault="00936D60" w:rsidP="00936D60">
            <w:pPr>
              <w:spacing w:line="320" w:lineRule="exact"/>
              <w:jc w:val="both"/>
              <w:rPr>
                <w:rFonts w:ascii="Arial" w:hAnsi="Arial" w:cs="Arial"/>
                <w:b/>
              </w:rPr>
            </w:pPr>
          </w:p>
        </w:tc>
        <w:tc>
          <w:tcPr>
            <w:tcW w:w="1701" w:type="dxa"/>
            <w:shd w:val="clear" w:color="auto" w:fill="auto"/>
            <w:vAlign w:val="center"/>
          </w:tcPr>
          <w:p w14:paraId="2F5529CA" w14:textId="77777777" w:rsidR="00936D60" w:rsidRDefault="00936D60" w:rsidP="00936D60">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7130F8FB" w14:textId="77777777" w:rsidR="00936D60" w:rsidRDefault="00936D60" w:rsidP="00936D60">
            <w:pPr>
              <w:suppressAutoHyphens/>
              <w:rPr>
                <w:rFonts w:ascii="Arial" w:hAnsi="Arial" w:cs="Arial"/>
                <w:b/>
                <w:sz w:val="20"/>
                <w:szCs w:val="20"/>
              </w:rPr>
            </w:pPr>
          </w:p>
          <w:p w14:paraId="7ECCA3C6" w14:textId="77777777" w:rsidR="00936D60" w:rsidRDefault="00936D60" w:rsidP="00936D60">
            <w:pPr>
              <w:suppressAutoHyphens/>
              <w:rPr>
                <w:rFonts w:ascii="Arial" w:hAnsi="Arial" w:cs="Arial"/>
                <w:b/>
                <w:sz w:val="20"/>
                <w:szCs w:val="20"/>
              </w:rPr>
            </w:pPr>
          </w:p>
          <w:p w14:paraId="0BB3E708" w14:textId="77777777" w:rsidR="00936D60" w:rsidRPr="00650C87" w:rsidRDefault="00936D60" w:rsidP="00936D60">
            <w:pPr>
              <w:suppressAutoHyphens/>
              <w:rPr>
                <w:rFonts w:ascii="Arial" w:hAnsi="Arial" w:cs="Arial"/>
                <w:b/>
                <w:sz w:val="20"/>
                <w:szCs w:val="20"/>
              </w:rPr>
            </w:pPr>
          </w:p>
        </w:tc>
      </w:tr>
      <w:tr w:rsidR="00936D60" w:rsidRPr="00177B84" w14:paraId="03CA257A" w14:textId="77777777" w:rsidTr="007C1C96">
        <w:tc>
          <w:tcPr>
            <w:tcW w:w="596" w:type="dxa"/>
            <w:shd w:val="clear" w:color="auto" w:fill="auto"/>
            <w:vAlign w:val="center"/>
          </w:tcPr>
          <w:p w14:paraId="5B705EC1" w14:textId="77777777" w:rsidR="00936D60" w:rsidRPr="00C3019A" w:rsidRDefault="00936D60" w:rsidP="00936D60">
            <w:pPr>
              <w:spacing w:line="320" w:lineRule="exact"/>
              <w:jc w:val="center"/>
              <w:rPr>
                <w:rFonts w:ascii="Arial" w:hAnsi="Arial" w:cs="Arial"/>
              </w:rPr>
            </w:pPr>
            <w:r w:rsidRPr="00C3019A">
              <w:rPr>
                <w:rFonts w:ascii="Arial" w:hAnsi="Arial" w:cs="Arial"/>
              </w:rPr>
              <w:t>12</w:t>
            </w:r>
          </w:p>
        </w:tc>
        <w:tc>
          <w:tcPr>
            <w:tcW w:w="4366" w:type="dxa"/>
            <w:shd w:val="clear" w:color="auto" w:fill="auto"/>
          </w:tcPr>
          <w:p w14:paraId="00EFEFB4" w14:textId="77777777" w:rsidR="00936D60" w:rsidRDefault="00936D60" w:rsidP="00936D60">
            <w:pPr>
              <w:suppressAutoHyphens/>
              <w:spacing w:before="120" w:line="360" w:lineRule="exact"/>
              <w:jc w:val="both"/>
              <w:rPr>
                <w:rFonts w:ascii="Arial" w:hAnsi="Arial" w:cs="Arial"/>
              </w:rPr>
            </w:pPr>
            <w:r>
              <w:rPr>
                <w:rFonts w:ascii="Arial" w:hAnsi="Arial" w:cs="Arial"/>
              </w:rPr>
              <w:t>Panel sterowania wyposażony w wyświetlacz LED/LCD.</w:t>
            </w:r>
          </w:p>
          <w:p w14:paraId="0FCB7AD9" w14:textId="77777777" w:rsidR="00936D60" w:rsidRPr="003D7FB4" w:rsidRDefault="00936D60" w:rsidP="00936D60">
            <w:pPr>
              <w:spacing w:line="320" w:lineRule="exact"/>
              <w:jc w:val="both"/>
              <w:rPr>
                <w:rFonts w:ascii="Arial" w:hAnsi="Arial" w:cs="Arial"/>
                <w:b/>
              </w:rPr>
            </w:pPr>
          </w:p>
        </w:tc>
        <w:tc>
          <w:tcPr>
            <w:tcW w:w="1701" w:type="dxa"/>
            <w:shd w:val="clear" w:color="auto" w:fill="auto"/>
            <w:vAlign w:val="center"/>
          </w:tcPr>
          <w:p w14:paraId="0C34A1FD" w14:textId="77777777" w:rsidR="00936D60" w:rsidRDefault="00936D60" w:rsidP="00936D60">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5A372D01" w14:textId="77777777" w:rsidR="00936D60" w:rsidRDefault="00936D60" w:rsidP="00936D60">
            <w:pPr>
              <w:suppressAutoHyphens/>
              <w:rPr>
                <w:rFonts w:ascii="Arial" w:hAnsi="Arial" w:cs="Arial"/>
                <w:bCs/>
                <w:sz w:val="36"/>
                <w:szCs w:val="36"/>
              </w:rPr>
            </w:pPr>
            <w:r>
              <w:rPr>
                <w:rFonts w:ascii="Arial" w:hAnsi="Arial" w:cs="Arial"/>
                <w:sz w:val="20"/>
                <w:szCs w:val="20"/>
              </w:rPr>
              <w:t>Podać typ wyświetlacza</w:t>
            </w:r>
          </w:p>
          <w:p w14:paraId="11C66981" w14:textId="77777777" w:rsidR="00936D60" w:rsidRPr="00650C87" w:rsidRDefault="00936D60" w:rsidP="00936D60">
            <w:pPr>
              <w:suppressAutoHyphens/>
              <w:rPr>
                <w:rFonts w:ascii="Arial" w:hAnsi="Arial" w:cs="Arial"/>
                <w:sz w:val="20"/>
                <w:szCs w:val="20"/>
              </w:rPr>
            </w:pPr>
          </w:p>
        </w:tc>
      </w:tr>
      <w:tr w:rsidR="00936D60" w:rsidRPr="00177B84" w14:paraId="361E1544" w14:textId="77777777" w:rsidTr="007C1C96">
        <w:tc>
          <w:tcPr>
            <w:tcW w:w="596" w:type="dxa"/>
            <w:shd w:val="clear" w:color="auto" w:fill="auto"/>
            <w:vAlign w:val="center"/>
          </w:tcPr>
          <w:p w14:paraId="7D0C61DA" w14:textId="77777777" w:rsidR="00936D60" w:rsidRPr="00C3019A" w:rsidRDefault="00936D60" w:rsidP="00936D60">
            <w:pPr>
              <w:spacing w:line="320" w:lineRule="exact"/>
              <w:jc w:val="center"/>
              <w:rPr>
                <w:rFonts w:ascii="Arial" w:hAnsi="Arial" w:cs="Arial"/>
              </w:rPr>
            </w:pPr>
            <w:r w:rsidRPr="00C3019A">
              <w:rPr>
                <w:rFonts w:ascii="Arial" w:hAnsi="Arial" w:cs="Arial"/>
              </w:rPr>
              <w:t>13</w:t>
            </w:r>
          </w:p>
        </w:tc>
        <w:tc>
          <w:tcPr>
            <w:tcW w:w="4366" w:type="dxa"/>
            <w:shd w:val="clear" w:color="auto" w:fill="auto"/>
          </w:tcPr>
          <w:p w14:paraId="5F12F2A9" w14:textId="77777777" w:rsidR="00936D60" w:rsidRDefault="00936D60" w:rsidP="00936D60">
            <w:pPr>
              <w:suppressAutoHyphens/>
              <w:spacing w:before="120" w:line="360" w:lineRule="exact"/>
              <w:jc w:val="both"/>
              <w:rPr>
                <w:rFonts w:ascii="Arial" w:hAnsi="Arial" w:cs="Arial"/>
              </w:rPr>
            </w:pPr>
            <w:r>
              <w:rPr>
                <w:rFonts w:ascii="Arial" w:hAnsi="Arial" w:cs="Arial"/>
              </w:rPr>
              <w:t xml:space="preserve">Prosta obsługa, menu w języku polskim. Na panelu informacja o aktualnym statusie urządzenia. </w:t>
            </w:r>
          </w:p>
          <w:p w14:paraId="74F43102" w14:textId="77777777" w:rsidR="00936D60" w:rsidRPr="003D7FB4" w:rsidRDefault="00936D60" w:rsidP="00936D60">
            <w:pPr>
              <w:spacing w:line="320" w:lineRule="exact"/>
              <w:jc w:val="both"/>
              <w:rPr>
                <w:rFonts w:ascii="Arial" w:hAnsi="Arial" w:cs="Arial"/>
                <w:b/>
              </w:rPr>
            </w:pPr>
          </w:p>
        </w:tc>
        <w:tc>
          <w:tcPr>
            <w:tcW w:w="1701" w:type="dxa"/>
            <w:shd w:val="clear" w:color="auto" w:fill="auto"/>
            <w:vAlign w:val="center"/>
          </w:tcPr>
          <w:p w14:paraId="5708FDFB" w14:textId="77777777" w:rsidR="00936D60" w:rsidRDefault="00936D60" w:rsidP="00936D60">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0F046186" w14:textId="77777777" w:rsidR="00936D60" w:rsidRPr="00650C87" w:rsidRDefault="00936D60" w:rsidP="00936D60">
            <w:pPr>
              <w:suppressAutoHyphens/>
              <w:rPr>
                <w:rFonts w:ascii="Arial" w:hAnsi="Arial" w:cs="Arial"/>
                <w:b/>
                <w:sz w:val="20"/>
                <w:szCs w:val="20"/>
              </w:rPr>
            </w:pPr>
          </w:p>
        </w:tc>
      </w:tr>
      <w:tr w:rsidR="00936D60" w:rsidRPr="00177B84" w14:paraId="45276A6F" w14:textId="77777777" w:rsidTr="007C1C96">
        <w:tc>
          <w:tcPr>
            <w:tcW w:w="596" w:type="dxa"/>
            <w:shd w:val="clear" w:color="auto" w:fill="auto"/>
            <w:vAlign w:val="center"/>
          </w:tcPr>
          <w:p w14:paraId="3B22A566" w14:textId="77777777" w:rsidR="00936D60" w:rsidRPr="00C3019A" w:rsidRDefault="00936D60" w:rsidP="00936D60">
            <w:pPr>
              <w:spacing w:line="320" w:lineRule="exact"/>
              <w:jc w:val="center"/>
              <w:rPr>
                <w:rFonts w:ascii="Arial" w:hAnsi="Arial" w:cs="Arial"/>
              </w:rPr>
            </w:pPr>
            <w:r w:rsidRPr="00C3019A">
              <w:rPr>
                <w:rFonts w:ascii="Arial" w:hAnsi="Arial" w:cs="Arial"/>
              </w:rPr>
              <w:t>14</w:t>
            </w:r>
          </w:p>
        </w:tc>
        <w:tc>
          <w:tcPr>
            <w:tcW w:w="4366" w:type="dxa"/>
            <w:shd w:val="clear" w:color="auto" w:fill="auto"/>
          </w:tcPr>
          <w:p w14:paraId="3B300FC6" w14:textId="77777777" w:rsidR="00936D60" w:rsidRDefault="00936D60" w:rsidP="00936D60">
            <w:pPr>
              <w:suppressAutoHyphens/>
              <w:spacing w:before="120" w:line="360" w:lineRule="exact"/>
              <w:jc w:val="both"/>
              <w:rPr>
                <w:rFonts w:ascii="Arial" w:hAnsi="Arial" w:cs="Arial"/>
              </w:rPr>
            </w:pPr>
            <w:r>
              <w:rPr>
                <w:rFonts w:ascii="Arial" w:hAnsi="Arial" w:cs="Arial"/>
              </w:rPr>
              <w:t>Wbudowany system elektronicznej rejestracji cykli sterylizacyjnych.</w:t>
            </w:r>
          </w:p>
          <w:p w14:paraId="3DD9F0FA" w14:textId="77777777" w:rsidR="00936D60" w:rsidRPr="003D7FB4" w:rsidRDefault="00936D60" w:rsidP="00936D60">
            <w:pPr>
              <w:spacing w:line="320" w:lineRule="exact"/>
              <w:jc w:val="both"/>
              <w:rPr>
                <w:rFonts w:ascii="Arial" w:hAnsi="Arial" w:cs="Arial"/>
                <w:b/>
              </w:rPr>
            </w:pPr>
          </w:p>
        </w:tc>
        <w:tc>
          <w:tcPr>
            <w:tcW w:w="1701" w:type="dxa"/>
            <w:shd w:val="clear" w:color="auto" w:fill="auto"/>
            <w:vAlign w:val="center"/>
          </w:tcPr>
          <w:p w14:paraId="6CFE7CB0" w14:textId="77777777" w:rsidR="00936D60" w:rsidRDefault="00936D60" w:rsidP="00936D60">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7A024BEB" w14:textId="77777777" w:rsidR="00936D60" w:rsidRPr="00650C87" w:rsidRDefault="00936D60" w:rsidP="00936D60">
            <w:pPr>
              <w:suppressAutoHyphens/>
              <w:rPr>
                <w:rFonts w:ascii="Arial" w:hAnsi="Arial" w:cs="Arial"/>
                <w:b/>
                <w:sz w:val="20"/>
                <w:szCs w:val="20"/>
              </w:rPr>
            </w:pPr>
          </w:p>
        </w:tc>
      </w:tr>
      <w:tr w:rsidR="00936D60" w:rsidRPr="00177B84" w14:paraId="20AE763B" w14:textId="77777777" w:rsidTr="007C1C96">
        <w:tc>
          <w:tcPr>
            <w:tcW w:w="596" w:type="dxa"/>
            <w:shd w:val="clear" w:color="auto" w:fill="auto"/>
            <w:vAlign w:val="center"/>
          </w:tcPr>
          <w:p w14:paraId="142B0C1A" w14:textId="77777777" w:rsidR="00936D60" w:rsidRPr="00C3019A" w:rsidRDefault="00936D60" w:rsidP="00936D60">
            <w:pPr>
              <w:spacing w:line="320" w:lineRule="exact"/>
              <w:jc w:val="center"/>
              <w:rPr>
                <w:rFonts w:ascii="Arial" w:hAnsi="Arial" w:cs="Arial"/>
              </w:rPr>
            </w:pPr>
            <w:r w:rsidRPr="00C3019A">
              <w:rPr>
                <w:rFonts w:ascii="Arial" w:hAnsi="Arial" w:cs="Arial"/>
              </w:rPr>
              <w:t>15</w:t>
            </w:r>
          </w:p>
        </w:tc>
        <w:tc>
          <w:tcPr>
            <w:tcW w:w="4366" w:type="dxa"/>
            <w:shd w:val="clear" w:color="auto" w:fill="auto"/>
          </w:tcPr>
          <w:p w14:paraId="527C0AE0" w14:textId="77777777" w:rsidR="00936D60" w:rsidRDefault="00936D60" w:rsidP="00936D60">
            <w:pPr>
              <w:suppressAutoHyphens/>
              <w:spacing w:before="120" w:line="360" w:lineRule="exact"/>
              <w:jc w:val="both"/>
              <w:rPr>
                <w:rFonts w:ascii="Arial" w:hAnsi="Arial" w:cs="Arial"/>
              </w:rPr>
            </w:pPr>
            <w:r>
              <w:rPr>
                <w:rFonts w:ascii="Arial" w:hAnsi="Arial" w:cs="Arial"/>
              </w:rPr>
              <w:t>Rejestracja cykli cyfrowa (pendrive USB na wyposażeniu).</w:t>
            </w:r>
          </w:p>
          <w:p w14:paraId="7BBA0D83" w14:textId="77777777" w:rsidR="00936D60" w:rsidRPr="003D7FB4" w:rsidRDefault="00936D60" w:rsidP="00936D60">
            <w:pPr>
              <w:spacing w:line="320" w:lineRule="exact"/>
              <w:jc w:val="both"/>
              <w:rPr>
                <w:rFonts w:ascii="Arial" w:hAnsi="Arial" w:cs="Arial"/>
                <w:b/>
              </w:rPr>
            </w:pPr>
          </w:p>
        </w:tc>
        <w:tc>
          <w:tcPr>
            <w:tcW w:w="1701" w:type="dxa"/>
            <w:shd w:val="clear" w:color="auto" w:fill="auto"/>
            <w:vAlign w:val="center"/>
          </w:tcPr>
          <w:p w14:paraId="2BA54823" w14:textId="77777777" w:rsidR="00936D60" w:rsidRDefault="00936D60" w:rsidP="00936D60">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7ECD2FC4" w14:textId="77777777" w:rsidR="00936D60" w:rsidRPr="00650C87" w:rsidRDefault="00936D60" w:rsidP="00936D60">
            <w:pPr>
              <w:suppressAutoHyphens/>
              <w:rPr>
                <w:rFonts w:ascii="Arial" w:hAnsi="Arial" w:cs="Arial"/>
                <w:b/>
                <w:sz w:val="20"/>
                <w:szCs w:val="20"/>
              </w:rPr>
            </w:pPr>
          </w:p>
        </w:tc>
      </w:tr>
      <w:tr w:rsidR="00936D60" w:rsidRPr="00177B84" w14:paraId="25C1ADA6" w14:textId="77777777" w:rsidTr="007C1C96">
        <w:tc>
          <w:tcPr>
            <w:tcW w:w="596" w:type="dxa"/>
            <w:shd w:val="clear" w:color="auto" w:fill="auto"/>
            <w:vAlign w:val="center"/>
          </w:tcPr>
          <w:p w14:paraId="5FFA6B01" w14:textId="77777777" w:rsidR="00936D60" w:rsidRPr="00C3019A" w:rsidRDefault="00936D60" w:rsidP="00936D60">
            <w:pPr>
              <w:spacing w:line="320" w:lineRule="exact"/>
              <w:jc w:val="center"/>
              <w:rPr>
                <w:rFonts w:ascii="Arial" w:hAnsi="Arial" w:cs="Arial"/>
              </w:rPr>
            </w:pPr>
            <w:r w:rsidRPr="00C3019A">
              <w:rPr>
                <w:rFonts w:ascii="Arial" w:hAnsi="Arial" w:cs="Arial"/>
              </w:rPr>
              <w:t>16</w:t>
            </w:r>
          </w:p>
        </w:tc>
        <w:tc>
          <w:tcPr>
            <w:tcW w:w="4366" w:type="dxa"/>
            <w:shd w:val="clear" w:color="auto" w:fill="auto"/>
          </w:tcPr>
          <w:p w14:paraId="24E800B2" w14:textId="77777777" w:rsidR="00936D60" w:rsidRPr="003D7FB4" w:rsidRDefault="00936D60" w:rsidP="00936D60">
            <w:pPr>
              <w:spacing w:line="320" w:lineRule="exact"/>
              <w:jc w:val="both"/>
              <w:rPr>
                <w:rFonts w:ascii="Arial" w:hAnsi="Arial" w:cs="Arial"/>
                <w:b/>
              </w:rPr>
            </w:pPr>
            <w:r>
              <w:rPr>
                <w:rFonts w:ascii="Arial" w:hAnsi="Arial" w:cs="Arial"/>
              </w:rPr>
              <w:t>Oprogramowanie do archiwizacji danych na komputerze PC.</w:t>
            </w:r>
          </w:p>
        </w:tc>
        <w:tc>
          <w:tcPr>
            <w:tcW w:w="1701" w:type="dxa"/>
            <w:shd w:val="clear" w:color="auto" w:fill="auto"/>
            <w:vAlign w:val="center"/>
          </w:tcPr>
          <w:p w14:paraId="736F85C0" w14:textId="77777777" w:rsidR="00936D60" w:rsidRDefault="00936D60" w:rsidP="00936D60">
            <w:pPr>
              <w:jc w:val="cente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186B15D5" w14:textId="77777777" w:rsidR="00936D60" w:rsidRPr="00650C87" w:rsidRDefault="00936D60" w:rsidP="00936D60">
            <w:pPr>
              <w:suppressAutoHyphens/>
              <w:rPr>
                <w:rFonts w:ascii="Arial" w:hAnsi="Arial" w:cs="Arial"/>
                <w:sz w:val="20"/>
                <w:szCs w:val="20"/>
              </w:rPr>
            </w:pPr>
            <w:r>
              <w:rPr>
                <w:rFonts w:ascii="Arial" w:hAnsi="Arial" w:cs="Arial"/>
                <w:sz w:val="20"/>
                <w:szCs w:val="20"/>
              </w:rPr>
              <w:t>Podać nazwę programu do archiwizacji.</w:t>
            </w:r>
          </w:p>
          <w:p w14:paraId="5F314240" w14:textId="77777777" w:rsidR="00936D60" w:rsidRPr="00650C87" w:rsidRDefault="00936D60" w:rsidP="00936D60">
            <w:pPr>
              <w:suppressAutoHyphens/>
              <w:rPr>
                <w:rFonts w:ascii="Arial" w:hAnsi="Arial" w:cs="Arial"/>
                <w:sz w:val="20"/>
                <w:szCs w:val="20"/>
              </w:rPr>
            </w:pPr>
          </w:p>
          <w:p w14:paraId="7FC78217" w14:textId="77777777" w:rsidR="00936D60" w:rsidRDefault="00936D60" w:rsidP="00936D60">
            <w:pPr>
              <w:suppressAutoHyphens/>
              <w:rPr>
                <w:rFonts w:ascii="Arial" w:hAnsi="Arial" w:cs="Arial"/>
                <w:sz w:val="20"/>
                <w:szCs w:val="20"/>
              </w:rPr>
            </w:pPr>
          </w:p>
          <w:p w14:paraId="23D69B54" w14:textId="77777777" w:rsidR="00936D60" w:rsidRDefault="00936D60" w:rsidP="00936D60">
            <w:pPr>
              <w:suppressAutoHyphens/>
              <w:rPr>
                <w:rFonts w:ascii="Arial" w:hAnsi="Arial" w:cs="Arial"/>
                <w:sz w:val="20"/>
                <w:szCs w:val="20"/>
              </w:rPr>
            </w:pPr>
          </w:p>
          <w:p w14:paraId="7B119970" w14:textId="77777777" w:rsidR="00936D60" w:rsidRPr="00650C87" w:rsidRDefault="00936D60" w:rsidP="00936D60">
            <w:pPr>
              <w:suppressAutoHyphens/>
              <w:rPr>
                <w:rFonts w:ascii="Arial" w:hAnsi="Arial" w:cs="Arial"/>
                <w:sz w:val="20"/>
                <w:szCs w:val="20"/>
              </w:rPr>
            </w:pPr>
          </w:p>
          <w:p w14:paraId="6D38592B" w14:textId="77777777" w:rsidR="00936D60" w:rsidRPr="00650C87" w:rsidRDefault="00936D60" w:rsidP="00936D60">
            <w:pPr>
              <w:suppressAutoHyphens/>
              <w:rPr>
                <w:rFonts w:ascii="Arial" w:hAnsi="Arial" w:cs="Arial"/>
                <w:b/>
                <w:sz w:val="20"/>
                <w:szCs w:val="20"/>
              </w:rPr>
            </w:pPr>
          </w:p>
        </w:tc>
      </w:tr>
      <w:tr w:rsidR="00936D60" w:rsidRPr="00177B84" w14:paraId="7A13F1DB" w14:textId="77777777" w:rsidTr="007C1C96">
        <w:tc>
          <w:tcPr>
            <w:tcW w:w="596" w:type="dxa"/>
            <w:shd w:val="clear" w:color="auto" w:fill="auto"/>
            <w:vAlign w:val="center"/>
          </w:tcPr>
          <w:p w14:paraId="122F89DB" w14:textId="77777777" w:rsidR="00936D60" w:rsidRPr="00C3019A" w:rsidRDefault="00936D60" w:rsidP="00936D60">
            <w:pPr>
              <w:spacing w:line="320" w:lineRule="exact"/>
              <w:jc w:val="center"/>
              <w:rPr>
                <w:rFonts w:ascii="Arial" w:hAnsi="Arial" w:cs="Arial"/>
              </w:rPr>
            </w:pPr>
            <w:r w:rsidRPr="00C3019A">
              <w:rPr>
                <w:rFonts w:ascii="Arial" w:hAnsi="Arial" w:cs="Arial"/>
              </w:rPr>
              <w:t>17</w:t>
            </w:r>
          </w:p>
        </w:tc>
        <w:tc>
          <w:tcPr>
            <w:tcW w:w="4366" w:type="dxa"/>
            <w:shd w:val="clear" w:color="auto" w:fill="auto"/>
          </w:tcPr>
          <w:p w14:paraId="44C85426" w14:textId="77777777" w:rsidR="00936D60" w:rsidRPr="00F908D6" w:rsidRDefault="00936D60" w:rsidP="00936D60">
            <w:pPr>
              <w:suppressAutoHyphens/>
              <w:spacing w:before="120" w:line="360" w:lineRule="exact"/>
              <w:ind w:left="1"/>
              <w:jc w:val="both"/>
              <w:rPr>
                <w:rFonts w:ascii="Arial" w:hAnsi="Arial" w:cs="Arial"/>
              </w:rPr>
            </w:pPr>
            <w:r>
              <w:rPr>
                <w:rFonts w:ascii="Arial" w:hAnsi="Arial" w:cs="Arial"/>
              </w:rPr>
              <w:t xml:space="preserve">Wbudowany zbiornik na wodę destylowaną o pojemności nie mniejszej niż 2L oraz zbiornik na </w:t>
            </w:r>
            <w:r>
              <w:rPr>
                <w:rFonts w:ascii="Arial" w:hAnsi="Arial" w:cs="Arial"/>
              </w:rPr>
              <w:lastRenderedPageBreak/>
              <w:t>skropliny o pojemności nie mniejszej niż 2L.</w:t>
            </w:r>
          </w:p>
          <w:p w14:paraId="54511B7B" w14:textId="77777777" w:rsidR="00936D60" w:rsidRPr="003D7FB4" w:rsidRDefault="00936D60" w:rsidP="00936D60">
            <w:pPr>
              <w:spacing w:line="320" w:lineRule="exact"/>
              <w:ind w:left="1440"/>
              <w:jc w:val="both"/>
              <w:rPr>
                <w:rFonts w:ascii="Arial" w:hAnsi="Arial" w:cs="Arial"/>
                <w:b/>
              </w:rPr>
            </w:pPr>
          </w:p>
        </w:tc>
        <w:tc>
          <w:tcPr>
            <w:tcW w:w="1701" w:type="dxa"/>
            <w:shd w:val="clear" w:color="auto" w:fill="auto"/>
            <w:vAlign w:val="center"/>
          </w:tcPr>
          <w:p w14:paraId="46982A2E" w14:textId="77777777" w:rsidR="00936D60" w:rsidRDefault="00936D60" w:rsidP="00936D60">
            <w:pPr>
              <w:jc w:val="center"/>
            </w:pPr>
            <w:r w:rsidRPr="00BB05F7">
              <w:rPr>
                <w:rFonts w:ascii="Arial" w:hAnsi="Arial" w:cs="Arial"/>
                <w:bCs/>
              </w:rPr>
              <w:lastRenderedPageBreak/>
              <w:t>TAK/NIE</w:t>
            </w:r>
            <w:r w:rsidRPr="00BB05F7">
              <w:rPr>
                <w:rFonts w:ascii="Arial" w:hAnsi="Arial" w:cs="Arial"/>
                <w:bCs/>
                <w:sz w:val="36"/>
                <w:szCs w:val="36"/>
              </w:rPr>
              <w:t>*</w:t>
            </w:r>
          </w:p>
        </w:tc>
        <w:tc>
          <w:tcPr>
            <w:tcW w:w="3827" w:type="dxa"/>
            <w:shd w:val="clear" w:color="auto" w:fill="auto"/>
          </w:tcPr>
          <w:p w14:paraId="56970126" w14:textId="77777777" w:rsidR="00936D60" w:rsidRPr="00650C87" w:rsidRDefault="00936D60" w:rsidP="00936D60">
            <w:pPr>
              <w:suppressAutoHyphens/>
              <w:rPr>
                <w:rFonts w:ascii="Arial" w:hAnsi="Arial" w:cs="Arial"/>
                <w:sz w:val="20"/>
                <w:szCs w:val="20"/>
              </w:rPr>
            </w:pPr>
          </w:p>
        </w:tc>
      </w:tr>
      <w:tr w:rsidR="00936D60" w:rsidRPr="00177B84" w14:paraId="481CFABA" w14:textId="77777777" w:rsidTr="007C1C96">
        <w:tc>
          <w:tcPr>
            <w:tcW w:w="596" w:type="dxa"/>
            <w:shd w:val="clear" w:color="auto" w:fill="auto"/>
            <w:vAlign w:val="center"/>
          </w:tcPr>
          <w:p w14:paraId="6A3263B4" w14:textId="77777777" w:rsidR="00936D60" w:rsidRPr="00C3019A" w:rsidRDefault="00936D60" w:rsidP="00936D60">
            <w:pPr>
              <w:spacing w:line="320" w:lineRule="exact"/>
              <w:jc w:val="center"/>
              <w:rPr>
                <w:rFonts w:ascii="Arial" w:hAnsi="Arial" w:cs="Arial"/>
              </w:rPr>
            </w:pPr>
            <w:r>
              <w:rPr>
                <w:rFonts w:ascii="Arial" w:hAnsi="Arial" w:cs="Arial"/>
              </w:rPr>
              <w:t>18</w:t>
            </w:r>
          </w:p>
        </w:tc>
        <w:tc>
          <w:tcPr>
            <w:tcW w:w="4366" w:type="dxa"/>
            <w:shd w:val="clear" w:color="auto" w:fill="auto"/>
          </w:tcPr>
          <w:p w14:paraId="2A27E80E" w14:textId="77777777" w:rsidR="00936D60" w:rsidRDefault="00936D60" w:rsidP="00936D60">
            <w:pPr>
              <w:suppressAutoHyphens/>
              <w:spacing w:before="120" w:line="360" w:lineRule="exact"/>
              <w:jc w:val="both"/>
              <w:rPr>
                <w:rFonts w:ascii="Arial" w:hAnsi="Arial" w:cs="Arial"/>
              </w:rPr>
            </w:pPr>
            <w:r>
              <w:rPr>
                <w:rFonts w:ascii="Arial" w:hAnsi="Arial" w:cs="Arial"/>
              </w:rPr>
              <w:t>System jednokrotnego obiegu wody.</w:t>
            </w:r>
          </w:p>
          <w:p w14:paraId="57FE17A2" w14:textId="77777777" w:rsidR="00936D60" w:rsidRDefault="00936D60" w:rsidP="00936D60">
            <w:pPr>
              <w:spacing w:line="320" w:lineRule="exact"/>
              <w:jc w:val="both"/>
              <w:rPr>
                <w:rFonts w:ascii="Arial" w:hAnsi="Arial" w:cs="Arial"/>
              </w:rPr>
            </w:pPr>
          </w:p>
        </w:tc>
        <w:tc>
          <w:tcPr>
            <w:tcW w:w="1701" w:type="dxa"/>
            <w:shd w:val="clear" w:color="auto" w:fill="auto"/>
            <w:vAlign w:val="center"/>
          </w:tcPr>
          <w:p w14:paraId="49DD84AF" w14:textId="77777777" w:rsidR="00936D60" w:rsidRDefault="00936D60" w:rsidP="00936D60">
            <w:pPr>
              <w:jc w:val="cente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5237F774" w14:textId="77777777" w:rsidR="00936D60" w:rsidRPr="00650C87" w:rsidRDefault="00936D60" w:rsidP="00936D60">
            <w:pPr>
              <w:suppressAutoHyphens/>
              <w:rPr>
                <w:rFonts w:ascii="Arial" w:hAnsi="Arial" w:cs="Arial"/>
                <w:sz w:val="20"/>
                <w:szCs w:val="20"/>
              </w:rPr>
            </w:pPr>
          </w:p>
        </w:tc>
      </w:tr>
      <w:tr w:rsidR="00936D60" w:rsidRPr="00177B84" w14:paraId="1DC79E7C" w14:textId="77777777" w:rsidTr="007C1C96">
        <w:tc>
          <w:tcPr>
            <w:tcW w:w="596" w:type="dxa"/>
            <w:shd w:val="clear" w:color="auto" w:fill="auto"/>
            <w:vAlign w:val="center"/>
          </w:tcPr>
          <w:p w14:paraId="1ACB8664" w14:textId="77777777" w:rsidR="00936D60" w:rsidRPr="00C3019A" w:rsidRDefault="00936D60" w:rsidP="00936D60">
            <w:pPr>
              <w:spacing w:line="320" w:lineRule="exact"/>
              <w:jc w:val="center"/>
              <w:rPr>
                <w:rFonts w:ascii="Arial" w:hAnsi="Arial" w:cs="Arial"/>
              </w:rPr>
            </w:pPr>
            <w:r>
              <w:rPr>
                <w:rFonts w:ascii="Arial" w:hAnsi="Arial" w:cs="Arial"/>
              </w:rPr>
              <w:t>19</w:t>
            </w:r>
          </w:p>
        </w:tc>
        <w:tc>
          <w:tcPr>
            <w:tcW w:w="4366" w:type="dxa"/>
            <w:shd w:val="clear" w:color="auto" w:fill="auto"/>
          </w:tcPr>
          <w:p w14:paraId="597AD0A4" w14:textId="49237938" w:rsidR="00936D60" w:rsidRDefault="00936D60" w:rsidP="007C1C96">
            <w:pPr>
              <w:suppressAutoHyphens/>
              <w:spacing w:before="120" w:line="360" w:lineRule="exact"/>
              <w:jc w:val="both"/>
              <w:rPr>
                <w:rFonts w:ascii="Arial" w:hAnsi="Arial" w:cs="Arial"/>
              </w:rPr>
            </w:pPr>
            <w:r>
              <w:rPr>
                <w:rFonts w:ascii="Arial" w:hAnsi="Arial" w:cs="Arial"/>
              </w:rPr>
              <w:t xml:space="preserve">Możliwość pobierania wody z sieci wodociągowej poprzez zewnętrzny demineralizator oraz spust skroplin do kanalizacji. </w:t>
            </w:r>
          </w:p>
        </w:tc>
        <w:tc>
          <w:tcPr>
            <w:tcW w:w="1701" w:type="dxa"/>
            <w:shd w:val="clear" w:color="auto" w:fill="auto"/>
            <w:vAlign w:val="center"/>
          </w:tcPr>
          <w:p w14:paraId="57A2FF10" w14:textId="77777777" w:rsidR="00936D60" w:rsidRDefault="00936D60" w:rsidP="00936D60">
            <w:pPr>
              <w:jc w:val="cente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232000B3" w14:textId="77777777" w:rsidR="00936D60" w:rsidRPr="00650C87" w:rsidRDefault="00936D60" w:rsidP="00936D60">
            <w:pPr>
              <w:suppressAutoHyphens/>
              <w:rPr>
                <w:rFonts w:ascii="Arial" w:hAnsi="Arial" w:cs="Arial"/>
                <w:sz w:val="20"/>
                <w:szCs w:val="20"/>
              </w:rPr>
            </w:pPr>
          </w:p>
        </w:tc>
      </w:tr>
      <w:tr w:rsidR="00936D60" w:rsidRPr="00177B84" w14:paraId="388D2C45" w14:textId="77777777" w:rsidTr="007C1C96">
        <w:tc>
          <w:tcPr>
            <w:tcW w:w="596" w:type="dxa"/>
            <w:shd w:val="clear" w:color="auto" w:fill="auto"/>
            <w:vAlign w:val="center"/>
          </w:tcPr>
          <w:p w14:paraId="0E17AB27" w14:textId="77777777" w:rsidR="00936D60" w:rsidRPr="00C3019A" w:rsidRDefault="00936D60" w:rsidP="00936D60">
            <w:pPr>
              <w:spacing w:line="320" w:lineRule="exact"/>
              <w:jc w:val="center"/>
              <w:rPr>
                <w:rFonts w:ascii="Arial" w:hAnsi="Arial" w:cs="Arial"/>
              </w:rPr>
            </w:pPr>
            <w:r>
              <w:rPr>
                <w:rFonts w:ascii="Arial" w:hAnsi="Arial" w:cs="Arial"/>
              </w:rPr>
              <w:t>20</w:t>
            </w:r>
          </w:p>
        </w:tc>
        <w:tc>
          <w:tcPr>
            <w:tcW w:w="4366" w:type="dxa"/>
            <w:shd w:val="clear" w:color="auto" w:fill="auto"/>
          </w:tcPr>
          <w:p w14:paraId="53DEE501" w14:textId="762A7A6A" w:rsidR="00936D60" w:rsidRDefault="00936D60" w:rsidP="007C1C96">
            <w:pPr>
              <w:suppressAutoHyphens/>
              <w:spacing w:before="120" w:line="360" w:lineRule="exact"/>
              <w:jc w:val="both"/>
              <w:rPr>
                <w:rFonts w:ascii="Arial" w:hAnsi="Arial" w:cs="Arial"/>
              </w:rPr>
            </w:pPr>
            <w:r>
              <w:rPr>
                <w:rFonts w:ascii="Arial" w:hAnsi="Arial" w:cs="Arial"/>
              </w:rPr>
              <w:t>Wymiary zewnętrzne urządzenia maksymalnie 50x45x60 cm±10%.</w:t>
            </w:r>
          </w:p>
        </w:tc>
        <w:tc>
          <w:tcPr>
            <w:tcW w:w="1701" w:type="dxa"/>
            <w:shd w:val="clear" w:color="auto" w:fill="auto"/>
            <w:vAlign w:val="center"/>
          </w:tcPr>
          <w:p w14:paraId="29043B18" w14:textId="77777777" w:rsidR="00936D60" w:rsidRDefault="00936D60" w:rsidP="00936D60">
            <w:pPr>
              <w:jc w:val="cente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225BD87E" w14:textId="77777777" w:rsidR="00936D60" w:rsidRPr="00650C87" w:rsidRDefault="00936D60" w:rsidP="00936D60">
            <w:pPr>
              <w:suppressAutoHyphens/>
              <w:rPr>
                <w:rFonts w:ascii="Arial" w:hAnsi="Arial" w:cs="Arial"/>
                <w:sz w:val="20"/>
                <w:szCs w:val="20"/>
              </w:rPr>
            </w:pPr>
            <w:r>
              <w:rPr>
                <w:rFonts w:ascii="Arial" w:hAnsi="Arial" w:cs="Arial"/>
                <w:sz w:val="20"/>
                <w:szCs w:val="20"/>
              </w:rPr>
              <w:t>Podać wymiary zewnętrzne urządzenia w cm.</w:t>
            </w:r>
          </w:p>
        </w:tc>
      </w:tr>
      <w:tr w:rsidR="00936D60" w:rsidRPr="00177B84" w14:paraId="3A2C1371" w14:textId="77777777" w:rsidTr="007C1C96">
        <w:tc>
          <w:tcPr>
            <w:tcW w:w="596" w:type="dxa"/>
            <w:shd w:val="clear" w:color="auto" w:fill="auto"/>
            <w:vAlign w:val="center"/>
          </w:tcPr>
          <w:p w14:paraId="1AE82C62" w14:textId="77777777" w:rsidR="00936D60" w:rsidRPr="00C3019A" w:rsidRDefault="00936D60" w:rsidP="00936D60">
            <w:pPr>
              <w:spacing w:line="320" w:lineRule="exact"/>
              <w:jc w:val="center"/>
              <w:rPr>
                <w:rFonts w:ascii="Arial" w:hAnsi="Arial" w:cs="Arial"/>
              </w:rPr>
            </w:pPr>
            <w:r>
              <w:rPr>
                <w:rFonts w:ascii="Arial" w:hAnsi="Arial" w:cs="Arial"/>
              </w:rPr>
              <w:t>21</w:t>
            </w:r>
          </w:p>
        </w:tc>
        <w:tc>
          <w:tcPr>
            <w:tcW w:w="4366" w:type="dxa"/>
            <w:shd w:val="clear" w:color="auto" w:fill="auto"/>
          </w:tcPr>
          <w:p w14:paraId="647231CB" w14:textId="7ADB5E83" w:rsidR="00936D60" w:rsidRDefault="00936D60" w:rsidP="007C1C96">
            <w:pPr>
              <w:suppressAutoHyphens/>
              <w:spacing w:before="120" w:line="360" w:lineRule="exact"/>
              <w:jc w:val="both"/>
              <w:rPr>
                <w:rFonts w:ascii="Arial" w:hAnsi="Arial" w:cs="Arial"/>
              </w:rPr>
            </w:pPr>
            <w:r>
              <w:rPr>
                <w:rFonts w:ascii="Arial" w:hAnsi="Arial" w:cs="Arial"/>
              </w:rPr>
              <w:t>Waga do 65kg.</w:t>
            </w:r>
          </w:p>
        </w:tc>
        <w:tc>
          <w:tcPr>
            <w:tcW w:w="1701" w:type="dxa"/>
            <w:shd w:val="clear" w:color="auto" w:fill="auto"/>
            <w:vAlign w:val="center"/>
          </w:tcPr>
          <w:p w14:paraId="0BED2AB7" w14:textId="77777777" w:rsidR="00936D60" w:rsidRDefault="00936D60" w:rsidP="00936D60">
            <w:pPr>
              <w:jc w:val="cente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248C6C86" w14:textId="77777777" w:rsidR="00936D60" w:rsidRPr="00650C87" w:rsidRDefault="00936D60" w:rsidP="00936D60">
            <w:pPr>
              <w:suppressAutoHyphens/>
              <w:rPr>
                <w:rFonts w:ascii="Arial" w:hAnsi="Arial" w:cs="Arial"/>
                <w:sz w:val="20"/>
                <w:szCs w:val="20"/>
              </w:rPr>
            </w:pPr>
            <w:r>
              <w:rPr>
                <w:rFonts w:ascii="Arial" w:hAnsi="Arial" w:cs="Arial"/>
                <w:sz w:val="20"/>
                <w:szCs w:val="20"/>
              </w:rPr>
              <w:t>Podać wagę urządzenia w kg.</w:t>
            </w:r>
          </w:p>
        </w:tc>
      </w:tr>
      <w:tr w:rsidR="00936D60" w:rsidRPr="00177B84" w14:paraId="3AD10FD0" w14:textId="77777777" w:rsidTr="007C1C96">
        <w:tc>
          <w:tcPr>
            <w:tcW w:w="596" w:type="dxa"/>
            <w:shd w:val="clear" w:color="auto" w:fill="auto"/>
            <w:vAlign w:val="center"/>
          </w:tcPr>
          <w:p w14:paraId="47F2A9D2" w14:textId="77777777" w:rsidR="00936D60" w:rsidRPr="00C3019A" w:rsidRDefault="00936D60" w:rsidP="00936D60">
            <w:pPr>
              <w:spacing w:line="320" w:lineRule="exact"/>
              <w:jc w:val="center"/>
              <w:rPr>
                <w:rFonts w:ascii="Arial" w:hAnsi="Arial" w:cs="Arial"/>
              </w:rPr>
            </w:pPr>
          </w:p>
        </w:tc>
        <w:tc>
          <w:tcPr>
            <w:tcW w:w="4366" w:type="dxa"/>
            <w:shd w:val="clear" w:color="auto" w:fill="auto"/>
          </w:tcPr>
          <w:p w14:paraId="4A1079BF" w14:textId="4CC5D07C" w:rsidR="00936D60" w:rsidRDefault="00936D60" w:rsidP="007C1C96">
            <w:pPr>
              <w:suppressAutoHyphens/>
              <w:spacing w:before="120" w:line="360" w:lineRule="exact"/>
              <w:jc w:val="both"/>
              <w:rPr>
                <w:rFonts w:ascii="Arial" w:hAnsi="Arial" w:cs="Arial"/>
              </w:rPr>
            </w:pPr>
            <w:r>
              <w:rPr>
                <w:rFonts w:ascii="Arial" w:hAnsi="Arial" w:cs="Arial"/>
              </w:rPr>
              <w:t>Zasilanie 240V 50Hz.</w:t>
            </w:r>
          </w:p>
        </w:tc>
        <w:tc>
          <w:tcPr>
            <w:tcW w:w="1701" w:type="dxa"/>
            <w:shd w:val="clear" w:color="auto" w:fill="auto"/>
            <w:vAlign w:val="center"/>
          </w:tcPr>
          <w:p w14:paraId="751B6AA0" w14:textId="77777777" w:rsidR="00936D60" w:rsidRDefault="00936D60" w:rsidP="00936D60">
            <w:pPr>
              <w:jc w:val="cente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37D67EF3" w14:textId="77777777" w:rsidR="00936D60" w:rsidRPr="00650C87" w:rsidRDefault="00936D60" w:rsidP="00936D60">
            <w:pPr>
              <w:suppressAutoHyphens/>
              <w:rPr>
                <w:rFonts w:ascii="Arial" w:hAnsi="Arial" w:cs="Arial"/>
                <w:sz w:val="20"/>
                <w:szCs w:val="20"/>
              </w:rPr>
            </w:pPr>
          </w:p>
        </w:tc>
      </w:tr>
      <w:tr w:rsidR="00936D60" w:rsidRPr="00177B84" w14:paraId="5E49BA2F" w14:textId="77777777" w:rsidTr="007C1C96">
        <w:tc>
          <w:tcPr>
            <w:tcW w:w="596" w:type="dxa"/>
            <w:shd w:val="clear" w:color="auto" w:fill="auto"/>
            <w:vAlign w:val="center"/>
          </w:tcPr>
          <w:p w14:paraId="015868BF" w14:textId="77777777" w:rsidR="00936D60" w:rsidRPr="00C3019A" w:rsidRDefault="00936D60" w:rsidP="00936D60">
            <w:pPr>
              <w:spacing w:line="320" w:lineRule="exact"/>
              <w:jc w:val="center"/>
              <w:rPr>
                <w:rFonts w:ascii="Arial" w:hAnsi="Arial" w:cs="Arial"/>
              </w:rPr>
            </w:pPr>
          </w:p>
        </w:tc>
        <w:tc>
          <w:tcPr>
            <w:tcW w:w="4366" w:type="dxa"/>
            <w:shd w:val="clear" w:color="auto" w:fill="auto"/>
          </w:tcPr>
          <w:p w14:paraId="058BAD9A" w14:textId="5BDBF97D" w:rsidR="00936D60" w:rsidRDefault="00936D60" w:rsidP="007C1C96">
            <w:pPr>
              <w:suppressAutoHyphens/>
              <w:spacing w:before="120" w:line="360" w:lineRule="exact"/>
              <w:jc w:val="both"/>
              <w:rPr>
                <w:rFonts w:ascii="Arial" w:hAnsi="Arial" w:cs="Arial"/>
              </w:rPr>
            </w:pPr>
            <w:r>
              <w:rPr>
                <w:rFonts w:ascii="Arial" w:hAnsi="Arial" w:cs="Arial"/>
              </w:rPr>
              <w:t>Pobór mocy do 2500W.</w:t>
            </w:r>
          </w:p>
        </w:tc>
        <w:tc>
          <w:tcPr>
            <w:tcW w:w="1701" w:type="dxa"/>
            <w:shd w:val="clear" w:color="auto" w:fill="auto"/>
            <w:vAlign w:val="center"/>
          </w:tcPr>
          <w:p w14:paraId="5A8F9EB2" w14:textId="77777777" w:rsidR="00936D60" w:rsidRDefault="00936D60" w:rsidP="00936D60">
            <w:pPr>
              <w:jc w:val="cente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52C803E1" w14:textId="77777777" w:rsidR="00936D60" w:rsidRPr="00650C87" w:rsidRDefault="00936D60" w:rsidP="00936D60">
            <w:pPr>
              <w:suppressAutoHyphens/>
              <w:rPr>
                <w:rFonts w:ascii="Arial" w:hAnsi="Arial" w:cs="Arial"/>
                <w:sz w:val="20"/>
                <w:szCs w:val="20"/>
              </w:rPr>
            </w:pPr>
            <w:r>
              <w:rPr>
                <w:rFonts w:ascii="Arial" w:hAnsi="Arial" w:cs="Arial"/>
                <w:sz w:val="20"/>
                <w:szCs w:val="20"/>
              </w:rPr>
              <w:t>Podać maksymalny pobór mocy</w:t>
            </w:r>
          </w:p>
        </w:tc>
      </w:tr>
      <w:tr w:rsidR="00936D60" w:rsidRPr="00177B84" w14:paraId="3AED22FF" w14:textId="77777777" w:rsidTr="007C1C96">
        <w:tc>
          <w:tcPr>
            <w:tcW w:w="596" w:type="dxa"/>
            <w:shd w:val="clear" w:color="auto" w:fill="auto"/>
            <w:vAlign w:val="center"/>
          </w:tcPr>
          <w:p w14:paraId="4D78890C" w14:textId="77777777" w:rsidR="00936D60" w:rsidRPr="00C3019A" w:rsidRDefault="00936D60" w:rsidP="00936D60">
            <w:pPr>
              <w:spacing w:line="320" w:lineRule="exact"/>
              <w:jc w:val="center"/>
              <w:rPr>
                <w:rFonts w:ascii="Arial" w:hAnsi="Arial" w:cs="Arial"/>
              </w:rPr>
            </w:pPr>
          </w:p>
        </w:tc>
        <w:tc>
          <w:tcPr>
            <w:tcW w:w="4366" w:type="dxa"/>
            <w:shd w:val="clear" w:color="auto" w:fill="auto"/>
          </w:tcPr>
          <w:p w14:paraId="225AC625" w14:textId="13F17163" w:rsidR="00936D60" w:rsidRDefault="00936D60" w:rsidP="007C1C96">
            <w:pPr>
              <w:suppressAutoHyphens/>
              <w:spacing w:before="120" w:line="360" w:lineRule="exact"/>
              <w:jc w:val="both"/>
              <w:rPr>
                <w:rFonts w:ascii="Arial" w:hAnsi="Arial" w:cs="Arial"/>
              </w:rPr>
            </w:pPr>
            <w:r>
              <w:rPr>
                <w:rFonts w:ascii="Arial" w:hAnsi="Arial" w:cs="Arial"/>
              </w:rPr>
              <w:t>Głośność do 60dB.</w:t>
            </w:r>
          </w:p>
        </w:tc>
        <w:tc>
          <w:tcPr>
            <w:tcW w:w="1701" w:type="dxa"/>
            <w:shd w:val="clear" w:color="auto" w:fill="auto"/>
            <w:vAlign w:val="center"/>
          </w:tcPr>
          <w:p w14:paraId="0F702F3E" w14:textId="77777777" w:rsidR="00936D60" w:rsidRDefault="00936D60" w:rsidP="00936D60">
            <w:pPr>
              <w:jc w:val="cente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5DD12108" w14:textId="77777777" w:rsidR="00936D60" w:rsidRPr="00650C87" w:rsidRDefault="00936D60" w:rsidP="00936D60">
            <w:pPr>
              <w:suppressAutoHyphens/>
              <w:rPr>
                <w:rFonts w:ascii="Arial" w:hAnsi="Arial" w:cs="Arial"/>
                <w:sz w:val="20"/>
                <w:szCs w:val="20"/>
              </w:rPr>
            </w:pPr>
            <w:r>
              <w:rPr>
                <w:rFonts w:ascii="Arial" w:hAnsi="Arial" w:cs="Arial"/>
                <w:sz w:val="20"/>
                <w:szCs w:val="20"/>
              </w:rPr>
              <w:t>Podać maksymalną głośność</w:t>
            </w:r>
          </w:p>
        </w:tc>
      </w:tr>
      <w:tr w:rsidR="00936D60" w:rsidRPr="00177B84" w14:paraId="4F702E56" w14:textId="77777777" w:rsidTr="007C1C96">
        <w:tc>
          <w:tcPr>
            <w:tcW w:w="596" w:type="dxa"/>
            <w:shd w:val="clear" w:color="auto" w:fill="auto"/>
            <w:vAlign w:val="center"/>
          </w:tcPr>
          <w:p w14:paraId="36646A7A" w14:textId="77777777" w:rsidR="00936D60" w:rsidRPr="00C3019A" w:rsidRDefault="00936D60" w:rsidP="00936D60">
            <w:pPr>
              <w:spacing w:line="320" w:lineRule="exact"/>
              <w:jc w:val="center"/>
              <w:rPr>
                <w:rFonts w:ascii="Arial" w:hAnsi="Arial" w:cs="Arial"/>
              </w:rPr>
            </w:pPr>
          </w:p>
        </w:tc>
        <w:tc>
          <w:tcPr>
            <w:tcW w:w="4366" w:type="dxa"/>
            <w:shd w:val="clear" w:color="auto" w:fill="auto"/>
          </w:tcPr>
          <w:p w14:paraId="004E38AB" w14:textId="7B94BBB1" w:rsidR="00936D60" w:rsidRDefault="00936D60" w:rsidP="007C1C96">
            <w:pPr>
              <w:suppressAutoHyphens/>
              <w:spacing w:before="120" w:line="360" w:lineRule="exact"/>
              <w:jc w:val="both"/>
              <w:rPr>
                <w:rFonts w:ascii="Arial" w:hAnsi="Arial" w:cs="Arial"/>
              </w:rPr>
            </w:pPr>
            <w:r>
              <w:rPr>
                <w:rFonts w:ascii="Arial" w:hAnsi="Arial" w:cs="Arial"/>
              </w:rPr>
              <w:t>Opakowanie ochronne wielokrotnego użytku zabezpieczające urządzenie oraz wszystkie elementy składowe przed czynnikami zewnętrznymi oraz uszkodzeniami mechanicznymi w trakcie transportowania i przechowywania. Opakowanie powinno być wyposażone w ergonomiczne uchwyty ułatwiające przenoszenie.</w:t>
            </w:r>
          </w:p>
        </w:tc>
        <w:tc>
          <w:tcPr>
            <w:tcW w:w="1701" w:type="dxa"/>
            <w:shd w:val="clear" w:color="auto" w:fill="auto"/>
            <w:vAlign w:val="center"/>
          </w:tcPr>
          <w:p w14:paraId="53E09FFB" w14:textId="77777777" w:rsidR="00936D60" w:rsidRDefault="00936D60" w:rsidP="00936D60">
            <w:pPr>
              <w:jc w:val="cente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6B66524C" w14:textId="77777777" w:rsidR="00936D60" w:rsidRPr="00650C87" w:rsidRDefault="00936D60" w:rsidP="00936D60">
            <w:pPr>
              <w:suppressAutoHyphens/>
              <w:rPr>
                <w:rFonts w:ascii="Arial" w:hAnsi="Arial" w:cs="Arial"/>
                <w:sz w:val="20"/>
                <w:szCs w:val="20"/>
              </w:rPr>
            </w:pPr>
          </w:p>
        </w:tc>
      </w:tr>
      <w:tr w:rsidR="00936D60" w:rsidRPr="00177B84" w14:paraId="4548A1A6" w14:textId="77777777" w:rsidTr="007C1C96">
        <w:tc>
          <w:tcPr>
            <w:tcW w:w="596" w:type="dxa"/>
            <w:shd w:val="clear" w:color="auto" w:fill="auto"/>
            <w:vAlign w:val="center"/>
          </w:tcPr>
          <w:p w14:paraId="1DAE757B" w14:textId="77777777" w:rsidR="00936D60" w:rsidRPr="00C3019A" w:rsidRDefault="00936D60" w:rsidP="00936D60">
            <w:pPr>
              <w:spacing w:line="320" w:lineRule="exact"/>
              <w:jc w:val="center"/>
              <w:rPr>
                <w:rFonts w:ascii="Arial" w:hAnsi="Arial" w:cs="Arial"/>
              </w:rPr>
            </w:pPr>
          </w:p>
        </w:tc>
        <w:tc>
          <w:tcPr>
            <w:tcW w:w="4366" w:type="dxa"/>
            <w:shd w:val="clear" w:color="auto" w:fill="auto"/>
          </w:tcPr>
          <w:p w14:paraId="48DDBA29" w14:textId="77777777" w:rsidR="00936D60" w:rsidRPr="003D7FB4" w:rsidRDefault="00936D60" w:rsidP="00936D60">
            <w:pPr>
              <w:spacing w:line="320" w:lineRule="exact"/>
              <w:rPr>
                <w:rFonts w:ascii="Arial" w:hAnsi="Arial" w:cs="Arial"/>
                <w:b/>
              </w:rPr>
            </w:pPr>
            <w:r>
              <w:rPr>
                <w:rFonts w:ascii="Arial" w:hAnsi="Arial" w:cs="Arial"/>
                <w:snapToGrid w:val="0"/>
              </w:rPr>
              <w:t>I</w:t>
            </w:r>
            <w:r w:rsidRPr="00703A4D">
              <w:rPr>
                <w:rFonts w:ascii="Arial" w:hAnsi="Arial" w:cs="Arial"/>
                <w:snapToGrid w:val="0"/>
              </w:rPr>
              <w:t>nstrukcja użytkowania i eksploatacji w języku polskim dostarczona wraz</w:t>
            </w:r>
            <w:r>
              <w:rPr>
                <w:rFonts w:ascii="Arial" w:hAnsi="Arial" w:cs="Arial"/>
                <w:snapToGrid w:val="0"/>
              </w:rPr>
              <w:br/>
            </w:r>
            <w:r w:rsidRPr="00703A4D">
              <w:rPr>
                <w:rFonts w:ascii="Arial" w:hAnsi="Arial" w:cs="Arial"/>
                <w:snapToGrid w:val="0"/>
              </w:rPr>
              <w:t>z wyrobem w wersji papierowej i elektronicznej.</w:t>
            </w:r>
          </w:p>
        </w:tc>
        <w:tc>
          <w:tcPr>
            <w:tcW w:w="1701" w:type="dxa"/>
            <w:shd w:val="clear" w:color="auto" w:fill="auto"/>
            <w:vAlign w:val="center"/>
          </w:tcPr>
          <w:p w14:paraId="7D3BA5DC" w14:textId="77777777" w:rsidR="00936D60" w:rsidRDefault="00936D60" w:rsidP="00936D60">
            <w:pPr>
              <w:jc w:val="center"/>
            </w:pPr>
            <w:r w:rsidRPr="00BB05F7">
              <w:rPr>
                <w:rFonts w:ascii="Arial" w:hAnsi="Arial" w:cs="Arial"/>
                <w:bCs/>
              </w:rPr>
              <w:t>TAK/NIE</w:t>
            </w:r>
            <w:r w:rsidRPr="00BB05F7">
              <w:rPr>
                <w:rFonts w:ascii="Arial" w:hAnsi="Arial" w:cs="Arial"/>
                <w:bCs/>
                <w:sz w:val="36"/>
                <w:szCs w:val="36"/>
              </w:rPr>
              <w:t>*</w:t>
            </w:r>
          </w:p>
        </w:tc>
        <w:tc>
          <w:tcPr>
            <w:tcW w:w="3827" w:type="dxa"/>
            <w:shd w:val="clear" w:color="auto" w:fill="auto"/>
          </w:tcPr>
          <w:p w14:paraId="7456E97F" w14:textId="77777777" w:rsidR="00936D60" w:rsidRPr="00650C87" w:rsidRDefault="00936D60" w:rsidP="00936D60">
            <w:pPr>
              <w:suppressAutoHyphens/>
              <w:rPr>
                <w:rFonts w:ascii="Arial" w:hAnsi="Arial" w:cs="Arial"/>
                <w:b/>
                <w:sz w:val="20"/>
                <w:szCs w:val="20"/>
              </w:rPr>
            </w:pPr>
          </w:p>
        </w:tc>
      </w:tr>
    </w:tbl>
    <w:p w14:paraId="0E6E4888" w14:textId="77777777" w:rsidR="00936D60" w:rsidRDefault="00936D60" w:rsidP="00936D60">
      <w:pPr>
        <w:rPr>
          <w:rFonts w:ascii="Arial" w:hAnsi="Arial" w:cs="Arial"/>
          <w:b/>
          <w:bCs/>
        </w:rPr>
      </w:pPr>
      <w:r w:rsidRPr="00BB05F7">
        <w:rPr>
          <w:rFonts w:ascii="Arial" w:hAnsi="Arial" w:cs="Arial"/>
          <w:bCs/>
          <w:sz w:val="36"/>
          <w:szCs w:val="36"/>
        </w:rPr>
        <w:t>*</w:t>
      </w:r>
      <w:r>
        <w:rPr>
          <w:rFonts w:ascii="Arial" w:hAnsi="Arial" w:cs="Arial"/>
          <w:bCs/>
          <w:sz w:val="36"/>
          <w:szCs w:val="36"/>
        </w:rPr>
        <w:t xml:space="preserve"> </w:t>
      </w:r>
      <w:r w:rsidRPr="00650C87">
        <w:rPr>
          <w:rFonts w:ascii="Arial" w:hAnsi="Arial" w:cs="Arial"/>
          <w:b/>
          <w:bCs/>
        </w:rPr>
        <w:t>zaznaczyć oferowane</w:t>
      </w:r>
    </w:p>
    <w:p w14:paraId="567F208F" w14:textId="5E409798" w:rsidR="00936D60" w:rsidRDefault="00936D60" w:rsidP="00936D60">
      <w:pPr>
        <w:spacing w:line="360" w:lineRule="auto"/>
        <w:ind w:firstLine="708"/>
        <w:jc w:val="both"/>
        <w:rPr>
          <w:rFonts w:ascii="Arial" w:hAnsi="Arial" w:cs="Arial"/>
          <w:b/>
          <w:bCs/>
        </w:rPr>
      </w:pPr>
      <w:r>
        <w:rPr>
          <w:rFonts w:ascii="Arial" w:hAnsi="Arial" w:cs="Arial"/>
          <w:b/>
          <w:bCs/>
        </w:rPr>
        <w:t>B</w:t>
      </w:r>
      <w:r w:rsidRPr="00E35036">
        <w:rPr>
          <w:rFonts w:ascii="Arial" w:hAnsi="Arial" w:cs="Arial"/>
          <w:b/>
          <w:bCs/>
        </w:rPr>
        <w:t>ędąc świadomym odpowiedzialności karnej za poświadczenie nieprawdy</w:t>
      </w:r>
      <w:r>
        <w:rPr>
          <w:rFonts w:ascii="Arial" w:hAnsi="Arial" w:cs="Arial"/>
          <w:b/>
          <w:bCs/>
        </w:rPr>
        <w:t xml:space="preserve"> oświadczam, że wyżej wymienione informacje są zgodne ze stanem faktycznym i parametrami oferowanego produktu.</w:t>
      </w:r>
    </w:p>
    <w:p w14:paraId="6610E65D" w14:textId="77777777" w:rsidR="00936D60" w:rsidRDefault="00936D60" w:rsidP="00936D60">
      <w:pPr>
        <w:rPr>
          <w:rFonts w:ascii="Arial" w:hAnsi="Arial" w:cs="Arial"/>
          <w:bCs/>
        </w:rPr>
      </w:pPr>
    </w:p>
    <w:p w14:paraId="31626483" w14:textId="77777777" w:rsidR="00936D60" w:rsidRDefault="00936D60" w:rsidP="00936D60">
      <w:pPr>
        <w:rPr>
          <w:rFonts w:ascii="Arial" w:hAnsi="Arial" w:cs="Arial"/>
          <w:bCs/>
        </w:rPr>
      </w:pPr>
      <w:r>
        <w:rPr>
          <w:rFonts w:ascii="Arial" w:hAnsi="Arial" w:cs="Arial"/>
          <w:bCs/>
        </w:rPr>
        <w:t>…………………….., dnia……………</w:t>
      </w:r>
      <w:r>
        <w:rPr>
          <w:rFonts w:ascii="Arial" w:hAnsi="Arial" w:cs="Arial"/>
          <w:bCs/>
        </w:rPr>
        <w:tab/>
      </w:r>
      <w:r>
        <w:rPr>
          <w:rFonts w:ascii="Arial" w:hAnsi="Arial" w:cs="Arial"/>
          <w:bCs/>
        </w:rPr>
        <w:tab/>
      </w:r>
      <w:r>
        <w:rPr>
          <w:rFonts w:ascii="Arial" w:hAnsi="Arial" w:cs="Arial"/>
          <w:bCs/>
        </w:rPr>
        <w:tab/>
        <w:t>……………………………</w:t>
      </w:r>
    </w:p>
    <w:p w14:paraId="26B6D08E" w14:textId="77777777" w:rsidR="00936D60" w:rsidRPr="00650C87" w:rsidRDefault="00936D60" w:rsidP="00936D60">
      <w:pPr>
        <w:ind w:left="4956" w:firstLine="708"/>
      </w:pPr>
      <w:r>
        <w:rPr>
          <w:rFonts w:ascii="Arial" w:hAnsi="Arial" w:cs="Arial"/>
          <w:bCs/>
        </w:rPr>
        <w:t>podpis osoby upoważnionej</w:t>
      </w:r>
    </w:p>
    <w:p w14:paraId="1AD718B6" w14:textId="77777777" w:rsidR="0011302D" w:rsidRDefault="0011302D" w:rsidP="0011302D">
      <w:pPr>
        <w:tabs>
          <w:tab w:val="left" w:pos="1455"/>
        </w:tabs>
        <w:jc w:val="right"/>
        <w:rPr>
          <w:rFonts w:ascii="Arial" w:hAnsi="Arial" w:cs="Arial"/>
          <w:b/>
          <w:sz w:val="22"/>
          <w:szCs w:val="22"/>
        </w:rPr>
      </w:pPr>
    </w:p>
    <w:p w14:paraId="48DBC6DF" w14:textId="77777777" w:rsidR="0011302D" w:rsidRDefault="0011302D" w:rsidP="0011302D">
      <w:pPr>
        <w:tabs>
          <w:tab w:val="left" w:pos="1455"/>
        </w:tabs>
        <w:jc w:val="right"/>
        <w:rPr>
          <w:rFonts w:ascii="Arial" w:hAnsi="Arial" w:cs="Arial"/>
          <w:b/>
          <w:sz w:val="22"/>
          <w:szCs w:val="22"/>
        </w:rPr>
      </w:pPr>
    </w:p>
    <w:p w14:paraId="57532B1E" w14:textId="2CE5A509" w:rsidR="00936D60" w:rsidRDefault="00936D60" w:rsidP="00936D60">
      <w:pPr>
        <w:pageBreakBefore/>
        <w:spacing w:line="360" w:lineRule="auto"/>
        <w:jc w:val="right"/>
        <w:rPr>
          <w:rFonts w:ascii="Arial" w:hAnsi="Arial" w:cs="Arial"/>
          <w:b/>
          <w:sz w:val="22"/>
          <w:szCs w:val="22"/>
        </w:rPr>
      </w:pPr>
      <w:r>
        <w:rPr>
          <w:rFonts w:ascii="Arial" w:hAnsi="Arial" w:cs="Arial"/>
          <w:b/>
          <w:sz w:val="22"/>
          <w:szCs w:val="22"/>
        </w:rPr>
        <w:lastRenderedPageBreak/>
        <w:t>Załącznik 1 b do Formularza ofertowego</w:t>
      </w:r>
    </w:p>
    <w:p w14:paraId="3B34166D" w14:textId="77777777" w:rsidR="0011302D" w:rsidRDefault="0011302D" w:rsidP="0011302D">
      <w:pPr>
        <w:tabs>
          <w:tab w:val="left" w:pos="1455"/>
        </w:tabs>
        <w:jc w:val="right"/>
        <w:rPr>
          <w:rFonts w:ascii="Arial" w:hAnsi="Arial" w:cs="Arial"/>
          <w:b/>
          <w:sz w:val="22"/>
          <w:szCs w:val="22"/>
        </w:rPr>
      </w:pPr>
    </w:p>
    <w:p w14:paraId="5F72B174" w14:textId="2DB1D22C" w:rsidR="00936D60" w:rsidRPr="0057645D" w:rsidRDefault="00936D60" w:rsidP="00936D60">
      <w:pPr>
        <w:jc w:val="center"/>
        <w:rPr>
          <w:rFonts w:ascii="Arial" w:hAnsi="Arial" w:cs="Arial"/>
          <w:b/>
          <w:bCs/>
          <w:sz w:val="28"/>
          <w:szCs w:val="28"/>
        </w:rPr>
      </w:pPr>
      <w:r w:rsidRPr="0057645D">
        <w:rPr>
          <w:rFonts w:ascii="Arial" w:hAnsi="Arial" w:cs="Arial"/>
          <w:b/>
          <w:bCs/>
          <w:sz w:val="28"/>
          <w:szCs w:val="28"/>
        </w:rPr>
        <w:t>OŚWIADCZENIE WYKONAWCY</w:t>
      </w:r>
    </w:p>
    <w:p w14:paraId="4E0E9A96" w14:textId="77777777" w:rsidR="00936D60" w:rsidRPr="0057645D" w:rsidRDefault="00936D60" w:rsidP="00936D60">
      <w:pPr>
        <w:rPr>
          <w:rFonts w:ascii="Arial" w:hAnsi="Arial" w:cs="Arial"/>
          <w:bCs/>
        </w:rPr>
      </w:pPr>
    </w:p>
    <w:p w14:paraId="214D5877" w14:textId="77777777" w:rsidR="00936D60" w:rsidRPr="0057645D" w:rsidRDefault="00936D60" w:rsidP="00936D60">
      <w:pPr>
        <w:jc w:val="center"/>
        <w:rPr>
          <w:rFonts w:ascii="Arial" w:hAnsi="Arial" w:cs="Arial"/>
          <w:b/>
          <w:bCs/>
        </w:rPr>
      </w:pPr>
      <w:r w:rsidRPr="0057645D">
        <w:rPr>
          <w:rFonts w:ascii="Arial" w:hAnsi="Arial" w:cs="Arial"/>
          <w:b/>
          <w:bCs/>
        </w:rPr>
        <w:t xml:space="preserve">SPECYFIKACJA TECHNICZNA </w:t>
      </w:r>
    </w:p>
    <w:p w14:paraId="2F479D41" w14:textId="77777777" w:rsidR="00936D60" w:rsidRPr="0057645D" w:rsidRDefault="00936D60" w:rsidP="00936D60">
      <w:pPr>
        <w:jc w:val="center"/>
        <w:rPr>
          <w:rFonts w:ascii="Arial" w:hAnsi="Arial" w:cs="Arial"/>
          <w:bCs/>
        </w:rPr>
      </w:pPr>
    </w:p>
    <w:p w14:paraId="6968A026" w14:textId="77777777" w:rsidR="00936D60" w:rsidRPr="0057645D" w:rsidRDefault="00936D60" w:rsidP="00936D60">
      <w:pPr>
        <w:jc w:val="center"/>
        <w:rPr>
          <w:rFonts w:ascii="Arial" w:hAnsi="Arial" w:cs="Arial"/>
          <w:b/>
          <w:bCs/>
        </w:rPr>
      </w:pPr>
      <w:r w:rsidRPr="0057645D">
        <w:rPr>
          <w:rFonts w:ascii="Arial" w:hAnsi="Arial" w:cs="Arial"/>
          <w:b/>
        </w:rPr>
        <w:t>APARATU DO SAMOCZYNNEGO OZNACZANIA HEMOGLOBINY</w:t>
      </w:r>
    </w:p>
    <w:p w14:paraId="6DD4D454" w14:textId="77777777" w:rsidR="00936D60" w:rsidRPr="0057645D" w:rsidRDefault="00936D60" w:rsidP="00936D60">
      <w:pPr>
        <w:rPr>
          <w:rFonts w:ascii="Arial" w:hAnsi="Arial" w:cs="Arial"/>
          <w:b/>
          <w:bCs/>
        </w:rPr>
      </w:pPr>
    </w:p>
    <w:p w14:paraId="18E28464" w14:textId="05E8DD3C" w:rsidR="00936D60" w:rsidRPr="0057645D" w:rsidRDefault="00936D60" w:rsidP="00936D60">
      <w:pPr>
        <w:spacing w:line="360" w:lineRule="auto"/>
        <w:rPr>
          <w:rFonts w:ascii="Arial" w:hAnsi="Arial" w:cs="Arial"/>
          <w:bCs/>
        </w:rPr>
      </w:pPr>
      <w:r w:rsidRPr="0057645D">
        <w:rPr>
          <w:rFonts w:ascii="Arial" w:hAnsi="Arial" w:cs="Arial"/>
          <w:bCs/>
        </w:rPr>
        <w:t>NAZWA HANDLOWA I MODEL PRODUKTU:</w:t>
      </w:r>
      <w:r w:rsidRPr="0057645D">
        <w:rPr>
          <w:rFonts w:ascii="Arial" w:hAnsi="Arial" w:cs="Arial"/>
          <w:bCs/>
        </w:rPr>
        <w:tab/>
      </w:r>
      <w:r w:rsidRPr="0057645D">
        <w:rPr>
          <w:rFonts w:ascii="Arial" w:hAnsi="Arial" w:cs="Arial"/>
          <w:bCs/>
        </w:rPr>
        <w:tab/>
        <w:t>………………………………………………………………………………….............</w:t>
      </w:r>
    </w:p>
    <w:p w14:paraId="44FDBD21" w14:textId="77777777" w:rsidR="00936D60" w:rsidRPr="0057645D" w:rsidRDefault="00936D60" w:rsidP="00936D60">
      <w:pPr>
        <w:spacing w:line="360" w:lineRule="auto"/>
        <w:rPr>
          <w:rFonts w:ascii="Arial" w:hAnsi="Arial" w:cs="Arial"/>
          <w:bCs/>
        </w:rPr>
      </w:pPr>
      <w:r w:rsidRPr="0057645D">
        <w:rPr>
          <w:rFonts w:ascii="Arial" w:hAnsi="Arial" w:cs="Arial"/>
          <w:bCs/>
        </w:rPr>
        <w:t xml:space="preserve">PRODUCENT: </w:t>
      </w:r>
      <w:r w:rsidRPr="0057645D">
        <w:rPr>
          <w:rFonts w:ascii="Arial" w:hAnsi="Arial" w:cs="Arial"/>
          <w:bCs/>
        </w:rPr>
        <w:tab/>
      </w:r>
      <w:r w:rsidRPr="0057645D">
        <w:rPr>
          <w:rFonts w:ascii="Arial" w:hAnsi="Arial" w:cs="Arial"/>
          <w:bCs/>
        </w:rPr>
        <w:tab/>
        <w:t>………………………………………………………….................</w:t>
      </w:r>
    </w:p>
    <w:p w14:paraId="554D7BCB" w14:textId="77777777" w:rsidR="00936D60" w:rsidRPr="0057645D" w:rsidRDefault="00936D60" w:rsidP="00936D60">
      <w:pPr>
        <w:spacing w:line="360" w:lineRule="auto"/>
        <w:rPr>
          <w:rFonts w:ascii="Arial" w:hAnsi="Arial" w:cs="Arial"/>
          <w:bCs/>
        </w:rPr>
      </w:pPr>
      <w:r w:rsidRPr="0057645D">
        <w:rPr>
          <w:rFonts w:ascii="Arial" w:hAnsi="Arial" w:cs="Arial"/>
          <w:bCs/>
        </w:rPr>
        <w:t>ROK PRODUKCJI:</w:t>
      </w:r>
      <w:r w:rsidRPr="0057645D">
        <w:rPr>
          <w:rFonts w:ascii="Arial" w:hAnsi="Arial" w:cs="Arial"/>
          <w:bCs/>
        </w:rPr>
        <w:tab/>
      </w:r>
      <w:r w:rsidRPr="0057645D">
        <w:rPr>
          <w:rFonts w:ascii="Arial" w:hAnsi="Arial" w:cs="Arial"/>
          <w:bCs/>
        </w:rPr>
        <w:tab/>
        <w:t>………………………………………………………….................</w:t>
      </w:r>
    </w:p>
    <w:p w14:paraId="18930EAA" w14:textId="77777777" w:rsidR="00936D60" w:rsidRPr="0057645D" w:rsidRDefault="00936D60" w:rsidP="00936D60">
      <w:pPr>
        <w:rPr>
          <w:rFonts w:ascii="Arial" w:hAnsi="Arial" w:cs="Arial"/>
          <w:b/>
          <w:bCs/>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404"/>
        <w:gridCol w:w="1839"/>
        <w:gridCol w:w="3246"/>
      </w:tblGrid>
      <w:tr w:rsidR="00936D60" w:rsidRPr="0057645D" w14:paraId="716B4698" w14:textId="77777777" w:rsidTr="007C1C96">
        <w:trPr>
          <w:trHeight w:val="599"/>
        </w:trPr>
        <w:tc>
          <w:tcPr>
            <w:tcW w:w="10065" w:type="dxa"/>
            <w:gridSpan w:val="4"/>
            <w:shd w:val="clear" w:color="auto" w:fill="auto"/>
            <w:vAlign w:val="center"/>
          </w:tcPr>
          <w:p w14:paraId="5CA64328" w14:textId="77777777" w:rsidR="00936D60" w:rsidRPr="0057645D" w:rsidRDefault="00936D60" w:rsidP="00936D60">
            <w:pPr>
              <w:jc w:val="center"/>
              <w:rPr>
                <w:rFonts w:ascii="Arial" w:hAnsi="Arial" w:cs="Arial"/>
                <w:b/>
              </w:rPr>
            </w:pPr>
            <w:r w:rsidRPr="0057645D">
              <w:rPr>
                <w:rFonts w:ascii="Arial" w:hAnsi="Arial" w:cs="Arial"/>
                <w:b/>
              </w:rPr>
              <w:t>Wymagane parametry techniczne</w:t>
            </w:r>
          </w:p>
        </w:tc>
      </w:tr>
      <w:tr w:rsidR="00936D60" w:rsidRPr="0057645D" w14:paraId="11C798F4" w14:textId="77777777" w:rsidTr="007C1C96">
        <w:tc>
          <w:tcPr>
            <w:tcW w:w="576" w:type="dxa"/>
            <w:shd w:val="clear" w:color="auto" w:fill="auto"/>
            <w:vAlign w:val="center"/>
          </w:tcPr>
          <w:p w14:paraId="3B803918" w14:textId="77777777" w:rsidR="00936D60" w:rsidRPr="0057645D" w:rsidRDefault="00936D60" w:rsidP="00936D60">
            <w:pPr>
              <w:jc w:val="center"/>
              <w:rPr>
                <w:rFonts w:ascii="Arial" w:hAnsi="Arial" w:cs="Arial"/>
                <w:b/>
              </w:rPr>
            </w:pPr>
            <w:r w:rsidRPr="0057645D">
              <w:rPr>
                <w:rFonts w:ascii="Arial" w:hAnsi="Arial" w:cs="Arial"/>
                <w:b/>
              </w:rPr>
              <w:t>Lp.</w:t>
            </w:r>
          </w:p>
        </w:tc>
        <w:tc>
          <w:tcPr>
            <w:tcW w:w="4404" w:type="dxa"/>
            <w:shd w:val="clear" w:color="auto" w:fill="auto"/>
            <w:vAlign w:val="center"/>
          </w:tcPr>
          <w:p w14:paraId="411B1B92" w14:textId="77777777" w:rsidR="00936D60" w:rsidRPr="0057645D" w:rsidRDefault="00936D60" w:rsidP="00936D60">
            <w:pPr>
              <w:jc w:val="center"/>
              <w:rPr>
                <w:rFonts w:ascii="Arial" w:hAnsi="Arial" w:cs="Arial"/>
                <w:b/>
              </w:rPr>
            </w:pPr>
            <w:r w:rsidRPr="0057645D">
              <w:rPr>
                <w:rFonts w:ascii="Arial" w:hAnsi="Arial" w:cs="Arial"/>
                <w:b/>
              </w:rPr>
              <w:t>Produkt musi spełniać następujące wymagania</w:t>
            </w:r>
          </w:p>
        </w:tc>
        <w:tc>
          <w:tcPr>
            <w:tcW w:w="1839" w:type="dxa"/>
            <w:shd w:val="clear" w:color="auto" w:fill="auto"/>
            <w:vAlign w:val="center"/>
          </w:tcPr>
          <w:p w14:paraId="47FD7F50" w14:textId="77777777" w:rsidR="00936D60" w:rsidRPr="0057645D" w:rsidRDefault="00936D60" w:rsidP="00936D60">
            <w:pPr>
              <w:jc w:val="center"/>
              <w:rPr>
                <w:rFonts w:ascii="Arial" w:hAnsi="Arial" w:cs="Arial"/>
                <w:b/>
              </w:rPr>
            </w:pPr>
            <w:r w:rsidRPr="0057645D">
              <w:rPr>
                <w:rFonts w:ascii="Arial" w:hAnsi="Arial" w:cs="Arial"/>
                <w:b/>
              </w:rPr>
              <w:t>Czy produkt spełnia wymagania</w:t>
            </w:r>
          </w:p>
        </w:tc>
        <w:tc>
          <w:tcPr>
            <w:tcW w:w="3246" w:type="dxa"/>
            <w:shd w:val="clear" w:color="auto" w:fill="auto"/>
            <w:vAlign w:val="center"/>
          </w:tcPr>
          <w:p w14:paraId="630A00A5" w14:textId="77777777" w:rsidR="00936D60" w:rsidRPr="0057645D" w:rsidRDefault="00936D60" w:rsidP="00936D60">
            <w:pPr>
              <w:jc w:val="center"/>
              <w:rPr>
                <w:rFonts w:ascii="Arial" w:hAnsi="Arial" w:cs="Arial"/>
                <w:b/>
              </w:rPr>
            </w:pPr>
            <w:r w:rsidRPr="0057645D">
              <w:rPr>
                <w:rFonts w:ascii="Arial" w:hAnsi="Arial" w:cs="Arial"/>
                <w:b/>
              </w:rPr>
              <w:t xml:space="preserve">Parametry oferowanego urządzenia </w:t>
            </w:r>
          </w:p>
        </w:tc>
      </w:tr>
      <w:tr w:rsidR="00936D60" w:rsidRPr="0057645D" w14:paraId="63E2C16F" w14:textId="77777777" w:rsidTr="007C1C96">
        <w:tc>
          <w:tcPr>
            <w:tcW w:w="576" w:type="dxa"/>
            <w:shd w:val="clear" w:color="auto" w:fill="auto"/>
            <w:vAlign w:val="center"/>
          </w:tcPr>
          <w:p w14:paraId="31438868" w14:textId="77777777" w:rsidR="00936D60" w:rsidRPr="0057645D" w:rsidRDefault="00936D60" w:rsidP="00936D60">
            <w:pPr>
              <w:spacing w:line="320" w:lineRule="exact"/>
              <w:jc w:val="center"/>
              <w:rPr>
                <w:rFonts w:ascii="Arial" w:hAnsi="Arial" w:cs="Arial"/>
              </w:rPr>
            </w:pPr>
            <w:r w:rsidRPr="0057645D">
              <w:rPr>
                <w:rFonts w:ascii="Arial" w:hAnsi="Arial" w:cs="Arial"/>
              </w:rPr>
              <w:t>1</w:t>
            </w:r>
          </w:p>
        </w:tc>
        <w:tc>
          <w:tcPr>
            <w:tcW w:w="4404" w:type="dxa"/>
            <w:shd w:val="clear" w:color="auto" w:fill="auto"/>
          </w:tcPr>
          <w:p w14:paraId="06D4C75D" w14:textId="77777777" w:rsidR="00936D60" w:rsidRPr="00646672" w:rsidRDefault="00936D60" w:rsidP="00936D60">
            <w:pPr>
              <w:pStyle w:val="Tekstpodstawowy"/>
              <w:spacing w:before="120" w:after="0" w:line="320" w:lineRule="exact"/>
              <w:ind w:left="1"/>
              <w:jc w:val="both"/>
              <w:rPr>
                <w:rFonts w:ascii="Arial" w:hAnsi="Arial" w:cs="Arial"/>
              </w:rPr>
            </w:pPr>
            <w:r>
              <w:rPr>
                <w:rFonts w:ascii="Arial" w:hAnsi="Arial" w:cs="Arial"/>
              </w:rPr>
              <w:t>Urządzenie przeznaczone do określania całkowitej zawartości hemoglobiny we krwi pełnej.</w:t>
            </w:r>
          </w:p>
          <w:p w14:paraId="2BF0FC80" w14:textId="77777777" w:rsidR="00936D60" w:rsidRPr="0057645D" w:rsidRDefault="00936D60" w:rsidP="00936D60">
            <w:pPr>
              <w:spacing w:line="320" w:lineRule="exact"/>
              <w:jc w:val="both"/>
              <w:rPr>
                <w:rFonts w:ascii="Arial" w:hAnsi="Arial" w:cs="Arial"/>
                <w:b/>
              </w:rPr>
            </w:pPr>
          </w:p>
        </w:tc>
        <w:tc>
          <w:tcPr>
            <w:tcW w:w="1839" w:type="dxa"/>
            <w:shd w:val="clear" w:color="auto" w:fill="auto"/>
            <w:vAlign w:val="center"/>
          </w:tcPr>
          <w:p w14:paraId="57137970" w14:textId="77777777" w:rsidR="00936D60" w:rsidRPr="0057645D" w:rsidRDefault="00936D60" w:rsidP="00936D60">
            <w:pPr>
              <w:jc w:val="center"/>
              <w:rPr>
                <w:rFonts w:ascii="Arial" w:hAnsi="Arial" w:cs="Arial"/>
                <w:bCs/>
              </w:rPr>
            </w:pPr>
            <w:r w:rsidRPr="0057645D">
              <w:rPr>
                <w:rFonts w:ascii="Arial" w:hAnsi="Arial" w:cs="Arial"/>
                <w:bCs/>
              </w:rPr>
              <w:t>TAK/NIE</w:t>
            </w:r>
            <w:r w:rsidRPr="0057645D">
              <w:rPr>
                <w:rFonts w:ascii="Arial" w:hAnsi="Arial" w:cs="Arial"/>
                <w:bCs/>
                <w:sz w:val="36"/>
                <w:szCs w:val="36"/>
              </w:rPr>
              <w:t>*</w:t>
            </w:r>
          </w:p>
        </w:tc>
        <w:tc>
          <w:tcPr>
            <w:tcW w:w="3246" w:type="dxa"/>
            <w:shd w:val="clear" w:color="auto" w:fill="auto"/>
          </w:tcPr>
          <w:p w14:paraId="2126ADB5" w14:textId="77777777" w:rsidR="00936D60" w:rsidRPr="0057645D" w:rsidRDefault="00936D60" w:rsidP="00936D60">
            <w:pPr>
              <w:suppressAutoHyphens/>
              <w:rPr>
                <w:rFonts w:ascii="Arial" w:hAnsi="Arial" w:cs="Arial"/>
                <w:b/>
                <w:sz w:val="20"/>
                <w:szCs w:val="20"/>
              </w:rPr>
            </w:pPr>
          </w:p>
        </w:tc>
      </w:tr>
      <w:tr w:rsidR="00936D60" w:rsidRPr="0057645D" w14:paraId="60D6B226" w14:textId="77777777" w:rsidTr="007C1C96">
        <w:trPr>
          <w:trHeight w:val="923"/>
        </w:trPr>
        <w:tc>
          <w:tcPr>
            <w:tcW w:w="576" w:type="dxa"/>
            <w:shd w:val="clear" w:color="auto" w:fill="auto"/>
            <w:vAlign w:val="center"/>
          </w:tcPr>
          <w:p w14:paraId="0D23A082" w14:textId="77777777" w:rsidR="00936D60" w:rsidRPr="0057645D" w:rsidRDefault="00936D60" w:rsidP="00936D60">
            <w:pPr>
              <w:spacing w:line="320" w:lineRule="exact"/>
              <w:jc w:val="center"/>
              <w:rPr>
                <w:rFonts w:ascii="Arial" w:hAnsi="Arial" w:cs="Arial"/>
              </w:rPr>
            </w:pPr>
            <w:r w:rsidRPr="0057645D">
              <w:rPr>
                <w:rFonts w:ascii="Arial" w:hAnsi="Arial" w:cs="Arial"/>
              </w:rPr>
              <w:t>2</w:t>
            </w:r>
          </w:p>
        </w:tc>
        <w:tc>
          <w:tcPr>
            <w:tcW w:w="4404" w:type="dxa"/>
            <w:shd w:val="clear" w:color="auto" w:fill="auto"/>
          </w:tcPr>
          <w:p w14:paraId="2AD16542" w14:textId="77777777" w:rsidR="00936D60" w:rsidRPr="0057645D" w:rsidRDefault="00936D60" w:rsidP="00936D60">
            <w:pPr>
              <w:spacing w:line="320" w:lineRule="exact"/>
              <w:jc w:val="both"/>
              <w:rPr>
                <w:rFonts w:ascii="Arial" w:hAnsi="Arial" w:cs="Arial"/>
                <w:b/>
              </w:rPr>
            </w:pPr>
            <w:r>
              <w:rPr>
                <w:rFonts w:ascii="Arial" w:hAnsi="Arial" w:cs="Arial"/>
              </w:rPr>
              <w:t>D</w:t>
            </w:r>
            <w:r w:rsidRPr="0057645D">
              <w:rPr>
                <w:rFonts w:ascii="Arial" w:hAnsi="Arial" w:cs="Arial"/>
              </w:rPr>
              <w:t>ostarczone w twardym opakowaniu wielokrotnego</w:t>
            </w:r>
            <w:r>
              <w:rPr>
                <w:rFonts w:ascii="Arial" w:hAnsi="Arial" w:cs="Arial"/>
              </w:rPr>
              <w:t xml:space="preserve"> </w:t>
            </w:r>
            <w:r w:rsidRPr="0057645D">
              <w:rPr>
                <w:rFonts w:ascii="Arial" w:hAnsi="Arial" w:cs="Arial"/>
              </w:rPr>
              <w:t>użytku zabezpieczając</w:t>
            </w:r>
            <w:r>
              <w:rPr>
                <w:rFonts w:ascii="Arial" w:hAnsi="Arial" w:cs="Arial"/>
              </w:rPr>
              <w:t>ym</w:t>
            </w:r>
            <w:r w:rsidRPr="0057645D">
              <w:rPr>
                <w:rFonts w:ascii="Arial" w:hAnsi="Arial" w:cs="Arial"/>
              </w:rPr>
              <w:t xml:space="preserve"> urządzenie przed uszkodzeniem w trakcie transportu.</w:t>
            </w:r>
          </w:p>
        </w:tc>
        <w:tc>
          <w:tcPr>
            <w:tcW w:w="1839" w:type="dxa"/>
            <w:shd w:val="clear" w:color="auto" w:fill="auto"/>
            <w:vAlign w:val="center"/>
          </w:tcPr>
          <w:p w14:paraId="3E265A23" w14:textId="77777777" w:rsidR="00936D60" w:rsidRPr="0057645D" w:rsidRDefault="00936D60" w:rsidP="00936D60">
            <w:pPr>
              <w:jc w:val="center"/>
              <w:rPr>
                <w:rFonts w:ascii="Arial" w:hAnsi="Arial" w:cs="Arial"/>
              </w:rPr>
            </w:pPr>
            <w:r w:rsidRPr="0057645D">
              <w:rPr>
                <w:rFonts w:ascii="Arial" w:hAnsi="Arial" w:cs="Arial"/>
                <w:bCs/>
              </w:rPr>
              <w:t>TAK/NIE</w:t>
            </w:r>
            <w:r w:rsidRPr="0057645D">
              <w:rPr>
                <w:rFonts w:ascii="Arial" w:hAnsi="Arial" w:cs="Arial"/>
                <w:bCs/>
                <w:sz w:val="36"/>
                <w:szCs w:val="36"/>
              </w:rPr>
              <w:t>*</w:t>
            </w:r>
          </w:p>
        </w:tc>
        <w:tc>
          <w:tcPr>
            <w:tcW w:w="3246" w:type="dxa"/>
            <w:shd w:val="clear" w:color="auto" w:fill="auto"/>
          </w:tcPr>
          <w:p w14:paraId="605CBD4A" w14:textId="77777777" w:rsidR="00936D60" w:rsidRPr="0057645D" w:rsidRDefault="00936D60" w:rsidP="00936D60">
            <w:pPr>
              <w:suppressAutoHyphens/>
              <w:ind w:left="720"/>
              <w:rPr>
                <w:rFonts w:ascii="Arial" w:hAnsi="Arial" w:cs="Arial"/>
                <w:b/>
                <w:sz w:val="20"/>
                <w:szCs w:val="20"/>
              </w:rPr>
            </w:pPr>
          </w:p>
        </w:tc>
      </w:tr>
      <w:tr w:rsidR="00936D60" w:rsidRPr="0057645D" w14:paraId="43E354D9" w14:textId="77777777" w:rsidTr="007C1C96">
        <w:tc>
          <w:tcPr>
            <w:tcW w:w="576" w:type="dxa"/>
            <w:shd w:val="clear" w:color="auto" w:fill="auto"/>
            <w:vAlign w:val="center"/>
          </w:tcPr>
          <w:p w14:paraId="277D35B8" w14:textId="77777777" w:rsidR="00936D60" w:rsidRPr="0057645D" w:rsidRDefault="00936D60" w:rsidP="00936D60">
            <w:pPr>
              <w:spacing w:line="320" w:lineRule="exact"/>
              <w:jc w:val="center"/>
              <w:rPr>
                <w:rFonts w:ascii="Arial" w:hAnsi="Arial" w:cs="Arial"/>
              </w:rPr>
            </w:pPr>
            <w:r w:rsidRPr="0057645D">
              <w:rPr>
                <w:rFonts w:ascii="Arial" w:hAnsi="Arial" w:cs="Arial"/>
              </w:rPr>
              <w:t>3</w:t>
            </w:r>
          </w:p>
        </w:tc>
        <w:tc>
          <w:tcPr>
            <w:tcW w:w="4404" w:type="dxa"/>
            <w:shd w:val="clear" w:color="auto" w:fill="auto"/>
          </w:tcPr>
          <w:p w14:paraId="0982AC7D" w14:textId="77777777" w:rsidR="00936D60" w:rsidRPr="0057645D" w:rsidRDefault="00936D60" w:rsidP="00936D60">
            <w:pPr>
              <w:spacing w:line="320" w:lineRule="exact"/>
              <w:jc w:val="both"/>
              <w:rPr>
                <w:rFonts w:ascii="Arial" w:hAnsi="Arial" w:cs="Arial"/>
                <w:b/>
              </w:rPr>
            </w:pPr>
            <w:r w:rsidRPr="0057645D">
              <w:rPr>
                <w:rFonts w:ascii="Arial" w:hAnsi="Arial" w:cs="Arial"/>
              </w:rPr>
              <w:t>Waga wraz z opakowaniem transportowym nie powinna przekraczać 1 kg.</w:t>
            </w:r>
          </w:p>
        </w:tc>
        <w:tc>
          <w:tcPr>
            <w:tcW w:w="1839" w:type="dxa"/>
            <w:shd w:val="clear" w:color="auto" w:fill="auto"/>
            <w:vAlign w:val="center"/>
          </w:tcPr>
          <w:p w14:paraId="751FE650" w14:textId="77777777" w:rsidR="00936D60" w:rsidRPr="0057645D" w:rsidRDefault="00936D60" w:rsidP="00936D60">
            <w:pPr>
              <w:jc w:val="center"/>
              <w:rPr>
                <w:rFonts w:ascii="Arial" w:hAnsi="Arial" w:cs="Arial"/>
              </w:rPr>
            </w:pPr>
            <w:r w:rsidRPr="0057645D">
              <w:rPr>
                <w:rFonts w:ascii="Arial" w:hAnsi="Arial" w:cs="Arial"/>
                <w:bCs/>
              </w:rPr>
              <w:t>TAK/NIE</w:t>
            </w:r>
            <w:r w:rsidRPr="0057645D">
              <w:rPr>
                <w:rFonts w:ascii="Arial" w:hAnsi="Arial" w:cs="Arial"/>
                <w:bCs/>
                <w:sz w:val="36"/>
                <w:szCs w:val="36"/>
              </w:rPr>
              <w:t>*</w:t>
            </w:r>
          </w:p>
        </w:tc>
        <w:tc>
          <w:tcPr>
            <w:tcW w:w="3246" w:type="dxa"/>
            <w:shd w:val="clear" w:color="auto" w:fill="auto"/>
          </w:tcPr>
          <w:p w14:paraId="63D38006" w14:textId="77777777" w:rsidR="00936D60" w:rsidRPr="0057645D" w:rsidRDefault="00936D60" w:rsidP="00936D60">
            <w:pPr>
              <w:rPr>
                <w:rFonts w:ascii="Arial" w:hAnsi="Arial" w:cs="Arial"/>
                <w:bCs/>
                <w:sz w:val="20"/>
                <w:szCs w:val="20"/>
              </w:rPr>
            </w:pPr>
            <w:r>
              <w:rPr>
                <w:rFonts w:ascii="Arial" w:hAnsi="Arial" w:cs="Arial"/>
                <w:bCs/>
                <w:sz w:val="20"/>
                <w:szCs w:val="20"/>
              </w:rPr>
              <w:t>Podać wagę urządzenia wraz z opakowaniem w kg.</w:t>
            </w:r>
          </w:p>
        </w:tc>
      </w:tr>
      <w:tr w:rsidR="00936D60" w:rsidRPr="0057645D" w14:paraId="08D11EEC" w14:textId="77777777" w:rsidTr="007C1C96">
        <w:tc>
          <w:tcPr>
            <w:tcW w:w="576" w:type="dxa"/>
            <w:shd w:val="clear" w:color="auto" w:fill="auto"/>
            <w:vAlign w:val="center"/>
          </w:tcPr>
          <w:p w14:paraId="033AED8A" w14:textId="77777777" w:rsidR="00936D60" w:rsidRPr="0057645D" w:rsidRDefault="00936D60" w:rsidP="00936D60">
            <w:pPr>
              <w:spacing w:line="320" w:lineRule="exact"/>
              <w:jc w:val="center"/>
              <w:rPr>
                <w:rFonts w:ascii="Arial" w:hAnsi="Arial" w:cs="Arial"/>
              </w:rPr>
            </w:pPr>
            <w:r w:rsidRPr="0057645D">
              <w:rPr>
                <w:rFonts w:ascii="Arial" w:hAnsi="Arial" w:cs="Arial"/>
              </w:rPr>
              <w:t>4</w:t>
            </w:r>
          </w:p>
        </w:tc>
        <w:tc>
          <w:tcPr>
            <w:tcW w:w="4404" w:type="dxa"/>
            <w:shd w:val="clear" w:color="auto" w:fill="auto"/>
          </w:tcPr>
          <w:p w14:paraId="06B77F68" w14:textId="77777777" w:rsidR="00936D60" w:rsidRDefault="00936D60" w:rsidP="00936D60">
            <w:pPr>
              <w:pStyle w:val="Tekstpodstawowy"/>
              <w:spacing w:before="120" w:after="0" w:line="320" w:lineRule="exact"/>
              <w:jc w:val="both"/>
              <w:rPr>
                <w:rFonts w:ascii="Arial" w:hAnsi="Arial" w:cs="Arial"/>
              </w:rPr>
            </w:pPr>
            <w:r w:rsidRPr="0074011B">
              <w:rPr>
                <w:rFonts w:ascii="Arial" w:hAnsi="Arial" w:cs="Arial"/>
              </w:rPr>
              <w:t>Możliwość wykonania pomiaru z próbki krwi włośniczkowej, żylnej i tętniczej.</w:t>
            </w:r>
          </w:p>
          <w:p w14:paraId="489F7C12" w14:textId="77777777" w:rsidR="00936D60" w:rsidRPr="0057645D" w:rsidRDefault="00936D60" w:rsidP="00936D60">
            <w:pPr>
              <w:spacing w:line="320" w:lineRule="exact"/>
              <w:ind w:left="1440"/>
              <w:jc w:val="both"/>
              <w:rPr>
                <w:rFonts w:ascii="Arial" w:hAnsi="Arial" w:cs="Arial"/>
                <w:b/>
              </w:rPr>
            </w:pPr>
          </w:p>
        </w:tc>
        <w:tc>
          <w:tcPr>
            <w:tcW w:w="1839" w:type="dxa"/>
            <w:shd w:val="clear" w:color="auto" w:fill="auto"/>
            <w:vAlign w:val="center"/>
          </w:tcPr>
          <w:p w14:paraId="29678D5B" w14:textId="77777777" w:rsidR="00936D60" w:rsidRPr="0057645D" w:rsidRDefault="00936D60" w:rsidP="00936D60">
            <w:pPr>
              <w:jc w:val="center"/>
              <w:rPr>
                <w:rFonts w:ascii="Arial" w:hAnsi="Arial" w:cs="Arial"/>
              </w:rPr>
            </w:pPr>
            <w:r w:rsidRPr="0057645D">
              <w:rPr>
                <w:rFonts w:ascii="Arial" w:hAnsi="Arial" w:cs="Arial"/>
                <w:bCs/>
              </w:rPr>
              <w:t>TAK/NIE</w:t>
            </w:r>
            <w:r w:rsidRPr="0057645D">
              <w:rPr>
                <w:rFonts w:ascii="Arial" w:hAnsi="Arial" w:cs="Arial"/>
                <w:bCs/>
                <w:sz w:val="36"/>
                <w:szCs w:val="36"/>
              </w:rPr>
              <w:t>*</w:t>
            </w:r>
          </w:p>
        </w:tc>
        <w:tc>
          <w:tcPr>
            <w:tcW w:w="3246" w:type="dxa"/>
            <w:shd w:val="clear" w:color="auto" w:fill="auto"/>
          </w:tcPr>
          <w:p w14:paraId="04A6A9EA" w14:textId="77777777" w:rsidR="00936D60" w:rsidRPr="0057645D" w:rsidRDefault="00936D60" w:rsidP="00936D60">
            <w:pPr>
              <w:suppressAutoHyphens/>
              <w:rPr>
                <w:rFonts w:ascii="Arial" w:hAnsi="Arial" w:cs="Arial"/>
                <w:sz w:val="20"/>
                <w:szCs w:val="20"/>
              </w:rPr>
            </w:pPr>
          </w:p>
        </w:tc>
      </w:tr>
      <w:tr w:rsidR="00936D60" w:rsidRPr="0057645D" w14:paraId="6F6B92FE" w14:textId="77777777" w:rsidTr="007C1C96">
        <w:tc>
          <w:tcPr>
            <w:tcW w:w="576" w:type="dxa"/>
            <w:shd w:val="clear" w:color="auto" w:fill="auto"/>
            <w:vAlign w:val="center"/>
          </w:tcPr>
          <w:p w14:paraId="599BFDF4" w14:textId="77777777" w:rsidR="00936D60" w:rsidRPr="0057645D" w:rsidRDefault="00936D60" w:rsidP="00936D60">
            <w:pPr>
              <w:spacing w:line="320" w:lineRule="exact"/>
              <w:jc w:val="center"/>
              <w:rPr>
                <w:rFonts w:ascii="Arial" w:hAnsi="Arial" w:cs="Arial"/>
              </w:rPr>
            </w:pPr>
            <w:r w:rsidRPr="0057645D">
              <w:rPr>
                <w:rFonts w:ascii="Arial" w:hAnsi="Arial" w:cs="Arial"/>
              </w:rPr>
              <w:t>5</w:t>
            </w:r>
          </w:p>
        </w:tc>
        <w:tc>
          <w:tcPr>
            <w:tcW w:w="4404" w:type="dxa"/>
            <w:shd w:val="clear" w:color="auto" w:fill="auto"/>
          </w:tcPr>
          <w:p w14:paraId="506A58A6" w14:textId="77777777" w:rsidR="00936D60" w:rsidRPr="0057645D" w:rsidRDefault="00936D60" w:rsidP="00936D60">
            <w:pPr>
              <w:spacing w:line="320" w:lineRule="exact"/>
              <w:ind w:left="1"/>
              <w:jc w:val="both"/>
              <w:rPr>
                <w:rFonts w:ascii="Arial" w:hAnsi="Arial" w:cs="Arial"/>
                <w:b/>
              </w:rPr>
            </w:pPr>
            <w:r w:rsidRPr="0057645D">
              <w:rPr>
                <w:rFonts w:ascii="Arial" w:hAnsi="Arial" w:cs="Arial"/>
              </w:rPr>
              <w:t>Oznaczanie hemoglobiny powinno odbywać się metoda cyjanomethemoglobinową (HiCN).</w:t>
            </w:r>
          </w:p>
        </w:tc>
        <w:tc>
          <w:tcPr>
            <w:tcW w:w="1839" w:type="dxa"/>
            <w:shd w:val="clear" w:color="auto" w:fill="auto"/>
            <w:vAlign w:val="center"/>
          </w:tcPr>
          <w:p w14:paraId="1AD7BE6F" w14:textId="77777777" w:rsidR="00936D60" w:rsidRPr="0057645D" w:rsidRDefault="00936D60" w:rsidP="00936D60">
            <w:pPr>
              <w:jc w:val="center"/>
              <w:rPr>
                <w:rFonts w:ascii="Arial" w:hAnsi="Arial" w:cs="Arial"/>
              </w:rPr>
            </w:pPr>
            <w:r w:rsidRPr="0057645D">
              <w:rPr>
                <w:rFonts w:ascii="Arial" w:hAnsi="Arial" w:cs="Arial"/>
                <w:bCs/>
              </w:rPr>
              <w:t>TAK/NIE</w:t>
            </w:r>
            <w:r w:rsidRPr="0057645D">
              <w:rPr>
                <w:rFonts w:ascii="Arial" w:hAnsi="Arial" w:cs="Arial"/>
                <w:bCs/>
                <w:sz w:val="36"/>
                <w:szCs w:val="36"/>
              </w:rPr>
              <w:t>*</w:t>
            </w:r>
          </w:p>
        </w:tc>
        <w:tc>
          <w:tcPr>
            <w:tcW w:w="3246" w:type="dxa"/>
            <w:shd w:val="clear" w:color="auto" w:fill="auto"/>
          </w:tcPr>
          <w:p w14:paraId="61B171E7" w14:textId="77777777" w:rsidR="00936D60" w:rsidRPr="0057645D" w:rsidRDefault="00936D60" w:rsidP="00936D60">
            <w:pPr>
              <w:suppressAutoHyphens/>
              <w:rPr>
                <w:rFonts w:ascii="Arial" w:hAnsi="Arial" w:cs="Arial"/>
                <w:sz w:val="20"/>
                <w:szCs w:val="20"/>
              </w:rPr>
            </w:pPr>
          </w:p>
        </w:tc>
      </w:tr>
      <w:tr w:rsidR="00936D60" w:rsidRPr="0057645D" w14:paraId="3325FCE8" w14:textId="77777777" w:rsidTr="007C1C96">
        <w:tc>
          <w:tcPr>
            <w:tcW w:w="576" w:type="dxa"/>
            <w:shd w:val="clear" w:color="auto" w:fill="auto"/>
            <w:vAlign w:val="center"/>
          </w:tcPr>
          <w:p w14:paraId="0CF2FF94" w14:textId="77777777" w:rsidR="00936D60" w:rsidRPr="0057645D" w:rsidRDefault="00936D60" w:rsidP="00936D60">
            <w:pPr>
              <w:spacing w:line="320" w:lineRule="exact"/>
              <w:jc w:val="center"/>
              <w:rPr>
                <w:rFonts w:ascii="Arial" w:hAnsi="Arial" w:cs="Arial"/>
              </w:rPr>
            </w:pPr>
            <w:r w:rsidRPr="0057645D">
              <w:rPr>
                <w:rFonts w:ascii="Arial" w:hAnsi="Arial" w:cs="Arial"/>
              </w:rPr>
              <w:t>6</w:t>
            </w:r>
          </w:p>
        </w:tc>
        <w:tc>
          <w:tcPr>
            <w:tcW w:w="4404" w:type="dxa"/>
            <w:shd w:val="clear" w:color="auto" w:fill="auto"/>
          </w:tcPr>
          <w:p w14:paraId="61439A6B" w14:textId="77777777" w:rsidR="00936D60" w:rsidRPr="0057645D" w:rsidRDefault="00936D60" w:rsidP="00936D60">
            <w:pPr>
              <w:spacing w:line="320" w:lineRule="exact"/>
              <w:ind w:left="1"/>
              <w:jc w:val="both"/>
              <w:rPr>
                <w:rFonts w:ascii="Arial" w:hAnsi="Arial" w:cs="Arial"/>
                <w:b/>
              </w:rPr>
            </w:pPr>
            <w:r w:rsidRPr="0057645D">
              <w:rPr>
                <w:rFonts w:ascii="Arial" w:hAnsi="Arial" w:cs="Arial"/>
              </w:rPr>
              <w:t>Czas badania nie dłuższy niż 120 sekund.</w:t>
            </w:r>
          </w:p>
        </w:tc>
        <w:tc>
          <w:tcPr>
            <w:tcW w:w="1839" w:type="dxa"/>
            <w:shd w:val="clear" w:color="auto" w:fill="auto"/>
            <w:vAlign w:val="center"/>
          </w:tcPr>
          <w:p w14:paraId="7987E9E9" w14:textId="77777777" w:rsidR="00936D60" w:rsidRPr="0057645D" w:rsidRDefault="00936D60" w:rsidP="00936D60">
            <w:pPr>
              <w:jc w:val="center"/>
              <w:rPr>
                <w:rFonts w:ascii="Arial" w:hAnsi="Arial" w:cs="Arial"/>
              </w:rPr>
            </w:pPr>
            <w:r w:rsidRPr="0057645D">
              <w:rPr>
                <w:rFonts w:ascii="Arial" w:hAnsi="Arial" w:cs="Arial"/>
                <w:bCs/>
              </w:rPr>
              <w:t>TAK/NIE</w:t>
            </w:r>
            <w:r w:rsidRPr="0057645D">
              <w:rPr>
                <w:rFonts w:ascii="Arial" w:hAnsi="Arial" w:cs="Arial"/>
                <w:bCs/>
                <w:sz w:val="36"/>
                <w:szCs w:val="36"/>
              </w:rPr>
              <w:t>*</w:t>
            </w:r>
          </w:p>
        </w:tc>
        <w:tc>
          <w:tcPr>
            <w:tcW w:w="3246" w:type="dxa"/>
            <w:shd w:val="clear" w:color="auto" w:fill="auto"/>
          </w:tcPr>
          <w:p w14:paraId="6E259730" w14:textId="77777777" w:rsidR="00936D60" w:rsidRPr="0057645D" w:rsidRDefault="00936D60" w:rsidP="00936D60">
            <w:pPr>
              <w:rPr>
                <w:rFonts w:ascii="Arial" w:hAnsi="Arial" w:cs="Arial"/>
                <w:bCs/>
                <w:sz w:val="20"/>
                <w:szCs w:val="20"/>
              </w:rPr>
            </w:pPr>
            <w:r>
              <w:rPr>
                <w:rFonts w:ascii="Arial" w:hAnsi="Arial" w:cs="Arial"/>
                <w:sz w:val="20"/>
                <w:szCs w:val="20"/>
              </w:rPr>
              <w:t>Podać maksymalny czas badania w sekundach.</w:t>
            </w:r>
          </w:p>
        </w:tc>
      </w:tr>
      <w:tr w:rsidR="00936D60" w:rsidRPr="0057645D" w14:paraId="482EB929" w14:textId="77777777" w:rsidTr="007C1C96">
        <w:tc>
          <w:tcPr>
            <w:tcW w:w="576" w:type="dxa"/>
            <w:shd w:val="clear" w:color="auto" w:fill="auto"/>
            <w:vAlign w:val="center"/>
          </w:tcPr>
          <w:p w14:paraId="53641C7C" w14:textId="77777777" w:rsidR="00936D60" w:rsidRPr="0057645D" w:rsidRDefault="00936D60" w:rsidP="00936D60">
            <w:pPr>
              <w:spacing w:line="320" w:lineRule="exact"/>
              <w:jc w:val="center"/>
              <w:rPr>
                <w:rFonts w:ascii="Arial" w:hAnsi="Arial" w:cs="Arial"/>
              </w:rPr>
            </w:pPr>
            <w:r w:rsidRPr="0057645D">
              <w:rPr>
                <w:rFonts w:ascii="Arial" w:hAnsi="Arial" w:cs="Arial"/>
              </w:rPr>
              <w:t>7</w:t>
            </w:r>
          </w:p>
        </w:tc>
        <w:tc>
          <w:tcPr>
            <w:tcW w:w="4404" w:type="dxa"/>
            <w:shd w:val="clear" w:color="auto" w:fill="auto"/>
          </w:tcPr>
          <w:p w14:paraId="42A59079" w14:textId="77777777" w:rsidR="00936D60" w:rsidRPr="0074011B" w:rsidRDefault="00936D60" w:rsidP="00936D60">
            <w:pPr>
              <w:pStyle w:val="Tekstpodstawowy"/>
              <w:spacing w:before="120" w:after="0" w:line="320" w:lineRule="exact"/>
              <w:ind w:left="1"/>
              <w:jc w:val="both"/>
              <w:rPr>
                <w:rFonts w:ascii="Arial" w:hAnsi="Arial" w:cs="Arial"/>
              </w:rPr>
            </w:pPr>
            <w:r w:rsidRPr="0074011B">
              <w:rPr>
                <w:rFonts w:ascii="Arial" w:hAnsi="Arial" w:cs="Arial"/>
              </w:rPr>
              <w:t xml:space="preserve">Możliwość kontroli pracy </w:t>
            </w:r>
            <w:r>
              <w:rPr>
                <w:rFonts w:ascii="Arial" w:hAnsi="Arial" w:cs="Arial"/>
              </w:rPr>
              <w:t>urządzenia</w:t>
            </w:r>
            <w:r w:rsidRPr="0074011B">
              <w:rPr>
                <w:rFonts w:ascii="Arial" w:hAnsi="Arial" w:cs="Arial"/>
              </w:rPr>
              <w:t xml:space="preserve"> i jakości wykonanych badań przy użyciu dołączonej do każdego </w:t>
            </w:r>
            <w:r>
              <w:rPr>
                <w:rFonts w:ascii="Arial" w:hAnsi="Arial" w:cs="Arial"/>
              </w:rPr>
              <w:t>urządzenia</w:t>
            </w:r>
            <w:r w:rsidRPr="0074011B">
              <w:rPr>
                <w:rFonts w:ascii="Arial" w:hAnsi="Arial" w:cs="Arial"/>
              </w:rPr>
              <w:t xml:space="preserve"> kuwety kontrolnej lub automatyczna </w:t>
            </w:r>
            <w:r w:rsidRPr="0074011B">
              <w:rPr>
                <w:rFonts w:ascii="Arial" w:hAnsi="Arial" w:cs="Arial"/>
              </w:rPr>
              <w:lastRenderedPageBreak/>
              <w:t>weryfikacja kalibracji po włączeniu urządzenia.</w:t>
            </w:r>
          </w:p>
          <w:p w14:paraId="64A43A1C" w14:textId="77777777" w:rsidR="00936D60" w:rsidRPr="0057645D" w:rsidRDefault="00936D60" w:rsidP="00936D60">
            <w:pPr>
              <w:spacing w:line="320" w:lineRule="exact"/>
              <w:jc w:val="both"/>
              <w:rPr>
                <w:rFonts w:ascii="Arial" w:hAnsi="Arial" w:cs="Arial"/>
                <w:b/>
              </w:rPr>
            </w:pPr>
          </w:p>
        </w:tc>
        <w:tc>
          <w:tcPr>
            <w:tcW w:w="1839" w:type="dxa"/>
            <w:shd w:val="clear" w:color="auto" w:fill="auto"/>
            <w:vAlign w:val="center"/>
          </w:tcPr>
          <w:p w14:paraId="0B56414E" w14:textId="77777777" w:rsidR="00936D60" w:rsidRPr="0057645D" w:rsidRDefault="00936D60" w:rsidP="00936D60">
            <w:pPr>
              <w:jc w:val="center"/>
              <w:rPr>
                <w:rFonts w:ascii="Arial" w:hAnsi="Arial" w:cs="Arial"/>
              </w:rPr>
            </w:pPr>
            <w:r w:rsidRPr="0057645D">
              <w:rPr>
                <w:rFonts w:ascii="Arial" w:hAnsi="Arial" w:cs="Arial"/>
                <w:bCs/>
              </w:rPr>
              <w:lastRenderedPageBreak/>
              <w:t>TAK/NIE</w:t>
            </w:r>
            <w:r w:rsidRPr="0057645D">
              <w:rPr>
                <w:rFonts w:ascii="Arial" w:hAnsi="Arial" w:cs="Arial"/>
                <w:bCs/>
                <w:sz w:val="36"/>
                <w:szCs w:val="36"/>
              </w:rPr>
              <w:t>*</w:t>
            </w:r>
          </w:p>
        </w:tc>
        <w:tc>
          <w:tcPr>
            <w:tcW w:w="3246" w:type="dxa"/>
            <w:shd w:val="clear" w:color="auto" w:fill="auto"/>
          </w:tcPr>
          <w:p w14:paraId="07140DDA" w14:textId="77777777" w:rsidR="00936D60" w:rsidRPr="0057645D" w:rsidRDefault="00936D60" w:rsidP="00936D60">
            <w:pPr>
              <w:suppressAutoHyphens/>
              <w:rPr>
                <w:rFonts w:ascii="Arial" w:hAnsi="Arial" w:cs="Arial"/>
                <w:sz w:val="20"/>
                <w:szCs w:val="20"/>
              </w:rPr>
            </w:pPr>
            <w:r>
              <w:rPr>
                <w:rFonts w:ascii="Arial" w:hAnsi="Arial" w:cs="Arial"/>
                <w:sz w:val="20"/>
                <w:szCs w:val="20"/>
              </w:rPr>
              <w:t>Podać metodę kontroli pracy urządzenia i jakości wykonanych badań.</w:t>
            </w:r>
          </w:p>
          <w:p w14:paraId="276426BC" w14:textId="77777777" w:rsidR="00936D60" w:rsidRPr="0057645D" w:rsidRDefault="00936D60" w:rsidP="00936D60">
            <w:pPr>
              <w:suppressAutoHyphens/>
              <w:rPr>
                <w:rFonts w:ascii="Arial" w:hAnsi="Arial" w:cs="Arial"/>
                <w:sz w:val="20"/>
                <w:szCs w:val="20"/>
              </w:rPr>
            </w:pPr>
          </w:p>
        </w:tc>
      </w:tr>
      <w:tr w:rsidR="00936D60" w:rsidRPr="0057645D" w14:paraId="5732C706" w14:textId="77777777" w:rsidTr="007C1C96">
        <w:tc>
          <w:tcPr>
            <w:tcW w:w="576" w:type="dxa"/>
            <w:shd w:val="clear" w:color="auto" w:fill="auto"/>
            <w:vAlign w:val="center"/>
          </w:tcPr>
          <w:p w14:paraId="438242F2" w14:textId="77777777" w:rsidR="00936D60" w:rsidRPr="0057645D" w:rsidRDefault="00936D60" w:rsidP="00936D60">
            <w:pPr>
              <w:spacing w:line="320" w:lineRule="exact"/>
              <w:jc w:val="center"/>
              <w:rPr>
                <w:rFonts w:ascii="Arial" w:hAnsi="Arial" w:cs="Arial"/>
              </w:rPr>
            </w:pPr>
            <w:r w:rsidRPr="0057645D">
              <w:rPr>
                <w:rFonts w:ascii="Arial" w:hAnsi="Arial" w:cs="Arial"/>
              </w:rPr>
              <w:t>8</w:t>
            </w:r>
          </w:p>
        </w:tc>
        <w:tc>
          <w:tcPr>
            <w:tcW w:w="4404" w:type="dxa"/>
            <w:shd w:val="clear" w:color="auto" w:fill="auto"/>
          </w:tcPr>
          <w:p w14:paraId="774F0AB6" w14:textId="77777777" w:rsidR="00936D60" w:rsidRDefault="00936D60" w:rsidP="00936D60">
            <w:pPr>
              <w:pStyle w:val="Tekstpodstawowy"/>
              <w:spacing w:before="120" w:after="0" w:line="320" w:lineRule="exact"/>
              <w:ind w:left="1"/>
              <w:jc w:val="both"/>
              <w:rPr>
                <w:rFonts w:ascii="Arial" w:hAnsi="Arial" w:cs="Arial"/>
              </w:rPr>
            </w:pPr>
            <w:r w:rsidRPr="0074011B">
              <w:rPr>
                <w:rFonts w:ascii="Arial" w:hAnsi="Arial" w:cs="Arial"/>
              </w:rPr>
              <w:t>Możliwość pracy przy użyciu zasilacza podłączonego do prądu a także przy użyciu baterii.</w:t>
            </w:r>
          </w:p>
          <w:p w14:paraId="2E5AEF4A" w14:textId="77777777" w:rsidR="00936D60" w:rsidRPr="0057645D" w:rsidRDefault="00936D60" w:rsidP="00936D60">
            <w:pPr>
              <w:spacing w:line="320" w:lineRule="exact"/>
              <w:jc w:val="both"/>
              <w:rPr>
                <w:rFonts w:ascii="Arial" w:hAnsi="Arial" w:cs="Arial"/>
                <w:b/>
              </w:rPr>
            </w:pPr>
          </w:p>
        </w:tc>
        <w:tc>
          <w:tcPr>
            <w:tcW w:w="1839" w:type="dxa"/>
            <w:shd w:val="clear" w:color="auto" w:fill="auto"/>
            <w:vAlign w:val="center"/>
          </w:tcPr>
          <w:p w14:paraId="719AB76E" w14:textId="77777777" w:rsidR="00936D60" w:rsidRPr="0057645D" w:rsidRDefault="00936D60" w:rsidP="00936D60">
            <w:pPr>
              <w:jc w:val="center"/>
              <w:rPr>
                <w:rFonts w:ascii="Arial" w:hAnsi="Arial" w:cs="Arial"/>
              </w:rPr>
            </w:pPr>
            <w:r w:rsidRPr="0057645D">
              <w:rPr>
                <w:rFonts w:ascii="Arial" w:hAnsi="Arial" w:cs="Arial"/>
                <w:bCs/>
              </w:rPr>
              <w:t>TAK/NIE</w:t>
            </w:r>
            <w:r w:rsidRPr="0057645D">
              <w:rPr>
                <w:rFonts w:ascii="Arial" w:hAnsi="Arial" w:cs="Arial"/>
                <w:bCs/>
                <w:sz w:val="36"/>
                <w:szCs w:val="36"/>
              </w:rPr>
              <w:t>*</w:t>
            </w:r>
          </w:p>
        </w:tc>
        <w:tc>
          <w:tcPr>
            <w:tcW w:w="3246" w:type="dxa"/>
            <w:shd w:val="clear" w:color="auto" w:fill="auto"/>
          </w:tcPr>
          <w:p w14:paraId="577BF716" w14:textId="77777777" w:rsidR="00936D60" w:rsidRPr="0057645D" w:rsidRDefault="00936D60" w:rsidP="00936D60">
            <w:pPr>
              <w:suppressAutoHyphens/>
              <w:rPr>
                <w:rFonts w:ascii="Arial" w:hAnsi="Arial" w:cs="Arial"/>
                <w:sz w:val="20"/>
                <w:szCs w:val="20"/>
              </w:rPr>
            </w:pPr>
            <w:r>
              <w:rPr>
                <w:rFonts w:ascii="Arial" w:hAnsi="Arial" w:cs="Arial"/>
                <w:sz w:val="20"/>
                <w:szCs w:val="20"/>
              </w:rPr>
              <w:t>Podać typ i ilość baterii wymaganych do pracy.</w:t>
            </w:r>
          </w:p>
          <w:p w14:paraId="49C2F835" w14:textId="77777777" w:rsidR="00936D60" w:rsidRPr="0057645D" w:rsidRDefault="00936D60" w:rsidP="00936D60">
            <w:pPr>
              <w:suppressAutoHyphens/>
              <w:rPr>
                <w:rFonts w:ascii="Arial" w:hAnsi="Arial" w:cs="Arial"/>
                <w:sz w:val="20"/>
                <w:szCs w:val="20"/>
              </w:rPr>
            </w:pPr>
          </w:p>
          <w:p w14:paraId="57B8F4B3" w14:textId="77777777" w:rsidR="00936D60" w:rsidRPr="0057645D" w:rsidRDefault="00936D60" w:rsidP="00936D60">
            <w:pPr>
              <w:suppressAutoHyphens/>
              <w:rPr>
                <w:rFonts w:ascii="Arial" w:hAnsi="Arial" w:cs="Arial"/>
                <w:sz w:val="20"/>
                <w:szCs w:val="20"/>
              </w:rPr>
            </w:pPr>
          </w:p>
          <w:p w14:paraId="6D9062FF" w14:textId="77777777" w:rsidR="00936D60" w:rsidRPr="0057645D" w:rsidRDefault="00936D60" w:rsidP="00936D60">
            <w:pPr>
              <w:suppressAutoHyphens/>
              <w:rPr>
                <w:rFonts w:ascii="Arial" w:hAnsi="Arial" w:cs="Arial"/>
                <w:b/>
                <w:sz w:val="20"/>
                <w:szCs w:val="20"/>
              </w:rPr>
            </w:pPr>
          </w:p>
        </w:tc>
      </w:tr>
      <w:tr w:rsidR="00936D60" w:rsidRPr="0057645D" w14:paraId="516AEC1F" w14:textId="77777777" w:rsidTr="007C1C96">
        <w:tc>
          <w:tcPr>
            <w:tcW w:w="576" w:type="dxa"/>
            <w:shd w:val="clear" w:color="auto" w:fill="auto"/>
            <w:vAlign w:val="center"/>
          </w:tcPr>
          <w:p w14:paraId="520A0AB8" w14:textId="77777777" w:rsidR="00936D60" w:rsidRPr="0057645D" w:rsidRDefault="00936D60" w:rsidP="00936D60">
            <w:pPr>
              <w:spacing w:line="320" w:lineRule="exact"/>
              <w:jc w:val="center"/>
              <w:rPr>
                <w:rFonts w:ascii="Arial" w:hAnsi="Arial" w:cs="Arial"/>
              </w:rPr>
            </w:pPr>
            <w:r w:rsidRPr="0057645D">
              <w:rPr>
                <w:rFonts w:ascii="Arial" w:hAnsi="Arial" w:cs="Arial"/>
              </w:rPr>
              <w:t>9</w:t>
            </w:r>
          </w:p>
        </w:tc>
        <w:tc>
          <w:tcPr>
            <w:tcW w:w="4404" w:type="dxa"/>
            <w:shd w:val="clear" w:color="auto" w:fill="auto"/>
          </w:tcPr>
          <w:p w14:paraId="664A1101" w14:textId="77777777" w:rsidR="00936D60" w:rsidRPr="000C4627" w:rsidRDefault="00936D60" w:rsidP="00936D60">
            <w:pPr>
              <w:spacing w:line="320" w:lineRule="exact"/>
              <w:jc w:val="both"/>
              <w:rPr>
                <w:rFonts w:ascii="Arial" w:hAnsi="Arial" w:cs="Arial"/>
                <w:b/>
              </w:rPr>
            </w:pPr>
            <w:r w:rsidRPr="000C4627">
              <w:rPr>
                <w:rFonts w:ascii="Arial" w:hAnsi="Arial" w:cs="Arial"/>
              </w:rPr>
              <w:t>Urządzenie wyposażone w czytelny ekran z menu w języku polskim.</w:t>
            </w:r>
          </w:p>
        </w:tc>
        <w:tc>
          <w:tcPr>
            <w:tcW w:w="1839" w:type="dxa"/>
            <w:shd w:val="clear" w:color="auto" w:fill="auto"/>
            <w:vAlign w:val="center"/>
          </w:tcPr>
          <w:p w14:paraId="427B3D3D" w14:textId="77777777" w:rsidR="00936D60" w:rsidRPr="0057645D" w:rsidRDefault="00936D60" w:rsidP="00936D60">
            <w:pPr>
              <w:jc w:val="center"/>
              <w:rPr>
                <w:rFonts w:ascii="Arial" w:hAnsi="Arial" w:cs="Arial"/>
              </w:rPr>
            </w:pPr>
            <w:r w:rsidRPr="0057645D">
              <w:rPr>
                <w:rFonts w:ascii="Arial" w:hAnsi="Arial" w:cs="Arial"/>
                <w:bCs/>
              </w:rPr>
              <w:t>TAK/NIE</w:t>
            </w:r>
            <w:r w:rsidRPr="0057645D">
              <w:rPr>
                <w:rFonts w:ascii="Arial" w:hAnsi="Arial" w:cs="Arial"/>
                <w:bCs/>
                <w:sz w:val="36"/>
                <w:szCs w:val="36"/>
              </w:rPr>
              <w:t>*</w:t>
            </w:r>
          </w:p>
        </w:tc>
        <w:tc>
          <w:tcPr>
            <w:tcW w:w="3246" w:type="dxa"/>
            <w:shd w:val="clear" w:color="auto" w:fill="auto"/>
          </w:tcPr>
          <w:p w14:paraId="0CE919E4" w14:textId="77777777" w:rsidR="00936D60" w:rsidRPr="0057645D" w:rsidRDefault="00936D60" w:rsidP="00936D60">
            <w:pPr>
              <w:suppressAutoHyphens/>
              <w:rPr>
                <w:rFonts w:ascii="Arial" w:hAnsi="Arial" w:cs="Arial"/>
                <w:sz w:val="20"/>
                <w:szCs w:val="20"/>
              </w:rPr>
            </w:pPr>
            <w:r>
              <w:rPr>
                <w:rFonts w:ascii="Arial" w:hAnsi="Arial" w:cs="Arial"/>
                <w:sz w:val="20"/>
                <w:szCs w:val="20"/>
              </w:rPr>
              <w:t>Podać przekątną ekranu</w:t>
            </w:r>
          </w:p>
          <w:p w14:paraId="6592F34D" w14:textId="77777777" w:rsidR="00936D60" w:rsidRPr="0057645D" w:rsidRDefault="00936D60" w:rsidP="00936D60">
            <w:pPr>
              <w:suppressAutoHyphens/>
              <w:rPr>
                <w:rFonts w:ascii="Arial" w:hAnsi="Arial" w:cs="Arial"/>
                <w:sz w:val="20"/>
                <w:szCs w:val="20"/>
              </w:rPr>
            </w:pPr>
          </w:p>
          <w:p w14:paraId="518CC902" w14:textId="77777777" w:rsidR="00936D60" w:rsidRPr="0057645D" w:rsidRDefault="00936D60" w:rsidP="00936D60">
            <w:pPr>
              <w:suppressAutoHyphens/>
              <w:rPr>
                <w:rFonts w:ascii="Arial" w:hAnsi="Arial" w:cs="Arial"/>
                <w:sz w:val="20"/>
                <w:szCs w:val="20"/>
              </w:rPr>
            </w:pPr>
          </w:p>
          <w:p w14:paraId="21082B1E" w14:textId="77777777" w:rsidR="00936D60" w:rsidRPr="0057645D" w:rsidRDefault="00936D60" w:rsidP="00936D60">
            <w:pPr>
              <w:suppressAutoHyphens/>
              <w:rPr>
                <w:rFonts w:ascii="Arial" w:hAnsi="Arial" w:cs="Arial"/>
                <w:b/>
                <w:sz w:val="20"/>
                <w:szCs w:val="20"/>
              </w:rPr>
            </w:pPr>
          </w:p>
        </w:tc>
      </w:tr>
      <w:tr w:rsidR="00936D60" w:rsidRPr="0057645D" w14:paraId="3E787008" w14:textId="77777777" w:rsidTr="007C1C96">
        <w:tc>
          <w:tcPr>
            <w:tcW w:w="576" w:type="dxa"/>
            <w:shd w:val="clear" w:color="auto" w:fill="auto"/>
            <w:vAlign w:val="center"/>
          </w:tcPr>
          <w:p w14:paraId="0DF15362" w14:textId="77777777" w:rsidR="00936D60" w:rsidRPr="0057645D" w:rsidRDefault="00936D60" w:rsidP="00936D60">
            <w:pPr>
              <w:spacing w:line="320" w:lineRule="exact"/>
              <w:jc w:val="center"/>
              <w:rPr>
                <w:rFonts w:ascii="Arial" w:hAnsi="Arial" w:cs="Arial"/>
              </w:rPr>
            </w:pPr>
            <w:r w:rsidRPr="0057645D">
              <w:rPr>
                <w:rFonts w:ascii="Arial" w:hAnsi="Arial" w:cs="Arial"/>
              </w:rPr>
              <w:t>10</w:t>
            </w:r>
          </w:p>
        </w:tc>
        <w:tc>
          <w:tcPr>
            <w:tcW w:w="4404" w:type="dxa"/>
            <w:shd w:val="clear" w:color="auto" w:fill="auto"/>
          </w:tcPr>
          <w:p w14:paraId="7E187C36" w14:textId="77777777" w:rsidR="00936D60" w:rsidRPr="0074011B" w:rsidRDefault="00936D60" w:rsidP="00936D60">
            <w:pPr>
              <w:pStyle w:val="Tekstpodstawowy"/>
              <w:spacing w:before="120" w:after="0" w:line="320" w:lineRule="exact"/>
              <w:jc w:val="both"/>
              <w:rPr>
                <w:rFonts w:ascii="Arial" w:hAnsi="Arial" w:cs="Arial"/>
              </w:rPr>
            </w:pPr>
            <w:r w:rsidRPr="0074011B">
              <w:rPr>
                <w:rFonts w:ascii="Arial" w:hAnsi="Arial" w:cs="Arial"/>
              </w:rPr>
              <w:t>Informacja o poziomie naładowania baterii</w:t>
            </w:r>
            <w:r>
              <w:rPr>
                <w:rFonts w:ascii="Arial" w:hAnsi="Arial" w:cs="Arial"/>
              </w:rPr>
              <w:t>.</w:t>
            </w:r>
          </w:p>
          <w:p w14:paraId="0C622ADE" w14:textId="77777777" w:rsidR="00936D60" w:rsidRPr="0057645D" w:rsidRDefault="00936D60" w:rsidP="00936D60">
            <w:pPr>
              <w:spacing w:line="320" w:lineRule="exact"/>
              <w:jc w:val="both"/>
              <w:rPr>
                <w:rFonts w:ascii="Arial" w:hAnsi="Arial" w:cs="Arial"/>
                <w:b/>
              </w:rPr>
            </w:pPr>
          </w:p>
        </w:tc>
        <w:tc>
          <w:tcPr>
            <w:tcW w:w="1839" w:type="dxa"/>
            <w:shd w:val="clear" w:color="auto" w:fill="auto"/>
            <w:vAlign w:val="center"/>
          </w:tcPr>
          <w:p w14:paraId="2D1334E1" w14:textId="77777777" w:rsidR="00936D60" w:rsidRPr="0057645D" w:rsidRDefault="00936D60" w:rsidP="00936D60">
            <w:pPr>
              <w:jc w:val="center"/>
              <w:rPr>
                <w:rFonts w:ascii="Arial" w:hAnsi="Arial" w:cs="Arial"/>
              </w:rPr>
            </w:pPr>
            <w:r w:rsidRPr="0057645D">
              <w:rPr>
                <w:rFonts w:ascii="Arial" w:hAnsi="Arial" w:cs="Arial"/>
                <w:bCs/>
              </w:rPr>
              <w:t>TAK/NIE</w:t>
            </w:r>
            <w:r w:rsidRPr="0057645D">
              <w:rPr>
                <w:rFonts w:ascii="Arial" w:hAnsi="Arial" w:cs="Arial"/>
                <w:bCs/>
                <w:sz w:val="36"/>
                <w:szCs w:val="36"/>
              </w:rPr>
              <w:t>*</w:t>
            </w:r>
          </w:p>
        </w:tc>
        <w:tc>
          <w:tcPr>
            <w:tcW w:w="3246" w:type="dxa"/>
            <w:shd w:val="clear" w:color="auto" w:fill="auto"/>
          </w:tcPr>
          <w:p w14:paraId="54E07859" w14:textId="77777777" w:rsidR="00936D60" w:rsidRPr="0057645D" w:rsidRDefault="00936D60" w:rsidP="00936D60">
            <w:pPr>
              <w:suppressAutoHyphens/>
              <w:rPr>
                <w:rFonts w:ascii="Arial" w:hAnsi="Arial" w:cs="Arial"/>
                <w:b/>
                <w:sz w:val="20"/>
                <w:szCs w:val="20"/>
              </w:rPr>
            </w:pPr>
            <w:r>
              <w:rPr>
                <w:rFonts w:ascii="Arial" w:hAnsi="Arial" w:cs="Arial"/>
                <w:sz w:val="20"/>
                <w:szCs w:val="20"/>
              </w:rPr>
              <w:t>Podać sposób informowania o poziomie naładowania baterii</w:t>
            </w:r>
          </w:p>
          <w:p w14:paraId="4275DBA7" w14:textId="77777777" w:rsidR="00936D60" w:rsidRPr="0057645D" w:rsidRDefault="00936D60" w:rsidP="00936D60">
            <w:pPr>
              <w:suppressAutoHyphens/>
              <w:rPr>
                <w:rFonts w:ascii="Arial" w:hAnsi="Arial" w:cs="Arial"/>
                <w:b/>
                <w:sz w:val="20"/>
                <w:szCs w:val="20"/>
              </w:rPr>
            </w:pPr>
          </w:p>
        </w:tc>
      </w:tr>
      <w:tr w:rsidR="00936D60" w:rsidRPr="0057645D" w14:paraId="0A3A8E7C" w14:textId="77777777" w:rsidTr="007C1C96">
        <w:tc>
          <w:tcPr>
            <w:tcW w:w="576" w:type="dxa"/>
            <w:shd w:val="clear" w:color="auto" w:fill="auto"/>
            <w:vAlign w:val="center"/>
          </w:tcPr>
          <w:p w14:paraId="2D6EBEFF" w14:textId="77777777" w:rsidR="00936D60" w:rsidRPr="0057645D" w:rsidRDefault="00936D60" w:rsidP="00936D60">
            <w:pPr>
              <w:spacing w:line="320" w:lineRule="exact"/>
              <w:jc w:val="center"/>
              <w:rPr>
                <w:rFonts w:ascii="Arial" w:hAnsi="Arial" w:cs="Arial"/>
              </w:rPr>
            </w:pPr>
            <w:r w:rsidRPr="0057645D">
              <w:rPr>
                <w:rFonts w:ascii="Arial" w:hAnsi="Arial" w:cs="Arial"/>
              </w:rPr>
              <w:t>11</w:t>
            </w:r>
          </w:p>
        </w:tc>
        <w:tc>
          <w:tcPr>
            <w:tcW w:w="4404" w:type="dxa"/>
            <w:shd w:val="clear" w:color="auto" w:fill="auto"/>
          </w:tcPr>
          <w:p w14:paraId="0CA1F92F" w14:textId="77777777" w:rsidR="00936D60" w:rsidRPr="0074011B" w:rsidRDefault="00936D60" w:rsidP="00936D60">
            <w:pPr>
              <w:pStyle w:val="Tekstpodstawowy"/>
              <w:spacing w:before="120" w:after="0" w:line="320" w:lineRule="exact"/>
              <w:ind w:left="1"/>
              <w:jc w:val="both"/>
              <w:rPr>
                <w:rFonts w:ascii="Arial" w:hAnsi="Arial" w:cs="Arial"/>
              </w:rPr>
            </w:pPr>
            <w:r w:rsidRPr="0074011B">
              <w:rPr>
                <w:rFonts w:ascii="Arial" w:hAnsi="Arial" w:cs="Arial"/>
              </w:rPr>
              <w:t>Możliwość przechowywania w pamięci</w:t>
            </w:r>
            <w:r>
              <w:rPr>
                <w:rFonts w:ascii="Arial" w:hAnsi="Arial" w:cs="Arial"/>
              </w:rPr>
              <w:t xml:space="preserve"> urządzenia co najmniej 10</w:t>
            </w:r>
            <w:r w:rsidRPr="0074011B">
              <w:rPr>
                <w:rFonts w:ascii="Arial" w:hAnsi="Arial" w:cs="Arial"/>
              </w:rPr>
              <w:t>0 wyników ostatnio wykonanych pomiarów.</w:t>
            </w:r>
          </w:p>
          <w:p w14:paraId="3CE12A8F" w14:textId="77777777" w:rsidR="00936D60" w:rsidRPr="0057645D" w:rsidRDefault="00936D60" w:rsidP="00936D60">
            <w:pPr>
              <w:spacing w:line="320" w:lineRule="exact"/>
              <w:jc w:val="both"/>
              <w:rPr>
                <w:rFonts w:ascii="Arial" w:hAnsi="Arial" w:cs="Arial"/>
                <w:b/>
              </w:rPr>
            </w:pPr>
          </w:p>
        </w:tc>
        <w:tc>
          <w:tcPr>
            <w:tcW w:w="1839" w:type="dxa"/>
            <w:shd w:val="clear" w:color="auto" w:fill="auto"/>
            <w:vAlign w:val="center"/>
          </w:tcPr>
          <w:p w14:paraId="252A896A" w14:textId="77777777" w:rsidR="00936D60" w:rsidRPr="0057645D" w:rsidRDefault="00936D60" w:rsidP="00936D60">
            <w:pPr>
              <w:jc w:val="center"/>
              <w:rPr>
                <w:rFonts w:ascii="Arial" w:hAnsi="Arial" w:cs="Arial"/>
              </w:rPr>
            </w:pPr>
            <w:r w:rsidRPr="0057645D">
              <w:rPr>
                <w:rFonts w:ascii="Arial" w:hAnsi="Arial" w:cs="Arial"/>
                <w:bCs/>
              </w:rPr>
              <w:t>TAK/NIE</w:t>
            </w:r>
            <w:r w:rsidRPr="0057645D">
              <w:rPr>
                <w:rFonts w:ascii="Arial" w:hAnsi="Arial" w:cs="Arial"/>
                <w:bCs/>
                <w:sz w:val="36"/>
                <w:szCs w:val="36"/>
              </w:rPr>
              <w:t>*</w:t>
            </w:r>
          </w:p>
        </w:tc>
        <w:tc>
          <w:tcPr>
            <w:tcW w:w="3246" w:type="dxa"/>
            <w:shd w:val="clear" w:color="auto" w:fill="auto"/>
          </w:tcPr>
          <w:p w14:paraId="6BE67CB3" w14:textId="77777777" w:rsidR="00936D60" w:rsidRPr="0057645D" w:rsidRDefault="00936D60" w:rsidP="00936D60">
            <w:pPr>
              <w:suppressAutoHyphens/>
              <w:rPr>
                <w:rFonts w:ascii="Arial" w:hAnsi="Arial" w:cs="Arial"/>
                <w:sz w:val="20"/>
                <w:szCs w:val="20"/>
              </w:rPr>
            </w:pPr>
            <w:r>
              <w:rPr>
                <w:rFonts w:ascii="Arial" w:hAnsi="Arial" w:cs="Arial"/>
                <w:sz w:val="20"/>
                <w:szCs w:val="20"/>
              </w:rPr>
              <w:t>Podać ilość wyników ostatnio wykonywanych pomiarów, przechowywanych w pamięci urządzenia.</w:t>
            </w:r>
          </w:p>
          <w:p w14:paraId="044ACD07" w14:textId="77777777" w:rsidR="00936D60" w:rsidRPr="0057645D" w:rsidRDefault="00936D60" w:rsidP="00936D60">
            <w:pPr>
              <w:suppressAutoHyphens/>
              <w:rPr>
                <w:rFonts w:ascii="Arial" w:hAnsi="Arial" w:cs="Arial"/>
                <w:b/>
                <w:sz w:val="20"/>
                <w:szCs w:val="20"/>
              </w:rPr>
            </w:pPr>
          </w:p>
          <w:p w14:paraId="44A82B88" w14:textId="77777777" w:rsidR="00936D60" w:rsidRPr="0057645D" w:rsidRDefault="00936D60" w:rsidP="00936D60">
            <w:pPr>
              <w:suppressAutoHyphens/>
              <w:rPr>
                <w:rFonts w:ascii="Arial" w:hAnsi="Arial" w:cs="Arial"/>
                <w:b/>
                <w:sz w:val="20"/>
                <w:szCs w:val="20"/>
              </w:rPr>
            </w:pPr>
          </w:p>
          <w:p w14:paraId="029ADDC5" w14:textId="77777777" w:rsidR="00936D60" w:rsidRPr="0057645D" w:rsidRDefault="00936D60" w:rsidP="00936D60">
            <w:pPr>
              <w:suppressAutoHyphens/>
              <w:rPr>
                <w:rFonts w:ascii="Arial" w:hAnsi="Arial" w:cs="Arial"/>
                <w:b/>
                <w:sz w:val="20"/>
                <w:szCs w:val="20"/>
              </w:rPr>
            </w:pPr>
          </w:p>
        </w:tc>
      </w:tr>
      <w:tr w:rsidR="00936D60" w:rsidRPr="0057645D" w14:paraId="78353D8E" w14:textId="77777777" w:rsidTr="007C1C96">
        <w:tc>
          <w:tcPr>
            <w:tcW w:w="576" w:type="dxa"/>
            <w:shd w:val="clear" w:color="auto" w:fill="auto"/>
            <w:vAlign w:val="center"/>
          </w:tcPr>
          <w:p w14:paraId="0378DC35" w14:textId="77777777" w:rsidR="00936D60" w:rsidRPr="0057645D" w:rsidRDefault="00936D60" w:rsidP="00936D60">
            <w:pPr>
              <w:spacing w:line="320" w:lineRule="exact"/>
              <w:jc w:val="center"/>
              <w:rPr>
                <w:rFonts w:ascii="Arial" w:hAnsi="Arial" w:cs="Arial"/>
              </w:rPr>
            </w:pPr>
            <w:r w:rsidRPr="0057645D">
              <w:rPr>
                <w:rFonts w:ascii="Arial" w:hAnsi="Arial" w:cs="Arial"/>
              </w:rPr>
              <w:t>12</w:t>
            </w:r>
          </w:p>
        </w:tc>
        <w:tc>
          <w:tcPr>
            <w:tcW w:w="4404" w:type="dxa"/>
            <w:shd w:val="clear" w:color="auto" w:fill="auto"/>
          </w:tcPr>
          <w:p w14:paraId="4EA4875B" w14:textId="77777777" w:rsidR="00936D60" w:rsidRPr="002419DD" w:rsidRDefault="00936D60" w:rsidP="00936D60">
            <w:pPr>
              <w:pStyle w:val="Tekstpodstawowy"/>
              <w:spacing w:before="120" w:after="0" w:line="320" w:lineRule="exact"/>
              <w:ind w:left="1" w:hanging="1"/>
              <w:jc w:val="both"/>
              <w:rPr>
                <w:rFonts w:ascii="Arial" w:hAnsi="Arial" w:cs="Arial"/>
              </w:rPr>
            </w:pPr>
            <w:r w:rsidRPr="0074011B">
              <w:rPr>
                <w:rFonts w:ascii="Arial" w:hAnsi="Arial" w:cs="Arial"/>
              </w:rPr>
              <w:t>Interfejs do drukarki</w:t>
            </w:r>
            <w:r>
              <w:rPr>
                <w:rFonts w:ascii="Arial" w:hAnsi="Arial" w:cs="Arial"/>
              </w:rPr>
              <w:t>.</w:t>
            </w:r>
          </w:p>
          <w:p w14:paraId="18E97BCA" w14:textId="77777777" w:rsidR="00936D60" w:rsidRPr="0057645D" w:rsidRDefault="00936D60" w:rsidP="00936D60">
            <w:pPr>
              <w:spacing w:line="320" w:lineRule="exact"/>
              <w:jc w:val="both"/>
              <w:rPr>
                <w:rFonts w:ascii="Arial" w:hAnsi="Arial" w:cs="Arial"/>
                <w:b/>
              </w:rPr>
            </w:pPr>
          </w:p>
        </w:tc>
        <w:tc>
          <w:tcPr>
            <w:tcW w:w="1839" w:type="dxa"/>
            <w:shd w:val="clear" w:color="auto" w:fill="auto"/>
            <w:vAlign w:val="center"/>
          </w:tcPr>
          <w:p w14:paraId="503EBD23" w14:textId="77777777" w:rsidR="00936D60" w:rsidRPr="0057645D" w:rsidRDefault="00936D60" w:rsidP="00936D60">
            <w:pPr>
              <w:jc w:val="center"/>
              <w:rPr>
                <w:rFonts w:ascii="Arial" w:hAnsi="Arial" w:cs="Arial"/>
              </w:rPr>
            </w:pPr>
            <w:r w:rsidRPr="0057645D">
              <w:rPr>
                <w:rFonts w:ascii="Arial" w:hAnsi="Arial" w:cs="Arial"/>
                <w:bCs/>
              </w:rPr>
              <w:t>TAK/NIE</w:t>
            </w:r>
            <w:r w:rsidRPr="0057645D">
              <w:rPr>
                <w:rFonts w:ascii="Arial" w:hAnsi="Arial" w:cs="Arial"/>
                <w:bCs/>
                <w:sz w:val="36"/>
                <w:szCs w:val="36"/>
              </w:rPr>
              <w:t>*</w:t>
            </w:r>
          </w:p>
        </w:tc>
        <w:tc>
          <w:tcPr>
            <w:tcW w:w="3246" w:type="dxa"/>
            <w:shd w:val="clear" w:color="auto" w:fill="auto"/>
          </w:tcPr>
          <w:p w14:paraId="11EACFDE" w14:textId="77777777" w:rsidR="00936D60" w:rsidRPr="0057645D" w:rsidRDefault="00936D60" w:rsidP="00936D60">
            <w:pPr>
              <w:suppressAutoHyphens/>
              <w:rPr>
                <w:rFonts w:ascii="Arial" w:hAnsi="Arial" w:cs="Arial"/>
                <w:sz w:val="20"/>
                <w:szCs w:val="20"/>
              </w:rPr>
            </w:pPr>
          </w:p>
        </w:tc>
      </w:tr>
      <w:tr w:rsidR="00936D60" w:rsidRPr="0057645D" w14:paraId="49A1C450" w14:textId="77777777" w:rsidTr="007C1C96">
        <w:tc>
          <w:tcPr>
            <w:tcW w:w="576" w:type="dxa"/>
            <w:shd w:val="clear" w:color="auto" w:fill="auto"/>
            <w:vAlign w:val="center"/>
          </w:tcPr>
          <w:p w14:paraId="2D875C7C" w14:textId="77777777" w:rsidR="00936D60" w:rsidRPr="0057645D" w:rsidRDefault="00936D60" w:rsidP="00936D60">
            <w:pPr>
              <w:spacing w:line="320" w:lineRule="exact"/>
              <w:jc w:val="center"/>
              <w:rPr>
                <w:rFonts w:ascii="Arial" w:hAnsi="Arial" w:cs="Arial"/>
              </w:rPr>
            </w:pPr>
            <w:r w:rsidRPr="0057645D">
              <w:rPr>
                <w:rFonts w:ascii="Arial" w:hAnsi="Arial" w:cs="Arial"/>
              </w:rPr>
              <w:t>13</w:t>
            </w:r>
          </w:p>
        </w:tc>
        <w:tc>
          <w:tcPr>
            <w:tcW w:w="4404" w:type="dxa"/>
            <w:shd w:val="clear" w:color="auto" w:fill="auto"/>
          </w:tcPr>
          <w:p w14:paraId="3CF3CA1A" w14:textId="77777777" w:rsidR="00936D60" w:rsidRPr="0074011B" w:rsidRDefault="00936D60" w:rsidP="00936D60">
            <w:pPr>
              <w:pStyle w:val="Tekstpodstawowy"/>
              <w:spacing w:before="120" w:after="0" w:line="320" w:lineRule="exact"/>
              <w:ind w:left="1"/>
              <w:jc w:val="both"/>
              <w:rPr>
                <w:rFonts w:ascii="Arial" w:hAnsi="Arial" w:cs="Arial"/>
              </w:rPr>
            </w:pPr>
            <w:r>
              <w:rPr>
                <w:rFonts w:ascii="Arial" w:hAnsi="Arial" w:cs="Arial"/>
              </w:rPr>
              <w:t>Z urządzeniem dostarczone materiały niezbędne do wykonania minimum 50 pomiarów stężenia hemoglobiny oraz niezbędnych kalibracji urządzenia.</w:t>
            </w:r>
          </w:p>
          <w:p w14:paraId="6F9D251A" w14:textId="77777777" w:rsidR="00936D60" w:rsidRPr="0057645D" w:rsidRDefault="00936D60" w:rsidP="00936D60">
            <w:pPr>
              <w:spacing w:line="320" w:lineRule="exact"/>
              <w:jc w:val="both"/>
              <w:rPr>
                <w:rFonts w:ascii="Arial" w:hAnsi="Arial" w:cs="Arial"/>
                <w:b/>
              </w:rPr>
            </w:pPr>
          </w:p>
        </w:tc>
        <w:tc>
          <w:tcPr>
            <w:tcW w:w="1839" w:type="dxa"/>
            <w:shd w:val="clear" w:color="auto" w:fill="auto"/>
            <w:vAlign w:val="center"/>
          </w:tcPr>
          <w:p w14:paraId="7AA55898" w14:textId="77777777" w:rsidR="00936D60" w:rsidRPr="0057645D" w:rsidRDefault="00936D60" w:rsidP="00936D60">
            <w:pPr>
              <w:jc w:val="center"/>
              <w:rPr>
                <w:rFonts w:ascii="Arial" w:hAnsi="Arial" w:cs="Arial"/>
              </w:rPr>
            </w:pPr>
            <w:r w:rsidRPr="0057645D">
              <w:rPr>
                <w:rFonts w:ascii="Arial" w:hAnsi="Arial" w:cs="Arial"/>
                <w:bCs/>
              </w:rPr>
              <w:t>TAK/NIE</w:t>
            </w:r>
            <w:r w:rsidRPr="0057645D">
              <w:rPr>
                <w:rFonts w:ascii="Arial" w:hAnsi="Arial" w:cs="Arial"/>
                <w:bCs/>
                <w:sz w:val="36"/>
                <w:szCs w:val="36"/>
              </w:rPr>
              <w:t>*</w:t>
            </w:r>
          </w:p>
        </w:tc>
        <w:tc>
          <w:tcPr>
            <w:tcW w:w="3246" w:type="dxa"/>
            <w:shd w:val="clear" w:color="auto" w:fill="auto"/>
          </w:tcPr>
          <w:p w14:paraId="3444ACB1" w14:textId="77777777" w:rsidR="00936D60" w:rsidRPr="0057645D" w:rsidRDefault="00936D60" w:rsidP="00936D60">
            <w:pPr>
              <w:suppressAutoHyphens/>
              <w:rPr>
                <w:rFonts w:ascii="Arial" w:hAnsi="Arial" w:cs="Arial"/>
                <w:b/>
                <w:sz w:val="20"/>
                <w:szCs w:val="20"/>
              </w:rPr>
            </w:pPr>
          </w:p>
        </w:tc>
      </w:tr>
    </w:tbl>
    <w:p w14:paraId="5DF50BE0" w14:textId="77777777" w:rsidR="00936D60" w:rsidRPr="0057645D" w:rsidRDefault="00936D60" w:rsidP="00936D60">
      <w:pPr>
        <w:rPr>
          <w:rFonts w:ascii="Arial" w:hAnsi="Arial" w:cs="Arial"/>
          <w:b/>
          <w:bCs/>
        </w:rPr>
      </w:pPr>
      <w:r w:rsidRPr="0057645D">
        <w:rPr>
          <w:rFonts w:ascii="Arial" w:hAnsi="Arial" w:cs="Arial"/>
          <w:bCs/>
          <w:sz w:val="36"/>
          <w:szCs w:val="36"/>
        </w:rPr>
        <w:t xml:space="preserve">* </w:t>
      </w:r>
      <w:r w:rsidRPr="0057645D">
        <w:rPr>
          <w:rFonts w:ascii="Arial" w:hAnsi="Arial" w:cs="Arial"/>
          <w:b/>
          <w:bCs/>
        </w:rPr>
        <w:t>zaznaczyć oferowane</w:t>
      </w:r>
    </w:p>
    <w:p w14:paraId="1CD56FE9" w14:textId="77777777" w:rsidR="00936D60" w:rsidRPr="0057645D" w:rsidRDefault="00936D60" w:rsidP="00936D60">
      <w:pPr>
        <w:rPr>
          <w:rFonts w:ascii="Arial" w:hAnsi="Arial" w:cs="Arial"/>
          <w:b/>
          <w:bCs/>
        </w:rPr>
      </w:pPr>
    </w:p>
    <w:p w14:paraId="433307D3" w14:textId="77777777" w:rsidR="00936D60" w:rsidRPr="0057645D" w:rsidRDefault="00936D60" w:rsidP="00936D60">
      <w:pPr>
        <w:spacing w:line="360" w:lineRule="auto"/>
        <w:ind w:firstLine="708"/>
        <w:jc w:val="both"/>
        <w:rPr>
          <w:rFonts w:ascii="Arial" w:hAnsi="Arial" w:cs="Arial"/>
          <w:b/>
          <w:bCs/>
        </w:rPr>
      </w:pPr>
      <w:r w:rsidRPr="0057645D">
        <w:rPr>
          <w:rFonts w:ascii="Arial" w:hAnsi="Arial" w:cs="Arial"/>
          <w:b/>
          <w:bCs/>
        </w:rPr>
        <w:t>Będąc świadomym odpowiedzialności karnej za poświadczenie nieprawdy oświadczam, że wyżej wymienione informacje są zgodne ze stanem faktycznym i parametrami oferowanego produktu.</w:t>
      </w:r>
    </w:p>
    <w:p w14:paraId="17BFFCC0" w14:textId="77777777" w:rsidR="00936D60" w:rsidRPr="0057645D" w:rsidRDefault="00936D60" w:rsidP="00936D60">
      <w:pPr>
        <w:rPr>
          <w:rFonts w:ascii="Arial" w:hAnsi="Arial" w:cs="Arial"/>
          <w:bCs/>
        </w:rPr>
      </w:pPr>
    </w:p>
    <w:p w14:paraId="3B501616" w14:textId="77777777" w:rsidR="00936D60" w:rsidRPr="0057645D" w:rsidRDefault="00936D60" w:rsidP="00936D60">
      <w:pPr>
        <w:rPr>
          <w:rFonts w:ascii="Arial" w:hAnsi="Arial" w:cs="Arial"/>
          <w:bCs/>
        </w:rPr>
      </w:pPr>
      <w:r w:rsidRPr="0057645D">
        <w:rPr>
          <w:rFonts w:ascii="Arial" w:hAnsi="Arial" w:cs="Arial"/>
          <w:bCs/>
        </w:rPr>
        <w:t>…………………….., dnia……………</w:t>
      </w:r>
      <w:r w:rsidRPr="0057645D">
        <w:rPr>
          <w:rFonts w:ascii="Arial" w:hAnsi="Arial" w:cs="Arial"/>
          <w:bCs/>
        </w:rPr>
        <w:tab/>
      </w:r>
      <w:r w:rsidRPr="0057645D">
        <w:rPr>
          <w:rFonts w:ascii="Arial" w:hAnsi="Arial" w:cs="Arial"/>
          <w:bCs/>
        </w:rPr>
        <w:tab/>
      </w:r>
      <w:r w:rsidRPr="0057645D">
        <w:rPr>
          <w:rFonts w:ascii="Arial" w:hAnsi="Arial" w:cs="Arial"/>
          <w:bCs/>
        </w:rPr>
        <w:tab/>
        <w:t>……………………………</w:t>
      </w:r>
    </w:p>
    <w:p w14:paraId="584D2C03" w14:textId="77777777" w:rsidR="0011302D" w:rsidRDefault="0011302D" w:rsidP="0011302D">
      <w:pPr>
        <w:tabs>
          <w:tab w:val="left" w:pos="1455"/>
        </w:tabs>
        <w:jc w:val="right"/>
        <w:rPr>
          <w:rFonts w:ascii="Arial" w:hAnsi="Arial" w:cs="Arial"/>
          <w:b/>
          <w:sz w:val="22"/>
          <w:szCs w:val="22"/>
        </w:rPr>
      </w:pPr>
    </w:p>
    <w:p w14:paraId="239E55D2" w14:textId="77777777" w:rsidR="0011302D" w:rsidRDefault="0011302D" w:rsidP="0011302D">
      <w:pPr>
        <w:tabs>
          <w:tab w:val="left" w:pos="1455"/>
        </w:tabs>
        <w:jc w:val="right"/>
        <w:rPr>
          <w:rFonts w:ascii="Arial" w:hAnsi="Arial" w:cs="Arial"/>
          <w:b/>
          <w:sz w:val="22"/>
          <w:szCs w:val="22"/>
        </w:rPr>
      </w:pPr>
    </w:p>
    <w:p w14:paraId="0C4F0DE4" w14:textId="77777777" w:rsidR="0011302D" w:rsidRDefault="0011302D" w:rsidP="0011302D">
      <w:pPr>
        <w:tabs>
          <w:tab w:val="left" w:pos="1455"/>
        </w:tabs>
        <w:jc w:val="right"/>
        <w:rPr>
          <w:rFonts w:ascii="Arial" w:hAnsi="Arial" w:cs="Arial"/>
          <w:b/>
          <w:sz w:val="22"/>
          <w:szCs w:val="22"/>
        </w:rPr>
      </w:pPr>
    </w:p>
    <w:p w14:paraId="4FD4AAEF" w14:textId="77777777" w:rsidR="0011302D" w:rsidRDefault="0011302D" w:rsidP="0011302D">
      <w:pPr>
        <w:tabs>
          <w:tab w:val="left" w:pos="1455"/>
        </w:tabs>
        <w:jc w:val="right"/>
        <w:rPr>
          <w:rFonts w:ascii="Arial" w:hAnsi="Arial" w:cs="Arial"/>
          <w:b/>
          <w:sz w:val="22"/>
          <w:szCs w:val="22"/>
        </w:rPr>
      </w:pPr>
    </w:p>
    <w:p w14:paraId="2CAE7B20" w14:textId="77777777" w:rsidR="0011302D" w:rsidRDefault="0011302D" w:rsidP="0011302D">
      <w:pPr>
        <w:tabs>
          <w:tab w:val="left" w:pos="1455"/>
        </w:tabs>
        <w:jc w:val="right"/>
        <w:rPr>
          <w:rFonts w:ascii="Arial" w:hAnsi="Arial" w:cs="Arial"/>
          <w:b/>
          <w:sz w:val="22"/>
          <w:szCs w:val="22"/>
        </w:rPr>
      </w:pPr>
    </w:p>
    <w:p w14:paraId="3CB64E78" w14:textId="77777777" w:rsidR="0011302D" w:rsidRDefault="0011302D" w:rsidP="0011302D">
      <w:pPr>
        <w:tabs>
          <w:tab w:val="left" w:pos="1455"/>
        </w:tabs>
        <w:jc w:val="right"/>
        <w:rPr>
          <w:rFonts w:ascii="Arial" w:hAnsi="Arial" w:cs="Arial"/>
          <w:b/>
          <w:sz w:val="22"/>
          <w:szCs w:val="22"/>
        </w:rPr>
      </w:pPr>
    </w:p>
    <w:p w14:paraId="20989DAF" w14:textId="77777777" w:rsidR="00936D60" w:rsidRDefault="00936D60" w:rsidP="0011302D">
      <w:pPr>
        <w:tabs>
          <w:tab w:val="left" w:pos="1455"/>
        </w:tabs>
        <w:jc w:val="right"/>
        <w:rPr>
          <w:rFonts w:ascii="Arial" w:hAnsi="Arial" w:cs="Arial"/>
          <w:b/>
          <w:sz w:val="22"/>
          <w:szCs w:val="22"/>
        </w:rPr>
      </w:pPr>
    </w:p>
    <w:p w14:paraId="7A6B7311" w14:textId="111DB756" w:rsidR="00936D60" w:rsidRDefault="00936D60" w:rsidP="00936D60">
      <w:pPr>
        <w:pageBreakBefore/>
        <w:spacing w:line="360" w:lineRule="auto"/>
        <w:jc w:val="right"/>
        <w:rPr>
          <w:rFonts w:ascii="Arial" w:hAnsi="Arial" w:cs="Arial"/>
          <w:b/>
          <w:sz w:val="22"/>
          <w:szCs w:val="22"/>
        </w:rPr>
      </w:pPr>
      <w:r>
        <w:rPr>
          <w:rFonts w:ascii="Arial" w:hAnsi="Arial" w:cs="Arial"/>
          <w:b/>
          <w:sz w:val="22"/>
          <w:szCs w:val="22"/>
        </w:rPr>
        <w:lastRenderedPageBreak/>
        <w:t>Załącznik 1 c do Formularza ofertowego</w:t>
      </w:r>
    </w:p>
    <w:p w14:paraId="041221C5" w14:textId="77777777" w:rsidR="00936D60" w:rsidRDefault="00936D60" w:rsidP="0011302D">
      <w:pPr>
        <w:tabs>
          <w:tab w:val="left" w:pos="1455"/>
        </w:tabs>
        <w:jc w:val="right"/>
        <w:rPr>
          <w:rFonts w:ascii="Arial" w:hAnsi="Arial" w:cs="Arial"/>
          <w:b/>
          <w:sz w:val="22"/>
          <w:szCs w:val="22"/>
        </w:rPr>
      </w:pPr>
    </w:p>
    <w:p w14:paraId="2319AEF8" w14:textId="4E933D1C" w:rsidR="00936D60" w:rsidRPr="00B508BC" w:rsidRDefault="00936D60" w:rsidP="00936D60">
      <w:pPr>
        <w:jc w:val="center"/>
        <w:rPr>
          <w:rFonts w:ascii="Arial" w:hAnsi="Arial" w:cs="Arial"/>
          <w:b/>
          <w:bCs/>
          <w:sz w:val="28"/>
          <w:szCs w:val="28"/>
        </w:rPr>
      </w:pPr>
      <w:r>
        <w:rPr>
          <w:rFonts w:ascii="Arial" w:hAnsi="Arial" w:cs="Arial"/>
          <w:b/>
          <w:bCs/>
          <w:sz w:val="28"/>
          <w:szCs w:val="28"/>
        </w:rPr>
        <w:t>OŚWIADCZENIE WYKONAWCY</w:t>
      </w:r>
    </w:p>
    <w:p w14:paraId="2B5A149F" w14:textId="77777777" w:rsidR="00936D60" w:rsidRDefault="00936D60" w:rsidP="00936D60">
      <w:pPr>
        <w:rPr>
          <w:rFonts w:ascii="Arial" w:hAnsi="Arial" w:cs="Arial"/>
          <w:bCs/>
        </w:rPr>
      </w:pPr>
    </w:p>
    <w:p w14:paraId="39D5D7E7" w14:textId="77777777" w:rsidR="00936D60" w:rsidRPr="00E35036" w:rsidRDefault="00936D60" w:rsidP="00936D60">
      <w:pPr>
        <w:jc w:val="center"/>
        <w:rPr>
          <w:rFonts w:ascii="Arial" w:hAnsi="Arial" w:cs="Arial"/>
          <w:b/>
          <w:bCs/>
        </w:rPr>
      </w:pPr>
      <w:r w:rsidRPr="00E35036">
        <w:rPr>
          <w:rFonts w:ascii="Arial" w:hAnsi="Arial" w:cs="Arial"/>
          <w:b/>
          <w:bCs/>
        </w:rPr>
        <w:t>SPECYFIKACJA TECHNICZNA</w:t>
      </w:r>
    </w:p>
    <w:p w14:paraId="5BC87EF9" w14:textId="77777777" w:rsidR="00936D60" w:rsidRPr="00B508BC" w:rsidRDefault="00936D60" w:rsidP="00936D60">
      <w:pPr>
        <w:jc w:val="center"/>
        <w:rPr>
          <w:rFonts w:ascii="Arial" w:hAnsi="Arial" w:cs="Arial"/>
          <w:bCs/>
        </w:rPr>
      </w:pPr>
    </w:p>
    <w:p w14:paraId="35BC104B" w14:textId="77777777" w:rsidR="00936D60" w:rsidRDefault="00936D60" w:rsidP="00936D60">
      <w:pPr>
        <w:jc w:val="center"/>
        <w:rPr>
          <w:rFonts w:ascii="Arial" w:hAnsi="Arial" w:cs="Arial"/>
          <w:b/>
          <w:bCs/>
        </w:rPr>
      </w:pPr>
      <w:r w:rsidRPr="00F4113E">
        <w:rPr>
          <w:rFonts w:ascii="Arial" w:hAnsi="Arial" w:cs="Arial"/>
          <w:b/>
          <w:bCs/>
          <w:sz w:val="28"/>
          <w:szCs w:val="28"/>
        </w:rPr>
        <w:t>CIEPLARKI LABORATORYJNEJ</w:t>
      </w:r>
    </w:p>
    <w:p w14:paraId="0AC9CE10" w14:textId="77777777" w:rsidR="00936D60" w:rsidRDefault="00936D60" w:rsidP="00936D60">
      <w:pPr>
        <w:rPr>
          <w:rFonts w:ascii="Arial" w:hAnsi="Arial" w:cs="Arial"/>
          <w:b/>
          <w:bCs/>
        </w:rPr>
      </w:pPr>
    </w:p>
    <w:p w14:paraId="7AF2F3DB" w14:textId="25779F2F" w:rsidR="00936D60" w:rsidRDefault="00936D60" w:rsidP="00936D60">
      <w:pPr>
        <w:spacing w:line="360" w:lineRule="auto"/>
        <w:rPr>
          <w:rFonts w:ascii="Arial" w:hAnsi="Arial" w:cs="Arial"/>
          <w:bCs/>
        </w:rPr>
      </w:pPr>
      <w:r>
        <w:rPr>
          <w:rFonts w:ascii="Arial" w:hAnsi="Arial" w:cs="Arial"/>
          <w:bCs/>
        </w:rPr>
        <w:t>NAZWA HANDLOWA I MODEL PRODUKTU:</w:t>
      </w:r>
      <w:r>
        <w:rPr>
          <w:rFonts w:ascii="Arial" w:hAnsi="Arial" w:cs="Arial"/>
          <w:bCs/>
        </w:rPr>
        <w:tab/>
      </w:r>
      <w:r>
        <w:rPr>
          <w:rFonts w:ascii="Arial" w:hAnsi="Arial" w:cs="Arial"/>
          <w:bCs/>
        </w:rPr>
        <w:tab/>
        <w:t>………………………………………………………………………………….............</w:t>
      </w:r>
    </w:p>
    <w:p w14:paraId="558213AA" w14:textId="77777777" w:rsidR="00936D60" w:rsidRDefault="00936D60" w:rsidP="00936D60">
      <w:pPr>
        <w:spacing w:line="360" w:lineRule="auto"/>
        <w:rPr>
          <w:rFonts w:ascii="Arial" w:hAnsi="Arial" w:cs="Arial"/>
          <w:bCs/>
        </w:rPr>
      </w:pPr>
      <w:r w:rsidRPr="00D769A0">
        <w:rPr>
          <w:rFonts w:ascii="Arial" w:hAnsi="Arial" w:cs="Arial"/>
          <w:bCs/>
        </w:rPr>
        <w:t>PRODUCENT</w:t>
      </w:r>
      <w:r>
        <w:rPr>
          <w:rFonts w:ascii="Arial" w:hAnsi="Arial" w:cs="Arial"/>
          <w:bCs/>
        </w:rPr>
        <w:t xml:space="preserve">: </w:t>
      </w:r>
      <w:r>
        <w:rPr>
          <w:rFonts w:ascii="Arial" w:hAnsi="Arial" w:cs="Arial"/>
          <w:bCs/>
        </w:rPr>
        <w:tab/>
      </w:r>
      <w:r>
        <w:rPr>
          <w:rFonts w:ascii="Arial" w:hAnsi="Arial" w:cs="Arial"/>
          <w:bCs/>
        </w:rPr>
        <w:tab/>
        <w:t>………………………………………………………….................</w:t>
      </w:r>
    </w:p>
    <w:p w14:paraId="030DB44A" w14:textId="462530A4" w:rsidR="00936D60" w:rsidRPr="00177B84" w:rsidRDefault="00936D60" w:rsidP="003B0806">
      <w:pPr>
        <w:spacing w:line="360" w:lineRule="auto"/>
        <w:rPr>
          <w:rFonts w:ascii="Arial" w:hAnsi="Arial" w:cs="Arial"/>
          <w:b/>
          <w:bCs/>
        </w:rPr>
      </w:pPr>
      <w:r w:rsidRPr="00D769A0">
        <w:rPr>
          <w:rFonts w:ascii="Arial" w:hAnsi="Arial" w:cs="Arial"/>
          <w:bCs/>
        </w:rPr>
        <w:t>ROK PRODUKCJI</w:t>
      </w:r>
      <w:r>
        <w:rPr>
          <w:rFonts w:ascii="Arial" w:hAnsi="Arial" w:cs="Arial"/>
          <w:bCs/>
        </w:rPr>
        <w:t>:</w:t>
      </w:r>
      <w:r>
        <w:rPr>
          <w:rFonts w:ascii="Arial" w:hAnsi="Arial" w:cs="Arial"/>
          <w:bCs/>
        </w:rPr>
        <w:tab/>
      </w:r>
      <w:r>
        <w:rPr>
          <w:rFonts w:ascii="Arial" w:hAnsi="Arial" w:cs="Arial"/>
          <w:bCs/>
        </w:rPr>
        <w:tab/>
        <w:t>………………………………………………………….................</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4195"/>
        <w:gridCol w:w="1872"/>
        <w:gridCol w:w="3544"/>
      </w:tblGrid>
      <w:tr w:rsidR="00936D60" w:rsidRPr="00177B84" w14:paraId="49F9D5C0" w14:textId="77777777" w:rsidTr="007C1C96">
        <w:trPr>
          <w:trHeight w:val="599"/>
        </w:trPr>
        <w:tc>
          <w:tcPr>
            <w:tcW w:w="10207" w:type="dxa"/>
            <w:gridSpan w:val="4"/>
            <w:shd w:val="clear" w:color="auto" w:fill="auto"/>
            <w:vAlign w:val="center"/>
          </w:tcPr>
          <w:p w14:paraId="3FCA2BA9" w14:textId="77777777" w:rsidR="00936D60" w:rsidRPr="007B4127" w:rsidRDefault="00936D60" w:rsidP="00936D60">
            <w:pPr>
              <w:jc w:val="center"/>
              <w:rPr>
                <w:rFonts w:ascii="Arial" w:hAnsi="Arial" w:cs="Arial"/>
                <w:b/>
              </w:rPr>
            </w:pPr>
            <w:r w:rsidRPr="007B4127">
              <w:rPr>
                <w:rFonts w:ascii="Arial" w:hAnsi="Arial" w:cs="Arial"/>
                <w:b/>
              </w:rPr>
              <w:t>Wymagane parametry techniczne</w:t>
            </w:r>
          </w:p>
        </w:tc>
      </w:tr>
      <w:tr w:rsidR="00936D60" w:rsidRPr="00177B84" w14:paraId="35FF9007" w14:textId="77777777" w:rsidTr="007C1C96">
        <w:tc>
          <w:tcPr>
            <w:tcW w:w="596" w:type="dxa"/>
            <w:shd w:val="clear" w:color="auto" w:fill="auto"/>
            <w:vAlign w:val="center"/>
          </w:tcPr>
          <w:p w14:paraId="108A120D" w14:textId="77777777" w:rsidR="00936D60" w:rsidRPr="00177B84" w:rsidRDefault="00936D60" w:rsidP="00936D60">
            <w:pPr>
              <w:jc w:val="center"/>
              <w:rPr>
                <w:rFonts w:ascii="Arial" w:hAnsi="Arial" w:cs="Arial"/>
                <w:b/>
              </w:rPr>
            </w:pPr>
            <w:r w:rsidRPr="00177B84">
              <w:rPr>
                <w:rFonts w:ascii="Arial" w:hAnsi="Arial" w:cs="Arial"/>
                <w:b/>
              </w:rPr>
              <w:t>Lp.</w:t>
            </w:r>
          </w:p>
        </w:tc>
        <w:tc>
          <w:tcPr>
            <w:tcW w:w="4195" w:type="dxa"/>
            <w:shd w:val="clear" w:color="auto" w:fill="auto"/>
            <w:vAlign w:val="center"/>
          </w:tcPr>
          <w:p w14:paraId="1BE33466" w14:textId="77777777" w:rsidR="00936D60" w:rsidRPr="00177B84" w:rsidRDefault="00936D60" w:rsidP="00936D60">
            <w:pPr>
              <w:jc w:val="center"/>
              <w:rPr>
                <w:rFonts w:ascii="Arial" w:hAnsi="Arial" w:cs="Arial"/>
                <w:b/>
              </w:rPr>
            </w:pPr>
            <w:r>
              <w:rPr>
                <w:rFonts w:ascii="Arial" w:hAnsi="Arial" w:cs="Arial"/>
                <w:b/>
              </w:rPr>
              <w:t>Produkt musi spełniać następujące wymagania</w:t>
            </w:r>
          </w:p>
        </w:tc>
        <w:tc>
          <w:tcPr>
            <w:tcW w:w="1872" w:type="dxa"/>
            <w:shd w:val="clear" w:color="auto" w:fill="auto"/>
            <w:vAlign w:val="center"/>
          </w:tcPr>
          <w:p w14:paraId="765DDEF4" w14:textId="77777777" w:rsidR="00936D60" w:rsidRPr="00177B84" w:rsidRDefault="00936D60" w:rsidP="00936D60">
            <w:pPr>
              <w:jc w:val="center"/>
              <w:rPr>
                <w:rFonts w:ascii="Arial" w:hAnsi="Arial" w:cs="Arial"/>
                <w:b/>
              </w:rPr>
            </w:pPr>
            <w:r>
              <w:rPr>
                <w:rFonts w:ascii="Arial" w:hAnsi="Arial" w:cs="Arial"/>
                <w:b/>
              </w:rPr>
              <w:t>Czy produkt spełnia wymagania</w:t>
            </w:r>
          </w:p>
        </w:tc>
        <w:tc>
          <w:tcPr>
            <w:tcW w:w="3544" w:type="dxa"/>
            <w:shd w:val="clear" w:color="auto" w:fill="auto"/>
            <w:vAlign w:val="center"/>
          </w:tcPr>
          <w:p w14:paraId="0A3F35CC" w14:textId="77777777" w:rsidR="00936D60" w:rsidRPr="00177B84" w:rsidRDefault="00936D60" w:rsidP="00936D60">
            <w:pPr>
              <w:jc w:val="center"/>
              <w:rPr>
                <w:rFonts w:ascii="Arial" w:hAnsi="Arial" w:cs="Arial"/>
                <w:b/>
              </w:rPr>
            </w:pPr>
            <w:r>
              <w:rPr>
                <w:rFonts w:ascii="Arial" w:hAnsi="Arial" w:cs="Arial"/>
                <w:b/>
              </w:rPr>
              <w:t xml:space="preserve">Parametry oferowanego urządzenia </w:t>
            </w:r>
          </w:p>
        </w:tc>
      </w:tr>
      <w:tr w:rsidR="00936D60" w:rsidRPr="00177B84" w14:paraId="196CCFA7" w14:textId="77777777" w:rsidTr="007C1C96">
        <w:tc>
          <w:tcPr>
            <w:tcW w:w="596" w:type="dxa"/>
            <w:shd w:val="clear" w:color="auto" w:fill="auto"/>
            <w:vAlign w:val="center"/>
          </w:tcPr>
          <w:p w14:paraId="284529DF" w14:textId="77777777" w:rsidR="00936D60" w:rsidRPr="00C3019A" w:rsidRDefault="00936D60" w:rsidP="00936D60">
            <w:pPr>
              <w:spacing w:line="320" w:lineRule="exact"/>
              <w:jc w:val="center"/>
              <w:rPr>
                <w:rFonts w:ascii="Arial" w:hAnsi="Arial" w:cs="Arial"/>
              </w:rPr>
            </w:pPr>
            <w:r w:rsidRPr="00C3019A">
              <w:rPr>
                <w:rFonts w:ascii="Arial" w:hAnsi="Arial" w:cs="Arial"/>
              </w:rPr>
              <w:t>1</w:t>
            </w:r>
          </w:p>
        </w:tc>
        <w:tc>
          <w:tcPr>
            <w:tcW w:w="4195" w:type="dxa"/>
            <w:shd w:val="clear" w:color="auto" w:fill="auto"/>
          </w:tcPr>
          <w:p w14:paraId="006414E0" w14:textId="77777777" w:rsidR="00936D60" w:rsidRDefault="00936D60" w:rsidP="00936D60">
            <w:pPr>
              <w:spacing w:line="320" w:lineRule="exact"/>
              <w:jc w:val="both"/>
              <w:rPr>
                <w:rFonts w:ascii="Arial" w:hAnsi="Arial" w:cs="Arial"/>
              </w:rPr>
            </w:pPr>
            <w:r w:rsidRPr="00E37F99">
              <w:rPr>
                <w:rFonts w:ascii="Arial" w:hAnsi="Arial" w:cs="Arial"/>
              </w:rPr>
              <w:t>Pojemność komory cieplarki nie mniejsza niż</w:t>
            </w:r>
            <w:r>
              <w:rPr>
                <w:rFonts w:ascii="Arial" w:hAnsi="Arial" w:cs="Arial"/>
              </w:rPr>
              <w:t xml:space="preserve"> 60 l</w:t>
            </w:r>
            <w:r w:rsidRPr="003D7FB4">
              <w:rPr>
                <w:rFonts w:ascii="Arial" w:hAnsi="Arial" w:cs="Arial"/>
              </w:rPr>
              <w:t>.</w:t>
            </w:r>
          </w:p>
          <w:p w14:paraId="1A818615" w14:textId="77777777" w:rsidR="00936D60" w:rsidRPr="003D7FB4" w:rsidRDefault="00936D60" w:rsidP="00936D60">
            <w:pPr>
              <w:spacing w:line="320" w:lineRule="exact"/>
              <w:jc w:val="both"/>
              <w:rPr>
                <w:rFonts w:ascii="Arial" w:hAnsi="Arial" w:cs="Arial"/>
                <w:b/>
              </w:rPr>
            </w:pPr>
          </w:p>
        </w:tc>
        <w:tc>
          <w:tcPr>
            <w:tcW w:w="1872" w:type="dxa"/>
            <w:shd w:val="clear" w:color="auto" w:fill="auto"/>
            <w:vAlign w:val="center"/>
          </w:tcPr>
          <w:p w14:paraId="760189A7" w14:textId="77777777" w:rsidR="00936D60" w:rsidRPr="00A318B5" w:rsidRDefault="00936D60" w:rsidP="00936D60">
            <w:pPr>
              <w:jc w:val="center"/>
              <w:rPr>
                <w:rFonts w:ascii="Arial" w:hAnsi="Arial" w:cs="Arial"/>
                <w:bCs/>
              </w:rPr>
            </w:pPr>
            <w:r w:rsidRPr="00A318B5">
              <w:rPr>
                <w:rFonts w:ascii="Arial" w:hAnsi="Arial" w:cs="Arial"/>
                <w:bCs/>
              </w:rPr>
              <w:t>TAK/NIE</w:t>
            </w:r>
            <w:r w:rsidRPr="00A318B5">
              <w:rPr>
                <w:rFonts w:ascii="Arial" w:hAnsi="Arial" w:cs="Arial"/>
                <w:bCs/>
                <w:sz w:val="36"/>
                <w:szCs w:val="36"/>
              </w:rPr>
              <w:t>*</w:t>
            </w:r>
          </w:p>
        </w:tc>
        <w:tc>
          <w:tcPr>
            <w:tcW w:w="3544" w:type="dxa"/>
            <w:shd w:val="clear" w:color="auto" w:fill="auto"/>
          </w:tcPr>
          <w:p w14:paraId="340AB274" w14:textId="77777777" w:rsidR="00936D60" w:rsidRPr="00F4113E" w:rsidRDefault="00936D60" w:rsidP="00936D60">
            <w:pPr>
              <w:suppressAutoHyphens/>
              <w:rPr>
                <w:rFonts w:ascii="Arial" w:hAnsi="Arial" w:cs="Arial"/>
                <w:sz w:val="20"/>
                <w:szCs w:val="20"/>
              </w:rPr>
            </w:pPr>
            <w:r>
              <w:rPr>
                <w:rFonts w:ascii="Arial" w:hAnsi="Arial" w:cs="Arial"/>
                <w:sz w:val="20"/>
                <w:szCs w:val="20"/>
              </w:rPr>
              <w:t>Podać pojemność komory cieplarki w litrach.</w:t>
            </w:r>
          </w:p>
        </w:tc>
      </w:tr>
      <w:tr w:rsidR="00936D60" w:rsidRPr="00177B84" w14:paraId="12E7BA26" w14:textId="77777777" w:rsidTr="007C1C96">
        <w:trPr>
          <w:trHeight w:val="923"/>
        </w:trPr>
        <w:tc>
          <w:tcPr>
            <w:tcW w:w="596" w:type="dxa"/>
            <w:shd w:val="clear" w:color="auto" w:fill="auto"/>
            <w:vAlign w:val="center"/>
          </w:tcPr>
          <w:p w14:paraId="7E670664" w14:textId="77777777" w:rsidR="00936D60" w:rsidRPr="00C3019A" w:rsidRDefault="00936D60" w:rsidP="00936D60">
            <w:pPr>
              <w:spacing w:line="320" w:lineRule="exact"/>
              <w:jc w:val="center"/>
              <w:rPr>
                <w:rFonts w:ascii="Arial" w:hAnsi="Arial" w:cs="Arial"/>
              </w:rPr>
            </w:pPr>
            <w:r w:rsidRPr="00C3019A">
              <w:rPr>
                <w:rFonts w:ascii="Arial" w:hAnsi="Arial" w:cs="Arial"/>
              </w:rPr>
              <w:t>2</w:t>
            </w:r>
          </w:p>
        </w:tc>
        <w:tc>
          <w:tcPr>
            <w:tcW w:w="4195" w:type="dxa"/>
            <w:shd w:val="clear" w:color="auto" w:fill="auto"/>
          </w:tcPr>
          <w:p w14:paraId="516D2A88" w14:textId="77777777" w:rsidR="00936D60" w:rsidRPr="003D7FB4" w:rsidRDefault="00936D60" w:rsidP="00936D60">
            <w:pPr>
              <w:spacing w:line="320" w:lineRule="exact"/>
              <w:jc w:val="both"/>
              <w:rPr>
                <w:rFonts w:ascii="Arial" w:hAnsi="Arial" w:cs="Arial"/>
                <w:b/>
              </w:rPr>
            </w:pPr>
            <w:r>
              <w:rPr>
                <w:rFonts w:ascii="Arial" w:hAnsi="Arial" w:cs="Arial"/>
              </w:rPr>
              <w:t xml:space="preserve">Komora cieplarki </w:t>
            </w:r>
            <w:r w:rsidRPr="00E37F99">
              <w:rPr>
                <w:rFonts w:ascii="Arial" w:hAnsi="Arial" w:cs="Arial"/>
              </w:rPr>
              <w:t>wykonan</w:t>
            </w:r>
            <w:r>
              <w:rPr>
                <w:rFonts w:ascii="Arial" w:hAnsi="Arial" w:cs="Arial"/>
              </w:rPr>
              <w:t>a</w:t>
            </w:r>
            <w:r w:rsidRPr="00E37F99">
              <w:rPr>
                <w:rFonts w:ascii="Arial" w:hAnsi="Arial" w:cs="Arial"/>
              </w:rPr>
              <w:t xml:space="preserve"> ze stali </w:t>
            </w:r>
            <w:r>
              <w:rPr>
                <w:rFonts w:ascii="Arial" w:hAnsi="Arial" w:cs="Arial"/>
              </w:rPr>
              <w:t>kwasoodpornej</w:t>
            </w:r>
          </w:p>
        </w:tc>
        <w:tc>
          <w:tcPr>
            <w:tcW w:w="1872" w:type="dxa"/>
            <w:shd w:val="clear" w:color="auto" w:fill="auto"/>
            <w:vAlign w:val="center"/>
          </w:tcPr>
          <w:p w14:paraId="64057527" w14:textId="77777777" w:rsidR="00936D60" w:rsidRPr="00177B84" w:rsidRDefault="00936D60" w:rsidP="00936D60">
            <w:pPr>
              <w:jc w:val="center"/>
              <w:rPr>
                <w:rFonts w:ascii="Arial" w:hAnsi="Arial" w:cs="Arial"/>
              </w:rPr>
            </w:pPr>
            <w:r w:rsidRPr="00A318B5">
              <w:rPr>
                <w:rFonts w:ascii="Arial" w:hAnsi="Arial" w:cs="Arial"/>
                <w:bCs/>
              </w:rPr>
              <w:t>TAK/NIE</w:t>
            </w:r>
            <w:r w:rsidRPr="00A318B5">
              <w:rPr>
                <w:rFonts w:ascii="Arial" w:hAnsi="Arial" w:cs="Arial"/>
                <w:bCs/>
                <w:sz w:val="36"/>
                <w:szCs w:val="36"/>
              </w:rPr>
              <w:t>*</w:t>
            </w:r>
          </w:p>
        </w:tc>
        <w:tc>
          <w:tcPr>
            <w:tcW w:w="3544" w:type="dxa"/>
            <w:shd w:val="clear" w:color="auto" w:fill="auto"/>
          </w:tcPr>
          <w:p w14:paraId="406C3987" w14:textId="77777777" w:rsidR="00936D60" w:rsidRPr="00F4113E" w:rsidRDefault="00936D60" w:rsidP="00936D60">
            <w:pPr>
              <w:suppressAutoHyphens/>
              <w:rPr>
                <w:rFonts w:ascii="Arial" w:hAnsi="Arial" w:cs="Arial"/>
                <w:sz w:val="20"/>
                <w:szCs w:val="20"/>
              </w:rPr>
            </w:pPr>
            <w:r>
              <w:rPr>
                <w:rFonts w:ascii="Arial" w:hAnsi="Arial" w:cs="Arial"/>
                <w:sz w:val="20"/>
                <w:szCs w:val="20"/>
              </w:rPr>
              <w:t>Podać materiał z którego jest wykonana komora cieplarki.</w:t>
            </w:r>
          </w:p>
        </w:tc>
      </w:tr>
      <w:tr w:rsidR="00936D60" w:rsidRPr="00177B84" w14:paraId="5BE1BEE1" w14:textId="77777777" w:rsidTr="007C1C96">
        <w:tc>
          <w:tcPr>
            <w:tcW w:w="596" w:type="dxa"/>
            <w:shd w:val="clear" w:color="auto" w:fill="auto"/>
            <w:vAlign w:val="center"/>
          </w:tcPr>
          <w:p w14:paraId="5EDD0FEE" w14:textId="77777777" w:rsidR="00936D60" w:rsidRPr="00C3019A" w:rsidRDefault="00936D60" w:rsidP="00936D60">
            <w:pPr>
              <w:spacing w:line="320" w:lineRule="exact"/>
              <w:jc w:val="center"/>
              <w:rPr>
                <w:rFonts w:ascii="Arial" w:hAnsi="Arial" w:cs="Arial"/>
              </w:rPr>
            </w:pPr>
            <w:r w:rsidRPr="00C3019A">
              <w:rPr>
                <w:rFonts w:ascii="Arial" w:hAnsi="Arial" w:cs="Arial"/>
              </w:rPr>
              <w:t>3</w:t>
            </w:r>
          </w:p>
        </w:tc>
        <w:tc>
          <w:tcPr>
            <w:tcW w:w="4195" w:type="dxa"/>
            <w:shd w:val="clear" w:color="auto" w:fill="auto"/>
          </w:tcPr>
          <w:p w14:paraId="1318F270" w14:textId="1BCFA841" w:rsidR="00936D60" w:rsidRPr="003D7FB4" w:rsidRDefault="00936D60" w:rsidP="00936D60">
            <w:pPr>
              <w:spacing w:line="320" w:lineRule="exact"/>
              <w:jc w:val="both"/>
              <w:rPr>
                <w:rFonts w:ascii="Arial" w:hAnsi="Arial" w:cs="Arial"/>
                <w:b/>
              </w:rPr>
            </w:pPr>
            <w:r>
              <w:rPr>
                <w:rFonts w:ascii="Arial" w:hAnsi="Arial" w:cs="Arial"/>
              </w:rPr>
              <w:t>Możliwość zamontowania nie mniej niż 5 półek o maksymalnym udźwigu nie mniejszym niż 25 kg</w:t>
            </w:r>
          </w:p>
        </w:tc>
        <w:tc>
          <w:tcPr>
            <w:tcW w:w="1872" w:type="dxa"/>
            <w:shd w:val="clear" w:color="auto" w:fill="auto"/>
            <w:vAlign w:val="center"/>
          </w:tcPr>
          <w:p w14:paraId="3F1962B8" w14:textId="77777777" w:rsidR="00936D60" w:rsidRPr="00177B84" w:rsidRDefault="00936D60" w:rsidP="00936D60">
            <w:pPr>
              <w:jc w:val="center"/>
              <w:rPr>
                <w:rFonts w:ascii="Arial" w:hAnsi="Arial" w:cs="Arial"/>
              </w:rPr>
            </w:pPr>
            <w:r w:rsidRPr="00A318B5">
              <w:rPr>
                <w:rFonts w:ascii="Arial" w:hAnsi="Arial" w:cs="Arial"/>
                <w:bCs/>
              </w:rPr>
              <w:t>TAK/NIE</w:t>
            </w:r>
            <w:r w:rsidRPr="00A318B5">
              <w:rPr>
                <w:rFonts w:ascii="Arial" w:hAnsi="Arial" w:cs="Arial"/>
                <w:bCs/>
                <w:sz w:val="36"/>
                <w:szCs w:val="36"/>
              </w:rPr>
              <w:t>*</w:t>
            </w:r>
          </w:p>
        </w:tc>
        <w:tc>
          <w:tcPr>
            <w:tcW w:w="3544" w:type="dxa"/>
            <w:shd w:val="clear" w:color="auto" w:fill="auto"/>
          </w:tcPr>
          <w:p w14:paraId="4BECF0E1" w14:textId="77777777" w:rsidR="00936D60" w:rsidRPr="00650C87" w:rsidRDefault="00936D60" w:rsidP="00936D60">
            <w:pPr>
              <w:rPr>
                <w:rFonts w:ascii="Arial" w:hAnsi="Arial" w:cs="Arial"/>
                <w:bCs/>
                <w:sz w:val="20"/>
                <w:szCs w:val="20"/>
              </w:rPr>
            </w:pPr>
            <w:r>
              <w:rPr>
                <w:rFonts w:ascii="Arial" w:hAnsi="Arial" w:cs="Arial"/>
                <w:bCs/>
                <w:sz w:val="20"/>
                <w:szCs w:val="20"/>
              </w:rPr>
              <w:t>Podać ilość półek które można zamontować i ich maksymalny udźwig.</w:t>
            </w:r>
          </w:p>
        </w:tc>
      </w:tr>
      <w:tr w:rsidR="00936D60" w:rsidRPr="00177B84" w14:paraId="4337FBE3" w14:textId="77777777" w:rsidTr="007C1C96">
        <w:trPr>
          <w:trHeight w:val="2022"/>
        </w:trPr>
        <w:tc>
          <w:tcPr>
            <w:tcW w:w="596" w:type="dxa"/>
            <w:shd w:val="clear" w:color="auto" w:fill="auto"/>
            <w:vAlign w:val="center"/>
          </w:tcPr>
          <w:p w14:paraId="7E64A117" w14:textId="77777777" w:rsidR="00936D60" w:rsidRPr="00C3019A" w:rsidRDefault="00936D60" w:rsidP="00936D60">
            <w:pPr>
              <w:spacing w:line="320" w:lineRule="exact"/>
              <w:jc w:val="center"/>
              <w:rPr>
                <w:rFonts w:ascii="Arial" w:hAnsi="Arial" w:cs="Arial"/>
              </w:rPr>
            </w:pPr>
            <w:r w:rsidRPr="00C3019A">
              <w:rPr>
                <w:rFonts w:ascii="Arial" w:hAnsi="Arial" w:cs="Arial"/>
              </w:rPr>
              <w:t>4</w:t>
            </w:r>
          </w:p>
        </w:tc>
        <w:tc>
          <w:tcPr>
            <w:tcW w:w="4195" w:type="dxa"/>
            <w:shd w:val="clear" w:color="auto" w:fill="auto"/>
          </w:tcPr>
          <w:p w14:paraId="7584EA03" w14:textId="77777777" w:rsidR="00936D60" w:rsidRDefault="00936D60" w:rsidP="00936D60">
            <w:pPr>
              <w:suppressAutoHyphens/>
              <w:spacing w:beforeLines="40" w:before="96" w:line="360" w:lineRule="exact"/>
              <w:jc w:val="both"/>
              <w:rPr>
                <w:rFonts w:ascii="Arial" w:hAnsi="Arial" w:cs="Arial"/>
              </w:rPr>
            </w:pPr>
            <w:r>
              <w:rPr>
                <w:rFonts w:ascii="Arial" w:hAnsi="Arial" w:cs="Arial"/>
              </w:rPr>
              <w:t>Półki dostarczone wraz z urządzeniem:</w:t>
            </w:r>
          </w:p>
          <w:p w14:paraId="07125C45" w14:textId="77777777" w:rsidR="00936D60" w:rsidRPr="00B8173D" w:rsidRDefault="00936D60" w:rsidP="00936D60">
            <w:pPr>
              <w:pStyle w:val="Akapitzlist"/>
              <w:numPr>
                <w:ilvl w:val="0"/>
                <w:numId w:val="66"/>
              </w:numPr>
              <w:suppressAutoHyphens/>
              <w:spacing w:beforeLines="40" w:before="96" w:after="0" w:line="360" w:lineRule="exact"/>
              <w:ind w:left="1134"/>
              <w:jc w:val="both"/>
              <w:rPr>
                <w:rFonts w:ascii="Arial" w:hAnsi="Arial" w:cs="Arial"/>
                <w:sz w:val="24"/>
                <w:szCs w:val="24"/>
              </w:rPr>
            </w:pPr>
            <w:r>
              <w:rPr>
                <w:rFonts w:ascii="Arial" w:hAnsi="Arial" w:cs="Arial"/>
                <w:sz w:val="24"/>
                <w:szCs w:val="24"/>
              </w:rPr>
              <w:t>Druciana - 2</w:t>
            </w:r>
            <w:r w:rsidRPr="00B8173D">
              <w:rPr>
                <w:rFonts w:ascii="Arial" w:hAnsi="Arial" w:cs="Arial"/>
                <w:sz w:val="24"/>
                <w:szCs w:val="24"/>
              </w:rPr>
              <w:t xml:space="preserve"> szt.</w:t>
            </w:r>
            <w:r>
              <w:rPr>
                <w:rFonts w:ascii="Arial" w:hAnsi="Arial" w:cs="Arial"/>
                <w:sz w:val="24"/>
                <w:szCs w:val="24"/>
              </w:rPr>
              <w:t>,</w:t>
            </w:r>
          </w:p>
          <w:p w14:paraId="666A7B30" w14:textId="77777777" w:rsidR="00936D60" w:rsidRPr="00B8173D" w:rsidRDefault="00936D60" w:rsidP="00936D60">
            <w:pPr>
              <w:pStyle w:val="Akapitzlist"/>
              <w:numPr>
                <w:ilvl w:val="0"/>
                <w:numId w:val="66"/>
              </w:numPr>
              <w:suppressAutoHyphens/>
              <w:spacing w:beforeLines="40" w:before="96" w:after="0" w:line="360" w:lineRule="exact"/>
              <w:ind w:left="1134"/>
              <w:jc w:val="both"/>
              <w:rPr>
                <w:rFonts w:ascii="Arial" w:hAnsi="Arial" w:cs="Arial"/>
                <w:sz w:val="24"/>
                <w:szCs w:val="24"/>
              </w:rPr>
            </w:pPr>
            <w:r w:rsidRPr="00B8173D">
              <w:rPr>
                <w:rFonts w:ascii="Arial" w:hAnsi="Arial" w:cs="Arial"/>
                <w:sz w:val="24"/>
                <w:szCs w:val="24"/>
              </w:rPr>
              <w:t xml:space="preserve">Perforowana - </w:t>
            </w:r>
            <w:r>
              <w:rPr>
                <w:rFonts w:ascii="Arial" w:hAnsi="Arial" w:cs="Arial"/>
                <w:sz w:val="24"/>
                <w:szCs w:val="24"/>
              </w:rPr>
              <w:t>2</w:t>
            </w:r>
            <w:r w:rsidRPr="00B8173D">
              <w:rPr>
                <w:rFonts w:ascii="Arial" w:hAnsi="Arial" w:cs="Arial"/>
                <w:sz w:val="24"/>
                <w:szCs w:val="24"/>
              </w:rPr>
              <w:t xml:space="preserve"> szt.</w:t>
            </w:r>
            <w:r>
              <w:rPr>
                <w:rFonts w:ascii="Arial" w:hAnsi="Arial" w:cs="Arial"/>
                <w:sz w:val="24"/>
                <w:szCs w:val="24"/>
              </w:rPr>
              <w:t>,</w:t>
            </w:r>
          </w:p>
          <w:p w14:paraId="36B2E43C" w14:textId="74728B7F" w:rsidR="00936D60" w:rsidRPr="003B0806" w:rsidRDefault="00936D60" w:rsidP="003B0806">
            <w:pPr>
              <w:pStyle w:val="Akapitzlist"/>
              <w:numPr>
                <w:ilvl w:val="0"/>
                <w:numId w:val="66"/>
              </w:numPr>
              <w:suppressAutoHyphens/>
              <w:spacing w:beforeLines="40" w:before="96" w:after="0" w:line="360" w:lineRule="exact"/>
              <w:ind w:left="1134"/>
              <w:jc w:val="both"/>
              <w:rPr>
                <w:rFonts w:ascii="Arial" w:hAnsi="Arial" w:cs="Arial"/>
                <w:b/>
              </w:rPr>
            </w:pPr>
            <w:r w:rsidRPr="00B8173D">
              <w:rPr>
                <w:rFonts w:ascii="Arial" w:hAnsi="Arial" w:cs="Arial"/>
                <w:sz w:val="24"/>
                <w:szCs w:val="24"/>
              </w:rPr>
              <w:t xml:space="preserve">Wzmocniona - </w:t>
            </w:r>
            <w:r>
              <w:rPr>
                <w:rFonts w:ascii="Arial" w:hAnsi="Arial" w:cs="Arial"/>
                <w:sz w:val="24"/>
                <w:szCs w:val="24"/>
              </w:rPr>
              <w:t>1</w:t>
            </w:r>
            <w:r w:rsidRPr="00B8173D">
              <w:rPr>
                <w:rFonts w:ascii="Arial" w:hAnsi="Arial" w:cs="Arial"/>
                <w:sz w:val="24"/>
                <w:szCs w:val="24"/>
              </w:rPr>
              <w:t xml:space="preserve"> szt.</w:t>
            </w:r>
            <w:r>
              <w:rPr>
                <w:rFonts w:ascii="Arial" w:hAnsi="Arial" w:cs="Arial"/>
                <w:sz w:val="24"/>
                <w:szCs w:val="24"/>
              </w:rPr>
              <w:t>,</w:t>
            </w:r>
          </w:p>
        </w:tc>
        <w:tc>
          <w:tcPr>
            <w:tcW w:w="1872" w:type="dxa"/>
            <w:shd w:val="clear" w:color="auto" w:fill="auto"/>
            <w:vAlign w:val="center"/>
          </w:tcPr>
          <w:p w14:paraId="07EA90E4" w14:textId="77777777" w:rsidR="00936D60" w:rsidRPr="00177B84" w:rsidRDefault="00936D60" w:rsidP="00936D60">
            <w:pPr>
              <w:jc w:val="center"/>
              <w:rPr>
                <w:rFonts w:ascii="Arial" w:hAnsi="Arial" w:cs="Arial"/>
              </w:rPr>
            </w:pPr>
            <w:r w:rsidRPr="00A318B5">
              <w:rPr>
                <w:rFonts w:ascii="Arial" w:hAnsi="Arial" w:cs="Arial"/>
                <w:bCs/>
              </w:rPr>
              <w:t>TAK/NIE</w:t>
            </w:r>
            <w:r w:rsidRPr="00A318B5">
              <w:rPr>
                <w:rFonts w:ascii="Arial" w:hAnsi="Arial" w:cs="Arial"/>
                <w:bCs/>
                <w:sz w:val="36"/>
                <w:szCs w:val="36"/>
              </w:rPr>
              <w:t>*</w:t>
            </w:r>
          </w:p>
        </w:tc>
        <w:tc>
          <w:tcPr>
            <w:tcW w:w="3544" w:type="dxa"/>
            <w:shd w:val="clear" w:color="auto" w:fill="auto"/>
          </w:tcPr>
          <w:p w14:paraId="4CC52C0E" w14:textId="77777777" w:rsidR="00936D60" w:rsidRPr="00650C87" w:rsidRDefault="00936D60" w:rsidP="00936D60">
            <w:pPr>
              <w:suppressAutoHyphens/>
              <w:rPr>
                <w:rFonts w:ascii="Arial" w:hAnsi="Arial" w:cs="Arial"/>
                <w:sz w:val="20"/>
                <w:szCs w:val="20"/>
              </w:rPr>
            </w:pPr>
          </w:p>
        </w:tc>
      </w:tr>
      <w:tr w:rsidR="00936D60" w:rsidRPr="00177B84" w14:paraId="5890C81C" w14:textId="77777777" w:rsidTr="007C1C96">
        <w:tc>
          <w:tcPr>
            <w:tcW w:w="596" w:type="dxa"/>
            <w:shd w:val="clear" w:color="auto" w:fill="auto"/>
            <w:vAlign w:val="center"/>
          </w:tcPr>
          <w:p w14:paraId="55C71565" w14:textId="77777777" w:rsidR="00936D60" w:rsidRPr="00C3019A" w:rsidRDefault="00936D60" w:rsidP="00936D60">
            <w:pPr>
              <w:spacing w:line="320" w:lineRule="exact"/>
              <w:jc w:val="center"/>
              <w:rPr>
                <w:rFonts w:ascii="Arial" w:hAnsi="Arial" w:cs="Arial"/>
              </w:rPr>
            </w:pPr>
            <w:r w:rsidRPr="00C3019A">
              <w:rPr>
                <w:rFonts w:ascii="Arial" w:hAnsi="Arial" w:cs="Arial"/>
              </w:rPr>
              <w:t>5</w:t>
            </w:r>
          </w:p>
        </w:tc>
        <w:tc>
          <w:tcPr>
            <w:tcW w:w="4195" w:type="dxa"/>
            <w:shd w:val="clear" w:color="auto" w:fill="auto"/>
          </w:tcPr>
          <w:p w14:paraId="518CAD0A" w14:textId="77777777" w:rsidR="00936D60" w:rsidRPr="00E37F99" w:rsidRDefault="00936D60" w:rsidP="00936D60">
            <w:pPr>
              <w:suppressAutoHyphens/>
              <w:spacing w:beforeLines="40" w:before="96" w:line="360" w:lineRule="exact"/>
              <w:jc w:val="both"/>
              <w:rPr>
                <w:rFonts w:ascii="Arial" w:hAnsi="Arial" w:cs="Arial"/>
              </w:rPr>
            </w:pPr>
            <w:r w:rsidRPr="00E37F99">
              <w:rPr>
                <w:rFonts w:ascii="Arial" w:hAnsi="Arial" w:cs="Arial"/>
              </w:rPr>
              <w:t>Podwójny obieg powietrza (naturalny i wymuszony), możliwość regulacji prędkości pracy wentylatora w zakresie od 0-100%</w:t>
            </w:r>
            <w:r>
              <w:rPr>
                <w:rFonts w:ascii="Arial" w:hAnsi="Arial" w:cs="Arial"/>
              </w:rPr>
              <w:t>,</w:t>
            </w:r>
          </w:p>
          <w:p w14:paraId="1CD7414F" w14:textId="77777777" w:rsidR="00936D60" w:rsidRPr="003D7FB4" w:rsidRDefault="00936D60" w:rsidP="00936D60">
            <w:pPr>
              <w:spacing w:line="320" w:lineRule="exact"/>
              <w:ind w:left="750"/>
              <w:jc w:val="both"/>
              <w:rPr>
                <w:rFonts w:ascii="Arial" w:hAnsi="Arial" w:cs="Arial"/>
                <w:b/>
              </w:rPr>
            </w:pPr>
          </w:p>
        </w:tc>
        <w:tc>
          <w:tcPr>
            <w:tcW w:w="1872" w:type="dxa"/>
            <w:shd w:val="clear" w:color="auto" w:fill="auto"/>
            <w:vAlign w:val="center"/>
          </w:tcPr>
          <w:p w14:paraId="08F14407" w14:textId="77777777" w:rsidR="00936D60" w:rsidRPr="00177B84" w:rsidRDefault="00936D60" w:rsidP="00936D60">
            <w:pPr>
              <w:jc w:val="center"/>
              <w:rPr>
                <w:rFonts w:ascii="Arial" w:hAnsi="Arial" w:cs="Arial"/>
              </w:rPr>
            </w:pPr>
            <w:r w:rsidRPr="00A318B5">
              <w:rPr>
                <w:rFonts w:ascii="Arial" w:hAnsi="Arial" w:cs="Arial"/>
                <w:bCs/>
              </w:rPr>
              <w:t>TAK/NIE</w:t>
            </w:r>
            <w:r w:rsidRPr="00A318B5">
              <w:rPr>
                <w:rFonts w:ascii="Arial" w:hAnsi="Arial" w:cs="Arial"/>
                <w:bCs/>
                <w:sz w:val="36"/>
                <w:szCs w:val="36"/>
              </w:rPr>
              <w:t>*</w:t>
            </w:r>
          </w:p>
        </w:tc>
        <w:tc>
          <w:tcPr>
            <w:tcW w:w="3544" w:type="dxa"/>
            <w:shd w:val="clear" w:color="auto" w:fill="auto"/>
          </w:tcPr>
          <w:p w14:paraId="2ACB693B" w14:textId="77777777" w:rsidR="00936D60" w:rsidRPr="00650C87" w:rsidRDefault="00936D60" w:rsidP="00936D60">
            <w:pPr>
              <w:suppressAutoHyphens/>
              <w:rPr>
                <w:rFonts w:ascii="Arial" w:hAnsi="Arial" w:cs="Arial"/>
                <w:b/>
                <w:sz w:val="20"/>
                <w:szCs w:val="20"/>
              </w:rPr>
            </w:pPr>
          </w:p>
        </w:tc>
      </w:tr>
      <w:tr w:rsidR="00936D60" w:rsidRPr="00177B84" w14:paraId="3C1CF7E4" w14:textId="77777777" w:rsidTr="007C1C96">
        <w:tc>
          <w:tcPr>
            <w:tcW w:w="596" w:type="dxa"/>
            <w:shd w:val="clear" w:color="auto" w:fill="auto"/>
            <w:vAlign w:val="center"/>
          </w:tcPr>
          <w:p w14:paraId="4559C58B" w14:textId="77777777" w:rsidR="00936D60" w:rsidRPr="00C3019A" w:rsidRDefault="00936D60" w:rsidP="00936D60">
            <w:pPr>
              <w:spacing w:line="320" w:lineRule="exact"/>
              <w:jc w:val="center"/>
              <w:rPr>
                <w:rFonts w:ascii="Arial" w:hAnsi="Arial" w:cs="Arial"/>
              </w:rPr>
            </w:pPr>
            <w:r w:rsidRPr="00C3019A">
              <w:rPr>
                <w:rFonts w:ascii="Arial" w:hAnsi="Arial" w:cs="Arial"/>
              </w:rPr>
              <w:t>6</w:t>
            </w:r>
          </w:p>
        </w:tc>
        <w:tc>
          <w:tcPr>
            <w:tcW w:w="4195" w:type="dxa"/>
            <w:shd w:val="clear" w:color="auto" w:fill="auto"/>
          </w:tcPr>
          <w:p w14:paraId="1FFC4A80" w14:textId="77777777" w:rsidR="00936D60" w:rsidRPr="003D7FB4" w:rsidRDefault="00936D60" w:rsidP="00936D60">
            <w:pPr>
              <w:spacing w:line="320" w:lineRule="exact"/>
              <w:jc w:val="both"/>
              <w:rPr>
                <w:rFonts w:ascii="Arial" w:hAnsi="Arial" w:cs="Arial"/>
              </w:rPr>
            </w:pPr>
            <w:r w:rsidRPr="00E37F99">
              <w:rPr>
                <w:rFonts w:ascii="Arial" w:hAnsi="Arial" w:cs="Arial"/>
              </w:rPr>
              <w:t>Sterownik cyfrowy z wyświetlaczem oraz funkcją timera (dziennego/tygodniowego)</w:t>
            </w:r>
          </w:p>
          <w:p w14:paraId="2CC2E4A5" w14:textId="425396DE" w:rsidR="00936D60" w:rsidRPr="003D7FB4" w:rsidRDefault="00936D60" w:rsidP="007C1C96">
            <w:pPr>
              <w:spacing w:line="320" w:lineRule="exact"/>
              <w:jc w:val="both"/>
              <w:rPr>
                <w:rFonts w:ascii="Arial" w:hAnsi="Arial" w:cs="Arial"/>
                <w:b/>
              </w:rPr>
            </w:pPr>
          </w:p>
        </w:tc>
        <w:tc>
          <w:tcPr>
            <w:tcW w:w="1872" w:type="dxa"/>
            <w:shd w:val="clear" w:color="auto" w:fill="auto"/>
            <w:vAlign w:val="center"/>
          </w:tcPr>
          <w:p w14:paraId="4BCA671B" w14:textId="77777777" w:rsidR="00936D60" w:rsidRPr="00177B84" w:rsidRDefault="00936D60" w:rsidP="00936D60">
            <w:pPr>
              <w:jc w:val="center"/>
              <w:rPr>
                <w:rFonts w:ascii="Arial" w:hAnsi="Arial" w:cs="Arial"/>
              </w:rPr>
            </w:pPr>
            <w:r w:rsidRPr="00A318B5">
              <w:rPr>
                <w:rFonts w:ascii="Arial" w:hAnsi="Arial" w:cs="Arial"/>
                <w:bCs/>
              </w:rPr>
              <w:t>TAK/NIE</w:t>
            </w:r>
            <w:r w:rsidRPr="00A318B5">
              <w:rPr>
                <w:rFonts w:ascii="Arial" w:hAnsi="Arial" w:cs="Arial"/>
                <w:bCs/>
                <w:sz w:val="36"/>
                <w:szCs w:val="36"/>
              </w:rPr>
              <w:t>*</w:t>
            </w:r>
          </w:p>
        </w:tc>
        <w:tc>
          <w:tcPr>
            <w:tcW w:w="3544" w:type="dxa"/>
            <w:shd w:val="clear" w:color="auto" w:fill="auto"/>
          </w:tcPr>
          <w:p w14:paraId="2EE2567E" w14:textId="77777777" w:rsidR="00936D60" w:rsidRPr="00650C87" w:rsidRDefault="00936D60" w:rsidP="00936D60">
            <w:pPr>
              <w:rPr>
                <w:rFonts w:ascii="Arial" w:hAnsi="Arial" w:cs="Arial"/>
                <w:bCs/>
                <w:sz w:val="20"/>
                <w:szCs w:val="20"/>
              </w:rPr>
            </w:pPr>
            <w:r>
              <w:rPr>
                <w:rFonts w:ascii="Arial" w:hAnsi="Arial" w:cs="Arial"/>
                <w:sz w:val="20"/>
                <w:szCs w:val="20"/>
              </w:rPr>
              <w:t>.</w:t>
            </w:r>
          </w:p>
        </w:tc>
      </w:tr>
      <w:tr w:rsidR="00936D60" w:rsidRPr="00177B84" w14:paraId="76B46B54" w14:textId="77777777" w:rsidTr="007C1C96">
        <w:trPr>
          <w:trHeight w:val="1112"/>
        </w:trPr>
        <w:tc>
          <w:tcPr>
            <w:tcW w:w="596" w:type="dxa"/>
            <w:shd w:val="clear" w:color="auto" w:fill="auto"/>
            <w:vAlign w:val="center"/>
          </w:tcPr>
          <w:p w14:paraId="3E5EB0AF" w14:textId="77777777" w:rsidR="00936D60" w:rsidRPr="00C3019A" w:rsidRDefault="00936D60" w:rsidP="00936D60">
            <w:pPr>
              <w:spacing w:line="320" w:lineRule="exact"/>
              <w:jc w:val="center"/>
              <w:rPr>
                <w:rFonts w:ascii="Arial" w:hAnsi="Arial" w:cs="Arial"/>
              </w:rPr>
            </w:pPr>
            <w:r w:rsidRPr="00C3019A">
              <w:rPr>
                <w:rFonts w:ascii="Arial" w:hAnsi="Arial" w:cs="Arial"/>
              </w:rPr>
              <w:lastRenderedPageBreak/>
              <w:t>7</w:t>
            </w:r>
          </w:p>
        </w:tc>
        <w:tc>
          <w:tcPr>
            <w:tcW w:w="4195" w:type="dxa"/>
            <w:shd w:val="clear" w:color="auto" w:fill="auto"/>
          </w:tcPr>
          <w:p w14:paraId="724C8F00" w14:textId="7602A0F1" w:rsidR="00936D60" w:rsidRPr="003D7FB4" w:rsidRDefault="00936D60" w:rsidP="007C1C96">
            <w:pPr>
              <w:suppressAutoHyphens/>
              <w:spacing w:beforeLines="40" w:before="96" w:line="360" w:lineRule="exact"/>
              <w:jc w:val="both"/>
              <w:rPr>
                <w:rFonts w:ascii="Arial" w:hAnsi="Arial" w:cs="Arial"/>
                <w:b/>
              </w:rPr>
            </w:pPr>
            <w:r w:rsidRPr="00B647C4">
              <w:rPr>
                <w:rFonts w:ascii="Arial" w:hAnsi="Arial" w:cs="Arial"/>
              </w:rPr>
              <w:t xml:space="preserve">Zakres temperatury </w:t>
            </w:r>
            <w:r>
              <w:rPr>
                <w:rFonts w:ascii="Arial" w:hAnsi="Arial" w:cs="Arial"/>
              </w:rPr>
              <w:t>pracy nie niższy niż temperatura otoczenia +5ºC</w:t>
            </w:r>
            <w:r>
              <w:rPr>
                <w:rFonts w:ascii="Arial" w:hAnsi="Arial" w:cs="Arial"/>
              </w:rPr>
              <w:br/>
              <w:t>do 100</w:t>
            </w:r>
            <w:r w:rsidRPr="00B647C4">
              <w:rPr>
                <w:rFonts w:ascii="Arial" w:hAnsi="Arial" w:cs="Arial"/>
              </w:rPr>
              <w:t xml:space="preserve"> ºC</w:t>
            </w:r>
            <w:r>
              <w:rPr>
                <w:rFonts w:ascii="Arial" w:hAnsi="Arial" w:cs="Arial"/>
              </w:rPr>
              <w:t>.</w:t>
            </w:r>
          </w:p>
        </w:tc>
        <w:tc>
          <w:tcPr>
            <w:tcW w:w="1872" w:type="dxa"/>
            <w:shd w:val="clear" w:color="auto" w:fill="auto"/>
            <w:vAlign w:val="center"/>
          </w:tcPr>
          <w:p w14:paraId="7E16E962" w14:textId="77777777" w:rsidR="00936D60" w:rsidRDefault="00936D60" w:rsidP="00936D60">
            <w:pPr>
              <w:jc w:val="center"/>
            </w:pPr>
            <w:r w:rsidRPr="004805D9">
              <w:rPr>
                <w:rFonts w:ascii="Arial" w:hAnsi="Arial" w:cs="Arial"/>
                <w:bCs/>
              </w:rPr>
              <w:t>TAK/NIE</w:t>
            </w:r>
            <w:r w:rsidRPr="004805D9">
              <w:rPr>
                <w:rFonts w:ascii="Arial" w:hAnsi="Arial" w:cs="Arial"/>
                <w:bCs/>
                <w:sz w:val="36"/>
                <w:szCs w:val="36"/>
              </w:rPr>
              <w:t>*</w:t>
            </w:r>
          </w:p>
        </w:tc>
        <w:tc>
          <w:tcPr>
            <w:tcW w:w="3544" w:type="dxa"/>
            <w:shd w:val="clear" w:color="auto" w:fill="auto"/>
          </w:tcPr>
          <w:p w14:paraId="50045481" w14:textId="77777777" w:rsidR="00936D60" w:rsidRPr="00650C87" w:rsidRDefault="00936D60" w:rsidP="00936D60">
            <w:pPr>
              <w:suppressAutoHyphens/>
              <w:rPr>
                <w:rFonts w:ascii="Arial" w:hAnsi="Arial" w:cs="Arial"/>
                <w:sz w:val="20"/>
                <w:szCs w:val="20"/>
              </w:rPr>
            </w:pPr>
            <w:r>
              <w:rPr>
                <w:rFonts w:ascii="Arial" w:hAnsi="Arial" w:cs="Arial"/>
                <w:sz w:val="20"/>
                <w:szCs w:val="20"/>
              </w:rPr>
              <w:t xml:space="preserve">Podać zakres pracy urządzenia w </w:t>
            </w:r>
            <w:r w:rsidRPr="00F4113E">
              <w:rPr>
                <w:rFonts w:ascii="Arial" w:hAnsi="Arial" w:cs="Arial"/>
                <w:sz w:val="20"/>
                <w:szCs w:val="20"/>
              </w:rPr>
              <w:t>ºC</w:t>
            </w:r>
            <w:r>
              <w:rPr>
                <w:rFonts w:ascii="Arial" w:hAnsi="Arial" w:cs="Arial"/>
                <w:sz w:val="20"/>
                <w:szCs w:val="20"/>
              </w:rPr>
              <w:t xml:space="preserve"> .</w:t>
            </w:r>
          </w:p>
          <w:p w14:paraId="512AB519" w14:textId="77777777" w:rsidR="00936D60" w:rsidRDefault="00936D60" w:rsidP="00936D60">
            <w:pPr>
              <w:suppressAutoHyphens/>
              <w:rPr>
                <w:rFonts w:ascii="Arial" w:hAnsi="Arial" w:cs="Arial"/>
                <w:sz w:val="20"/>
                <w:szCs w:val="20"/>
              </w:rPr>
            </w:pPr>
          </w:p>
          <w:p w14:paraId="6E7270EC" w14:textId="77777777" w:rsidR="00936D60" w:rsidRPr="00650C87" w:rsidRDefault="00936D60" w:rsidP="00936D60">
            <w:pPr>
              <w:suppressAutoHyphens/>
              <w:rPr>
                <w:rFonts w:ascii="Arial" w:hAnsi="Arial" w:cs="Arial"/>
                <w:sz w:val="20"/>
                <w:szCs w:val="20"/>
              </w:rPr>
            </w:pPr>
          </w:p>
          <w:p w14:paraId="3762FCB4" w14:textId="77777777" w:rsidR="00936D60" w:rsidRPr="00650C87" w:rsidRDefault="00936D60" w:rsidP="00936D60">
            <w:pPr>
              <w:suppressAutoHyphens/>
              <w:rPr>
                <w:rFonts w:ascii="Arial" w:hAnsi="Arial" w:cs="Arial"/>
                <w:sz w:val="20"/>
                <w:szCs w:val="20"/>
              </w:rPr>
            </w:pPr>
          </w:p>
          <w:p w14:paraId="6B855FAD" w14:textId="77777777" w:rsidR="00936D60" w:rsidRPr="00650C87" w:rsidRDefault="00936D60" w:rsidP="00936D60">
            <w:pPr>
              <w:suppressAutoHyphens/>
              <w:rPr>
                <w:rFonts w:ascii="Arial" w:hAnsi="Arial" w:cs="Arial"/>
                <w:sz w:val="20"/>
                <w:szCs w:val="20"/>
              </w:rPr>
            </w:pPr>
          </w:p>
        </w:tc>
      </w:tr>
      <w:tr w:rsidR="00936D60" w:rsidRPr="00177B84" w14:paraId="282C94C0" w14:textId="77777777" w:rsidTr="007C1C96">
        <w:tc>
          <w:tcPr>
            <w:tcW w:w="596" w:type="dxa"/>
            <w:shd w:val="clear" w:color="auto" w:fill="auto"/>
            <w:vAlign w:val="center"/>
          </w:tcPr>
          <w:p w14:paraId="02865C8C" w14:textId="77777777" w:rsidR="00936D60" w:rsidRPr="00C3019A" w:rsidRDefault="00936D60" w:rsidP="00936D60">
            <w:pPr>
              <w:spacing w:line="320" w:lineRule="exact"/>
              <w:jc w:val="center"/>
              <w:rPr>
                <w:rFonts w:ascii="Arial" w:hAnsi="Arial" w:cs="Arial"/>
              </w:rPr>
            </w:pPr>
            <w:r w:rsidRPr="00C3019A">
              <w:rPr>
                <w:rFonts w:ascii="Arial" w:hAnsi="Arial" w:cs="Arial"/>
              </w:rPr>
              <w:t>8</w:t>
            </w:r>
          </w:p>
        </w:tc>
        <w:tc>
          <w:tcPr>
            <w:tcW w:w="4195" w:type="dxa"/>
            <w:shd w:val="clear" w:color="auto" w:fill="auto"/>
          </w:tcPr>
          <w:p w14:paraId="7799110A" w14:textId="77777777" w:rsidR="00936D60" w:rsidRPr="003D7FB4" w:rsidRDefault="00936D60" w:rsidP="00936D60">
            <w:pPr>
              <w:spacing w:line="320" w:lineRule="exact"/>
              <w:jc w:val="both"/>
              <w:rPr>
                <w:rFonts w:ascii="Arial" w:hAnsi="Arial" w:cs="Arial"/>
                <w:b/>
              </w:rPr>
            </w:pPr>
            <w:r w:rsidRPr="00E37F99">
              <w:rPr>
                <w:rFonts w:ascii="Arial" w:hAnsi="Arial" w:cs="Arial"/>
              </w:rPr>
              <w:t>Jednorodność temperatury nie wyższa niż 0,2 ºC z włączonym wentylatorem</w:t>
            </w:r>
            <w:r>
              <w:rPr>
                <w:rFonts w:ascii="Arial" w:hAnsi="Arial" w:cs="Arial"/>
              </w:rPr>
              <w:t>.</w:t>
            </w:r>
          </w:p>
        </w:tc>
        <w:tc>
          <w:tcPr>
            <w:tcW w:w="1872" w:type="dxa"/>
            <w:shd w:val="clear" w:color="auto" w:fill="auto"/>
            <w:vAlign w:val="center"/>
          </w:tcPr>
          <w:p w14:paraId="462FB6F4" w14:textId="77777777" w:rsidR="00936D60" w:rsidRDefault="00936D60" w:rsidP="00936D60">
            <w:pPr>
              <w:jc w:val="center"/>
            </w:pPr>
            <w:r w:rsidRPr="004805D9">
              <w:rPr>
                <w:rFonts w:ascii="Arial" w:hAnsi="Arial" w:cs="Arial"/>
                <w:bCs/>
              </w:rPr>
              <w:t>TAK/NIE</w:t>
            </w:r>
            <w:r w:rsidRPr="004805D9">
              <w:rPr>
                <w:rFonts w:ascii="Arial" w:hAnsi="Arial" w:cs="Arial"/>
                <w:bCs/>
                <w:sz w:val="36"/>
                <w:szCs w:val="36"/>
              </w:rPr>
              <w:t>*</w:t>
            </w:r>
          </w:p>
        </w:tc>
        <w:tc>
          <w:tcPr>
            <w:tcW w:w="3544" w:type="dxa"/>
            <w:shd w:val="clear" w:color="auto" w:fill="auto"/>
          </w:tcPr>
          <w:p w14:paraId="2F8A8509" w14:textId="77777777" w:rsidR="00936D60" w:rsidRPr="00650C87" w:rsidRDefault="00936D60" w:rsidP="00936D60">
            <w:pPr>
              <w:suppressAutoHyphens/>
              <w:rPr>
                <w:rFonts w:ascii="Arial" w:hAnsi="Arial" w:cs="Arial"/>
                <w:sz w:val="20"/>
                <w:szCs w:val="20"/>
              </w:rPr>
            </w:pPr>
          </w:p>
          <w:p w14:paraId="701E6E4D" w14:textId="77777777" w:rsidR="00936D60" w:rsidRPr="00650C87" w:rsidRDefault="00936D60" w:rsidP="00936D60">
            <w:pPr>
              <w:suppressAutoHyphens/>
              <w:rPr>
                <w:rFonts w:ascii="Arial" w:hAnsi="Arial" w:cs="Arial"/>
                <w:sz w:val="20"/>
                <w:szCs w:val="20"/>
              </w:rPr>
            </w:pPr>
          </w:p>
          <w:p w14:paraId="5A7A7D7A" w14:textId="77777777" w:rsidR="00936D60" w:rsidRPr="00650C87" w:rsidRDefault="00936D60" w:rsidP="00936D60">
            <w:pPr>
              <w:suppressAutoHyphens/>
              <w:rPr>
                <w:rFonts w:ascii="Arial" w:hAnsi="Arial" w:cs="Arial"/>
                <w:b/>
                <w:sz w:val="20"/>
                <w:szCs w:val="20"/>
              </w:rPr>
            </w:pPr>
          </w:p>
        </w:tc>
      </w:tr>
      <w:tr w:rsidR="00936D60" w:rsidRPr="00177B84" w14:paraId="2ABC7AFC" w14:textId="77777777" w:rsidTr="007C1C96">
        <w:tc>
          <w:tcPr>
            <w:tcW w:w="596" w:type="dxa"/>
            <w:shd w:val="clear" w:color="auto" w:fill="auto"/>
            <w:vAlign w:val="center"/>
          </w:tcPr>
          <w:p w14:paraId="51536503" w14:textId="77777777" w:rsidR="00936D60" w:rsidRPr="00C3019A" w:rsidRDefault="00936D60" w:rsidP="00936D60">
            <w:pPr>
              <w:spacing w:line="320" w:lineRule="exact"/>
              <w:jc w:val="center"/>
              <w:rPr>
                <w:rFonts w:ascii="Arial" w:hAnsi="Arial" w:cs="Arial"/>
              </w:rPr>
            </w:pPr>
            <w:r w:rsidRPr="00C3019A">
              <w:rPr>
                <w:rFonts w:ascii="Arial" w:hAnsi="Arial" w:cs="Arial"/>
              </w:rPr>
              <w:t>9</w:t>
            </w:r>
          </w:p>
        </w:tc>
        <w:tc>
          <w:tcPr>
            <w:tcW w:w="4195" w:type="dxa"/>
            <w:shd w:val="clear" w:color="auto" w:fill="auto"/>
          </w:tcPr>
          <w:p w14:paraId="30B7155B" w14:textId="1E427156" w:rsidR="00936D60" w:rsidRPr="003D7FB4" w:rsidRDefault="00936D60" w:rsidP="007C1C96">
            <w:pPr>
              <w:suppressAutoHyphens/>
              <w:spacing w:beforeLines="40" w:before="96" w:line="360" w:lineRule="exact"/>
              <w:jc w:val="both"/>
              <w:rPr>
                <w:rFonts w:ascii="Arial" w:hAnsi="Arial" w:cs="Arial"/>
                <w:b/>
              </w:rPr>
            </w:pPr>
            <w:r w:rsidRPr="00E37F99">
              <w:rPr>
                <w:rFonts w:ascii="Arial" w:hAnsi="Arial" w:cs="Arial"/>
              </w:rPr>
              <w:t>Stabilność temperatury nie wyższa niż 0,1 ºC</w:t>
            </w:r>
            <w:r>
              <w:rPr>
                <w:rFonts w:ascii="Arial" w:hAnsi="Arial" w:cs="Arial"/>
              </w:rPr>
              <w:t>.</w:t>
            </w:r>
          </w:p>
        </w:tc>
        <w:tc>
          <w:tcPr>
            <w:tcW w:w="1872" w:type="dxa"/>
            <w:shd w:val="clear" w:color="auto" w:fill="auto"/>
            <w:vAlign w:val="center"/>
          </w:tcPr>
          <w:p w14:paraId="7ABB1966" w14:textId="77777777" w:rsidR="00936D60" w:rsidRDefault="00936D60" w:rsidP="00936D60">
            <w:pPr>
              <w:jc w:val="center"/>
            </w:pPr>
            <w:r w:rsidRPr="004805D9">
              <w:rPr>
                <w:rFonts w:ascii="Arial" w:hAnsi="Arial" w:cs="Arial"/>
                <w:bCs/>
              </w:rPr>
              <w:t>TAK/NIE</w:t>
            </w:r>
            <w:r w:rsidRPr="004805D9">
              <w:rPr>
                <w:rFonts w:ascii="Arial" w:hAnsi="Arial" w:cs="Arial"/>
                <w:bCs/>
                <w:sz w:val="36"/>
                <w:szCs w:val="36"/>
              </w:rPr>
              <w:t>*</w:t>
            </w:r>
          </w:p>
        </w:tc>
        <w:tc>
          <w:tcPr>
            <w:tcW w:w="3544" w:type="dxa"/>
            <w:shd w:val="clear" w:color="auto" w:fill="auto"/>
          </w:tcPr>
          <w:p w14:paraId="76CA59FC" w14:textId="77777777" w:rsidR="00936D60" w:rsidRDefault="00936D60" w:rsidP="00936D60">
            <w:pPr>
              <w:suppressAutoHyphens/>
              <w:rPr>
                <w:rFonts w:ascii="Arial" w:hAnsi="Arial" w:cs="Arial"/>
                <w:sz w:val="20"/>
                <w:szCs w:val="20"/>
              </w:rPr>
            </w:pPr>
          </w:p>
          <w:p w14:paraId="4BEB032B" w14:textId="77777777" w:rsidR="00936D60" w:rsidRPr="00650C87" w:rsidRDefault="00936D60" w:rsidP="00936D60">
            <w:pPr>
              <w:suppressAutoHyphens/>
              <w:rPr>
                <w:rFonts w:ascii="Arial" w:hAnsi="Arial" w:cs="Arial"/>
                <w:sz w:val="20"/>
                <w:szCs w:val="20"/>
              </w:rPr>
            </w:pPr>
          </w:p>
          <w:p w14:paraId="11E574BF" w14:textId="77777777" w:rsidR="00936D60" w:rsidRPr="00650C87" w:rsidRDefault="00936D60" w:rsidP="00936D60">
            <w:pPr>
              <w:suppressAutoHyphens/>
              <w:rPr>
                <w:rFonts w:ascii="Arial" w:hAnsi="Arial" w:cs="Arial"/>
                <w:b/>
                <w:sz w:val="20"/>
                <w:szCs w:val="20"/>
              </w:rPr>
            </w:pPr>
          </w:p>
        </w:tc>
      </w:tr>
      <w:tr w:rsidR="00936D60" w:rsidRPr="00177B84" w14:paraId="2B3EFCB3" w14:textId="77777777" w:rsidTr="007C1C96">
        <w:tc>
          <w:tcPr>
            <w:tcW w:w="596" w:type="dxa"/>
            <w:shd w:val="clear" w:color="auto" w:fill="auto"/>
            <w:vAlign w:val="center"/>
          </w:tcPr>
          <w:p w14:paraId="1BC6E6D9" w14:textId="77777777" w:rsidR="00936D60" w:rsidRPr="00C3019A" w:rsidRDefault="00936D60" w:rsidP="00936D60">
            <w:pPr>
              <w:spacing w:line="320" w:lineRule="exact"/>
              <w:jc w:val="center"/>
              <w:rPr>
                <w:rFonts w:ascii="Arial" w:hAnsi="Arial" w:cs="Arial"/>
              </w:rPr>
            </w:pPr>
            <w:r w:rsidRPr="00C3019A">
              <w:rPr>
                <w:rFonts w:ascii="Arial" w:hAnsi="Arial" w:cs="Arial"/>
              </w:rPr>
              <w:t>10</w:t>
            </w:r>
          </w:p>
        </w:tc>
        <w:tc>
          <w:tcPr>
            <w:tcW w:w="4195" w:type="dxa"/>
            <w:shd w:val="clear" w:color="auto" w:fill="auto"/>
          </w:tcPr>
          <w:p w14:paraId="3892C961" w14:textId="77777777" w:rsidR="00936D60" w:rsidRPr="003D7FB4" w:rsidRDefault="00936D60" w:rsidP="00936D60">
            <w:pPr>
              <w:spacing w:line="320" w:lineRule="exact"/>
              <w:jc w:val="both"/>
              <w:rPr>
                <w:rFonts w:ascii="Arial" w:hAnsi="Arial" w:cs="Arial"/>
                <w:b/>
              </w:rPr>
            </w:pPr>
            <w:r w:rsidRPr="00E37F99">
              <w:rPr>
                <w:rFonts w:ascii="Arial" w:hAnsi="Arial" w:cs="Arial"/>
              </w:rPr>
              <w:t>Drzwi zewnętrzne pełne zamykane na klucz</w:t>
            </w:r>
          </w:p>
        </w:tc>
        <w:tc>
          <w:tcPr>
            <w:tcW w:w="1872" w:type="dxa"/>
            <w:shd w:val="clear" w:color="auto" w:fill="auto"/>
            <w:vAlign w:val="center"/>
          </w:tcPr>
          <w:p w14:paraId="72447111" w14:textId="77777777" w:rsidR="00936D60" w:rsidRDefault="00936D60" w:rsidP="00936D60">
            <w:pPr>
              <w:jc w:val="center"/>
            </w:pPr>
            <w:r w:rsidRPr="004805D9">
              <w:rPr>
                <w:rFonts w:ascii="Arial" w:hAnsi="Arial" w:cs="Arial"/>
                <w:bCs/>
              </w:rPr>
              <w:t>TAK/NIE</w:t>
            </w:r>
            <w:r w:rsidRPr="004805D9">
              <w:rPr>
                <w:rFonts w:ascii="Arial" w:hAnsi="Arial" w:cs="Arial"/>
                <w:bCs/>
                <w:sz w:val="36"/>
                <w:szCs w:val="36"/>
              </w:rPr>
              <w:t>*</w:t>
            </w:r>
          </w:p>
        </w:tc>
        <w:tc>
          <w:tcPr>
            <w:tcW w:w="3544" w:type="dxa"/>
            <w:shd w:val="clear" w:color="auto" w:fill="auto"/>
          </w:tcPr>
          <w:p w14:paraId="46B2896B" w14:textId="77777777" w:rsidR="00936D60" w:rsidRPr="00650C87" w:rsidRDefault="00936D60" w:rsidP="00936D60">
            <w:pPr>
              <w:suppressAutoHyphens/>
              <w:rPr>
                <w:rFonts w:ascii="Arial" w:hAnsi="Arial" w:cs="Arial"/>
                <w:sz w:val="20"/>
                <w:szCs w:val="20"/>
              </w:rPr>
            </w:pPr>
          </w:p>
          <w:p w14:paraId="4A4EAB9B" w14:textId="77777777" w:rsidR="00936D60" w:rsidRPr="00650C87" w:rsidRDefault="00936D60" w:rsidP="00936D60">
            <w:pPr>
              <w:suppressAutoHyphens/>
              <w:rPr>
                <w:rFonts w:ascii="Arial" w:hAnsi="Arial" w:cs="Arial"/>
                <w:sz w:val="20"/>
                <w:szCs w:val="20"/>
              </w:rPr>
            </w:pPr>
          </w:p>
          <w:p w14:paraId="471A3C10" w14:textId="77777777" w:rsidR="00936D60" w:rsidRDefault="00936D60" w:rsidP="00936D60">
            <w:pPr>
              <w:suppressAutoHyphens/>
              <w:rPr>
                <w:rFonts w:ascii="Arial" w:hAnsi="Arial" w:cs="Arial"/>
                <w:b/>
                <w:sz w:val="20"/>
                <w:szCs w:val="20"/>
              </w:rPr>
            </w:pPr>
          </w:p>
          <w:p w14:paraId="547F1B16" w14:textId="77777777" w:rsidR="00936D60" w:rsidRPr="00650C87" w:rsidRDefault="00936D60" w:rsidP="00936D60">
            <w:pPr>
              <w:suppressAutoHyphens/>
              <w:rPr>
                <w:rFonts w:ascii="Arial" w:hAnsi="Arial" w:cs="Arial"/>
                <w:b/>
                <w:sz w:val="20"/>
                <w:szCs w:val="20"/>
              </w:rPr>
            </w:pPr>
          </w:p>
        </w:tc>
      </w:tr>
      <w:tr w:rsidR="00936D60" w:rsidRPr="00177B84" w14:paraId="52287B5F" w14:textId="77777777" w:rsidTr="007C1C96">
        <w:tc>
          <w:tcPr>
            <w:tcW w:w="596" w:type="dxa"/>
            <w:shd w:val="clear" w:color="auto" w:fill="auto"/>
            <w:vAlign w:val="center"/>
          </w:tcPr>
          <w:p w14:paraId="2A713379" w14:textId="77777777" w:rsidR="00936D60" w:rsidRPr="00C3019A" w:rsidRDefault="00936D60" w:rsidP="00936D60">
            <w:pPr>
              <w:spacing w:line="320" w:lineRule="exact"/>
              <w:jc w:val="center"/>
              <w:rPr>
                <w:rFonts w:ascii="Arial" w:hAnsi="Arial" w:cs="Arial"/>
              </w:rPr>
            </w:pPr>
            <w:r w:rsidRPr="00C3019A">
              <w:rPr>
                <w:rFonts w:ascii="Arial" w:hAnsi="Arial" w:cs="Arial"/>
              </w:rPr>
              <w:t>11</w:t>
            </w:r>
          </w:p>
        </w:tc>
        <w:tc>
          <w:tcPr>
            <w:tcW w:w="4195" w:type="dxa"/>
            <w:shd w:val="clear" w:color="auto" w:fill="auto"/>
          </w:tcPr>
          <w:p w14:paraId="53D077A1" w14:textId="77777777" w:rsidR="00936D60" w:rsidRPr="003D7FB4" w:rsidRDefault="00936D60" w:rsidP="00936D60">
            <w:pPr>
              <w:spacing w:line="320" w:lineRule="exact"/>
              <w:jc w:val="both"/>
              <w:rPr>
                <w:rFonts w:ascii="Arial" w:hAnsi="Arial" w:cs="Arial"/>
                <w:b/>
              </w:rPr>
            </w:pPr>
            <w:r w:rsidRPr="00E37F99">
              <w:rPr>
                <w:rFonts w:ascii="Arial" w:hAnsi="Arial" w:cs="Arial"/>
              </w:rPr>
              <w:t>Alarm dźwiękowy otwarcia drzwi</w:t>
            </w:r>
          </w:p>
        </w:tc>
        <w:tc>
          <w:tcPr>
            <w:tcW w:w="1872" w:type="dxa"/>
            <w:shd w:val="clear" w:color="auto" w:fill="auto"/>
            <w:vAlign w:val="center"/>
          </w:tcPr>
          <w:p w14:paraId="7F8A510C" w14:textId="77777777" w:rsidR="00936D60" w:rsidRDefault="00936D60" w:rsidP="00936D60">
            <w:pPr>
              <w:jc w:val="center"/>
            </w:pPr>
            <w:r w:rsidRPr="004805D9">
              <w:rPr>
                <w:rFonts w:ascii="Arial" w:hAnsi="Arial" w:cs="Arial"/>
                <w:bCs/>
              </w:rPr>
              <w:t>TAK/NIE</w:t>
            </w:r>
            <w:r w:rsidRPr="004805D9">
              <w:rPr>
                <w:rFonts w:ascii="Arial" w:hAnsi="Arial" w:cs="Arial"/>
                <w:bCs/>
                <w:sz w:val="36"/>
                <w:szCs w:val="36"/>
              </w:rPr>
              <w:t>*</w:t>
            </w:r>
          </w:p>
        </w:tc>
        <w:tc>
          <w:tcPr>
            <w:tcW w:w="3544" w:type="dxa"/>
            <w:shd w:val="clear" w:color="auto" w:fill="auto"/>
          </w:tcPr>
          <w:p w14:paraId="78543955" w14:textId="77777777" w:rsidR="00936D60" w:rsidRPr="00650C87" w:rsidRDefault="00936D60" w:rsidP="00936D60">
            <w:pPr>
              <w:suppressAutoHyphens/>
              <w:rPr>
                <w:rFonts w:ascii="Arial" w:hAnsi="Arial" w:cs="Arial"/>
                <w:b/>
                <w:sz w:val="20"/>
                <w:szCs w:val="20"/>
              </w:rPr>
            </w:pPr>
          </w:p>
        </w:tc>
      </w:tr>
      <w:tr w:rsidR="00936D60" w:rsidRPr="00177B84" w14:paraId="7C6C32D5" w14:textId="77777777" w:rsidTr="007C1C96">
        <w:tc>
          <w:tcPr>
            <w:tcW w:w="596" w:type="dxa"/>
            <w:shd w:val="clear" w:color="auto" w:fill="auto"/>
            <w:vAlign w:val="center"/>
          </w:tcPr>
          <w:p w14:paraId="7611D156" w14:textId="77777777" w:rsidR="00936D60" w:rsidRPr="00C3019A" w:rsidRDefault="00936D60" w:rsidP="00936D60">
            <w:pPr>
              <w:spacing w:line="320" w:lineRule="exact"/>
              <w:jc w:val="center"/>
              <w:rPr>
                <w:rFonts w:ascii="Arial" w:hAnsi="Arial" w:cs="Arial"/>
              </w:rPr>
            </w:pPr>
            <w:r w:rsidRPr="00C3019A">
              <w:rPr>
                <w:rFonts w:ascii="Arial" w:hAnsi="Arial" w:cs="Arial"/>
              </w:rPr>
              <w:t>12</w:t>
            </w:r>
          </w:p>
        </w:tc>
        <w:tc>
          <w:tcPr>
            <w:tcW w:w="4195" w:type="dxa"/>
            <w:shd w:val="clear" w:color="auto" w:fill="auto"/>
          </w:tcPr>
          <w:p w14:paraId="14A42132" w14:textId="6E5BAC69" w:rsidR="00936D60" w:rsidRPr="003D7FB4" w:rsidRDefault="00936D60" w:rsidP="003B0806">
            <w:pPr>
              <w:suppressAutoHyphens/>
              <w:spacing w:beforeLines="40" w:before="96" w:line="360" w:lineRule="exact"/>
              <w:jc w:val="both"/>
              <w:rPr>
                <w:rFonts w:ascii="Arial" w:hAnsi="Arial" w:cs="Arial"/>
                <w:b/>
              </w:rPr>
            </w:pPr>
            <w:r>
              <w:rPr>
                <w:rFonts w:ascii="Arial" w:hAnsi="Arial" w:cs="Arial"/>
              </w:rPr>
              <w:t>Oświetlenie wewnętrzne komory</w:t>
            </w:r>
          </w:p>
        </w:tc>
        <w:tc>
          <w:tcPr>
            <w:tcW w:w="1872" w:type="dxa"/>
            <w:shd w:val="clear" w:color="auto" w:fill="auto"/>
            <w:vAlign w:val="center"/>
          </w:tcPr>
          <w:p w14:paraId="779A468A" w14:textId="77777777" w:rsidR="00936D60" w:rsidRDefault="00936D60" w:rsidP="00936D60">
            <w:pPr>
              <w:jc w:val="center"/>
            </w:pPr>
            <w:r w:rsidRPr="004805D9">
              <w:rPr>
                <w:rFonts w:ascii="Arial" w:hAnsi="Arial" w:cs="Arial"/>
                <w:bCs/>
              </w:rPr>
              <w:t>TAK/NIE</w:t>
            </w:r>
            <w:r w:rsidRPr="004805D9">
              <w:rPr>
                <w:rFonts w:ascii="Arial" w:hAnsi="Arial" w:cs="Arial"/>
                <w:bCs/>
                <w:sz w:val="36"/>
                <w:szCs w:val="36"/>
              </w:rPr>
              <w:t>*</w:t>
            </w:r>
          </w:p>
        </w:tc>
        <w:tc>
          <w:tcPr>
            <w:tcW w:w="3544" w:type="dxa"/>
            <w:shd w:val="clear" w:color="auto" w:fill="auto"/>
          </w:tcPr>
          <w:p w14:paraId="749111FE" w14:textId="77777777" w:rsidR="00936D60" w:rsidRPr="00650C87" w:rsidRDefault="00936D60" w:rsidP="00936D60">
            <w:pPr>
              <w:suppressAutoHyphens/>
              <w:rPr>
                <w:rFonts w:ascii="Arial" w:hAnsi="Arial" w:cs="Arial"/>
                <w:sz w:val="20"/>
                <w:szCs w:val="20"/>
              </w:rPr>
            </w:pPr>
          </w:p>
        </w:tc>
      </w:tr>
      <w:tr w:rsidR="00936D60" w:rsidRPr="00177B84" w14:paraId="2ED681CF" w14:textId="77777777" w:rsidTr="007C1C96">
        <w:tc>
          <w:tcPr>
            <w:tcW w:w="596" w:type="dxa"/>
            <w:shd w:val="clear" w:color="auto" w:fill="auto"/>
            <w:vAlign w:val="center"/>
          </w:tcPr>
          <w:p w14:paraId="5DE7156E" w14:textId="77777777" w:rsidR="00936D60" w:rsidRPr="00C3019A" w:rsidRDefault="00936D60" w:rsidP="00936D60">
            <w:pPr>
              <w:spacing w:line="320" w:lineRule="exact"/>
              <w:jc w:val="center"/>
              <w:rPr>
                <w:rFonts w:ascii="Arial" w:hAnsi="Arial" w:cs="Arial"/>
              </w:rPr>
            </w:pPr>
            <w:r w:rsidRPr="00C3019A">
              <w:rPr>
                <w:rFonts w:ascii="Arial" w:hAnsi="Arial" w:cs="Arial"/>
              </w:rPr>
              <w:t>13</w:t>
            </w:r>
          </w:p>
        </w:tc>
        <w:tc>
          <w:tcPr>
            <w:tcW w:w="4195" w:type="dxa"/>
            <w:shd w:val="clear" w:color="auto" w:fill="auto"/>
          </w:tcPr>
          <w:p w14:paraId="052E0723" w14:textId="77777777" w:rsidR="00936D60" w:rsidRPr="00BD6C23" w:rsidRDefault="00936D60" w:rsidP="00936D60">
            <w:pPr>
              <w:spacing w:line="320" w:lineRule="exact"/>
              <w:jc w:val="both"/>
              <w:rPr>
                <w:rFonts w:ascii="Arial" w:hAnsi="Arial" w:cs="Arial"/>
              </w:rPr>
            </w:pPr>
            <w:r w:rsidRPr="00E37F99">
              <w:rPr>
                <w:rFonts w:ascii="Arial" w:hAnsi="Arial" w:cs="Arial"/>
              </w:rPr>
              <w:t xml:space="preserve">Automatyczny alarm nieosiągnięcia </w:t>
            </w:r>
            <w:r>
              <w:rPr>
                <w:rFonts w:ascii="Arial" w:hAnsi="Arial" w:cs="Arial"/>
              </w:rPr>
              <w:t>oraz</w:t>
            </w:r>
            <w:r w:rsidRPr="00E37F99">
              <w:rPr>
                <w:rFonts w:ascii="Arial" w:hAnsi="Arial" w:cs="Arial"/>
              </w:rPr>
              <w:t xml:space="preserve"> przekroczenia temperatury</w:t>
            </w:r>
          </w:p>
        </w:tc>
        <w:tc>
          <w:tcPr>
            <w:tcW w:w="1872" w:type="dxa"/>
            <w:shd w:val="clear" w:color="auto" w:fill="auto"/>
            <w:vAlign w:val="center"/>
          </w:tcPr>
          <w:p w14:paraId="51D48BF3" w14:textId="77777777" w:rsidR="00936D60" w:rsidRDefault="00936D60" w:rsidP="00936D60">
            <w:pPr>
              <w:jc w:val="center"/>
            </w:pPr>
            <w:r w:rsidRPr="004805D9">
              <w:rPr>
                <w:rFonts w:ascii="Arial" w:hAnsi="Arial" w:cs="Arial"/>
                <w:bCs/>
              </w:rPr>
              <w:t>TAK/NIE</w:t>
            </w:r>
            <w:r w:rsidRPr="004805D9">
              <w:rPr>
                <w:rFonts w:ascii="Arial" w:hAnsi="Arial" w:cs="Arial"/>
                <w:bCs/>
                <w:sz w:val="36"/>
                <w:szCs w:val="36"/>
              </w:rPr>
              <w:t>*</w:t>
            </w:r>
          </w:p>
        </w:tc>
        <w:tc>
          <w:tcPr>
            <w:tcW w:w="3544" w:type="dxa"/>
            <w:shd w:val="clear" w:color="auto" w:fill="auto"/>
          </w:tcPr>
          <w:p w14:paraId="6209D8FE" w14:textId="77777777" w:rsidR="00936D60" w:rsidRPr="00650C87" w:rsidRDefault="00936D60" w:rsidP="00936D60">
            <w:pPr>
              <w:suppressAutoHyphens/>
              <w:rPr>
                <w:rFonts w:ascii="Arial" w:hAnsi="Arial" w:cs="Arial"/>
                <w:b/>
                <w:sz w:val="20"/>
                <w:szCs w:val="20"/>
              </w:rPr>
            </w:pPr>
          </w:p>
        </w:tc>
      </w:tr>
      <w:tr w:rsidR="00936D60" w:rsidRPr="00177B84" w14:paraId="62D4AE69" w14:textId="77777777" w:rsidTr="007C1C96">
        <w:tc>
          <w:tcPr>
            <w:tcW w:w="596" w:type="dxa"/>
            <w:shd w:val="clear" w:color="auto" w:fill="auto"/>
            <w:vAlign w:val="center"/>
          </w:tcPr>
          <w:p w14:paraId="763EAD80" w14:textId="77777777" w:rsidR="00936D60" w:rsidRPr="00C3019A" w:rsidRDefault="00936D60" w:rsidP="00936D60">
            <w:pPr>
              <w:spacing w:line="320" w:lineRule="exact"/>
              <w:jc w:val="center"/>
              <w:rPr>
                <w:rFonts w:ascii="Arial" w:hAnsi="Arial" w:cs="Arial"/>
              </w:rPr>
            </w:pPr>
            <w:r w:rsidRPr="00C3019A">
              <w:rPr>
                <w:rFonts w:ascii="Arial" w:hAnsi="Arial" w:cs="Arial"/>
              </w:rPr>
              <w:t>14</w:t>
            </w:r>
          </w:p>
        </w:tc>
        <w:tc>
          <w:tcPr>
            <w:tcW w:w="4195" w:type="dxa"/>
            <w:shd w:val="clear" w:color="auto" w:fill="auto"/>
          </w:tcPr>
          <w:p w14:paraId="6A0353EF" w14:textId="087684C8" w:rsidR="00936D60" w:rsidRPr="003D7FB4" w:rsidRDefault="00936D60" w:rsidP="00936D60">
            <w:pPr>
              <w:spacing w:line="320" w:lineRule="exact"/>
              <w:jc w:val="both"/>
              <w:rPr>
                <w:rFonts w:ascii="Arial" w:hAnsi="Arial" w:cs="Arial"/>
                <w:b/>
              </w:rPr>
            </w:pPr>
            <w:r w:rsidRPr="00E37F99">
              <w:rPr>
                <w:rFonts w:ascii="Arial" w:hAnsi="Arial" w:cs="Arial"/>
              </w:rPr>
              <w:t>Program sterylizacji wnętrza (potwierdzony certyfikatem)</w:t>
            </w:r>
          </w:p>
        </w:tc>
        <w:tc>
          <w:tcPr>
            <w:tcW w:w="1872" w:type="dxa"/>
            <w:shd w:val="clear" w:color="auto" w:fill="auto"/>
            <w:vAlign w:val="center"/>
          </w:tcPr>
          <w:p w14:paraId="1CB7F076" w14:textId="77777777" w:rsidR="00936D60" w:rsidRDefault="00936D60" w:rsidP="00936D60">
            <w:pPr>
              <w:jc w:val="center"/>
            </w:pPr>
            <w:r w:rsidRPr="004805D9">
              <w:rPr>
                <w:rFonts w:ascii="Arial" w:hAnsi="Arial" w:cs="Arial"/>
                <w:bCs/>
              </w:rPr>
              <w:t>TAK/NIE</w:t>
            </w:r>
            <w:r w:rsidRPr="004805D9">
              <w:rPr>
                <w:rFonts w:ascii="Arial" w:hAnsi="Arial" w:cs="Arial"/>
                <w:bCs/>
                <w:sz w:val="36"/>
                <w:szCs w:val="36"/>
              </w:rPr>
              <w:t>*</w:t>
            </w:r>
          </w:p>
        </w:tc>
        <w:tc>
          <w:tcPr>
            <w:tcW w:w="3544" w:type="dxa"/>
            <w:shd w:val="clear" w:color="auto" w:fill="auto"/>
          </w:tcPr>
          <w:p w14:paraId="5790A347" w14:textId="77777777" w:rsidR="00936D60" w:rsidRPr="002F0D53" w:rsidRDefault="00936D60" w:rsidP="00936D60">
            <w:pPr>
              <w:suppressAutoHyphens/>
              <w:rPr>
                <w:rFonts w:ascii="Arial" w:hAnsi="Arial" w:cs="Arial"/>
                <w:sz w:val="20"/>
                <w:szCs w:val="20"/>
              </w:rPr>
            </w:pPr>
            <w:r>
              <w:rPr>
                <w:rFonts w:ascii="Arial" w:hAnsi="Arial" w:cs="Arial"/>
                <w:sz w:val="20"/>
                <w:szCs w:val="20"/>
              </w:rPr>
              <w:t xml:space="preserve">Podać nazwę certyfikatu który posiada produkt w tym zakresie. </w:t>
            </w:r>
          </w:p>
        </w:tc>
      </w:tr>
      <w:tr w:rsidR="00936D60" w:rsidRPr="00177B84" w14:paraId="7FE275BE" w14:textId="77777777" w:rsidTr="007C1C96">
        <w:tc>
          <w:tcPr>
            <w:tcW w:w="596" w:type="dxa"/>
            <w:shd w:val="clear" w:color="auto" w:fill="auto"/>
            <w:vAlign w:val="center"/>
          </w:tcPr>
          <w:p w14:paraId="1433E743" w14:textId="77777777" w:rsidR="00936D60" w:rsidRPr="00C3019A" w:rsidRDefault="00936D60" w:rsidP="00936D60">
            <w:pPr>
              <w:spacing w:line="320" w:lineRule="exact"/>
              <w:jc w:val="center"/>
              <w:rPr>
                <w:rFonts w:ascii="Arial" w:hAnsi="Arial" w:cs="Arial"/>
              </w:rPr>
            </w:pPr>
            <w:r w:rsidRPr="00C3019A">
              <w:rPr>
                <w:rFonts w:ascii="Arial" w:hAnsi="Arial" w:cs="Arial"/>
              </w:rPr>
              <w:t>15</w:t>
            </w:r>
          </w:p>
        </w:tc>
        <w:tc>
          <w:tcPr>
            <w:tcW w:w="4195" w:type="dxa"/>
            <w:shd w:val="clear" w:color="auto" w:fill="auto"/>
          </w:tcPr>
          <w:p w14:paraId="263BA525" w14:textId="77777777" w:rsidR="00936D60" w:rsidRPr="003D7FB4" w:rsidRDefault="00936D60" w:rsidP="00936D60">
            <w:pPr>
              <w:spacing w:line="320" w:lineRule="exact"/>
              <w:jc w:val="both"/>
              <w:rPr>
                <w:rFonts w:ascii="Arial" w:hAnsi="Arial" w:cs="Arial"/>
                <w:b/>
              </w:rPr>
            </w:pPr>
            <w:r>
              <w:rPr>
                <w:rFonts w:ascii="Arial" w:hAnsi="Arial" w:cs="Arial"/>
              </w:rPr>
              <w:t>Zasilanie 22</w:t>
            </w:r>
            <w:r w:rsidRPr="00E37F99">
              <w:rPr>
                <w:rFonts w:ascii="Arial" w:hAnsi="Arial" w:cs="Arial"/>
              </w:rPr>
              <w:t>0</w:t>
            </w:r>
            <w:r>
              <w:rPr>
                <w:rFonts w:ascii="Arial" w:hAnsi="Arial" w:cs="Arial"/>
              </w:rPr>
              <w:t xml:space="preserve">-240 </w:t>
            </w:r>
            <w:r w:rsidRPr="00E37F99">
              <w:rPr>
                <w:rFonts w:ascii="Arial" w:hAnsi="Arial" w:cs="Arial"/>
              </w:rPr>
              <w:t>V 50-60 Hz</w:t>
            </w:r>
          </w:p>
        </w:tc>
        <w:tc>
          <w:tcPr>
            <w:tcW w:w="1872" w:type="dxa"/>
            <w:shd w:val="clear" w:color="auto" w:fill="auto"/>
            <w:vAlign w:val="center"/>
          </w:tcPr>
          <w:p w14:paraId="593B51EF" w14:textId="77777777" w:rsidR="00936D60" w:rsidRDefault="00936D60" w:rsidP="00936D60">
            <w:pPr>
              <w:jc w:val="center"/>
            </w:pPr>
            <w:r w:rsidRPr="004805D9">
              <w:rPr>
                <w:rFonts w:ascii="Arial" w:hAnsi="Arial" w:cs="Arial"/>
                <w:bCs/>
              </w:rPr>
              <w:t>TAK/NIE</w:t>
            </w:r>
            <w:r w:rsidRPr="004805D9">
              <w:rPr>
                <w:rFonts w:ascii="Arial" w:hAnsi="Arial" w:cs="Arial"/>
                <w:bCs/>
                <w:sz w:val="36"/>
                <w:szCs w:val="36"/>
              </w:rPr>
              <w:t>*</w:t>
            </w:r>
          </w:p>
        </w:tc>
        <w:tc>
          <w:tcPr>
            <w:tcW w:w="3544" w:type="dxa"/>
            <w:shd w:val="clear" w:color="auto" w:fill="auto"/>
          </w:tcPr>
          <w:p w14:paraId="53C32154" w14:textId="77777777" w:rsidR="00936D60" w:rsidRPr="00650C87" w:rsidRDefault="00936D60" w:rsidP="00936D60">
            <w:pPr>
              <w:suppressAutoHyphens/>
              <w:rPr>
                <w:rFonts w:ascii="Arial" w:hAnsi="Arial" w:cs="Arial"/>
                <w:b/>
                <w:sz w:val="20"/>
                <w:szCs w:val="20"/>
              </w:rPr>
            </w:pPr>
          </w:p>
        </w:tc>
      </w:tr>
      <w:tr w:rsidR="00936D60" w:rsidRPr="00177B84" w14:paraId="5C66662B" w14:textId="77777777" w:rsidTr="007C1C96">
        <w:tc>
          <w:tcPr>
            <w:tcW w:w="596" w:type="dxa"/>
            <w:shd w:val="clear" w:color="auto" w:fill="auto"/>
            <w:vAlign w:val="center"/>
          </w:tcPr>
          <w:p w14:paraId="2DCBFF3F" w14:textId="77777777" w:rsidR="00936D60" w:rsidRPr="00C3019A" w:rsidRDefault="00936D60" w:rsidP="00936D60">
            <w:pPr>
              <w:spacing w:line="320" w:lineRule="exact"/>
              <w:jc w:val="center"/>
              <w:rPr>
                <w:rFonts w:ascii="Arial" w:hAnsi="Arial" w:cs="Arial"/>
              </w:rPr>
            </w:pPr>
            <w:r w:rsidRPr="00C3019A">
              <w:rPr>
                <w:rFonts w:ascii="Arial" w:hAnsi="Arial" w:cs="Arial"/>
              </w:rPr>
              <w:t>16</w:t>
            </w:r>
          </w:p>
        </w:tc>
        <w:tc>
          <w:tcPr>
            <w:tcW w:w="4195" w:type="dxa"/>
            <w:shd w:val="clear" w:color="auto" w:fill="auto"/>
          </w:tcPr>
          <w:p w14:paraId="12724CD5" w14:textId="4DF231D4" w:rsidR="00936D60" w:rsidRPr="003D7FB4" w:rsidRDefault="00936D60" w:rsidP="003B0806">
            <w:pPr>
              <w:suppressAutoHyphens/>
              <w:spacing w:before="120" w:line="360" w:lineRule="exact"/>
              <w:jc w:val="both"/>
              <w:rPr>
                <w:rFonts w:ascii="Arial" w:hAnsi="Arial" w:cs="Arial"/>
                <w:b/>
              </w:rPr>
            </w:pPr>
            <w:r>
              <w:rPr>
                <w:rFonts w:ascii="Arial" w:hAnsi="Arial" w:cs="Arial"/>
              </w:rPr>
              <w:t>Opakowanie ochronne wielokrotnego użytku zabezpieczające urządzenie oraz wszystkie elementy składowe przed czynnikami zewnętrznymi oraz uszkodzeniami mechanicznymi w trakcie transportowania i przechowywania. Opakowanie powinno być wyposażone w ergonomiczne uchwyty ułatwiające przenoszenie.</w:t>
            </w:r>
          </w:p>
        </w:tc>
        <w:tc>
          <w:tcPr>
            <w:tcW w:w="1872" w:type="dxa"/>
            <w:shd w:val="clear" w:color="auto" w:fill="auto"/>
            <w:vAlign w:val="center"/>
          </w:tcPr>
          <w:p w14:paraId="45FA4019" w14:textId="77777777" w:rsidR="00936D60" w:rsidRDefault="00936D60" w:rsidP="00936D60">
            <w:pPr>
              <w:jc w:val="center"/>
            </w:pPr>
            <w:r w:rsidRPr="00BB05F7">
              <w:rPr>
                <w:rFonts w:ascii="Arial" w:hAnsi="Arial" w:cs="Arial"/>
                <w:bCs/>
              </w:rPr>
              <w:t>TAK/NIE</w:t>
            </w:r>
            <w:r w:rsidRPr="00BB05F7">
              <w:rPr>
                <w:rFonts w:ascii="Arial" w:hAnsi="Arial" w:cs="Arial"/>
                <w:bCs/>
                <w:sz w:val="36"/>
                <w:szCs w:val="36"/>
              </w:rPr>
              <w:t>*</w:t>
            </w:r>
          </w:p>
        </w:tc>
        <w:tc>
          <w:tcPr>
            <w:tcW w:w="3544" w:type="dxa"/>
            <w:shd w:val="clear" w:color="auto" w:fill="auto"/>
          </w:tcPr>
          <w:p w14:paraId="2C79EC2E" w14:textId="77777777" w:rsidR="00936D60" w:rsidRPr="00650C87" w:rsidRDefault="00936D60" w:rsidP="00936D60">
            <w:pPr>
              <w:suppressAutoHyphens/>
              <w:rPr>
                <w:rFonts w:ascii="Arial" w:hAnsi="Arial" w:cs="Arial"/>
                <w:b/>
                <w:sz w:val="20"/>
                <w:szCs w:val="20"/>
              </w:rPr>
            </w:pPr>
          </w:p>
        </w:tc>
      </w:tr>
    </w:tbl>
    <w:p w14:paraId="5F6A6812" w14:textId="77777777" w:rsidR="00936D60" w:rsidRDefault="00936D60" w:rsidP="00936D60">
      <w:pPr>
        <w:rPr>
          <w:rFonts w:ascii="Arial" w:hAnsi="Arial" w:cs="Arial"/>
          <w:b/>
          <w:bCs/>
        </w:rPr>
      </w:pPr>
      <w:r w:rsidRPr="00BB05F7">
        <w:rPr>
          <w:rFonts w:ascii="Arial" w:hAnsi="Arial" w:cs="Arial"/>
          <w:bCs/>
          <w:sz w:val="36"/>
          <w:szCs w:val="36"/>
        </w:rPr>
        <w:t>*</w:t>
      </w:r>
      <w:r>
        <w:rPr>
          <w:rFonts w:ascii="Arial" w:hAnsi="Arial" w:cs="Arial"/>
          <w:bCs/>
          <w:sz w:val="36"/>
          <w:szCs w:val="36"/>
        </w:rPr>
        <w:t xml:space="preserve"> </w:t>
      </w:r>
      <w:r w:rsidRPr="00650C87">
        <w:rPr>
          <w:rFonts w:ascii="Arial" w:hAnsi="Arial" w:cs="Arial"/>
          <w:b/>
          <w:bCs/>
        </w:rPr>
        <w:t>zaznaczyć oferowane</w:t>
      </w:r>
    </w:p>
    <w:p w14:paraId="10275C53" w14:textId="77777777" w:rsidR="00936D60" w:rsidRDefault="00936D60" w:rsidP="00936D60">
      <w:pPr>
        <w:rPr>
          <w:rFonts w:ascii="Arial" w:hAnsi="Arial" w:cs="Arial"/>
          <w:b/>
          <w:bCs/>
        </w:rPr>
      </w:pPr>
    </w:p>
    <w:p w14:paraId="510D9133" w14:textId="77777777" w:rsidR="00936D60" w:rsidRDefault="00936D60" w:rsidP="00936D60">
      <w:pPr>
        <w:spacing w:line="360" w:lineRule="auto"/>
        <w:ind w:firstLine="708"/>
        <w:jc w:val="both"/>
        <w:rPr>
          <w:rFonts w:ascii="Arial" w:hAnsi="Arial" w:cs="Arial"/>
          <w:b/>
          <w:bCs/>
        </w:rPr>
      </w:pPr>
      <w:r>
        <w:rPr>
          <w:rFonts w:ascii="Arial" w:hAnsi="Arial" w:cs="Arial"/>
          <w:b/>
          <w:bCs/>
        </w:rPr>
        <w:t>B</w:t>
      </w:r>
      <w:r w:rsidRPr="00E35036">
        <w:rPr>
          <w:rFonts w:ascii="Arial" w:hAnsi="Arial" w:cs="Arial"/>
          <w:b/>
          <w:bCs/>
        </w:rPr>
        <w:t>ędąc świadomym odpowiedzialności karnej za poświadczenie nieprawdy</w:t>
      </w:r>
      <w:r>
        <w:rPr>
          <w:rFonts w:ascii="Arial" w:hAnsi="Arial" w:cs="Arial"/>
          <w:b/>
          <w:bCs/>
        </w:rPr>
        <w:t xml:space="preserve"> oświadczam, że wyżej wymienione informacje są zgodne ze stanem faktycznym i parametrami oferowanego produktu.</w:t>
      </w:r>
    </w:p>
    <w:p w14:paraId="10884273" w14:textId="77777777" w:rsidR="00936D60" w:rsidRDefault="00936D60" w:rsidP="00936D60">
      <w:pPr>
        <w:rPr>
          <w:rFonts w:ascii="Arial" w:hAnsi="Arial" w:cs="Arial"/>
          <w:bCs/>
        </w:rPr>
      </w:pPr>
    </w:p>
    <w:p w14:paraId="5669DEFD" w14:textId="77777777" w:rsidR="00936D60" w:rsidRDefault="00936D60" w:rsidP="00936D60">
      <w:pPr>
        <w:rPr>
          <w:rFonts w:ascii="Arial" w:hAnsi="Arial" w:cs="Arial"/>
          <w:bCs/>
        </w:rPr>
      </w:pPr>
      <w:r>
        <w:rPr>
          <w:rFonts w:ascii="Arial" w:hAnsi="Arial" w:cs="Arial"/>
          <w:bCs/>
        </w:rPr>
        <w:t>…………………….., dnia……………</w:t>
      </w:r>
      <w:r>
        <w:rPr>
          <w:rFonts w:ascii="Arial" w:hAnsi="Arial" w:cs="Arial"/>
          <w:bCs/>
        </w:rPr>
        <w:tab/>
      </w:r>
      <w:r>
        <w:rPr>
          <w:rFonts w:ascii="Arial" w:hAnsi="Arial" w:cs="Arial"/>
          <w:bCs/>
        </w:rPr>
        <w:tab/>
      </w:r>
      <w:r>
        <w:rPr>
          <w:rFonts w:ascii="Arial" w:hAnsi="Arial" w:cs="Arial"/>
          <w:bCs/>
        </w:rPr>
        <w:tab/>
        <w:t>……………………………</w:t>
      </w:r>
    </w:p>
    <w:p w14:paraId="369C6601" w14:textId="77777777" w:rsidR="00936D60" w:rsidRPr="00650C87" w:rsidRDefault="00936D60" w:rsidP="00936D60">
      <w:pPr>
        <w:ind w:left="4956" w:firstLine="708"/>
      </w:pPr>
      <w:r>
        <w:rPr>
          <w:rFonts w:ascii="Arial" w:hAnsi="Arial" w:cs="Arial"/>
          <w:bCs/>
        </w:rPr>
        <w:t>podpis osoby upoważnionej</w:t>
      </w:r>
    </w:p>
    <w:p w14:paraId="5B37C359" w14:textId="77777777" w:rsidR="00936D60" w:rsidRDefault="00936D60" w:rsidP="0011302D">
      <w:pPr>
        <w:tabs>
          <w:tab w:val="left" w:pos="1455"/>
        </w:tabs>
        <w:jc w:val="right"/>
        <w:rPr>
          <w:rFonts w:ascii="Arial" w:hAnsi="Arial" w:cs="Arial"/>
          <w:b/>
          <w:sz w:val="22"/>
          <w:szCs w:val="22"/>
        </w:rPr>
      </w:pPr>
    </w:p>
    <w:p w14:paraId="1E44EB59" w14:textId="77777777" w:rsidR="00936D60" w:rsidRDefault="00936D60" w:rsidP="0011302D">
      <w:pPr>
        <w:tabs>
          <w:tab w:val="left" w:pos="1455"/>
        </w:tabs>
        <w:jc w:val="right"/>
        <w:rPr>
          <w:rFonts w:ascii="Arial" w:hAnsi="Arial" w:cs="Arial"/>
          <w:b/>
          <w:sz w:val="22"/>
          <w:szCs w:val="22"/>
        </w:rPr>
      </w:pPr>
    </w:p>
    <w:p w14:paraId="4D084E0F" w14:textId="77777777" w:rsidR="00936D60" w:rsidRDefault="00936D60" w:rsidP="0011302D">
      <w:pPr>
        <w:tabs>
          <w:tab w:val="left" w:pos="1455"/>
        </w:tabs>
        <w:jc w:val="right"/>
        <w:rPr>
          <w:rFonts w:ascii="Arial" w:hAnsi="Arial" w:cs="Arial"/>
          <w:b/>
          <w:sz w:val="22"/>
          <w:szCs w:val="22"/>
        </w:rPr>
      </w:pPr>
    </w:p>
    <w:p w14:paraId="1D1F202B" w14:textId="7AB8B02D" w:rsidR="00936D60" w:rsidRDefault="00936D60" w:rsidP="00936D60">
      <w:pPr>
        <w:pageBreakBefore/>
        <w:spacing w:line="360" w:lineRule="auto"/>
        <w:jc w:val="right"/>
        <w:rPr>
          <w:rFonts w:ascii="Arial" w:hAnsi="Arial" w:cs="Arial"/>
          <w:b/>
          <w:sz w:val="22"/>
          <w:szCs w:val="22"/>
        </w:rPr>
      </w:pPr>
      <w:r>
        <w:rPr>
          <w:rFonts w:ascii="Arial" w:hAnsi="Arial" w:cs="Arial"/>
          <w:b/>
          <w:sz w:val="22"/>
          <w:szCs w:val="22"/>
        </w:rPr>
        <w:lastRenderedPageBreak/>
        <w:t>Załącznik 1 d do Formularza ofertowego</w:t>
      </w:r>
    </w:p>
    <w:p w14:paraId="3BBFB8DF" w14:textId="77777777" w:rsidR="00936D60" w:rsidRDefault="00936D60" w:rsidP="0011302D">
      <w:pPr>
        <w:tabs>
          <w:tab w:val="left" w:pos="1455"/>
        </w:tabs>
        <w:jc w:val="right"/>
        <w:rPr>
          <w:rFonts w:ascii="Arial" w:hAnsi="Arial" w:cs="Arial"/>
          <w:b/>
          <w:sz w:val="22"/>
          <w:szCs w:val="22"/>
        </w:rPr>
      </w:pPr>
    </w:p>
    <w:p w14:paraId="689ED916" w14:textId="77777777" w:rsidR="00936D60" w:rsidRPr="00B508BC" w:rsidRDefault="00936D60" w:rsidP="00936D60">
      <w:pPr>
        <w:jc w:val="center"/>
        <w:rPr>
          <w:rFonts w:ascii="Arial" w:hAnsi="Arial" w:cs="Arial"/>
          <w:b/>
          <w:bCs/>
          <w:sz w:val="28"/>
          <w:szCs w:val="28"/>
        </w:rPr>
      </w:pPr>
      <w:r>
        <w:rPr>
          <w:rFonts w:ascii="Arial" w:hAnsi="Arial" w:cs="Arial"/>
          <w:b/>
          <w:bCs/>
          <w:sz w:val="28"/>
          <w:szCs w:val="28"/>
        </w:rPr>
        <w:t>OŚWIADCZENIE WYKONAWCY</w:t>
      </w:r>
    </w:p>
    <w:p w14:paraId="30FB11B0" w14:textId="77777777" w:rsidR="00936D60" w:rsidRDefault="00936D60" w:rsidP="00936D60">
      <w:pPr>
        <w:rPr>
          <w:rFonts w:ascii="Arial" w:hAnsi="Arial" w:cs="Arial"/>
          <w:bCs/>
        </w:rPr>
      </w:pPr>
    </w:p>
    <w:p w14:paraId="2AE2479C" w14:textId="77777777" w:rsidR="00936D60" w:rsidRPr="00E35036" w:rsidRDefault="00936D60" w:rsidP="00936D60">
      <w:pPr>
        <w:jc w:val="center"/>
        <w:rPr>
          <w:rFonts w:ascii="Arial" w:hAnsi="Arial" w:cs="Arial"/>
          <w:b/>
          <w:bCs/>
        </w:rPr>
      </w:pPr>
      <w:r w:rsidRPr="00E35036">
        <w:rPr>
          <w:rFonts w:ascii="Arial" w:hAnsi="Arial" w:cs="Arial"/>
          <w:b/>
          <w:bCs/>
        </w:rPr>
        <w:t>SPECYFIKACJA TECHNICZNA</w:t>
      </w:r>
    </w:p>
    <w:p w14:paraId="45E1E7C4" w14:textId="77777777" w:rsidR="00936D60" w:rsidRPr="00B508BC" w:rsidRDefault="00936D60" w:rsidP="00936D60">
      <w:pPr>
        <w:jc w:val="center"/>
        <w:rPr>
          <w:rFonts w:ascii="Arial" w:hAnsi="Arial" w:cs="Arial"/>
          <w:bCs/>
        </w:rPr>
      </w:pPr>
    </w:p>
    <w:p w14:paraId="0685179C" w14:textId="77777777" w:rsidR="00936D60" w:rsidRDefault="00936D60" w:rsidP="00936D60">
      <w:pPr>
        <w:jc w:val="center"/>
        <w:rPr>
          <w:rFonts w:ascii="Arial" w:hAnsi="Arial" w:cs="Arial"/>
          <w:b/>
          <w:bCs/>
        </w:rPr>
      </w:pPr>
      <w:r w:rsidRPr="00535EBF">
        <w:rPr>
          <w:rFonts w:ascii="Arial" w:hAnsi="Arial" w:cs="Arial"/>
          <w:b/>
          <w:bCs/>
          <w:sz w:val="28"/>
          <w:szCs w:val="28"/>
        </w:rPr>
        <w:t>WIRÓWKI LABORATORYJNEJ</w:t>
      </w:r>
    </w:p>
    <w:p w14:paraId="3AE76123" w14:textId="77777777" w:rsidR="00936D60" w:rsidRDefault="00936D60" w:rsidP="00936D60">
      <w:pPr>
        <w:rPr>
          <w:rFonts w:ascii="Arial" w:hAnsi="Arial" w:cs="Arial"/>
          <w:b/>
          <w:bCs/>
        </w:rPr>
      </w:pPr>
    </w:p>
    <w:p w14:paraId="59864EA9" w14:textId="69D5017B" w:rsidR="00936D60" w:rsidRDefault="00936D60" w:rsidP="00936D60">
      <w:pPr>
        <w:spacing w:line="360" w:lineRule="auto"/>
        <w:rPr>
          <w:rFonts w:ascii="Arial" w:hAnsi="Arial" w:cs="Arial"/>
          <w:bCs/>
        </w:rPr>
      </w:pPr>
      <w:r>
        <w:rPr>
          <w:rFonts w:ascii="Arial" w:hAnsi="Arial" w:cs="Arial"/>
          <w:bCs/>
        </w:rPr>
        <w:t>NAZWA HANDLOWA I MODEL PRODUKTU:</w:t>
      </w:r>
      <w:r>
        <w:rPr>
          <w:rFonts w:ascii="Arial" w:hAnsi="Arial" w:cs="Arial"/>
          <w:bCs/>
        </w:rPr>
        <w:tab/>
      </w:r>
      <w:r>
        <w:rPr>
          <w:rFonts w:ascii="Arial" w:hAnsi="Arial" w:cs="Arial"/>
          <w:bCs/>
        </w:rPr>
        <w:tab/>
        <w:t>………………………………………………………………………………….............</w:t>
      </w:r>
    </w:p>
    <w:p w14:paraId="10848629" w14:textId="77777777" w:rsidR="00936D60" w:rsidRDefault="00936D60" w:rsidP="00936D60">
      <w:pPr>
        <w:spacing w:line="360" w:lineRule="auto"/>
        <w:rPr>
          <w:rFonts w:ascii="Arial" w:hAnsi="Arial" w:cs="Arial"/>
          <w:bCs/>
        </w:rPr>
      </w:pPr>
      <w:r w:rsidRPr="00D769A0">
        <w:rPr>
          <w:rFonts w:ascii="Arial" w:hAnsi="Arial" w:cs="Arial"/>
          <w:bCs/>
        </w:rPr>
        <w:t>PRODUCENT</w:t>
      </w:r>
      <w:r>
        <w:rPr>
          <w:rFonts w:ascii="Arial" w:hAnsi="Arial" w:cs="Arial"/>
          <w:bCs/>
        </w:rPr>
        <w:t xml:space="preserve">: </w:t>
      </w:r>
      <w:r>
        <w:rPr>
          <w:rFonts w:ascii="Arial" w:hAnsi="Arial" w:cs="Arial"/>
          <w:bCs/>
        </w:rPr>
        <w:tab/>
      </w:r>
      <w:r>
        <w:rPr>
          <w:rFonts w:ascii="Arial" w:hAnsi="Arial" w:cs="Arial"/>
          <w:bCs/>
        </w:rPr>
        <w:tab/>
        <w:t>………………………………………………………….................</w:t>
      </w:r>
    </w:p>
    <w:p w14:paraId="471B816D" w14:textId="77777777" w:rsidR="00936D60" w:rsidRDefault="00936D60" w:rsidP="00936D60">
      <w:pPr>
        <w:spacing w:line="360" w:lineRule="auto"/>
        <w:rPr>
          <w:rFonts w:ascii="Arial" w:hAnsi="Arial" w:cs="Arial"/>
          <w:bCs/>
        </w:rPr>
      </w:pPr>
      <w:r w:rsidRPr="00D769A0">
        <w:rPr>
          <w:rFonts w:ascii="Arial" w:hAnsi="Arial" w:cs="Arial"/>
          <w:bCs/>
        </w:rPr>
        <w:t>ROK PRODUKCJI</w:t>
      </w:r>
      <w:r>
        <w:rPr>
          <w:rFonts w:ascii="Arial" w:hAnsi="Arial" w:cs="Arial"/>
          <w:bCs/>
        </w:rPr>
        <w:t>:</w:t>
      </w:r>
      <w:r>
        <w:rPr>
          <w:rFonts w:ascii="Arial" w:hAnsi="Arial" w:cs="Arial"/>
          <w:bCs/>
        </w:rPr>
        <w:tab/>
      </w:r>
      <w:r>
        <w:rPr>
          <w:rFonts w:ascii="Arial" w:hAnsi="Arial" w:cs="Arial"/>
          <w:bCs/>
        </w:rPr>
        <w:tab/>
        <w:t>………………………………………………………….................</w:t>
      </w:r>
    </w:p>
    <w:p w14:paraId="054104B9" w14:textId="77777777" w:rsidR="00936D60" w:rsidRPr="00177B84" w:rsidRDefault="00936D60" w:rsidP="00936D60">
      <w:pPr>
        <w:rPr>
          <w:rFonts w:ascii="Arial" w:hAnsi="Arial" w:cs="Arial"/>
          <w:b/>
          <w:bCs/>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4195"/>
        <w:gridCol w:w="1872"/>
        <w:gridCol w:w="3827"/>
      </w:tblGrid>
      <w:tr w:rsidR="00936D60" w:rsidRPr="00177B84" w14:paraId="15516613" w14:textId="77777777" w:rsidTr="00936D60">
        <w:trPr>
          <w:trHeight w:val="599"/>
        </w:trPr>
        <w:tc>
          <w:tcPr>
            <w:tcW w:w="10490" w:type="dxa"/>
            <w:gridSpan w:val="4"/>
            <w:shd w:val="clear" w:color="auto" w:fill="auto"/>
            <w:vAlign w:val="center"/>
          </w:tcPr>
          <w:p w14:paraId="2A5EE3AE" w14:textId="77777777" w:rsidR="00936D60" w:rsidRPr="007B4127" w:rsidRDefault="00936D60" w:rsidP="00936D60">
            <w:pPr>
              <w:jc w:val="center"/>
              <w:rPr>
                <w:rFonts w:ascii="Arial" w:hAnsi="Arial" w:cs="Arial"/>
                <w:b/>
              </w:rPr>
            </w:pPr>
            <w:r w:rsidRPr="007B4127">
              <w:rPr>
                <w:rFonts w:ascii="Arial" w:hAnsi="Arial" w:cs="Arial"/>
                <w:b/>
              </w:rPr>
              <w:t>Wymagane parametry techniczne</w:t>
            </w:r>
          </w:p>
        </w:tc>
      </w:tr>
      <w:tr w:rsidR="00936D60" w:rsidRPr="00177B84" w14:paraId="4FCE2F83" w14:textId="77777777" w:rsidTr="00936D60">
        <w:tc>
          <w:tcPr>
            <w:tcW w:w="596" w:type="dxa"/>
            <w:shd w:val="clear" w:color="auto" w:fill="auto"/>
            <w:vAlign w:val="center"/>
          </w:tcPr>
          <w:p w14:paraId="6EC5B4E6" w14:textId="77777777" w:rsidR="00936D60" w:rsidRPr="00177B84" w:rsidRDefault="00936D60" w:rsidP="00936D60">
            <w:pPr>
              <w:jc w:val="center"/>
              <w:rPr>
                <w:rFonts w:ascii="Arial" w:hAnsi="Arial" w:cs="Arial"/>
                <w:b/>
              </w:rPr>
            </w:pPr>
            <w:r w:rsidRPr="00177B84">
              <w:rPr>
                <w:rFonts w:ascii="Arial" w:hAnsi="Arial" w:cs="Arial"/>
                <w:b/>
              </w:rPr>
              <w:t>Lp.</w:t>
            </w:r>
          </w:p>
        </w:tc>
        <w:tc>
          <w:tcPr>
            <w:tcW w:w="4195" w:type="dxa"/>
            <w:shd w:val="clear" w:color="auto" w:fill="auto"/>
            <w:vAlign w:val="center"/>
          </w:tcPr>
          <w:p w14:paraId="31B9DF21" w14:textId="77777777" w:rsidR="00936D60" w:rsidRPr="00177B84" w:rsidRDefault="00936D60" w:rsidP="00936D60">
            <w:pPr>
              <w:jc w:val="center"/>
              <w:rPr>
                <w:rFonts w:ascii="Arial" w:hAnsi="Arial" w:cs="Arial"/>
                <w:b/>
              </w:rPr>
            </w:pPr>
            <w:r>
              <w:rPr>
                <w:rFonts w:ascii="Arial" w:hAnsi="Arial" w:cs="Arial"/>
                <w:b/>
              </w:rPr>
              <w:t>Produkt musi spełniać następujące wymagania</w:t>
            </w:r>
          </w:p>
        </w:tc>
        <w:tc>
          <w:tcPr>
            <w:tcW w:w="1872" w:type="dxa"/>
            <w:shd w:val="clear" w:color="auto" w:fill="auto"/>
            <w:vAlign w:val="center"/>
          </w:tcPr>
          <w:p w14:paraId="42B1CD54" w14:textId="77777777" w:rsidR="00936D60" w:rsidRPr="00177B84" w:rsidRDefault="00936D60" w:rsidP="00936D60">
            <w:pPr>
              <w:jc w:val="center"/>
              <w:rPr>
                <w:rFonts w:ascii="Arial" w:hAnsi="Arial" w:cs="Arial"/>
                <w:b/>
              </w:rPr>
            </w:pPr>
            <w:r>
              <w:rPr>
                <w:rFonts w:ascii="Arial" w:hAnsi="Arial" w:cs="Arial"/>
                <w:b/>
              </w:rPr>
              <w:t>Czy produkt spełnia wymagania</w:t>
            </w:r>
          </w:p>
        </w:tc>
        <w:tc>
          <w:tcPr>
            <w:tcW w:w="3827" w:type="dxa"/>
            <w:shd w:val="clear" w:color="auto" w:fill="auto"/>
            <w:vAlign w:val="center"/>
          </w:tcPr>
          <w:p w14:paraId="3A1EEF46" w14:textId="77777777" w:rsidR="00936D60" w:rsidRPr="00177B84" w:rsidRDefault="00936D60" w:rsidP="00936D60">
            <w:pPr>
              <w:jc w:val="center"/>
              <w:rPr>
                <w:rFonts w:ascii="Arial" w:hAnsi="Arial" w:cs="Arial"/>
                <w:b/>
              </w:rPr>
            </w:pPr>
            <w:r>
              <w:rPr>
                <w:rFonts w:ascii="Arial" w:hAnsi="Arial" w:cs="Arial"/>
                <w:b/>
              </w:rPr>
              <w:t xml:space="preserve">Parametry oferowanego urządzenia </w:t>
            </w:r>
          </w:p>
        </w:tc>
      </w:tr>
      <w:tr w:rsidR="00936D60" w:rsidRPr="00177B84" w14:paraId="12D5A3BF" w14:textId="77777777" w:rsidTr="00936D60">
        <w:tc>
          <w:tcPr>
            <w:tcW w:w="596" w:type="dxa"/>
            <w:shd w:val="clear" w:color="auto" w:fill="auto"/>
            <w:vAlign w:val="center"/>
          </w:tcPr>
          <w:p w14:paraId="3401A1B0" w14:textId="77777777" w:rsidR="00936D60" w:rsidRPr="00C3019A" w:rsidRDefault="00936D60" w:rsidP="00936D60">
            <w:pPr>
              <w:spacing w:line="320" w:lineRule="exact"/>
              <w:jc w:val="center"/>
              <w:rPr>
                <w:rFonts w:ascii="Arial" w:hAnsi="Arial" w:cs="Arial"/>
              </w:rPr>
            </w:pPr>
            <w:r w:rsidRPr="00C3019A">
              <w:rPr>
                <w:rFonts w:ascii="Arial" w:hAnsi="Arial" w:cs="Arial"/>
              </w:rPr>
              <w:t>1</w:t>
            </w:r>
          </w:p>
        </w:tc>
        <w:tc>
          <w:tcPr>
            <w:tcW w:w="4195" w:type="dxa"/>
            <w:shd w:val="clear" w:color="auto" w:fill="auto"/>
          </w:tcPr>
          <w:p w14:paraId="3DA4A266" w14:textId="77777777" w:rsidR="00936D60" w:rsidRPr="00286502" w:rsidRDefault="00936D60" w:rsidP="00936D60">
            <w:pPr>
              <w:suppressAutoHyphens/>
              <w:spacing w:beforeLines="40" w:before="96" w:line="360" w:lineRule="exact"/>
              <w:rPr>
                <w:rFonts w:ascii="Arial" w:hAnsi="Arial" w:cs="Arial"/>
                <w:color w:val="000000" w:themeColor="text1"/>
              </w:rPr>
            </w:pPr>
            <w:r w:rsidRPr="00286502">
              <w:rPr>
                <w:rFonts w:ascii="Arial" w:hAnsi="Arial" w:cs="Arial"/>
                <w:color w:val="000000" w:themeColor="text1"/>
              </w:rPr>
              <w:t>Trwały, bezobsługowy silnik bezszczotkowy</w:t>
            </w:r>
            <w:r>
              <w:rPr>
                <w:rFonts w:ascii="Arial" w:hAnsi="Arial" w:cs="Arial"/>
                <w:color w:val="000000" w:themeColor="text1"/>
              </w:rPr>
              <w:t>.</w:t>
            </w:r>
          </w:p>
          <w:p w14:paraId="6FF6E524" w14:textId="77777777" w:rsidR="00936D60" w:rsidRPr="003D7FB4" w:rsidRDefault="00936D60" w:rsidP="00936D60">
            <w:pPr>
              <w:spacing w:line="320" w:lineRule="exact"/>
              <w:rPr>
                <w:rFonts w:ascii="Arial" w:hAnsi="Arial" w:cs="Arial"/>
                <w:b/>
              </w:rPr>
            </w:pPr>
          </w:p>
        </w:tc>
        <w:tc>
          <w:tcPr>
            <w:tcW w:w="1872" w:type="dxa"/>
            <w:shd w:val="clear" w:color="auto" w:fill="auto"/>
            <w:vAlign w:val="center"/>
          </w:tcPr>
          <w:p w14:paraId="6DC177DB" w14:textId="77777777" w:rsidR="00936D60" w:rsidRPr="00A318B5" w:rsidRDefault="00936D60" w:rsidP="00936D60">
            <w:pPr>
              <w:jc w:val="center"/>
              <w:rPr>
                <w:rFonts w:ascii="Arial" w:hAnsi="Arial" w:cs="Arial"/>
                <w:bCs/>
              </w:rPr>
            </w:pPr>
            <w:r w:rsidRPr="00A318B5">
              <w:rPr>
                <w:rFonts w:ascii="Arial" w:hAnsi="Arial" w:cs="Arial"/>
                <w:bCs/>
              </w:rPr>
              <w:t>TAK/NIE</w:t>
            </w:r>
            <w:r w:rsidRPr="00A318B5">
              <w:rPr>
                <w:rFonts w:ascii="Arial" w:hAnsi="Arial" w:cs="Arial"/>
                <w:bCs/>
                <w:sz w:val="36"/>
                <w:szCs w:val="36"/>
              </w:rPr>
              <w:t>*</w:t>
            </w:r>
          </w:p>
        </w:tc>
        <w:tc>
          <w:tcPr>
            <w:tcW w:w="3827" w:type="dxa"/>
            <w:shd w:val="clear" w:color="auto" w:fill="auto"/>
          </w:tcPr>
          <w:p w14:paraId="32200E69" w14:textId="77777777" w:rsidR="00936D60" w:rsidRPr="00650C87" w:rsidRDefault="00936D60" w:rsidP="00936D60">
            <w:pPr>
              <w:suppressAutoHyphens/>
              <w:rPr>
                <w:rFonts w:ascii="Arial" w:hAnsi="Arial" w:cs="Arial"/>
                <w:b/>
                <w:sz w:val="20"/>
                <w:szCs w:val="20"/>
              </w:rPr>
            </w:pPr>
          </w:p>
        </w:tc>
      </w:tr>
      <w:tr w:rsidR="00936D60" w:rsidRPr="00177B84" w14:paraId="656F02DD" w14:textId="77777777" w:rsidTr="00936D60">
        <w:trPr>
          <w:trHeight w:val="923"/>
        </w:trPr>
        <w:tc>
          <w:tcPr>
            <w:tcW w:w="596" w:type="dxa"/>
            <w:shd w:val="clear" w:color="auto" w:fill="auto"/>
            <w:vAlign w:val="center"/>
          </w:tcPr>
          <w:p w14:paraId="28F78272" w14:textId="77777777" w:rsidR="00936D60" w:rsidRPr="00C3019A" w:rsidRDefault="00936D60" w:rsidP="00936D60">
            <w:pPr>
              <w:spacing w:line="320" w:lineRule="exact"/>
              <w:jc w:val="center"/>
              <w:rPr>
                <w:rFonts w:ascii="Arial" w:hAnsi="Arial" w:cs="Arial"/>
              </w:rPr>
            </w:pPr>
            <w:r w:rsidRPr="00C3019A">
              <w:rPr>
                <w:rFonts w:ascii="Arial" w:hAnsi="Arial" w:cs="Arial"/>
              </w:rPr>
              <w:t>2</w:t>
            </w:r>
          </w:p>
        </w:tc>
        <w:tc>
          <w:tcPr>
            <w:tcW w:w="4195" w:type="dxa"/>
            <w:shd w:val="clear" w:color="auto" w:fill="auto"/>
          </w:tcPr>
          <w:p w14:paraId="3A5421C3" w14:textId="77777777" w:rsidR="00936D60" w:rsidRPr="00286502" w:rsidRDefault="00936D60" w:rsidP="00936D60">
            <w:pPr>
              <w:suppressAutoHyphens/>
              <w:spacing w:beforeLines="40" w:before="96" w:line="360" w:lineRule="exact"/>
              <w:jc w:val="both"/>
              <w:rPr>
                <w:rFonts w:ascii="Arial" w:hAnsi="Arial" w:cs="Arial"/>
                <w:color w:val="000000" w:themeColor="text1"/>
              </w:rPr>
            </w:pPr>
            <w:r w:rsidRPr="00286502">
              <w:rPr>
                <w:rFonts w:ascii="Arial" w:hAnsi="Arial" w:cs="Arial"/>
                <w:color w:val="000000" w:themeColor="text1"/>
              </w:rPr>
              <w:t>Programowanie prędkości obrotowej, przyspieszania i czasu wirowania</w:t>
            </w:r>
            <w:r>
              <w:rPr>
                <w:rFonts w:ascii="Arial" w:hAnsi="Arial" w:cs="Arial"/>
                <w:color w:val="000000" w:themeColor="text1"/>
              </w:rPr>
              <w:t>.</w:t>
            </w:r>
          </w:p>
          <w:p w14:paraId="48A00138" w14:textId="77777777" w:rsidR="00936D60" w:rsidRPr="003D7FB4" w:rsidRDefault="00936D60" w:rsidP="00936D60">
            <w:pPr>
              <w:spacing w:line="320" w:lineRule="exact"/>
              <w:jc w:val="both"/>
              <w:rPr>
                <w:rFonts w:ascii="Arial" w:hAnsi="Arial" w:cs="Arial"/>
                <w:b/>
              </w:rPr>
            </w:pPr>
          </w:p>
        </w:tc>
        <w:tc>
          <w:tcPr>
            <w:tcW w:w="1872" w:type="dxa"/>
            <w:shd w:val="clear" w:color="auto" w:fill="auto"/>
            <w:vAlign w:val="center"/>
          </w:tcPr>
          <w:p w14:paraId="3D5B90D8" w14:textId="77777777" w:rsidR="00936D60" w:rsidRPr="00177B84" w:rsidRDefault="00936D60" w:rsidP="00936D60">
            <w:pPr>
              <w:jc w:val="center"/>
              <w:rPr>
                <w:rFonts w:ascii="Arial" w:hAnsi="Arial" w:cs="Arial"/>
              </w:rPr>
            </w:pPr>
            <w:r w:rsidRPr="00A318B5">
              <w:rPr>
                <w:rFonts w:ascii="Arial" w:hAnsi="Arial" w:cs="Arial"/>
                <w:bCs/>
              </w:rPr>
              <w:t>TAK/NIE</w:t>
            </w:r>
            <w:r w:rsidRPr="00A318B5">
              <w:rPr>
                <w:rFonts w:ascii="Arial" w:hAnsi="Arial" w:cs="Arial"/>
                <w:bCs/>
                <w:sz w:val="36"/>
                <w:szCs w:val="36"/>
              </w:rPr>
              <w:t>*</w:t>
            </w:r>
          </w:p>
        </w:tc>
        <w:tc>
          <w:tcPr>
            <w:tcW w:w="3827" w:type="dxa"/>
            <w:shd w:val="clear" w:color="auto" w:fill="auto"/>
          </w:tcPr>
          <w:p w14:paraId="7CD07D97" w14:textId="77777777" w:rsidR="00936D60" w:rsidRPr="00650C87" w:rsidRDefault="00936D60" w:rsidP="00936D60">
            <w:pPr>
              <w:suppressAutoHyphens/>
              <w:ind w:left="720"/>
              <w:rPr>
                <w:rFonts w:ascii="Arial" w:hAnsi="Arial" w:cs="Arial"/>
                <w:b/>
                <w:sz w:val="20"/>
                <w:szCs w:val="20"/>
              </w:rPr>
            </w:pPr>
          </w:p>
        </w:tc>
      </w:tr>
      <w:tr w:rsidR="00936D60" w:rsidRPr="00177B84" w14:paraId="20D90832" w14:textId="77777777" w:rsidTr="00936D60">
        <w:tc>
          <w:tcPr>
            <w:tcW w:w="596" w:type="dxa"/>
            <w:shd w:val="clear" w:color="auto" w:fill="auto"/>
            <w:vAlign w:val="center"/>
          </w:tcPr>
          <w:p w14:paraId="6ECDBF9C" w14:textId="77777777" w:rsidR="00936D60" w:rsidRPr="00C3019A" w:rsidRDefault="00936D60" w:rsidP="00936D60">
            <w:pPr>
              <w:spacing w:line="320" w:lineRule="exact"/>
              <w:jc w:val="center"/>
              <w:rPr>
                <w:rFonts w:ascii="Arial" w:hAnsi="Arial" w:cs="Arial"/>
              </w:rPr>
            </w:pPr>
            <w:r w:rsidRPr="00C3019A">
              <w:rPr>
                <w:rFonts w:ascii="Arial" w:hAnsi="Arial" w:cs="Arial"/>
              </w:rPr>
              <w:t>3</w:t>
            </w:r>
          </w:p>
        </w:tc>
        <w:tc>
          <w:tcPr>
            <w:tcW w:w="4195" w:type="dxa"/>
            <w:shd w:val="clear" w:color="auto" w:fill="auto"/>
          </w:tcPr>
          <w:p w14:paraId="663CB004" w14:textId="77777777" w:rsidR="00936D60" w:rsidRPr="00286502" w:rsidRDefault="00936D60" w:rsidP="00936D60">
            <w:pPr>
              <w:suppressAutoHyphens/>
              <w:spacing w:beforeLines="40" w:before="96" w:line="360" w:lineRule="exact"/>
              <w:jc w:val="both"/>
              <w:rPr>
                <w:rFonts w:ascii="Arial" w:hAnsi="Arial" w:cs="Arial"/>
                <w:color w:val="000000" w:themeColor="text1"/>
              </w:rPr>
            </w:pPr>
            <w:r w:rsidRPr="00286502">
              <w:rPr>
                <w:rFonts w:ascii="Arial" w:hAnsi="Arial" w:cs="Arial"/>
                <w:color w:val="000000" w:themeColor="text1"/>
              </w:rPr>
              <w:t>Wybór czasu pracy do 99 min. lub trybu pracy ciągłej</w:t>
            </w:r>
            <w:r>
              <w:rPr>
                <w:rFonts w:ascii="Arial" w:hAnsi="Arial" w:cs="Arial"/>
                <w:color w:val="000000" w:themeColor="text1"/>
              </w:rPr>
              <w:t>.</w:t>
            </w:r>
          </w:p>
          <w:p w14:paraId="41397C78" w14:textId="77777777" w:rsidR="00936D60" w:rsidRPr="003D7FB4" w:rsidRDefault="00936D60" w:rsidP="00936D60">
            <w:pPr>
              <w:spacing w:line="320" w:lineRule="exact"/>
              <w:jc w:val="both"/>
              <w:rPr>
                <w:rFonts w:ascii="Arial" w:hAnsi="Arial" w:cs="Arial"/>
                <w:b/>
              </w:rPr>
            </w:pPr>
          </w:p>
        </w:tc>
        <w:tc>
          <w:tcPr>
            <w:tcW w:w="1872" w:type="dxa"/>
            <w:shd w:val="clear" w:color="auto" w:fill="auto"/>
            <w:vAlign w:val="center"/>
          </w:tcPr>
          <w:p w14:paraId="5568DA77" w14:textId="77777777" w:rsidR="00936D60" w:rsidRPr="00177B84" w:rsidRDefault="00936D60" w:rsidP="00936D60">
            <w:pPr>
              <w:jc w:val="center"/>
              <w:rPr>
                <w:rFonts w:ascii="Arial" w:hAnsi="Arial" w:cs="Arial"/>
              </w:rPr>
            </w:pPr>
            <w:r w:rsidRPr="00A318B5">
              <w:rPr>
                <w:rFonts w:ascii="Arial" w:hAnsi="Arial" w:cs="Arial"/>
                <w:bCs/>
              </w:rPr>
              <w:t>TAK/NIE</w:t>
            </w:r>
            <w:r w:rsidRPr="00A318B5">
              <w:rPr>
                <w:rFonts w:ascii="Arial" w:hAnsi="Arial" w:cs="Arial"/>
                <w:bCs/>
                <w:sz w:val="36"/>
                <w:szCs w:val="36"/>
              </w:rPr>
              <w:t>*</w:t>
            </w:r>
          </w:p>
        </w:tc>
        <w:tc>
          <w:tcPr>
            <w:tcW w:w="3827" w:type="dxa"/>
            <w:shd w:val="clear" w:color="auto" w:fill="auto"/>
          </w:tcPr>
          <w:p w14:paraId="3291DD06" w14:textId="77777777" w:rsidR="00936D60" w:rsidRPr="00650C87" w:rsidRDefault="00936D60" w:rsidP="00936D60">
            <w:pPr>
              <w:rPr>
                <w:rFonts w:ascii="Arial" w:hAnsi="Arial" w:cs="Arial"/>
                <w:bCs/>
                <w:sz w:val="20"/>
                <w:szCs w:val="20"/>
              </w:rPr>
            </w:pPr>
          </w:p>
        </w:tc>
      </w:tr>
      <w:tr w:rsidR="00936D60" w:rsidRPr="00177B84" w14:paraId="085421EE" w14:textId="77777777" w:rsidTr="00936D60">
        <w:tc>
          <w:tcPr>
            <w:tcW w:w="596" w:type="dxa"/>
            <w:shd w:val="clear" w:color="auto" w:fill="auto"/>
            <w:vAlign w:val="center"/>
          </w:tcPr>
          <w:p w14:paraId="411C37E9" w14:textId="77777777" w:rsidR="00936D60" w:rsidRPr="00C3019A" w:rsidRDefault="00936D60" w:rsidP="00936D60">
            <w:pPr>
              <w:spacing w:line="320" w:lineRule="exact"/>
              <w:jc w:val="center"/>
              <w:rPr>
                <w:rFonts w:ascii="Arial" w:hAnsi="Arial" w:cs="Arial"/>
              </w:rPr>
            </w:pPr>
            <w:r w:rsidRPr="00C3019A">
              <w:rPr>
                <w:rFonts w:ascii="Arial" w:hAnsi="Arial" w:cs="Arial"/>
              </w:rPr>
              <w:t>4</w:t>
            </w:r>
          </w:p>
        </w:tc>
        <w:tc>
          <w:tcPr>
            <w:tcW w:w="4195" w:type="dxa"/>
            <w:shd w:val="clear" w:color="auto" w:fill="auto"/>
          </w:tcPr>
          <w:p w14:paraId="7299C600" w14:textId="77777777" w:rsidR="00936D60" w:rsidRPr="00286502" w:rsidRDefault="00936D60" w:rsidP="00936D60">
            <w:pPr>
              <w:suppressAutoHyphens/>
              <w:spacing w:beforeLines="40" w:before="96" w:line="360" w:lineRule="exact"/>
              <w:jc w:val="both"/>
              <w:rPr>
                <w:rFonts w:ascii="Arial" w:hAnsi="Arial" w:cs="Arial"/>
                <w:color w:val="000000" w:themeColor="text1"/>
              </w:rPr>
            </w:pPr>
            <w:r w:rsidRPr="00286502">
              <w:rPr>
                <w:rFonts w:ascii="Arial" w:hAnsi="Arial" w:cs="Arial"/>
                <w:color w:val="000000" w:themeColor="text1"/>
              </w:rPr>
              <w:t>Cyfrowy odczyt parametrów na wyświetlaczu LCD</w:t>
            </w:r>
            <w:r>
              <w:rPr>
                <w:rFonts w:ascii="Arial" w:hAnsi="Arial" w:cs="Arial"/>
                <w:color w:val="000000" w:themeColor="text1"/>
              </w:rPr>
              <w:t>.</w:t>
            </w:r>
          </w:p>
          <w:p w14:paraId="104DDE78" w14:textId="77777777" w:rsidR="00936D60" w:rsidRPr="003D7FB4" w:rsidRDefault="00936D60" w:rsidP="00936D60">
            <w:pPr>
              <w:spacing w:line="320" w:lineRule="exact"/>
              <w:ind w:left="1440"/>
              <w:rPr>
                <w:rFonts w:ascii="Arial" w:hAnsi="Arial" w:cs="Arial"/>
                <w:b/>
              </w:rPr>
            </w:pPr>
          </w:p>
        </w:tc>
        <w:tc>
          <w:tcPr>
            <w:tcW w:w="1872" w:type="dxa"/>
            <w:shd w:val="clear" w:color="auto" w:fill="auto"/>
            <w:vAlign w:val="center"/>
          </w:tcPr>
          <w:p w14:paraId="165C6DCC" w14:textId="77777777" w:rsidR="00936D60" w:rsidRPr="00177B84" w:rsidRDefault="00936D60" w:rsidP="00936D60">
            <w:pPr>
              <w:jc w:val="center"/>
              <w:rPr>
                <w:rFonts w:ascii="Arial" w:hAnsi="Arial" w:cs="Arial"/>
              </w:rPr>
            </w:pPr>
            <w:r w:rsidRPr="00A318B5">
              <w:rPr>
                <w:rFonts w:ascii="Arial" w:hAnsi="Arial" w:cs="Arial"/>
                <w:bCs/>
              </w:rPr>
              <w:t>TAK/NIE</w:t>
            </w:r>
            <w:r w:rsidRPr="00A318B5">
              <w:rPr>
                <w:rFonts w:ascii="Arial" w:hAnsi="Arial" w:cs="Arial"/>
                <w:bCs/>
                <w:sz w:val="36"/>
                <w:szCs w:val="36"/>
              </w:rPr>
              <w:t>*</w:t>
            </w:r>
          </w:p>
        </w:tc>
        <w:tc>
          <w:tcPr>
            <w:tcW w:w="3827" w:type="dxa"/>
            <w:shd w:val="clear" w:color="auto" w:fill="auto"/>
          </w:tcPr>
          <w:p w14:paraId="72ECFA88" w14:textId="77777777" w:rsidR="00936D60" w:rsidRPr="00650C87" w:rsidRDefault="00936D60" w:rsidP="00936D60">
            <w:pPr>
              <w:suppressAutoHyphens/>
              <w:rPr>
                <w:rFonts w:ascii="Arial" w:hAnsi="Arial" w:cs="Arial"/>
                <w:sz w:val="20"/>
                <w:szCs w:val="20"/>
              </w:rPr>
            </w:pPr>
          </w:p>
        </w:tc>
      </w:tr>
      <w:tr w:rsidR="00936D60" w:rsidRPr="00177B84" w14:paraId="45925AD3" w14:textId="77777777" w:rsidTr="00936D60">
        <w:tc>
          <w:tcPr>
            <w:tcW w:w="596" w:type="dxa"/>
            <w:shd w:val="clear" w:color="auto" w:fill="auto"/>
            <w:vAlign w:val="center"/>
          </w:tcPr>
          <w:p w14:paraId="1EA657F1" w14:textId="77777777" w:rsidR="00936D60" w:rsidRPr="00C3019A" w:rsidRDefault="00936D60" w:rsidP="00936D60">
            <w:pPr>
              <w:spacing w:line="320" w:lineRule="exact"/>
              <w:jc w:val="center"/>
              <w:rPr>
                <w:rFonts w:ascii="Arial" w:hAnsi="Arial" w:cs="Arial"/>
              </w:rPr>
            </w:pPr>
            <w:r w:rsidRPr="00C3019A">
              <w:rPr>
                <w:rFonts w:ascii="Arial" w:hAnsi="Arial" w:cs="Arial"/>
              </w:rPr>
              <w:t>5</w:t>
            </w:r>
          </w:p>
        </w:tc>
        <w:tc>
          <w:tcPr>
            <w:tcW w:w="4195" w:type="dxa"/>
            <w:shd w:val="clear" w:color="auto" w:fill="auto"/>
          </w:tcPr>
          <w:p w14:paraId="6E888008" w14:textId="77777777" w:rsidR="00936D60" w:rsidRPr="00286502" w:rsidRDefault="00936D60" w:rsidP="00936D60">
            <w:pPr>
              <w:suppressAutoHyphens/>
              <w:spacing w:beforeLines="40" w:before="96" w:line="360" w:lineRule="exact"/>
              <w:jc w:val="both"/>
              <w:rPr>
                <w:rFonts w:ascii="Arial" w:hAnsi="Arial" w:cs="Arial"/>
                <w:color w:val="000000" w:themeColor="text1"/>
              </w:rPr>
            </w:pPr>
            <w:r w:rsidRPr="00286502">
              <w:rPr>
                <w:rFonts w:ascii="Arial" w:hAnsi="Arial" w:cs="Arial"/>
                <w:color w:val="000000" w:themeColor="text1"/>
              </w:rPr>
              <w:t>Zabezpieczenie przed otwarciem pokrywy podczas wirowania</w:t>
            </w:r>
            <w:r>
              <w:rPr>
                <w:rFonts w:ascii="Arial" w:hAnsi="Arial" w:cs="Arial"/>
                <w:color w:val="000000" w:themeColor="text1"/>
              </w:rPr>
              <w:t>.</w:t>
            </w:r>
          </w:p>
          <w:p w14:paraId="05A497B0" w14:textId="77777777" w:rsidR="00936D60" w:rsidRPr="003D7FB4" w:rsidRDefault="00936D60" w:rsidP="00936D60">
            <w:pPr>
              <w:spacing w:line="320" w:lineRule="exact"/>
              <w:ind w:left="390"/>
              <w:jc w:val="both"/>
              <w:rPr>
                <w:rFonts w:ascii="Arial" w:hAnsi="Arial" w:cs="Arial"/>
                <w:b/>
              </w:rPr>
            </w:pPr>
          </w:p>
        </w:tc>
        <w:tc>
          <w:tcPr>
            <w:tcW w:w="1872" w:type="dxa"/>
            <w:shd w:val="clear" w:color="auto" w:fill="auto"/>
            <w:vAlign w:val="center"/>
          </w:tcPr>
          <w:p w14:paraId="165BFA41" w14:textId="77777777" w:rsidR="00936D60" w:rsidRPr="00177B84" w:rsidRDefault="00936D60" w:rsidP="00936D60">
            <w:pPr>
              <w:jc w:val="center"/>
              <w:rPr>
                <w:rFonts w:ascii="Arial" w:hAnsi="Arial" w:cs="Arial"/>
              </w:rPr>
            </w:pPr>
            <w:r w:rsidRPr="00A318B5">
              <w:rPr>
                <w:rFonts w:ascii="Arial" w:hAnsi="Arial" w:cs="Arial"/>
                <w:bCs/>
              </w:rPr>
              <w:t>TAK/NIE</w:t>
            </w:r>
            <w:r w:rsidRPr="00A318B5">
              <w:rPr>
                <w:rFonts w:ascii="Arial" w:hAnsi="Arial" w:cs="Arial"/>
                <w:bCs/>
                <w:sz w:val="36"/>
                <w:szCs w:val="36"/>
              </w:rPr>
              <w:t>*</w:t>
            </w:r>
          </w:p>
        </w:tc>
        <w:tc>
          <w:tcPr>
            <w:tcW w:w="3827" w:type="dxa"/>
            <w:shd w:val="clear" w:color="auto" w:fill="auto"/>
          </w:tcPr>
          <w:p w14:paraId="619C55BF" w14:textId="77777777" w:rsidR="00936D60" w:rsidRPr="00650C87" w:rsidRDefault="00936D60" w:rsidP="00936D60">
            <w:pPr>
              <w:suppressAutoHyphens/>
              <w:rPr>
                <w:rFonts w:ascii="Arial" w:hAnsi="Arial" w:cs="Arial"/>
                <w:b/>
                <w:sz w:val="20"/>
                <w:szCs w:val="20"/>
              </w:rPr>
            </w:pPr>
          </w:p>
        </w:tc>
      </w:tr>
      <w:tr w:rsidR="00936D60" w:rsidRPr="00177B84" w14:paraId="10BA2BF4" w14:textId="77777777" w:rsidTr="00936D60">
        <w:tc>
          <w:tcPr>
            <w:tcW w:w="596" w:type="dxa"/>
            <w:shd w:val="clear" w:color="auto" w:fill="auto"/>
            <w:vAlign w:val="center"/>
          </w:tcPr>
          <w:p w14:paraId="1AB333B6" w14:textId="77777777" w:rsidR="00936D60" w:rsidRPr="00C3019A" w:rsidRDefault="00936D60" w:rsidP="00936D60">
            <w:pPr>
              <w:spacing w:line="320" w:lineRule="exact"/>
              <w:jc w:val="center"/>
              <w:rPr>
                <w:rFonts w:ascii="Arial" w:hAnsi="Arial" w:cs="Arial"/>
              </w:rPr>
            </w:pPr>
            <w:r w:rsidRPr="00C3019A">
              <w:rPr>
                <w:rFonts w:ascii="Arial" w:hAnsi="Arial" w:cs="Arial"/>
              </w:rPr>
              <w:t>6</w:t>
            </w:r>
          </w:p>
        </w:tc>
        <w:tc>
          <w:tcPr>
            <w:tcW w:w="4195" w:type="dxa"/>
            <w:shd w:val="clear" w:color="auto" w:fill="auto"/>
          </w:tcPr>
          <w:p w14:paraId="67D38589" w14:textId="77777777" w:rsidR="00936D60" w:rsidRPr="00535EBF" w:rsidRDefault="00936D60" w:rsidP="00936D60">
            <w:pPr>
              <w:suppressAutoHyphens/>
              <w:spacing w:beforeLines="40" w:before="96" w:line="360" w:lineRule="exact"/>
              <w:rPr>
                <w:rFonts w:ascii="Arial" w:hAnsi="Arial" w:cs="Arial"/>
                <w:color w:val="000000" w:themeColor="text1"/>
              </w:rPr>
            </w:pPr>
            <w:r w:rsidRPr="00286502">
              <w:rPr>
                <w:rFonts w:ascii="Arial" w:hAnsi="Arial" w:cs="Arial"/>
                <w:color w:val="000000" w:themeColor="text1"/>
              </w:rPr>
              <w:t>Zabezpieczenie przed uruchomieniem</w:t>
            </w:r>
            <w:r>
              <w:rPr>
                <w:rFonts w:ascii="Arial" w:hAnsi="Arial" w:cs="Arial"/>
                <w:color w:val="000000" w:themeColor="text1"/>
              </w:rPr>
              <w:t xml:space="preserve"> wirówki przy otwartej pokrywie.</w:t>
            </w:r>
          </w:p>
        </w:tc>
        <w:tc>
          <w:tcPr>
            <w:tcW w:w="1872" w:type="dxa"/>
            <w:shd w:val="clear" w:color="auto" w:fill="auto"/>
            <w:vAlign w:val="center"/>
          </w:tcPr>
          <w:p w14:paraId="38B6D05B" w14:textId="77777777" w:rsidR="00936D60" w:rsidRPr="00177B84" w:rsidRDefault="00936D60" w:rsidP="00936D60">
            <w:pPr>
              <w:jc w:val="center"/>
              <w:rPr>
                <w:rFonts w:ascii="Arial" w:hAnsi="Arial" w:cs="Arial"/>
              </w:rPr>
            </w:pPr>
            <w:r w:rsidRPr="00A318B5">
              <w:rPr>
                <w:rFonts w:ascii="Arial" w:hAnsi="Arial" w:cs="Arial"/>
                <w:bCs/>
              </w:rPr>
              <w:t>TAK/NIE</w:t>
            </w:r>
            <w:r w:rsidRPr="00A318B5">
              <w:rPr>
                <w:rFonts w:ascii="Arial" w:hAnsi="Arial" w:cs="Arial"/>
                <w:bCs/>
                <w:sz w:val="36"/>
                <w:szCs w:val="36"/>
              </w:rPr>
              <w:t>*</w:t>
            </w:r>
          </w:p>
        </w:tc>
        <w:tc>
          <w:tcPr>
            <w:tcW w:w="3827" w:type="dxa"/>
            <w:shd w:val="clear" w:color="auto" w:fill="auto"/>
          </w:tcPr>
          <w:p w14:paraId="58640900" w14:textId="77777777" w:rsidR="00936D60" w:rsidRPr="00650C87" w:rsidRDefault="00936D60" w:rsidP="00936D60">
            <w:pPr>
              <w:rPr>
                <w:rFonts w:ascii="Arial" w:hAnsi="Arial" w:cs="Arial"/>
                <w:bCs/>
                <w:sz w:val="20"/>
                <w:szCs w:val="20"/>
              </w:rPr>
            </w:pPr>
          </w:p>
        </w:tc>
      </w:tr>
      <w:tr w:rsidR="00936D60" w:rsidRPr="00177B84" w14:paraId="6CFE7FA0" w14:textId="77777777" w:rsidTr="00936D60">
        <w:tc>
          <w:tcPr>
            <w:tcW w:w="596" w:type="dxa"/>
            <w:shd w:val="clear" w:color="auto" w:fill="auto"/>
            <w:vAlign w:val="center"/>
          </w:tcPr>
          <w:p w14:paraId="5134F925" w14:textId="77777777" w:rsidR="00936D60" w:rsidRPr="00C3019A" w:rsidRDefault="00936D60" w:rsidP="00936D60">
            <w:pPr>
              <w:spacing w:line="320" w:lineRule="exact"/>
              <w:jc w:val="center"/>
              <w:rPr>
                <w:rFonts w:ascii="Arial" w:hAnsi="Arial" w:cs="Arial"/>
              </w:rPr>
            </w:pPr>
            <w:r w:rsidRPr="00C3019A">
              <w:rPr>
                <w:rFonts w:ascii="Arial" w:hAnsi="Arial" w:cs="Arial"/>
              </w:rPr>
              <w:t>7</w:t>
            </w:r>
          </w:p>
        </w:tc>
        <w:tc>
          <w:tcPr>
            <w:tcW w:w="4195" w:type="dxa"/>
            <w:shd w:val="clear" w:color="auto" w:fill="auto"/>
          </w:tcPr>
          <w:p w14:paraId="7846E18C" w14:textId="77777777" w:rsidR="00936D60" w:rsidRPr="00535EBF" w:rsidRDefault="00936D60" w:rsidP="00936D60">
            <w:pPr>
              <w:suppressAutoHyphens/>
              <w:spacing w:beforeLines="40" w:before="96" w:line="360" w:lineRule="exact"/>
              <w:jc w:val="both"/>
              <w:rPr>
                <w:rFonts w:ascii="Arial" w:hAnsi="Arial" w:cs="Arial"/>
                <w:color w:val="000000" w:themeColor="text1"/>
              </w:rPr>
            </w:pPr>
            <w:r w:rsidRPr="00286502">
              <w:rPr>
                <w:rFonts w:ascii="Arial" w:hAnsi="Arial" w:cs="Arial"/>
                <w:color w:val="000000" w:themeColor="text1"/>
              </w:rPr>
              <w:t>Obroty maksymalne min. 3400 rpm</w:t>
            </w:r>
            <w:r>
              <w:rPr>
                <w:rFonts w:ascii="Arial" w:hAnsi="Arial" w:cs="Arial"/>
                <w:color w:val="000000" w:themeColor="text1"/>
              </w:rPr>
              <w:t>.</w:t>
            </w:r>
          </w:p>
        </w:tc>
        <w:tc>
          <w:tcPr>
            <w:tcW w:w="1872" w:type="dxa"/>
            <w:shd w:val="clear" w:color="auto" w:fill="auto"/>
            <w:vAlign w:val="center"/>
          </w:tcPr>
          <w:p w14:paraId="5247A148" w14:textId="77777777" w:rsidR="00936D60" w:rsidRDefault="00936D60" w:rsidP="00936D60">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210336E0" w14:textId="77777777" w:rsidR="00936D60" w:rsidRDefault="00936D60" w:rsidP="00936D60">
            <w:pPr>
              <w:suppressAutoHyphens/>
              <w:rPr>
                <w:rFonts w:ascii="Arial" w:hAnsi="Arial" w:cs="Arial"/>
                <w:sz w:val="20"/>
                <w:szCs w:val="20"/>
              </w:rPr>
            </w:pPr>
            <w:r>
              <w:rPr>
                <w:rFonts w:ascii="Arial" w:hAnsi="Arial" w:cs="Arial"/>
                <w:sz w:val="20"/>
                <w:szCs w:val="20"/>
              </w:rPr>
              <w:t>Podać obroty maksymalne w rpm.</w:t>
            </w:r>
          </w:p>
          <w:p w14:paraId="135D028C" w14:textId="77777777" w:rsidR="00936D60" w:rsidRPr="00650C87" w:rsidRDefault="00936D60" w:rsidP="00936D60">
            <w:pPr>
              <w:suppressAutoHyphens/>
              <w:rPr>
                <w:rFonts w:ascii="Arial" w:hAnsi="Arial" w:cs="Arial"/>
                <w:sz w:val="20"/>
                <w:szCs w:val="20"/>
              </w:rPr>
            </w:pPr>
          </w:p>
          <w:p w14:paraId="72378029" w14:textId="77777777" w:rsidR="00936D60" w:rsidRPr="00650C87" w:rsidRDefault="00936D60" w:rsidP="00936D60">
            <w:pPr>
              <w:suppressAutoHyphens/>
              <w:rPr>
                <w:rFonts w:ascii="Arial" w:hAnsi="Arial" w:cs="Arial"/>
                <w:sz w:val="20"/>
                <w:szCs w:val="20"/>
              </w:rPr>
            </w:pPr>
          </w:p>
          <w:p w14:paraId="563C93CA" w14:textId="77777777" w:rsidR="00936D60" w:rsidRPr="00650C87" w:rsidRDefault="00936D60" w:rsidP="00936D60">
            <w:pPr>
              <w:suppressAutoHyphens/>
              <w:rPr>
                <w:rFonts w:ascii="Arial" w:hAnsi="Arial" w:cs="Arial"/>
                <w:sz w:val="20"/>
                <w:szCs w:val="20"/>
              </w:rPr>
            </w:pPr>
          </w:p>
        </w:tc>
      </w:tr>
      <w:tr w:rsidR="00936D60" w:rsidRPr="00177B84" w14:paraId="316D6B6D" w14:textId="77777777" w:rsidTr="00936D60">
        <w:tc>
          <w:tcPr>
            <w:tcW w:w="596" w:type="dxa"/>
            <w:shd w:val="clear" w:color="auto" w:fill="auto"/>
            <w:vAlign w:val="center"/>
          </w:tcPr>
          <w:p w14:paraId="7A7315C2" w14:textId="77777777" w:rsidR="00936D60" w:rsidRPr="00C3019A" w:rsidRDefault="00936D60" w:rsidP="00936D60">
            <w:pPr>
              <w:spacing w:line="320" w:lineRule="exact"/>
              <w:jc w:val="center"/>
              <w:rPr>
                <w:rFonts w:ascii="Arial" w:hAnsi="Arial" w:cs="Arial"/>
              </w:rPr>
            </w:pPr>
            <w:r w:rsidRPr="00C3019A">
              <w:rPr>
                <w:rFonts w:ascii="Arial" w:hAnsi="Arial" w:cs="Arial"/>
              </w:rPr>
              <w:lastRenderedPageBreak/>
              <w:t>8</w:t>
            </w:r>
          </w:p>
        </w:tc>
        <w:tc>
          <w:tcPr>
            <w:tcW w:w="4195" w:type="dxa"/>
            <w:shd w:val="clear" w:color="auto" w:fill="auto"/>
          </w:tcPr>
          <w:p w14:paraId="2C169E67" w14:textId="77777777" w:rsidR="00936D60" w:rsidRPr="00286502" w:rsidRDefault="00936D60" w:rsidP="00936D60">
            <w:pPr>
              <w:suppressAutoHyphens/>
              <w:spacing w:beforeLines="40" w:before="96" w:line="360" w:lineRule="exact"/>
              <w:jc w:val="both"/>
              <w:rPr>
                <w:rFonts w:ascii="Arial" w:hAnsi="Arial" w:cs="Arial"/>
                <w:color w:val="000000" w:themeColor="text1"/>
              </w:rPr>
            </w:pPr>
            <w:r w:rsidRPr="00286502">
              <w:rPr>
                <w:rFonts w:ascii="Arial" w:hAnsi="Arial" w:cs="Arial"/>
                <w:color w:val="000000" w:themeColor="text1"/>
              </w:rPr>
              <w:t>Elektroniczne hamowanie</w:t>
            </w:r>
            <w:r>
              <w:rPr>
                <w:rFonts w:ascii="Arial" w:hAnsi="Arial" w:cs="Arial"/>
                <w:color w:val="000000" w:themeColor="text1"/>
              </w:rPr>
              <w:t>.</w:t>
            </w:r>
          </w:p>
          <w:p w14:paraId="7AC790AF" w14:textId="77777777" w:rsidR="00936D60" w:rsidRPr="003D7FB4" w:rsidRDefault="00936D60" w:rsidP="00936D60">
            <w:pPr>
              <w:spacing w:line="320" w:lineRule="exact"/>
              <w:jc w:val="both"/>
              <w:rPr>
                <w:rFonts w:ascii="Arial" w:hAnsi="Arial" w:cs="Arial"/>
                <w:b/>
              </w:rPr>
            </w:pPr>
          </w:p>
        </w:tc>
        <w:tc>
          <w:tcPr>
            <w:tcW w:w="1872" w:type="dxa"/>
            <w:shd w:val="clear" w:color="auto" w:fill="auto"/>
            <w:vAlign w:val="center"/>
          </w:tcPr>
          <w:p w14:paraId="55067D6A" w14:textId="77777777" w:rsidR="00936D60" w:rsidRDefault="00936D60" w:rsidP="00936D60">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75061E73" w14:textId="77777777" w:rsidR="00936D60" w:rsidRPr="00650C87" w:rsidRDefault="00936D60" w:rsidP="00936D60">
            <w:pPr>
              <w:suppressAutoHyphens/>
              <w:rPr>
                <w:rFonts w:ascii="Arial" w:hAnsi="Arial" w:cs="Arial"/>
                <w:sz w:val="20"/>
                <w:szCs w:val="20"/>
              </w:rPr>
            </w:pPr>
          </w:p>
          <w:p w14:paraId="06CB24E8" w14:textId="77777777" w:rsidR="00936D60" w:rsidRPr="00650C87" w:rsidRDefault="00936D60" w:rsidP="00936D60">
            <w:pPr>
              <w:suppressAutoHyphens/>
              <w:rPr>
                <w:rFonts w:ascii="Arial" w:hAnsi="Arial" w:cs="Arial"/>
                <w:sz w:val="20"/>
                <w:szCs w:val="20"/>
              </w:rPr>
            </w:pPr>
          </w:p>
          <w:p w14:paraId="3A5386F6" w14:textId="77777777" w:rsidR="00936D60" w:rsidRPr="00650C87" w:rsidRDefault="00936D60" w:rsidP="00936D60">
            <w:pPr>
              <w:suppressAutoHyphens/>
              <w:rPr>
                <w:rFonts w:ascii="Arial" w:hAnsi="Arial" w:cs="Arial"/>
                <w:b/>
                <w:sz w:val="20"/>
                <w:szCs w:val="20"/>
              </w:rPr>
            </w:pPr>
          </w:p>
        </w:tc>
      </w:tr>
      <w:tr w:rsidR="00936D60" w:rsidRPr="00177B84" w14:paraId="51C7A3FA" w14:textId="77777777" w:rsidTr="00936D60">
        <w:tc>
          <w:tcPr>
            <w:tcW w:w="596" w:type="dxa"/>
            <w:shd w:val="clear" w:color="auto" w:fill="auto"/>
            <w:vAlign w:val="center"/>
          </w:tcPr>
          <w:p w14:paraId="4DBF0931" w14:textId="77777777" w:rsidR="00936D60" w:rsidRPr="00C3019A" w:rsidRDefault="00936D60" w:rsidP="00936D60">
            <w:pPr>
              <w:spacing w:line="320" w:lineRule="exact"/>
              <w:jc w:val="center"/>
              <w:rPr>
                <w:rFonts w:ascii="Arial" w:hAnsi="Arial" w:cs="Arial"/>
              </w:rPr>
            </w:pPr>
            <w:r w:rsidRPr="00C3019A">
              <w:rPr>
                <w:rFonts w:ascii="Arial" w:hAnsi="Arial" w:cs="Arial"/>
              </w:rPr>
              <w:t>9</w:t>
            </w:r>
          </w:p>
        </w:tc>
        <w:tc>
          <w:tcPr>
            <w:tcW w:w="4195" w:type="dxa"/>
            <w:shd w:val="clear" w:color="auto" w:fill="auto"/>
          </w:tcPr>
          <w:p w14:paraId="34D0796A" w14:textId="77777777" w:rsidR="00936D60" w:rsidRPr="00286502" w:rsidRDefault="00936D60" w:rsidP="00936D60">
            <w:pPr>
              <w:suppressAutoHyphens/>
              <w:spacing w:beforeLines="40" w:before="96" w:line="360" w:lineRule="exact"/>
              <w:jc w:val="both"/>
              <w:rPr>
                <w:rFonts w:ascii="Arial" w:hAnsi="Arial" w:cs="Arial"/>
                <w:color w:val="000000" w:themeColor="text1"/>
              </w:rPr>
            </w:pPr>
            <w:r w:rsidRPr="00286502">
              <w:rPr>
                <w:rFonts w:ascii="Arial" w:hAnsi="Arial" w:cs="Arial"/>
                <w:color w:val="000000" w:themeColor="text1"/>
              </w:rPr>
              <w:t>Wymienne wirniki: 10x10/7 ml, 6x15/10ml, 24x2,2/1,5 ml</w:t>
            </w:r>
            <w:r>
              <w:rPr>
                <w:rFonts w:ascii="Arial" w:hAnsi="Arial" w:cs="Arial"/>
                <w:color w:val="000000" w:themeColor="text1"/>
              </w:rPr>
              <w:t>.</w:t>
            </w:r>
          </w:p>
          <w:p w14:paraId="3CCE9E77" w14:textId="77777777" w:rsidR="00936D60" w:rsidRPr="003D7FB4" w:rsidRDefault="00936D60" w:rsidP="00936D60">
            <w:pPr>
              <w:spacing w:line="320" w:lineRule="exact"/>
              <w:jc w:val="both"/>
              <w:rPr>
                <w:rFonts w:ascii="Arial" w:hAnsi="Arial" w:cs="Arial"/>
                <w:b/>
              </w:rPr>
            </w:pPr>
          </w:p>
        </w:tc>
        <w:tc>
          <w:tcPr>
            <w:tcW w:w="1872" w:type="dxa"/>
            <w:shd w:val="clear" w:color="auto" w:fill="auto"/>
            <w:vAlign w:val="center"/>
          </w:tcPr>
          <w:p w14:paraId="5DA21598" w14:textId="77777777" w:rsidR="00936D60" w:rsidRDefault="00936D60" w:rsidP="00936D60">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2E23444F" w14:textId="77777777" w:rsidR="00936D60" w:rsidRDefault="00936D60" w:rsidP="00936D60">
            <w:pPr>
              <w:suppressAutoHyphens/>
              <w:rPr>
                <w:rFonts w:ascii="Arial" w:hAnsi="Arial" w:cs="Arial"/>
                <w:sz w:val="20"/>
                <w:szCs w:val="20"/>
              </w:rPr>
            </w:pPr>
          </w:p>
          <w:p w14:paraId="1A00473E" w14:textId="77777777" w:rsidR="00936D60" w:rsidRPr="00650C87" w:rsidRDefault="00936D60" w:rsidP="00936D60">
            <w:pPr>
              <w:suppressAutoHyphens/>
              <w:rPr>
                <w:rFonts w:ascii="Arial" w:hAnsi="Arial" w:cs="Arial"/>
                <w:sz w:val="20"/>
                <w:szCs w:val="20"/>
              </w:rPr>
            </w:pPr>
          </w:p>
          <w:p w14:paraId="17B9E660" w14:textId="77777777" w:rsidR="00936D60" w:rsidRPr="00650C87" w:rsidRDefault="00936D60" w:rsidP="00936D60">
            <w:pPr>
              <w:suppressAutoHyphens/>
              <w:rPr>
                <w:rFonts w:ascii="Arial" w:hAnsi="Arial" w:cs="Arial"/>
                <w:b/>
                <w:sz w:val="20"/>
                <w:szCs w:val="20"/>
              </w:rPr>
            </w:pPr>
          </w:p>
        </w:tc>
      </w:tr>
      <w:tr w:rsidR="00936D60" w:rsidRPr="00177B84" w14:paraId="4ABA0E2C" w14:textId="77777777" w:rsidTr="00936D60">
        <w:tc>
          <w:tcPr>
            <w:tcW w:w="596" w:type="dxa"/>
            <w:shd w:val="clear" w:color="auto" w:fill="auto"/>
            <w:vAlign w:val="center"/>
          </w:tcPr>
          <w:p w14:paraId="72EA8303" w14:textId="77777777" w:rsidR="00936D60" w:rsidRPr="00C3019A" w:rsidRDefault="00936D60" w:rsidP="00936D60">
            <w:pPr>
              <w:spacing w:line="320" w:lineRule="exact"/>
              <w:jc w:val="center"/>
              <w:rPr>
                <w:rFonts w:ascii="Arial" w:hAnsi="Arial" w:cs="Arial"/>
              </w:rPr>
            </w:pPr>
            <w:r w:rsidRPr="00C3019A">
              <w:rPr>
                <w:rFonts w:ascii="Arial" w:hAnsi="Arial" w:cs="Arial"/>
              </w:rPr>
              <w:t>10</w:t>
            </w:r>
          </w:p>
        </w:tc>
        <w:tc>
          <w:tcPr>
            <w:tcW w:w="4195" w:type="dxa"/>
            <w:shd w:val="clear" w:color="auto" w:fill="auto"/>
          </w:tcPr>
          <w:p w14:paraId="29B0F816" w14:textId="77777777" w:rsidR="00936D60" w:rsidRPr="00286502" w:rsidRDefault="00936D60" w:rsidP="00936D60">
            <w:pPr>
              <w:suppressAutoHyphens/>
              <w:spacing w:beforeLines="40" w:before="96" w:line="360" w:lineRule="exact"/>
              <w:jc w:val="both"/>
              <w:rPr>
                <w:rFonts w:ascii="Arial" w:hAnsi="Arial" w:cs="Arial"/>
                <w:color w:val="000000" w:themeColor="text1"/>
              </w:rPr>
            </w:pPr>
            <w:r w:rsidRPr="00286502">
              <w:rPr>
                <w:rFonts w:ascii="Arial" w:hAnsi="Arial" w:cs="Arial"/>
                <w:color w:val="000000" w:themeColor="text1"/>
              </w:rPr>
              <w:t>Identyfikacja wirników</w:t>
            </w:r>
            <w:r>
              <w:rPr>
                <w:rFonts w:ascii="Arial" w:hAnsi="Arial" w:cs="Arial"/>
                <w:color w:val="000000" w:themeColor="text1"/>
              </w:rPr>
              <w:t>.</w:t>
            </w:r>
          </w:p>
          <w:p w14:paraId="052A3059" w14:textId="77777777" w:rsidR="00936D60" w:rsidRPr="003D7FB4" w:rsidRDefault="00936D60" w:rsidP="00936D60">
            <w:pPr>
              <w:spacing w:line="320" w:lineRule="exact"/>
              <w:jc w:val="both"/>
              <w:rPr>
                <w:rFonts w:ascii="Arial" w:hAnsi="Arial" w:cs="Arial"/>
                <w:b/>
              </w:rPr>
            </w:pPr>
          </w:p>
        </w:tc>
        <w:tc>
          <w:tcPr>
            <w:tcW w:w="1872" w:type="dxa"/>
            <w:shd w:val="clear" w:color="auto" w:fill="auto"/>
            <w:vAlign w:val="center"/>
          </w:tcPr>
          <w:p w14:paraId="3E8D7D54" w14:textId="77777777" w:rsidR="00936D60" w:rsidRDefault="00936D60" w:rsidP="00936D60">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550DE5CB" w14:textId="77777777" w:rsidR="00936D60" w:rsidRDefault="00936D60" w:rsidP="00936D60">
            <w:pPr>
              <w:suppressAutoHyphens/>
              <w:rPr>
                <w:rFonts w:ascii="Arial" w:hAnsi="Arial" w:cs="Arial"/>
                <w:b/>
                <w:sz w:val="20"/>
                <w:szCs w:val="20"/>
              </w:rPr>
            </w:pPr>
          </w:p>
          <w:p w14:paraId="11357444" w14:textId="77777777" w:rsidR="00936D60" w:rsidRPr="00650C87" w:rsidRDefault="00936D60" w:rsidP="00936D60">
            <w:pPr>
              <w:suppressAutoHyphens/>
              <w:rPr>
                <w:rFonts w:ascii="Arial" w:hAnsi="Arial" w:cs="Arial"/>
                <w:b/>
                <w:sz w:val="20"/>
                <w:szCs w:val="20"/>
              </w:rPr>
            </w:pPr>
          </w:p>
        </w:tc>
      </w:tr>
      <w:tr w:rsidR="00936D60" w:rsidRPr="00177B84" w14:paraId="1597E952" w14:textId="77777777" w:rsidTr="00936D60">
        <w:tc>
          <w:tcPr>
            <w:tcW w:w="596" w:type="dxa"/>
            <w:shd w:val="clear" w:color="auto" w:fill="auto"/>
            <w:vAlign w:val="center"/>
          </w:tcPr>
          <w:p w14:paraId="5EBE9409" w14:textId="77777777" w:rsidR="00936D60" w:rsidRPr="00C3019A" w:rsidRDefault="00936D60" w:rsidP="00936D60">
            <w:pPr>
              <w:spacing w:line="320" w:lineRule="exact"/>
              <w:jc w:val="center"/>
              <w:rPr>
                <w:rFonts w:ascii="Arial" w:hAnsi="Arial" w:cs="Arial"/>
              </w:rPr>
            </w:pPr>
            <w:r w:rsidRPr="00C3019A">
              <w:rPr>
                <w:rFonts w:ascii="Arial" w:hAnsi="Arial" w:cs="Arial"/>
              </w:rPr>
              <w:t>11</w:t>
            </w:r>
          </w:p>
        </w:tc>
        <w:tc>
          <w:tcPr>
            <w:tcW w:w="4195" w:type="dxa"/>
            <w:shd w:val="clear" w:color="auto" w:fill="auto"/>
          </w:tcPr>
          <w:p w14:paraId="5042063E" w14:textId="77777777" w:rsidR="00936D60" w:rsidRPr="00286502" w:rsidRDefault="00936D60" w:rsidP="00936D60">
            <w:pPr>
              <w:suppressAutoHyphens/>
              <w:spacing w:beforeLines="40" w:before="96" w:line="360" w:lineRule="exact"/>
              <w:jc w:val="both"/>
              <w:rPr>
                <w:rFonts w:ascii="Arial" w:hAnsi="Arial" w:cs="Arial"/>
                <w:color w:val="000000" w:themeColor="text1"/>
              </w:rPr>
            </w:pPr>
            <w:r w:rsidRPr="00286502">
              <w:rPr>
                <w:rFonts w:ascii="Arial" w:hAnsi="Arial" w:cs="Arial"/>
                <w:color w:val="000000" w:themeColor="text1"/>
              </w:rPr>
              <w:t>Komora wirowania wykonana ze stali kwasoodpornej</w:t>
            </w:r>
            <w:r>
              <w:rPr>
                <w:rFonts w:ascii="Arial" w:hAnsi="Arial" w:cs="Arial"/>
                <w:color w:val="000000" w:themeColor="text1"/>
              </w:rPr>
              <w:t>.</w:t>
            </w:r>
          </w:p>
          <w:p w14:paraId="0FF664B9" w14:textId="77777777" w:rsidR="00936D60" w:rsidRPr="003D7FB4" w:rsidRDefault="00936D60" w:rsidP="00936D60">
            <w:pPr>
              <w:spacing w:line="320" w:lineRule="exact"/>
              <w:jc w:val="both"/>
              <w:rPr>
                <w:rFonts w:ascii="Arial" w:hAnsi="Arial" w:cs="Arial"/>
                <w:b/>
              </w:rPr>
            </w:pPr>
          </w:p>
        </w:tc>
        <w:tc>
          <w:tcPr>
            <w:tcW w:w="1872" w:type="dxa"/>
            <w:shd w:val="clear" w:color="auto" w:fill="auto"/>
            <w:vAlign w:val="center"/>
          </w:tcPr>
          <w:p w14:paraId="7A82CBC5" w14:textId="77777777" w:rsidR="00936D60" w:rsidRDefault="00936D60" w:rsidP="00936D60">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06D0381C" w14:textId="77777777" w:rsidR="00936D60" w:rsidRPr="00650C87" w:rsidRDefault="00936D60" w:rsidP="00936D60">
            <w:pPr>
              <w:suppressAutoHyphens/>
              <w:rPr>
                <w:rFonts w:ascii="Arial" w:hAnsi="Arial" w:cs="Arial"/>
                <w:sz w:val="20"/>
                <w:szCs w:val="20"/>
              </w:rPr>
            </w:pPr>
            <w:r>
              <w:rPr>
                <w:rFonts w:ascii="Arial" w:hAnsi="Arial" w:cs="Arial"/>
                <w:sz w:val="20"/>
                <w:szCs w:val="20"/>
              </w:rPr>
              <w:t>Podać materiał z którego jest wykonana komora wirowania.</w:t>
            </w:r>
          </w:p>
          <w:p w14:paraId="7D05413E" w14:textId="77777777" w:rsidR="00936D60" w:rsidRDefault="00936D60" w:rsidP="00936D60">
            <w:pPr>
              <w:suppressAutoHyphens/>
              <w:rPr>
                <w:rFonts w:ascii="Arial" w:hAnsi="Arial" w:cs="Arial"/>
                <w:b/>
                <w:sz w:val="20"/>
                <w:szCs w:val="20"/>
              </w:rPr>
            </w:pPr>
          </w:p>
          <w:p w14:paraId="4DA4D4C5" w14:textId="77777777" w:rsidR="00936D60" w:rsidRDefault="00936D60" w:rsidP="00936D60">
            <w:pPr>
              <w:suppressAutoHyphens/>
              <w:rPr>
                <w:rFonts w:ascii="Arial" w:hAnsi="Arial" w:cs="Arial"/>
                <w:b/>
                <w:sz w:val="20"/>
                <w:szCs w:val="20"/>
              </w:rPr>
            </w:pPr>
          </w:p>
          <w:p w14:paraId="47835D1C" w14:textId="77777777" w:rsidR="00936D60" w:rsidRPr="00650C87" w:rsidRDefault="00936D60" w:rsidP="00936D60">
            <w:pPr>
              <w:suppressAutoHyphens/>
              <w:rPr>
                <w:rFonts w:ascii="Arial" w:hAnsi="Arial" w:cs="Arial"/>
                <w:b/>
                <w:sz w:val="20"/>
                <w:szCs w:val="20"/>
              </w:rPr>
            </w:pPr>
          </w:p>
        </w:tc>
      </w:tr>
      <w:tr w:rsidR="00936D60" w:rsidRPr="00177B84" w14:paraId="7E3FAF65" w14:textId="77777777" w:rsidTr="00936D60">
        <w:tc>
          <w:tcPr>
            <w:tcW w:w="596" w:type="dxa"/>
            <w:shd w:val="clear" w:color="auto" w:fill="auto"/>
            <w:vAlign w:val="center"/>
          </w:tcPr>
          <w:p w14:paraId="7FDEA2B6" w14:textId="77777777" w:rsidR="00936D60" w:rsidRPr="00C3019A" w:rsidRDefault="00936D60" w:rsidP="00936D60">
            <w:pPr>
              <w:spacing w:line="320" w:lineRule="exact"/>
              <w:jc w:val="center"/>
              <w:rPr>
                <w:rFonts w:ascii="Arial" w:hAnsi="Arial" w:cs="Arial"/>
              </w:rPr>
            </w:pPr>
            <w:r w:rsidRPr="00C3019A">
              <w:rPr>
                <w:rFonts w:ascii="Arial" w:hAnsi="Arial" w:cs="Arial"/>
              </w:rPr>
              <w:t>12</w:t>
            </w:r>
          </w:p>
        </w:tc>
        <w:tc>
          <w:tcPr>
            <w:tcW w:w="4195" w:type="dxa"/>
            <w:shd w:val="clear" w:color="auto" w:fill="auto"/>
          </w:tcPr>
          <w:p w14:paraId="1B151B9A" w14:textId="77777777" w:rsidR="00936D60" w:rsidRPr="00286502" w:rsidRDefault="00936D60" w:rsidP="00936D60">
            <w:pPr>
              <w:suppressAutoHyphens/>
              <w:spacing w:beforeLines="40" w:before="96" w:line="360" w:lineRule="exact"/>
              <w:jc w:val="both"/>
              <w:rPr>
                <w:rFonts w:ascii="Arial" w:hAnsi="Arial" w:cs="Arial"/>
                <w:color w:val="000000" w:themeColor="text1"/>
              </w:rPr>
            </w:pPr>
            <w:r w:rsidRPr="00286502">
              <w:rPr>
                <w:rFonts w:ascii="Arial" w:hAnsi="Arial" w:cs="Arial"/>
                <w:color w:val="000000" w:themeColor="text1"/>
              </w:rPr>
              <w:t>System identyfikacji błędów niewy</w:t>
            </w:r>
            <w:r>
              <w:rPr>
                <w:rFonts w:ascii="Arial" w:hAnsi="Arial" w:cs="Arial"/>
                <w:color w:val="000000" w:themeColor="text1"/>
              </w:rPr>
              <w:t xml:space="preserve">ważenia, niewłaściwie wybranego </w:t>
            </w:r>
            <w:r w:rsidRPr="00286502">
              <w:rPr>
                <w:rFonts w:ascii="Arial" w:hAnsi="Arial" w:cs="Arial"/>
                <w:color w:val="000000" w:themeColor="text1"/>
              </w:rPr>
              <w:t>rotora, przerwania realizacji zadanego programu</w:t>
            </w:r>
            <w:r>
              <w:rPr>
                <w:rFonts w:ascii="Arial" w:hAnsi="Arial" w:cs="Arial"/>
                <w:color w:val="000000" w:themeColor="text1"/>
              </w:rPr>
              <w:t>.</w:t>
            </w:r>
          </w:p>
          <w:p w14:paraId="13D0A39D" w14:textId="77777777" w:rsidR="00936D60" w:rsidRPr="003D7FB4" w:rsidRDefault="00936D60" w:rsidP="00936D60">
            <w:pPr>
              <w:spacing w:line="320" w:lineRule="exact"/>
              <w:jc w:val="both"/>
              <w:rPr>
                <w:rFonts w:ascii="Arial" w:hAnsi="Arial" w:cs="Arial"/>
                <w:b/>
              </w:rPr>
            </w:pPr>
          </w:p>
        </w:tc>
        <w:tc>
          <w:tcPr>
            <w:tcW w:w="1872" w:type="dxa"/>
            <w:shd w:val="clear" w:color="auto" w:fill="auto"/>
            <w:vAlign w:val="center"/>
          </w:tcPr>
          <w:p w14:paraId="46216825" w14:textId="77777777" w:rsidR="00936D60" w:rsidRDefault="00936D60" w:rsidP="00936D60">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0AA5306E" w14:textId="77777777" w:rsidR="00936D60" w:rsidRPr="00650C87" w:rsidRDefault="00936D60" w:rsidP="00936D60">
            <w:pPr>
              <w:suppressAutoHyphens/>
              <w:rPr>
                <w:rFonts w:ascii="Arial" w:hAnsi="Arial" w:cs="Arial"/>
                <w:sz w:val="20"/>
                <w:szCs w:val="20"/>
              </w:rPr>
            </w:pPr>
          </w:p>
        </w:tc>
      </w:tr>
      <w:tr w:rsidR="00936D60" w:rsidRPr="00177B84" w14:paraId="094ABFDD" w14:textId="77777777" w:rsidTr="00936D60">
        <w:tc>
          <w:tcPr>
            <w:tcW w:w="596" w:type="dxa"/>
            <w:shd w:val="clear" w:color="auto" w:fill="auto"/>
            <w:vAlign w:val="center"/>
          </w:tcPr>
          <w:p w14:paraId="6C38A1D0" w14:textId="77777777" w:rsidR="00936D60" w:rsidRPr="00C3019A" w:rsidRDefault="00936D60" w:rsidP="00936D60">
            <w:pPr>
              <w:spacing w:line="320" w:lineRule="exact"/>
              <w:jc w:val="center"/>
              <w:rPr>
                <w:rFonts w:ascii="Arial" w:hAnsi="Arial" w:cs="Arial"/>
              </w:rPr>
            </w:pPr>
            <w:r w:rsidRPr="00C3019A">
              <w:rPr>
                <w:rFonts w:ascii="Arial" w:hAnsi="Arial" w:cs="Arial"/>
              </w:rPr>
              <w:t>13</w:t>
            </w:r>
          </w:p>
        </w:tc>
        <w:tc>
          <w:tcPr>
            <w:tcW w:w="4195" w:type="dxa"/>
            <w:shd w:val="clear" w:color="auto" w:fill="auto"/>
          </w:tcPr>
          <w:p w14:paraId="53A48699" w14:textId="77777777" w:rsidR="00936D60" w:rsidRPr="00286502" w:rsidRDefault="00936D60" w:rsidP="00936D60">
            <w:pPr>
              <w:suppressAutoHyphens/>
              <w:spacing w:beforeLines="40" w:before="96" w:line="360" w:lineRule="exact"/>
              <w:jc w:val="both"/>
              <w:rPr>
                <w:rFonts w:ascii="Arial" w:hAnsi="Arial" w:cs="Arial"/>
                <w:color w:val="000000" w:themeColor="text1"/>
              </w:rPr>
            </w:pPr>
            <w:r w:rsidRPr="00286502">
              <w:rPr>
                <w:rFonts w:ascii="Arial" w:hAnsi="Arial" w:cs="Arial"/>
                <w:color w:val="000000" w:themeColor="text1"/>
              </w:rPr>
              <w:t>Zasilanie 220-240 V 50-60 Hz</w:t>
            </w:r>
            <w:r>
              <w:rPr>
                <w:rFonts w:ascii="Arial" w:hAnsi="Arial" w:cs="Arial"/>
                <w:color w:val="000000" w:themeColor="text1"/>
              </w:rPr>
              <w:t>.</w:t>
            </w:r>
          </w:p>
          <w:p w14:paraId="69CC73EC" w14:textId="77777777" w:rsidR="00936D60" w:rsidRPr="003D7FB4" w:rsidRDefault="00936D60" w:rsidP="00936D60">
            <w:pPr>
              <w:spacing w:line="320" w:lineRule="exact"/>
              <w:jc w:val="both"/>
              <w:rPr>
                <w:rFonts w:ascii="Arial" w:hAnsi="Arial" w:cs="Arial"/>
                <w:b/>
              </w:rPr>
            </w:pPr>
          </w:p>
        </w:tc>
        <w:tc>
          <w:tcPr>
            <w:tcW w:w="1872" w:type="dxa"/>
            <w:shd w:val="clear" w:color="auto" w:fill="auto"/>
            <w:vAlign w:val="center"/>
          </w:tcPr>
          <w:p w14:paraId="6388047E" w14:textId="77777777" w:rsidR="00936D60" w:rsidRDefault="00936D60" w:rsidP="00936D60">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742134DB" w14:textId="77777777" w:rsidR="00936D60" w:rsidRDefault="00936D60" w:rsidP="00936D60">
            <w:pPr>
              <w:suppressAutoHyphens/>
              <w:rPr>
                <w:rFonts w:ascii="Arial" w:hAnsi="Arial" w:cs="Arial"/>
                <w:sz w:val="20"/>
                <w:szCs w:val="20"/>
              </w:rPr>
            </w:pPr>
          </w:p>
          <w:p w14:paraId="38F5A2A8" w14:textId="77777777" w:rsidR="00936D60" w:rsidRDefault="00936D60" w:rsidP="00936D60">
            <w:pPr>
              <w:suppressAutoHyphens/>
              <w:rPr>
                <w:rFonts w:ascii="Arial" w:hAnsi="Arial" w:cs="Arial"/>
                <w:b/>
                <w:sz w:val="20"/>
                <w:szCs w:val="20"/>
              </w:rPr>
            </w:pPr>
          </w:p>
          <w:p w14:paraId="426DCC7D" w14:textId="77777777" w:rsidR="00936D60" w:rsidRPr="00650C87" w:rsidRDefault="00936D60" w:rsidP="00936D60">
            <w:pPr>
              <w:suppressAutoHyphens/>
              <w:rPr>
                <w:rFonts w:ascii="Arial" w:hAnsi="Arial" w:cs="Arial"/>
                <w:b/>
                <w:sz w:val="20"/>
                <w:szCs w:val="20"/>
              </w:rPr>
            </w:pPr>
          </w:p>
        </w:tc>
      </w:tr>
      <w:tr w:rsidR="00936D60" w:rsidRPr="00177B84" w14:paraId="1B36755C" w14:textId="77777777" w:rsidTr="00936D60">
        <w:tc>
          <w:tcPr>
            <w:tcW w:w="596" w:type="dxa"/>
            <w:shd w:val="clear" w:color="auto" w:fill="auto"/>
            <w:vAlign w:val="center"/>
          </w:tcPr>
          <w:p w14:paraId="13AF3CB5" w14:textId="77777777" w:rsidR="00936D60" w:rsidRPr="00C3019A" w:rsidRDefault="00936D60" w:rsidP="00936D60">
            <w:pPr>
              <w:spacing w:line="320" w:lineRule="exact"/>
              <w:jc w:val="center"/>
              <w:rPr>
                <w:rFonts w:ascii="Arial" w:hAnsi="Arial" w:cs="Arial"/>
              </w:rPr>
            </w:pPr>
            <w:r w:rsidRPr="00C3019A">
              <w:rPr>
                <w:rFonts w:ascii="Arial" w:hAnsi="Arial" w:cs="Arial"/>
              </w:rPr>
              <w:t>14</w:t>
            </w:r>
          </w:p>
        </w:tc>
        <w:tc>
          <w:tcPr>
            <w:tcW w:w="4195" w:type="dxa"/>
            <w:shd w:val="clear" w:color="auto" w:fill="auto"/>
          </w:tcPr>
          <w:p w14:paraId="44B8A0CE" w14:textId="77777777" w:rsidR="00936D60" w:rsidRPr="00286502" w:rsidRDefault="00936D60" w:rsidP="00936D60">
            <w:pPr>
              <w:suppressAutoHyphens/>
              <w:spacing w:before="120" w:line="360" w:lineRule="exact"/>
              <w:jc w:val="both"/>
              <w:rPr>
                <w:rFonts w:ascii="Arial" w:hAnsi="Arial" w:cs="Arial"/>
                <w:color w:val="000000" w:themeColor="text1"/>
              </w:rPr>
            </w:pPr>
            <w:r w:rsidRPr="00286502">
              <w:rPr>
                <w:rFonts w:ascii="Arial" w:hAnsi="Arial" w:cs="Arial"/>
                <w:color w:val="000000" w:themeColor="text1"/>
              </w:rPr>
              <w:t>Opakowanie ochronne wielokrotnego użytku zabezpieczające urządzenie oraz wszystkie elementy składowe przed czynnikami zewnętrznymi oraz uszkodzeniami mechanicznymi w trakcie transportowania i przechowywania. Opakowanie powinno być wyposażone w ergonomiczne uchwyty ułatwiające przenoszenie.</w:t>
            </w:r>
          </w:p>
          <w:p w14:paraId="79FDC963" w14:textId="77777777" w:rsidR="00936D60" w:rsidRPr="003D7FB4" w:rsidRDefault="00936D60" w:rsidP="00936D60">
            <w:pPr>
              <w:spacing w:line="320" w:lineRule="exact"/>
              <w:jc w:val="both"/>
              <w:rPr>
                <w:rFonts w:ascii="Arial" w:hAnsi="Arial" w:cs="Arial"/>
                <w:b/>
              </w:rPr>
            </w:pPr>
          </w:p>
        </w:tc>
        <w:tc>
          <w:tcPr>
            <w:tcW w:w="1872" w:type="dxa"/>
            <w:shd w:val="clear" w:color="auto" w:fill="auto"/>
            <w:vAlign w:val="center"/>
          </w:tcPr>
          <w:p w14:paraId="1823D0E8" w14:textId="77777777" w:rsidR="00936D60" w:rsidRDefault="00936D60" w:rsidP="00936D60">
            <w:pPr>
              <w:jc w:val="center"/>
            </w:pPr>
            <w:r w:rsidRPr="004805D9">
              <w:rPr>
                <w:rFonts w:ascii="Arial" w:hAnsi="Arial" w:cs="Arial"/>
                <w:bCs/>
              </w:rPr>
              <w:t>TAK/NIE</w:t>
            </w:r>
            <w:r w:rsidRPr="004805D9">
              <w:rPr>
                <w:rFonts w:ascii="Arial" w:hAnsi="Arial" w:cs="Arial"/>
                <w:bCs/>
                <w:sz w:val="36"/>
                <w:szCs w:val="36"/>
              </w:rPr>
              <w:t>*</w:t>
            </w:r>
          </w:p>
        </w:tc>
        <w:tc>
          <w:tcPr>
            <w:tcW w:w="3827" w:type="dxa"/>
            <w:shd w:val="clear" w:color="auto" w:fill="auto"/>
          </w:tcPr>
          <w:p w14:paraId="31120429" w14:textId="77777777" w:rsidR="00936D60" w:rsidRPr="00650C87" w:rsidRDefault="00936D60" w:rsidP="00936D60">
            <w:pPr>
              <w:suppressAutoHyphens/>
              <w:rPr>
                <w:rFonts w:ascii="Arial" w:hAnsi="Arial" w:cs="Arial"/>
                <w:b/>
                <w:sz w:val="20"/>
                <w:szCs w:val="20"/>
              </w:rPr>
            </w:pPr>
          </w:p>
        </w:tc>
      </w:tr>
    </w:tbl>
    <w:p w14:paraId="13410372" w14:textId="77777777" w:rsidR="00936D60" w:rsidRDefault="00936D60" w:rsidP="00936D60">
      <w:pPr>
        <w:jc w:val="both"/>
        <w:rPr>
          <w:rFonts w:ascii="Arial" w:hAnsi="Arial" w:cs="Arial"/>
          <w:b/>
          <w:bCs/>
        </w:rPr>
      </w:pPr>
      <w:r w:rsidRPr="00BB05F7">
        <w:rPr>
          <w:rFonts w:ascii="Arial" w:hAnsi="Arial" w:cs="Arial"/>
          <w:bCs/>
          <w:sz w:val="36"/>
          <w:szCs w:val="36"/>
        </w:rPr>
        <w:t>*</w:t>
      </w:r>
      <w:r>
        <w:rPr>
          <w:rFonts w:ascii="Arial" w:hAnsi="Arial" w:cs="Arial"/>
          <w:bCs/>
          <w:sz w:val="36"/>
          <w:szCs w:val="36"/>
        </w:rPr>
        <w:t xml:space="preserve"> </w:t>
      </w:r>
      <w:r w:rsidRPr="00650C87">
        <w:rPr>
          <w:rFonts w:ascii="Arial" w:hAnsi="Arial" w:cs="Arial"/>
          <w:b/>
          <w:bCs/>
        </w:rPr>
        <w:t>zaznaczyć oferowane</w:t>
      </w:r>
    </w:p>
    <w:p w14:paraId="402DE8A8" w14:textId="77777777" w:rsidR="00936D60" w:rsidRDefault="00936D60" w:rsidP="00936D60">
      <w:pPr>
        <w:rPr>
          <w:rFonts w:ascii="Arial" w:hAnsi="Arial" w:cs="Arial"/>
          <w:b/>
          <w:bCs/>
        </w:rPr>
      </w:pPr>
    </w:p>
    <w:p w14:paraId="3C43505F" w14:textId="77777777" w:rsidR="00936D60" w:rsidRDefault="00936D60" w:rsidP="00936D60">
      <w:pPr>
        <w:spacing w:line="360" w:lineRule="auto"/>
        <w:ind w:firstLine="708"/>
        <w:jc w:val="both"/>
        <w:rPr>
          <w:rFonts w:ascii="Arial" w:hAnsi="Arial" w:cs="Arial"/>
          <w:b/>
          <w:bCs/>
        </w:rPr>
      </w:pPr>
      <w:r>
        <w:rPr>
          <w:rFonts w:ascii="Arial" w:hAnsi="Arial" w:cs="Arial"/>
          <w:b/>
          <w:bCs/>
        </w:rPr>
        <w:t>B</w:t>
      </w:r>
      <w:r w:rsidRPr="00E35036">
        <w:rPr>
          <w:rFonts w:ascii="Arial" w:hAnsi="Arial" w:cs="Arial"/>
          <w:b/>
          <w:bCs/>
        </w:rPr>
        <w:t>ędąc świadomym odpowiedzialności karnej za poświadczenie nieprawdy</w:t>
      </w:r>
      <w:r>
        <w:rPr>
          <w:rFonts w:ascii="Arial" w:hAnsi="Arial" w:cs="Arial"/>
          <w:b/>
          <w:bCs/>
        </w:rPr>
        <w:t xml:space="preserve"> oświadczam, że wyżej wymienione informacje są zgodne ze stanem faktycznym i parametrami oferowanego produktu.</w:t>
      </w:r>
    </w:p>
    <w:p w14:paraId="7D6F1018" w14:textId="77777777" w:rsidR="00936D60" w:rsidRDefault="00936D60" w:rsidP="00936D60">
      <w:pPr>
        <w:rPr>
          <w:rFonts w:ascii="Arial" w:hAnsi="Arial" w:cs="Arial"/>
          <w:bCs/>
        </w:rPr>
      </w:pPr>
    </w:p>
    <w:p w14:paraId="28C962C7" w14:textId="77777777" w:rsidR="00936D60" w:rsidRDefault="00936D60" w:rsidP="00936D60">
      <w:pPr>
        <w:rPr>
          <w:rFonts w:ascii="Arial" w:hAnsi="Arial" w:cs="Arial"/>
          <w:bCs/>
        </w:rPr>
      </w:pPr>
      <w:r>
        <w:rPr>
          <w:rFonts w:ascii="Arial" w:hAnsi="Arial" w:cs="Arial"/>
          <w:bCs/>
        </w:rPr>
        <w:t>…………………….., dnia……………</w:t>
      </w:r>
      <w:r>
        <w:rPr>
          <w:rFonts w:ascii="Arial" w:hAnsi="Arial" w:cs="Arial"/>
          <w:bCs/>
        </w:rPr>
        <w:tab/>
      </w:r>
      <w:r>
        <w:rPr>
          <w:rFonts w:ascii="Arial" w:hAnsi="Arial" w:cs="Arial"/>
          <w:bCs/>
        </w:rPr>
        <w:tab/>
      </w:r>
      <w:r>
        <w:rPr>
          <w:rFonts w:ascii="Arial" w:hAnsi="Arial" w:cs="Arial"/>
          <w:bCs/>
        </w:rPr>
        <w:tab/>
        <w:t>……………………………</w:t>
      </w:r>
    </w:p>
    <w:p w14:paraId="50DF4216" w14:textId="77777777" w:rsidR="00936D60" w:rsidRPr="00650C87" w:rsidRDefault="00936D60" w:rsidP="00936D60">
      <w:pPr>
        <w:ind w:left="4956" w:firstLine="708"/>
      </w:pPr>
      <w:r>
        <w:rPr>
          <w:rFonts w:ascii="Arial" w:hAnsi="Arial" w:cs="Arial"/>
          <w:bCs/>
        </w:rPr>
        <w:t>podpis osoby upoważnionej</w:t>
      </w:r>
    </w:p>
    <w:p w14:paraId="7416CD3D" w14:textId="77777777" w:rsidR="00936D60" w:rsidRDefault="00936D60" w:rsidP="0011302D">
      <w:pPr>
        <w:tabs>
          <w:tab w:val="left" w:pos="1455"/>
        </w:tabs>
        <w:jc w:val="right"/>
        <w:rPr>
          <w:rFonts w:ascii="Arial" w:hAnsi="Arial" w:cs="Arial"/>
          <w:b/>
          <w:sz w:val="22"/>
          <w:szCs w:val="22"/>
        </w:rPr>
      </w:pPr>
    </w:p>
    <w:p w14:paraId="26D54BF4" w14:textId="77777777" w:rsidR="00936D60" w:rsidRDefault="00936D60" w:rsidP="0011302D">
      <w:pPr>
        <w:tabs>
          <w:tab w:val="left" w:pos="1455"/>
        </w:tabs>
        <w:jc w:val="right"/>
        <w:rPr>
          <w:rFonts w:ascii="Arial" w:hAnsi="Arial" w:cs="Arial"/>
          <w:b/>
          <w:sz w:val="22"/>
          <w:szCs w:val="22"/>
        </w:rPr>
      </w:pPr>
    </w:p>
    <w:p w14:paraId="3B8ED1E7" w14:textId="77777777" w:rsidR="00936D60" w:rsidRDefault="00936D60" w:rsidP="0011302D">
      <w:pPr>
        <w:tabs>
          <w:tab w:val="left" w:pos="1455"/>
        </w:tabs>
        <w:jc w:val="right"/>
        <w:rPr>
          <w:rFonts w:ascii="Arial" w:hAnsi="Arial" w:cs="Arial"/>
          <w:b/>
          <w:sz w:val="22"/>
          <w:szCs w:val="22"/>
        </w:rPr>
      </w:pPr>
    </w:p>
    <w:p w14:paraId="261A3F56" w14:textId="77777777" w:rsidR="00936D60" w:rsidRDefault="00936D60" w:rsidP="0011302D">
      <w:pPr>
        <w:tabs>
          <w:tab w:val="left" w:pos="1455"/>
        </w:tabs>
        <w:jc w:val="right"/>
        <w:rPr>
          <w:rFonts w:ascii="Arial" w:hAnsi="Arial" w:cs="Arial"/>
          <w:b/>
          <w:sz w:val="22"/>
          <w:szCs w:val="22"/>
        </w:rPr>
      </w:pPr>
    </w:p>
    <w:p w14:paraId="0EEFB5D3" w14:textId="77777777" w:rsidR="00936D60" w:rsidRDefault="00936D60" w:rsidP="0011302D">
      <w:pPr>
        <w:tabs>
          <w:tab w:val="left" w:pos="1455"/>
        </w:tabs>
        <w:jc w:val="right"/>
        <w:rPr>
          <w:rFonts w:ascii="Arial" w:hAnsi="Arial" w:cs="Arial"/>
          <w:b/>
          <w:sz w:val="22"/>
          <w:szCs w:val="22"/>
        </w:rPr>
      </w:pPr>
    </w:p>
    <w:p w14:paraId="38ED3540" w14:textId="57FC8E66" w:rsidR="0011302D" w:rsidRPr="008D18C1" w:rsidRDefault="0011302D" w:rsidP="0011302D">
      <w:pPr>
        <w:tabs>
          <w:tab w:val="left" w:pos="1455"/>
        </w:tabs>
        <w:jc w:val="right"/>
        <w:rPr>
          <w:rFonts w:ascii="Arial" w:hAnsi="Arial" w:cs="Arial"/>
          <w:b/>
          <w:sz w:val="22"/>
          <w:szCs w:val="22"/>
        </w:rPr>
      </w:pPr>
      <w:r w:rsidRPr="008D18C1">
        <w:rPr>
          <w:rFonts w:ascii="Arial" w:hAnsi="Arial" w:cs="Arial"/>
          <w:b/>
          <w:sz w:val="22"/>
          <w:szCs w:val="22"/>
        </w:rPr>
        <w:t xml:space="preserve">Załącznik nr 2 do SIWZ </w:t>
      </w:r>
    </w:p>
    <w:p w14:paraId="7F20A20D" w14:textId="77777777" w:rsidR="0011302D" w:rsidRPr="008D18C1" w:rsidRDefault="0011302D" w:rsidP="0011302D">
      <w:pPr>
        <w:tabs>
          <w:tab w:val="left" w:pos="1455"/>
        </w:tabs>
        <w:jc w:val="right"/>
        <w:rPr>
          <w:rFonts w:ascii="Arial" w:hAnsi="Arial" w:cs="Arial"/>
          <w:b/>
          <w:sz w:val="22"/>
          <w:szCs w:val="22"/>
        </w:rPr>
      </w:pPr>
    </w:p>
    <w:p w14:paraId="21F5C9B5" w14:textId="77777777" w:rsidR="0011302D" w:rsidRPr="008D18C1" w:rsidRDefault="0011302D" w:rsidP="0011302D">
      <w:pPr>
        <w:pStyle w:val="Annexetitre"/>
        <w:spacing w:before="0" w:after="0"/>
        <w:rPr>
          <w:rFonts w:ascii="Arial" w:hAnsi="Arial" w:cs="Arial"/>
          <w:caps/>
          <w:sz w:val="20"/>
          <w:szCs w:val="20"/>
          <w:u w:val="none"/>
        </w:rPr>
      </w:pPr>
      <w:r w:rsidRPr="008D18C1">
        <w:rPr>
          <w:rFonts w:ascii="Arial" w:hAnsi="Arial" w:cs="Arial"/>
          <w:caps/>
          <w:sz w:val="20"/>
          <w:szCs w:val="20"/>
          <w:u w:val="none"/>
        </w:rPr>
        <w:t>Standardowy formularz jednolitego europejskiego dokumentu zamówienia</w:t>
      </w:r>
    </w:p>
    <w:p w14:paraId="6D47D754" w14:textId="77777777" w:rsidR="0011302D" w:rsidRPr="008D18C1" w:rsidRDefault="0011302D" w:rsidP="0011302D">
      <w:pPr>
        <w:pStyle w:val="ChapterTitle"/>
        <w:spacing w:before="0" w:after="0"/>
        <w:rPr>
          <w:rFonts w:ascii="Arial" w:hAnsi="Arial" w:cs="Arial"/>
          <w:sz w:val="20"/>
          <w:szCs w:val="20"/>
        </w:rPr>
      </w:pPr>
      <w:r w:rsidRPr="008D18C1">
        <w:rPr>
          <w:rFonts w:ascii="Arial" w:hAnsi="Arial" w:cs="Arial"/>
          <w:sz w:val="20"/>
          <w:szCs w:val="20"/>
        </w:rPr>
        <w:t>Część I: Informacje dotyczące postępowania o udzielenie zamówienia oraz instytucji zamawiającej lub podmiotu zamawiającego</w:t>
      </w:r>
    </w:p>
    <w:p w14:paraId="781CA2A7" w14:textId="77777777" w:rsidR="0011302D" w:rsidRPr="008D18C1" w:rsidRDefault="0011302D" w:rsidP="0011302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8D18C1">
        <w:rPr>
          <w:rFonts w:ascii="Arial" w:hAnsi="Arial" w:cs="Arial"/>
          <w:w w:val="0"/>
          <w:sz w:val="20"/>
          <w:szCs w:val="20"/>
        </w:rPr>
        <w:t xml:space="preserve"> </w:t>
      </w:r>
      <w:r w:rsidRPr="008D18C1">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8D18C1">
        <w:rPr>
          <w:rStyle w:val="Odwoanieprzypisudolnego"/>
          <w:rFonts w:ascii="Arial" w:hAnsi="Arial" w:cs="Arial"/>
          <w:b/>
          <w:i/>
          <w:w w:val="0"/>
          <w:sz w:val="20"/>
          <w:szCs w:val="20"/>
        </w:rPr>
        <w:footnoteReference w:id="1"/>
      </w:r>
      <w:r w:rsidRPr="008D18C1">
        <w:rPr>
          <w:rFonts w:ascii="Arial" w:hAnsi="Arial" w:cs="Arial"/>
          <w:b/>
          <w:i/>
          <w:w w:val="0"/>
          <w:sz w:val="20"/>
          <w:szCs w:val="20"/>
        </w:rPr>
        <w:t>.</w:t>
      </w:r>
      <w:r w:rsidRPr="008D18C1">
        <w:rPr>
          <w:rFonts w:ascii="Arial" w:hAnsi="Arial" w:cs="Arial"/>
          <w:b/>
          <w:w w:val="0"/>
          <w:sz w:val="20"/>
          <w:szCs w:val="20"/>
        </w:rPr>
        <w:t xml:space="preserve"> </w:t>
      </w:r>
      <w:r w:rsidRPr="008D18C1">
        <w:rPr>
          <w:rFonts w:ascii="Arial" w:hAnsi="Arial" w:cs="Arial"/>
          <w:b/>
          <w:sz w:val="20"/>
          <w:szCs w:val="20"/>
        </w:rPr>
        <w:t>Adres publikacyjny stosownego ogłoszenia</w:t>
      </w:r>
      <w:r w:rsidRPr="008D18C1">
        <w:rPr>
          <w:rStyle w:val="Odwoanieprzypisudolnego"/>
          <w:rFonts w:ascii="Arial" w:hAnsi="Arial" w:cs="Arial"/>
          <w:b/>
          <w:i/>
          <w:sz w:val="20"/>
          <w:szCs w:val="20"/>
        </w:rPr>
        <w:footnoteReference w:id="2"/>
      </w:r>
      <w:r w:rsidRPr="008D18C1">
        <w:rPr>
          <w:rFonts w:ascii="Arial" w:hAnsi="Arial" w:cs="Arial"/>
          <w:b/>
          <w:sz w:val="20"/>
          <w:szCs w:val="20"/>
        </w:rPr>
        <w:t xml:space="preserve"> w Dzienniku Urzędowym Unii Europejskiej:</w:t>
      </w:r>
    </w:p>
    <w:p w14:paraId="7D98EBA8" w14:textId="77777777" w:rsidR="0011302D" w:rsidRPr="008D18C1" w:rsidRDefault="0011302D" w:rsidP="0011302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8D18C1">
        <w:rPr>
          <w:rFonts w:ascii="Arial" w:hAnsi="Arial" w:cs="Arial"/>
          <w:b/>
          <w:sz w:val="20"/>
          <w:szCs w:val="20"/>
        </w:rPr>
        <w:t xml:space="preserve">Dz.U. UE S numer [], data [], strona [], </w:t>
      </w:r>
    </w:p>
    <w:p w14:paraId="6E958A22" w14:textId="77777777" w:rsidR="0011302D" w:rsidRPr="008D18C1" w:rsidRDefault="0011302D" w:rsidP="0011302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8D18C1">
        <w:rPr>
          <w:rFonts w:ascii="Arial" w:hAnsi="Arial" w:cs="Arial"/>
          <w:b/>
          <w:sz w:val="20"/>
          <w:szCs w:val="20"/>
        </w:rPr>
        <w:t>Numer ogłoszenia w Dz.U. S: [ ][ ][ ][ ]/S [ ][ ][ ]–[ ][ ][ ][ ][ ][ ][ ]</w:t>
      </w:r>
    </w:p>
    <w:p w14:paraId="79E12F29" w14:textId="77777777" w:rsidR="0011302D" w:rsidRPr="008D18C1" w:rsidRDefault="0011302D" w:rsidP="0011302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8D18C1">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4EDB3EFD" w14:textId="77777777" w:rsidR="0011302D" w:rsidRPr="008D18C1" w:rsidRDefault="0011302D" w:rsidP="0011302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8D18C1">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4C0C5CEE" w14:textId="77777777" w:rsidR="0011302D" w:rsidRPr="008D18C1" w:rsidRDefault="0011302D" w:rsidP="0011302D">
      <w:pPr>
        <w:pStyle w:val="SectionTitle"/>
        <w:spacing w:before="0" w:after="0" w:line="276" w:lineRule="auto"/>
        <w:rPr>
          <w:rFonts w:ascii="Arial" w:hAnsi="Arial" w:cs="Arial"/>
          <w:b w:val="0"/>
          <w:sz w:val="20"/>
          <w:szCs w:val="20"/>
        </w:rPr>
      </w:pPr>
      <w:r w:rsidRPr="008D18C1">
        <w:rPr>
          <w:rFonts w:ascii="Arial" w:hAnsi="Arial" w:cs="Arial"/>
          <w:b w:val="0"/>
          <w:sz w:val="20"/>
          <w:szCs w:val="20"/>
        </w:rPr>
        <w:t>Informacje na temat postępowania o udzielenie zamówienia</w:t>
      </w:r>
    </w:p>
    <w:p w14:paraId="1155FB51" w14:textId="77777777" w:rsidR="0011302D" w:rsidRPr="008D18C1" w:rsidRDefault="0011302D" w:rsidP="0011302D">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8D18C1">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7"/>
      </w:tblGrid>
      <w:tr w:rsidR="0011302D" w:rsidRPr="008D18C1" w14:paraId="60E022E9" w14:textId="77777777" w:rsidTr="0011302D">
        <w:trPr>
          <w:trHeight w:val="349"/>
        </w:trPr>
        <w:tc>
          <w:tcPr>
            <w:tcW w:w="4644" w:type="dxa"/>
            <w:shd w:val="clear" w:color="auto" w:fill="auto"/>
          </w:tcPr>
          <w:p w14:paraId="2A9718A3" w14:textId="77777777" w:rsidR="0011302D" w:rsidRPr="008D18C1" w:rsidRDefault="0011302D" w:rsidP="0011302D">
            <w:pPr>
              <w:rPr>
                <w:rFonts w:ascii="Arial" w:hAnsi="Arial" w:cs="Arial"/>
                <w:b/>
                <w:i/>
                <w:sz w:val="20"/>
                <w:szCs w:val="20"/>
              </w:rPr>
            </w:pPr>
            <w:r w:rsidRPr="008D18C1">
              <w:rPr>
                <w:rFonts w:ascii="Arial" w:hAnsi="Arial" w:cs="Arial"/>
                <w:b/>
                <w:sz w:val="20"/>
                <w:szCs w:val="20"/>
              </w:rPr>
              <w:t>Tożsamość zamawiającego</w:t>
            </w:r>
            <w:r w:rsidRPr="008D18C1">
              <w:rPr>
                <w:rStyle w:val="Odwoanieprzypisudolnego"/>
                <w:rFonts w:ascii="Arial" w:hAnsi="Arial" w:cs="Arial"/>
                <w:b/>
                <w:i/>
                <w:sz w:val="20"/>
                <w:szCs w:val="20"/>
              </w:rPr>
              <w:footnoteReference w:id="3"/>
            </w:r>
          </w:p>
        </w:tc>
        <w:tc>
          <w:tcPr>
            <w:tcW w:w="4645" w:type="dxa"/>
            <w:shd w:val="clear" w:color="auto" w:fill="auto"/>
          </w:tcPr>
          <w:p w14:paraId="0198E043" w14:textId="77777777" w:rsidR="0011302D" w:rsidRPr="008D18C1" w:rsidRDefault="0011302D" w:rsidP="0011302D">
            <w:pPr>
              <w:rPr>
                <w:rFonts w:ascii="Arial" w:hAnsi="Arial" w:cs="Arial"/>
                <w:b/>
                <w:i/>
                <w:sz w:val="20"/>
                <w:szCs w:val="20"/>
              </w:rPr>
            </w:pPr>
            <w:r w:rsidRPr="008D18C1">
              <w:rPr>
                <w:rFonts w:ascii="Arial" w:hAnsi="Arial" w:cs="Arial"/>
                <w:b/>
                <w:sz w:val="20"/>
                <w:szCs w:val="20"/>
              </w:rPr>
              <w:t>Odpowiedź:</w:t>
            </w:r>
          </w:p>
        </w:tc>
      </w:tr>
      <w:tr w:rsidR="0011302D" w:rsidRPr="008D18C1" w14:paraId="2B93A007" w14:textId="77777777" w:rsidTr="0011302D">
        <w:trPr>
          <w:trHeight w:val="349"/>
        </w:trPr>
        <w:tc>
          <w:tcPr>
            <w:tcW w:w="4644" w:type="dxa"/>
            <w:shd w:val="clear" w:color="auto" w:fill="auto"/>
          </w:tcPr>
          <w:p w14:paraId="11A823CF" w14:textId="77777777" w:rsidR="0011302D" w:rsidRPr="008D18C1" w:rsidRDefault="0011302D" w:rsidP="0011302D">
            <w:pPr>
              <w:rPr>
                <w:rFonts w:ascii="Arial" w:hAnsi="Arial" w:cs="Arial"/>
                <w:sz w:val="20"/>
                <w:szCs w:val="20"/>
              </w:rPr>
            </w:pPr>
            <w:r w:rsidRPr="008D18C1">
              <w:rPr>
                <w:rFonts w:ascii="Arial" w:hAnsi="Arial" w:cs="Arial"/>
                <w:sz w:val="20"/>
                <w:szCs w:val="20"/>
              </w:rPr>
              <w:t xml:space="preserve">Nazwa: </w:t>
            </w:r>
          </w:p>
        </w:tc>
        <w:tc>
          <w:tcPr>
            <w:tcW w:w="4645" w:type="dxa"/>
            <w:shd w:val="clear" w:color="auto" w:fill="auto"/>
          </w:tcPr>
          <w:p w14:paraId="7A726EFF" w14:textId="77777777" w:rsidR="0011302D" w:rsidRPr="008D18C1" w:rsidRDefault="0011302D" w:rsidP="0011302D">
            <w:pPr>
              <w:rPr>
                <w:rFonts w:ascii="Arial" w:hAnsi="Arial" w:cs="Arial"/>
                <w:b/>
                <w:sz w:val="20"/>
                <w:szCs w:val="20"/>
              </w:rPr>
            </w:pPr>
            <w:r w:rsidRPr="008D18C1">
              <w:rPr>
                <w:rFonts w:ascii="Arial" w:hAnsi="Arial" w:cs="Arial"/>
                <w:b/>
                <w:sz w:val="20"/>
                <w:szCs w:val="20"/>
              </w:rPr>
              <w:t>Wojskowy Ośrodek Farmacji i Techniki Medycznej</w:t>
            </w:r>
          </w:p>
          <w:p w14:paraId="131932B0" w14:textId="77777777" w:rsidR="0011302D" w:rsidRPr="008D18C1" w:rsidRDefault="0011302D" w:rsidP="0011302D">
            <w:pPr>
              <w:rPr>
                <w:rFonts w:ascii="Arial" w:hAnsi="Arial" w:cs="Arial"/>
                <w:b/>
                <w:sz w:val="20"/>
                <w:szCs w:val="20"/>
              </w:rPr>
            </w:pPr>
            <w:r w:rsidRPr="008D18C1">
              <w:rPr>
                <w:rFonts w:ascii="Arial" w:hAnsi="Arial" w:cs="Arial"/>
                <w:b/>
                <w:sz w:val="20"/>
                <w:szCs w:val="20"/>
              </w:rPr>
              <w:t>ul. Wojska Polskiego 57</w:t>
            </w:r>
          </w:p>
          <w:p w14:paraId="48BA3BC4" w14:textId="77777777" w:rsidR="0011302D" w:rsidRPr="008D18C1" w:rsidRDefault="0011302D" w:rsidP="0011302D">
            <w:pPr>
              <w:rPr>
                <w:rFonts w:ascii="Arial" w:hAnsi="Arial" w:cs="Arial"/>
                <w:sz w:val="20"/>
                <w:szCs w:val="20"/>
              </w:rPr>
            </w:pPr>
            <w:r w:rsidRPr="008D18C1">
              <w:rPr>
                <w:rFonts w:ascii="Arial" w:hAnsi="Arial" w:cs="Arial"/>
                <w:b/>
                <w:sz w:val="20"/>
                <w:szCs w:val="20"/>
              </w:rPr>
              <w:t>05-430 Celestynów</w:t>
            </w:r>
          </w:p>
        </w:tc>
      </w:tr>
      <w:tr w:rsidR="0011302D" w:rsidRPr="008D18C1" w14:paraId="2F83961F" w14:textId="77777777" w:rsidTr="0011302D">
        <w:trPr>
          <w:trHeight w:val="485"/>
        </w:trPr>
        <w:tc>
          <w:tcPr>
            <w:tcW w:w="4644" w:type="dxa"/>
            <w:shd w:val="clear" w:color="auto" w:fill="auto"/>
          </w:tcPr>
          <w:p w14:paraId="596EED81" w14:textId="77777777" w:rsidR="0011302D" w:rsidRPr="008D18C1" w:rsidRDefault="0011302D" w:rsidP="0011302D">
            <w:pPr>
              <w:rPr>
                <w:rFonts w:ascii="Arial" w:hAnsi="Arial" w:cs="Arial"/>
                <w:b/>
                <w:i/>
                <w:sz w:val="20"/>
                <w:szCs w:val="20"/>
              </w:rPr>
            </w:pPr>
            <w:r w:rsidRPr="008D18C1">
              <w:rPr>
                <w:rFonts w:ascii="Arial" w:hAnsi="Arial" w:cs="Arial"/>
                <w:b/>
                <w:i/>
                <w:sz w:val="20"/>
                <w:szCs w:val="20"/>
              </w:rPr>
              <w:t>Jakiego zamówienia dotyczy niniejszy dokument?</w:t>
            </w:r>
          </w:p>
        </w:tc>
        <w:tc>
          <w:tcPr>
            <w:tcW w:w="4645" w:type="dxa"/>
            <w:shd w:val="clear" w:color="auto" w:fill="auto"/>
          </w:tcPr>
          <w:p w14:paraId="0F9A5A36" w14:textId="77777777" w:rsidR="0011302D" w:rsidRPr="008D18C1" w:rsidRDefault="0011302D" w:rsidP="0011302D">
            <w:pPr>
              <w:rPr>
                <w:rFonts w:ascii="Arial" w:hAnsi="Arial" w:cs="Arial"/>
                <w:b/>
                <w:i/>
                <w:sz w:val="20"/>
                <w:szCs w:val="20"/>
              </w:rPr>
            </w:pPr>
            <w:r w:rsidRPr="008D18C1">
              <w:rPr>
                <w:rFonts w:ascii="Arial" w:hAnsi="Arial" w:cs="Arial"/>
                <w:b/>
                <w:i/>
                <w:sz w:val="20"/>
                <w:szCs w:val="20"/>
              </w:rPr>
              <w:t>Odpowiedź:</w:t>
            </w:r>
          </w:p>
        </w:tc>
      </w:tr>
      <w:tr w:rsidR="0011302D" w:rsidRPr="008D18C1" w14:paraId="05D210CC" w14:textId="77777777" w:rsidTr="0011302D">
        <w:trPr>
          <w:trHeight w:val="484"/>
        </w:trPr>
        <w:tc>
          <w:tcPr>
            <w:tcW w:w="4644" w:type="dxa"/>
            <w:shd w:val="clear" w:color="auto" w:fill="auto"/>
          </w:tcPr>
          <w:p w14:paraId="6622E832" w14:textId="77777777" w:rsidR="0011302D" w:rsidRPr="008D18C1" w:rsidRDefault="0011302D" w:rsidP="0011302D">
            <w:pPr>
              <w:rPr>
                <w:rFonts w:ascii="Arial" w:hAnsi="Arial" w:cs="Arial"/>
                <w:sz w:val="20"/>
                <w:szCs w:val="20"/>
              </w:rPr>
            </w:pPr>
            <w:r w:rsidRPr="008D18C1">
              <w:rPr>
                <w:rFonts w:ascii="Arial" w:hAnsi="Arial" w:cs="Arial"/>
                <w:sz w:val="20"/>
                <w:szCs w:val="20"/>
              </w:rPr>
              <w:t>Tytuł lub krótki opis udzielanego zamówienia</w:t>
            </w:r>
            <w:r w:rsidRPr="008D18C1">
              <w:rPr>
                <w:rStyle w:val="Odwoanieprzypisudolnego"/>
                <w:rFonts w:ascii="Arial" w:hAnsi="Arial" w:cs="Arial"/>
                <w:sz w:val="20"/>
                <w:szCs w:val="20"/>
              </w:rPr>
              <w:footnoteReference w:id="4"/>
            </w:r>
            <w:r w:rsidRPr="008D18C1">
              <w:rPr>
                <w:rFonts w:ascii="Arial" w:hAnsi="Arial" w:cs="Arial"/>
                <w:sz w:val="20"/>
                <w:szCs w:val="20"/>
              </w:rPr>
              <w:t>:</w:t>
            </w:r>
          </w:p>
        </w:tc>
        <w:tc>
          <w:tcPr>
            <w:tcW w:w="4645" w:type="dxa"/>
            <w:shd w:val="clear" w:color="auto" w:fill="auto"/>
          </w:tcPr>
          <w:p w14:paraId="6432A432" w14:textId="77777777" w:rsidR="0011302D" w:rsidRPr="008D18C1" w:rsidRDefault="0011302D" w:rsidP="00BB0470">
            <w:pPr>
              <w:rPr>
                <w:rFonts w:ascii="Arial" w:hAnsi="Arial" w:cs="Arial"/>
                <w:sz w:val="20"/>
                <w:szCs w:val="20"/>
              </w:rPr>
            </w:pPr>
            <w:r w:rsidRPr="008D18C1">
              <w:rPr>
                <w:rFonts w:ascii="Arial" w:hAnsi="Arial" w:cs="Arial"/>
                <w:sz w:val="20"/>
                <w:szCs w:val="20"/>
              </w:rPr>
              <w:t xml:space="preserve">Dostawa </w:t>
            </w:r>
            <w:r w:rsidR="00BB0470">
              <w:rPr>
                <w:rFonts w:ascii="Arial" w:hAnsi="Arial" w:cs="Arial"/>
                <w:sz w:val="20"/>
                <w:szCs w:val="20"/>
              </w:rPr>
              <w:t xml:space="preserve">sprzętu laboratoryjnego  </w:t>
            </w:r>
          </w:p>
        </w:tc>
      </w:tr>
      <w:tr w:rsidR="0011302D" w:rsidRPr="008D18C1" w14:paraId="57D8732D" w14:textId="77777777" w:rsidTr="0011302D">
        <w:trPr>
          <w:trHeight w:val="484"/>
        </w:trPr>
        <w:tc>
          <w:tcPr>
            <w:tcW w:w="4644" w:type="dxa"/>
            <w:shd w:val="clear" w:color="auto" w:fill="auto"/>
          </w:tcPr>
          <w:p w14:paraId="66DB1489" w14:textId="77777777" w:rsidR="0011302D" w:rsidRPr="008D18C1" w:rsidRDefault="0011302D" w:rsidP="0011302D">
            <w:pPr>
              <w:rPr>
                <w:rFonts w:ascii="Arial" w:hAnsi="Arial" w:cs="Arial"/>
                <w:sz w:val="20"/>
                <w:szCs w:val="20"/>
              </w:rPr>
            </w:pPr>
            <w:r w:rsidRPr="008D18C1">
              <w:rPr>
                <w:rFonts w:ascii="Arial" w:hAnsi="Arial" w:cs="Arial"/>
                <w:sz w:val="20"/>
                <w:szCs w:val="20"/>
              </w:rPr>
              <w:t>Numer referencyjny nadany sprawie przez instytucję zamawiającą lub podmiot zamawiający (</w:t>
            </w:r>
            <w:r w:rsidRPr="008D18C1">
              <w:rPr>
                <w:rFonts w:ascii="Arial" w:hAnsi="Arial" w:cs="Arial"/>
                <w:i/>
                <w:sz w:val="20"/>
                <w:szCs w:val="20"/>
              </w:rPr>
              <w:t>jeżeli dotyczy</w:t>
            </w:r>
            <w:r w:rsidRPr="008D18C1">
              <w:rPr>
                <w:rFonts w:ascii="Arial" w:hAnsi="Arial" w:cs="Arial"/>
                <w:sz w:val="20"/>
                <w:szCs w:val="20"/>
              </w:rPr>
              <w:t>)</w:t>
            </w:r>
            <w:r w:rsidRPr="008D18C1">
              <w:rPr>
                <w:rStyle w:val="Odwoanieprzypisudolnego"/>
                <w:rFonts w:ascii="Arial" w:hAnsi="Arial" w:cs="Arial"/>
                <w:sz w:val="20"/>
                <w:szCs w:val="20"/>
              </w:rPr>
              <w:footnoteReference w:id="5"/>
            </w:r>
            <w:r w:rsidRPr="008D18C1">
              <w:rPr>
                <w:rFonts w:ascii="Arial" w:hAnsi="Arial" w:cs="Arial"/>
                <w:sz w:val="20"/>
                <w:szCs w:val="20"/>
              </w:rPr>
              <w:t>:</w:t>
            </w:r>
          </w:p>
        </w:tc>
        <w:tc>
          <w:tcPr>
            <w:tcW w:w="4645" w:type="dxa"/>
            <w:shd w:val="clear" w:color="auto" w:fill="auto"/>
          </w:tcPr>
          <w:p w14:paraId="7DAFAEF9" w14:textId="77777777" w:rsidR="0011302D" w:rsidRPr="008D18C1" w:rsidRDefault="0011302D" w:rsidP="0011302D">
            <w:pPr>
              <w:rPr>
                <w:rFonts w:ascii="Arial" w:hAnsi="Arial" w:cs="Arial"/>
                <w:sz w:val="20"/>
                <w:szCs w:val="20"/>
              </w:rPr>
            </w:pPr>
            <w:r w:rsidRPr="008D18C1">
              <w:rPr>
                <w:rFonts w:ascii="Arial" w:hAnsi="Arial" w:cs="Arial"/>
                <w:sz w:val="20"/>
                <w:szCs w:val="20"/>
              </w:rPr>
              <w:t>WOFiTM/</w:t>
            </w:r>
            <w:r w:rsidR="00BB0470">
              <w:rPr>
                <w:rFonts w:ascii="Arial" w:hAnsi="Arial" w:cs="Arial"/>
                <w:sz w:val="20"/>
                <w:szCs w:val="20"/>
              </w:rPr>
              <w:t>6/2020</w:t>
            </w:r>
            <w:r w:rsidRPr="008D18C1">
              <w:rPr>
                <w:rFonts w:ascii="Arial" w:hAnsi="Arial" w:cs="Arial"/>
                <w:sz w:val="20"/>
                <w:szCs w:val="20"/>
              </w:rPr>
              <w:t>/PN</w:t>
            </w:r>
          </w:p>
        </w:tc>
      </w:tr>
    </w:tbl>
    <w:p w14:paraId="25C774C5" w14:textId="77777777" w:rsidR="0011302D" w:rsidRPr="008D18C1" w:rsidRDefault="0011302D" w:rsidP="0011302D">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8D18C1">
        <w:rPr>
          <w:rFonts w:ascii="Arial" w:hAnsi="Arial" w:cs="Arial"/>
          <w:b/>
          <w:sz w:val="20"/>
          <w:szCs w:val="20"/>
        </w:rPr>
        <w:t>Wszystkie pozostałe informacje we wszystkich sekcjach jednolitego europejskiego dokumentu zamówienia powinien wypełnić wykonawca</w:t>
      </w:r>
      <w:r w:rsidRPr="008D18C1">
        <w:rPr>
          <w:rFonts w:ascii="Arial" w:hAnsi="Arial" w:cs="Arial"/>
          <w:b/>
          <w:i/>
          <w:sz w:val="20"/>
          <w:szCs w:val="20"/>
        </w:rPr>
        <w:t>.</w:t>
      </w:r>
    </w:p>
    <w:p w14:paraId="6FD760DC" w14:textId="77777777" w:rsidR="0011302D" w:rsidRPr="008D18C1" w:rsidRDefault="0011302D" w:rsidP="0011302D">
      <w:pPr>
        <w:pStyle w:val="ChapterTitle"/>
        <w:spacing w:before="0" w:after="0"/>
        <w:rPr>
          <w:rFonts w:ascii="Arial" w:hAnsi="Arial" w:cs="Arial"/>
          <w:sz w:val="20"/>
          <w:szCs w:val="20"/>
        </w:rPr>
      </w:pPr>
    </w:p>
    <w:p w14:paraId="34ABDA13" w14:textId="77777777" w:rsidR="0011302D" w:rsidRPr="008D18C1" w:rsidRDefault="0011302D" w:rsidP="0011302D">
      <w:pPr>
        <w:pStyle w:val="ChapterTitle"/>
        <w:spacing w:before="0" w:after="0"/>
        <w:rPr>
          <w:rFonts w:ascii="Arial" w:hAnsi="Arial" w:cs="Arial"/>
          <w:sz w:val="20"/>
          <w:szCs w:val="20"/>
        </w:rPr>
      </w:pPr>
      <w:r w:rsidRPr="008D18C1">
        <w:rPr>
          <w:rFonts w:ascii="Arial" w:hAnsi="Arial" w:cs="Arial"/>
          <w:sz w:val="20"/>
          <w:szCs w:val="20"/>
        </w:rPr>
        <w:t>Część II: Informacje dotyczące wykonawcy</w:t>
      </w:r>
    </w:p>
    <w:p w14:paraId="3FD9D202" w14:textId="77777777" w:rsidR="0011302D" w:rsidRPr="008D18C1" w:rsidRDefault="0011302D" w:rsidP="0011302D">
      <w:pPr>
        <w:pStyle w:val="SectionTitle"/>
        <w:spacing w:before="0" w:after="0"/>
        <w:rPr>
          <w:rFonts w:ascii="Arial" w:hAnsi="Arial" w:cs="Arial"/>
          <w:b w:val="0"/>
          <w:sz w:val="20"/>
          <w:szCs w:val="20"/>
        </w:rPr>
      </w:pPr>
      <w:r w:rsidRPr="008D18C1">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8"/>
      </w:tblGrid>
      <w:tr w:rsidR="0011302D" w:rsidRPr="008D18C1" w14:paraId="0836D0A0" w14:textId="77777777" w:rsidTr="0011302D">
        <w:tc>
          <w:tcPr>
            <w:tcW w:w="4644" w:type="dxa"/>
            <w:shd w:val="clear" w:color="auto" w:fill="auto"/>
          </w:tcPr>
          <w:p w14:paraId="225A7F07" w14:textId="77777777" w:rsidR="0011302D" w:rsidRPr="008D18C1" w:rsidRDefault="0011302D" w:rsidP="0011302D">
            <w:pPr>
              <w:rPr>
                <w:rFonts w:ascii="Arial" w:hAnsi="Arial" w:cs="Arial"/>
                <w:b/>
                <w:sz w:val="20"/>
                <w:szCs w:val="20"/>
              </w:rPr>
            </w:pPr>
            <w:r w:rsidRPr="008D18C1">
              <w:rPr>
                <w:rFonts w:ascii="Arial" w:hAnsi="Arial" w:cs="Arial"/>
                <w:b/>
                <w:sz w:val="20"/>
                <w:szCs w:val="20"/>
              </w:rPr>
              <w:t>Identyfikacja:</w:t>
            </w:r>
          </w:p>
        </w:tc>
        <w:tc>
          <w:tcPr>
            <w:tcW w:w="4645" w:type="dxa"/>
            <w:shd w:val="clear" w:color="auto" w:fill="auto"/>
          </w:tcPr>
          <w:p w14:paraId="04C80364" w14:textId="77777777" w:rsidR="0011302D" w:rsidRPr="008D18C1" w:rsidRDefault="0011302D" w:rsidP="0011302D">
            <w:pPr>
              <w:pStyle w:val="Text1"/>
              <w:spacing w:before="0" w:after="0"/>
              <w:ind w:left="0"/>
              <w:rPr>
                <w:rFonts w:ascii="Arial" w:hAnsi="Arial" w:cs="Arial"/>
                <w:b/>
                <w:sz w:val="20"/>
                <w:szCs w:val="20"/>
              </w:rPr>
            </w:pPr>
            <w:r w:rsidRPr="008D18C1">
              <w:rPr>
                <w:rFonts w:ascii="Arial" w:hAnsi="Arial" w:cs="Arial"/>
                <w:b/>
                <w:sz w:val="20"/>
                <w:szCs w:val="20"/>
              </w:rPr>
              <w:t>Odpowiedź:</w:t>
            </w:r>
          </w:p>
        </w:tc>
      </w:tr>
      <w:tr w:rsidR="0011302D" w:rsidRPr="008D18C1" w14:paraId="7E67182F" w14:textId="77777777" w:rsidTr="0011302D">
        <w:tc>
          <w:tcPr>
            <w:tcW w:w="4644" w:type="dxa"/>
            <w:shd w:val="clear" w:color="auto" w:fill="auto"/>
          </w:tcPr>
          <w:p w14:paraId="39EE2D91" w14:textId="77777777" w:rsidR="0011302D" w:rsidRPr="008D18C1" w:rsidRDefault="0011302D" w:rsidP="0011302D">
            <w:pPr>
              <w:pStyle w:val="NumPar1"/>
              <w:numPr>
                <w:ilvl w:val="0"/>
                <w:numId w:val="0"/>
              </w:numPr>
              <w:spacing w:before="0" w:after="0"/>
              <w:ind w:left="850" w:hanging="850"/>
              <w:rPr>
                <w:rFonts w:ascii="Arial" w:hAnsi="Arial" w:cs="Arial"/>
                <w:sz w:val="20"/>
                <w:szCs w:val="20"/>
              </w:rPr>
            </w:pPr>
            <w:r w:rsidRPr="008D18C1">
              <w:rPr>
                <w:rFonts w:ascii="Arial" w:hAnsi="Arial" w:cs="Arial"/>
                <w:sz w:val="20"/>
                <w:szCs w:val="20"/>
              </w:rPr>
              <w:t>Nazwa:</w:t>
            </w:r>
          </w:p>
        </w:tc>
        <w:tc>
          <w:tcPr>
            <w:tcW w:w="4645" w:type="dxa"/>
            <w:shd w:val="clear" w:color="auto" w:fill="auto"/>
          </w:tcPr>
          <w:p w14:paraId="0156EA4C" w14:textId="77777777"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t>[   ]</w:t>
            </w:r>
          </w:p>
        </w:tc>
      </w:tr>
      <w:tr w:rsidR="0011302D" w:rsidRPr="008D18C1" w14:paraId="534B72B8" w14:textId="77777777" w:rsidTr="0011302D">
        <w:trPr>
          <w:trHeight w:val="990"/>
        </w:trPr>
        <w:tc>
          <w:tcPr>
            <w:tcW w:w="4644" w:type="dxa"/>
            <w:shd w:val="clear" w:color="auto" w:fill="auto"/>
          </w:tcPr>
          <w:p w14:paraId="5417B437" w14:textId="77777777"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lastRenderedPageBreak/>
              <w:t>Numer VAT, jeżeli dotyczy:</w:t>
            </w:r>
          </w:p>
          <w:p w14:paraId="2C699200" w14:textId="77777777"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14:paraId="6912D2AE" w14:textId="77777777"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t>[   ]</w:t>
            </w:r>
          </w:p>
          <w:p w14:paraId="12293E65" w14:textId="77777777"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t>[   ]</w:t>
            </w:r>
          </w:p>
        </w:tc>
      </w:tr>
      <w:tr w:rsidR="0011302D" w:rsidRPr="008D18C1" w14:paraId="32D2ED79" w14:textId="77777777" w:rsidTr="0011302D">
        <w:tc>
          <w:tcPr>
            <w:tcW w:w="4644" w:type="dxa"/>
            <w:shd w:val="clear" w:color="auto" w:fill="auto"/>
          </w:tcPr>
          <w:p w14:paraId="107CE85E" w14:textId="77777777"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t xml:space="preserve">Adres pocztowy: </w:t>
            </w:r>
          </w:p>
        </w:tc>
        <w:tc>
          <w:tcPr>
            <w:tcW w:w="4645" w:type="dxa"/>
            <w:shd w:val="clear" w:color="auto" w:fill="auto"/>
          </w:tcPr>
          <w:p w14:paraId="22EB2ABA" w14:textId="77777777"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t>[……]</w:t>
            </w:r>
          </w:p>
        </w:tc>
      </w:tr>
      <w:tr w:rsidR="0011302D" w:rsidRPr="008D18C1" w14:paraId="66DF04AB" w14:textId="77777777" w:rsidTr="0011302D">
        <w:trPr>
          <w:trHeight w:val="1123"/>
        </w:trPr>
        <w:tc>
          <w:tcPr>
            <w:tcW w:w="4644" w:type="dxa"/>
            <w:shd w:val="clear" w:color="auto" w:fill="auto"/>
          </w:tcPr>
          <w:p w14:paraId="60ED14DF" w14:textId="77777777"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t>Osoba lub osoby wyznaczone do kontaktów</w:t>
            </w:r>
            <w:r w:rsidRPr="008D18C1">
              <w:rPr>
                <w:rStyle w:val="Odwoanieprzypisudolnego"/>
                <w:rFonts w:ascii="Arial" w:hAnsi="Arial" w:cs="Arial"/>
                <w:sz w:val="20"/>
                <w:szCs w:val="20"/>
              </w:rPr>
              <w:footnoteReference w:id="6"/>
            </w:r>
            <w:r w:rsidRPr="008D18C1">
              <w:rPr>
                <w:rFonts w:ascii="Arial" w:hAnsi="Arial" w:cs="Arial"/>
                <w:sz w:val="20"/>
                <w:szCs w:val="20"/>
              </w:rPr>
              <w:t>:</w:t>
            </w:r>
          </w:p>
          <w:p w14:paraId="024687A8" w14:textId="77777777"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t>Telefon:</w:t>
            </w:r>
          </w:p>
          <w:p w14:paraId="66CEE6EF" w14:textId="77777777"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t>Adres e-mail:</w:t>
            </w:r>
          </w:p>
          <w:p w14:paraId="2A7E53CB" w14:textId="77777777"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t>Adres internetowy (adres www) (</w:t>
            </w:r>
            <w:r w:rsidRPr="008D18C1">
              <w:rPr>
                <w:rFonts w:ascii="Arial" w:hAnsi="Arial" w:cs="Arial"/>
                <w:i/>
                <w:sz w:val="20"/>
                <w:szCs w:val="20"/>
              </w:rPr>
              <w:t>jeżeli dotyczy</w:t>
            </w:r>
            <w:r w:rsidRPr="008D18C1">
              <w:rPr>
                <w:rFonts w:ascii="Arial" w:hAnsi="Arial" w:cs="Arial"/>
                <w:sz w:val="20"/>
                <w:szCs w:val="20"/>
              </w:rPr>
              <w:t>):</w:t>
            </w:r>
          </w:p>
        </w:tc>
        <w:tc>
          <w:tcPr>
            <w:tcW w:w="4645" w:type="dxa"/>
            <w:shd w:val="clear" w:color="auto" w:fill="auto"/>
          </w:tcPr>
          <w:p w14:paraId="4B614B9E" w14:textId="77777777"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t>[……]</w:t>
            </w:r>
          </w:p>
          <w:p w14:paraId="6E9EC111" w14:textId="77777777"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t>[……]</w:t>
            </w:r>
          </w:p>
          <w:p w14:paraId="5B618CC1" w14:textId="77777777"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t>[……]</w:t>
            </w:r>
          </w:p>
          <w:p w14:paraId="4861B163" w14:textId="77777777"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t>[……]</w:t>
            </w:r>
          </w:p>
        </w:tc>
      </w:tr>
      <w:tr w:rsidR="0011302D" w:rsidRPr="008D18C1" w14:paraId="6E2000E9" w14:textId="77777777" w:rsidTr="0011302D">
        <w:tc>
          <w:tcPr>
            <w:tcW w:w="4644" w:type="dxa"/>
            <w:shd w:val="clear" w:color="auto" w:fill="auto"/>
          </w:tcPr>
          <w:p w14:paraId="14C30EEE" w14:textId="77777777" w:rsidR="0011302D" w:rsidRPr="008D18C1" w:rsidRDefault="0011302D" w:rsidP="0011302D">
            <w:pPr>
              <w:pStyle w:val="Text1"/>
              <w:spacing w:before="0" w:after="0"/>
              <w:ind w:left="0"/>
              <w:rPr>
                <w:rFonts w:ascii="Arial" w:hAnsi="Arial" w:cs="Arial"/>
                <w:b/>
                <w:sz w:val="20"/>
                <w:szCs w:val="20"/>
              </w:rPr>
            </w:pPr>
            <w:r w:rsidRPr="008D18C1">
              <w:rPr>
                <w:rFonts w:ascii="Arial" w:hAnsi="Arial" w:cs="Arial"/>
                <w:b/>
                <w:sz w:val="20"/>
                <w:szCs w:val="20"/>
              </w:rPr>
              <w:t>Informacje ogólne:</w:t>
            </w:r>
          </w:p>
        </w:tc>
        <w:tc>
          <w:tcPr>
            <w:tcW w:w="4645" w:type="dxa"/>
            <w:shd w:val="clear" w:color="auto" w:fill="auto"/>
          </w:tcPr>
          <w:p w14:paraId="1A208F23" w14:textId="77777777" w:rsidR="0011302D" w:rsidRPr="008D18C1" w:rsidRDefault="0011302D" w:rsidP="0011302D">
            <w:pPr>
              <w:pStyle w:val="Text1"/>
              <w:spacing w:before="0" w:after="0"/>
              <w:ind w:left="0"/>
              <w:rPr>
                <w:rFonts w:ascii="Arial" w:hAnsi="Arial" w:cs="Arial"/>
                <w:b/>
                <w:sz w:val="20"/>
                <w:szCs w:val="20"/>
              </w:rPr>
            </w:pPr>
            <w:r w:rsidRPr="008D18C1">
              <w:rPr>
                <w:rFonts w:ascii="Arial" w:hAnsi="Arial" w:cs="Arial"/>
                <w:b/>
                <w:sz w:val="20"/>
                <w:szCs w:val="20"/>
              </w:rPr>
              <w:t>Odpowiedź:</w:t>
            </w:r>
          </w:p>
        </w:tc>
      </w:tr>
      <w:tr w:rsidR="0011302D" w:rsidRPr="008D18C1" w14:paraId="5F89E894" w14:textId="77777777" w:rsidTr="0011302D">
        <w:trPr>
          <w:trHeight w:val="512"/>
        </w:trPr>
        <w:tc>
          <w:tcPr>
            <w:tcW w:w="4644" w:type="dxa"/>
            <w:shd w:val="clear" w:color="auto" w:fill="auto"/>
          </w:tcPr>
          <w:p w14:paraId="5CCFEA9F" w14:textId="77777777"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t>Czy wykonawca jest mikroprzedsiębiorstwem bądź małym lub średnim przedsiębiorstwem</w:t>
            </w:r>
            <w:r w:rsidRPr="008D18C1">
              <w:rPr>
                <w:rStyle w:val="Odwoanieprzypisudolnego"/>
                <w:rFonts w:ascii="Arial" w:hAnsi="Arial" w:cs="Arial"/>
                <w:sz w:val="20"/>
                <w:szCs w:val="20"/>
              </w:rPr>
              <w:footnoteReference w:id="7"/>
            </w:r>
            <w:r w:rsidRPr="008D18C1">
              <w:rPr>
                <w:rFonts w:ascii="Arial" w:hAnsi="Arial" w:cs="Arial"/>
                <w:sz w:val="20"/>
                <w:szCs w:val="20"/>
              </w:rPr>
              <w:t>?</w:t>
            </w:r>
          </w:p>
        </w:tc>
        <w:tc>
          <w:tcPr>
            <w:tcW w:w="4645" w:type="dxa"/>
            <w:shd w:val="clear" w:color="auto" w:fill="auto"/>
          </w:tcPr>
          <w:p w14:paraId="2F68B8E5" w14:textId="77777777"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t>[] Tak [] Nie</w:t>
            </w:r>
          </w:p>
        </w:tc>
      </w:tr>
      <w:tr w:rsidR="0011302D" w:rsidRPr="008D18C1" w14:paraId="599AF32E" w14:textId="77777777" w:rsidTr="0011302D">
        <w:trPr>
          <w:trHeight w:val="2903"/>
        </w:trPr>
        <w:tc>
          <w:tcPr>
            <w:tcW w:w="4644" w:type="dxa"/>
            <w:shd w:val="clear" w:color="auto" w:fill="auto"/>
          </w:tcPr>
          <w:p w14:paraId="48AC693B" w14:textId="77777777" w:rsidR="0011302D" w:rsidRPr="008D18C1" w:rsidRDefault="0011302D" w:rsidP="0011302D">
            <w:pPr>
              <w:pStyle w:val="Text1"/>
              <w:spacing w:before="0" w:after="0"/>
              <w:ind w:left="0"/>
              <w:jc w:val="left"/>
              <w:rPr>
                <w:rFonts w:ascii="Arial" w:hAnsi="Arial" w:cs="Arial"/>
                <w:sz w:val="20"/>
                <w:szCs w:val="20"/>
              </w:rPr>
            </w:pPr>
            <w:r w:rsidRPr="008D18C1">
              <w:rPr>
                <w:rFonts w:ascii="Arial" w:hAnsi="Arial" w:cs="Arial"/>
                <w:b/>
                <w:sz w:val="20"/>
                <w:szCs w:val="20"/>
                <w:u w:val="single"/>
              </w:rPr>
              <w:t>Jedynie w przypadku gdy zamówienie jest zastrzeżone</w:t>
            </w:r>
            <w:r w:rsidRPr="008D18C1">
              <w:rPr>
                <w:rStyle w:val="Odwoanieprzypisudolnego"/>
                <w:rFonts w:ascii="Arial" w:hAnsi="Arial" w:cs="Arial"/>
                <w:b/>
                <w:sz w:val="20"/>
                <w:szCs w:val="20"/>
                <w:u w:val="single"/>
              </w:rPr>
              <w:footnoteReference w:id="8"/>
            </w:r>
            <w:r w:rsidRPr="008D18C1">
              <w:rPr>
                <w:rFonts w:ascii="Arial" w:hAnsi="Arial" w:cs="Arial"/>
                <w:b/>
                <w:sz w:val="20"/>
                <w:szCs w:val="20"/>
                <w:u w:val="single"/>
              </w:rPr>
              <w:t>:</w:t>
            </w:r>
            <w:r w:rsidRPr="008D18C1">
              <w:rPr>
                <w:rFonts w:ascii="Arial" w:hAnsi="Arial" w:cs="Arial"/>
                <w:b/>
                <w:sz w:val="20"/>
                <w:szCs w:val="20"/>
              </w:rPr>
              <w:t xml:space="preserve"> </w:t>
            </w:r>
            <w:r w:rsidRPr="008D18C1">
              <w:rPr>
                <w:rFonts w:ascii="Arial" w:hAnsi="Arial" w:cs="Arial"/>
                <w:sz w:val="20"/>
                <w:szCs w:val="20"/>
              </w:rPr>
              <w:t>czy wykonawca jest zakładem pracy chronionej, „przedsiębiorstwem społecznym”</w:t>
            </w:r>
            <w:r w:rsidRPr="008D18C1">
              <w:rPr>
                <w:rStyle w:val="Odwoanieprzypisudolnego"/>
                <w:rFonts w:ascii="Arial" w:hAnsi="Arial" w:cs="Arial"/>
                <w:sz w:val="20"/>
                <w:szCs w:val="20"/>
              </w:rPr>
              <w:footnoteReference w:id="9"/>
            </w:r>
            <w:r w:rsidRPr="008D18C1">
              <w:rPr>
                <w:rFonts w:ascii="Arial" w:hAnsi="Arial" w:cs="Arial"/>
                <w:sz w:val="20"/>
                <w:szCs w:val="20"/>
              </w:rPr>
              <w:t xml:space="preserve"> lub czy będzie realizował zamówienie w ramach programów zatrudnienia chronionego?</w:t>
            </w:r>
            <w:r w:rsidRPr="008D18C1">
              <w:rPr>
                <w:rFonts w:ascii="Arial" w:hAnsi="Arial" w:cs="Arial"/>
                <w:sz w:val="20"/>
                <w:szCs w:val="20"/>
              </w:rPr>
              <w:br/>
            </w:r>
            <w:r w:rsidRPr="008D18C1">
              <w:rPr>
                <w:rFonts w:ascii="Arial" w:hAnsi="Arial" w:cs="Arial"/>
                <w:b/>
                <w:sz w:val="20"/>
                <w:szCs w:val="20"/>
              </w:rPr>
              <w:t>Jeżeli tak,</w:t>
            </w:r>
            <w:r w:rsidRPr="008D18C1">
              <w:rPr>
                <w:rFonts w:ascii="Arial" w:hAnsi="Arial" w:cs="Arial"/>
                <w:sz w:val="20"/>
                <w:szCs w:val="20"/>
              </w:rPr>
              <w:br/>
              <w:t>jaki jest odpowiedni odsetek pracowników niepełnosprawnych lub defaworyzowanych?</w:t>
            </w:r>
            <w:r w:rsidRPr="008D18C1">
              <w:rPr>
                <w:rFonts w:ascii="Arial" w:hAnsi="Arial" w:cs="Arial"/>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14:paraId="194DD2C1" w14:textId="77777777" w:rsidR="0011302D" w:rsidRPr="008D18C1" w:rsidRDefault="0011302D" w:rsidP="0011302D">
            <w:pPr>
              <w:pStyle w:val="Text1"/>
              <w:spacing w:before="0" w:after="0"/>
              <w:ind w:left="0"/>
              <w:jc w:val="left"/>
              <w:rPr>
                <w:rFonts w:ascii="Arial" w:hAnsi="Arial" w:cs="Arial"/>
                <w:sz w:val="20"/>
                <w:szCs w:val="20"/>
              </w:rPr>
            </w:pPr>
            <w:r w:rsidRPr="008D18C1">
              <w:rPr>
                <w:rFonts w:ascii="Arial" w:hAnsi="Arial" w:cs="Arial"/>
                <w:sz w:val="20"/>
                <w:szCs w:val="20"/>
              </w:rPr>
              <w:t>[] Tak [] Nie</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w:t>
            </w:r>
            <w:r w:rsidRPr="008D18C1">
              <w:rPr>
                <w:rFonts w:ascii="Arial" w:hAnsi="Arial" w:cs="Arial"/>
                <w:sz w:val="20"/>
                <w:szCs w:val="20"/>
              </w:rPr>
              <w:br/>
            </w:r>
          </w:p>
        </w:tc>
      </w:tr>
      <w:tr w:rsidR="0011302D" w:rsidRPr="008D18C1" w14:paraId="5E4EDD80" w14:textId="77777777" w:rsidTr="0011302D">
        <w:tc>
          <w:tcPr>
            <w:tcW w:w="4644" w:type="dxa"/>
            <w:shd w:val="clear" w:color="auto" w:fill="auto"/>
          </w:tcPr>
          <w:p w14:paraId="287006FA" w14:textId="77777777"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6CC8616F" w14:textId="77777777"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t>[] Tak [] Nie [] Nie dotyczy</w:t>
            </w:r>
          </w:p>
        </w:tc>
      </w:tr>
      <w:tr w:rsidR="0011302D" w:rsidRPr="008D18C1" w14:paraId="653BEF8E" w14:textId="77777777" w:rsidTr="0011302D">
        <w:tc>
          <w:tcPr>
            <w:tcW w:w="4644" w:type="dxa"/>
            <w:shd w:val="clear" w:color="auto" w:fill="auto"/>
          </w:tcPr>
          <w:p w14:paraId="12947336" w14:textId="77777777" w:rsidR="0011302D" w:rsidRPr="008D18C1" w:rsidRDefault="0011302D" w:rsidP="0011302D">
            <w:pPr>
              <w:pStyle w:val="Text1"/>
              <w:spacing w:before="0" w:after="0"/>
              <w:ind w:left="0"/>
              <w:rPr>
                <w:rFonts w:ascii="Arial" w:hAnsi="Arial" w:cs="Arial"/>
                <w:sz w:val="20"/>
                <w:szCs w:val="20"/>
              </w:rPr>
            </w:pPr>
            <w:r w:rsidRPr="008D18C1">
              <w:rPr>
                <w:rFonts w:ascii="Arial" w:hAnsi="Arial" w:cs="Arial"/>
                <w:b/>
                <w:sz w:val="20"/>
                <w:szCs w:val="20"/>
              </w:rPr>
              <w:t>Jeżeli tak</w:t>
            </w:r>
            <w:r w:rsidRPr="008D18C1">
              <w:rPr>
                <w:rFonts w:ascii="Arial" w:hAnsi="Arial" w:cs="Arial"/>
                <w:sz w:val="20"/>
                <w:szCs w:val="20"/>
              </w:rPr>
              <w:t>:</w:t>
            </w:r>
          </w:p>
          <w:p w14:paraId="64148DD2" w14:textId="77777777" w:rsidR="0011302D" w:rsidRPr="008D18C1" w:rsidRDefault="0011302D" w:rsidP="0011302D">
            <w:pPr>
              <w:pStyle w:val="Text1"/>
              <w:spacing w:before="0" w:after="0"/>
              <w:ind w:left="0"/>
              <w:rPr>
                <w:rFonts w:ascii="Arial" w:hAnsi="Arial" w:cs="Arial"/>
                <w:b/>
                <w:sz w:val="20"/>
                <w:szCs w:val="20"/>
              </w:rPr>
            </w:pPr>
            <w:r w:rsidRPr="008D18C1">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03919BC4" w14:textId="77777777" w:rsidR="0011302D" w:rsidRPr="008D18C1" w:rsidRDefault="0011302D" w:rsidP="0011302D">
            <w:pPr>
              <w:pStyle w:val="Text1"/>
              <w:spacing w:before="0" w:after="0"/>
              <w:ind w:left="0"/>
              <w:jc w:val="left"/>
              <w:rPr>
                <w:rFonts w:ascii="Arial" w:hAnsi="Arial" w:cs="Arial"/>
                <w:sz w:val="20"/>
                <w:szCs w:val="20"/>
              </w:rPr>
            </w:pPr>
            <w:r w:rsidRPr="008D18C1">
              <w:rPr>
                <w:rFonts w:ascii="Arial" w:hAnsi="Arial" w:cs="Arial"/>
                <w:sz w:val="20"/>
                <w:szCs w:val="20"/>
              </w:rPr>
              <w:t>a) Proszę podać nazwę wykazu lub zaświadczenia i odpowiedni numer rejestracyjny lub numer zaświadczenia, jeżeli dotyczy:</w:t>
            </w:r>
            <w:r w:rsidRPr="008D18C1">
              <w:rPr>
                <w:rFonts w:ascii="Arial" w:hAnsi="Arial" w:cs="Arial"/>
                <w:sz w:val="20"/>
                <w:szCs w:val="20"/>
              </w:rPr>
              <w:br/>
              <w:t>b) Jeżeli poświadczenie wpisu do wykazu lub wydania zaświadczenia jest dostępne w formie elektronicznej, proszę podać:</w:t>
            </w:r>
            <w:r w:rsidRPr="008D18C1">
              <w:rPr>
                <w:rFonts w:ascii="Arial" w:hAnsi="Arial" w:cs="Arial"/>
                <w:sz w:val="20"/>
                <w:szCs w:val="20"/>
              </w:rPr>
              <w:br/>
            </w:r>
            <w:r w:rsidRPr="008D18C1">
              <w:rPr>
                <w:rFonts w:ascii="Arial" w:hAnsi="Arial" w:cs="Arial"/>
                <w:sz w:val="20"/>
                <w:szCs w:val="20"/>
              </w:rPr>
              <w:br/>
              <w:t xml:space="preserve">c) Proszę podać dane referencyjne stanowiące podstawę wpisu do wykazu lub wydania zaświadczenia oraz, w stosownych przypadkach, klasyfikację nadaną w urzędowym </w:t>
            </w:r>
            <w:r w:rsidRPr="008D18C1">
              <w:rPr>
                <w:rFonts w:ascii="Arial" w:hAnsi="Arial" w:cs="Arial"/>
                <w:sz w:val="20"/>
                <w:szCs w:val="20"/>
              </w:rPr>
              <w:lastRenderedPageBreak/>
              <w:t>wykazie</w:t>
            </w:r>
            <w:r w:rsidRPr="008D18C1">
              <w:rPr>
                <w:rStyle w:val="Odwoanieprzypisudolnego"/>
                <w:rFonts w:ascii="Arial" w:hAnsi="Arial" w:cs="Arial"/>
                <w:sz w:val="20"/>
                <w:szCs w:val="20"/>
              </w:rPr>
              <w:footnoteReference w:id="10"/>
            </w:r>
            <w:r w:rsidRPr="008D18C1">
              <w:rPr>
                <w:rFonts w:ascii="Arial" w:hAnsi="Arial" w:cs="Arial"/>
                <w:sz w:val="20"/>
                <w:szCs w:val="20"/>
              </w:rPr>
              <w:t>:</w:t>
            </w:r>
            <w:r w:rsidRPr="008D18C1">
              <w:rPr>
                <w:rFonts w:ascii="Arial" w:hAnsi="Arial" w:cs="Arial"/>
                <w:sz w:val="20"/>
                <w:szCs w:val="20"/>
              </w:rPr>
              <w:br/>
              <w:t>d) Czy wpis do wykazu lub wydane zaświadczenie obejmują wszystkie wymagane kryteria kwalifikacji?</w:t>
            </w:r>
            <w:r w:rsidRPr="008D18C1">
              <w:rPr>
                <w:rFonts w:ascii="Arial" w:hAnsi="Arial" w:cs="Arial"/>
                <w:sz w:val="20"/>
                <w:szCs w:val="20"/>
              </w:rPr>
              <w:br/>
            </w:r>
            <w:r w:rsidRPr="008D18C1">
              <w:rPr>
                <w:rFonts w:ascii="Arial" w:hAnsi="Arial" w:cs="Arial"/>
                <w:b/>
                <w:w w:val="0"/>
                <w:sz w:val="20"/>
                <w:szCs w:val="20"/>
              </w:rPr>
              <w:t>Jeżeli nie:</w:t>
            </w:r>
            <w:r w:rsidRPr="008D18C1">
              <w:rPr>
                <w:rFonts w:ascii="Arial" w:hAnsi="Arial" w:cs="Arial"/>
                <w:sz w:val="20"/>
                <w:szCs w:val="20"/>
              </w:rPr>
              <w:br/>
            </w:r>
            <w:r w:rsidRPr="008D18C1">
              <w:rPr>
                <w:rFonts w:ascii="Arial" w:hAnsi="Arial" w:cs="Arial"/>
                <w:b/>
                <w:w w:val="0"/>
                <w:sz w:val="20"/>
                <w:szCs w:val="20"/>
              </w:rPr>
              <w:t>Proszę dodatkowo uzupełnić brakujące informacje w części IV w sekcjach A, B, C lub D, w zależności od przypadku.</w:t>
            </w:r>
            <w:r w:rsidRPr="008D18C1">
              <w:rPr>
                <w:rFonts w:ascii="Arial" w:hAnsi="Arial" w:cs="Arial"/>
                <w:sz w:val="20"/>
                <w:szCs w:val="20"/>
              </w:rPr>
              <w:t xml:space="preserve"> </w:t>
            </w:r>
            <w:r w:rsidRPr="008D18C1">
              <w:rPr>
                <w:rFonts w:ascii="Arial" w:hAnsi="Arial" w:cs="Arial"/>
                <w:sz w:val="20"/>
                <w:szCs w:val="20"/>
              </w:rPr>
              <w:br/>
            </w:r>
            <w:r w:rsidRPr="008D18C1">
              <w:rPr>
                <w:rFonts w:ascii="Arial" w:hAnsi="Arial" w:cs="Arial"/>
                <w:b/>
                <w:sz w:val="20"/>
                <w:szCs w:val="20"/>
              </w:rPr>
              <w:t>WYŁĄCZNIE jeżeli jest to wymagane w stosownym ogłoszeniu lub dokumentach zamówienia:</w:t>
            </w:r>
            <w:r w:rsidRPr="008D18C1">
              <w:rPr>
                <w:rFonts w:ascii="Arial" w:hAnsi="Arial" w:cs="Arial"/>
                <w:b/>
                <w:i/>
                <w:sz w:val="20"/>
                <w:szCs w:val="20"/>
              </w:rPr>
              <w:br/>
            </w:r>
            <w:r w:rsidRPr="008D18C1">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8D18C1">
              <w:rPr>
                <w:rFonts w:ascii="Arial" w:hAnsi="Arial" w:cs="Arial"/>
                <w:sz w:val="20"/>
                <w:szCs w:val="20"/>
              </w:rPr>
              <w:br/>
              <w:t xml:space="preserve">Jeżeli odnośna dokumentacja jest dostępna w formie elektronicznej, proszę wskazać: </w:t>
            </w:r>
          </w:p>
        </w:tc>
        <w:tc>
          <w:tcPr>
            <w:tcW w:w="4645" w:type="dxa"/>
            <w:shd w:val="clear" w:color="auto" w:fill="auto"/>
          </w:tcPr>
          <w:p w14:paraId="041165F4" w14:textId="77777777" w:rsidR="0011302D" w:rsidRPr="008D18C1" w:rsidRDefault="0011302D" w:rsidP="0011302D">
            <w:pPr>
              <w:pStyle w:val="Text1"/>
              <w:spacing w:before="0" w:after="0"/>
              <w:ind w:left="0"/>
              <w:jc w:val="left"/>
              <w:rPr>
                <w:rFonts w:ascii="Arial" w:hAnsi="Arial" w:cs="Arial"/>
                <w:sz w:val="20"/>
                <w:szCs w:val="20"/>
              </w:rPr>
            </w:pPr>
            <w:r w:rsidRPr="008D18C1">
              <w:rPr>
                <w:rFonts w:ascii="Arial" w:hAnsi="Arial" w:cs="Arial"/>
                <w:sz w:val="20"/>
                <w:szCs w:val="20"/>
              </w:rPr>
              <w:lastRenderedPageBreak/>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p>
          <w:p w14:paraId="2A80FA83" w14:textId="77777777" w:rsidR="0011302D" w:rsidRPr="008D18C1" w:rsidRDefault="0011302D" w:rsidP="0011302D">
            <w:pPr>
              <w:pStyle w:val="Text1"/>
              <w:spacing w:before="0" w:after="0"/>
              <w:ind w:left="0"/>
              <w:jc w:val="left"/>
              <w:rPr>
                <w:rFonts w:ascii="Arial" w:hAnsi="Arial" w:cs="Arial"/>
                <w:i/>
                <w:sz w:val="20"/>
                <w:szCs w:val="20"/>
              </w:rPr>
            </w:pPr>
            <w:r w:rsidRPr="008D18C1">
              <w:rPr>
                <w:rFonts w:ascii="Arial" w:hAnsi="Arial" w:cs="Arial"/>
                <w:sz w:val="20"/>
                <w:szCs w:val="20"/>
              </w:rPr>
              <w:t>a) [……]</w:t>
            </w:r>
            <w:r w:rsidRPr="008D18C1">
              <w:rPr>
                <w:rFonts w:ascii="Arial" w:hAnsi="Arial" w:cs="Arial"/>
                <w:sz w:val="20"/>
                <w:szCs w:val="20"/>
              </w:rPr>
              <w:br/>
            </w:r>
            <w:r w:rsidRPr="008D18C1">
              <w:rPr>
                <w:rFonts w:ascii="Arial" w:hAnsi="Arial" w:cs="Arial"/>
                <w:sz w:val="20"/>
                <w:szCs w:val="20"/>
              </w:rPr>
              <w:br/>
            </w:r>
          </w:p>
          <w:p w14:paraId="31174843" w14:textId="77777777" w:rsidR="0011302D" w:rsidRPr="008D18C1" w:rsidRDefault="0011302D" w:rsidP="0011302D">
            <w:pPr>
              <w:pStyle w:val="Text1"/>
              <w:spacing w:before="0" w:after="0"/>
              <w:ind w:left="0"/>
              <w:jc w:val="left"/>
              <w:rPr>
                <w:rFonts w:ascii="Arial" w:hAnsi="Arial" w:cs="Arial"/>
                <w:sz w:val="20"/>
                <w:szCs w:val="20"/>
              </w:rPr>
            </w:pPr>
            <w:r w:rsidRPr="008D18C1">
              <w:rPr>
                <w:rFonts w:ascii="Arial" w:hAnsi="Arial" w:cs="Arial"/>
                <w:sz w:val="20"/>
                <w:szCs w:val="20"/>
              </w:rPr>
              <w:t>b) (adres internetowy, wydający urząd lub organ, dokładne dane referencyjne dokumentacji):</w:t>
            </w:r>
            <w:r w:rsidRPr="008D18C1">
              <w:rPr>
                <w:rFonts w:ascii="Arial" w:hAnsi="Arial" w:cs="Arial"/>
                <w:sz w:val="20"/>
                <w:szCs w:val="20"/>
              </w:rPr>
              <w:br/>
              <w:t>[……][……][……][……]</w:t>
            </w:r>
            <w:r w:rsidRPr="008D18C1">
              <w:rPr>
                <w:rFonts w:ascii="Arial" w:hAnsi="Arial" w:cs="Arial"/>
                <w:sz w:val="20"/>
                <w:szCs w:val="20"/>
              </w:rPr>
              <w:br/>
              <w:t>c) [……]</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d) [] Tak [] Nie</w:t>
            </w:r>
            <w:r w:rsidRPr="008D18C1">
              <w:rPr>
                <w:rFonts w:ascii="Arial" w:hAnsi="Arial" w:cs="Arial"/>
                <w:sz w:val="20"/>
                <w:szCs w:val="20"/>
              </w:rPr>
              <w:br/>
            </w:r>
            <w:r w:rsidRPr="008D18C1">
              <w:rPr>
                <w:rFonts w:ascii="Arial" w:hAnsi="Arial" w:cs="Arial"/>
                <w:sz w:val="20"/>
                <w:szCs w:val="20"/>
              </w:rPr>
              <w:lastRenderedPageBreak/>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e) [] Tak [] Nie</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(adres internetowy, wydający urząd lub organ, dokładne dane referencyjne dokumentacji):</w:t>
            </w:r>
            <w:r w:rsidRPr="008D18C1">
              <w:rPr>
                <w:rFonts w:ascii="Arial" w:hAnsi="Arial" w:cs="Arial"/>
                <w:sz w:val="20"/>
                <w:szCs w:val="20"/>
              </w:rPr>
              <w:br/>
              <w:t>[……][……][……][……]</w:t>
            </w:r>
          </w:p>
        </w:tc>
      </w:tr>
      <w:tr w:rsidR="0011302D" w:rsidRPr="008D18C1" w14:paraId="7FE7BB0A" w14:textId="77777777" w:rsidTr="0011302D">
        <w:tc>
          <w:tcPr>
            <w:tcW w:w="4644" w:type="dxa"/>
            <w:shd w:val="clear" w:color="auto" w:fill="auto"/>
          </w:tcPr>
          <w:p w14:paraId="476203C9" w14:textId="77777777" w:rsidR="0011302D" w:rsidRPr="008D18C1" w:rsidRDefault="0011302D" w:rsidP="0011302D">
            <w:pPr>
              <w:rPr>
                <w:rFonts w:ascii="Arial" w:hAnsi="Arial" w:cs="Arial"/>
                <w:b/>
                <w:sz w:val="20"/>
                <w:szCs w:val="20"/>
              </w:rPr>
            </w:pPr>
            <w:r w:rsidRPr="008D18C1">
              <w:rPr>
                <w:rFonts w:ascii="Arial" w:hAnsi="Arial" w:cs="Arial"/>
                <w:b/>
                <w:sz w:val="20"/>
                <w:szCs w:val="20"/>
              </w:rPr>
              <w:lastRenderedPageBreak/>
              <w:t>Rodzaj uczestnictwa:</w:t>
            </w:r>
          </w:p>
        </w:tc>
        <w:tc>
          <w:tcPr>
            <w:tcW w:w="4645" w:type="dxa"/>
            <w:shd w:val="clear" w:color="auto" w:fill="auto"/>
          </w:tcPr>
          <w:p w14:paraId="163810C3" w14:textId="77777777" w:rsidR="0011302D" w:rsidRPr="008D18C1" w:rsidRDefault="0011302D" w:rsidP="0011302D">
            <w:pPr>
              <w:pStyle w:val="Text1"/>
              <w:spacing w:before="0" w:after="0"/>
              <w:ind w:left="0"/>
              <w:rPr>
                <w:rFonts w:ascii="Arial" w:hAnsi="Arial" w:cs="Arial"/>
                <w:b/>
                <w:sz w:val="20"/>
                <w:szCs w:val="20"/>
              </w:rPr>
            </w:pPr>
            <w:r w:rsidRPr="008D18C1">
              <w:rPr>
                <w:rFonts w:ascii="Arial" w:hAnsi="Arial" w:cs="Arial"/>
                <w:b/>
                <w:sz w:val="20"/>
                <w:szCs w:val="20"/>
              </w:rPr>
              <w:t>Odpowiedź:</w:t>
            </w:r>
          </w:p>
        </w:tc>
      </w:tr>
      <w:tr w:rsidR="0011302D" w:rsidRPr="008D18C1" w14:paraId="2B87BDAF" w14:textId="77777777" w:rsidTr="0011302D">
        <w:tc>
          <w:tcPr>
            <w:tcW w:w="4644" w:type="dxa"/>
            <w:shd w:val="clear" w:color="auto" w:fill="auto"/>
          </w:tcPr>
          <w:p w14:paraId="77FF634B" w14:textId="77777777"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t>Czy wykonawca bierze udział w postępowaniu o udzielenie zamówienia wspólnie z innymi wykonawcami</w:t>
            </w:r>
            <w:r w:rsidRPr="008D18C1">
              <w:rPr>
                <w:rStyle w:val="Odwoanieprzypisudolnego"/>
                <w:rFonts w:ascii="Arial" w:hAnsi="Arial" w:cs="Arial"/>
                <w:sz w:val="20"/>
                <w:szCs w:val="20"/>
              </w:rPr>
              <w:footnoteReference w:id="11"/>
            </w:r>
            <w:r w:rsidRPr="008D18C1">
              <w:rPr>
                <w:rFonts w:ascii="Arial" w:hAnsi="Arial" w:cs="Arial"/>
                <w:sz w:val="20"/>
                <w:szCs w:val="20"/>
              </w:rPr>
              <w:t>?</w:t>
            </w:r>
          </w:p>
        </w:tc>
        <w:tc>
          <w:tcPr>
            <w:tcW w:w="4645" w:type="dxa"/>
            <w:shd w:val="clear" w:color="auto" w:fill="auto"/>
          </w:tcPr>
          <w:p w14:paraId="1B912D68" w14:textId="77777777"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t>[] Tak [] Nie</w:t>
            </w:r>
          </w:p>
        </w:tc>
      </w:tr>
      <w:tr w:rsidR="0011302D" w:rsidRPr="008D18C1" w14:paraId="280710AE" w14:textId="77777777" w:rsidTr="0011302D">
        <w:tc>
          <w:tcPr>
            <w:tcW w:w="9289" w:type="dxa"/>
            <w:gridSpan w:val="2"/>
            <w:shd w:val="clear" w:color="auto" w:fill="BFBFBF"/>
          </w:tcPr>
          <w:p w14:paraId="1184A051" w14:textId="77777777"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t>Jeżeli tak, proszę dopilnować, aby pozostali uczestnicy przedstawili odrębne jednolite europejskie dokumenty zamówienia.</w:t>
            </w:r>
          </w:p>
        </w:tc>
      </w:tr>
      <w:tr w:rsidR="0011302D" w:rsidRPr="008D18C1" w14:paraId="52254BDD" w14:textId="77777777" w:rsidTr="0011302D">
        <w:tc>
          <w:tcPr>
            <w:tcW w:w="4644" w:type="dxa"/>
            <w:shd w:val="clear" w:color="auto" w:fill="auto"/>
          </w:tcPr>
          <w:p w14:paraId="3217A11A" w14:textId="77777777" w:rsidR="0011302D" w:rsidRPr="008D18C1" w:rsidRDefault="0011302D" w:rsidP="0011302D">
            <w:pPr>
              <w:pStyle w:val="Text1"/>
              <w:spacing w:before="0" w:after="0"/>
              <w:ind w:left="0"/>
              <w:jc w:val="left"/>
              <w:rPr>
                <w:rFonts w:ascii="Arial" w:hAnsi="Arial" w:cs="Arial"/>
                <w:sz w:val="20"/>
                <w:szCs w:val="20"/>
              </w:rPr>
            </w:pPr>
            <w:r w:rsidRPr="008D18C1">
              <w:rPr>
                <w:rFonts w:ascii="Arial" w:hAnsi="Arial" w:cs="Arial"/>
                <w:b/>
                <w:sz w:val="20"/>
                <w:szCs w:val="20"/>
              </w:rPr>
              <w:t>Jeżeli tak</w:t>
            </w:r>
            <w:r w:rsidRPr="008D18C1">
              <w:rPr>
                <w:rFonts w:ascii="Arial" w:hAnsi="Arial" w:cs="Arial"/>
                <w:sz w:val="20"/>
                <w:szCs w:val="20"/>
              </w:rPr>
              <w:t>:</w:t>
            </w:r>
            <w:r w:rsidRPr="008D18C1">
              <w:rPr>
                <w:rFonts w:ascii="Arial" w:hAnsi="Arial" w:cs="Arial"/>
                <w:sz w:val="20"/>
                <w:szCs w:val="20"/>
              </w:rPr>
              <w:br/>
              <w:t>a) Proszę wskazać rolę wykonawcy w grupie (lider, odpowiedzialny za określone zadania itd.):</w:t>
            </w:r>
            <w:r w:rsidRPr="008D18C1">
              <w:rPr>
                <w:rFonts w:ascii="Arial" w:hAnsi="Arial" w:cs="Arial"/>
                <w:sz w:val="20"/>
                <w:szCs w:val="20"/>
              </w:rPr>
              <w:br/>
              <w:t>b) Proszę wskazać pozostałych wykonawców biorących wspólnie udział w postępowaniu o udzielenie zamówienia:</w:t>
            </w:r>
            <w:r w:rsidRPr="008D18C1">
              <w:rPr>
                <w:rFonts w:ascii="Arial" w:hAnsi="Arial" w:cs="Arial"/>
                <w:sz w:val="20"/>
                <w:szCs w:val="20"/>
              </w:rPr>
              <w:br/>
              <w:t>c) W stosownych przypadkach nazwa grupy biorącej udział:</w:t>
            </w:r>
          </w:p>
        </w:tc>
        <w:tc>
          <w:tcPr>
            <w:tcW w:w="4645" w:type="dxa"/>
            <w:shd w:val="clear" w:color="auto" w:fill="auto"/>
          </w:tcPr>
          <w:p w14:paraId="4F8C3DA2" w14:textId="77777777" w:rsidR="0011302D" w:rsidRPr="008D18C1" w:rsidRDefault="0011302D" w:rsidP="0011302D">
            <w:pPr>
              <w:pStyle w:val="Text1"/>
              <w:spacing w:before="0" w:after="0"/>
              <w:ind w:left="0"/>
              <w:jc w:val="left"/>
              <w:rPr>
                <w:rFonts w:ascii="Arial" w:hAnsi="Arial" w:cs="Arial"/>
                <w:sz w:val="20"/>
                <w:szCs w:val="20"/>
              </w:rPr>
            </w:pPr>
            <w:r w:rsidRPr="008D18C1">
              <w:rPr>
                <w:rFonts w:ascii="Arial" w:hAnsi="Arial" w:cs="Arial"/>
                <w:sz w:val="20"/>
                <w:szCs w:val="20"/>
              </w:rPr>
              <w:br/>
              <w:t>a): [……]</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b): [……]</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c): [……]</w:t>
            </w:r>
          </w:p>
        </w:tc>
      </w:tr>
      <w:tr w:rsidR="0011302D" w:rsidRPr="008D18C1" w14:paraId="7B020A15" w14:textId="77777777" w:rsidTr="0011302D">
        <w:tc>
          <w:tcPr>
            <w:tcW w:w="4644" w:type="dxa"/>
            <w:shd w:val="clear" w:color="auto" w:fill="auto"/>
          </w:tcPr>
          <w:p w14:paraId="7BDC3938" w14:textId="77777777" w:rsidR="0011302D" w:rsidRPr="008D18C1" w:rsidRDefault="0011302D" w:rsidP="0011302D">
            <w:pPr>
              <w:pStyle w:val="Text1"/>
              <w:spacing w:before="0" w:after="0"/>
              <w:ind w:left="0"/>
              <w:jc w:val="left"/>
              <w:rPr>
                <w:rFonts w:ascii="Arial" w:hAnsi="Arial" w:cs="Arial"/>
                <w:b/>
                <w:sz w:val="20"/>
                <w:szCs w:val="20"/>
              </w:rPr>
            </w:pPr>
            <w:r w:rsidRPr="008D18C1">
              <w:rPr>
                <w:rFonts w:ascii="Arial" w:hAnsi="Arial" w:cs="Arial"/>
                <w:b/>
                <w:sz w:val="20"/>
                <w:szCs w:val="20"/>
              </w:rPr>
              <w:t>Części</w:t>
            </w:r>
          </w:p>
        </w:tc>
        <w:tc>
          <w:tcPr>
            <w:tcW w:w="4645" w:type="dxa"/>
            <w:shd w:val="clear" w:color="auto" w:fill="auto"/>
          </w:tcPr>
          <w:p w14:paraId="4A8C14AD" w14:textId="77777777" w:rsidR="0011302D" w:rsidRPr="008D18C1" w:rsidRDefault="0011302D" w:rsidP="0011302D">
            <w:pPr>
              <w:pStyle w:val="Text1"/>
              <w:spacing w:before="0" w:after="0"/>
              <w:ind w:left="0"/>
              <w:jc w:val="left"/>
              <w:rPr>
                <w:rFonts w:ascii="Arial" w:hAnsi="Arial" w:cs="Arial"/>
                <w:b/>
                <w:sz w:val="20"/>
                <w:szCs w:val="20"/>
              </w:rPr>
            </w:pPr>
            <w:r w:rsidRPr="008D18C1">
              <w:rPr>
                <w:rFonts w:ascii="Arial" w:hAnsi="Arial" w:cs="Arial"/>
                <w:b/>
                <w:sz w:val="20"/>
                <w:szCs w:val="20"/>
              </w:rPr>
              <w:t>Odpowiedź:</w:t>
            </w:r>
          </w:p>
        </w:tc>
      </w:tr>
      <w:tr w:rsidR="0011302D" w:rsidRPr="008D18C1" w14:paraId="4A442F28" w14:textId="77777777" w:rsidTr="0011302D">
        <w:trPr>
          <w:trHeight w:val="706"/>
        </w:trPr>
        <w:tc>
          <w:tcPr>
            <w:tcW w:w="4644" w:type="dxa"/>
            <w:shd w:val="clear" w:color="auto" w:fill="auto"/>
          </w:tcPr>
          <w:p w14:paraId="1849D4A6" w14:textId="77777777" w:rsidR="0011302D" w:rsidRPr="008D18C1" w:rsidRDefault="0011302D" w:rsidP="0011302D">
            <w:pPr>
              <w:pStyle w:val="Text1"/>
              <w:spacing w:before="0" w:after="0"/>
              <w:ind w:left="0"/>
              <w:jc w:val="left"/>
              <w:rPr>
                <w:rFonts w:ascii="Arial" w:hAnsi="Arial" w:cs="Arial"/>
                <w:b/>
                <w:i/>
                <w:sz w:val="20"/>
                <w:szCs w:val="20"/>
              </w:rPr>
            </w:pPr>
            <w:r w:rsidRPr="008D18C1">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14:paraId="636F9216" w14:textId="77777777" w:rsidR="0011302D" w:rsidRPr="008D18C1" w:rsidRDefault="0011302D" w:rsidP="0011302D">
            <w:pPr>
              <w:pStyle w:val="Text1"/>
              <w:spacing w:before="0" w:after="0"/>
              <w:ind w:left="0"/>
              <w:jc w:val="left"/>
              <w:rPr>
                <w:rFonts w:ascii="Arial" w:hAnsi="Arial" w:cs="Arial"/>
                <w:b/>
                <w:i/>
                <w:sz w:val="20"/>
                <w:szCs w:val="20"/>
              </w:rPr>
            </w:pPr>
            <w:r w:rsidRPr="008D18C1">
              <w:rPr>
                <w:rFonts w:ascii="Arial" w:hAnsi="Arial" w:cs="Arial"/>
                <w:sz w:val="20"/>
                <w:szCs w:val="20"/>
              </w:rPr>
              <w:t>[   ]</w:t>
            </w:r>
          </w:p>
        </w:tc>
      </w:tr>
    </w:tbl>
    <w:p w14:paraId="34D1F137" w14:textId="77777777" w:rsidR="0011302D" w:rsidRPr="008D18C1" w:rsidRDefault="0011302D" w:rsidP="0011302D">
      <w:pPr>
        <w:pStyle w:val="SectionTitle"/>
        <w:spacing w:before="0" w:after="0"/>
        <w:rPr>
          <w:rFonts w:ascii="Arial" w:hAnsi="Arial" w:cs="Arial"/>
          <w:b w:val="0"/>
          <w:sz w:val="20"/>
          <w:szCs w:val="20"/>
        </w:rPr>
      </w:pPr>
    </w:p>
    <w:p w14:paraId="751FA318" w14:textId="77777777" w:rsidR="0011302D" w:rsidRPr="008D18C1" w:rsidRDefault="0011302D" w:rsidP="0011302D">
      <w:pPr>
        <w:pStyle w:val="SectionTitle"/>
        <w:spacing w:before="0" w:after="0"/>
        <w:rPr>
          <w:rFonts w:ascii="Arial" w:hAnsi="Arial" w:cs="Arial"/>
          <w:b w:val="0"/>
          <w:sz w:val="20"/>
          <w:szCs w:val="20"/>
        </w:rPr>
      </w:pPr>
      <w:r w:rsidRPr="008D18C1">
        <w:rPr>
          <w:rFonts w:ascii="Arial" w:hAnsi="Arial" w:cs="Arial"/>
          <w:b w:val="0"/>
          <w:sz w:val="20"/>
          <w:szCs w:val="20"/>
        </w:rPr>
        <w:t>B: Informacje na temat przedstawicieli wykonawcy</w:t>
      </w:r>
    </w:p>
    <w:p w14:paraId="59C0C0EF" w14:textId="77777777" w:rsidR="0011302D" w:rsidRPr="008D18C1" w:rsidRDefault="0011302D" w:rsidP="0011302D">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8D18C1">
        <w:rPr>
          <w:rFonts w:ascii="Arial" w:hAnsi="Arial" w:cs="Arial"/>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3"/>
        <w:gridCol w:w="4238"/>
      </w:tblGrid>
      <w:tr w:rsidR="0011302D" w:rsidRPr="008D18C1" w14:paraId="038D6C8D" w14:textId="77777777" w:rsidTr="0011302D">
        <w:tc>
          <w:tcPr>
            <w:tcW w:w="4928" w:type="dxa"/>
            <w:shd w:val="clear" w:color="auto" w:fill="auto"/>
          </w:tcPr>
          <w:p w14:paraId="52B67C58" w14:textId="77777777" w:rsidR="0011302D" w:rsidRPr="008D18C1" w:rsidRDefault="0011302D" w:rsidP="0011302D">
            <w:pPr>
              <w:rPr>
                <w:rFonts w:ascii="Arial" w:hAnsi="Arial" w:cs="Arial"/>
                <w:b/>
                <w:sz w:val="20"/>
                <w:szCs w:val="20"/>
              </w:rPr>
            </w:pPr>
            <w:r w:rsidRPr="008D18C1">
              <w:rPr>
                <w:rFonts w:ascii="Arial" w:hAnsi="Arial" w:cs="Arial"/>
                <w:b/>
                <w:sz w:val="20"/>
                <w:szCs w:val="20"/>
              </w:rPr>
              <w:t>Osoby upoważnione do reprezentowania, o ile istnieją:</w:t>
            </w:r>
          </w:p>
        </w:tc>
        <w:tc>
          <w:tcPr>
            <w:tcW w:w="4360" w:type="dxa"/>
            <w:shd w:val="clear" w:color="auto" w:fill="auto"/>
          </w:tcPr>
          <w:p w14:paraId="3DCD2EE9" w14:textId="77777777" w:rsidR="0011302D" w:rsidRPr="008D18C1" w:rsidRDefault="0011302D" w:rsidP="0011302D">
            <w:pPr>
              <w:rPr>
                <w:rFonts w:ascii="Arial" w:hAnsi="Arial" w:cs="Arial"/>
                <w:b/>
                <w:sz w:val="20"/>
                <w:szCs w:val="20"/>
              </w:rPr>
            </w:pPr>
            <w:r w:rsidRPr="008D18C1">
              <w:rPr>
                <w:rFonts w:ascii="Arial" w:hAnsi="Arial" w:cs="Arial"/>
                <w:b/>
                <w:sz w:val="20"/>
                <w:szCs w:val="20"/>
              </w:rPr>
              <w:t>Odpowiedź:</w:t>
            </w:r>
          </w:p>
        </w:tc>
      </w:tr>
      <w:tr w:rsidR="0011302D" w:rsidRPr="008D18C1" w14:paraId="4E633A4F" w14:textId="77777777" w:rsidTr="0011302D">
        <w:tc>
          <w:tcPr>
            <w:tcW w:w="4928" w:type="dxa"/>
            <w:shd w:val="clear" w:color="auto" w:fill="auto"/>
          </w:tcPr>
          <w:p w14:paraId="638A10C5" w14:textId="77777777" w:rsidR="0011302D" w:rsidRPr="008D18C1" w:rsidRDefault="0011302D" w:rsidP="0011302D">
            <w:pPr>
              <w:rPr>
                <w:rFonts w:ascii="Arial" w:hAnsi="Arial" w:cs="Arial"/>
                <w:sz w:val="20"/>
                <w:szCs w:val="20"/>
              </w:rPr>
            </w:pPr>
            <w:r w:rsidRPr="008D18C1">
              <w:rPr>
                <w:rFonts w:ascii="Arial" w:hAnsi="Arial" w:cs="Arial"/>
                <w:sz w:val="20"/>
                <w:szCs w:val="20"/>
              </w:rPr>
              <w:t xml:space="preserve">Imię i nazwisko, </w:t>
            </w:r>
            <w:r w:rsidRPr="008D18C1">
              <w:rPr>
                <w:rFonts w:ascii="Arial" w:hAnsi="Arial" w:cs="Arial"/>
                <w:sz w:val="20"/>
                <w:szCs w:val="20"/>
              </w:rPr>
              <w:br/>
              <w:t xml:space="preserve">wraz z datą i miejscem urodzenia, jeżeli są wymagane: </w:t>
            </w:r>
          </w:p>
        </w:tc>
        <w:tc>
          <w:tcPr>
            <w:tcW w:w="4360" w:type="dxa"/>
            <w:shd w:val="clear" w:color="auto" w:fill="auto"/>
          </w:tcPr>
          <w:p w14:paraId="42B25492" w14:textId="77777777" w:rsidR="0011302D" w:rsidRPr="008D18C1" w:rsidRDefault="0011302D" w:rsidP="0011302D">
            <w:pPr>
              <w:rPr>
                <w:rFonts w:ascii="Arial" w:hAnsi="Arial" w:cs="Arial"/>
                <w:sz w:val="20"/>
                <w:szCs w:val="20"/>
              </w:rPr>
            </w:pPr>
            <w:r w:rsidRPr="008D18C1">
              <w:rPr>
                <w:rFonts w:ascii="Arial" w:hAnsi="Arial" w:cs="Arial"/>
                <w:sz w:val="20"/>
                <w:szCs w:val="20"/>
              </w:rPr>
              <w:t>[……],</w:t>
            </w:r>
            <w:r w:rsidRPr="008D18C1">
              <w:rPr>
                <w:rFonts w:ascii="Arial" w:hAnsi="Arial" w:cs="Arial"/>
                <w:sz w:val="20"/>
                <w:szCs w:val="20"/>
              </w:rPr>
              <w:br/>
              <w:t>[……]</w:t>
            </w:r>
          </w:p>
        </w:tc>
      </w:tr>
      <w:tr w:rsidR="0011302D" w:rsidRPr="008D18C1" w14:paraId="7D81219F" w14:textId="77777777" w:rsidTr="0011302D">
        <w:tc>
          <w:tcPr>
            <w:tcW w:w="4928" w:type="dxa"/>
            <w:shd w:val="clear" w:color="auto" w:fill="auto"/>
          </w:tcPr>
          <w:p w14:paraId="4FC0B74C" w14:textId="77777777" w:rsidR="0011302D" w:rsidRPr="008D18C1" w:rsidRDefault="0011302D" w:rsidP="0011302D">
            <w:pPr>
              <w:rPr>
                <w:rFonts w:ascii="Arial" w:hAnsi="Arial" w:cs="Arial"/>
                <w:sz w:val="20"/>
                <w:szCs w:val="20"/>
              </w:rPr>
            </w:pPr>
            <w:r w:rsidRPr="008D18C1">
              <w:rPr>
                <w:rFonts w:ascii="Arial" w:hAnsi="Arial" w:cs="Arial"/>
                <w:sz w:val="20"/>
                <w:szCs w:val="20"/>
              </w:rPr>
              <w:t>Stanowisko/Działający(-a) jako:</w:t>
            </w:r>
          </w:p>
        </w:tc>
        <w:tc>
          <w:tcPr>
            <w:tcW w:w="4360" w:type="dxa"/>
            <w:shd w:val="clear" w:color="auto" w:fill="auto"/>
          </w:tcPr>
          <w:p w14:paraId="2F44CD34" w14:textId="77777777" w:rsidR="0011302D" w:rsidRPr="008D18C1" w:rsidRDefault="0011302D" w:rsidP="0011302D">
            <w:pPr>
              <w:rPr>
                <w:rFonts w:ascii="Arial" w:hAnsi="Arial" w:cs="Arial"/>
                <w:sz w:val="20"/>
                <w:szCs w:val="20"/>
              </w:rPr>
            </w:pPr>
            <w:r w:rsidRPr="008D18C1">
              <w:rPr>
                <w:rFonts w:ascii="Arial" w:hAnsi="Arial" w:cs="Arial"/>
                <w:sz w:val="20"/>
                <w:szCs w:val="20"/>
              </w:rPr>
              <w:t>[……]</w:t>
            </w:r>
          </w:p>
        </w:tc>
      </w:tr>
      <w:tr w:rsidR="0011302D" w:rsidRPr="008D18C1" w14:paraId="1993F28A" w14:textId="77777777" w:rsidTr="0011302D">
        <w:tc>
          <w:tcPr>
            <w:tcW w:w="4928" w:type="dxa"/>
            <w:shd w:val="clear" w:color="auto" w:fill="auto"/>
          </w:tcPr>
          <w:p w14:paraId="5DF3D9E1" w14:textId="77777777" w:rsidR="0011302D" w:rsidRPr="008D18C1" w:rsidRDefault="0011302D" w:rsidP="0011302D">
            <w:pPr>
              <w:rPr>
                <w:rFonts w:ascii="Arial" w:hAnsi="Arial" w:cs="Arial"/>
                <w:sz w:val="20"/>
                <w:szCs w:val="20"/>
              </w:rPr>
            </w:pPr>
            <w:r w:rsidRPr="008D18C1">
              <w:rPr>
                <w:rFonts w:ascii="Arial" w:hAnsi="Arial" w:cs="Arial"/>
                <w:sz w:val="20"/>
                <w:szCs w:val="20"/>
              </w:rPr>
              <w:t>Adres pocztowy:</w:t>
            </w:r>
          </w:p>
        </w:tc>
        <w:tc>
          <w:tcPr>
            <w:tcW w:w="4360" w:type="dxa"/>
            <w:shd w:val="clear" w:color="auto" w:fill="auto"/>
          </w:tcPr>
          <w:p w14:paraId="6EFA7629" w14:textId="77777777" w:rsidR="0011302D" w:rsidRPr="008D18C1" w:rsidRDefault="0011302D" w:rsidP="0011302D">
            <w:pPr>
              <w:rPr>
                <w:rFonts w:ascii="Arial" w:hAnsi="Arial" w:cs="Arial"/>
                <w:sz w:val="20"/>
                <w:szCs w:val="20"/>
              </w:rPr>
            </w:pPr>
            <w:r w:rsidRPr="008D18C1">
              <w:rPr>
                <w:rFonts w:ascii="Arial" w:hAnsi="Arial" w:cs="Arial"/>
                <w:sz w:val="20"/>
                <w:szCs w:val="20"/>
              </w:rPr>
              <w:t>[……]</w:t>
            </w:r>
          </w:p>
        </w:tc>
      </w:tr>
      <w:tr w:rsidR="0011302D" w:rsidRPr="008D18C1" w14:paraId="35C36A0F" w14:textId="77777777" w:rsidTr="0011302D">
        <w:tc>
          <w:tcPr>
            <w:tcW w:w="4928" w:type="dxa"/>
            <w:shd w:val="clear" w:color="auto" w:fill="auto"/>
          </w:tcPr>
          <w:p w14:paraId="5BCC647C" w14:textId="77777777" w:rsidR="0011302D" w:rsidRPr="008D18C1" w:rsidRDefault="0011302D" w:rsidP="0011302D">
            <w:pPr>
              <w:rPr>
                <w:rFonts w:ascii="Arial" w:hAnsi="Arial" w:cs="Arial"/>
                <w:sz w:val="20"/>
                <w:szCs w:val="20"/>
              </w:rPr>
            </w:pPr>
            <w:r w:rsidRPr="008D18C1">
              <w:rPr>
                <w:rFonts w:ascii="Arial" w:hAnsi="Arial" w:cs="Arial"/>
                <w:sz w:val="20"/>
                <w:szCs w:val="20"/>
              </w:rPr>
              <w:t>Telefon:</w:t>
            </w:r>
          </w:p>
        </w:tc>
        <w:tc>
          <w:tcPr>
            <w:tcW w:w="4360" w:type="dxa"/>
            <w:shd w:val="clear" w:color="auto" w:fill="auto"/>
          </w:tcPr>
          <w:p w14:paraId="4B37C668" w14:textId="77777777" w:rsidR="0011302D" w:rsidRPr="008D18C1" w:rsidRDefault="0011302D" w:rsidP="0011302D">
            <w:pPr>
              <w:rPr>
                <w:rFonts w:ascii="Arial" w:hAnsi="Arial" w:cs="Arial"/>
                <w:sz w:val="20"/>
                <w:szCs w:val="20"/>
              </w:rPr>
            </w:pPr>
            <w:r w:rsidRPr="008D18C1">
              <w:rPr>
                <w:rFonts w:ascii="Arial" w:hAnsi="Arial" w:cs="Arial"/>
                <w:sz w:val="20"/>
                <w:szCs w:val="20"/>
              </w:rPr>
              <w:t>[……]</w:t>
            </w:r>
          </w:p>
        </w:tc>
      </w:tr>
      <w:tr w:rsidR="0011302D" w:rsidRPr="008D18C1" w14:paraId="45AB495D" w14:textId="77777777" w:rsidTr="0011302D">
        <w:tc>
          <w:tcPr>
            <w:tcW w:w="4928" w:type="dxa"/>
            <w:shd w:val="clear" w:color="auto" w:fill="auto"/>
          </w:tcPr>
          <w:p w14:paraId="24C898F8" w14:textId="77777777" w:rsidR="0011302D" w:rsidRPr="008D18C1" w:rsidRDefault="0011302D" w:rsidP="0011302D">
            <w:pPr>
              <w:rPr>
                <w:rFonts w:ascii="Arial" w:hAnsi="Arial" w:cs="Arial"/>
                <w:sz w:val="20"/>
                <w:szCs w:val="20"/>
              </w:rPr>
            </w:pPr>
            <w:r w:rsidRPr="008D18C1">
              <w:rPr>
                <w:rFonts w:ascii="Arial" w:hAnsi="Arial" w:cs="Arial"/>
                <w:sz w:val="20"/>
                <w:szCs w:val="20"/>
              </w:rPr>
              <w:t>Adres e-mail:</w:t>
            </w:r>
          </w:p>
        </w:tc>
        <w:tc>
          <w:tcPr>
            <w:tcW w:w="4360" w:type="dxa"/>
            <w:shd w:val="clear" w:color="auto" w:fill="auto"/>
          </w:tcPr>
          <w:p w14:paraId="3EA11B90" w14:textId="77777777" w:rsidR="0011302D" w:rsidRPr="008D18C1" w:rsidRDefault="0011302D" w:rsidP="0011302D">
            <w:pPr>
              <w:rPr>
                <w:rFonts w:ascii="Arial" w:hAnsi="Arial" w:cs="Arial"/>
                <w:sz w:val="20"/>
                <w:szCs w:val="20"/>
              </w:rPr>
            </w:pPr>
            <w:r w:rsidRPr="008D18C1">
              <w:rPr>
                <w:rFonts w:ascii="Arial" w:hAnsi="Arial" w:cs="Arial"/>
                <w:sz w:val="20"/>
                <w:szCs w:val="20"/>
              </w:rPr>
              <w:t>[……]</w:t>
            </w:r>
          </w:p>
        </w:tc>
      </w:tr>
      <w:tr w:rsidR="0011302D" w:rsidRPr="008D18C1" w14:paraId="4F07F66A" w14:textId="77777777" w:rsidTr="0011302D">
        <w:tc>
          <w:tcPr>
            <w:tcW w:w="4928" w:type="dxa"/>
            <w:shd w:val="clear" w:color="auto" w:fill="auto"/>
          </w:tcPr>
          <w:p w14:paraId="572A5DC2" w14:textId="77777777" w:rsidR="0011302D" w:rsidRPr="008D18C1" w:rsidRDefault="0011302D" w:rsidP="0011302D">
            <w:pPr>
              <w:rPr>
                <w:rFonts w:ascii="Arial" w:hAnsi="Arial" w:cs="Arial"/>
                <w:sz w:val="20"/>
                <w:szCs w:val="20"/>
              </w:rPr>
            </w:pPr>
            <w:r w:rsidRPr="008D18C1">
              <w:rPr>
                <w:rFonts w:ascii="Arial" w:hAnsi="Arial" w:cs="Arial"/>
                <w:sz w:val="20"/>
                <w:szCs w:val="20"/>
              </w:rPr>
              <w:t>W razie potrzeby proszę podać szczegółowe informacje dotyczące przedstawicielstwa (jego form, zakresu, celu itd.):</w:t>
            </w:r>
          </w:p>
        </w:tc>
        <w:tc>
          <w:tcPr>
            <w:tcW w:w="4360" w:type="dxa"/>
            <w:shd w:val="clear" w:color="auto" w:fill="auto"/>
          </w:tcPr>
          <w:p w14:paraId="0F5BC7AD" w14:textId="77777777" w:rsidR="0011302D" w:rsidRPr="008D18C1" w:rsidRDefault="0011302D" w:rsidP="0011302D">
            <w:pPr>
              <w:rPr>
                <w:rFonts w:ascii="Arial" w:hAnsi="Arial" w:cs="Arial"/>
                <w:sz w:val="20"/>
                <w:szCs w:val="20"/>
              </w:rPr>
            </w:pPr>
            <w:r w:rsidRPr="008D18C1">
              <w:rPr>
                <w:rFonts w:ascii="Arial" w:hAnsi="Arial" w:cs="Arial"/>
                <w:sz w:val="20"/>
                <w:szCs w:val="20"/>
              </w:rPr>
              <w:t>[……]</w:t>
            </w:r>
          </w:p>
        </w:tc>
      </w:tr>
    </w:tbl>
    <w:p w14:paraId="7F850DAE" w14:textId="77777777" w:rsidR="0011302D" w:rsidRPr="008D18C1" w:rsidRDefault="0011302D" w:rsidP="0011302D">
      <w:pPr>
        <w:pStyle w:val="SectionTitle"/>
        <w:spacing w:before="0" w:after="0"/>
        <w:rPr>
          <w:rFonts w:ascii="Arial" w:hAnsi="Arial" w:cs="Arial"/>
          <w:b w:val="0"/>
          <w:sz w:val="20"/>
          <w:szCs w:val="20"/>
        </w:rPr>
      </w:pPr>
      <w:r w:rsidRPr="008D18C1">
        <w:rPr>
          <w:rFonts w:ascii="Arial" w:hAnsi="Arial" w:cs="Arial"/>
          <w:b w:val="0"/>
          <w:sz w:val="20"/>
          <w:szCs w:val="20"/>
        </w:rPr>
        <w:lastRenderedPageBreak/>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7"/>
      </w:tblGrid>
      <w:tr w:rsidR="0011302D" w:rsidRPr="008D18C1" w14:paraId="065934F2" w14:textId="77777777" w:rsidTr="0011302D">
        <w:tc>
          <w:tcPr>
            <w:tcW w:w="4644" w:type="dxa"/>
            <w:shd w:val="clear" w:color="auto" w:fill="auto"/>
          </w:tcPr>
          <w:p w14:paraId="2E6ACFDD" w14:textId="77777777" w:rsidR="0011302D" w:rsidRPr="008D18C1" w:rsidRDefault="0011302D" w:rsidP="0011302D">
            <w:pPr>
              <w:rPr>
                <w:rFonts w:ascii="Arial" w:hAnsi="Arial" w:cs="Arial"/>
                <w:b/>
                <w:sz w:val="20"/>
                <w:szCs w:val="20"/>
              </w:rPr>
            </w:pPr>
            <w:r w:rsidRPr="008D18C1">
              <w:rPr>
                <w:rFonts w:ascii="Arial" w:hAnsi="Arial" w:cs="Arial"/>
                <w:b/>
                <w:sz w:val="20"/>
                <w:szCs w:val="20"/>
              </w:rPr>
              <w:t>Zależność od innych podmiotów:</w:t>
            </w:r>
          </w:p>
        </w:tc>
        <w:tc>
          <w:tcPr>
            <w:tcW w:w="4645" w:type="dxa"/>
            <w:shd w:val="clear" w:color="auto" w:fill="auto"/>
          </w:tcPr>
          <w:p w14:paraId="52B50A4E" w14:textId="77777777" w:rsidR="0011302D" w:rsidRPr="008D18C1" w:rsidRDefault="0011302D" w:rsidP="0011302D">
            <w:pPr>
              <w:rPr>
                <w:rFonts w:ascii="Arial" w:hAnsi="Arial" w:cs="Arial"/>
                <w:b/>
                <w:sz w:val="20"/>
                <w:szCs w:val="20"/>
              </w:rPr>
            </w:pPr>
            <w:r w:rsidRPr="008D18C1">
              <w:rPr>
                <w:rFonts w:ascii="Arial" w:hAnsi="Arial" w:cs="Arial"/>
                <w:b/>
                <w:sz w:val="20"/>
                <w:szCs w:val="20"/>
              </w:rPr>
              <w:t>Odpowiedź:</w:t>
            </w:r>
          </w:p>
        </w:tc>
      </w:tr>
      <w:tr w:rsidR="0011302D" w:rsidRPr="008D18C1" w14:paraId="2765E834" w14:textId="77777777" w:rsidTr="0011302D">
        <w:tc>
          <w:tcPr>
            <w:tcW w:w="4644" w:type="dxa"/>
            <w:shd w:val="clear" w:color="auto" w:fill="auto"/>
          </w:tcPr>
          <w:p w14:paraId="2750DCE4" w14:textId="77777777" w:rsidR="0011302D" w:rsidRPr="008D18C1" w:rsidRDefault="0011302D" w:rsidP="0011302D">
            <w:pPr>
              <w:rPr>
                <w:rFonts w:ascii="Arial" w:hAnsi="Arial" w:cs="Arial"/>
                <w:sz w:val="20"/>
                <w:szCs w:val="20"/>
              </w:rPr>
            </w:pPr>
            <w:r w:rsidRPr="008D18C1">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6436DA69" w14:textId="77777777" w:rsidR="0011302D" w:rsidRPr="008D18C1" w:rsidRDefault="0011302D" w:rsidP="0011302D">
            <w:pPr>
              <w:rPr>
                <w:rFonts w:ascii="Arial" w:hAnsi="Arial" w:cs="Arial"/>
                <w:sz w:val="20"/>
                <w:szCs w:val="20"/>
              </w:rPr>
            </w:pPr>
            <w:r w:rsidRPr="008D18C1">
              <w:rPr>
                <w:rFonts w:ascii="Arial" w:hAnsi="Arial" w:cs="Arial"/>
                <w:sz w:val="20"/>
                <w:szCs w:val="20"/>
              </w:rPr>
              <w:t>[] Tak [] Nie</w:t>
            </w:r>
          </w:p>
        </w:tc>
      </w:tr>
    </w:tbl>
    <w:p w14:paraId="0B89E89D" w14:textId="77777777" w:rsidR="0011302D" w:rsidRPr="008D18C1" w:rsidRDefault="0011302D" w:rsidP="0011302D">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8D18C1">
        <w:rPr>
          <w:rFonts w:ascii="Arial" w:hAnsi="Arial" w:cs="Arial"/>
          <w:b/>
          <w:sz w:val="20"/>
          <w:szCs w:val="20"/>
        </w:rPr>
        <w:t>Jeżeli tak</w:t>
      </w:r>
      <w:r w:rsidRPr="008D18C1">
        <w:rPr>
          <w:rFonts w:ascii="Arial" w:hAnsi="Arial" w:cs="Arial"/>
          <w:sz w:val="20"/>
          <w:szCs w:val="20"/>
        </w:rPr>
        <w:t xml:space="preserve">, proszę przedstawić – </w:t>
      </w:r>
      <w:r w:rsidRPr="008D18C1">
        <w:rPr>
          <w:rFonts w:ascii="Arial" w:hAnsi="Arial" w:cs="Arial"/>
          <w:b/>
          <w:sz w:val="20"/>
          <w:szCs w:val="20"/>
        </w:rPr>
        <w:t>dla każdego</w:t>
      </w:r>
      <w:r w:rsidRPr="008D18C1">
        <w:rPr>
          <w:rFonts w:ascii="Arial" w:hAnsi="Arial" w:cs="Arial"/>
          <w:sz w:val="20"/>
          <w:szCs w:val="20"/>
        </w:rPr>
        <w:t xml:space="preserve"> z podmiotów, których to dotyczy – odrębny formularz jednolitego europejskiego dokumentu zamówienia zawierający informacje wymagane w </w:t>
      </w:r>
      <w:r w:rsidRPr="008D18C1">
        <w:rPr>
          <w:rFonts w:ascii="Arial" w:hAnsi="Arial" w:cs="Arial"/>
          <w:b/>
          <w:sz w:val="20"/>
          <w:szCs w:val="20"/>
        </w:rPr>
        <w:t>niniejszej części sekcja A i B oraz w części III</w:t>
      </w:r>
      <w:r w:rsidRPr="008D18C1">
        <w:rPr>
          <w:rFonts w:ascii="Arial" w:hAnsi="Arial" w:cs="Arial"/>
          <w:sz w:val="20"/>
          <w:szCs w:val="20"/>
        </w:rPr>
        <w:t xml:space="preserve">, należycie wypełniony i podpisany przez dane podmioty. </w:t>
      </w:r>
      <w:r w:rsidRPr="008D18C1">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8D18C1">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8D18C1">
        <w:rPr>
          <w:rStyle w:val="Odwoanieprzypisudolnego"/>
          <w:rFonts w:ascii="Arial" w:hAnsi="Arial" w:cs="Arial"/>
          <w:sz w:val="20"/>
          <w:szCs w:val="20"/>
        </w:rPr>
        <w:footnoteReference w:id="12"/>
      </w:r>
      <w:r w:rsidRPr="008D18C1">
        <w:rPr>
          <w:rFonts w:ascii="Arial" w:hAnsi="Arial" w:cs="Arial"/>
          <w:sz w:val="20"/>
          <w:szCs w:val="20"/>
        </w:rPr>
        <w:t>.</w:t>
      </w:r>
    </w:p>
    <w:p w14:paraId="44AD7AB8" w14:textId="77777777" w:rsidR="0011302D" w:rsidRPr="008D18C1" w:rsidRDefault="0011302D" w:rsidP="0011302D">
      <w:pPr>
        <w:pStyle w:val="ChapterTitle"/>
        <w:spacing w:before="0" w:after="0"/>
        <w:rPr>
          <w:rFonts w:ascii="Arial" w:hAnsi="Arial" w:cs="Arial"/>
          <w:b w:val="0"/>
          <w:smallCaps/>
          <w:sz w:val="20"/>
          <w:szCs w:val="20"/>
          <w:u w:val="single"/>
        </w:rPr>
      </w:pPr>
      <w:r w:rsidRPr="008D18C1">
        <w:rPr>
          <w:rFonts w:ascii="Arial" w:hAnsi="Arial" w:cs="Arial"/>
          <w:b w:val="0"/>
          <w:smallCaps/>
          <w:sz w:val="20"/>
          <w:szCs w:val="20"/>
        </w:rPr>
        <w:t>D: Informacje dotyczące podwykonawców, na których zdolności wykonawca nie polega</w:t>
      </w:r>
    </w:p>
    <w:p w14:paraId="4E49BAB6" w14:textId="77777777" w:rsidR="0011302D" w:rsidRPr="008D18C1" w:rsidRDefault="0011302D" w:rsidP="0011302D">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rPr>
          <w:rFonts w:ascii="Arial" w:hAnsi="Arial" w:cs="Arial"/>
          <w:sz w:val="20"/>
          <w:szCs w:val="20"/>
        </w:rPr>
      </w:pPr>
      <w:r w:rsidRPr="008D18C1">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6"/>
      </w:tblGrid>
      <w:tr w:rsidR="0011302D" w:rsidRPr="008D18C1" w14:paraId="2A071246" w14:textId="77777777" w:rsidTr="0011302D">
        <w:tc>
          <w:tcPr>
            <w:tcW w:w="4644" w:type="dxa"/>
            <w:shd w:val="clear" w:color="auto" w:fill="auto"/>
          </w:tcPr>
          <w:p w14:paraId="7D8CB819" w14:textId="77777777" w:rsidR="0011302D" w:rsidRPr="008D18C1" w:rsidRDefault="0011302D" w:rsidP="0011302D">
            <w:pPr>
              <w:rPr>
                <w:rFonts w:ascii="Arial" w:hAnsi="Arial" w:cs="Arial"/>
                <w:b/>
                <w:sz w:val="20"/>
                <w:szCs w:val="20"/>
              </w:rPr>
            </w:pPr>
            <w:r w:rsidRPr="008D18C1">
              <w:rPr>
                <w:rFonts w:ascii="Arial" w:hAnsi="Arial" w:cs="Arial"/>
                <w:b/>
                <w:sz w:val="20"/>
                <w:szCs w:val="20"/>
              </w:rPr>
              <w:t>Podwykonawstwo:</w:t>
            </w:r>
          </w:p>
        </w:tc>
        <w:tc>
          <w:tcPr>
            <w:tcW w:w="4644" w:type="dxa"/>
            <w:shd w:val="clear" w:color="auto" w:fill="auto"/>
          </w:tcPr>
          <w:p w14:paraId="1A7F8B13" w14:textId="77777777" w:rsidR="0011302D" w:rsidRPr="008D18C1" w:rsidRDefault="0011302D" w:rsidP="0011302D">
            <w:pPr>
              <w:rPr>
                <w:rFonts w:ascii="Arial" w:hAnsi="Arial" w:cs="Arial"/>
                <w:b/>
                <w:sz w:val="20"/>
                <w:szCs w:val="20"/>
              </w:rPr>
            </w:pPr>
            <w:r w:rsidRPr="008D18C1">
              <w:rPr>
                <w:rFonts w:ascii="Arial" w:hAnsi="Arial" w:cs="Arial"/>
                <w:b/>
                <w:sz w:val="20"/>
                <w:szCs w:val="20"/>
              </w:rPr>
              <w:t>Odpowiedź:</w:t>
            </w:r>
          </w:p>
        </w:tc>
      </w:tr>
      <w:tr w:rsidR="0011302D" w:rsidRPr="008D18C1" w14:paraId="45940F39" w14:textId="77777777" w:rsidTr="0011302D">
        <w:trPr>
          <w:trHeight w:val="679"/>
        </w:trPr>
        <w:tc>
          <w:tcPr>
            <w:tcW w:w="4644" w:type="dxa"/>
            <w:shd w:val="clear" w:color="auto" w:fill="auto"/>
          </w:tcPr>
          <w:p w14:paraId="6C54CE02" w14:textId="77777777" w:rsidR="0011302D" w:rsidRPr="008D18C1" w:rsidRDefault="0011302D" w:rsidP="0011302D">
            <w:pPr>
              <w:rPr>
                <w:rFonts w:ascii="Arial" w:hAnsi="Arial" w:cs="Arial"/>
                <w:sz w:val="20"/>
                <w:szCs w:val="20"/>
              </w:rPr>
            </w:pPr>
            <w:r w:rsidRPr="008D18C1">
              <w:rPr>
                <w:rFonts w:ascii="Arial" w:hAnsi="Arial" w:cs="Arial"/>
                <w:sz w:val="20"/>
                <w:szCs w:val="20"/>
              </w:rPr>
              <w:t>Czy wykonawca zamierza zlecić osobom trzecim podwykonawstwo jakiejkolwiek części zamówienia?</w:t>
            </w:r>
          </w:p>
        </w:tc>
        <w:tc>
          <w:tcPr>
            <w:tcW w:w="4644" w:type="dxa"/>
            <w:shd w:val="clear" w:color="auto" w:fill="auto"/>
          </w:tcPr>
          <w:p w14:paraId="0C7026FA" w14:textId="77777777" w:rsidR="0011302D" w:rsidRPr="008D18C1" w:rsidRDefault="0011302D" w:rsidP="0011302D">
            <w:pPr>
              <w:rPr>
                <w:rFonts w:ascii="Arial" w:hAnsi="Arial" w:cs="Arial"/>
                <w:sz w:val="20"/>
                <w:szCs w:val="20"/>
              </w:rPr>
            </w:pPr>
            <w:r w:rsidRPr="008D18C1">
              <w:rPr>
                <w:rFonts w:ascii="Arial" w:hAnsi="Arial" w:cs="Arial"/>
                <w:sz w:val="20"/>
                <w:szCs w:val="20"/>
              </w:rPr>
              <w:t>[] Tak [] Nie</w:t>
            </w:r>
            <w:r w:rsidRPr="008D18C1">
              <w:rPr>
                <w:rFonts w:ascii="Arial" w:hAnsi="Arial" w:cs="Arial"/>
                <w:sz w:val="20"/>
                <w:szCs w:val="20"/>
              </w:rPr>
              <w:br/>
              <w:t xml:space="preserve">Jeżeli </w:t>
            </w:r>
            <w:r w:rsidRPr="008D18C1">
              <w:rPr>
                <w:rFonts w:ascii="Arial" w:hAnsi="Arial" w:cs="Arial"/>
                <w:b/>
                <w:sz w:val="20"/>
                <w:szCs w:val="20"/>
              </w:rPr>
              <w:t>tak i o ile jest to wiadome</w:t>
            </w:r>
            <w:r w:rsidRPr="008D18C1">
              <w:rPr>
                <w:rFonts w:ascii="Arial" w:hAnsi="Arial" w:cs="Arial"/>
                <w:sz w:val="20"/>
                <w:szCs w:val="20"/>
              </w:rPr>
              <w:t>, proszę podać wykaz proponowanych podwykonawców:  […]</w:t>
            </w:r>
          </w:p>
        </w:tc>
      </w:tr>
    </w:tbl>
    <w:p w14:paraId="5C18E5B5" w14:textId="77777777" w:rsidR="0011302D" w:rsidRPr="008D18C1" w:rsidRDefault="0011302D" w:rsidP="0011302D">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rFonts w:ascii="Arial" w:hAnsi="Arial" w:cs="Arial"/>
          <w:sz w:val="20"/>
          <w:szCs w:val="20"/>
        </w:rPr>
      </w:pPr>
      <w:r w:rsidRPr="008D18C1">
        <w:rPr>
          <w:rFonts w:ascii="Arial" w:hAnsi="Arial" w:cs="Arial"/>
          <w:sz w:val="20"/>
          <w:szCs w:val="20"/>
        </w:rPr>
        <w:t xml:space="preserve">Jeżeli instytucja zamawiająca lub podmiot zamawiający wyraźnie żąda przedstawienia tych informacji </w:t>
      </w:r>
      <w:r w:rsidRPr="008D18C1">
        <w:rPr>
          <w:rFonts w:ascii="Arial" w:hAnsi="Arial" w:cs="Arial"/>
          <w:b w:val="0"/>
          <w:sz w:val="20"/>
          <w:szCs w:val="20"/>
        </w:rPr>
        <w:t xml:space="preserve">oprócz informacji </w:t>
      </w:r>
      <w:r w:rsidRPr="008D18C1">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42312F17" w14:textId="77777777" w:rsidR="0011302D" w:rsidRPr="008D18C1" w:rsidRDefault="0011302D" w:rsidP="0011302D">
      <w:pPr>
        <w:pStyle w:val="ChapterTitle"/>
        <w:spacing w:before="0" w:after="0"/>
        <w:rPr>
          <w:rFonts w:ascii="Arial" w:hAnsi="Arial" w:cs="Arial"/>
          <w:sz w:val="20"/>
          <w:szCs w:val="20"/>
        </w:rPr>
      </w:pPr>
    </w:p>
    <w:p w14:paraId="73E85321" w14:textId="77777777" w:rsidR="0011302D" w:rsidRPr="008D18C1" w:rsidRDefault="0011302D" w:rsidP="0011302D">
      <w:pPr>
        <w:pStyle w:val="ChapterTitle"/>
        <w:spacing w:before="0" w:after="0"/>
        <w:rPr>
          <w:rFonts w:ascii="Arial" w:hAnsi="Arial" w:cs="Arial"/>
          <w:sz w:val="20"/>
          <w:szCs w:val="20"/>
        </w:rPr>
      </w:pPr>
      <w:r w:rsidRPr="008D18C1">
        <w:rPr>
          <w:rFonts w:ascii="Arial" w:hAnsi="Arial" w:cs="Arial"/>
          <w:sz w:val="20"/>
          <w:szCs w:val="20"/>
        </w:rPr>
        <w:t>Część III: Podstawy wykluczenia</w:t>
      </w:r>
    </w:p>
    <w:p w14:paraId="32CA07A9" w14:textId="77777777" w:rsidR="0011302D" w:rsidRPr="008D18C1" w:rsidRDefault="0011302D" w:rsidP="0011302D">
      <w:pPr>
        <w:pStyle w:val="SectionTitle"/>
        <w:spacing w:before="0" w:after="0"/>
        <w:rPr>
          <w:rFonts w:ascii="Arial" w:hAnsi="Arial" w:cs="Arial"/>
          <w:b w:val="0"/>
          <w:sz w:val="20"/>
          <w:szCs w:val="20"/>
        </w:rPr>
      </w:pPr>
      <w:r w:rsidRPr="008D18C1">
        <w:rPr>
          <w:rFonts w:ascii="Arial" w:hAnsi="Arial" w:cs="Arial"/>
          <w:b w:val="0"/>
          <w:sz w:val="20"/>
          <w:szCs w:val="20"/>
        </w:rPr>
        <w:t>A: Podstawy związane z wyrokami skazującymi za przestępstwo</w:t>
      </w:r>
    </w:p>
    <w:p w14:paraId="0B949CD0" w14:textId="77777777" w:rsidR="0011302D" w:rsidRPr="008D18C1" w:rsidRDefault="0011302D" w:rsidP="0011302D">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8D18C1">
        <w:rPr>
          <w:rFonts w:ascii="Arial" w:hAnsi="Arial" w:cs="Arial"/>
          <w:sz w:val="20"/>
          <w:szCs w:val="20"/>
        </w:rPr>
        <w:t>W art. 57 ust. 1 dyrektywy 2014/24/UE określono następujące powody wykluczenia:</w:t>
      </w:r>
    </w:p>
    <w:p w14:paraId="5F5096CD" w14:textId="77777777" w:rsidR="0011302D" w:rsidRPr="008D18C1" w:rsidRDefault="0011302D" w:rsidP="00C5486A">
      <w:pPr>
        <w:pStyle w:val="NumPar1"/>
        <w:numPr>
          <w:ilvl w:val="0"/>
          <w:numId w:val="61"/>
        </w:numPr>
        <w:pBdr>
          <w:top w:val="single" w:sz="4" w:space="1" w:color="auto"/>
          <w:left w:val="single" w:sz="4" w:space="4" w:color="auto"/>
          <w:bottom w:val="single" w:sz="4" w:space="1" w:color="auto"/>
          <w:right w:val="single" w:sz="4" w:space="4" w:color="auto"/>
        </w:pBdr>
        <w:shd w:val="clear" w:color="auto" w:fill="BFBFBF"/>
        <w:spacing w:before="0" w:after="0"/>
        <w:jc w:val="left"/>
        <w:rPr>
          <w:rFonts w:ascii="Arial" w:hAnsi="Arial" w:cs="Arial"/>
          <w:w w:val="0"/>
          <w:sz w:val="20"/>
          <w:szCs w:val="20"/>
        </w:rPr>
      </w:pPr>
      <w:r w:rsidRPr="008D18C1">
        <w:rPr>
          <w:rFonts w:ascii="Arial" w:hAnsi="Arial" w:cs="Arial"/>
          <w:sz w:val="20"/>
          <w:szCs w:val="20"/>
        </w:rPr>
        <w:t xml:space="preserve">udział w </w:t>
      </w:r>
      <w:r w:rsidRPr="008D18C1">
        <w:rPr>
          <w:rFonts w:ascii="Arial" w:hAnsi="Arial" w:cs="Arial"/>
          <w:b/>
          <w:sz w:val="20"/>
          <w:szCs w:val="20"/>
        </w:rPr>
        <w:t>organizacji przestępczej</w:t>
      </w:r>
      <w:r w:rsidRPr="008D18C1">
        <w:rPr>
          <w:rStyle w:val="Odwoanieprzypisudolnego"/>
          <w:rFonts w:ascii="Arial" w:hAnsi="Arial" w:cs="Arial"/>
          <w:b/>
          <w:sz w:val="20"/>
          <w:szCs w:val="20"/>
        </w:rPr>
        <w:footnoteReference w:id="13"/>
      </w:r>
      <w:r w:rsidRPr="008D18C1">
        <w:rPr>
          <w:rFonts w:ascii="Arial" w:hAnsi="Arial" w:cs="Arial"/>
          <w:sz w:val="20"/>
          <w:szCs w:val="20"/>
        </w:rPr>
        <w:t>;</w:t>
      </w:r>
    </w:p>
    <w:p w14:paraId="31B61C00" w14:textId="77777777" w:rsidR="0011302D" w:rsidRPr="008D18C1" w:rsidRDefault="0011302D" w:rsidP="0011302D">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Arial" w:hAnsi="Arial" w:cs="Arial"/>
          <w:w w:val="0"/>
          <w:sz w:val="20"/>
          <w:szCs w:val="20"/>
        </w:rPr>
      </w:pPr>
      <w:r w:rsidRPr="008D18C1">
        <w:rPr>
          <w:rFonts w:ascii="Arial" w:hAnsi="Arial" w:cs="Arial"/>
          <w:b/>
          <w:sz w:val="20"/>
          <w:szCs w:val="20"/>
        </w:rPr>
        <w:t>korupcja</w:t>
      </w:r>
      <w:r w:rsidRPr="008D18C1">
        <w:rPr>
          <w:rStyle w:val="Odwoanieprzypisudolnego"/>
          <w:rFonts w:ascii="Arial" w:hAnsi="Arial" w:cs="Arial"/>
          <w:b/>
          <w:sz w:val="20"/>
          <w:szCs w:val="20"/>
        </w:rPr>
        <w:footnoteReference w:id="14"/>
      </w:r>
      <w:r w:rsidRPr="008D18C1">
        <w:rPr>
          <w:rFonts w:ascii="Arial" w:hAnsi="Arial" w:cs="Arial"/>
          <w:sz w:val="20"/>
          <w:szCs w:val="20"/>
        </w:rPr>
        <w:t>;</w:t>
      </w:r>
    </w:p>
    <w:p w14:paraId="325D0A90" w14:textId="77777777" w:rsidR="0011302D" w:rsidRPr="008D18C1" w:rsidRDefault="0011302D" w:rsidP="0011302D">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Arial" w:hAnsi="Arial" w:cs="Arial"/>
          <w:w w:val="0"/>
          <w:sz w:val="20"/>
          <w:szCs w:val="20"/>
          <w:lang w:eastAsia="fr-BE"/>
        </w:rPr>
      </w:pPr>
      <w:bookmarkStart w:id="1" w:name="_DV_M1264"/>
      <w:bookmarkEnd w:id="1"/>
      <w:r w:rsidRPr="008D18C1">
        <w:rPr>
          <w:rFonts w:ascii="Arial" w:hAnsi="Arial" w:cs="Arial"/>
          <w:b/>
          <w:w w:val="0"/>
          <w:sz w:val="20"/>
          <w:szCs w:val="20"/>
        </w:rPr>
        <w:t>nadużycie finansowe</w:t>
      </w:r>
      <w:r w:rsidRPr="008D18C1">
        <w:rPr>
          <w:rStyle w:val="Odwoanieprzypisudolnego"/>
          <w:rFonts w:ascii="Arial" w:hAnsi="Arial" w:cs="Arial"/>
          <w:b/>
          <w:w w:val="0"/>
          <w:sz w:val="20"/>
          <w:szCs w:val="20"/>
        </w:rPr>
        <w:footnoteReference w:id="15"/>
      </w:r>
      <w:r w:rsidRPr="008D18C1">
        <w:rPr>
          <w:rFonts w:ascii="Arial" w:hAnsi="Arial" w:cs="Arial"/>
          <w:w w:val="0"/>
          <w:sz w:val="20"/>
          <w:szCs w:val="20"/>
        </w:rPr>
        <w:t>;</w:t>
      </w:r>
      <w:bookmarkStart w:id="2" w:name="_DV_M1266"/>
      <w:bookmarkEnd w:id="2"/>
    </w:p>
    <w:p w14:paraId="366AF2A1" w14:textId="77777777" w:rsidR="0011302D" w:rsidRPr="008D18C1" w:rsidRDefault="0011302D" w:rsidP="0011302D">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Arial" w:hAnsi="Arial" w:cs="Arial"/>
          <w:w w:val="0"/>
          <w:sz w:val="20"/>
          <w:szCs w:val="20"/>
          <w:lang w:eastAsia="fr-BE"/>
        </w:rPr>
      </w:pPr>
      <w:r w:rsidRPr="008D18C1">
        <w:rPr>
          <w:rFonts w:ascii="Arial" w:hAnsi="Arial" w:cs="Arial"/>
          <w:b/>
          <w:w w:val="0"/>
          <w:sz w:val="20"/>
          <w:szCs w:val="20"/>
        </w:rPr>
        <w:t>przestępstwa terrorystyczne lub przestępstwa związane z działalnością terrorystyczną</w:t>
      </w:r>
      <w:bookmarkStart w:id="3" w:name="_DV_M1268"/>
      <w:bookmarkEnd w:id="3"/>
      <w:r w:rsidRPr="008D18C1">
        <w:rPr>
          <w:rStyle w:val="Odwoanieprzypisudolnego"/>
          <w:rFonts w:ascii="Arial" w:hAnsi="Arial" w:cs="Arial"/>
          <w:b/>
          <w:w w:val="0"/>
          <w:sz w:val="20"/>
          <w:szCs w:val="20"/>
        </w:rPr>
        <w:footnoteReference w:id="16"/>
      </w:r>
    </w:p>
    <w:p w14:paraId="3FEAECCB" w14:textId="77777777" w:rsidR="0011302D" w:rsidRPr="008D18C1" w:rsidRDefault="0011302D" w:rsidP="0011302D">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Arial" w:hAnsi="Arial" w:cs="Arial"/>
          <w:w w:val="0"/>
          <w:sz w:val="20"/>
          <w:szCs w:val="20"/>
          <w:lang w:eastAsia="fr-BE"/>
        </w:rPr>
      </w:pPr>
      <w:r w:rsidRPr="008D18C1">
        <w:rPr>
          <w:rFonts w:ascii="Arial" w:hAnsi="Arial" w:cs="Arial"/>
          <w:b/>
          <w:w w:val="0"/>
          <w:sz w:val="20"/>
          <w:szCs w:val="20"/>
        </w:rPr>
        <w:t>pranie pieniędzy lub finansowanie terroryzmu</w:t>
      </w:r>
      <w:r w:rsidRPr="008D18C1">
        <w:rPr>
          <w:rStyle w:val="Odwoanieprzypisudolnego"/>
          <w:rFonts w:ascii="Arial" w:hAnsi="Arial" w:cs="Arial"/>
          <w:b/>
          <w:w w:val="0"/>
          <w:sz w:val="20"/>
          <w:szCs w:val="20"/>
        </w:rPr>
        <w:footnoteReference w:id="17"/>
      </w:r>
    </w:p>
    <w:p w14:paraId="328B0D93" w14:textId="77777777" w:rsidR="0011302D" w:rsidRPr="008D18C1" w:rsidRDefault="0011302D" w:rsidP="0011302D">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Arial" w:hAnsi="Arial" w:cs="Arial"/>
          <w:w w:val="0"/>
          <w:sz w:val="20"/>
          <w:szCs w:val="20"/>
        </w:rPr>
      </w:pPr>
      <w:r w:rsidRPr="008D18C1">
        <w:rPr>
          <w:rFonts w:ascii="Arial" w:hAnsi="Arial" w:cs="Arial"/>
          <w:b/>
          <w:sz w:val="20"/>
          <w:szCs w:val="20"/>
        </w:rPr>
        <w:t>praca dzieci</w:t>
      </w:r>
      <w:r w:rsidRPr="008D18C1">
        <w:rPr>
          <w:rFonts w:ascii="Arial" w:hAnsi="Arial" w:cs="Arial"/>
          <w:sz w:val="20"/>
          <w:szCs w:val="20"/>
        </w:rPr>
        <w:t xml:space="preserve"> i inne formy </w:t>
      </w:r>
      <w:r w:rsidRPr="008D18C1">
        <w:rPr>
          <w:rFonts w:ascii="Arial" w:hAnsi="Arial" w:cs="Arial"/>
          <w:b/>
          <w:sz w:val="20"/>
          <w:szCs w:val="20"/>
        </w:rPr>
        <w:t>handlu ludźmi</w:t>
      </w:r>
      <w:r w:rsidRPr="008D18C1">
        <w:rPr>
          <w:rStyle w:val="Odwoanieprzypisudolnego"/>
          <w:rFonts w:ascii="Arial" w:hAnsi="Arial" w:cs="Arial"/>
          <w:b/>
          <w:sz w:val="20"/>
          <w:szCs w:val="20"/>
        </w:rPr>
        <w:footnoteReference w:id="18"/>
      </w:r>
      <w:r w:rsidRPr="008D18C1">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11302D" w:rsidRPr="008D18C1" w14:paraId="527593F9" w14:textId="77777777" w:rsidTr="0011302D">
        <w:tc>
          <w:tcPr>
            <w:tcW w:w="4644" w:type="dxa"/>
            <w:shd w:val="clear" w:color="auto" w:fill="auto"/>
          </w:tcPr>
          <w:p w14:paraId="1B949479" w14:textId="77777777" w:rsidR="0011302D" w:rsidRPr="008D18C1" w:rsidRDefault="0011302D" w:rsidP="0011302D">
            <w:pPr>
              <w:rPr>
                <w:rFonts w:ascii="Arial" w:hAnsi="Arial" w:cs="Arial"/>
                <w:b/>
                <w:sz w:val="20"/>
                <w:szCs w:val="20"/>
              </w:rPr>
            </w:pPr>
            <w:r w:rsidRPr="008D18C1">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2E10B828" w14:textId="77777777" w:rsidR="0011302D" w:rsidRPr="008D18C1" w:rsidRDefault="0011302D" w:rsidP="0011302D">
            <w:pPr>
              <w:rPr>
                <w:rFonts w:ascii="Arial" w:hAnsi="Arial" w:cs="Arial"/>
                <w:b/>
                <w:sz w:val="20"/>
                <w:szCs w:val="20"/>
              </w:rPr>
            </w:pPr>
            <w:r w:rsidRPr="008D18C1">
              <w:rPr>
                <w:rFonts w:ascii="Arial" w:hAnsi="Arial" w:cs="Arial"/>
                <w:b/>
                <w:sz w:val="20"/>
                <w:szCs w:val="20"/>
              </w:rPr>
              <w:t>Odpowiedź:</w:t>
            </w:r>
          </w:p>
        </w:tc>
      </w:tr>
      <w:tr w:rsidR="0011302D" w:rsidRPr="008D18C1" w14:paraId="1FA0AC69" w14:textId="77777777" w:rsidTr="0011302D">
        <w:tc>
          <w:tcPr>
            <w:tcW w:w="4644" w:type="dxa"/>
            <w:shd w:val="clear" w:color="auto" w:fill="auto"/>
          </w:tcPr>
          <w:p w14:paraId="03BA8F34" w14:textId="77777777" w:rsidR="0011302D" w:rsidRPr="008D18C1" w:rsidRDefault="0011302D" w:rsidP="0011302D">
            <w:pPr>
              <w:rPr>
                <w:rFonts w:ascii="Arial" w:hAnsi="Arial" w:cs="Arial"/>
                <w:sz w:val="20"/>
                <w:szCs w:val="20"/>
              </w:rPr>
            </w:pPr>
            <w:r w:rsidRPr="008D18C1">
              <w:rPr>
                <w:rFonts w:ascii="Arial" w:hAnsi="Arial" w:cs="Arial"/>
                <w:sz w:val="20"/>
                <w:szCs w:val="20"/>
              </w:rPr>
              <w:lastRenderedPageBreak/>
              <w:t xml:space="preserve">Czy w stosunku do </w:t>
            </w:r>
            <w:r w:rsidRPr="008D18C1">
              <w:rPr>
                <w:rFonts w:ascii="Arial" w:hAnsi="Arial" w:cs="Arial"/>
                <w:b/>
                <w:sz w:val="20"/>
                <w:szCs w:val="20"/>
              </w:rPr>
              <w:t>samego wykonawcy</w:t>
            </w:r>
            <w:r w:rsidRPr="008D18C1">
              <w:rPr>
                <w:rFonts w:ascii="Arial" w:hAnsi="Arial" w:cs="Arial"/>
                <w:sz w:val="20"/>
                <w:szCs w:val="20"/>
              </w:rPr>
              <w:t xml:space="preserve"> bądź </w:t>
            </w:r>
            <w:r w:rsidRPr="008D18C1">
              <w:rPr>
                <w:rFonts w:ascii="Arial" w:hAnsi="Arial" w:cs="Arial"/>
                <w:b/>
                <w:sz w:val="20"/>
                <w:szCs w:val="20"/>
              </w:rPr>
              <w:t>jakiejkolwiek</w:t>
            </w:r>
            <w:r w:rsidRPr="008D18C1">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8D18C1">
              <w:rPr>
                <w:rFonts w:ascii="Arial" w:hAnsi="Arial" w:cs="Arial"/>
                <w:b/>
                <w:sz w:val="20"/>
                <w:szCs w:val="20"/>
              </w:rPr>
              <w:t>wydany został prawomocny wyrok</w:t>
            </w:r>
            <w:r w:rsidRPr="008D18C1">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271465E7" w14:textId="77777777" w:rsidR="0011302D" w:rsidRPr="008D18C1" w:rsidRDefault="0011302D" w:rsidP="0011302D">
            <w:pPr>
              <w:rPr>
                <w:rFonts w:ascii="Arial" w:hAnsi="Arial" w:cs="Arial"/>
                <w:sz w:val="20"/>
                <w:szCs w:val="20"/>
              </w:rPr>
            </w:pPr>
            <w:r w:rsidRPr="008D18C1">
              <w:rPr>
                <w:rFonts w:ascii="Arial" w:hAnsi="Arial" w:cs="Arial"/>
                <w:sz w:val="20"/>
                <w:szCs w:val="20"/>
              </w:rPr>
              <w:t>[] Tak [] Nie</w:t>
            </w:r>
          </w:p>
          <w:p w14:paraId="5496289B" w14:textId="77777777" w:rsidR="0011302D" w:rsidRPr="008D18C1" w:rsidRDefault="0011302D" w:rsidP="0011302D">
            <w:pPr>
              <w:rPr>
                <w:rFonts w:ascii="Arial" w:hAnsi="Arial" w:cs="Arial"/>
                <w:sz w:val="20"/>
                <w:szCs w:val="20"/>
              </w:rPr>
            </w:pPr>
            <w:r w:rsidRPr="008D18C1">
              <w:rPr>
                <w:rFonts w:ascii="Arial" w:hAnsi="Arial" w:cs="Arial"/>
                <w:sz w:val="20"/>
                <w:szCs w:val="20"/>
              </w:rPr>
              <w:t>Jeżeli odnośna dokumentacja jest dostępna w formie elektronicznej, proszę wskazać: (adres internetowy, wydający urząd lub organ, dokładne dane referencyjne dokumentacji):</w:t>
            </w:r>
            <w:r w:rsidRPr="008D18C1">
              <w:rPr>
                <w:rFonts w:ascii="Arial" w:hAnsi="Arial" w:cs="Arial"/>
                <w:sz w:val="20"/>
                <w:szCs w:val="20"/>
              </w:rPr>
              <w:br/>
              <w:t>[……][……][……][……]</w:t>
            </w:r>
            <w:r w:rsidRPr="008D18C1">
              <w:rPr>
                <w:rStyle w:val="Odwoanieprzypisudolnego"/>
                <w:rFonts w:ascii="Arial" w:hAnsi="Arial" w:cs="Arial"/>
                <w:sz w:val="20"/>
                <w:szCs w:val="20"/>
              </w:rPr>
              <w:footnoteReference w:id="19"/>
            </w:r>
          </w:p>
        </w:tc>
      </w:tr>
      <w:tr w:rsidR="0011302D" w:rsidRPr="008D18C1" w14:paraId="5763629C" w14:textId="77777777" w:rsidTr="0011302D">
        <w:tc>
          <w:tcPr>
            <w:tcW w:w="4644" w:type="dxa"/>
            <w:shd w:val="clear" w:color="auto" w:fill="auto"/>
          </w:tcPr>
          <w:p w14:paraId="7202F369" w14:textId="77777777" w:rsidR="0011302D" w:rsidRPr="008D18C1" w:rsidRDefault="0011302D" w:rsidP="0011302D">
            <w:pPr>
              <w:rPr>
                <w:rFonts w:ascii="Arial" w:hAnsi="Arial" w:cs="Arial"/>
                <w:sz w:val="20"/>
                <w:szCs w:val="20"/>
              </w:rPr>
            </w:pPr>
            <w:r w:rsidRPr="008D18C1">
              <w:rPr>
                <w:rFonts w:ascii="Arial" w:hAnsi="Arial" w:cs="Arial"/>
                <w:b/>
                <w:sz w:val="20"/>
                <w:szCs w:val="20"/>
              </w:rPr>
              <w:t>Jeżeli tak</w:t>
            </w:r>
            <w:r w:rsidRPr="008D18C1">
              <w:rPr>
                <w:rFonts w:ascii="Arial" w:hAnsi="Arial" w:cs="Arial"/>
                <w:sz w:val="20"/>
                <w:szCs w:val="20"/>
              </w:rPr>
              <w:t>, proszę podać</w:t>
            </w:r>
            <w:r w:rsidRPr="008D18C1">
              <w:rPr>
                <w:rStyle w:val="Odwoanieprzypisudolnego"/>
                <w:rFonts w:ascii="Arial" w:hAnsi="Arial" w:cs="Arial"/>
                <w:sz w:val="20"/>
                <w:szCs w:val="20"/>
              </w:rPr>
              <w:footnoteReference w:id="20"/>
            </w:r>
            <w:r w:rsidRPr="008D18C1">
              <w:rPr>
                <w:rFonts w:ascii="Arial" w:hAnsi="Arial" w:cs="Arial"/>
                <w:sz w:val="20"/>
                <w:szCs w:val="20"/>
              </w:rPr>
              <w:t>:</w:t>
            </w:r>
            <w:r w:rsidRPr="008D18C1">
              <w:rPr>
                <w:rFonts w:ascii="Arial" w:hAnsi="Arial" w:cs="Arial"/>
                <w:sz w:val="20"/>
                <w:szCs w:val="20"/>
              </w:rPr>
              <w:br/>
              <w:t>a) datę wyroku, określić, których spośród punktów 1–6 on dotyczy, oraz podać powód(-ody) skazania;</w:t>
            </w:r>
            <w:r w:rsidRPr="008D18C1">
              <w:rPr>
                <w:rFonts w:ascii="Arial" w:hAnsi="Arial" w:cs="Arial"/>
                <w:sz w:val="20"/>
                <w:szCs w:val="20"/>
              </w:rPr>
              <w:br/>
              <w:t>b) wskazać, kto został skazany [ ];</w:t>
            </w:r>
            <w:r w:rsidRPr="008D18C1">
              <w:rPr>
                <w:rFonts w:ascii="Arial" w:hAnsi="Arial" w:cs="Arial"/>
                <w:sz w:val="20"/>
                <w:szCs w:val="20"/>
              </w:rPr>
              <w:br/>
            </w:r>
            <w:r w:rsidRPr="008D18C1">
              <w:rPr>
                <w:rFonts w:ascii="Arial" w:hAnsi="Arial" w:cs="Arial"/>
                <w:b/>
                <w:sz w:val="20"/>
                <w:szCs w:val="20"/>
              </w:rPr>
              <w:t>c) w zakresie, w jakim zostało to bezpośrednio ustalone w wyroku:</w:t>
            </w:r>
          </w:p>
        </w:tc>
        <w:tc>
          <w:tcPr>
            <w:tcW w:w="4645" w:type="dxa"/>
            <w:shd w:val="clear" w:color="auto" w:fill="auto"/>
          </w:tcPr>
          <w:p w14:paraId="7640F6FB" w14:textId="77777777" w:rsidR="0011302D" w:rsidRPr="008D18C1" w:rsidRDefault="0011302D" w:rsidP="0011302D">
            <w:pPr>
              <w:rPr>
                <w:rFonts w:ascii="Arial" w:hAnsi="Arial" w:cs="Arial"/>
                <w:sz w:val="20"/>
                <w:szCs w:val="20"/>
              </w:rPr>
            </w:pPr>
            <w:r w:rsidRPr="008D18C1">
              <w:rPr>
                <w:rFonts w:ascii="Arial" w:hAnsi="Arial" w:cs="Arial"/>
                <w:sz w:val="20"/>
                <w:szCs w:val="20"/>
              </w:rPr>
              <w:br/>
              <w:t>a) data: [   ], punkt(-y): [   ], powód(-ody): [   ]</w:t>
            </w:r>
            <w:r w:rsidRPr="008D18C1">
              <w:rPr>
                <w:rFonts w:ascii="Arial" w:hAnsi="Arial" w:cs="Arial"/>
                <w:i/>
                <w:sz w:val="20"/>
                <w:szCs w:val="20"/>
                <w:vertAlign w:val="superscript"/>
              </w:rPr>
              <w:t xml:space="preserve"> </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b) [……]</w:t>
            </w:r>
            <w:r w:rsidRPr="008D18C1">
              <w:rPr>
                <w:rFonts w:ascii="Arial" w:hAnsi="Arial" w:cs="Arial"/>
                <w:sz w:val="20"/>
                <w:szCs w:val="20"/>
              </w:rPr>
              <w:br/>
              <w:t>c) długość okresu wykluczenia [……] oraz punkt(-y), którego(-ych) to dotyczy.</w:t>
            </w:r>
          </w:p>
          <w:p w14:paraId="354FF47E" w14:textId="77777777" w:rsidR="0011302D" w:rsidRPr="008D18C1" w:rsidRDefault="0011302D" w:rsidP="0011302D">
            <w:pPr>
              <w:rPr>
                <w:rFonts w:ascii="Arial" w:hAnsi="Arial" w:cs="Arial"/>
                <w:sz w:val="20"/>
                <w:szCs w:val="20"/>
              </w:rPr>
            </w:pPr>
            <w:r w:rsidRPr="008D18C1">
              <w:rPr>
                <w:rFonts w:ascii="Arial" w:hAnsi="Arial" w:cs="Arial"/>
                <w:sz w:val="20"/>
                <w:szCs w:val="20"/>
              </w:rPr>
              <w:t>Jeżeli odnośna dokumentacja jest dostępna w formie elektronicznej, proszę wskazać: (adres internetowy, wydający urząd lub organ, dokładne dane referencyjne dokumentacji): [……][……][……][……]</w:t>
            </w:r>
            <w:r w:rsidRPr="008D18C1">
              <w:rPr>
                <w:rStyle w:val="Odwoanieprzypisudolnego"/>
                <w:rFonts w:ascii="Arial" w:hAnsi="Arial" w:cs="Arial"/>
                <w:sz w:val="20"/>
                <w:szCs w:val="20"/>
              </w:rPr>
              <w:footnoteReference w:id="21"/>
            </w:r>
          </w:p>
        </w:tc>
      </w:tr>
      <w:tr w:rsidR="0011302D" w:rsidRPr="008D18C1" w14:paraId="5C2449C7" w14:textId="77777777" w:rsidTr="0011302D">
        <w:tc>
          <w:tcPr>
            <w:tcW w:w="4644" w:type="dxa"/>
            <w:shd w:val="clear" w:color="auto" w:fill="auto"/>
          </w:tcPr>
          <w:p w14:paraId="1ACAD689" w14:textId="77777777" w:rsidR="0011302D" w:rsidRPr="008D18C1" w:rsidRDefault="0011302D" w:rsidP="0011302D">
            <w:pPr>
              <w:rPr>
                <w:rFonts w:ascii="Arial" w:hAnsi="Arial" w:cs="Arial"/>
                <w:sz w:val="20"/>
                <w:szCs w:val="20"/>
              </w:rPr>
            </w:pPr>
            <w:r w:rsidRPr="008D18C1">
              <w:rPr>
                <w:rFonts w:ascii="Arial" w:hAnsi="Arial" w:cs="Arial"/>
                <w:sz w:val="20"/>
                <w:szCs w:val="20"/>
              </w:rPr>
              <w:t>W przypadku skazania, czy wykonawca przedsięwziął środki w celu wykazania swojej rzetelności pomimo istnienia odpowiedniej podstawy wykluczenia</w:t>
            </w:r>
            <w:r w:rsidRPr="008D18C1">
              <w:rPr>
                <w:rStyle w:val="Odwoanieprzypisudolnego"/>
                <w:rFonts w:ascii="Arial" w:hAnsi="Arial" w:cs="Arial"/>
                <w:sz w:val="20"/>
                <w:szCs w:val="20"/>
              </w:rPr>
              <w:footnoteReference w:id="22"/>
            </w:r>
            <w:r w:rsidRPr="008D18C1">
              <w:rPr>
                <w:rFonts w:ascii="Arial" w:hAnsi="Arial" w:cs="Arial"/>
                <w:sz w:val="20"/>
                <w:szCs w:val="20"/>
              </w:rPr>
              <w:t xml:space="preserve"> („</w:t>
            </w:r>
            <w:r w:rsidRPr="008D18C1">
              <w:rPr>
                <w:rStyle w:val="NormalBoldChar"/>
                <w:rFonts w:ascii="Arial" w:eastAsia="Calibri" w:hAnsi="Arial" w:cs="Arial"/>
                <w:sz w:val="20"/>
              </w:rPr>
              <w:t>samooczyszczenie”)</w:t>
            </w:r>
            <w:r w:rsidRPr="008D18C1">
              <w:rPr>
                <w:rFonts w:ascii="Arial" w:hAnsi="Arial" w:cs="Arial"/>
                <w:sz w:val="20"/>
                <w:szCs w:val="20"/>
              </w:rPr>
              <w:t>?</w:t>
            </w:r>
          </w:p>
        </w:tc>
        <w:tc>
          <w:tcPr>
            <w:tcW w:w="4645" w:type="dxa"/>
            <w:shd w:val="clear" w:color="auto" w:fill="auto"/>
          </w:tcPr>
          <w:p w14:paraId="729513C4" w14:textId="77777777" w:rsidR="0011302D" w:rsidRPr="008D18C1" w:rsidRDefault="0011302D" w:rsidP="0011302D">
            <w:pPr>
              <w:rPr>
                <w:rFonts w:ascii="Arial" w:hAnsi="Arial" w:cs="Arial"/>
                <w:sz w:val="20"/>
                <w:szCs w:val="20"/>
              </w:rPr>
            </w:pPr>
            <w:r w:rsidRPr="008D18C1">
              <w:rPr>
                <w:rFonts w:ascii="Arial" w:hAnsi="Arial" w:cs="Arial"/>
                <w:sz w:val="20"/>
                <w:szCs w:val="20"/>
              </w:rPr>
              <w:t xml:space="preserve">[] Tak [] Nie </w:t>
            </w:r>
          </w:p>
        </w:tc>
      </w:tr>
      <w:tr w:rsidR="0011302D" w:rsidRPr="008D18C1" w14:paraId="7605F4E7" w14:textId="77777777" w:rsidTr="0011302D">
        <w:tc>
          <w:tcPr>
            <w:tcW w:w="4644" w:type="dxa"/>
            <w:shd w:val="clear" w:color="auto" w:fill="auto"/>
          </w:tcPr>
          <w:p w14:paraId="772F2FA1" w14:textId="77777777" w:rsidR="0011302D" w:rsidRPr="008D18C1" w:rsidRDefault="0011302D" w:rsidP="0011302D">
            <w:pPr>
              <w:rPr>
                <w:rFonts w:ascii="Arial" w:hAnsi="Arial" w:cs="Arial"/>
                <w:sz w:val="20"/>
                <w:szCs w:val="20"/>
              </w:rPr>
            </w:pPr>
            <w:r w:rsidRPr="008D18C1">
              <w:rPr>
                <w:rFonts w:ascii="Arial" w:hAnsi="Arial" w:cs="Arial"/>
                <w:b/>
                <w:sz w:val="20"/>
                <w:szCs w:val="20"/>
              </w:rPr>
              <w:t>Jeżeli tak</w:t>
            </w:r>
            <w:r w:rsidRPr="008D18C1">
              <w:rPr>
                <w:rFonts w:ascii="Arial" w:hAnsi="Arial" w:cs="Arial"/>
                <w:w w:val="0"/>
                <w:sz w:val="20"/>
                <w:szCs w:val="20"/>
              </w:rPr>
              <w:t>, proszę opisać przedsięwzięte środki</w:t>
            </w:r>
            <w:r w:rsidRPr="008D18C1">
              <w:rPr>
                <w:rStyle w:val="Odwoanieprzypisudolnego"/>
                <w:rFonts w:ascii="Arial" w:hAnsi="Arial" w:cs="Arial"/>
                <w:w w:val="0"/>
                <w:sz w:val="20"/>
                <w:szCs w:val="20"/>
              </w:rPr>
              <w:footnoteReference w:id="23"/>
            </w:r>
            <w:r w:rsidRPr="008D18C1">
              <w:rPr>
                <w:rFonts w:ascii="Arial" w:hAnsi="Arial" w:cs="Arial"/>
                <w:w w:val="0"/>
                <w:sz w:val="20"/>
                <w:szCs w:val="20"/>
              </w:rPr>
              <w:t>:</w:t>
            </w:r>
          </w:p>
        </w:tc>
        <w:tc>
          <w:tcPr>
            <w:tcW w:w="4645" w:type="dxa"/>
            <w:shd w:val="clear" w:color="auto" w:fill="auto"/>
          </w:tcPr>
          <w:p w14:paraId="6843399C" w14:textId="77777777" w:rsidR="0011302D" w:rsidRPr="008D18C1" w:rsidRDefault="0011302D" w:rsidP="0011302D">
            <w:pPr>
              <w:rPr>
                <w:rFonts w:ascii="Arial" w:hAnsi="Arial" w:cs="Arial"/>
                <w:sz w:val="20"/>
                <w:szCs w:val="20"/>
              </w:rPr>
            </w:pPr>
            <w:r w:rsidRPr="008D18C1">
              <w:rPr>
                <w:rFonts w:ascii="Arial" w:hAnsi="Arial" w:cs="Arial"/>
                <w:sz w:val="20"/>
                <w:szCs w:val="20"/>
              </w:rPr>
              <w:t>[……]</w:t>
            </w:r>
          </w:p>
        </w:tc>
      </w:tr>
    </w:tbl>
    <w:p w14:paraId="5D913CF3" w14:textId="77777777" w:rsidR="0011302D" w:rsidRPr="008D18C1" w:rsidRDefault="0011302D" w:rsidP="0011302D">
      <w:pPr>
        <w:pStyle w:val="SectionTitle"/>
        <w:spacing w:before="0" w:after="0"/>
        <w:rPr>
          <w:rFonts w:ascii="Arial" w:hAnsi="Arial" w:cs="Arial"/>
          <w:b w:val="0"/>
          <w:w w:val="0"/>
          <w:sz w:val="20"/>
          <w:szCs w:val="20"/>
        </w:rPr>
      </w:pPr>
      <w:r w:rsidRPr="008D18C1">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2269"/>
        <w:gridCol w:w="2270"/>
      </w:tblGrid>
      <w:tr w:rsidR="0011302D" w:rsidRPr="008D18C1" w14:paraId="1233F400" w14:textId="77777777" w:rsidTr="0011302D">
        <w:tc>
          <w:tcPr>
            <w:tcW w:w="4644" w:type="dxa"/>
            <w:shd w:val="clear" w:color="auto" w:fill="auto"/>
          </w:tcPr>
          <w:p w14:paraId="27DC1A02" w14:textId="77777777" w:rsidR="0011302D" w:rsidRPr="008D18C1" w:rsidRDefault="0011302D" w:rsidP="0011302D">
            <w:pPr>
              <w:rPr>
                <w:rFonts w:ascii="Arial" w:hAnsi="Arial" w:cs="Arial"/>
                <w:b/>
                <w:sz w:val="20"/>
                <w:szCs w:val="20"/>
              </w:rPr>
            </w:pPr>
            <w:r w:rsidRPr="008D18C1">
              <w:rPr>
                <w:rFonts w:ascii="Arial" w:hAnsi="Arial" w:cs="Arial"/>
                <w:b/>
                <w:sz w:val="20"/>
                <w:szCs w:val="20"/>
              </w:rPr>
              <w:t>Płatność podatków lub składek na ubezpieczenie społeczne:</w:t>
            </w:r>
          </w:p>
        </w:tc>
        <w:tc>
          <w:tcPr>
            <w:tcW w:w="4645" w:type="dxa"/>
            <w:gridSpan w:val="2"/>
            <w:shd w:val="clear" w:color="auto" w:fill="auto"/>
          </w:tcPr>
          <w:p w14:paraId="41DE8F80" w14:textId="77777777" w:rsidR="0011302D" w:rsidRPr="008D18C1" w:rsidRDefault="0011302D" w:rsidP="0011302D">
            <w:pPr>
              <w:rPr>
                <w:rFonts w:ascii="Arial" w:hAnsi="Arial" w:cs="Arial"/>
                <w:b/>
                <w:sz w:val="20"/>
                <w:szCs w:val="20"/>
              </w:rPr>
            </w:pPr>
            <w:r w:rsidRPr="008D18C1">
              <w:rPr>
                <w:rFonts w:ascii="Arial" w:hAnsi="Arial" w:cs="Arial"/>
                <w:b/>
                <w:sz w:val="20"/>
                <w:szCs w:val="20"/>
              </w:rPr>
              <w:t>Odpowiedź:</w:t>
            </w:r>
          </w:p>
        </w:tc>
      </w:tr>
      <w:tr w:rsidR="0011302D" w:rsidRPr="008D18C1" w14:paraId="470B6881" w14:textId="77777777" w:rsidTr="0011302D">
        <w:tc>
          <w:tcPr>
            <w:tcW w:w="4644" w:type="dxa"/>
            <w:shd w:val="clear" w:color="auto" w:fill="auto"/>
          </w:tcPr>
          <w:p w14:paraId="6E2456F3" w14:textId="77777777" w:rsidR="0011302D" w:rsidRPr="008D18C1" w:rsidRDefault="0011302D" w:rsidP="0011302D">
            <w:pPr>
              <w:rPr>
                <w:rFonts w:ascii="Arial" w:hAnsi="Arial" w:cs="Arial"/>
                <w:sz w:val="20"/>
                <w:szCs w:val="20"/>
              </w:rPr>
            </w:pPr>
            <w:r w:rsidRPr="008D18C1">
              <w:rPr>
                <w:rFonts w:ascii="Arial" w:hAnsi="Arial" w:cs="Arial"/>
                <w:sz w:val="20"/>
                <w:szCs w:val="20"/>
              </w:rPr>
              <w:t xml:space="preserve">Czy wykonawca wywiązał się ze wszystkich </w:t>
            </w:r>
            <w:r w:rsidRPr="008D18C1">
              <w:rPr>
                <w:rFonts w:ascii="Arial" w:hAnsi="Arial" w:cs="Arial"/>
                <w:b/>
                <w:sz w:val="20"/>
                <w:szCs w:val="20"/>
              </w:rPr>
              <w:t>obowiązków dotyczących płatności podatków lub składek na ubezpieczenie społeczne</w:t>
            </w:r>
            <w:r w:rsidRPr="008D18C1">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032895E7" w14:textId="77777777" w:rsidR="0011302D" w:rsidRPr="008D18C1" w:rsidRDefault="0011302D" w:rsidP="0011302D">
            <w:pPr>
              <w:rPr>
                <w:rFonts w:ascii="Arial" w:hAnsi="Arial" w:cs="Arial"/>
                <w:sz w:val="20"/>
                <w:szCs w:val="20"/>
              </w:rPr>
            </w:pPr>
            <w:r w:rsidRPr="008D18C1">
              <w:rPr>
                <w:rFonts w:ascii="Arial" w:hAnsi="Arial" w:cs="Arial"/>
                <w:sz w:val="20"/>
                <w:szCs w:val="20"/>
              </w:rPr>
              <w:t>[] Tak [] Nie</w:t>
            </w:r>
          </w:p>
        </w:tc>
      </w:tr>
      <w:tr w:rsidR="0011302D" w:rsidRPr="008D18C1" w14:paraId="1DE719F9" w14:textId="77777777" w:rsidTr="0011302D">
        <w:trPr>
          <w:trHeight w:val="470"/>
        </w:trPr>
        <w:tc>
          <w:tcPr>
            <w:tcW w:w="4644" w:type="dxa"/>
            <w:vMerge w:val="restart"/>
            <w:shd w:val="clear" w:color="auto" w:fill="auto"/>
          </w:tcPr>
          <w:p w14:paraId="1BB4EF70" w14:textId="77777777" w:rsidR="0011302D" w:rsidRPr="008D18C1" w:rsidRDefault="0011302D" w:rsidP="0011302D">
            <w:pPr>
              <w:rPr>
                <w:rFonts w:ascii="Arial" w:hAnsi="Arial" w:cs="Arial"/>
                <w:sz w:val="20"/>
                <w:szCs w:val="20"/>
              </w:rPr>
            </w:pPr>
            <w:r w:rsidRPr="008D18C1">
              <w:rPr>
                <w:rFonts w:ascii="Arial" w:hAnsi="Arial" w:cs="Arial"/>
                <w:b/>
                <w:sz w:val="20"/>
                <w:szCs w:val="20"/>
              </w:rPr>
              <w:t>Jeżeli nie</w:t>
            </w:r>
            <w:r w:rsidRPr="008D18C1">
              <w:rPr>
                <w:rFonts w:ascii="Arial" w:hAnsi="Arial" w:cs="Arial"/>
                <w:sz w:val="20"/>
                <w:szCs w:val="20"/>
              </w:rPr>
              <w:t>, proszę wskazać:</w:t>
            </w:r>
            <w:r w:rsidRPr="008D18C1">
              <w:rPr>
                <w:rFonts w:ascii="Arial" w:hAnsi="Arial" w:cs="Arial"/>
                <w:sz w:val="20"/>
                <w:szCs w:val="20"/>
              </w:rPr>
              <w:br/>
              <w:t>a) państwo lub państwo członkowskie, którego to dotyczy;</w:t>
            </w:r>
            <w:r w:rsidRPr="008D18C1">
              <w:rPr>
                <w:rFonts w:ascii="Arial" w:hAnsi="Arial" w:cs="Arial"/>
                <w:sz w:val="20"/>
                <w:szCs w:val="20"/>
              </w:rPr>
              <w:br/>
              <w:t>b) jakiej kwoty to dotyczy?</w:t>
            </w:r>
            <w:r w:rsidRPr="008D18C1">
              <w:rPr>
                <w:rFonts w:ascii="Arial" w:hAnsi="Arial" w:cs="Arial"/>
                <w:sz w:val="20"/>
                <w:szCs w:val="20"/>
              </w:rPr>
              <w:br/>
              <w:t>c) w jaki sposób zostało ustalone to naruszenie obowiązków:</w:t>
            </w:r>
            <w:r w:rsidRPr="008D18C1">
              <w:rPr>
                <w:rFonts w:ascii="Arial" w:hAnsi="Arial" w:cs="Arial"/>
                <w:sz w:val="20"/>
                <w:szCs w:val="20"/>
              </w:rPr>
              <w:br/>
              <w:t xml:space="preserve">1) w trybie </w:t>
            </w:r>
            <w:r w:rsidRPr="008D18C1">
              <w:rPr>
                <w:rFonts w:ascii="Arial" w:hAnsi="Arial" w:cs="Arial"/>
                <w:b/>
                <w:sz w:val="20"/>
                <w:szCs w:val="20"/>
              </w:rPr>
              <w:t>decyzji</w:t>
            </w:r>
            <w:r w:rsidRPr="008D18C1">
              <w:rPr>
                <w:rFonts w:ascii="Arial" w:hAnsi="Arial" w:cs="Arial"/>
                <w:sz w:val="20"/>
                <w:szCs w:val="20"/>
              </w:rPr>
              <w:t xml:space="preserve"> sądowej lub administracyjnej:</w:t>
            </w:r>
          </w:p>
          <w:p w14:paraId="07526C9D" w14:textId="77777777" w:rsidR="0011302D" w:rsidRPr="008D18C1" w:rsidRDefault="0011302D" w:rsidP="0011302D">
            <w:pPr>
              <w:pStyle w:val="Tiret1"/>
              <w:spacing w:before="0" w:after="0"/>
              <w:rPr>
                <w:rFonts w:ascii="Arial" w:hAnsi="Arial" w:cs="Arial"/>
                <w:sz w:val="20"/>
                <w:szCs w:val="20"/>
              </w:rPr>
            </w:pPr>
            <w:r w:rsidRPr="008D18C1">
              <w:rPr>
                <w:rFonts w:ascii="Arial" w:hAnsi="Arial" w:cs="Arial"/>
                <w:sz w:val="20"/>
                <w:szCs w:val="20"/>
              </w:rPr>
              <w:t>Czy ta decyzja jest ostateczna i wiążąca?</w:t>
            </w:r>
          </w:p>
          <w:p w14:paraId="001D7D1C" w14:textId="77777777" w:rsidR="0011302D" w:rsidRPr="008D18C1" w:rsidRDefault="0011302D" w:rsidP="00C5486A">
            <w:pPr>
              <w:pStyle w:val="Tiret1"/>
              <w:numPr>
                <w:ilvl w:val="0"/>
                <w:numId w:val="60"/>
              </w:numPr>
              <w:spacing w:before="0" w:after="0"/>
              <w:rPr>
                <w:rFonts w:ascii="Arial" w:hAnsi="Arial" w:cs="Arial"/>
                <w:sz w:val="20"/>
                <w:szCs w:val="20"/>
              </w:rPr>
            </w:pPr>
            <w:r w:rsidRPr="008D18C1">
              <w:rPr>
                <w:rFonts w:ascii="Arial" w:hAnsi="Arial" w:cs="Arial"/>
                <w:sz w:val="20"/>
                <w:szCs w:val="20"/>
              </w:rPr>
              <w:t>Proszę podać datę wyroku lub decyzji.</w:t>
            </w:r>
          </w:p>
          <w:p w14:paraId="065545E3" w14:textId="77777777" w:rsidR="0011302D" w:rsidRPr="008D18C1" w:rsidRDefault="0011302D" w:rsidP="00C5486A">
            <w:pPr>
              <w:pStyle w:val="Tiret1"/>
              <w:numPr>
                <w:ilvl w:val="0"/>
                <w:numId w:val="60"/>
              </w:numPr>
              <w:spacing w:before="0" w:after="0"/>
              <w:rPr>
                <w:rFonts w:ascii="Arial" w:hAnsi="Arial" w:cs="Arial"/>
                <w:sz w:val="20"/>
                <w:szCs w:val="20"/>
              </w:rPr>
            </w:pPr>
            <w:r w:rsidRPr="008D18C1">
              <w:rPr>
                <w:rFonts w:ascii="Arial" w:hAnsi="Arial" w:cs="Arial"/>
                <w:sz w:val="20"/>
                <w:szCs w:val="20"/>
              </w:rPr>
              <w:t xml:space="preserve">W przypadku wyroku, </w:t>
            </w:r>
            <w:r w:rsidRPr="008D18C1">
              <w:rPr>
                <w:rFonts w:ascii="Arial" w:hAnsi="Arial" w:cs="Arial"/>
                <w:b/>
                <w:sz w:val="20"/>
                <w:szCs w:val="20"/>
              </w:rPr>
              <w:t>o ile została w nim bezpośrednio określona</w:t>
            </w:r>
            <w:r w:rsidRPr="008D18C1">
              <w:rPr>
                <w:rFonts w:ascii="Arial" w:hAnsi="Arial" w:cs="Arial"/>
                <w:sz w:val="20"/>
                <w:szCs w:val="20"/>
              </w:rPr>
              <w:t>, długość okresu wykluczenia:</w:t>
            </w:r>
          </w:p>
          <w:p w14:paraId="1066B71D" w14:textId="77777777" w:rsidR="0011302D" w:rsidRPr="008D18C1" w:rsidRDefault="0011302D" w:rsidP="0011302D">
            <w:pPr>
              <w:rPr>
                <w:rFonts w:ascii="Arial" w:hAnsi="Arial" w:cs="Arial"/>
                <w:w w:val="0"/>
                <w:sz w:val="20"/>
                <w:szCs w:val="20"/>
              </w:rPr>
            </w:pPr>
            <w:r w:rsidRPr="008D18C1">
              <w:rPr>
                <w:rFonts w:ascii="Arial" w:hAnsi="Arial" w:cs="Arial"/>
                <w:sz w:val="20"/>
                <w:szCs w:val="20"/>
              </w:rPr>
              <w:lastRenderedPageBreak/>
              <w:t xml:space="preserve">2) w </w:t>
            </w:r>
            <w:r w:rsidRPr="008D18C1">
              <w:rPr>
                <w:rFonts w:ascii="Arial" w:hAnsi="Arial" w:cs="Arial"/>
                <w:b/>
                <w:sz w:val="20"/>
                <w:szCs w:val="20"/>
              </w:rPr>
              <w:t>inny sposób</w:t>
            </w:r>
            <w:r w:rsidRPr="008D18C1">
              <w:rPr>
                <w:rFonts w:ascii="Arial" w:hAnsi="Arial" w:cs="Arial"/>
                <w:sz w:val="20"/>
                <w:szCs w:val="20"/>
              </w:rPr>
              <w:t>? Proszę sprecyzować, w jaki:</w:t>
            </w:r>
          </w:p>
          <w:p w14:paraId="4F8B8460" w14:textId="77777777" w:rsidR="0011302D" w:rsidRPr="008D18C1" w:rsidRDefault="0011302D" w:rsidP="0011302D">
            <w:pPr>
              <w:rPr>
                <w:rFonts w:ascii="Arial" w:hAnsi="Arial" w:cs="Arial"/>
                <w:sz w:val="20"/>
                <w:szCs w:val="20"/>
              </w:rPr>
            </w:pPr>
            <w:r w:rsidRPr="008D18C1">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36622A4F" w14:textId="77777777" w:rsidR="0011302D" w:rsidRPr="008D18C1" w:rsidRDefault="0011302D" w:rsidP="0011302D">
            <w:pPr>
              <w:pStyle w:val="Tiret1"/>
              <w:numPr>
                <w:ilvl w:val="0"/>
                <w:numId w:val="0"/>
              </w:numPr>
              <w:spacing w:before="0" w:after="0"/>
              <w:jc w:val="left"/>
              <w:rPr>
                <w:rFonts w:ascii="Arial" w:hAnsi="Arial" w:cs="Arial"/>
                <w:b/>
                <w:sz w:val="20"/>
                <w:szCs w:val="20"/>
              </w:rPr>
            </w:pPr>
            <w:r w:rsidRPr="008D18C1">
              <w:rPr>
                <w:rFonts w:ascii="Arial" w:hAnsi="Arial" w:cs="Arial"/>
                <w:b/>
                <w:sz w:val="20"/>
                <w:szCs w:val="20"/>
              </w:rPr>
              <w:lastRenderedPageBreak/>
              <w:t>Podatki</w:t>
            </w:r>
          </w:p>
        </w:tc>
        <w:tc>
          <w:tcPr>
            <w:tcW w:w="2323" w:type="dxa"/>
            <w:shd w:val="clear" w:color="auto" w:fill="auto"/>
          </w:tcPr>
          <w:p w14:paraId="6EFDE92B" w14:textId="77777777" w:rsidR="0011302D" w:rsidRPr="008D18C1" w:rsidRDefault="0011302D" w:rsidP="0011302D">
            <w:pPr>
              <w:rPr>
                <w:rFonts w:ascii="Arial" w:hAnsi="Arial" w:cs="Arial"/>
                <w:b/>
                <w:sz w:val="20"/>
                <w:szCs w:val="20"/>
              </w:rPr>
            </w:pPr>
            <w:r w:rsidRPr="008D18C1">
              <w:rPr>
                <w:rFonts w:ascii="Arial" w:hAnsi="Arial" w:cs="Arial"/>
                <w:b/>
                <w:sz w:val="20"/>
                <w:szCs w:val="20"/>
              </w:rPr>
              <w:t>Składki na ubezpieczenia społeczne</w:t>
            </w:r>
          </w:p>
        </w:tc>
      </w:tr>
      <w:tr w:rsidR="0011302D" w:rsidRPr="008D18C1" w14:paraId="13BB8A7E" w14:textId="77777777" w:rsidTr="0011302D">
        <w:trPr>
          <w:trHeight w:val="1977"/>
        </w:trPr>
        <w:tc>
          <w:tcPr>
            <w:tcW w:w="4644" w:type="dxa"/>
            <w:vMerge/>
            <w:shd w:val="clear" w:color="auto" w:fill="auto"/>
          </w:tcPr>
          <w:p w14:paraId="45DC28F8" w14:textId="77777777" w:rsidR="0011302D" w:rsidRPr="008D18C1" w:rsidRDefault="0011302D" w:rsidP="0011302D">
            <w:pPr>
              <w:rPr>
                <w:rFonts w:ascii="Arial" w:hAnsi="Arial" w:cs="Arial"/>
                <w:b/>
                <w:sz w:val="20"/>
                <w:szCs w:val="20"/>
              </w:rPr>
            </w:pPr>
          </w:p>
        </w:tc>
        <w:tc>
          <w:tcPr>
            <w:tcW w:w="2322" w:type="dxa"/>
            <w:shd w:val="clear" w:color="auto" w:fill="auto"/>
          </w:tcPr>
          <w:p w14:paraId="2A1C7ED2" w14:textId="77777777" w:rsidR="0011302D" w:rsidRPr="008D18C1" w:rsidRDefault="0011302D" w:rsidP="0011302D">
            <w:pPr>
              <w:rPr>
                <w:rFonts w:ascii="Arial" w:hAnsi="Arial" w:cs="Arial"/>
                <w:sz w:val="20"/>
                <w:szCs w:val="20"/>
              </w:rPr>
            </w:pPr>
            <w:r w:rsidRPr="008D18C1">
              <w:rPr>
                <w:rFonts w:ascii="Arial" w:hAnsi="Arial" w:cs="Arial"/>
                <w:sz w:val="20"/>
                <w:szCs w:val="20"/>
              </w:rPr>
              <w:br/>
              <w:t>a) [……]</w:t>
            </w:r>
            <w:r w:rsidRPr="008D18C1">
              <w:rPr>
                <w:rFonts w:ascii="Arial" w:hAnsi="Arial" w:cs="Arial"/>
                <w:sz w:val="20"/>
                <w:szCs w:val="20"/>
              </w:rPr>
              <w:br/>
            </w:r>
            <w:r w:rsidRPr="008D18C1">
              <w:rPr>
                <w:rFonts w:ascii="Arial" w:hAnsi="Arial" w:cs="Arial"/>
                <w:sz w:val="20"/>
                <w:szCs w:val="20"/>
              </w:rPr>
              <w:br/>
              <w:t>b) [……]</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c1) [] Tak [] Nie</w:t>
            </w:r>
          </w:p>
          <w:p w14:paraId="223A1821" w14:textId="77777777" w:rsidR="0011302D" w:rsidRPr="008D18C1" w:rsidRDefault="0011302D" w:rsidP="0011302D">
            <w:pPr>
              <w:pStyle w:val="Tiret0"/>
              <w:spacing w:before="0" w:after="0"/>
              <w:rPr>
                <w:rFonts w:ascii="Arial" w:hAnsi="Arial" w:cs="Arial"/>
                <w:sz w:val="20"/>
                <w:szCs w:val="20"/>
              </w:rPr>
            </w:pPr>
            <w:r w:rsidRPr="008D18C1">
              <w:rPr>
                <w:rFonts w:ascii="Arial" w:hAnsi="Arial" w:cs="Arial"/>
                <w:sz w:val="20"/>
                <w:szCs w:val="20"/>
              </w:rPr>
              <w:t>[] Tak [] Nie</w:t>
            </w:r>
          </w:p>
          <w:p w14:paraId="29BC7BA9" w14:textId="77777777" w:rsidR="0011302D" w:rsidRPr="008D18C1" w:rsidRDefault="0011302D" w:rsidP="00C5486A">
            <w:pPr>
              <w:pStyle w:val="Tiret0"/>
              <w:numPr>
                <w:ilvl w:val="0"/>
                <w:numId w:val="59"/>
              </w:numPr>
              <w:spacing w:before="0" w:after="0"/>
              <w:rPr>
                <w:rFonts w:ascii="Arial" w:hAnsi="Arial" w:cs="Arial"/>
                <w:sz w:val="20"/>
                <w:szCs w:val="20"/>
              </w:rPr>
            </w:pPr>
            <w:r w:rsidRPr="008D18C1">
              <w:rPr>
                <w:rFonts w:ascii="Arial" w:hAnsi="Arial" w:cs="Arial"/>
                <w:sz w:val="20"/>
                <w:szCs w:val="20"/>
              </w:rPr>
              <w:t>[……]</w:t>
            </w:r>
            <w:r w:rsidRPr="008D18C1">
              <w:rPr>
                <w:rFonts w:ascii="Arial" w:hAnsi="Arial" w:cs="Arial"/>
                <w:sz w:val="20"/>
                <w:szCs w:val="20"/>
              </w:rPr>
              <w:br/>
            </w:r>
          </w:p>
          <w:p w14:paraId="3EE0DBC9" w14:textId="77777777" w:rsidR="0011302D" w:rsidRPr="008D18C1" w:rsidRDefault="0011302D" w:rsidP="00C5486A">
            <w:pPr>
              <w:pStyle w:val="Tiret0"/>
              <w:numPr>
                <w:ilvl w:val="0"/>
                <w:numId w:val="59"/>
              </w:numPr>
              <w:spacing w:before="0" w:after="0"/>
              <w:rPr>
                <w:rFonts w:ascii="Arial" w:hAnsi="Arial" w:cs="Arial"/>
                <w:sz w:val="20"/>
                <w:szCs w:val="20"/>
              </w:rPr>
            </w:pPr>
            <w:r w:rsidRPr="008D18C1">
              <w:rPr>
                <w:rFonts w:ascii="Arial" w:hAnsi="Arial" w:cs="Arial"/>
                <w:sz w:val="20"/>
                <w:szCs w:val="20"/>
              </w:rPr>
              <w:lastRenderedPageBreak/>
              <w:t>[……]</w:t>
            </w:r>
            <w:r w:rsidRPr="008D18C1">
              <w:rPr>
                <w:rFonts w:ascii="Arial" w:hAnsi="Arial" w:cs="Arial"/>
                <w:sz w:val="20"/>
                <w:szCs w:val="20"/>
              </w:rPr>
              <w:br/>
            </w:r>
            <w:r w:rsidRPr="008D18C1">
              <w:rPr>
                <w:rFonts w:ascii="Arial" w:hAnsi="Arial" w:cs="Arial"/>
                <w:sz w:val="20"/>
                <w:szCs w:val="20"/>
              </w:rPr>
              <w:br/>
            </w:r>
          </w:p>
          <w:p w14:paraId="535C7C3E" w14:textId="77777777" w:rsidR="0011302D" w:rsidRPr="008D18C1" w:rsidRDefault="0011302D" w:rsidP="0011302D">
            <w:pPr>
              <w:pStyle w:val="Tiret0"/>
              <w:numPr>
                <w:ilvl w:val="0"/>
                <w:numId w:val="0"/>
              </w:numPr>
              <w:spacing w:before="0" w:after="0"/>
              <w:rPr>
                <w:rFonts w:ascii="Arial" w:hAnsi="Arial" w:cs="Arial"/>
                <w:sz w:val="20"/>
                <w:szCs w:val="20"/>
              </w:rPr>
            </w:pPr>
          </w:p>
          <w:p w14:paraId="1E1748A4" w14:textId="77777777" w:rsidR="0011302D" w:rsidRPr="008D18C1" w:rsidRDefault="0011302D" w:rsidP="0011302D">
            <w:pPr>
              <w:rPr>
                <w:rFonts w:ascii="Arial" w:hAnsi="Arial" w:cs="Arial"/>
                <w:sz w:val="20"/>
                <w:szCs w:val="20"/>
              </w:rPr>
            </w:pPr>
            <w:r w:rsidRPr="008D18C1">
              <w:rPr>
                <w:rFonts w:ascii="Arial" w:hAnsi="Arial" w:cs="Arial"/>
                <w:w w:val="0"/>
                <w:sz w:val="20"/>
                <w:szCs w:val="20"/>
              </w:rPr>
              <w:t>c2) [ …]</w:t>
            </w:r>
            <w:r w:rsidRPr="008D18C1">
              <w:rPr>
                <w:rFonts w:ascii="Arial" w:hAnsi="Arial" w:cs="Arial"/>
                <w:w w:val="0"/>
                <w:sz w:val="20"/>
                <w:szCs w:val="20"/>
              </w:rPr>
              <w:br/>
            </w:r>
            <w:r w:rsidRPr="008D18C1">
              <w:rPr>
                <w:rFonts w:ascii="Arial" w:hAnsi="Arial" w:cs="Arial"/>
                <w:w w:val="0"/>
                <w:sz w:val="20"/>
                <w:szCs w:val="20"/>
              </w:rPr>
              <w:br/>
              <w:t>d) [] Tak [] Nie</w:t>
            </w:r>
            <w:r w:rsidRPr="008D18C1">
              <w:rPr>
                <w:rFonts w:ascii="Arial" w:hAnsi="Arial" w:cs="Arial"/>
                <w:w w:val="0"/>
                <w:sz w:val="20"/>
                <w:szCs w:val="20"/>
              </w:rPr>
              <w:br/>
            </w:r>
            <w:r w:rsidRPr="008D18C1">
              <w:rPr>
                <w:rFonts w:ascii="Arial" w:hAnsi="Arial" w:cs="Arial"/>
                <w:b/>
                <w:w w:val="0"/>
                <w:sz w:val="20"/>
                <w:szCs w:val="20"/>
              </w:rPr>
              <w:t>Jeżeli tak</w:t>
            </w:r>
            <w:r w:rsidRPr="008D18C1">
              <w:rPr>
                <w:rFonts w:ascii="Arial" w:hAnsi="Arial" w:cs="Arial"/>
                <w:w w:val="0"/>
                <w:sz w:val="20"/>
                <w:szCs w:val="20"/>
              </w:rPr>
              <w:t>, proszę podać szczegółowe informacje na ten temat: [……]</w:t>
            </w:r>
          </w:p>
        </w:tc>
        <w:tc>
          <w:tcPr>
            <w:tcW w:w="2323" w:type="dxa"/>
            <w:shd w:val="clear" w:color="auto" w:fill="auto"/>
          </w:tcPr>
          <w:p w14:paraId="7E4A878D" w14:textId="77777777" w:rsidR="0011302D" w:rsidRPr="008D18C1" w:rsidRDefault="0011302D" w:rsidP="0011302D">
            <w:pPr>
              <w:rPr>
                <w:rFonts w:ascii="Arial" w:hAnsi="Arial" w:cs="Arial"/>
                <w:sz w:val="20"/>
                <w:szCs w:val="20"/>
              </w:rPr>
            </w:pPr>
            <w:r w:rsidRPr="008D18C1">
              <w:rPr>
                <w:rFonts w:ascii="Arial" w:hAnsi="Arial" w:cs="Arial"/>
                <w:sz w:val="20"/>
                <w:szCs w:val="20"/>
              </w:rPr>
              <w:lastRenderedPageBreak/>
              <w:br/>
              <w:t>a) [……]</w:t>
            </w:r>
            <w:r w:rsidRPr="008D18C1">
              <w:rPr>
                <w:rFonts w:ascii="Arial" w:hAnsi="Arial" w:cs="Arial"/>
                <w:sz w:val="20"/>
                <w:szCs w:val="20"/>
              </w:rPr>
              <w:br/>
            </w:r>
            <w:r w:rsidRPr="008D18C1">
              <w:rPr>
                <w:rFonts w:ascii="Arial" w:hAnsi="Arial" w:cs="Arial"/>
                <w:sz w:val="20"/>
                <w:szCs w:val="20"/>
              </w:rPr>
              <w:br/>
              <w:t>b) [……]</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c1) [] Tak [] Nie</w:t>
            </w:r>
          </w:p>
          <w:p w14:paraId="0C3F3379" w14:textId="77777777" w:rsidR="0011302D" w:rsidRPr="008D18C1" w:rsidRDefault="0011302D" w:rsidP="00C5486A">
            <w:pPr>
              <w:pStyle w:val="Tiret0"/>
              <w:numPr>
                <w:ilvl w:val="0"/>
                <w:numId w:val="59"/>
              </w:numPr>
              <w:spacing w:before="0" w:after="0"/>
              <w:rPr>
                <w:rFonts w:ascii="Arial" w:hAnsi="Arial" w:cs="Arial"/>
                <w:sz w:val="20"/>
                <w:szCs w:val="20"/>
              </w:rPr>
            </w:pPr>
            <w:r w:rsidRPr="008D18C1">
              <w:rPr>
                <w:rFonts w:ascii="Arial" w:hAnsi="Arial" w:cs="Arial"/>
                <w:sz w:val="20"/>
                <w:szCs w:val="20"/>
              </w:rPr>
              <w:t>[] Tak [] Nie</w:t>
            </w:r>
          </w:p>
          <w:p w14:paraId="6FA6572F" w14:textId="77777777" w:rsidR="0011302D" w:rsidRPr="008D18C1" w:rsidRDefault="0011302D" w:rsidP="00C5486A">
            <w:pPr>
              <w:pStyle w:val="Tiret0"/>
              <w:numPr>
                <w:ilvl w:val="0"/>
                <w:numId w:val="59"/>
              </w:numPr>
              <w:spacing w:before="0" w:after="0"/>
              <w:rPr>
                <w:rFonts w:ascii="Arial" w:hAnsi="Arial" w:cs="Arial"/>
                <w:sz w:val="20"/>
                <w:szCs w:val="20"/>
              </w:rPr>
            </w:pPr>
            <w:r w:rsidRPr="008D18C1">
              <w:rPr>
                <w:rFonts w:ascii="Arial" w:hAnsi="Arial" w:cs="Arial"/>
                <w:sz w:val="20"/>
                <w:szCs w:val="20"/>
              </w:rPr>
              <w:t>[……]</w:t>
            </w:r>
            <w:r w:rsidRPr="008D18C1">
              <w:rPr>
                <w:rFonts w:ascii="Arial" w:hAnsi="Arial" w:cs="Arial"/>
                <w:sz w:val="20"/>
                <w:szCs w:val="20"/>
              </w:rPr>
              <w:br/>
            </w:r>
          </w:p>
          <w:p w14:paraId="5B6BA90C" w14:textId="77777777" w:rsidR="0011302D" w:rsidRPr="008D18C1" w:rsidRDefault="0011302D" w:rsidP="00C5486A">
            <w:pPr>
              <w:pStyle w:val="Tiret0"/>
              <w:numPr>
                <w:ilvl w:val="0"/>
                <w:numId w:val="59"/>
              </w:numPr>
              <w:spacing w:before="0" w:after="0"/>
              <w:rPr>
                <w:rFonts w:ascii="Arial" w:hAnsi="Arial" w:cs="Arial"/>
                <w:sz w:val="20"/>
                <w:szCs w:val="20"/>
              </w:rPr>
            </w:pPr>
            <w:r w:rsidRPr="008D18C1">
              <w:rPr>
                <w:rFonts w:ascii="Arial" w:hAnsi="Arial" w:cs="Arial"/>
                <w:sz w:val="20"/>
                <w:szCs w:val="20"/>
              </w:rPr>
              <w:lastRenderedPageBreak/>
              <w:t>[……]</w:t>
            </w:r>
            <w:r w:rsidRPr="008D18C1">
              <w:rPr>
                <w:rFonts w:ascii="Arial" w:hAnsi="Arial" w:cs="Arial"/>
                <w:sz w:val="20"/>
                <w:szCs w:val="20"/>
              </w:rPr>
              <w:br/>
            </w:r>
            <w:r w:rsidRPr="008D18C1">
              <w:rPr>
                <w:rFonts w:ascii="Arial" w:hAnsi="Arial" w:cs="Arial"/>
                <w:sz w:val="20"/>
                <w:szCs w:val="20"/>
              </w:rPr>
              <w:br/>
            </w:r>
          </w:p>
          <w:p w14:paraId="4C411EAE" w14:textId="77777777" w:rsidR="0011302D" w:rsidRPr="008D18C1" w:rsidRDefault="0011302D" w:rsidP="0011302D">
            <w:pPr>
              <w:rPr>
                <w:rFonts w:ascii="Arial" w:hAnsi="Arial" w:cs="Arial"/>
                <w:w w:val="0"/>
                <w:sz w:val="20"/>
                <w:szCs w:val="20"/>
              </w:rPr>
            </w:pPr>
          </w:p>
          <w:p w14:paraId="7942D392" w14:textId="77777777" w:rsidR="0011302D" w:rsidRPr="008D18C1" w:rsidRDefault="0011302D" w:rsidP="0011302D">
            <w:pPr>
              <w:rPr>
                <w:rFonts w:ascii="Arial" w:hAnsi="Arial" w:cs="Arial"/>
                <w:sz w:val="20"/>
                <w:szCs w:val="20"/>
              </w:rPr>
            </w:pPr>
            <w:r w:rsidRPr="008D18C1">
              <w:rPr>
                <w:rFonts w:ascii="Arial" w:hAnsi="Arial" w:cs="Arial"/>
                <w:w w:val="0"/>
                <w:sz w:val="20"/>
                <w:szCs w:val="20"/>
              </w:rPr>
              <w:t>c2) [ …]</w:t>
            </w:r>
            <w:r w:rsidRPr="008D18C1">
              <w:rPr>
                <w:rFonts w:ascii="Arial" w:hAnsi="Arial" w:cs="Arial"/>
                <w:w w:val="0"/>
                <w:sz w:val="20"/>
                <w:szCs w:val="20"/>
              </w:rPr>
              <w:br/>
            </w:r>
            <w:r w:rsidRPr="008D18C1">
              <w:rPr>
                <w:rFonts w:ascii="Arial" w:hAnsi="Arial" w:cs="Arial"/>
                <w:w w:val="0"/>
                <w:sz w:val="20"/>
                <w:szCs w:val="20"/>
              </w:rPr>
              <w:br/>
              <w:t>d) [] Tak [] Nie</w:t>
            </w:r>
            <w:r w:rsidRPr="008D18C1">
              <w:rPr>
                <w:rFonts w:ascii="Arial" w:hAnsi="Arial" w:cs="Arial"/>
                <w:w w:val="0"/>
                <w:sz w:val="20"/>
                <w:szCs w:val="20"/>
              </w:rPr>
              <w:br/>
            </w:r>
            <w:r w:rsidRPr="008D18C1">
              <w:rPr>
                <w:rFonts w:ascii="Arial" w:hAnsi="Arial" w:cs="Arial"/>
                <w:b/>
                <w:w w:val="0"/>
                <w:sz w:val="20"/>
                <w:szCs w:val="20"/>
              </w:rPr>
              <w:t>Jeżeli tak</w:t>
            </w:r>
            <w:r w:rsidRPr="008D18C1">
              <w:rPr>
                <w:rFonts w:ascii="Arial" w:hAnsi="Arial" w:cs="Arial"/>
                <w:w w:val="0"/>
                <w:sz w:val="20"/>
                <w:szCs w:val="20"/>
              </w:rPr>
              <w:t>, proszę podać szczegółowe informacje na ten temat: [……]</w:t>
            </w:r>
          </w:p>
        </w:tc>
      </w:tr>
      <w:tr w:rsidR="0011302D" w:rsidRPr="008D18C1" w14:paraId="3F9924C9" w14:textId="77777777" w:rsidTr="0011302D">
        <w:tc>
          <w:tcPr>
            <w:tcW w:w="4644" w:type="dxa"/>
            <w:shd w:val="clear" w:color="auto" w:fill="auto"/>
          </w:tcPr>
          <w:p w14:paraId="1CBCC065" w14:textId="77777777" w:rsidR="0011302D" w:rsidRPr="008D18C1" w:rsidRDefault="0011302D" w:rsidP="0011302D">
            <w:pPr>
              <w:rPr>
                <w:rFonts w:ascii="Arial" w:hAnsi="Arial" w:cs="Arial"/>
                <w:sz w:val="20"/>
                <w:szCs w:val="20"/>
              </w:rPr>
            </w:pPr>
            <w:r w:rsidRPr="008D18C1">
              <w:rPr>
                <w:rFonts w:ascii="Arial" w:hAnsi="Arial" w:cs="Arial"/>
                <w:sz w:val="20"/>
                <w:szCs w:val="20"/>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14:paraId="102D9426" w14:textId="77777777" w:rsidR="0011302D" w:rsidRPr="008D18C1" w:rsidRDefault="0011302D" w:rsidP="0011302D">
            <w:pPr>
              <w:rPr>
                <w:rFonts w:ascii="Arial" w:hAnsi="Arial" w:cs="Arial"/>
                <w:sz w:val="20"/>
                <w:szCs w:val="20"/>
              </w:rPr>
            </w:pPr>
            <w:r w:rsidRPr="008D18C1">
              <w:rPr>
                <w:rFonts w:ascii="Arial" w:hAnsi="Arial" w:cs="Arial"/>
                <w:sz w:val="20"/>
                <w:szCs w:val="20"/>
              </w:rPr>
              <w:t>(adres internetowy, wydający urząd lub organ, dokładne dane referencyjne dokumentacji):</w:t>
            </w:r>
            <w:r w:rsidRPr="008D18C1">
              <w:rPr>
                <w:rStyle w:val="Odwoanieprzypisudolnego"/>
                <w:rFonts w:ascii="Arial" w:hAnsi="Arial" w:cs="Arial"/>
                <w:sz w:val="20"/>
                <w:szCs w:val="20"/>
              </w:rPr>
              <w:t xml:space="preserve"> </w:t>
            </w:r>
            <w:r w:rsidRPr="008D18C1">
              <w:rPr>
                <w:rStyle w:val="Odwoanieprzypisudolnego"/>
                <w:rFonts w:ascii="Arial" w:hAnsi="Arial" w:cs="Arial"/>
                <w:sz w:val="20"/>
                <w:szCs w:val="20"/>
              </w:rPr>
              <w:footnoteReference w:id="24"/>
            </w:r>
            <w:r w:rsidRPr="008D18C1">
              <w:rPr>
                <w:rStyle w:val="Odwoanieprzypisudolnego"/>
                <w:rFonts w:ascii="Arial" w:hAnsi="Arial" w:cs="Arial"/>
                <w:sz w:val="20"/>
                <w:szCs w:val="20"/>
              </w:rPr>
              <w:br/>
            </w:r>
            <w:r w:rsidRPr="008D18C1">
              <w:rPr>
                <w:rFonts w:ascii="Arial" w:hAnsi="Arial" w:cs="Arial"/>
                <w:sz w:val="20"/>
                <w:szCs w:val="20"/>
              </w:rPr>
              <w:t>[……][……][……]</w:t>
            </w:r>
          </w:p>
        </w:tc>
      </w:tr>
    </w:tbl>
    <w:p w14:paraId="71250896" w14:textId="77777777" w:rsidR="0011302D" w:rsidRPr="008D18C1" w:rsidRDefault="0011302D" w:rsidP="0011302D">
      <w:pPr>
        <w:pStyle w:val="SectionTitle"/>
        <w:spacing w:before="0" w:after="0"/>
        <w:rPr>
          <w:rFonts w:ascii="Arial" w:hAnsi="Arial" w:cs="Arial"/>
          <w:b w:val="0"/>
          <w:sz w:val="20"/>
          <w:szCs w:val="20"/>
        </w:rPr>
      </w:pPr>
      <w:r w:rsidRPr="008D18C1">
        <w:rPr>
          <w:rFonts w:ascii="Arial" w:hAnsi="Arial" w:cs="Arial"/>
          <w:b w:val="0"/>
          <w:sz w:val="20"/>
          <w:szCs w:val="20"/>
        </w:rPr>
        <w:t>C: Podstawy związane z niewypłacalnością, konfliktem interesów lub wykroczeniami zawodowymi</w:t>
      </w:r>
      <w:r w:rsidRPr="008D18C1">
        <w:rPr>
          <w:rStyle w:val="Odwoanieprzypisudolnego"/>
          <w:rFonts w:ascii="Arial" w:hAnsi="Arial" w:cs="Arial"/>
          <w:b w:val="0"/>
          <w:sz w:val="20"/>
          <w:szCs w:val="20"/>
        </w:rPr>
        <w:footnoteReference w:id="25"/>
      </w:r>
    </w:p>
    <w:p w14:paraId="34C74CF7" w14:textId="77777777" w:rsidR="0011302D" w:rsidRPr="008D18C1" w:rsidRDefault="0011302D" w:rsidP="0011302D">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8D18C1">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5"/>
      </w:tblGrid>
      <w:tr w:rsidR="0011302D" w:rsidRPr="008D18C1" w14:paraId="05B6C82B" w14:textId="77777777" w:rsidTr="0011302D">
        <w:tc>
          <w:tcPr>
            <w:tcW w:w="4644" w:type="dxa"/>
            <w:shd w:val="clear" w:color="auto" w:fill="auto"/>
          </w:tcPr>
          <w:p w14:paraId="5CE07DEA" w14:textId="77777777" w:rsidR="0011302D" w:rsidRPr="008D18C1" w:rsidRDefault="0011302D" w:rsidP="0011302D">
            <w:pPr>
              <w:rPr>
                <w:rFonts w:ascii="Arial" w:hAnsi="Arial" w:cs="Arial"/>
                <w:b/>
                <w:sz w:val="20"/>
                <w:szCs w:val="20"/>
              </w:rPr>
            </w:pPr>
            <w:r w:rsidRPr="008D18C1">
              <w:rPr>
                <w:rFonts w:ascii="Arial" w:hAnsi="Arial" w:cs="Arial"/>
                <w:b/>
                <w:sz w:val="20"/>
                <w:szCs w:val="20"/>
              </w:rPr>
              <w:t>Informacje dotyczące ewentualnej niewypłacalności, konfliktu interesów lub wykroczeń zawodowych</w:t>
            </w:r>
          </w:p>
        </w:tc>
        <w:tc>
          <w:tcPr>
            <w:tcW w:w="4645" w:type="dxa"/>
            <w:shd w:val="clear" w:color="auto" w:fill="auto"/>
          </w:tcPr>
          <w:p w14:paraId="2B4B6036" w14:textId="77777777" w:rsidR="0011302D" w:rsidRPr="008D18C1" w:rsidRDefault="0011302D" w:rsidP="0011302D">
            <w:pPr>
              <w:rPr>
                <w:rFonts w:ascii="Arial" w:hAnsi="Arial" w:cs="Arial"/>
                <w:b/>
                <w:sz w:val="20"/>
                <w:szCs w:val="20"/>
              </w:rPr>
            </w:pPr>
            <w:r w:rsidRPr="008D18C1">
              <w:rPr>
                <w:rFonts w:ascii="Arial" w:hAnsi="Arial" w:cs="Arial"/>
                <w:b/>
                <w:sz w:val="20"/>
                <w:szCs w:val="20"/>
              </w:rPr>
              <w:t>Odpowiedź:</w:t>
            </w:r>
          </w:p>
        </w:tc>
      </w:tr>
      <w:tr w:rsidR="0011302D" w:rsidRPr="008D18C1" w14:paraId="4CDAE1BE" w14:textId="77777777" w:rsidTr="0011302D">
        <w:trPr>
          <w:trHeight w:val="406"/>
        </w:trPr>
        <w:tc>
          <w:tcPr>
            <w:tcW w:w="4644" w:type="dxa"/>
            <w:vMerge w:val="restart"/>
            <w:shd w:val="clear" w:color="auto" w:fill="auto"/>
          </w:tcPr>
          <w:p w14:paraId="5029D736" w14:textId="77777777" w:rsidR="0011302D" w:rsidRPr="008D18C1" w:rsidRDefault="0011302D" w:rsidP="0011302D">
            <w:pPr>
              <w:rPr>
                <w:rFonts w:ascii="Arial" w:hAnsi="Arial" w:cs="Arial"/>
                <w:sz w:val="20"/>
                <w:szCs w:val="20"/>
              </w:rPr>
            </w:pPr>
            <w:r w:rsidRPr="008D18C1">
              <w:rPr>
                <w:rFonts w:ascii="Arial" w:hAnsi="Arial" w:cs="Arial"/>
                <w:sz w:val="20"/>
                <w:szCs w:val="20"/>
              </w:rPr>
              <w:t xml:space="preserve">Czy wykonawca, </w:t>
            </w:r>
            <w:r w:rsidRPr="008D18C1">
              <w:rPr>
                <w:rFonts w:ascii="Arial" w:hAnsi="Arial" w:cs="Arial"/>
                <w:b/>
                <w:sz w:val="20"/>
                <w:szCs w:val="20"/>
              </w:rPr>
              <w:t>wedle własnej wiedzy</w:t>
            </w:r>
            <w:r w:rsidRPr="008D18C1">
              <w:rPr>
                <w:rFonts w:ascii="Arial" w:hAnsi="Arial" w:cs="Arial"/>
                <w:sz w:val="20"/>
                <w:szCs w:val="20"/>
              </w:rPr>
              <w:t xml:space="preserve">, naruszył </w:t>
            </w:r>
            <w:r w:rsidRPr="008D18C1">
              <w:rPr>
                <w:rFonts w:ascii="Arial" w:hAnsi="Arial" w:cs="Arial"/>
                <w:b/>
                <w:sz w:val="20"/>
                <w:szCs w:val="20"/>
              </w:rPr>
              <w:t>swoje obowiązki</w:t>
            </w:r>
            <w:r w:rsidRPr="008D18C1">
              <w:rPr>
                <w:rFonts w:ascii="Arial" w:hAnsi="Arial" w:cs="Arial"/>
                <w:sz w:val="20"/>
                <w:szCs w:val="20"/>
              </w:rPr>
              <w:t xml:space="preserve"> w dziedzinie </w:t>
            </w:r>
            <w:r w:rsidRPr="008D18C1">
              <w:rPr>
                <w:rFonts w:ascii="Arial" w:hAnsi="Arial" w:cs="Arial"/>
                <w:b/>
                <w:sz w:val="20"/>
                <w:szCs w:val="20"/>
              </w:rPr>
              <w:t>prawa środowiska, prawa socjalnego i prawa pracy</w:t>
            </w:r>
            <w:r w:rsidRPr="008D18C1">
              <w:rPr>
                <w:rStyle w:val="Odwoanieprzypisudolnego"/>
                <w:rFonts w:ascii="Arial" w:hAnsi="Arial" w:cs="Arial"/>
                <w:b/>
                <w:sz w:val="20"/>
                <w:szCs w:val="20"/>
              </w:rPr>
              <w:footnoteReference w:id="26"/>
            </w:r>
            <w:r w:rsidRPr="008D18C1">
              <w:rPr>
                <w:rFonts w:ascii="Arial" w:hAnsi="Arial" w:cs="Arial"/>
                <w:sz w:val="20"/>
                <w:szCs w:val="20"/>
              </w:rPr>
              <w:t>?</w:t>
            </w:r>
          </w:p>
        </w:tc>
        <w:tc>
          <w:tcPr>
            <w:tcW w:w="4645" w:type="dxa"/>
            <w:shd w:val="clear" w:color="auto" w:fill="auto"/>
          </w:tcPr>
          <w:p w14:paraId="7032184B" w14:textId="77777777" w:rsidR="0011302D" w:rsidRPr="008D18C1" w:rsidRDefault="0011302D" w:rsidP="0011302D">
            <w:pPr>
              <w:rPr>
                <w:rFonts w:ascii="Arial" w:hAnsi="Arial" w:cs="Arial"/>
                <w:sz w:val="20"/>
                <w:szCs w:val="20"/>
              </w:rPr>
            </w:pPr>
            <w:r w:rsidRPr="008D18C1">
              <w:rPr>
                <w:rFonts w:ascii="Arial" w:hAnsi="Arial" w:cs="Arial"/>
                <w:sz w:val="20"/>
                <w:szCs w:val="20"/>
              </w:rPr>
              <w:t>[] Tak [] Nie</w:t>
            </w:r>
          </w:p>
        </w:tc>
      </w:tr>
      <w:tr w:rsidR="0011302D" w:rsidRPr="008D18C1" w14:paraId="34987985" w14:textId="77777777" w:rsidTr="0011302D">
        <w:trPr>
          <w:trHeight w:val="405"/>
        </w:trPr>
        <w:tc>
          <w:tcPr>
            <w:tcW w:w="4644" w:type="dxa"/>
            <w:vMerge/>
            <w:shd w:val="clear" w:color="auto" w:fill="auto"/>
          </w:tcPr>
          <w:p w14:paraId="04131077" w14:textId="77777777" w:rsidR="0011302D" w:rsidRPr="008D18C1" w:rsidRDefault="0011302D" w:rsidP="0011302D">
            <w:pPr>
              <w:rPr>
                <w:rFonts w:ascii="Arial" w:hAnsi="Arial" w:cs="Arial"/>
                <w:sz w:val="20"/>
                <w:szCs w:val="20"/>
              </w:rPr>
            </w:pPr>
          </w:p>
        </w:tc>
        <w:tc>
          <w:tcPr>
            <w:tcW w:w="4645" w:type="dxa"/>
            <w:shd w:val="clear" w:color="auto" w:fill="auto"/>
          </w:tcPr>
          <w:p w14:paraId="6A6B61EC" w14:textId="77777777" w:rsidR="0011302D" w:rsidRPr="008D18C1" w:rsidRDefault="0011302D" w:rsidP="0011302D">
            <w:pPr>
              <w:rPr>
                <w:rFonts w:ascii="Arial" w:hAnsi="Arial" w:cs="Arial"/>
                <w:sz w:val="20"/>
                <w:szCs w:val="20"/>
              </w:rPr>
            </w:pPr>
            <w:r w:rsidRPr="008D18C1">
              <w:rPr>
                <w:rFonts w:ascii="Arial" w:hAnsi="Arial" w:cs="Arial"/>
                <w:b/>
                <w:sz w:val="20"/>
                <w:szCs w:val="20"/>
              </w:rPr>
              <w:t>Jeżeli tak</w:t>
            </w:r>
            <w:r w:rsidRPr="008D18C1">
              <w:rPr>
                <w:rFonts w:ascii="Arial" w:hAnsi="Arial" w:cs="Arial"/>
                <w:sz w:val="20"/>
                <w:szCs w:val="20"/>
              </w:rPr>
              <w:t>, czy wykonawca przedsięwziął środki w celu wykazania swojej rzetelności pomimo istnienia odpowiedniej podstawy wykluczenia („samooczyszczenie”)?</w:t>
            </w:r>
            <w:r w:rsidRPr="008D18C1">
              <w:rPr>
                <w:rFonts w:ascii="Arial" w:hAnsi="Arial" w:cs="Arial"/>
                <w:sz w:val="20"/>
                <w:szCs w:val="20"/>
              </w:rPr>
              <w:br/>
              <w:t>[] Tak [] Nie</w:t>
            </w:r>
            <w:r w:rsidRPr="008D18C1">
              <w:rPr>
                <w:rFonts w:ascii="Arial" w:hAnsi="Arial" w:cs="Arial"/>
                <w:sz w:val="20"/>
                <w:szCs w:val="20"/>
              </w:rPr>
              <w:br/>
            </w:r>
            <w:r w:rsidRPr="008D18C1">
              <w:rPr>
                <w:rFonts w:ascii="Arial" w:hAnsi="Arial" w:cs="Arial"/>
                <w:b/>
                <w:sz w:val="20"/>
                <w:szCs w:val="20"/>
              </w:rPr>
              <w:t>Jeżeli tak</w:t>
            </w:r>
            <w:r w:rsidRPr="008D18C1">
              <w:rPr>
                <w:rFonts w:ascii="Arial" w:hAnsi="Arial" w:cs="Arial"/>
                <w:sz w:val="20"/>
                <w:szCs w:val="20"/>
              </w:rPr>
              <w:t>, proszę opisać przedsięwzięte środki: [……]</w:t>
            </w:r>
          </w:p>
        </w:tc>
      </w:tr>
      <w:tr w:rsidR="0011302D" w:rsidRPr="008D18C1" w14:paraId="789CA045" w14:textId="77777777" w:rsidTr="0011302D">
        <w:tc>
          <w:tcPr>
            <w:tcW w:w="4644" w:type="dxa"/>
            <w:shd w:val="clear" w:color="auto" w:fill="auto"/>
          </w:tcPr>
          <w:p w14:paraId="587AB48A" w14:textId="77777777" w:rsidR="0011302D" w:rsidRPr="008D18C1" w:rsidRDefault="0011302D" w:rsidP="0011302D">
            <w:pPr>
              <w:pStyle w:val="NormalLeft"/>
              <w:spacing w:before="0" w:after="0"/>
              <w:rPr>
                <w:rFonts w:ascii="Arial" w:hAnsi="Arial" w:cs="Arial"/>
                <w:b/>
                <w:sz w:val="20"/>
                <w:szCs w:val="20"/>
              </w:rPr>
            </w:pPr>
            <w:r w:rsidRPr="008D18C1">
              <w:rPr>
                <w:rFonts w:ascii="Arial" w:hAnsi="Arial" w:cs="Arial"/>
                <w:sz w:val="20"/>
                <w:szCs w:val="20"/>
              </w:rPr>
              <w:t>Czy wykonawca znajduje się w jednej z następujących sytuacji:</w:t>
            </w:r>
            <w:r w:rsidRPr="008D18C1">
              <w:rPr>
                <w:rFonts w:ascii="Arial" w:hAnsi="Arial" w:cs="Arial"/>
                <w:sz w:val="20"/>
                <w:szCs w:val="20"/>
              </w:rPr>
              <w:br/>
              <w:t xml:space="preserve">a) </w:t>
            </w:r>
            <w:r w:rsidRPr="008D18C1">
              <w:rPr>
                <w:rFonts w:ascii="Arial" w:hAnsi="Arial" w:cs="Arial"/>
                <w:b/>
                <w:sz w:val="20"/>
                <w:szCs w:val="20"/>
              </w:rPr>
              <w:t>zbankrutował</w:t>
            </w:r>
            <w:r w:rsidRPr="008D18C1">
              <w:rPr>
                <w:rFonts w:ascii="Arial" w:hAnsi="Arial" w:cs="Arial"/>
                <w:sz w:val="20"/>
                <w:szCs w:val="20"/>
              </w:rPr>
              <w:t>; lub</w:t>
            </w:r>
            <w:r w:rsidRPr="008D18C1">
              <w:rPr>
                <w:rFonts w:ascii="Arial" w:hAnsi="Arial" w:cs="Arial"/>
                <w:sz w:val="20"/>
                <w:szCs w:val="20"/>
              </w:rPr>
              <w:br/>
              <w:t xml:space="preserve">b) </w:t>
            </w:r>
            <w:r w:rsidRPr="008D18C1">
              <w:rPr>
                <w:rFonts w:ascii="Arial" w:hAnsi="Arial" w:cs="Arial"/>
                <w:b/>
                <w:sz w:val="20"/>
                <w:szCs w:val="20"/>
              </w:rPr>
              <w:t>prowadzone jest wobec niego postępowanie upadłościowe</w:t>
            </w:r>
            <w:r w:rsidRPr="008D18C1">
              <w:rPr>
                <w:rFonts w:ascii="Arial" w:hAnsi="Arial" w:cs="Arial"/>
                <w:sz w:val="20"/>
                <w:szCs w:val="20"/>
              </w:rPr>
              <w:t xml:space="preserve"> lub likwidacyjne; lub</w:t>
            </w:r>
            <w:r w:rsidRPr="008D18C1">
              <w:rPr>
                <w:rFonts w:ascii="Arial" w:hAnsi="Arial" w:cs="Arial"/>
                <w:sz w:val="20"/>
                <w:szCs w:val="20"/>
              </w:rPr>
              <w:br/>
              <w:t xml:space="preserve">c) zawarł </w:t>
            </w:r>
            <w:r w:rsidRPr="008D18C1">
              <w:rPr>
                <w:rFonts w:ascii="Arial" w:hAnsi="Arial" w:cs="Arial"/>
                <w:b/>
                <w:sz w:val="20"/>
                <w:szCs w:val="20"/>
              </w:rPr>
              <w:t>układ z wierzycielami</w:t>
            </w:r>
            <w:r w:rsidRPr="008D18C1">
              <w:rPr>
                <w:rFonts w:ascii="Arial" w:hAnsi="Arial" w:cs="Arial"/>
                <w:sz w:val="20"/>
                <w:szCs w:val="20"/>
              </w:rPr>
              <w:t>; lub</w:t>
            </w:r>
            <w:r w:rsidRPr="008D18C1">
              <w:rPr>
                <w:rFonts w:ascii="Arial" w:hAnsi="Arial" w:cs="Arial"/>
                <w:sz w:val="20"/>
                <w:szCs w:val="20"/>
              </w:rPr>
              <w:br/>
              <w:t>d) znajduje się w innej tego rodzaju sytuacji wynikającej z podobnej procedury przewidzianej w krajowych przepisach ustawowych i wykonawczych</w:t>
            </w:r>
            <w:r w:rsidRPr="008D18C1">
              <w:rPr>
                <w:rStyle w:val="Odwoanieprzypisudolnego"/>
                <w:rFonts w:ascii="Arial" w:hAnsi="Arial" w:cs="Arial"/>
                <w:sz w:val="20"/>
                <w:szCs w:val="20"/>
              </w:rPr>
              <w:footnoteReference w:id="27"/>
            </w:r>
            <w:r w:rsidRPr="008D18C1">
              <w:rPr>
                <w:rFonts w:ascii="Arial" w:hAnsi="Arial" w:cs="Arial"/>
                <w:sz w:val="20"/>
                <w:szCs w:val="20"/>
              </w:rPr>
              <w:t>; lub</w:t>
            </w:r>
            <w:r w:rsidRPr="008D18C1">
              <w:rPr>
                <w:rFonts w:ascii="Arial" w:hAnsi="Arial" w:cs="Arial"/>
                <w:sz w:val="20"/>
                <w:szCs w:val="20"/>
              </w:rPr>
              <w:br/>
              <w:t>e) jego aktywami zarządza likwidator lub sąd; lub</w:t>
            </w:r>
            <w:r w:rsidRPr="008D18C1">
              <w:rPr>
                <w:rFonts w:ascii="Arial" w:hAnsi="Arial" w:cs="Arial"/>
                <w:sz w:val="20"/>
                <w:szCs w:val="20"/>
              </w:rPr>
              <w:br/>
              <w:t>f) jego działalność gospodarcza jest zawieszona?</w:t>
            </w:r>
            <w:r w:rsidRPr="008D18C1">
              <w:rPr>
                <w:rFonts w:ascii="Arial" w:hAnsi="Arial" w:cs="Arial"/>
                <w:sz w:val="20"/>
                <w:szCs w:val="20"/>
              </w:rPr>
              <w:br/>
            </w:r>
            <w:r w:rsidRPr="008D18C1">
              <w:rPr>
                <w:rFonts w:ascii="Arial" w:hAnsi="Arial" w:cs="Arial"/>
                <w:b/>
                <w:sz w:val="20"/>
                <w:szCs w:val="20"/>
              </w:rPr>
              <w:t>Jeżeli tak:</w:t>
            </w:r>
          </w:p>
          <w:p w14:paraId="766CE813" w14:textId="77777777" w:rsidR="0011302D" w:rsidRPr="008D18C1" w:rsidRDefault="0011302D" w:rsidP="00C5486A">
            <w:pPr>
              <w:pStyle w:val="Tiret0"/>
              <w:numPr>
                <w:ilvl w:val="0"/>
                <w:numId w:val="59"/>
              </w:numPr>
              <w:spacing w:before="0" w:after="0"/>
              <w:rPr>
                <w:rFonts w:ascii="Arial" w:hAnsi="Arial" w:cs="Arial"/>
                <w:sz w:val="20"/>
                <w:szCs w:val="20"/>
              </w:rPr>
            </w:pPr>
            <w:r w:rsidRPr="008D18C1">
              <w:rPr>
                <w:rFonts w:ascii="Arial" w:hAnsi="Arial" w:cs="Arial"/>
                <w:sz w:val="20"/>
                <w:szCs w:val="20"/>
              </w:rPr>
              <w:t>Proszę podać szczegółowe informacje:</w:t>
            </w:r>
          </w:p>
          <w:p w14:paraId="4B1007DA" w14:textId="77777777" w:rsidR="0011302D" w:rsidRPr="008D18C1" w:rsidRDefault="0011302D" w:rsidP="00C5486A">
            <w:pPr>
              <w:pStyle w:val="Tiret0"/>
              <w:numPr>
                <w:ilvl w:val="0"/>
                <w:numId w:val="59"/>
              </w:numPr>
              <w:spacing w:before="0" w:after="0"/>
              <w:rPr>
                <w:rFonts w:ascii="Arial" w:hAnsi="Arial" w:cs="Arial"/>
                <w:sz w:val="20"/>
                <w:szCs w:val="20"/>
              </w:rPr>
            </w:pPr>
            <w:r w:rsidRPr="008D18C1">
              <w:rPr>
                <w:rFonts w:ascii="Arial" w:hAnsi="Arial" w:cs="Arial"/>
                <w:sz w:val="20"/>
                <w:szCs w:val="20"/>
              </w:rPr>
              <w:t xml:space="preserve">Proszę podać powody, które pomimo powyższej sytuacji umożliwiają realizację zamówienia, z uwzględnieniem mających zastosowanie przepisów krajowych i </w:t>
            </w:r>
            <w:r w:rsidRPr="008D18C1">
              <w:rPr>
                <w:rFonts w:ascii="Arial" w:hAnsi="Arial" w:cs="Arial"/>
                <w:sz w:val="20"/>
                <w:szCs w:val="20"/>
              </w:rPr>
              <w:lastRenderedPageBreak/>
              <w:t>środków dotyczących kontynuowania działalności gospodarczej</w:t>
            </w:r>
            <w:r w:rsidRPr="008D18C1">
              <w:rPr>
                <w:rStyle w:val="Odwoanieprzypisudolnego"/>
                <w:rFonts w:ascii="Arial" w:hAnsi="Arial" w:cs="Arial"/>
                <w:sz w:val="20"/>
                <w:szCs w:val="20"/>
              </w:rPr>
              <w:footnoteReference w:id="28"/>
            </w:r>
            <w:r w:rsidRPr="008D18C1">
              <w:rPr>
                <w:rFonts w:ascii="Arial" w:hAnsi="Arial" w:cs="Arial"/>
                <w:sz w:val="20"/>
                <w:szCs w:val="20"/>
              </w:rPr>
              <w:t>.</w:t>
            </w:r>
          </w:p>
          <w:p w14:paraId="410A2637" w14:textId="77777777" w:rsidR="0011302D" w:rsidRPr="008D18C1" w:rsidRDefault="0011302D" w:rsidP="0011302D">
            <w:pPr>
              <w:pStyle w:val="NormalLeft"/>
              <w:spacing w:before="0" w:after="0"/>
              <w:rPr>
                <w:rFonts w:ascii="Arial" w:hAnsi="Arial" w:cs="Arial"/>
                <w:sz w:val="20"/>
                <w:szCs w:val="20"/>
              </w:rPr>
            </w:pPr>
            <w:r w:rsidRPr="008D18C1">
              <w:rPr>
                <w:rFonts w:ascii="Arial" w:hAnsi="Arial" w:cs="Arial"/>
                <w:sz w:val="20"/>
                <w:szCs w:val="20"/>
              </w:rPr>
              <w:t>Jeżeli odnośna dokumentacja jest dostępna w formie elektronicznej, proszę wskazać:</w:t>
            </w:r>
          </w:p>
        </w:tc>
        <w:tc>
          <w:tcPr>
            <w:tcW w:w="4645" w:type="dxa"/>
            <w:shd w:val="clear" w:color="auto" w:fill="auto"/>
          </w:tcPr>
          <w:p w14:paraId="3D68D4A9" w14:textId="77777777" w:rsidR="0011302D" w:rsidRPr="008D18C1" w:rsidRDefault="0011302D" w:rsidP="0011302D">
            <w:pPr>
              <w:rPr>
                <w:rFonts w:ascii="Arial" w:hAnsi="Arial" w:cs="Arial"/>
                <w:sz w:val="20"/>
                <w:szCs w:val="20"/>
              </w:rPr>
            </w:pPr>
            <w:r w:rsidRPr="008D18C1">
              <w:rPr>
                <w:rFonts w:ascii="Arial" w:hAnsi="Arial" w:cs="Arial"/>
                <w:sz w:val="20"/>
                <w:szCs w:val="20"/>
              </w:rPr>
              <w:lastRenderedPageBreak/>
              <w:t>[] Tak [] Nie</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p>
          <w:p w14:paraId="79B33893" w14:textId="77777777" w:rsidR="0011302D" w:rsidRPr="008D18C1" w:rsidRDefault="0011302D" w:rsidP="0011302D">
            <w:pPr>
              <w:rPr>
                <w:rFonts w:ascii="Arial" w:hAnsi="Arial" w:cs="Arial"/>
                <w:sz w:val="20"/>
                <w:szCs w:val="20"/>
              </w:rPr>
            </w:pPr>
          </w:p>
          <w:p w14:paraId="6B8E4FCB" w14:textId="77777777" w:rsidR="0011302D" w:rsidRPr="008D18C1" w:rsidRDefault="0011302D" w:rsidP="0011302D">
            <w:pPr>
              <w:rPr>
                <w:rFonts w:ascii="Arial" w:hAnsi="Arial" w:cs="Arial"/>
                <w:sz w:val="20"/>
                <w:szCs w:val="20"/>
              </w:rPr>
            </w:pPr>
          </w:p>
          <w:p w14:paraId="4D980A45" w14:textId="77777777" w:rsidR="0011302D" w:rsidRPr="008D18C1" w:rsidRDefault="0011302D" w:rsidP="00C5486A">
            <w:pPr>
              <w:pStyle w:val="Tiret0"/>
              <w:numPr>
                <w:ilvl w:val="0"/>
                <w:numId w:val="59"/>
              </w:numPr>
              <w:spacing w:before="0" w:after="0"/>
              <w:rPr>
                <w:rFonts w:ascii="Arial" w:hAnsi="Arial" w:cs="Arial"/>
                <w:sz w:val="20"/>
                <w:szCs w:val="20"/>
              </w:rPr>
            </w:pPr>
            <w:r w:rsidRPr="008D18C1">
              <w:rPr>
                <w:rFonts w:ascii="Arial" w:hAnsi="Arial" w:cs="Arial"/>
                <w:sz w:val="20"/>
                <w:szCs w:val="20"/>
              </w:rPr>
              <w:t>[……]</w:t>
            </w:r>
          </w:p>
          <w:p w14:paraId="5CCEC5B7" w14:textId="77777777" w:rsidR="0011302D" w:rsidRPr="008D18C1" w:rsidRDefault="0011302D" w:rsidP="00C5486A">
            <w:pPr>
              <w:pStyle w:val="Tiret0"/>
              <w:numPr>
                <w:ilvl w:val="0"/>
                <w:numId w:val="59"/>
              </w:numPr>
              <w:spacing w:before="0" w:after="0"/>
              <w:rPr>
                <w:rFonts w:ascii="Arial" w:hAnsi="Arial" w:cs="Arial"/>
                <w:sz w:val="20"/>
                <w:szCs w:val="20"/>
              </w:rPr>
            </w:pPr>
            <w:r w:rsidRPr="008D18C1">
              <w:rPr>
                <w:rFonts w:ascii="Arial" w:hAnsi="Arial" w:cs="Arial"/>
                <w:sz w:val="20"/>
                <w:szCs w:val="20"/>
              </w:rPr>
              <w:t>[……]</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p>
          <w:p w14:paraId="0383F6B8" w14:textId="77777777" w:rsidR="0011302D" w:rsidRPr="008D18C1" w:rsidRDefault="0011302D" w:rsidP="0011302D">
            <w:pPr>
              <w:rPr>
                <w:rFonts w:ascii="Arial" w:hAnsi="Arial" w:cs="Arial"/>
                <w:sz w:val="20"/>
                <w:szCs w:val="20"/>
              </w:rPr>
            </w:pPr>
            <w:r w:rsidRPr="008D18C1">
              <w:rPr>
                <w:rFonts w:ascii="Arial" w:hAnsi="Arial" w:cs="Arial"/>
                <w:sz w:val="20"/>
                <w:szCs w:val="20"/>
              </w:rPr>
              <w:lastRenderedPageBreak/>
              <w:t>(adres internetowy, wydający urząd lub organ, dokładne dane referencyjne dokumentacji): [……][……][……]</w:t>
            </w:r>
          </w:p>
        </w:tc>
      </w:tr>
      <w:tr w:rsidR="0011302D" w:rsidRPr="008D18C1" w14:paraId="27199641" w14:textId="77777777" w:rsidTr="0011302D">
        <w:trPr>
          <w:trHeight w:val="303"/>
        </w:trPr>
        <w:tc>
          <w:tcPr>
            <w:tcW w:w="4644" w:type="dxa"/>
            <w:vMerge w:val="restart"/>
            <w:shd w:val="clear" w:color="auto" w:fill="auto"/>
          </w:tcPr>
          <w:p w14:paraId="2BBD7672" w14:textId="77777777" w:rsidR="0011302D" w:rsidRPr="008D18C1" w:rsidRDefault="0011302D" w:rsidP="0011302D">
            <w:pPr>
              <w:pStyle w:val="NormalLeft"/>
              <w:spacing w:before="0" w:after="0"/>
              <w:rPr>
                <w:rFonts w:ascii="Arial" w:hAnsi="Arial" w:cs="Arial"/>
                <w:sz w:val="20"/>
                <w:szCs w:val="20"/>
              </w:rPr>
            </w:pPr>
            <w:r w:rsidRPr="008D18C1">
              <w:rPr>
                <w:rFonts w:ascii="Arial" w:hAnsi="Arial" w:cs="Arial"/>
                <w:sz w:val="20"/>
                <w:szCs w:val="20"/>
              </w:rPr>
              <w:lastRenderedPageBreak/>
              <w:t xml:space="preserve">Czy wykonawca jest winien </w:t>
            </w:r>
            <w:r w:rsidRPr="008D18C1">
              <w:rPr>
                <w:rFonts w:ascii="Arial" w:hAnsi="Arial" w:cs="Arial"/>
                <w:b/>
                <w:sz w:val="20"/>
                <w:szCs w:val="20"/>
              </w:rPr>
              <w:t>poważnego wykroczenia zawodowego</w:t>
            </w:r>
            <w:r w:rsidRPr="008D18C1">
              <w:rPr>
                <w:rStyle w:val="Odwoanieprzypisudolnego"/>
                <w:rFonts w:ascii="Arial" w:hAnsi="Arial" w:cs="Arial"/>
                <w:b/>
                <w:sz w:val="20"/>
                <w:szCs w:val="20"/>
              </w:rPr>
              <w:footnoteReference w:id="29"/>
            </w:r>
            <w:r w:rsidRPr="008D18C1">
              <w:rPr>
                <w:rFonts w:ascii="Arial" w:hAnsi="Arial" w:cs="Arial"/>
                <w:sz w:val="20"/>
                <w:szCs w:val="20"/>
              </w:rPr>
              <w:t xml:space="preserve">? </w:t>
            </w:r>
            <w:r w:rsidRPr="008D18C1">
              <w:rPr>
                <w:rFonts w:ascii="Arial" w:hAnsi="Arial" w:cs="Arial"/>
                <w:sz w:val="20"/>
                <w:szCs w:val="20"/>
              </w:rPr>
              <w:br/>
              <w:t>Jeżeli tak, proszę podać szczegółowe informacje na ten temat:</w:t>
            </w:r>
          </w:p>
        </w:tc>
        <w:tc>
          <w:tcPr>
            <w:tcW w:w="4645" w:type="dxa"/>
            <w:shd w:val="clear" w:color="auto" w:fill="auto"/>
          </w:tcPr>
          <w:p w14:paraId="1E75C52A" w14:textId="77777777" w:rsidR="0011302D" w:rsidRPr="008D18C1" w:rsidRDefault="0011302D" w:rsidP="0011302D">
            <w:pPr>
              <w:rPr>
                <w:rFonts w:ascii="Arial" w:hAnsi="Arial" w:cs="Arial"/>
                <w:sz w:val="20"/>
                <w:szCs w:val="20"/>
              </w:rPr>
            </w:pPr>
            <w:r w:rsidRPr="008D18C1">
              <w:rPr>
                <w:rFonts w:ascii="Arial" w:hAnsi="Arial" w:cs="Arial"/>
                <w:sz w:val="20"/>
                <w:szCs w:val="20"/>
              </w:rPr>
              <w:t>[] Tak [] Nie</w:t>
            </w:r>
            <w:r w:rsidRPr="008D18C1">
              <w:rPr>
                <w:rFonts w:ascii="Arial" w:hAnsi="Arial" w:cs="Arial"/>
                <w:sz w:val="20"/>
                <w:szCs w:val="20"/>
              </w:rPr>
              <w:br/>
              <w:t xml:space="preserve"> [……]</w:t>
            </w:r>
          </w:p>
        </w:tc>
      </w:tr>
      <w:tr w:rsidR="0011302D" w:rsidRPr="008D18C1" w14:paraId="78DB2BE9" w14:textId="77777777" w:rsidTr="0011302D">
        <w:trPr>
          <w:trHeight w:val="303"/>
        </w:trPr>
        <w:tc>
          <w:tcPr>
            <w:tcW w:w="4644" w:type="dxa"/>
            <w:vMerge/>
            <w:shd w:val="clear" w:color="auto" w:fill="auto"/>
          </w:tcPr>
          <w:p w14:paraId="1BA605B8" w14:textId="77777777" w:rsidR="0011302D" w:rsidRPr="008D18C1" w:rsidRDefault="0011302D" w:rsidP="0011302D">
            <w:pPr>
              <w:pStyle w:val="NormalLeft"/>
              <w:spacing w:before="0" w:after="0"/>
              <w:rPr>
                <w:rFonts w:ascii="Arial" w:hAnsi="Arial" w:cs="Arial"/>
                <w:sz w:val="20"/>
                <w:szCs w:val="20"/>
              </w:rPr>
            </w:pPr>
          </w:p>
        </w:tc>
        <w:tc>
          <w:tcPr>
            <w:tcW w:w="4645" w:type="dxa"/>
            <w:shd w:val="clear" w:color="auto" w:fill="auto"/>
          </w:tcPr>
          <w:p w14:paraId="4B362FF8" w14:textId="77777777" w:rsidR="0011302D" w:rsidRPr="008D18C1" w:rsidRDefault="0011302D" w:rsidP="0011302D">
            <w:pPr>
              <w:rPr>
                <w:rFonts w:ascii="Arial" w:hAnsi="Arial" w:cs="Arial"/>
                <w:sz w:val="20"/>
                <w:szCs w:val="20"/>
              </w:rPr>
            </w:pPr>
            <w:r w:rsidRPr="008D18C1">
              <w:rPr>
                <w:rFonts w:ascii="Arial" w:hAnsi="Arial" w:cs="Arial"/>
                <w:b/>
                <w:sz w:val="20"/>
                <w:szCs w:val="20"/>
              </w:rPr>
              <w:t>Jeżeli tak</w:t>
            </w:r>
            <w:r w:rsidRPr="008D18C1">
              <w:rPr>
                <w:rFonts w:ascii="Arial" w:hAnsi="Arial" w:cs="Arial"/>
                <w:sz w:val="20"/>
                <w:szCs w:val="20"/>
              </w:rPr>
              <w:t>, czy wykonawca przedsięwziął środki w celu samooczyszczenia? [] Tak [] Nie</w:t>
            </w:r>
            <w:r w:rsidRPr="008D18C1">
              <w:rPr>
                <w:rFonts w:ascii="Arial" w:hAnsi="Arial" w:cs="Arial"/>
                <w:sz w:val="20"/>
                <w:szCs w:val="20"/>
              </w:rPr>
              <w:br/>
            </w:r>
            <w:r w:rsidRPr="008D18C1">
              <w:rPr>
                <w:rFonts w:ascii="Arial" w:hAnsi="Arial" w:cs="Arial"/>
                <w:b/>
                <w:sz w:val="20"/>
                <w:szCs w:val="20"/>
              </w:rPr>
              <w:t>Jeżeli tak</w:t>
            </w:r>
            <w:r w:rsidRPr="008D18C1">
              <w:rPr>
                <w:rFonts w:ascii="Arial" w:hAnsi="Arial" w:cs="Arial"/>
                <w:sz w:val="20"/>
                <w:szCs w:val="20"/>
              </w:rPr>
              <w:t>, proszę opisać przedsięwzięte środki: [……]</w:t>
            </w:r>
          </w:p>
        </w:tc>
      </w:tr>
      <w:tr w:rsidR="0011302D" w:rsidRPr="008D18C1" w14:paraId="4B4493EB" w14:textId="77777777" w:rsidTr="0011302D">
        <w:trPr>
          <w:trHeight w:val="515"/>
        </w:trPr>
        <w:tc>
          <w:tcPr>
            <w:tcW w:w="4644" w:type="dxa"/>
            <w:vMerge w:val="restart"/>
            <w:shd w:val="clear" w:color="auto" w:fill="auto"/>
          </w:tcPr>
          <w:p w14:paraId="0B307C4A" w14:textId="77777777" w:rsidR="0011302D" w:rsidRPr="008D18C1" w:rsidRDefault="0011302D" w:rsidP="0011302D">
            <w:pPr>
              <w:pStyle w:val="NormalLeft"/>
              <w:spacing w:before="0" w:after="0"/>
              <w:rPr>
                <w:rFonts w:ascii="Arial" w:hAnsi="Arial" w:cs="Arial"/>
                <w:sz w:val="20"/>
                <w:szCs w:val="20"/>
              </w:rPr>
            </w:pPr>
            <w:r w:rsidRPr="008D18C1">
              <w:rPr>
                <w:rStyle w:val="NormalBoldChar"/>
                <w:rFonts w:ascii="Arial" w:eastAsia="Calibri" w:hAnsi="Arial" w:cs="Arial"/>
                <w:w w:val="0"/>
                <w:sz w:val="20"/>
              </w:rPr>
              <w:t>Czy wykonawca</w:t>
            </w:r>
            <w:r w:rsidRPr="008D18C1">
              <w:rPr>
                <w:rFonts w:ascii="Arial" w:hAnsi="Arial" w:cs="Arial"/>
                <w:sz w:val="20"/>
                <w:szCs w:val="20"/>
              </w:rPr>
              <w:t xml:space="preserve"> zawarł z innymi wykonawcami </w:t>
            </w:r>
            <w:r w:rsidRPr="008D18C1">
              <w:rPr>
                <w:rFonts w:ascii="Arial" w:hAnsi="Arial" w:cs="Arial"/>
                <w:b/>
                <w:sz w:val="20"/>
                <w:szCs w:val="20"/>
              </w:rPr>
              <w:t>porozumienia mające na celu zakłócenie konkurencji</w:t>
            </w:r>
            <w:r w:rsidRPr="008D18C1">
              <w:rPr>
                <w:rFonts w:ascii="Arial" w:hAnsi="Arial" w:cs="Arial"/>
                <w:sz w:val="20"/>
                <w:szCs w:val="20"/>
              </w:rPr>
              <w:t>?</w:t>
            </w:r>
            <w:r w:rsidRPr="008D18C1">
              <w:rPr>
                <w:rFonts w:ascii="Arial" w:hAnsi="Arial" w:cs="Arial"/>
                <w:sz w:val="20"/>
                <w:szCs w:val="20"/>
              </w:rPr>
              <w:br/>
            </w:r>
            <w:r w:rsidRPr="008D18C1">
              <w:rPr>
                <w:rFonts w:ascii="Arial" w:hAnsi="Arial" w:cs="Arial"/>
                <w:b/>
                <w:sz w:val="20"/>
                <w:szCs w:val="20"/>
              </w:rPr>
              <w:t>Jeżeli tak</w:t>
            </w:r>
            <w:r w:rsidRPr="008D18C1">
              <w:rPr>
                <w:rFonts w:ascii="Arial" w:hAnsi="Arial" w:cs="Arial"/>
                <w:sz w:val="20"/>
                <w:szCs w:val="20"/>
              </w:rPr>
              <w:t>, proszę podać szczegółowe informacje na ten temat:</w:t>
            </w:r>
          </w:p>
        </w:tc>
        <w:tc>
          <w:tcPr>
            <w:tcW w:w="4645" w:type="dxa"/>
            <w:shd w:val="clear" w:color="auto" w:fill="auto"/>
          </w:tcPr>
          <w:p w14:paraId="5E1CD30F" w14:textId="77777777" w:rsidR="0011302D" w:rsidRPr="008D18C1" w:rsidRDefault="0011302D" w:rsidP="0011302D">
            <w:pPr>
              <w:rPr>
                <w:rFonts w:ascii="Arial" w:hAnsi="Arial" w:cs="Arial"/>
                <w:sz w:val="20"/>
                <w:szCs w:val="20"/>
              </w:rPr>
            </w:pPr>
            <w:r w:rsidRPr="008D18C1">
              <w:rPr>
                <w:rFonts w:ascii="Arial" w:hAnsi="Arial" w:cs="Arial"/>
                <w:sz w:val="20"/>
                <w:szCs w:val="20"/>
              </w:rPr>
              <w:t>[] Tak [] Nie</w:t>
            </w:r>
          </w:p>
          <w:p w14:paraId="12D9DECA" w14:textId="77777777" w:rsidR="0011302D" w:rsidRPr="008D18C1" w:rsidRDefault="0011302D" w:rsidP="0011302D">
            <w:pPr>
              <w:rPr>
                <w:rFonts w:ascii="Arial" w:hAnsi="Arial" w:cs="Arial"/>
                <w:sz w:val="20"/>
                <w:szCs w:val="20"/>
              </w:rPr>
            </w:pPr>
            <w:r w:rsidRPr="008D18C1">
              <w:rPr>
                <w:rFonts w:ascii="Arial" w:hAnsi="Arial" w:cs="Arial"/>
                <w:sz w:val="20"/>
                <w:szCs w:val="20"/>
              </w:rPr>
              <w:t>[…]</w:t>
            </w:r>
          </w:p>
        </w:tc>
      </w:tr>
      <w:tr w:rsidR="0011302D" w:rsidRPr="008D18C1" w14:paraId="486E784B" w14:textId="77777777" w:rsidTr="0011302D">
        <w:trPr>
          <w:trHeight w:val="514"/>
        </w:trPr>
        <w:tc>
          <w:tcPr>
            <w:tcW w:w="4644" w:type="dxa"/>
            <w:vMerge/>
            <w:shd w:val="clear" w:color="auto" w:fill="auto"/>
          </w:tcPr>
          <w:p w14:paraId="20EB827A" w14:textId="77777777" w:rsidR="0011302D" w:rsidRPr="008D18C1" w:rsidRDefault="0011302D" w:rsidP="0011302D">
            <w:pPr>
              <w:pStyle w:val="NormalLeft"/>
              <w:spacing w:before="0" w:after="0"/>
              <w:rPr>
                <w:rStyle w:val="NormalBoldChar"/>
                <w:rFonts w:ascii="Arial" w:eastAsia="Calibri" w:hAnsi="Arial" w:cs="Arial"/>
                <w:b w:val="0"/>
                <w:w w:val="0"/>
                <w:sz w:val="20"/>
              </w:rPr>
            </w:pPr>
          </w:p>
        </w:tc>
        <w:tc>
          <w:tcPr>
            <w:tcW w:w="4645" w:type="dxa"/>
            <w:shd w:val="clear" w:color="auto" w:fill="auto"/>
          </w:tcPr>
          <w:p w14:paraId="05F94F93" w14:textId="77777777" w:rsidR="0011302D" w:rsidRPr="008D18C1" w:rsidRDefault="0011302D" w:rsidP="0011302D">
            <w:pPr>
              <w:rPr>
                <w:rFonts w:ascii="Arial" w:hAnsi="Arial" w:cs="Arial"/>
                <w:sz w:val="20"/>
                <w:szCs w:val="20"/>
              </w:rPr>
            </w:pPr>
            <w:r w:rsidRPr="008D18C1">
              <w:rPr>
                <w:rFonts w:ascii="Arial" w:hAnsi="Arial" w:cs="Arial"/>
                <w:b/>
                <w:sz w:val="20"/>
                <w:szCs w:val="20"/>
              </w:rPr>
              <w:t>Jeżeli tak</w:t>
            </w:r>
            <w:r w:rsidRPr="008D18C1">
              <w:rPr>
                <w:rFonts w:ascii="Arial" w:hAnsi="Arial" w:cs="Arial"/>
                <w:sz w:val="20"/>
                <w:szCs w:val="20"/>
              </w:rPr>
              <w:t>, czy wykonawca przedsięwziął środki w celu samooczyszczenia? [] Tak [] Nie</w:t>
            </w:r>
            <w:r w:rsidRPr="008D18C1">
              <w:rPr>
                <w:rFonts w:ascii="Arial" w:hAnsi="Arial" w:cs="Arial"/>
                <w:sz w:val="20"/>
                <w:szCs w:val="20"/>
              </w:rPr>
              <w:br/>
            </w:r>
            <w:r w:rsidRPr="008D18C1">
              <w:rPr>
                <w:rFonts w:ascii="Arial" w:hAnsi="Arial" w:cs="Arial"/>
                <w:b/>
                <w:sz w:val="20"/>
                <w:szCs w:val="20"/>
              </w:rPr>
              <w:t>Jeżeli tak</w:t>
            </w:r>
            <w:r w:rsidRPr="008D18C1">
              <w:rPr>
                <w:rFonts w:ascii="Arial" w:hAnsi="Arial" w:cs="Arial"/>
                <w:sz w:val="20"/>
                <w:szCs w:val="20"/>
              </w:rPr>
              <w:t>, proszę opisać przedsięwzięte środki: [……]</w:t>
            </w:r>
          </w:p>
        </w:tc>
      </w:tr>
      <w:tr w:rsidR="0011302D" w:rsidRPr="008D18C1" w14:paraId="6D0FB52D" w14:textId="77777777" w:rsidTr="0011302D">
        <w:trPr>
          <w:trHeight w:val="1316"/>
        </w:trPr>
        <w:tc>
          <w:tcPr>
            <w:tcW w:w="4644" w:type="dxa"/>
            <w:shd w:val="clear" w:color="auto" w:fill="auto"/>
          </w:tcPr>
          <w:p w14:paraId="5109B06F" w14:textId="77777777" w:rsidR="0011302D" w:rsidRPr="008D18C1" w:rsidRDefault="0011302D" w:rsidP="0011302D">
            <w:pPr>
              <w:pStyle w:val="NormalLeft"/>
              <w:spacing w:before="0" w:after="0"/>
              <w:rPr>
                <w:rStyle w:val="NormalBoldChar"/>
                <w:rFonts w:ascii="Arial" w:eastAsia="Calibri" w:hAnsi="Arial" w:cs="Arial"/>
                <w:b w:val="0"/>
                <w:w w:val="0"/>
                <w:sz w:val="20"/>
              </w:rPr>
            </w:pPr>
            <w:r w:rsidRPr="008D18C1">
              <w:rPr>
                <w:rStyle w:val="NormalBoldChar"/>
                <w:rFonts w:ascii="Arial" w:eastAsia="Calibri" w:hAnsi="Arial" w:cs="Arial"/>
                <w:w w:val="0"/>
                <w:sz w:val="20"/>
              </w:rPr>
              <w:t xml:space="preserve">Czy wykonawca wie o jakimkolwiek </w:t>
            </w:r>
            <w:r w:rsidRPr="008D18C1">
              <w:rPr>
                <w:rFonts w:ascii="Arial" w:hAnsi="Arial" w:cs="Arial"/>
                <w:b/>
                <w:sz w:val="20"/>
                <w:szCs w:val="20"/>
              </w:rPr>
              <w:t>konflikcie interesów</w:t>
            </w:r>
            <w:r w:rsidRPr="008D18C1">
              <w:rPr>
                <w:rStyle w:val="Odwoanieprzypisudolnego"/>
                <w:rFonts w:ascii="Arial" w:hAnsi="Arial" w:cs="Arial"/>
                <w:b/>
                <w:sz w:val="20"/>
                <w:szCs w:val="20"/>
              </w:rPr>
              <w:footnoteReference w:id="30"/>
            </w:r>
            <w:r w:rsidRPr="008D18C1">
              <w:rPr>
                <w:rFonts w:ascii="Arial" w:hAnsi="Arial" w:cs="Arial"/>
                <w:sz w:val="20"/>
                <w:szCs w:val="20"/>
              </w:rPr>
              <w:t xml:space="preserve"> spowodowanym jego udziałem w postępowaniu o udzielenie zamówienia?</w:t>
            </w:r>
            <w:r w:rsidRPr="008D18C1">
              <w:rPr>
                <w:rFonts w:ascii="Arial" w:hAnsi="Arial" w:cs="Arial"/>
                <w:sz w:val="20"/>
                <w:szCs w:val="20"/>
              </w:rPr>
              <w:br/>
            </w:r>
            <w:r w:rsidRPr="008D18C1">
              <w:rPr>
                <w:rFonts w:ascii="Arial" w:hAnsi="Arial" w:cs="Arial"/>
                <w:b/>
                <w:sz w:val="20"/>
                <w:szCs w:val="20"/>
              </w:rPr>
              <w:t>Jeżeli tak</w:t>
            </w:r>
            <w:r w:rsidRPr="008D18C1">
              <w:rPr>
                <w:rFonts w:ascii="Arial" w:hAnsi="Arial" w:cs="Arial"/>
                <w:sz w:val="20"/>
                <w:szCs w:val="20"/>
              </w:rPr>
              <w:t>, proszę podać szczegółowe informacje na ten temat:</w:t>
            </w:r>
          </w:p>
        </w:tc>
        <w:tc>
          <w:tcPr>
            <w:tcW w:w="4645" w:type="dxa"/>
            <w:shd w:val="clear" w:color="auto" w:fill="auto"/>
          </w:tcPr>
          <w:p w14:paraId="7BC26E55" w14:textId="77777777" w:rsidR="0011302D" w:rsidRPr="008D18C1" w:rsidRDefault="0011302D" w:rsidP="0011302D">
            <w:pPr>
              <w:rPr>
                <w:rFonts w:ascii="Arial" w:hAnsi="Arial" w:cs="Arial"/>
                <w:sz w:val="20"/>
                <w:szCs w:val="20"/>
              </w:rPr>
            </w:pPr>
            <w:r w:rsidRPr="008D18C1">
              <w:rPr>
                <w:rFonts w:ascii="Arial" w:hAnsi="Arial" w:cs="Arial"/>
                <w:sz w:val="20"/>
                <w:szCs w:val="20"/>
              </w:rPr>
              <w:t>[] Tak [] Nie</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w:t>
            </w:r>
          </w:p>
        </w:tc>
      </w:tr>
      <w:tr w:rsidR="0011302D" w:rsidRPr="008D18C1" w14:paraId="1C553274" w14:textId="77777777" w:rsidTr="0011302D">
        <w:trPr>
          <w:trHeight w:val="1544"/>
        </w:trPr>
        <w:tc>
          <w:tcPr>
            <w:tcW w:w="4644" w:type="dxa"/>
            <w:shd w:val="clear" w:color="auto" w:fill="auto"/>
          </w:tcPr>
          <w:p w14:paraId="0EA67AC2" w14:textId="77777777" w:rsidR="0011302D" w:rsidRPr="008D18C1" w:rsidRDefault="0011302D" w:rsidP="0011302D">
            <w:pPr>
              <w:pStyle w:val="NormalLeft"/>
              <w:spacing w:before="0" w:after="0"/>
              <w:rPr>
                <w:rStyle w:val="NormalBoldChar"/>
                <w:rFonts w:ascii="Arial" w:eastAsia="Calibri" w:hAnsi="Arial" w:cs="Arial"/>
                <w:b w:val="0"/>
                <w:w w:val="0"/>
                <w:sz w:val="20"/>
              </w:rPr>
            </w:pPr>
            <w:r w:rsidRPr="008D18C1">
              <w:rPr>
                <w:rStyle w:val="NormalBoldChar"/>
                <w:rFonts w:ascii="Arial" w:eastAsia="Calibri" w:hAnsi="Arial" w:cs="Arial"/>
                <w:w w:val="0"/>
                <w:sz w:val="20"/>
              </w:rPr>
              <w:t xml:space="preserve">Czy wykonawca lub </w:t>
            </w:r>
            <w:r w:rsidRPr="008D18C1">
              <w:rPr>
                <w:rFonts w:ascii="Arial" w:hAnsi="Arial" w:cs="Arial"/>
                <w:sz w:val="20"/>
                <w:szCs w:val="20"/>
              </w:rPr>
              <w:t xml:space="preserve">przedsiębiorstwo związane z wykonawcą </w:t>
            </w:r>
            <w:r w:rsidRPr="008D18C1">
              <w:rPr>
                <w:rFonts w:ascii="Arial" w:hAnsi="Arial" w:cs="Arial"/>
                <w:b/>
                <w:sz w:val="20"/>
                <w:szCs w:val="20"/>
              </w:rPr>
              <w:t>doradzał(-o)</w:t>
            </w:r>
            <w:r w:rsidRPr="008D18C1">
              <w:rPr>
                <w:rFonts w:ascii="Arial" w:hAnsi="Arial" w:cs="Arial"/>
                <w:sz w:val="20"/>
                <w:szCs w:val="20"/>
              </w:rPr>
              <w:t xml:space="preserve"> instytucji zamawiającej lub podmiotowi zamawiającemu bądź był(-o) w inny sposób </w:t>
            </w:r>
            <w:r w:rsidRPr="008D18C1">
              <w:rPr>
                <w:rFonts w:ascii="Arial" w:hAnsi="Arial" w:cs="Arial"/>
                <w:b/>
                <w:sz w:val="20"/>
                <w:szCs w:val="20"/>
              </w:rPr>
              <w:t>zaangażowany(-e) w przygotowanie</w:t>
            </w:r>
            <w:r w:rsidRPr="008D18C1">
              <w:rPr>
                <w:rFonts w:ascii="Arial" w:hAnsi="Arial" w:cs="Arial"/>
                <w:sz w:val="20"/>
                <w:szCs w:val="20"/>
              </w:rPr>
              <w:t xml:space="preserve"> postępowania o udzielenie zamówienia?</w:t>
            </w:r>
            <w:r w:rsidRPr="008D18C1">
              <w:rPr>
                <w:rFonts w:ascii="Arial" w:hAnsi="Arial" w:cs="Arial"/>
                <w:sz w:val="20"/>
                <w:szCs w:val="20"/>
              </w:rPr>
              <w:br/>
            </w:r>
            <w:r w:rsidRPr="008D18C1">
              <w:rPr>
                <w:rFonts w:ascii="Arial" w:hAnsi="Arial" w:cs="Arial"/>
                <w:b/>
                <w:sz w:val="20"/>
                <w:szCs w:val="20"/>
              </w:rPr>
              <w:t>Jeżeli tak</w:t>
            </w:r>
            <w:r w:rsidRPr="008D18C1">
              <w:rPr>
                <w:rFonts w:ascii="Arial" w:hAnsi="Arial" w:cs="Arial"/>
                <w:sz w:val="20"/>
                <w:szCs w:val="20"/>
              </w:rPr>
              <w:t>, proszę podać szczegółowe informacje na ten temat:</w:t>
            </w:r>
          </w:p>
        </w:tc>
        <w:tc>
          <w:tcPr>
            <w:tcW w:w="4645" w:type="dxa"/>
            <w:shd w:val="clear" w:color="auto" w:fill="auto"/>
          </w:tcPr>
          <w:p w14:paraId="23C01E40" w14:textId="77777777" w:rsidR="0011302D" w:rsidRPr="008D18C1" w:rsidRDefault="0011302D" w:rsidP="0011302D">
            <w:pPr>
              <w:rPr>
                <w:rFonts w:ascii="Arial" w:hAnsi="Arial" w:cs="Arial"/>
                <w:sz w:val="20"/>
                <w:szCs w:val="20"/>
              </w:rPr>
            </w:pPr>
            <w:r w:rsidRPr="008D18C1">
              <w:rPr>
                <w:rFonts w:ascii="Arial" w:hAnsi="Arial" w:cs="Arial"/>
                <w:sz w:val="20"/>
                <w:szCs w:val="20"/>
              </w:rPr>
              <w:t>[] Tak [] Nie</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w:t>
            </w:r>
          </w:p>
        </w:tc>
      </w:tr>
      <w:tr w:rsidR="0011302D" w:rsidRPr="008D18C1" w14:paraId="1F11B3E6" w14:textId="77777777" w:rsidTr="0011302D">
        <w:trPr>
          <w:trHeight w:val="932"/>
        </w:trPr>
        <w:tc>
          <w:tcPr>
            <w:tcW w:w="4644" w:type="dxa"/>
            <w:vMerge w:val="restart"/>
            <w:shd w:val="clear" w:color="auto" w:fill="auto"/>
          </w:tcPr>
          <w:p w14:paraId="0B7D3E45" w14:textId="77777777" w:rsidR="0011302D" w:rsidRPr="008D18C1" w:rsidRDefault="0011302D" w:rsidP="0011302D">
            <w:pPr>
              <w:pStyle w:val="NormalLeft"/>
              <w:spacing w:before="0" w:after="0"/>
              <w:rPr>
                <w:rStyle w:val="NormalBoldChar"/>
                <w:rFonts w:ascii="Arial" w:eastAsia="Calibri" w:hAnsi="Arial" w:cs="Arial"/>
                <w:b w:val="0"/>
                <w:w w:val="0"/>
                <w:sz w:val="20"/>
              </w:rPr>
            </w:pPr>
            <w:r w:rsidRPr="008D18C1">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8D18C1">
              <w:rPr>
                <w:rFonts w:ascii="Arial" w:hAnsi="Arial" w:cs="Arial"/>
                <w:b/>
                <w:sz w:val="20"/>
                <w:szCs w:val="20"/>
              </w:rPr>
              <w:t>rozwiązana przed czasem</w:t>
            </w:r>
            <w:r w:rsidRPr="008D18C1">
              <w:rPr>
                <w:rFonts w:ascii="Arial" w:hAnsi="Arial" w:cs="Arial"/>
                <w:sz w:val="20"/>
                <w:szCs w:val="20"/>
              </w:rPr>
              <w:t>, lub w której nałożone zostało odszkodowanie bądź inne porównywalne sankcje w związku z tą wcześniejszą umową?</w:t>
            </w:r>
            <w:r w:rsidRPr="008D18C1">
              <w:rPr>
                <w:rFonts w:ascii="Arial" w:hAnsi="Arial" w:cs="Arial"/>
                <w:sz w:val="20"/>
                <w:szCs w:val="20"/>
              </w:rPr>
              <w:br/>
            </w:r>
            <w:r w:rsidRPr="008D18C1">
              <w:rPr>
                <w:rFonts w:ascii="Arial" w:hAnsi="Arial" w:cs="Arial"/>
                <w:b/>
                <w:sz w:val="20"/>
                <w:szCs w:val="20"/>
              </w:rPr>
              <w:t>Jeżeli tak</w:t>
            </w:r>
            <w:r w:rsidRPr="008D18C1">
              <w:rPr>
                <w:rFonts w:ascii="Arial" w:hAnsi="Arial" w:cs="Arial"/>
                <w:sz w:val="20"/>
                <w:szCs w:val="20"/>
              </w:rPr>
              <w:t>, proszę podać szczegółowe informacje na ten temat:</w:t>
            </w:r>
          </w:p>
        </w:tc>
        <w:tc>
          <w:tcPr>
            <w:tcW w:w="4645" w:type="dxa"/>
            <w:shd w:val="clear" w:color="auto" w:fill="auto"/>
          </w:tcPr>
          <w:p w14:paraId="5ECAA466" w14:textId="77777777" w:rsidR="0011302D" w:rsidRPr="008D18C1" w:rsidRDefault="0011302D" w:rsidP="0011302D">
            <w:pPr>
              <w:rPr>
                <w:rFonts w:ascii="Arial" w:hAnsi="Arial" w:cs="Arial"/>
                <w:sz w:val="20"/>
                <w:szCs w:val="20"/>
              </w:rPr>
            </w:pPr>
            <w:r w:rsidRPr="008D18C1">
              <w:rPr>
                <w:rFonts w:ascii="Arial" w:hAnsi="Arial" w:cs="Arial"/>
                <w:sz w:val="20"/>
                <w:szCs w:val="20"/>
              </w:rPr>
              <w:t>[] Tak [] Nie</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w:t>
            </w:r>
          </w:p>
        </w:tc>
      </w:tr>
      <w:tr w:rsidR="0011302D" w:rsidRPr="008D18C1" w14:paraId="3F3B2DF6" w14:textId="77777777" w:rsidTr="0011302D">
        <w:trPr>
          <w:trHeight w:val="931"/>
        </w:trPr>
        <w:tc>
          <w:tcPr>
            <w:tcW w:w="4644" w:type="dxa"/>
            <w:vMerge/>
            <w:shd w:val="clear" w:color="auto" w:fill="auto"/>
          </w:tcPr>
          <w:p w14:paraId="052F460A" w14:textId="77777777" w:rsidR="0011302D" w:rsidRPr="008D18C1" w:rsidRDefault="0011302D" w:rsidP="0011302D">
            <w:pPr>
              <w:pStyle w:val="NormalLeft"/>
              <w:spacing w:before="0" w:after="0"/>
              <w:rPr>
                <w:rFonts w:ascii="Arial" w:hAnsi="Arial" w:cs="Arial"/>
                <w:sz w:val="20"/>
                <w:szCs w:val="20"/>
              </w:rPr>
            </w:pPr>
          </w:p>
        </w:tc>
        <w:tc>
          <w:tcPr>
            <w:tcW w:w="4645" w:type="dxa"/>
            <w:shd w:val="clear" w:color="auto" w:fill="auto"/>
          </w:tcPr>
          <w:p w14:paraId="019EAC0D" w14:textId="77777777" w:rsidR="0011302D" w:rsidRPr="008D18C1" w:rsidRDefault="0011302D" w:rsidP="0011302D">
            <w:pPr>
              <w:rPr>
                <w:rFonts w:ascii="Arial" w:hAnsi="Arial" w:cs="Arial"/>
                <w:sz w:val="20"/>
                <w:szCs w:val="20"/>
              </w:rPr>
            </w:pPr>
            <w:r w:rsidRPr="008D18C1">
              <w:rPr>
                <w:rFonts w:ascii="Arial" w:hAnsi="Arial" w:cs="Arial"/>
                <w:b/>
                <w:sz w:val="20"/>
                <w:szCs w:val="20"/>
              </w:rPr>
              <w:t>Jeżeli tak</w:t>
            </w:r>
            <w:r w:rsidRPr="008D18C1">
              <w:rPr>
                <w:rFonts w:ascii="Arial" w:hAnsi="Arial" w:cs="Arial"/>
                <w:sz w:val="20"/>
                <w:szCs w:val="20"/>
              </w:rPr>
              <w:t>, czy wykonawca przedsięwziął środki w celu samooczyszczenia? [] Tak [] Nie</w:t>
            </w:r>
            <w:r w:rsidRPr="008D18C1">
              <w:rPr>
                <w:rFonts w:ascii="Arial" w:hAnsi="Arial" w:cs="Arial"/>
                <w:sz w:val="20"/>
                <w:szCs w:val="20"/>
              </w:rPr>
              <w:br/>
            </w:r>
            <w:r w:rsidRPr="008D18C1">
              <w:rPr>
                <w:rFonts w:ascii="Arial" w:hAnsi="Arial" w:cs="Arial"/>
                <w:b/>
                <w:sz w:val="20"/>
                <w:szCs w:val="20"/>
              </w:rPr>
              <w:t>Jeżeli tak</w:t>
            </w:r>
            <w:r w:rsidRPr="008D18C1">
              <w:rPr>
                <w:rFonts w:ascii="Arial" w:hAnsi="Arial" w:cs="Arial"/>
                <w:sz w:val="20"/>
                <w:szCs w:val="20"/>
              </w:rPr>
              <w:t>, proszę opisać przedsięwzięte środki: [……]</w:t>
            </w:r>
          </w:p>
        </w:tc>
      </w:tr>
      <w:tr w:rsidR="0011302D" w:rsidRPr="008D18C1" w14:paraId="609ABAA4" w14:textId="77777777" w:rsidTr="0011302D">
        <w:tc>
          <w:tcPr>
            <w:tcW w:w="4644" w:type="dxa"/>
            <w:shd w:val="clear" w:color="auto" w:fill="auto"/>
          </w:tcPr>
          <w:p w14:paraId="5C5F1BE5" w14:textId="77777777" w:rsidR="0011302D" w:rsidRPr="008D18C1" w:rsidRDefault="0011302D" w:rsidP="0011302D">
            <w:pPr>
              <w:pStyle w:val="NormalLeft"/>
              <w:spacing w:before="0" w:after="0"/>
              <w:rPr>
                <w:rFonts w:ascii="Arial" w:hAnsi="Arial" w:cs="Arial"/>
                <w:sz w:val="20"/>
                <w:szCs w:val="20"/>
              </w:rPr>
            </w:pPr>
            <w:r w:rsidRPr="008D18C1">
              <w:rPr>
                <w:rFonts w:ascii="Arial" w:hAnsi="Arial" w:cs="Arial"/>
                <w:sz w:val="20"/>
                <w:szCs w:val="20"/>
              </w:rPr>
              <w:t>Czy wykonawca może potwierdzić, że:</w:t>
            </w:r>
            <w:r w:rsidRPr="008D18C1">
              <w:rPr>
                <w:rFonts w:ascii="Arial" w:hAnsi="Arial" w:cs="Arial"/>
                <w:sz w:val="20"/>
                <w:szCs w:val="20"/>
              </w:rPr>
              <w:br/>
            </w:r>
            <w:r w:rsidRPr="008D18C1">
              <w:rPr>
                <w:rStyle w:val="NormalBoldChar"/>
                <w:rFonts w:ascii="Arial" w:eastAsia="Calibri" w:hAnsi="Arial" w:cs="Arial"/>
                <w:w w:val="0"/>
                <w:sz w:val="20"/>
              </w:rPr>
              <w:t>nie jest</w:t>
            </w:r>
            <w:r w:rsidRPr="008D18C1">
              <w:rPr>
                <w:rFonts w:ascii="Arial" w:hAnsi="Arial" w:cs="Arial"/>
                <w:sz w:val="20"/>
                <w:szCs w:val="20"/>
              </w:rPr>
              <w:t xml:space="preserve"> winny poważnego </w:t>
            </w:r>
            <w:r w:rsidRPr="008D18C1">
              <w:rPr>
                <w:rFonts w:ascii="Arial" w:hAnsi="Arial" w:cs="Arial"/>
                <w:b/>
                <w:sz w:val="20"/>
                <w:szCs w:val="20"/>
              </w:rPr>
              <w:t>wprowadzenia w błąd</w:t>
            </w:r>
            <w:r w:rsidRPr="008D18C1">
              <w:rPr>
                <w:rFonts w:ascii="Arial" w:hAnsi="Arial" w:cs="Arial"/>
                <w:sz w:val="20"/>
                <w:szCs w:val="20"/>
              </w:rPr>
              <w:t xml:space="preserve"> przy dostarczaniu informacji wymaganych do weryfikacji braku podstaw wykluczenia lub do weryfikacji spełnienia kryteriów kwalifikacji;</w:t>
            </w:r>
            <w:r w:rsidRPr="008D18C1">
              <w:rPr>
                <w:rFonts w:ascii="Arial" w:hAnsi="Arial" w:cs="Arial"/>
                <w:sz w:val="20"/>
                <w:szCs w:val="20"/>
              </w:rPr>
              <w:br/>
              <w:t xml:space="preserve">b) </w:t>
            </w:r>
            <w:r w:rsidRPr="008D18C1">
              <w:rPr>
                <w:rStyle w:val="NormalBoldChar"/>
                <w:rFonts w:ascii="Arial" w:eastAsia="Calibri" w:hAnsi="Arial" w:cs="Arial"/>
                <w:w w:val="0"/>
                <w:sz w:val="20"/>
              </w:rPr>
              <w:t xml:space="preserve">nie </w:t>
            </w:r>
            <w:r w:rsidRPr="008D18C1">
              <w:rPr>
                <w:rFonts w:ascii="Arial" w:hAnsi="Arial" w:cs="Arial"/>
                <w:b/>
                <w:sz w:val="20"/>
                <w:szCs w:val="20"/>
              </w:rPr>
              <w:t>zataił</w:t>
            </w:r>
            <w:r w:rsidRPr="008D18C1">
              <w:rPr>
                <w:rFonts w:ascii="Arial" w:hAnsi="Arial" w:cs="Arial"/>
                <w:sz w:val="20"/>
                <w:szCs w:val="20"/>
              </w:rPr>
              <w:t xml:space="preserve"> tych informacji;</w:t>
            </w:r>
            <w:r w:rsidRPr="008D18C1">
              <w:rPr>
                <w:rFonts w:ascii="Arial" w:hAnsi="Arial" w:cs="Arial"/>
                <w:sz w:val="20"/>
                <w:szCs w:val="20"/>
              </w:rPr>
              <w:br/>
              <w:t>c) jest w stanie niezwłocznie przedstawić dokumenty potwierdzające wymagane przez instytucję zamawiającą lub podmiot zamawiający; oraz</w:t>
            </w:r>
            <w:r w:rsidRPr="008D18C1">
              <w:rPr>
                <w:rFonts w:ascii="Arial" w:hAnsi="Arial" w:cs="Arial"/>
                <w:sz w:val="20"/>
                <w:szCs w:val="20"/>
              </w:rPr>
              <w:br/>
              <w:t xml:space="preserve">d) nie przedsięwziął kroków, aby w bezprawny sposób wpłynąć na proces podejmowania decyzji przez instytucję zamawiającą lub podmiot zamawiający, pozyskać informacje poufne, które mogą dać mu nienależną przewagę w postępowaniu o udzielenie </w:t>
            </w:r>
            <w:r w:rsidRPr="008D18C1">
              <w:rPr>
                <w:rFonts w:ascii="Arial" w:hAnsi="Arial" w:cs="Arial"/>
                <w:sz w:val="20"/>
                <w:szCs w:val="20"/>
              </w:rPr>
              <w:lastRenderedPageBreak/>
              <w:t>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47BE0A37" w14:textId="77777777" w:rsidR="0011302D" w:rsidRPr="008D18C1" w:rsidRDefault="0011302D" w:rsidP="0011302D">
            <w:pPr>
              <w:rPr>
                <w:rFonts w:ascii="Arial" w:hAnsi="Arial" w:cs="Arial"/>
                <w:sz w:val="20"/>
                <w:szCs w:val="20"/>
              </w:rPr>
            </w:pPr>
            <w:r w:rsidRPr="008D18C1">
              <w:rPr>
                <w:rFonts w:ascii="Arial" w:hAnsi="Arial" w:cs="Arial"/>
                <w:sz w:val="20"/>
                <w:szCs w:val="20"/>
              </w:rPr>
              <w:lastRenderedPageBreak/>
              <w:t>[] Tak [] Nie</w:t>
            </w:r>
          </w:p>
        </w:tc>
      </w:tr>
    </w:tbl>
    <w:p w14:paraId="2AF71D8A" w14:textId="77777777" w:rsidR="0011302D" w:rsidRPr="008D18C1" w:rsidRDefault="0011302D" w:rsidP="0011302D">
      <w:pPr>
        <w:pStyle w:val="SectionTitle"/>
        <w:spacing w:before="0" w:after="0"/>
        <w:rPr>
          <w:rFonts w:ascii="Arial" w:hAnsi="Arial" w:cs="Arial"/>
          <w:b w:val="0"/>
          <w:sz w:val="20"/>
          <w:szCs w:val="20"/>
        </w:rPr>
      </w:pPr>
    </w:p>
    <w:p w14:paraId="6535098D" w14:textId="77777777" w:rsidR="0011302D" w:rsidRPr="008D18C1" w:rsidRDefault="0011302D" w:rsidP="0011302D">
      <w:pPr>
        <w:pStyle w:val="SectionTitle"/>
        <w:spacing w:before="0" w:after="0"/>
        <w:rPr>
          <w:rFonts w:ascii="Arial" w:hAnsi="Arial" w:cs="Arial"/>
          <w:b w:val="0"/>
          <w:sz w:val="20"/>
          <w:szCs w:val="20"/>
        </w:rPr>
      </w:pPr>
      <w:r w:rsidRPr="008D18C1">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11302D" w:rsidRPr="008D18C1" w14:paraId="28311464" w14:textId="77777777" w:rsidTr="0011302D">
        <w:tc>
          <w:tcPr>
            <w:tcW w:w="4644" w:type="dxa"/>
            <w:shd w:val="clear" w:color="auto" w:fill="auto"/>
          </w:tcPr>
          <w:p w14:paraId="3EBC5EEF" w14:textId="77777777" w:rsidR="0011302D" w:rsidRPr="008D18C1" w:rsidRDefault="0011302D" w:rsidP="0011302D">
            <w:pPr>
              <w:rPr>
                <w:rFonts w:ascii="Arial" w:hAnsi="Arial" w:cs="Arial"/>
                <w:b/>
                <w:sz w:val="20"/>
                <w:szCs w:val="20"/>
              </w:rPr>
            </w:pPr>
            <w:r w:rsidRPr="008D18C1">
              <w:rPr>
                <w:rFonts w:ascii="Arial" w:hAnsi="Arial" w:cs="Arial"/>
                <w:b/>
                <w:sz w:val="20"/>
                <w:szCs w:val="20"/>
              </w:rPr>
              <w:t>Podstawy wykluczenia o charakterze wyłącznie krajowym</w:t>
            </w:r>
          </w:p>
        </w:tc>
        <w:tc>
          <w:tcPr>
            <w:tcW w:w="4645" w:type="dxa"/>
            <w:shd w:val="clear" w:color="auto" w:fill="auto"/>
          </w:tcPr>
          <w:p w14:paraId="5B92C233" w14:textId="77777777" w:rsidR="0011302D" w:rsidRPr="008D18C1" w:rsidRDefault="0011302D" w:rsidP="0011302D">
            <w:pPr>
              <w:rPr>
                <w:rFonts w:ascii="Arial" w:hAnsi="Arial" w:cs="Arial"/>
                <w:b/>
                <w:sz w:val="20"/>
                <w:szCs w:val="20"/>
              </w:rPr>
            </w:pPr>
            <w:r w:rsidRPr="008D18C1">
              <w:rPr>
                <w:rFonts w:ascii="Arial" w:hAnsi="Arial" w:cs="Arial"/>
                <w:b/>
                <w:sz w:val="20"/>
                <w:szCs w:val="20"/>
              </w:rPr>
              <w:t>Odpowiedź:</w:t>
            </w:r>
          </w:p>
        </w:tc>
      </w:tr>
      <w:tr w:rsidR="0011302D" w:rsidRPr="008D18C1" w14:paraId="5022B158" w14:textId="77777777" w:rsidTr="0011302D">
        <w:tc>
          <w:tcPr>
            <w:tcW w:w="4644" w:type="dxa"/>
            <w:shd w:val="clear" w:color="auto" w:fill="auto"/>
          </w:tcPr>
          <w:p w14:paraId="7DE80F73" w14:textId="77777777" w:rsidR="0011302D" w:rsidRPr="008D18C1" w:rsidRDefault="0011302D" w:rsidP="0011302D">
            <w:pPr>
              <w:rPr>
                <w:rFonts w:ascii="Arial" w:hAnsi="Arial" w:cs="Arial"/>
                <w:sz w:val="20"/>
                <w:szCs w:val="20"/>
              </w:rPr>
            </w:pPr>
            <w:r w:rsidRPr="008D18C1">
              <w:rPr>
                <w:rFonts w:ascii="Arial" w:hAnsi="Arial" w:cs="Arial"/>
                <w:sz w:val="20"/>
                <w:szCs w:val="20"/>
              </w:rPr>
              <w:t xml:space="preserve">Czy mają zastosowanie </w:t>
            </w:r>
            <w:r w:rsidRPr="008D18C1">
              <w:rPr>
                <w:rFonts w:ascii="Arial" w:hAnsi="Arial" w:cs="Arial"/>
                <w:b/>
                <w:sz w:val="20"/>
                <w:szCs w:val="20"/>
              </w:rPr>
              <w:t>podstawy wykluczenia o charakterze wyłącznie krajowym</w:t>
            </w:r>
            <w:r w:rsidRPr="008D18C1">
              <w:rPr>
                <w:rFonts w:ascii="Arial" w:hAnsi="Arial" w:cs="Arial"/>
                <w:sz w:val="20"/>
                <w:szCs w:val="20"/>
              </w:rPr>
              <w:t xml:space="preserve"> określone w stosownym ogłoszeniu lub w dokumentach zamówienia?</w:t>
            </w:r>
            <w:r w:rsidRPr="008D18C1">
              <w:rPr>
                <w:rFonts w:ascii="Arial" w:hAnsi="Arial" w:cs="Arial"/>
                <w:sz w:val="20"/>
                <w:szCs w:val="20"/>
              </w:rPr>
              <w:br/>
              <w:t>Jeżeli dokumentacja wymagana w stosownym ogłoszeniu lub w dokumentach zamówienia jest dostępna w formie elektronicznej, proszę wskazać:</w:t>
            </w:r>
          </w:p>
        </w:tc>
        <w:tc>
          <w:tcPr>
            <w:tcW w:w="4645" w:type="dxa"/>
            <w:shd w:val="clear" w:color="auto" w:fill="auto"/>
          </w:tcPr>
          <w:p w14:paraId="4AA5A7C9" w14:textId="77777777" w:rsidR="0011302D" w:rsidRPr="008D18C1" w:rsidRDefault="0011302D" w:rsidP="0011302D">
            <w:pPr>
              <w:rPr>
                <w:rFonts w:ascii="Arial" w:hAnsi="Arial" w:cs="Arial"/>
                <w:sz w:val="20"/>
                <w:szCs w:val="20"/>
              </w:rPr>
            </w:pPr>
            <w:r w:rsidRPr="008D18C1">
              <w:rPr>
                <w:rFonts w:ascii="Arial" w:hAnsi="Arial" w:cs="Arial"/>
                <w:sz w:val="20"/>
                <w:szCs w:val="20"/>
              </w:rPr>
              <w:t>[] Tak [] Nie</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(adres internetowy, wydający urząd lub organ, dokładne dane referencyjne dokumentacji):</w:t>
            </w:r>
            <w:r w:rsidRPr="008D18C1">
              <w:rPr>
                <w:rFonts w:ascii="Arial" w:hAnsi="Arial" w:cs="Arial"/>
                <w:sz w:val="20"/>
                <w:szCs w:val="20"/>
              </w:rPr>
              <w:br/>
              <w:t>[……][……][……]</w:t>
            </w:r>
            <w:r w:rsidRPr="008D18C1">
              <w:rPr>
                <w:rStyle w:val="Odwoanieprzypisudolnego"/>
                <w:rFonts w:ascii="Arial" w:hAnsi="Arial" w:cs="Arial"/>
                <w:sz w:val="20"/>
                <w:szCs w:val="20"/>
              </w:rPr>
              <w:footnoteReference w:id="31"/>
            </w:r>
          </w:p>
        </w:tc>
      </w:tr>
      <w:tr w:rsidR="0011302D" w:rsidRPr="008D18C1" w14:paraId="26DAB366" w14:textId="77777777" w:rsidTr="0011302D">
        <w:tc>
          <w:tcPr>
            <w:tcW w:w="4644" w:type="dxa"/>
            <w:shd w:val="clear" w:color="auto" w:fill="auto"/>
          </w:tcPr>
          <w:p w14:paraId="5DFA6950" w14:textId="77777777" w:rsidR="0011302D" w:rsidRPr="008D18C1" w:rsidRDefault="0011302D" w:rsidP="0011302D">
            <w:pPr>
              <w:rPr>
                <w:rFonts w:ascii="Arial" w:hAnsi="Arial" w:cs="Arial"/>
                <w:sz w:val="20"/>
                <w:szCs w:val="20"/>
              </w:rPr>
            </w:pPr>
            <w:r w:rsidRPr="008D18C1">
              <w:rPr>
                <w:rStyle w:val="NormalBoldChar"/>
                <w:rFonts w:ascii="Arial" w:eastAsia="Calibri" w:hAnsi="Arial" w:cs="Arial"/>
                <w:sz w:val="20"/>
              </w:rPr>
              <w:t>W przypadku gdy ma zastosowanie którakolwiek z podstaw wykluczenia o charakterze wyłącznie krajowym</w:t>
            </w:r>
            <w:r w:rsidRPr="008D18C1">
              <w:rPr>
                <w:rFonts w:ascii="Arial" w:hAnsi="Arial" w:cs="Arial"/>
                <w:sz w:val="20"/>
                <w:szCs w:val="20"/>
              </w:rPr>
              <w:t xml:space="preserve">, czy wykonawca przedsięwziął środki w celu samooczyszczenia? </w:t>
            </w:r>
            <w:r w:rsidRPr="008D18C1">
              <w:rPr>
                <w:rFonts w:ascii="Arial" w:hAnsi="Arial" w:cs="Arial"/>
                <w:sz w:val="20"/>
                <w:szCs w:val="20"/>
              </w:rPr>
              <w:br/>
            </w:r>
            <w:r w:rsidRPr="008D18C1">
              <w:rPr>
                <w:rFonts w:ascii="Arial" w:hAnsi="Arial" w:cs="Arial"/>
                <w:b/>
                <w:sz w:val="20"/>
                <w:szCs w:val="20"/>
              </w:rPr>
              <w:t>Jeżeli tak</w:t>
            </w:r>
            <w:r w:rsidRPr="008D18C1">
              <w:rPr>
                <w:rFonts w:ascii="Arial" w:hAnsi="Arial" w:cs="Arial"/>
                <w:sz w:val="20"/>
                <w:szCs w:val="20"/>
              </w:rPr>
              <w:t xml:space="preserve">, proszę opisać przedsięwzięte środki: </w:t>
            </w:r>
          </w:p>
        </w:tc>
        <w:tc>
          <w:tcPr>
            <w:tcW w:w="4645" w:type="dxa"/>
            <w:shd w:val="clear" w:color="auto" w:fill="auto"/>
          </w:tcPr>
          <w:p w14:paraId="6AA714ED" w14:textId="77777777" w:rsidR="0011302D" w:rsidRPr="008D18C1" w:rsidRDefault="0011302D" w:rsidP="0011302D">
            <w:pPr>
              <w:rPr>
                <w:rFonts w:ascii="Arial" w:hAnsi="Arial" w:cs="Arial"/>
                <w:sz w:val="20"/>
                <w:szCs w:val="20"/>
              </w:rPr>
            </w:pPr>
            <w:r w:rsidRPr="008D18C1">
              <w:rPr>
                <w:rFonts w:ascii="Arial" w:hAnsi="Arial" w:cs="Arial"/>
                <w:sz w:val="20"/>
                <w:szCs w:val="20"/>
              </w:rPr>
              <w:t>[] Tak [] Nie</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w:t>
            </w:r>
          </w:p>
        </w:tc>
      </w:tr>
    </w:tbl>
    <w:p w14:paraId="2F2107BA" w14:textId="77777777" w:rsidR="0011302D" w:rsidRPr="008D18C1" w:rsidRDefault="0011302D" w:rsidP="0011302D">
      <w:pPr>
        <w:rPr>
          <w:rFonts w:ascii="Arial" w:hAnsi="Arial" w:cs="Arial"/>
        </w:rPr>
      </w:pPr>
    </w:p>
    <w:p w14:paraId="213242D7" w14:textId="77777777" w:rsidR="0011302D" w:rsidRPr="008D18C1" w:rsidRDefault="0011302D" w:rsidP="0011302D">
      <w:pPr>
        <w:pStyle w:val="ChapterTitle"/>
        <w:spacing w:before="0" w:after="0"/>
        <w:rPr>
          <w:rFonts w:ascii="Arial" w:hAnsi="Arial" w:cs="Arial"/>
          <w:sz w:val="20"/>
          <w:szCs w:val="20"/>
        </w:rPr>
      </w:pPr>
      <w:r w:rsidRPr="008D18C1">
        <w:rPr>
          <w:rFonts w:ascii="Arial" w:hAnsi="Arial" w:cs="Arial"/>
          <w:sz w:val="20"/>
          <w:szCs w:val="20"/>
        </w:rPr>
        <w:t>Część IV: Kryteria kwalifikacji</w:t>
      </w:r>
    </w:p>
    <w:p w14:paraId="203AE489" w14:textId="77777777" w:rsidR="0011302D" w:rsidRPr="008D18C1" w:rsidRDefault="0011302D" w:rsidP="0011302D">
      <w:pPr>
        <w:rPr>
          <w:rFonts w:ascii="Arial" w:hAnsi="Arial" w:cs="Arial"/>
          <w:sz w:val="20"/>
          <w:szCs w:val="20"/>
        </w:rPr>
      </w:pPr>
      <w:r w:rsidRPr="008D18C1">
        <w:rPr>
          <w:rFonts w:ascii="Arial" w:hAnsi="Arial" w:cs="Arial"/>
          <w:sz w:val="20"/>
          <w:szCs w:val="20"/>
        </w:rPr>
        <w:t xml:space="preserve">W odniesieniu do kryteriów kwalifikacji (sekcja </w:t>
      </w:r>
      <w:r w:rsidRPr="008D18C1">
        <w:rPr>
          <w:rFonts w:ascii="Arial" w:hAnsi="Arial" w:cs="Arial"/>
          <w:sz w:val="20"/>
          <w:szCs w:val="20"/>
        </w:rPr>
        <w:sym w:font="Symbol" w:char="F061"/>
      </w:r>
      <w:r w:rsidRPr="008D18C1">
        <w:rPr>
          <w:rFonts w:ascii="Arial" w:hAnsi="Arial" w:cs="Arial"/>
          <w:sz w:val="20"/>
          <w:szCs w:val="20"/>
        </w:rPr>
        <w:t xml:space="preserve"> lub sekcje A–D w niniejszej części) wykonawca oświadcza, że:</w:t>
      </w:r>
    </w:p>
    <w:p w14:paraId="0E5E189D" w14:textId="77777777" w:rsidR="0011302D" w:rsidRPr="008D18C1" w:rsidRDefault="0011302D" w:rsidP="0011302D">
      <w:pPr>
        <w:pStyle w:val="SectionTitle"/>
        <w:spacing w:before="0" w:after="0"/>
        <w:rPr>
          <w:rFonts w:ascii="Arial" w:hAnsi="Arial" w:cs="Arial"/>
          <w:b w:val="0"/>
          <w:sz w:val="20"/>
          <w:szCs w:val="20"/>
        </w:rPr>
      </w:pPr>
      <w:r w:rsidRPr="008D18C1">
        <w:rPr>
          <w:rFonts w:ascii="Arial" w:hAnsi="Arial" w:cs="Arial"/>
          <w:b w:val="0"/>
          <w:sz w:val="20"/>
          <w:szCs w:val="20"/>
        </w:rPr>
        <w:sym w:font="Symbol" w:char="F061"/>
      </w:r>
      <w:r w:rsidRPr="008D18C1">
        <w:rPr>
          <w:rFonts w:ascii="Arial" w:hAnsi="Arial" w:cs="Arial"/>
          <w:b w:val="0"/>
          <w:sz w:val="20"/>
          <w:szCs w:val="20"/>
        </w:rPr>
        <w:t>: Ogólne oświadczenie dotyczące wszystkich kryteriów kwalifikacji</w:t>
      </w:r>
    </w:p>
    <w:p w14:paraId="4AE30564" w14:textId="77777777" w:rsidR="0011302D" w:rsidRPr="008D18C1" w:rsidRDefault="0011302D" w:rsidP="0011302D">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8D18C1">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8D18C1">
        <w:rPr>
          <w:rFonts w:ascii="Arial" w:hAnsi="Arial" w:cs="Arial"/>
          <w:b/>
          <w:w w:val="0"/>
          <w:sz w:val="20"/>
          <w:szCs w:val="20"/>
        </w:rPr>
        <w:sym w:font="Symbol" w:char="F061"/>
      </w:r>
      <w:r w:rsidRPr="008D18C1">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11302D" w:rsidRPr="008D18C1" w14:paraId="5F2A4342" w14:textId="77777777" w:rsidTr="0011302D">
        <w:tc>
          <w:tcPr>
            <w:tcW w:w="4606" w:type="dxa"/>
            <w:shd w:val="clear" w:color="auto" w:fill="auto"/>
          </w:tcPr>
          <w:p w14:paraId="0252BCAD" w14:textId="77777777" w:rsidR="0011302D" w:rsidRPr="008D18C1" w:rsidRDefault="0011302D" w:rsidP="0011302D">
            <w:pPr>
              <w:rPr>
                <w:rFonts w:ascii="Arial" w:hAnsi="Arial" w:cs="Arial"/>
                <w:b/>
                <w:sz w:val="20"/>
                <w:szCs w:val="20"/>
              </w:rPr>
            </w:pPr>
            <w:r w:rsidRPr="008D18C1">
              <w:rPr>
                <w:rFonts w:ascii="Arial" w:hAnsi="Arial" w:cs="Arial"/>
                <w:b/>
                <w:sz w:val="20"/>
                <w:szCs w:val="20"/>
              </w:rPr>
              <w:t>Spełnienie wszystkich wymaganych kryteriów kwalifikacji</w:t>
            </w:r>
          </w:p>
        </w:tc>
        <w:tc>
          <w:tcPr>
            <w:tcW w:w="4607" w:type="dxa"/>
            <w:shd w:val="clear" w:color="auto" w:fill="auto"/>
          </w:tcPr>
          <w:p w14:paraId="3B1CE92D" w14:textId="77777777" w:rsidR="0011302D" w:rsidRPr="008D18C1" w:rsidRDefault="0011302D" w:rsidP="0011302D">
            <w:pPr>
              <w:rPr>
                <w:rFonts w:ascii="Arial" w:hAnsi="Arial" w:cs="Arial"/>
                <w:b/>
                <w:sz w:val="20"/>
                <w:szCs w:val="20"/>
              </w:rPr>
            </w:pPr>
            <w:r w:rsidRPr="008D18C1">
              <w:rPr>
                <w:rFonts w:ascii="Arial" w:hAnsi="Arial" w:cs="Arial"/>
                <w:b/>
                <w:sz w:val="20"/>
                <w:szCs w:val="20"/>
              </w:rPr>
              <w:t>Odpowiedź</w:t>
            </w:r>
          </w:p>
        </w:tc>
      </w:tr>
      <w:tr w:rsidR="0011302D" w:rsidRPr="008D18C1" w14:paraId="29F44A79" w14:textId="77777777" w:rsidTr="0011302D">
        <w:tc>
          <w:tcPr>
            <w:tcW w:w="4606" w:type="dxa"/>
            <w:shd w:val="clear" w:color="auto" w:fill="auto"/>
          </w:tcPr>
          <w:p w14:paraId="736318A2" w14:textId="77777777" w:rsidR="0011302D" w:rsidRPr="008D18C1" w:rsidRDefault="0011302D" w:rsidP="0011302D">
            <w:pPr>
              <w:rPr>
                <w:rFonts w:ascii="Arial" w:hAnsi="Arial" w:cs="Arial"/>
                <w:sz w:val="20"/>
                <w:szCs w:val="20"/>
              </w:rPr>
            </w:pPr>
            <w:r w:rsidRPr="008D18C1">
              <w:rPr>
                <w:rFonts w:ascii="Arial" w:hAnsi="Arial" w:cs="Arial"/>
                <w:sz w:val="20"/>
                <w:szCs w:val="20"/>
              </w:rPr>
              <w:t>Spełnia wymagane kryteria kwalifikacji:</w:t>
            </w:r>
          </w:p>
        </w:tc>
        <w:tc>
          <w:tcPr>
            <w:tcW w:w="4607" w:type="dxa"/>
            <w:shd w:val="clear" w:color="auto" w:fill="auto"/>
          </w:tcPr>
          <w:p w14:paraId="3BB50101" w14:textId="77777777" w:rsidR="0011302D" w:rsidRPr="008D18C1" w:rsidRDefault="0011302D" w:rsidP="0011302D">
            <w:pPr>
              <w:rPr>
                <w:rFonts w:ascii="Arial" w:hAnsi="Arial" w:cs="Arial"/>
                <w:sz w:val="20"/>
                <w:szCs w:val="20"/>
              </w:rPr>
            </w:pPr>
            <w:r w:rsidRPr="008D18C1">
              <w:rPr>
                <w:rFonts w:ascii="Arial" w:hAnsi="Arial" w:cs="Arial"/>
                <w:w w:val="0"/>
                <w:sz w:val="20"/>
                <w:szCs w:val="20"/>
              </w:rPr>
              <w:t>[] Tak [] Nie</w:t>
            </w:r>
          </w:p>
        </w:tc>
      </w:tr>
    </w:tbl>
    <w:p w14:paraId="1BD9C5E5" w14:textId="77777777" w:rsidR="0011302D" w:rsidRPr="008D18C1" w:rsidRDefault="0011302D" w:rsidP="0011302D">
      <w:pPr>
        <w:pStyle w:val="SectionTitle"/>
        <w:spacing w:before="0" w:after="0"/>
        <w:rPr>
          <w:rFonts w:ascii="Arial" w:hAnsi="Arial" w:cs="Arial"/>
          <w:b w:val="0"/>
          <w:sz w:val="20"/>
          <w:szCs w:val="20"/>
        </w:rPr>
      </w:pPr>
    </w:p>
    <w:p w14:paraId="0C89B60A" w14:textId="77777777" w:rsidR="0011302D" w:rsidRPr="008D18C1" w:rsidRDefault="0011302D" w:rsidP="0011302D">
      <w:pPr>
        <w:pStyle w:val="SectionTitle"/>
        <w:spacing w:before="0" w:after="0"/>
        <w:rPr>
          <w:rFonts w:ascii="Arial" w:hAnsi="Arial" w:cs="Arial"/>
          <w:b w:val="0"/>
          <w:sz w:val="20"/>
          <w:szCs w:val="20"/>
        </w:rPr>
      </w:pPr>
      <w:r w:rsidRPr="008D18C1">
        <w:rPr>
          <w:rFonts w:ascii="Arial" w:hAnsi="Arial" w:cs="Arial"/>
          <w:b w:val="0"/>
          <w:sz w:val="20"/>
          <w:szCs w:val="20"/>
        </w:rPr>
        <w:t>A: Kompetencje</w:t>
      </w:r>
    </w:p>
    <w:p w14:paraId="1A195AED" w14:textId="77777777" w:rsidR="0011302D" w:rsidRPr="008D18C1" w:rsidRDefault="0011302D" w:rsidP="0011302D">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8D18C1">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6"/>
      </w:tblGrid>
      <w:tr w:rsidR="0011302D" w:rsidRPr="008D18C1" w14:paraId="7A2ABBB5" w14:textId="77777777" w:rsidTr="0011302D">
        <w:tc>
          <w:tcPr>
            <w:tcW w:w="4644" w:type="dxa"/>
            <w:shd w:val="clear" w:color="auto" w:fill="auto"/>
          </w:tcPr>
          <w:p w14:paraId="59C1FFE7" w14:textId="77777777" w:rsidR="0011302D" w:rsidRPr="008D18C1" w:rsidRDefault="0011302D" w:rsidP="0011302D">
            <w:pPr>
              <w:rPr>
                <w:rFonts w:ascii="Arial" w:hAnsi="Arial" w:cs="Arial"/>
                <w:b/>
                <w:sz w:val="20"/>
                <w:szCs w:val="20"/>
              </w:rPr>
            </w:pPr>
            <w:r w:rsidRPr="008D18C1">
              <w:rPr>
                <w:rFonts w:ascii="Arial" w:hAnsi="Arial" w:cs="Arial"/>
                <w:b/>
                <w:sz w:val="20"/>
                <w:szCs w:val="20"/>
              </w:rPr>
              <w:t>Kompetencje</w:t>
            </w:r>
          </w:p>
        </w:tc>
        <w:tc>
          <w:tcPr>
            <w:tcW w:w="4645" w:type="dxa"/>
            <w:shd w:val="clear" w:color="auto" w:fill="auto"/>
          </w:tcPr>
          <w:p w14:paraId="0283178A" w14:textId="77777777" w:rsidR="0011302D" w:rsidRPr="008D18C1" w:rsidRDefault="0011302D" w:rsidP="0011302D">
            <w:pPr>
              <w:rPr>
                <w:rFonts w:ascii="Arial" w:hAnsi="Arial" w:cs="Arial"/>
                <w:b/>
                <w:sz w:val="20"/>
                <w:szCs w:val="20"/>
              </w:rPr>
            </w:pPr>
            <w:r w:rsidRPr="008D18C1">
              <w:rPr>
                <w:rFonts w:ascii="Arial" w:hAnsi="Arial" w:cs="Arial"/>
                <w:b/>
                <w:sz w:val="20"/>
                <w:szCs w:val="20"/>
              </w:rPr>
              <w:t>Odpowiedź</w:t>
            </w:r>
          </w:p>
        </w:tc>
      </w:tr>
      <w:tr w:rsidR="0011302D" w:rsidRPr="008D18C1" w14:paraId="3CD26062" w14:textId="77777777" w:rsidTr="0011302D">
        <w:tc>
          <w:tcPr>
            <w:tcW w:w="4644" w:type="dxa"/>
            <w:shd w:val="clear" w:color="auto" w:fill="auto"/>
          </w:tcPr>
          <w:p w14:paraId="546FFFE6" w14:textId="77777777" w:rsidR="0011302D" w:rsidRPr="008D18C1" w:rsidRDefault="0011302D" w:rsidP="0011302D">
            <w:pPr>
              <w:rPr>
                <w:rFonts w:ascii="Arial" w:hAnsi="Arial" w:cs="Arial"/>
                <w:sz w:val="20"/>
                <w:szCs w:val="20"/>
              </w:rPr>
            </w:pPr>
            <w:r w:rsidRPr="008D18C1">
              <w:rPr>
                <w:rFonts w:ascii="Arial" w:hAnsi="Arial" w:cs="Arial"/>
                <w:b/>
                <w:sz w:val="20"/>
                <w:szCs w:val="20"/>
              </w:rPr>
              <w:t>1) Figuruje w odpowiednim rejestrze zawodowym lub handlowym</w:t>
            </w:r>
            <w:r w:rsidRPr="008D18C1">
              <w:rPr>
                <w:rFonts w:ascii="Arial" w:hAnsi="Arial" w:cs="Arial"/>
                <w:sz w:val="20"/>
                <w:szCs w:val="20"/>
              </w:rPr>
              <w:t xml:space="preserve"> prowadzonym w państwie członkowskim siedziby wykonawcy</w:t>
            </w:r>
            <w:r w:rsidRPr="008D18C1">
              <w:rPr>
                <w:rStyle w:val="Odwoanieprzypisudolnego"/>
                <w:rFonts w:ascii="Arial" w:hAnsi="Arial" w:cs="Arial"/>
                <w:sz w:val="20"/>
                <w:szCs w:val="20"/>
              </w:rPr>
              <w:footnoteReference w:id="32"/>
            </w:r>
            <w:r w:rsidRPr="008D18C1">
              <w:rPr>
                <w:rFonts w:ascii="Arial" w:hAnsi="Arial" w:cs="Arial"/>
                <w:sz w:val="20"/>
                <w:szCs w:val="20"/>
              </w:rPr>
              <w:t>:</w:t>
            </w:r>
            <w:r w:rsidRPr="008D18C1">
              <w:rPr>
                <w:rFonts w:ascii="Arial" w:hAnsi="Arial" w:cs="Arial"/>
                <w:sz w:val="20"/>
                <w:szCs w:val="20"/>
              </w:rPr>
              <w:br/>
              <w:t>Jeżeli odnośna dokumentacja jest dostępna w formie elektronicznej, proszę wskazać:</w:t>
            </w:r>
          </w:p>
        </w:tc>
        <w:tc>
          <w:tcPr>
            <w:tcW w:w="4645" w:type="dxa"/>
            <w:shd w:val="clear" w:color="auto" w:fill="auto"/>
          </w:tcPr>
          <w:p w14:paraId="67B8EFBF" w14:textId="77777777" w:rsidR="0011302D" w:rsidRPr="008D18C1" w:rsidRDefault="0011302D" w:rsidP="0011302D">
            <w:pPr>
              <w:rPr>
                <w:rFonts w:ascii="Arial" w:hAnsi="Arial" w:cs="Arial"/>
                <w:w w:val="0"/>
                <w:sz w:val="20"/>
                <w:szCs w:val="20"/>
              </w:rPr>
            </w:pPr>
            <w:r w:rsidRPr="008D18C1">
              <w:rPr>
                <w:rFonts w:ascii="Arial" w:hAnsi="Arial" w:cs="Arial"/>
                <w:w w:val="0"/>
                <w:sz w:val="20"/>
                <w:szCs w:val="20"/>
              </w:rPr>
              <w:t>[…]</w:t>
            </w:r>
            <w:r w:rsidRPr="008D18C1">
              <w:rPr>
                <w:rFonts w:ascii="Arial" w:hAnsi="Arial" w:cs="Arial"/>
                <w:w w:val="0"/>
                <w:sz w:val="20"/>
                <w:szCs w:val="20"/>
              </w:rPr>
              <w:br/>
            </w:r>
            <w:r w:rsidRPr="008D18C1">
              <w:rPr>
                <w:rFonts w:ascii="Arial" w:hAnsi="Arial" w:cs="Arial"/>
                <w:w w:val="0"/>
                <w:sz w:val="20"/>
                <w:szCs w:val="20"/>
              </w:rPr>
              <w:br/>
            </w:r>
            <w:r w:rsidRPr="008D18C1">
              <w:rPr>
                <w:rFonts w:ascii="Arial" w:hAnsi="Arial" w:cs="Arial"/>
                <w:sz w:val="20"/>
                <w:szCs w:val="20"/>
              </w:rPr>
              <w:t>(adres internetowy, wydający urząd lub organ, dokładne dane referencyjne dokumentacji): [……][……][……]</w:t>
            </w:r>
          </w:p>
        </w:tc>
      </w:tr>
      <w:tr w:rsidR="0011302D" w:rsidRPr="008D18C1" w14:paraId="54D44F6D" w14:textId="77777777" w:rsidTr="0011302D">
        <w:tc>
          <w:tcPr>
            <w:tcW w:w="4644" w:type="dxa"/>
            <w:shd w:val="clear" w:color="auto" w:fill="auto"/>
          </w:tcPr>
          <w:p w14:paraId="6DC85BF3" w14:textId="77777777" w:rsidR="0011302D" w:rsidRPr="008D18C1" w:rsidRDefault="0011302D" w:rsidP="0011302D">
            <w:pPr>
              <w:rPr>
                <w:rFonts w:ascii="Arial" w:hAnsi="Arial" w:cs="Arial"/>
                <w:b/>
                <w:sz w:val="20"/>
                <w:szCs w:val="20"/>
              </w:rPr>
            </w:pPr>
            <w:r w:rsidRPr="008D18C1">
              <w:rPr>
                <w:rFonts w:ascii="Arial" w:hAnsi="Arial" w:cs="Arial"/>
                <w:b/>
                <w:sz w:val="20"/>
                <w:szCs w:val="20"/>
              </w:rPr>
              <w:t>2) W odniesieniu do zamówień publicznych na usługi:</w:t>
            </w:r>
            <w:r w:rsidRPr="008D18C1">
              <w:rPr>
                <w:rFonts w:ascii="Arial" w:hAnsi="Arial" w:cs="Arial"/>
                <w:b/>
                <w:sz w:val="20"/>
                <w:szCs w:val="20"/>
              </w:rPr>
              <w:br/>
            </w:r>
            <w:r w:rsidRPr="008D18C1">
              <w:rPr>
                <w:rFonts w:ascii="Arial" w:hAnsi="Arial" w:cs="Arial"/>
                <w:sz w:val="20"/>
                <w:szCs w:val="20"/>
              </w:rPr>
              <w:t xml:space="preserve">Czy konieczne jest </w:t>
            </w:r>
            <w:r w:rsidRPr="008D18C1">
              <w:rPr>
                <w:rFonts w:ascii="Arial" w:hAnsi="Arial" w:cs="Arial"/>
                <w:b/>
                <w:sz w:val="20"/>
                <w:szCs w:val="20"/>
              </w:rPr>
              <w:t>posiadanie</w:t>
            </w:r>
            <w:r w:rsidRPr="008D18C1">
              <w:rPr>
                <w:rFonts w:ascii="Arial" w:hAnsi="Arial" w:cs="Arial"/>
                <w:sz w:val="20"/>
                <w:szCs w:val="20"/>
              </w:rPr>
              <w:t xml:space="preserve"> określonego </w:t>
            </w:r>
            <w:r w:rsidRPr="008D18C1">
              <w:rPr>
                <w:rFonts w:ascii="Arial" w:hAnsi="Arial" w:cs="Arial"/>
                <w:b/>
                <w:sz w:val="20"/>
                <w:szCs w:val="20"/>
              </w:rPr>
              <w:t>zezwolenia lub bycie członkiem</w:t>
            </w:r>
            <w:r w:rsidRPr="008D18C1">
              <w:rPr>
                <w:rFonts w:ascii="Arial" w:hAnsi="Arial" w:cs="Arial"/>
                <w:sz w:val="20"/>
                <w:szCs w:val="20"/>
              </w:rPr>
              <w:t xml:space="preserve"> określonej organizacji, aby mieć możliwość świadczenia usługi, o której mowa, w państwie siedziby wykonawcy? </w:t>
            </w:r>
            <w:r w:rsidRPr="008D18C1">
              <w:rPr>
                <w:rFonts w:ascii="Arial" w:hAnsi="Arial" w:cs="Arial"/>
                <w:sz w:val="20"/>
                <w:szCs w:val="20"/>
              </w:rPr>
              <w:br/>
            </w:r>
            <w:r w:rsidRPr="008D18C1">
              <w:rPr>
                <w:rFonts w:ascii="Arial" w:hAnsi="Arial" w:cs="Arial"/>
                <w:sz w:val="20"/>
                <w:szCs w:val="20"/>
              </w:rPr>
              <w:br/>
              <w:t>Jeżeli odnośna dokumentacja jest dostępna w formie elektronicznej, proszę wskazać:</w:t>
            </w:r>
          </w:p>
        </w:tc>
        <w:tc>
          <w:tcPr>
            <w:tcW w:w="4645" w:type="dxa"/>
            <w:shd w:val="clear" w:color="auto" w:fill="auto"/>
          </w:tcPr>
          <w:p w14:paraId="3A7C7D01" w14:textId="77777777" w:rsidR="0011302D" w:rsidRPr="008D18C1" w:rsidRDefault="0011302D" w:rsidP="0011302D">
            <w:pPr>
              <w:rPr>
                <w:rFonts w:ascii="Arial" w:hAnsi="Arial" w:cs="Arial"/>
                <w:w w:val="0"/>
                <w:sz w:val="20"/>
                <w:szCs w:val="20"/>
              </w:rPr>
            </w:pPr>
            <w:r w:rsidRPr="008D18C1">
              <w:rPr>
                <w:rFonts w:ascii="Arial" w:hAnsi="Arial" w:cs="Arial"/>
                <w:w w:val="0"/>
                <w:sz w:val="20"/>
                <w:szCs w:val="20"/>
              </w:rPr>
              <w:br/>
              <w:t>[] Tak [] Nie</w:t>
            </w:r>
            <w:r w:rsidRPr="008D18C1">
              <w:rPr>
                <w:rFonts w:ascii="Arial" w:hAnsi="Arial" w:cs="Arial"/>
                <w:w w:val="0"/>
                <w:sz w:val="20"/>
                <w:szCs w:val="20"/>
              </w:rPr>
              <w:br/>
            </w:r>
            <w:r w:rsidRPr="008D18C1">
              <w:rPr>
                <w:rFonts w:ascii="Arial" w:hAnsi="Arial" w:cs="Arial"/>
                <w:w w:val="0"/>
                <w:sz w:val="20"/>
                <w:szCs w:val="20"/>
              </w:rPr>
              <w:br/>
              <w:t>Jeżeli tak, proszę określić, o jakie zezwolenie lub status członkowski chodzi, i wskazać, czy wykonawca je posiada: [ …] [] Tak [] Nie</w:t>
            </w:r>
            <w:r w:rsidRPr="008D18C1">
              <w:rPr>
                <w:rFonts w:ascii="Arial" w:hAnsi="Arial" w:cs="Arial"/>
                <w:w w:val="0"/>
                <w:sz w:val="20"/>
                <w:szCs w:val="20"/>
              </w:rPr>
              <w:br/>
            </w:r>
            <w:r w:rsidRPr="008D18C1">
              <w:rPr>
                <w:rFonts w:ascii="Arial" w:hAnsi="Arial" w:cs="Arial"/>
                <w:w w:val="0"/>
                <w:sz w:val="20"/>
                <w:szCs w:val="20"/>
              </w:rPr>
              <w:br/>
            </w:r>
            <w:r w:rsidRPr="008D18C1">
              <w:rPr>
                <w:rFonts w:ascii="Arial" w:hAnsi="Arial" w:cs="Arial"/>
                <w:sz w:val="20"/>
                <w:szCs w:val="20"/>
              </w:rPr>
              <w:t>(adres internetowy, wydający urząd lub organ, dokładne dane referencyjne dokumentacji): [……][……][……]</w:t>
            </w:r>
          </w:p>
        </w:tc>
      </w:tr>
    </w:tbl>
    <w:p w14:paraId="6FF7EE0C" w14:textId="77777777" w:rsidR="0011302D" w:rsidRPr="008D18C1" w:rsidRDefault="0011302D" w:rsidP="0011302D">
      <w:pPr>
        <w:pStyle w:val="SectionTitle"/>
        <w:spacing w:before="0" w:after="0"/>
        <w:rPr>
          <w:rFonts w:ascii="Arial" w:hAnsi="Arial" w:cs="Arial"/>
          <w:b w:val="0"/>
          <w:sz w:val="20"/>
          <w:szCs w:val="20"/>
        </w:rPr>
      </w:pPr>
    </w:p>
    <w:p w14:paraId="15744051" w14:textId="77777777" w:rsidR="0011302D" w:rsidRPr="008D18C1" w:rsidRDefault="0011302D" w:rsidP="0011302D">
      <w:pPr>
        <w:pStyle w:val="SectionTitle"/>
        <w:spacing w:before="0" w:after="0"/>
        <w:rPr>
          <w:rFonts w:ascii="Arial" w:hAnsi="Arial" w:cs="Arial"/>
          <w:b w:val="0"/>
          <w:sz w:val="20"/>
          <w:szCs w:val="20"/>
        </w:rPr>
      </w:pPr>
      <w:r w:rsidRPr="008D18C1">
        <w:rPr>
          <w:rFonts w:ascii="Arial" w:hAnsi="Arial" w:cs="Arial"/>
          <w:b w:val="0"/>
          <w:sz w:val="20"/>
          <w:szCs w:val="20"/>
        </w:rPr>
        <w:t>B: Sytuacja ekonomiczna i finansowa</w:t>
      </w:r>
    </w:p>
    <w:p w14:paraId="27D423F1" w14:textId="77777777" w:rsidR="0011302D" w:rsidRPr="008D18C1" w:rsidRDefault="0011302D" w:rsidP="0011302D">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8D18C1">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11302D" w:rsidRPr="008D18C1" w14:paraId="4179A965" w14:textId="77777777" w:rsidTr="0011302D">
        <w:tc>
          <w:tcPr>
            <w:tcW w:w="4644" w:type="dxa"/>
            <w:shd w:val="clear" w:color="auto" w:fill="auto"/>
          </w:tcPr>
          <w:p w14:paraId="10739717" w14:textId="77777777" w:rsidR="0011302D" w:rsidRPr="008D18C1" w:rsidRDefault="0011302D" w:rsidP="0011302D">
            <w:pPr>
              <w:rPr>
                <w:rFonts w:ascii="Arial" w:hAnsi="Arial" w:cs="Arial"/>
                <w:b/>
                <w:sz w:val="20"/>
                <w:szCs w:val="20"/>
              </w:rPr>
            </w:pPr>
            <w:r w:rsidRPr="008D18C1">
              <w:rPr>
                <w:rFonts w:ascii="Arial" w:hAnsi="Arial" w:cs="Arial"/>
                <w:b/>
                <w:sz w:val="20"/>
                <w:szCs w:val="20"/>
              </w:rPr>
              <w:t>Sytuacja ekonomiczna i finansowa</w:t>
            </w:r>
          </w:p>
        </w:tc>
        <w:tc>
          <w:tcPr>
            <w:tcW w:w="4645" w:type="dxa"/>
            <w:shd w:val="clear" w:color="auto" w:fill="auto"/>
          </w:tcPr>
          <w:p w14:paraId="3D780C39" w14:textId="77777777" w:rsidR="0011302D" w:rsidRPr="008D18C1" w:rsidRDefault="0011302D" w:rsidP="0011302D">
            <w:pPr>
              <w:rPr>
                <w:rFonts w:ascii="Arial" w:hAnsi="Arial" w:cs="Arial"/>
                <w:b/>
                <w:sz w:val="20"/>
                <w:szCs w:val="20"/>
              </w:rPr>
            </w:pPr>
            <w:r w:rsidRPr="008D18C1">
              <w:rPr>
                <w:rFonts w:ascii="Arial" w:hAnsi="Arial" w:cs="Arial"/>
                <w:b/>
                <w:sz w:val="20"/>
                <w:szCs w:val="20"/>
              </w:rPr>
              <w:t>Odpowiedź:</w:t>
            </w:r>
          </w:p>
        </w:tc>
      </w:tr>
      <w:tr w:rsidR="0011302D" w:rsidRPr="008D18C1" w14:paraId="088EE00E" w14:textId="77777777" w:rsidTr="0011302D">
        <w:tc>
          <w:tcPr>
            <w:tcW w:w="4644" w:type="dxa"/>
            <w:shd w:val="clear" w:color="auto" w:fill="auto"/>
          </w:tcPr>
          <w:p w14:paraId="7364547D" w14:textId="77777777" w:rsidR="0011302D" w:rsidRPr="008D18C1" w:rsidRDefault="0011302D" w:rsidP="0011302D">
            <w:pPr>
              <w:rPr>
                <w:rFonts w:ascii="Arial" w:hAnsi="Arial" w:cs="Arial"/>
                <w:sz w:val="20"/>
                <w:szCs w:val="20"/>
              </w:rPr>
            </w:pPr>
            <w:r w:rsidRPr="008D18C1">
              <w:rPr>
                <w:rFonts w:ascii="Arial" w:hAnsi="Arial" w:cs="Arial"/>
                <w:sz w:val="20"/>
                <w:szCs w:val="20"/>
              </w:rPr>
              <w:t xml:space="preserve">1a) Jego („ogólny”) </w:t>
            </w:r>
            <w:r w:rsidRPr="008D18C1">
              <w:rPr>
                <w:rFonts w:ascii="Arial" w:hAnsi="Arial" w:cs="Arial"/>
                <w:b/>
                <w:sz w:val="20"/>
                <w:szCs w:val="20"/>
              </w:rPr>
              <w:t>roczny obrót</w:t>
            </w:r>
            <w:r w:rsidRPr="008D18C1">
              <w:rPr>
                <w:rFonts w:ascii="Arial" w:hAnsi="Arial" w:cs="Arial"/>
                <w:sz w:val="20"/>
                <w:szCs w:val="20"/>
              </w:rPr>
              <w:t xml:space="preserve"> w ciągu określonej liczby lat obrotowych wymaganej w stosownym ogłoszeniu lub dokumentach zamówienia jest następujący</w:t>
            </w:r>
            <w:r w:rsidRPr="008D18C1">
              <w:rPr>
                <w:rFonts w:ascii="Arial" w:hAnsi="Arial" w:cs="Arial"/>
                <w:b/>
                <w:sz w:val="20"/>
                <w:szCs w:val="20"/>
              </w:rPr>
              <w:t>:</w:t>
            </w:r>
            <w:r w:rsidRPr="008D18C1">
              <w:rPr>
                <w:rFonts w:ascii="Arial" w:hAnsi="Arial" w:cs="Arial"/>
                <w:b/>
                <w:sz w:val="20"/>
                <w:szCs w:val="20"/>
              </w:rPr>
              <w:br/>
              <w:t>i/lub</w:t>
            </w:r>
            <w:r w:rsidRPr="008D18C1">
              <w:rPr>
                <w:rFonts w:ascii="Arial" w:hAnsi="Arial" w:cs="Arial"/>
                <w:sz w:val="20"/>
                <w:szCs w:val="20"/>
              </w:rPr>
              <w:br/>
              <w:t xml:space="preserve">1b) Jego </w:t>
            </w:r>
            <w:r w:rsidRPr="008D18C1">
              <w:rPr>
                <w:rFonts w:ascii="Arial" w:hAnsi="Arial" w:cs="Arial"/>
                <w:b/>
                <w:sz w:val="20"/>
                <w:szCs w:val="20"/>
              </w:rPr>
              <w:t>średni</w:t>
            </w:r>
            <w:r w:rsidRPr="008D18C1">
              <w:rPr>
                <w:rFonts w:ascii="Arial" w:hAnsi="Arial" w:cs="Arial"/>
                <w:sz w:val="20"/>
                <w:szCs w:val="20"/>
              </w:rPr>
              <w:t xml:space="preserve"> roczny </w:t>
            </w:r>
            <w:r w:rsidRPr="008D18C1">
              <w:rPr>
                <w:rFonts w:ascii="Arial" w:hAnsi="Arial" w:cs="Arial"/>
                <w:b/>
                <w:sz w:val="20"/>
                <w:szCs w:val="20"/>
              </w:rPr>
              <w:t>obrót w ciągu określonej liczby lat wymaganej w stosownym ogłoszeniu lub dokumentach zamówienia jest następujący</w:t>
            </w:r>
            <w:r w:rsidRPr="008D18C1">
              <w:rPr>
                <w:rStyle w:val="Odwoanieprzypisudolnego"/>
                <w:rFonts w:ascii="Arial" w:hAnsi="Arial" w:cs="Arial"/>
                <w:b/>
                <w:sz w:val="20"/>
                <w:szCs w:val="20"/>
              </w:rPr>
              <w:footnoteReference w:id="33"/>
            </w:r>
            <w:r w:rsidRPr="008D18C1">
              <w:rPr>
                <w:rFonts w:ascii="Arial" w:hAnsi="Arial" w:cs="Arial"/>
                <w:b/>
                <w:sz w:val="20"/>
                <w:szCs w:val="20"/>
              </w:rPr>
              <w:t xml:space="preserve"> (</w:t>
            </w:r>
            <w:r w:rsidRPr="008D18C1">
              <w:rPr>
                <w:rFonts w:ascii="Arial" w:hAnsi="Arial" w:cs="Arial"/>
                <w:sz w:val="20"/>
                <w:szCs w:val="20"/>
              </w:rPr>
              <w:t>)</w:t>
            </w:r>
            <w:r w:rsidRPr="008D18C1">
              <w:rPr>
                <w:rFonts w:ascii="Arial" w:hAnsi="Arial" w:cs="Arial"/>
                <w:b/>
                <w:sz w:val="20"/>
                <w:szCs w:val="20"/>
              </w:rPr>
              <w:t>:</w:t>
            </w:r>
            <w:r w:rsidRPr="008D18C1">
              <w:rPr>
                <w:rFonts w:ascii="Arial" w:hAnsi="Arial" w:cs="Arial"/>
                <w:b/>
                <w:sz w:val="20"/>
                <w:szCs w:val="20"/>
              </w:rPr>
              <w:br/>
            </w:r>
            <w:r w:rsidRPr="008D18C1">
              <w:rPr>
                <w:rFonts w:ascii="Arial" w:hAnsi="Arial" w:cs="Arial"/>
                <w:sz w:val="20"/>
                <w:szCs w:val="20"/>
              </w:rPr>
              <w:t>Jeżeli odnośna dokumentacja jest dostępna w formie elektronicznej, proszę wskazać:</w:t>
            </w:r>
          </w:p>
        </w:tc>
        <w:tc>
          <w:tcPr>
            <w:tcW w:w="4645" w:type="dxa"/>
            <w:shd w:val="clear" w:color="auto" w:fill="auto"/>
          </w:tcPr>
          <w:p w14:paraId="6B0A4694" w14:textId="77777777" w:rsidR="0011302D" w:rsidRPr="008D18C1" w:rsidRDefault="0011302D" w:rsidP="0011302D">
            <w:pPr>
              <w:rPr>
                <w:rFonts w:ascii="Arial" w:hAnsi="Arial" w:cs="Arial"/>
                <w:sz w:val="20"/>
                <w:szCs w:val="20"/>
              </w:rPr>
            </w:pPr>
            <w:r w:rsidRPr="008D18C1">
              <w:rPr>
                <w:rFonts w:ascii="Arial" w:hAnsi="Arial" w:cs="Arial"/>
                <w:sz w:val="20"/>
                <w:szCs w:val="20"/>
              </w:rPr>
              <w:t>rok: [……] obrót: [……] […] waluta</w:t>
            </w:r>
            <w:r w:rsidRPr="008D18C1">
              <w:rPr>
                <w:rFonts w:ascii="Arial" w:hAnsi="Arial" w:cs="Arial"/>
                <w:sz w:val="20"/>
                <w:szCs w:val="20"/>
              </w:rPr>
              <w:br/>
              <w:t>rok: [……] obrót: [……] […] waluta</w:t>
            </w:r>
            <w:r w:rsidRPr="008D18C1">
              <w:rPr>
                <w:rFonts w:ascii="Arial" w:hAnsi="Arial" w:cs="Arial"/>
                <w:sz w:val="20"/>
                <w:szCs w:val="20"/>
              </w:rPr>
              <w:br/>
              <w:t>rok: [……] obrót: [……] […] waluta</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(liczba lat, średni obrót)</w:t>
            </w:r>
            <w:r w:rsidRPr="008D18C1">
              <w:rPr>
                <w:rFonts w:ascii="Arial" w:hAnsi="Arial" w:cs="Arial"/>
                <w:b/>
                <w:sz w:val="20"/>
                <w:szCs w:val="20"/>
              </w:rPr>
              <w:t>:</w:t>
            </w:r>
            <w:r w:rsidRPr="008D18C1">
              <w:rPr>
                <w:rFonts w:ascii="Arial" w:hAnsi="Arial" w:cs="Arial"/>
                <w:sz w:val="20"/>
                <w:szCs w:val="20"/>
              </w:rPr>
              <w:t xml:space="preserve"> [……], [……] […] waluta</w:t>
            </w:r>
            <w:r w:rsidRPr="008D18C1">
              <w:rPr>
                <w:rFonts w:ascii="Arial" w:hAnsi="Arial" w:cs="Arial"/>
                <w:sz w:val="20"/>
                <w:szCs w:val="20"/>
              </w:rPr>
              <w:br/>
            </w:r>
          </w:p>
          <w:p w14:paraId="04428FAF" w14:textId="77777777" w:rsidR="0011302D" w:rsidRPr="008D18C1" w:rsidRDefault="0011302D" w:rsidP="0011302D">
            <w:pPr>
              <w:rPr>
                <w:rFonts w:ascii="Arial" w:hAnsi="Arial" w:cs="Arial"/>
                <w:sz w:val="20"/>
                <w:szCs w:val="20"/>
              </w:rPr>
            </w:pPr>
            <w:r w:rsidRPr="008D18C1">
              <w:rPr>
                <w:rFonts w:ascii="Arial" w:hAnsi="Arial" w:cs="Arial"/>
                <w:sz w:val="20"/>
                <w:szCs w:val="20"/>
              </w:rPr>
              <w:t>(adres internetowy, wydający urząd lub organ, dokładne dane referencyjne dokumentacji): [……][……][……]</w:t>
            </w:r>
          </w:p>
        </w:tc>
      </w:tr>
      <w:tr w:rsidR="0011302D" w:rsidRPr="008D18C1" w14:paraId="66B8C3ED" w14:textId="77777777" w:rsidTr="0011302D">
        <w:tc>
          <w:tcPr>
            <w:tcW w:w="4644" w:type="dxa"/>
            <w:shd w:val="clear" w:color="auto" w:fill="auto"/>
          </w:tcPr>
          <w:p w14:paraId="6C362464" w14:textId="77777777" w:rsidR="0011302D" w:rsidRPr="008D18C1" w:rsidRDefault="0011302D" w:rsidP="0011302D">
            <w:pPr>
              <w:rPr>
                <w:rFonts w:ascii="Arial" w:hAnsi="Arial" w:cs="Arial"/>
                <w:sz w:val="20"/>
                <w:szCs w:val="20"/>
              </w:rPr>
            </w:pPr>
            <w:r w:rsidRPr="008D18C1">
              <w:rPr>
                <w:rFonts w:ascii="Arial" w:hAnsi="Arial" w:cs="Arial"/>
                <w:sz w:val="20"/>
                <w:szCs w:val="20"/>
              </w:rPr>
              <w:t xml:space="preserve">2a) Jego roczny („specyficzny”) </w:t>
            </w:r>
            <w:r w:rsidRPr="008D18C1">
              <w:rPr>
                <w:rFonts w:ascii="Arial" w:hAnsi="Arial" w:cs="Arial"/>
                <w:b/>
                <w:sz w:val="20"/>
                <w:szCs w:val="20"/>
              </w:rPr>
              <w:t>obrót w obszarze działalności gospodarczej objętym zamówieniem</w:t>
            </w:r>
            <w:r w:rsidRPr="008D18C1">
              <w:rPr>
                <w:rFonts w:ascii="Arial" w:hAnsi="Arial" w:cs="Arial"/>
                <w:sz w:val="20"/>
                <w:szCs w:val="20"/>
              </w:rPr>
              <w:t xml:space="preserve"> i określonym w stosownym ogłoszeniu lub dokumentach zamówienia w ciągu wymaganej liczby lat obrotowych jest następujący:</w:t>
            </w:r>
            <w:r w:rsidRPr="008D18C1">
              <w:rPr>
                <w:rFonts w:ascii="Arial" w:hAnsi="Arial" w:cs="Arial"/>
                <w:sz w:val="20"/>
                <w:szCs w:val="20"/>
              </w:rPr>
              <w:br/>
            </w:r>
            <w:r w:rsidRPr="008D18C1">
              <w:rPr>
                <w:rFonts w:ascii="Arial" w:hAnsi="Arial" w:cs="Arial"/>
                <w:b/>
                <w:sz w:val="20"/>
                <w:szCs w:val="20"/>
              </w:rPr>
              <w:t>i/lub</w:t>
            </w:r>
            <w:r w:rsidRPr="008D18C1">
              <w:rPr>
                <w:rFonts w:ascii="Arial" w:hAnsi="Arial" w:cs="Arial"/>
                <w:b/>
                <w:sz w:val="20"/>
                <w:szCs w:val="20"/>
              </w:rPr>
              <w:br/>
            </w:r>
            <w:r w:rsidRPr="008D18C1">
              <w:rPr>
                <w:rFonts w:ascii="Arial" w:hAnsi="Arial" w:cs="Arial"/>
                <w:sz w:val="20"/>
                <w:szCs w:val="20"/>
              </w:rPr>
              <w:t xml:space="preserve">2b) Jego </w:t>
            </w:r>
            <w:r w:rsidRPr="008D18C1">
              <w:rPr>
                <w:rFonts w:ascii="Arial" w:hAnsi="Arial" w:cs="Arial"/>
                <w:b/>
                <w:sz w:val="20"/>
                <w:szCs w:val="20"/>
              </w:rPr>
              <w:t>średni</w:t>
            </w:r>
            <w:r w:rsidRPr="008D18C1">
              <w:rPr>
                <w:rFonts w:ascii="Arial" w:hAnsi="Arial" w:cs="Arial"/>
                <w:sz w:val="20"/>
                <w:szCs w:val="20"/>
              </w:rPr>
              <w:t xml:space="preserve"> roczny </w:t>
            </w:r>
            <w:r w:rsidRPr="008D18C1">
              <w:rPr>
                <w:rFonts w:ascii="Arial" w:hAnsi="Arial" w:cs="Arial"/>
                <w:b/>
                <w:sz w:val="20"/>
                <w:szCs w:val="20"/>
              </w:rPr>
              <w:t>obrót w przedmiotowym obszarze i w ciągu określonej liczby lat wymaganej w stosownym ogłoszeniu lub dokumentach zamówienia jest następujący</w:t>
            </w:r>
            <w:r w:rsidRPr="008D18C1">
              <w:rPr>
                <w:rStyle w:val="Odwoanieprzypisudolnego"/>
                <w:rFonts w:ascii="Arial" w:hAnsi="Arial" w:cs="Arial"/>
                <w:b/>
                <w:sz w:val="20"/>
                <w:szCs w:val="20"/>
              </w:rPr>
              <w:footnoteReference w:id="34"/>
            </w:r>
            <w:r w:rsidRPr="008D18C1">
              <w:rPr>
                <w:rFonts w:ascii="Arial" w:hAnsi="Arial" w:cs="Arial"/>
                <w:b/>
                <w:sz w:val="20"/>
                <w:szCs w:val="20"/>
              </w:rPr>
              <w:t>:</w:t>
            </w:r>
            <w:r w:rsidRPr="008D18C1">
              <w:rPr>
                <w:rFonts w:ascii="Arial" w:hAnsi="Arial" w:cs="Arial"/>
                <w:b/>
                <w:sz w:val="20"/>
                <w:szCs w:val="20"/>
              </w:rPr>
              <w:br/>
            </w:r>
            <w:r w:rsidRPr="008D18C1">
              <w:rPr>
                <w:rFonts w:ascii="Arial" w:hAnsi="Arial" w:cs="Arial"/>
                <w:sz w:val="20"/>
                <w:szCs w:val="20"/>
              </w:rPr>
              <w:t>Jeżeli odnośna dokumentacja jest dostępna w formie elektronicznej, proszę wskazać:</w:t>
            </w:r>
          </w:p>
        </w:tc>
        <w:tc>
          <w:tcPr>
            <w:tcW w:w="4645" w:type="dxa"/>
            <w:shd w:val="clear" w:color="auto" w:fill="auto"/>
          </w:tcPr>
          <w:p w14:paraId="741F1014" w14:textId="77777777" w:rsidR="0011302D" w:rsidRPr="008D18C1" w:rsidRDefault="0011302D" w:rsidP="0011302D">
            <w:pPr>
              <w:rPr>
                <w:rFonts w:ascii="Arial" w:hAnsi="Arial" w:cs="Arial"/>
                <w:sz w:val="20"/>
                <w:szCs w:val="20"/>
              </w:rPr>
            </w:pPr>
            <w:r w:rsidRPr="008D18C1">
              <w:rPr>
                <w:rFonts w:ascii="Arial" w:hAnsi="Arial" w:cs="Arial"/>
                <w:sz w:val="20"/>
                <w:szCs w:val="20"/>
              </w:rPr>
              <w:t>rok: [……] obrót: [……] […] waluta</w:t>
            </w:r>
            <w:r w:rsidRPr="008D18C1">
              <w:rPr>
                <w:rFonts w:ascii="Arial" w:hAnsi="Arial" w:cs="Arial"/>
                <w:sz w:val="20"/>
                <w:szCs w:val="20"/>
              </w:rPr>
              <w:br/>
              <w:t>rok: [……] obrót: [……] […] waluta</w:t>
            </w:r>
            <w:r w:rsidRPr="008D18C1">
              <w:rPr>
                <w:rFonts w:ascii="Arial" w:hAnsi="Arial" w:cs="Arial"/>
                <w:sz w:val="20"/>
                <w:szCs w:val="20"/>
              </w:rPr>
              <w:br/>
              <w:t>rok: [……] obrót: [……] […] waluta</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(liczba lat, średni obrót)</w:t>
            </w:r>
            <w:r w:rsidRPr="008D18C1">
              <w:rPr>
                <w:rFonts w:ascii="Arial" w:hAnsi="Arial" w:cs="Arial"/>
                <w:b/>
                <w:sz w:val="20"/>
                <w:szCs w:val="20"/>
              </w:rPr>
              <w:t>:</w:t>
            </w:r>
            <w:r w:rsidRPr="008D18C1">
              <w:rPr>
                <w:rFonts w:ascii="Arial" w:hAnsi="Arial" w:cs="Arial"/>
                <w:sz w:val="20"/>
                <w:szCs w:val="20"/>
              </w:rPr>
              <w:t xml:space="preserve"> [……], [……] […] waluta</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(adres internetowy, wydający urząd lub organ, dokładne dane referencyjne dokumentacji): [……][……][……]</w:t>
            </w:r>
          </w:p>
        </w:tc>
      </w:tr>
      <w:tr w:rsidR="0011302D" w:rsidRPr="008D18C1" w14:paraId="4C25339C" w14:textId="77777777" w:rsidTr="0011302D">
        <w:tc>
          <w:tcPr>
            <w:tcW w:w="4644" w:type="dxa"/>
            <w:shd w:val="clear" w:color="auto" w:fill="auto"/>
          </w:tcPr>
          <w:p w14:paraId="59415441" w14:textId="77777777" w:rsidR="0011302D" w:rsidRPr="008D18C1" w:rsidRDefault="0011302D" w:rsidP="0011302D">
            <w:pPr>
              <w:rPr>
                <w:rFonts w:ascii="Arial" w:hAnsi="Arial" w:cs="Arial"/>
                <w:sz w:val="20"/>
                <w:szCs w:val="20"/>
              </w:rPr>
            </w:pPr>
            <w:r w:rsidRPr="008D18C1">
              <w:rPr>
                <w:rFonts w:ascii="Arial" w:hAnsi="Arial" w:cs="Arial"/>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3A4A36CD" w14:textId="77777777" w:rsidR="0011302D" w:rsidRPr="008D18C1" w:rsidRDefault="0011302D" w:rsidP="0011302D">
            <w:pPr>
              <w:rPr>
                <w:rFonts w:ascii="Arial" w:hAnsi="Arial" w:cs="Arial"/>
                <w:sz w:val="20"/>
                <w:szCs w:val="20"/>
              </w:rPr>
            </w:pPr>
            <w:r w:rsidRPr="008D18C1">
              <w:rPr>
                <w:rFonts w:ascii="Arial" w:hAnsi="Arial" w:cs="Arial"/>
                <w:sz w:val="20"/>
                <w:szCs w:val="20"/>
              </w:rPr>
              <w:t>[……]</w:t>
            </w:r>
          </w:p>
        </w:tc>
      </w:tr>
      <w:tr w:rsidR="0011302D" w:rsidRPr="008D18C1" w14:paraId="03B37617" w14:textId="77777777" w:rsidTr="0011302D">
        <w:tc>
          <w:tcPr>
            <w:tcW w:w="4644" w:type="dxa"/>
            <w:shd w:val="clear" w:color="auto" w:fill="auto"/>
          </w:tcPr>
          <w:p w14:paraId="4A39B90B" w14:textId="77777777" w:rsidR="0011302D" w:rsidRPr="008D18C1" w:rsidRDefault="0011302D" w:rsidP="0011302D">
            <w:pPr>
              <w:rPr>
                <w:rFonts w:ascii="Arial" w:hAnsi="Arial" w:cs="Arial"/>
                <w:sz w:val="20"/>
                <w:szCs w:val="20"/>
              </w:rPr>
            </w:pPr>
            <w:r w:rsidRPr="008D18C1">
              <w:rPr>
                <w:rFonts w:ascii="Arial" w:hAnsi="Arial" w:cs="Arial"/>
                <w:sz w:val="20"/>
                <w:szCs w:val="20"/>
              </w:rPr>
              <w:t xml:space="preserve">4) W odniesieniu do </w:t>
            </w:r>
            <w:r w:rsidRPr="008D18C1">
              <w:rPr>
                <w:rFonts w:ascii="Arial" w:hAnsi="Arial" w:cs="Arial"/>
                <w:b/>
                <w:sz w:val="20"/>
                <w:szCs w:val="20"/>
              </w:rPr>
              <w:t>wskaźników finansowych</w:t>
            </w:r>
            <w:r w:rsidRPr="008D18C1">
              <w:rPr>
                <w:rStyle w:val="Odwoanieprzypisudolnego"/>
                <w:rFonts w:ascii="Arial" w:hAnsi="Arial" w:cs="Arial"/>
                <w:b/>
                <w:sz w:val="20"/>
                <w:szCs w:val="20"/>
              </w:rPr>
              <w:footnoteReference w:id="35"/>
            </w:r>
            <w:r w:rsidRPr="008D18C1">
              <w:rPr>
                <w:rFonts w:ascii="Arial" w:hAnsi="Arial" w:cs="Arial"/>
                <w:sz w:val="20"/>
                <w:szCs w:val="20"/>
              </w:rPr>
              <w:t xml:space="preserve"> określonych w stosownym ogłoszeniu lub dokumentach zamówienia wykonawca oświadcza, że aktualna(-e) wartość(-ci) wymaganego(-ych) wskaźnika(-ów) jest (są) następująca(-e):</w:t>
            </w:r>
            <w:r w:rsidRPr="008D18C1">
              <w:rPr>
                <w:rFonts w:ascii="Arial" w:hAnsi="Arial" w:cs="Arial"/>
                <w:sz w:val="20"/>
                <w:szCs w:val="20"/>
              </w:rPr>
              <w:br/>
              <w:t>Jeżeli odnośna dokumentacja jest dostępna w formie elektronicznej, proszę wskazać:</w:t>
            </w:r>
          </w:p>
        </w:tc>
        <w:tc>
          <w:tcPr>
            <w:tcW w:w="4645" w:type="dxa"/>
            <w:shd w:val="clear" w:color="auto" w:fill="auto"/>
          </w:tcPr>
          <w:p w14:paraId="237CBEE1" w14:textId="77777777" w:rsidR="0011302D" w:rsidRPr="008D18C1" w:rsidRDefault="0011302D" w:rsidP="0011302D">
            <w:pPr>
              <w:rPr>
                <w:rFonts w:ascii="Arial" w:hAnsi="Arial" w:cs="Arial"/>
                <w:sz w:val="20"/>
                <w:szCs w:val="20"/>
              </w:rPr>
            </w:pPr>
            <w:r w:rsidRPr="008D18C1">
              <w:rPr>
                <w:rFonts w:ascii="Arial" w:hAnsi="Arial" w:cs="Arial"/>
                <w:sz w:val="20"/>
                <w:szCs w:val="20"/>
              </w:rPr>
              <w:t>(określenie wymaganego wskaźnika – stosunek X do Y</w:t>
            </w:r>
            <w:r w:rsidRPr="008D18C1">
              <w:rPr>
                <w:rStyle w:val="Odwoanieprzypisudolnego"/>
                <w:rFonts w:ascii="Arial" w:hAnsi="Arial" w:cs="Arial"/>
                <w:sz w:val="20"/>
                <w:szCs w:val="20"/>
              </w:rPr>
              <w:footnoteReference w:id="36"/>
            </w:r>
            <w:r w:rsidRPr="008D18C1">
              <w:rPr>
                <w:rFonts w:ascii="Arial" w:hAnsi="Arial" w:cs="Arial"/>
                <w:sz w:val="20"/>
                <w:szCs w:val="20"/>
              </w:rPr>
              <w:t xml:space="preserve"> – oraz wartość):</w:t>
            </w:r>
            <w:r w:rsidRPr="008D18C1">
              <w:rPr>
                <w:rFonts w:ascii="Arial" w:hAnsi="Arial" w:cs="Arial"/>
                <w:sz w:val="20"/>
                <w:szCs w:val="20"/>
              </w:rPr>
              <w:br/>
              <w:t>[……], [……]</w:t>
            </w:r>
            <w:r w:rsidRPr="008D18C1">
              <w:rPr>
                <w:rStyle w:val="Odwoanieprzypisudolnego"/>
                <w:rFonts w:ascii="Arial" w:hAnsi="Arial" w:cs="Arial"/>
                <w:sz w:val="20"/>
                <w:szCs w:val="20"/>
              </w:rPr>
              <w:footnoteReference w:id="37"/>
            </w:r>
            <w:r w:rsidRPr="008D18C1">
              <w:rPr>
                <w:rFonts w:ascii="Arial" w:hAnsi="Arial" w:cs="Arial"/>
                <w:sz w:val="20"/>
                <w:szCs w:val="20"/>
              </w:rPr>
              <w:br/>
            </w:r>
            <w:r w:rsidRPr="008D18C1">
              <w:rPr>
                <w:rFonts w:ascii="Arial" w:hAnsi="Arial" w:cs="Arial"/>
                <w:i/>
                <w:sz w:val="20"/>
                <w:szCs w:val="20"/>
              </w:rPr>
              <w:br/>
            </w:r>
            <w:r w:rsidRPr="008D18C1">
              <w:rPr>
                <w:rFonts w:ascii="Arial" w:hAnsi="Arial" w:cs="Arial"/>
                <w:i/>
                <w:sz w:val="20"/>
                <w:szCs w:val="20"/>
              </w:rPr>
              <w:br/>
            </w:r>
            <w:r w:rsidRPr="008D18C1">
              <w:rPr>
                <w:rFonts w:ascii="Arial" w:hAnsi="Arial" w:cs="Arial"/>
                <w:sz w:val="20"/>
                <w:szCs w:val="20"/>
              </w:rPr>
              <w:t>(adres internetowy, wydający urząd lub organ, dokładne dane referencyjne dokumentacji): [……][……][……]</w:t>
            </w:r>
          </w:p>
        </w:tc>
      </w:tr>
      <w:tr w:rsidR="0011302D" w:rsidRPr="008D18C1" w14:paraId="53D6C6DA" w14:textId="77777777" w:rsidTr="0011302D">
        <w:tc>
          <w:tcPr>
            <w:tcW w:w="4644" w:type="dxa"/>
            <w:shd w:val="clear" w:color="auto" w:fill="auto"/>
          </w:tcPr>
          <w:p w14:paraId="16C5F440" w14:textId="77777777" w:rsidR="0011302D" w:rsidRPr="008D18C1" w:rsidRDefault="0011302D" w:rsidP="0011302D">
            <w:pPr>
              <w:rPr>
                <w:rFonts w:ascii="Arial" w:hAnsi="Arial" w:cs="Arial"/>
                <w:sz w:val="20"/>
                <w:szCs w:val="20"/>
              </w:rPr>
            </w:pPr>
            <w:r w:rsidRPr="008D18C1">
              <w:rPr>
                <w:rFonts w:ascii="Arial" w:hAnsi="Arial" w:cs="Arial"/>
                <w:sz w:val="20"/>
                <w:szCs w:val="20"/>
              </w:rPr>
              <w:t xml:space="preserve">5) W ramach </w:t>
            </w:r>
            <w:r w:rsidRPr="008D18C1">
              <w:rPr>
                <w:rFonts w:ascii="Arial" w:hAnsi="Arial" w:cs="Arial"/>
                <w:b/>
                <w:sz w:val="20"/>
                <w:szCs w:val="20"/>
              </w:rPr>
              <w:t>ubezpieczenia z tytułu ryzyka zawodowego</w:t>
            </w:r>
            <w:r w:rsidRPr="008D18C1">
              <w:rPr>
                <w:rFonts w:ascii="Arial" w:hAnsi="Arial" w:cs="Arial"/>
                <w:sz w:val="20"/>
                <w:szCs w:val="20"/>
              </w:rPr>
              <w:t xml:space="preserve"> wykonawca jest ubezpieczony na następującą kwotę:</w:t>
            </w:r>
            <w:r w:rsidRPr="008D18C1">
              <w:rPr>
                <w:rFonts w:ascii="Arial" w:hAnsi="Arial" w:cs="Arial"/>
                <w:sz w:val="20"/>
                <w:szCs w:val="20"/>
              </w:rPr>
              <w:br/>
            </w:r>
            <w:r w:rsidRPr="008D18C1">
              <w:rPr>
                <w:rStyle w:val="NormalBoldChar"/>
                <w:rFonts w:ascii="Arial" w:eastAsia="Calibri" w:hAnsi="Arial" w:cs="Arial"/>
                <w:sz w:val="20"/>
              </w:rPr>
              <w:t>Jeżeli t</w:t>
            </w:r>
            <w:r w:rsidRPr="008D18C1">
              <w:rPr>
                <w:rFonts w:ascii="Arial" w:hAnsi="Arial" w:cs="Arial"/>
                <w:sz w:val="20"/>
                <w:szCs w:val="20"/>
              </w:rPr>
              <w:t>e informacje są dostępne w formie elektronicznej, proszę wskazać:</w:t>
            </w:r>
          </w:p>
        </w:tc>
        <w:tc>
          <w:tcPr>
            <w:tcW w:w="4645" w:type="dxa"/>
            <w:shd w:val="clear" w:color="auto" w:fill="auto"/>
          </w:tcPr>
          <w:p w14:paraId="4337EEF3" w14:textId="77777777" w:rsidR="0011302D" w:rsidRPr="008D18C1" w:rsidRDefault="0011302D" w:rsidP="0011302D">
            <w:pPr>
              <w:rPr>
                <w:rFonts w:ascii="Arial" w:hAnsi="Arial" w:cs="Arial"/>
                <w:sz w:val="20"/>
                <w:szCs w:val="20"/>
              </w:rPr>
            </w:pPr>
            <w:r w:rsidRPr="008D18C1">
              <w:rPr>
                <w:rFonts w:ascii="Arial" w:hAnsi="Arial" w:cs="Arial"/>
                <w:sz w:val="20"/>
                <w:szCs w:val="20"/>
              </w:rPr>
              <w:t>[……] […] waluta</w:t>
            </w:r>
            <w:r w:rsidRPr="008D18C1">
              <w:rPr>
                <w:rFonts w:ascii="Arial" w:hAnsi="Arial" w:cs="Arial"/>
                <w:sz w:val="20"/>
                <w:szCs w:val="20"/>
              </w:rPr>
              <w:br/>
            </w:r>
            <w:r w:rsidRPr="008D18C1">
              <w:rPr>
                <w:rFonts w:ascii="Arial" w:hAnsi="Arial" w:cs="Arial"/>
                <w:sz w:val="20"/>
                <w:szCs w:val="20"/>
              </w:rPr>
              <w:br/>
              <w:t>(adres internetowy, wydający urząd lub organ, dokładne dane referencyjne dokumentacji): [……][……][……]</w:t>
            </w:r>
          </w:p>
        </w:tc>
      </w:tr>
      <w:tr w:rsidR="0011302D" w:rsidRPr="008D18C1" w14:paraId="3A2D90BB" w14:textId="77777777" w:rsidTr="0011302D">
        <w:tc>
          <w:tcPr>
            <w:tcW w:w="4644" w:type="dxa"/>
            <w:shd w:val="clear" w:color="auto" w:fill="auto"/>
          </w:tcPr>
          <w:p w14:paraId="71978C95" w14:textId="77777777" w:rsidR="0011302D" w:rsidRPr="008D18C1" w:rsidRDefault="0011302D" w:rsidP="0011302D">
            <w:pPr>
              <w:rPr>
                <w:rFonts w:ascii="Arial" w:hAnsi="Arial" w:cs="Arial"/>
                <w:sz w:val="20"/>
                <w:szCs w:val="20"/>
              </w:rPr>
            </w:pPr>
            <w:r w:rsidRPr="008D18C1">
              <w:rPr>
                <w:rFonts w:ascii="Arial" w:hAnsi="Arial" w:cs="Arial"/>
                <w:sz w:val="20"/>
                <w:szCs w:val="20"/>
              </w:rPr>
              <w:t xml:space="preserve">6) W odniesieniu do </w:t>
            </w:r>
            <w:r w:rsidRPr="008D18C1">
              <w:rPr>
                <w:rFonts w:ascii="Arial" w:hAnsi="Arial" w:cs="Arial"/>
                <w:b/>
                <w:sz w:val="20"/>
                <w:szCs w:val="20"/>
              </w:rPr>
              <w:t>innych ewentualnych wymogów ekonomicznych lub finansowych</w:t>
            </w:r>
            <w:r w:rsidRPr="008D18C1">
              <w:rPr>
                <w:rFonts w:ascii="Arial" w:hAnsi="Arial" w:cs="Arial"/>
                <w:sz w:val="20"/>
                <w:szCs w:val="20"/>
              </w:rPr>
              <w:t>, które mogły zostać określone w stosownym ogłoszeniu lub dokumentach zamówienia, wykonawca oświadcza, że</w:t>
            </w:r>
            <w:r w:rsidRPr="008D18C1">
              <w:rPr>
                <w:rFonts w:ascii="Arial" w:hAnsi="Arial" w:cs="Arial"/>
                <w:sz w:val="20"/>
                <w:szCs w:val="20"/>
              </w:rPr>
              <w:br/>
              <w:t xml:space="preserve">Jeżeli odnośna dokumentacja, która </w:t>
            </w:r>
            <w:r w:rsidRPr="008D18C1">
              <w:rPr>
                <w:rFonts w:ascii="Arial" w:hAnsi="Arial" w:cs="Arial"/>
                <w:b/>
                <w:sz w:val="20"/>
                <w:szCs w:val="20"/>
              </w:rPr>
              <w:t>mogła</w:t>
            </w:r>
            <w:r w:rsidRPr="008D18C1">
              <w:rPr>
                <w:rFonts w:ascii="Arial" w:hAnsi="Arial" w:cs="Arial"/>
                <w:sz w:val="20"/>
                <w:szCs w:val="20"/>
              </w:rPr>
              <w:t xml:space="preserve"> </w:t>
            </w:r>
            <w:r w:rsidRPr="008D18C1">
              <w:rPr>
                <w:rFonts w:ascii="Arial" w:hAnsi="Arial" w:cs="Arial"/>
                <w:sz w:val="20"/>
                <w:szCs w:val="20"/>
              </w:rPr>
              <w:lastRenderedPageBreak/>
              <w:t>zostać określona w stosownym ogłoszeniu lub w dokumentach zamówienia, jest dostępna w formie elektronicznej, proszę wskazać:</w:t>
            </w:r>
          </w:p>
        </w:tc>
        <w:tc>
          <w:tcPr>
            <w:tcW w:w="4645" w:type="dxa"/>
            <w:shd w:val="clear" w:color="auto" w:fill="auto"/>
          </w:tcPr>
          <w:p w14:paraId="5DF925D7" w14:textId="77777777" w:rsidR="0011302D" w:rsidRPr="008D18C1" w:rsidRDefault="0011302D" w:rsidP="0011302D">
            <w:pPr>
              <w:rPr>
                <w:rFonts w:ascii="Arial" w:hAnsi="Arial" w:cs="Arial"/>
                <w:sz w:val="20"/>
                <w:szCs w:val="20"/>
              </w:rPr>
            </w:pPr>
            <w:r w:rsidRPr="008D18C1">
              <w:rPr>
                <w:rFonts w:ascii="Arial" w:hAnsi="Arial" w:cs="Arial"/>
                <w:sz w:val="20"/>
                <w:szCs w:val="20"/>
              </w:rPr>
              <w:lastRenderedPageBreak/>
              <w:t>[……]</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lastRenderedPageBreak/>
              <w:t>(adres internetowy, wydający urząd lub organ, dokładne dane referencyjne dokumentacji): [……][……][……]</w:t>
            </w:r>
          </w:p>
        </w:tc>
      </w:tr>
    </w:tbl>
    <w:p w14:paraId="011637CB" w14:textId="77777777" w:rsidR="0011302D" w:rsidRPr="008D18C1" w:rsidRDefault="0011302D" w:rsidP="0011302D">
      <w:pPr>
        <w:pStyle w:val="SectionTitle"/>
        <w:spacing w:before="0" w:after="0"/>
        <w:rPr>
          <w:rFonts w:ascii="Arial" w:hAnsi="Arial" w:cs="Arial"/>
          <w:b w:val="0"/>
          <w:sz w:val="20"/>
          <w:szCs w:val="20"/>
        </w:rPr>
      </w:pPr>
    </w:p>
    <w:p w14:paraId="4C6722C3" w14:textId="77777777" w:rsidR="0011302D" w:rsidRPr="008D18C1" w:rsidRDefault="0011302D" w:rsidP="0011302D">
      <w:pPr>
        <w:pStyle w:val="SectionTitle"/>
        <w:spacing w:before="0" w:after="0"/>
        <w:rPr>
          <w:rFonts w:ascii="Arial" w:hAnsi="Arial" w:cs="Arial"/>
          <w:b w:val="0"/>
          <w:sz w:val="20"/>
          <w:szCs w:val="20"/>
        </w:rPr>
      </w:pPr>
      <w:r w:rsidRPr="008D18C1">
        <w:rPr>
          <w:rFonts w:ascii="Arial" w:hAnsi="Arial" w:cs="Arial"/>
          <w:b w:val="0"/>
          <w:sz w:val="20"/>
          <w:szCs w:val="20"/>
        </w:rPr>
        <w:t>C: Zdolność techniczna i zawodowa</w:t>
      </w:r>
    </w:p>
    <w:p w14:paraId="2BAD7FA3" w14:textId="77777777" w:rsidR="0011302D" w:rsidRPr="008D18C1" w:rsidRDefault="0011302D" w:rsidP="0011302D">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8D18C1">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66"/>
      </w:tblGrid>
      <w:tr w:rsidR="0011302D" w:rsidRPr="008D18C1" w14:paraId="1362D793" w14:textId="77777777" w:rsidTr="0011302D">
        <w:tc>
          <w:tcPr>
            <w:tcW w:w="4644" w:type="dxa"/>
            <w:shd w:val="clear" w:color="auto" w:fill="auto"/>
          </w:tcPr>
          <w:p w14:paraId="3A066BA1" w14:textId="77777777" w:rsidR="0011302D" w:rsidRPr="008D18C1" w:rsidRDefault="0011302D" w:rsidP="0011302D">
            <w:pPr>
              <w:rPr>
                <w:rFonts w:ascii="Arial" w:hAnsi="Arial" w:cs="Arial"/>
                <w:b/>
                <w:sz w:val="20"/>
                <w:szCs w:val="20"/>
              </w:rPr>
            </w:pPr>
            <w:bookmarkStart w:id="4" w:name="_DV_M4300"/>
            <w:bookmarkStart w:id="5" w:name="_DV_M4301"/>
            <w:bookmarkEnd w:id="4"/>
            <w:bookmarkEnd w:id="5"/>
            <w:r w:rsidRPr="008D18C1">
              <w:rPr>
                <w:rFonts w:ascii="Arial" w:hAnsi="Arial" w:cs="Arial"/>
                <w:b/>
                <w:sz w:val="20"/>
                <w:szCs w:val="20"/>
              </w:rPr>
              <w:t>Zdolność techniczna i zawodowa</w:t>
            </w:r>
          </w:p>
        </w:tc>
        <w:tc>
          <w:tcPr>
            <w:tcW w:w="4645" w:type="dxa"/>
            <w:shd w:val="clear" w:color="auto" w:fill="auto"/>
          </w:tcPr>
          <w:p w14:paraId="235BCA0B" w14:textId="77777777" w:rsidR="0011302D" w:rsidRPr="008D18C1" w:rsidRDefault="0011302D" w:rsidP="0011302D">
            <w:pPr>
              <w:rPr>
                <w:rFonts w:ascii="Arial" w:hAnsi="Arial" w:cs="Arial"/>
                <w:b/>
                <w:sz w:val="20"/>
                <w:szCs w:val="20"/>
              </w:rPr>
            </w:pPr>
            <w:r w:rsidRPr="008D18C1">
              <w:rPr>
                <w:rFonts w:ascii="Arial" w:hAnsi="Arial" w:cs="Arial"/>
                <w:b/>
                <w:sz w:val="20"/>
                <w:szCs w:val="20"/>
              </w:rPr>
              <w:t>Odpowiedź:</w:t>
            </w:r>
          </w:p>
        </w:tc>
      </w:tr>
      <w:tr w:rsidR="0011302D" w:rsidRPr="008D18C1" w14:paraId="5F15E900" w14:textId="77777777" w:rsidTr="0011302D">
        <w:tc>
          <w:tcPr>
            <w:tcW w:w="4644" w:type="dxa"/>
            <w:shd w:val="clear" w:color="auto" w:fill="auto"/>
          </w:tcPr>
          <w:p w14:paraId="51F4D222" w14:textId="77777777" w:rsidR="0011302D" w:rsidRPr="008D18C1" w:rsidRDefault="0011302D" w:rsidP="0011302D">
            <w:pPr>
              <w:rPr>
                <w:rFonts w:ascii="Arial" w:hAnsi="Arial" w:cs="Arial"/>
                <w:sz w:val="20"/>
                <w:szCs w:val="20"/>
              </w:rPr>
            </w:pPr>
            <w:r w:rsidRPr="008D18C1">
              <w:rPr>
                <w:rFonts w:ascii="Arial" w:hAnsi="Arial" w:cs="Arial"/>
                <w:sz w:val="20"/>
                <w:szCs w:val="20"/>
                <w:shd w:val="clear" w:color="auto" w:fill="FFFFFF"/>
              </w:rPr>
              <w:t xml:space="preserve">1a) Jedynie w odniesieniu do </w:t>
            </w:r>
            <w:r w:rsidRPr="008D18C1">
              <w:rPr>
                <w:rFonts w:ascii="Arial" w:hAnsi="Arial" w:cs="Arial"/>
                <w:b/>
                <w:sz w:val="20"/>
                <w:szCs w:val="20"/>
                <w:shd w:val="clear" w:color="auto" w:fill="FFFFFF"/>
              </w:rPr>
              <w:t>zamówień publicznych na roboty budowlane</w:t>
            </w:r>
            <w:r w:rsidRPr="008D18C1">
              <w:rPr>
                <w:rFonts w:ascii="Arial" w:hAnsi="Arial" w:cs="Arial"/>
                <w:sz w:val="20"/>
                <w:szCs w:val="20"/>
                <w:shd w:val="clear" w:color="auto" w:fill="FFFFFF"/>
              </w:rPr>
              <w:t>:</w:t>
            </w:r>
            <w:r w:rsidRPr="008D18C1">
              <w:rPr>
                <w:rFonts w:ascii="Arial" w:hAnsi="Arial" w:cs="Arial"/>
                <w:sz w:val="20"/>
                <w:szCs w:val="20"/>
                <w:shd w:val="clear" w:color="auto" w:fill="BFBFBF"/>
              </w:rPr>
              <w:br/>
            </w:r>
            <w:r w:rsidRPr="008D18C1">
              <w:rPr>
                <w:rFonts w:ascii="Arial" w:hAnsi="Arial" w:cs="Arial"/>
                <w:sz w:val="20"/>
                <w:szCs w:val="20"/>
              </w:rPr>
              <w:t>W okresie odniesienia</w:t>
            </w:r>
            <w:r w:rsidRPr="008D18C1">
              <w:rPr>
                <w:rStyle w:val="Odwoanieprzypisudolnego"/>
                <w:rFonts w:ascii="Arial" w:hAnsi="Arial" w:cs="Arial"/>
                <w:sz w:val="20"/>
                <w:szCs w:val="20"/>
              </w:rPr>
              <w:footnoteReference w:id="38"/>
            </w:r>
            <w:r w:rsidRPr="008D18C1">
              <w:rPr>
                <w:rFonts w:ascii="Arial" w:hAnsi="Arial" w:cs="Arial"/>
                <w:sz w:val="20"/>
                <w:szCs w:val="20"/>
              </w:rPr>
              <w:t xml:space="preserve"> wykonawca </w:t>
            </w:r>
            <w:r w:rsidRPr="008D18C1">
              <w:rPr>
                <w:rFonts w:ascii="Arial" w:hAnsi="Arial" w:cs="Arial"/>
                <w:b/>
                <w:sz w:val="20"/>
                <w:szCs w:val="20"/>
              </w:rPr>
              <w:t>wykonał następujące roboty budowlane określonego rodzaju</w:t>
            </w:r>
            <w:r w:rsidRPr="008D18C1">
              <w:rPr>
                <w:rFonts w:ascii="Arial" w:hAnsi="Arial" w:cs="Arial"/>
                <w:sz w:val="20"/>
                <w:szCs w:val="20"/>
              </w:rPr>
              <w:t xml:space="preserve">: </w:t>
            </w:r>
            <w:r w:rsidRPr="008D18C1">
              <w:rPr>
                <w:rFonts w:ascii="Arial" w:hAnsi="Arial" w:cs="Arial"/>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382E30E1" w14:textId="77777777" w:rsidR="0011302D" w:rsidRPr="008D18C1" w:rsidRDefault="0011302D" w:rsidP="0011302D">
            <w:pPr>
              <w:rPr>
                <w:rFonts w:ascii="Arial" w:hAnsi="Arial" w:cs="Arial"/>
                <w:sz w:val="20"/>
                <w:szCs w:val="20"/>
              </w:rPr>
            </w:pPr>
            <w:r w:rsidRPr="008D18C1">
              <w:rPr>
                <w:rFonts w:ascii="Arial" w:hAnsi="Arial" w:cs="Arial"/>
                <w:sz w:val="20"/>
                <w:szCs w:val="20"/>
              </w:rPr>
              <w:t>Liczba lat (okres ten został wskazany w stosownym ogłoszeniu lub dokumentach zamówienia): […]</w:t>
            </w:r>
            <w:r w:rsidRPr="008D18C1">
              <w:rPr>
                <w:rFonts w:ascii="Arial" w:hAnsi="Arial" w:cs="Arial"/>
                <w:sz w:val="20"/>
                <w:szCs w:val="20"/>
              </w:rPr>
              <w:br/>
              <w:t>Roboty budowlane: [……]</w:t>
            </w:r>
            <w:r w:rsidRPr="008D18C1">
              <w:rPr>
                <w:rFonts w:ascii="Arial" w:hAnsi="Arial" w:cs="Arial"/>
                <w:sz w:val="20"/>
                <w:szCs w:val="20"/>
              </w:rPr>
              <w:br/>
            </w:r>
            <w:r w:rsidRPr="008D18C1">
              <w:rPr>
                <w:rFonts w:ascii="Arial" w:hAnsi="Arial" w:cs="Arial"/>
                <w:sz w:val="20"/>
                <w:szCs w:val="20"/>
              </w:rPr>
              <w:br/>
              <w:t>(adres internetowy, wydający urząd lub organ, dokładne dane referencyjne dokumentacji): [……][……][……]</w:t>
            </w:r>
          </w:p>
        </w:tc>
      </w:tr>
      <w:tr w:rsidR="0011302D" w:rsidRPr="008D18C1" w14:paraId="31030527" w14:textId="77777777" w:rsidTr="0011302D">
        <w:tc>
          <w:tcPr>
            <w:tcW w:w="4644" w:type="dxa"/>
            <w:shd w:val="clear" w:color="auto" w:fill="auto"/>
          </w:tcPr>
          <w:p w14:paraId="669886DB" w14:textId="77777777" w:rsidR="0011302D" w:rsidRPr="008D18C1" w:rsidRDefault="0011302D" w:rsidP="0011302D">
            <w:pPr>
              <w:rPr>
                <w:rFonts w:ascii="Arial" w:hAnsi="Arial" w:cs="Arial"/>
                <w:sz w:val="20"/>
                <w:szCs w:val="20"/>
                <w:shd w:val="clear" w:color="auto" w:fill="BFBFBF"/>
              </w:rPr>
            </w:pPr>
            <w:r w:rsidRPr="008D18C1">
              <w:rPr>
                <w:rFonts w:ascii="Arial" w:hAnsi="Arial" w:cs="Arial"/>
                <w:sz w:val="20"/>
                <w:szCs w:val="20"/>
                <w:shd w:val="clear" w:color="auto" w:fill="FFFFFF"/>
              </w:rPr>
              <w:t xml:space="preserve">1b) Jedynie w odniesieniu do </w:t>
            </w:r>
            <w:r w:rsidRPr="008D18C1">
              <w:rPr>
                <w:rFonts w:ascii="Arial" w:hAnsi="Arial" w:cs="Arial"/>
                <w:b/>
                <w:sz w:val="20"/>
                <w:szCs w:val="20"/>
                <w:shd w:val="clear" w:color="auto" w:fill="FFFFFF"/>
              </w:rPr>
              <w:t>zamówień publicznych na dostawy i zamówień publicznych na usługi</w:t>
            </w:r>
            <w:r w:rsidRPr="008D18C1">
              <w:rPr>
                <w:rFonts w:ascii="Arial" w:hAnsi="Arial" w:cs="Arial"/>
                <w:sz w:val="20"/>
                <w:szCs w:val="20"/>
                <w:shd w:val="clear" w:color="auto" w:fill="FFFFFF"/>
              </w:rPr>
              <w:t>:</w:t>
            </w:r>
            <w:r w:rsidRPr="008D18C1">
              <w:rPr>
                <w:rFonts w:ascii="Arial" w:hAnsi="Arial" w:cs="Arial"/>
                <w:sz w:val="20"/>
                <w:szCs w:val="20"/>
                <w:shd w:val="clear" w:color="auto" w:fill="BFBFBF"/>
              </w:rPr>
              <w:br/>
            </w:r>
            <w:r w:rsidRPr="008D18C1">
              <w:rPr>
                <w:rFonts w:ascii="Arial" w:hAnsi="Arial" w:cs="Arial"/>
                <w:sz w:val="20"/>
                <w:szCs w:val="20"/>
              </w:rPr>
              <w:t>W okresie odniesienia</w:t>
            </w:r>
            <w:r w:rsidRPr="008D18C1">
              <w:rPr>
                <w:rStyle w:val="Odwoanieprzypisudolnego"/>
                <w:rFonts w:ascii="Arial" w:hAnsi="Arial" w:cs="Arial"/>
                <w:sz w:val="20"/>
                <w:szCs w:val="20"/>
              </w:rPr>
              <w:footnoteReference w:id="39"/>
            </w:r>
            <w:r w:rsidRPr="008D18C1">
              <w:rPr>
                <w:rFonts w:ascii="Arial" w:hAnsi="Arial" w:cs="Arial"/>
                <w:sz w:val="20"/>
                <w:szCs w:val="20"/>
              </w:rPr>
              <w:t xml:space="preserve"> wykonawca </w:t>
            </w:r>
            <w:r w:rsidRPr="008D18C1">
              <w:rPr>
                <w:rFonts w:ascii="Arial" w:hAnsi="Arial" w:cs="Arial"/>
                <w:b/>
                <w:sz w:val="20"/>
                <w:szCs w:val="20"/>
              </w:rPr>
              <w:t>zrealizował następujące główne dostawy określonego rodzaju lub wyświadczył następujące główne usługi określonego rodzaju</w:t>
            </w:r>
            <w:r w:rsidRPr="008D18C1">
              <w:rPr>
                <w:rFonts w:ascii="Arial" w:hAnsi="Arial" w:cs="Arial"/>
                <w:sz w:val="20"/>
                <w:szCs w:val="20"/>
              </w:rPr>
              <w:t>:</w:t>
            </w:r>
            <w:r w:rsidRPr="008D18C1">
              <w:rPr>
                <w:rFonts w:ascii="Arial" w:hAnsi="Arial" w:cs="Arial"/>
                <w:b/>
                <w:sz w:val="20"/>
                <w:szCs w:val="20"/>
              </w:rPr>
              <w:t xml:space="preserve"> </w:t>
            </w:r>
            <w:r w:rsidRPr="008D18C1">
              <w:rPr>
                <w:rFonts w:ascii="Arial" w:hAnsi="Arial" w:cs="Arial"/>
                <w:sz w:val="20"/>
                <w:szCs w:val="20"/>
              </w:rPr>
              <w:t>Przy sporządzaniu wykazu proszę podać kwoty, daty i odbiorców, zarówno publicznych, jak i prywatnych</w:t>
            </w:r>
            <w:r w:rsidRPr="008D18C1">
              <w:rPr>
                <w:rStyle w:val="Odwoanieprzypisudolnego"/>
                <w:rFonts w:ascii="Arial" w:hAnsi="Arial" w:cs="Arial"/>
                <w:sz w:val="20"/>
                <w:szCs w:val="20"/>
              </w:rPr>
              <w:footnoteReference w:id="40"/>
            </w:r>
            <w:r w:rsidRPr="008D18C1">
              <w:rPr>
                <w:rFonts w:ascii="Arial" w:hAnsi="Arial" w:cs="Arial"/>
                <w:sz w:val="20"/>
                <w:szCs w:val="20"/>
              </w:rPr>
              <w:t>:</w:t>
            </w:r>
          </w:p>
        </w:tc>
        <w:tc>
          <w:tcPr>
            <w:tcW w:w="4645" w:type="dxa"/>
            <w:shd w:val="clear" w:color="auto" w:fill="auto"/>
          </w:tcPr>
          <w:p w14:paraId="047A61F2" w14:textId="77777777" w:rsidR="0011302D" w:rsidRPr="008D18C1" w:rsidRDefault="0011302D" w:rsidP="0011302D">
            <w:pPr>
              <w:rPr>
                <w:rFonts w:ascii="Arial" w:hAnsi="Arial" w:cs="Arial"/>
                <w:sz w:val="20"/>
                <w:szCs w:val="20"/>
              </w:rPr>
            </w:pPr>
            <w:r w:rsidRPr="008D18C1">
              <w:rPr>
                <w:rFonts w:ascii="Arial" w:hAnsi="Arial"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11302D" w:rsidRPr="008D18C1" w14:paraId="432B2B96" w14:textId="77777777" w:rsidTr="0011302D">
              <w:tc>
                <w:tcPr>
                  <w:tcW w:w="1336" w:type="dxa"/>
                  <w:shd w:val="clear" w:color="auto" w:fill="auto"/>
                </w:tcPr>
                <w:p w14:paraId="660C20FB" w14:textId="77777777" w:rsidR="0011302D" w:rsidRPr="008D18C1" w:rsidRDefault="0011302D" w:rsidP="0011302D">
                  <w:pPr>
                    <w:rPr>
                      <w:rFonts w:ascii="Arial" w:hAnsi="Arial" w:cs="Arial"/>
                      <w:sz w:val="20"/>
                      <w:szCs w:val="20"/>
                    </w:rPr>
                  </w:pPr>
                  <w:r w:rsidRPr="008D18C1">
                    <w:rPr>
                      <w:rFonts w:ascii="Arial" w:hAnsi="Arial" w:cs="Arial"/>
                      <w:sz w:val="20"/>
                      <w:szCs w:val="20"/>
                    </w:rPr>
                    <w:t>Opis</w:t>
                  </w:r>
                </w:p>
              </w:tc>
              <w:tc>
                <w:tcPr>
                  <w:tcW w:w="936" w:type="dxa"/>
                  <w:shd w:val="clear" w:color="auto" w:fill="auto"/>
                </w:tcPr>
                <w:p w14:paraId="7A5A337E" w14:textId="77777777" w:rsidR="0011302D" w:rsidRPr="008D18C1" w:rsidRDefault="0011302D" w:rsidP="0011302D">
                  <w:pPr>
                    <w:rPr>
                      <w:rFonts w:ascii="Arial" w:hAnsi="Arial" w:cs="Arial"/>
                      <w:sz w:val="20"/>
                      <w:szCs w:val="20"/>
                    </w:rPr>
                  </w:pPr>
                  <w:r w:rsidRPr="008D18C1">
                    <w:rPr>
                      <w:rFonts w:ascii="Arial" w:hAnsi="Arial" w:cs="Arial"/>
                      <w:sz w:val="20"/>
                      <w:szCs w:val="20"/>
                    </w:rPr>
                    <w:t>Kwoty</w:t>
                  </w:r>
                </w:p>
              </w:tc>
              <w:tc>
                <w:tcPr>
                  <w:tcW w:w="724" w:type="dxa"/>
                  <w:shd w:val="clear" w:color="auto" w:fill="auto"/>
                </w:tcPr>
                <w:p w14:paraId="717661B4" w14:textId="77777777" w:rsidR="0011302D" w:rsidRPr="008D18C1" w:rsidRDefault="0011302D" w:rsidP="0011302D">
                  <w:pPr>
                    <w:rPr>
                      <w:rFonts w:ascii="Arial" w:hAnsi="Arial" w:cs="Arial"/>
                      <w:sz w:val="20"/>
                      <w:szCs w:val="20"/>
                    </w:rPr>
                  </w:pPr>
                  <w:r w:rsidRPr="008D18C1">
                    <w:rPr>
                      <w:rFonts w:ascii="Arial" w:hAnsi="Arial" w:cs="Arial"/>
                      <w:sz w:val="20"/>
                      <w:szCs w:val="20"/>
                    </w:rPr>
                    <w:t>Daty</w:t>
                  </w:r>
                </w:p>
              </w:tc>
              <w:tc>
                <w:tcPr>
                  <w:tcW w:w="1149" w:type="dxa"/>
                  <w:shd w:val="clear" w:color="auto" w:fill="auto"/>
                </w:tcPr>
                <w:p w14:paraId="658F3D2F" w14:textId="77777777" w:rsidR="0011302D" w:rsidRPr="008D18C1" w:rsidRDefault="0011302D" w:rsidP="0011302D">
                  <w:pPr>
                    <w:rPr>
                      <w:rFonts w:ascii="Arial" w:hAnsi="Arial" w:cs="Arial"/>
                      <w:sz w:val="20"/>
                      <w:szCs w:val="20"/>
                    </w:rPr>
                  </w:pPr>
                  <w:r w:rsidRPr="008D18C1">
                    <w:rPr>
                      <w:rFonts w:ascii="Arial" w:hAnsi="Arial" w:cs="Arial"/>
                      <w:sz w:val="20"/>
                      <w:szCs w:val="20"/>
                    </w:rPr>
                    <w:t>Odbiorcy</w:t>
                  </w:r>
                </w:p>
              </w:tc>
            </w:tr>
            <w:tr w:rsidR="0011302D" w:rsidRPr="008D18C1" w14:paraId="07AB2D97" w14:textId="77777777" w:rsidTr="0011302D">
              <w:tc>
                <w:tcPr>
                  <w:tcW w:w="1336" w:type="dxa"/>
                  <w:shd w:val="clear" w:color="auto" w:fill="auto"/>
                </w:tcPr>
                <w:p w14:paraId="6A33E877" w14:textId="77777777" w:rsidR="0011302D" w:rsidRPr="008D18C1" w:rsidRDefault="0011302D" w:rsidP="0011302D">
                  <w:pPr>
                    <w:rPr>
                      <w:rFonts w:ascii="Arial" w:hAnsi="Arial" w:cs="Arial"/>
                      <w:sz w:val="20"/>
                      <w:szCs w:val="20"/>
                    </w:rPr>
                  </w:pPr>
                </w:p>
              </w:tc>
              <w:tc>
                <w:tcPr>
                  <w:tcW w:w="936" w:type="dxa"/>
                  <w:shd w:val="clear" w:color="auto" w:fill="auto"/>
                </w:tcPr>
                <w:p w14:paraId="646A084D" w14:textId="77777777" w:rsidR="0011302D" w:rsidRPr="008D18C1" w:rsidRDefault="0011302D" w:rsidP="0011302D">
                  <w:pPr>
                    <w:rPr>
                      <w:rFonts w:ascii="Arial" w:hAnsi="Arial" w:cs="Arial"/>
                      <w:sz w:val="20"/>
                      <w:szCs w:val="20"/>
                    </w:rPr>
                  </w:pPr>
                </w:p>
              </w:tc>
              <w:tc>
                <w:tcPr>
                  <w:tcW w:w="724" w:type="dxa"/>
                  <w:shd w:val="clear" w:color="auto" w:fill="auto"/>
                </w:tcPr>
                <w:p w14:paraId="52CD6177" w14:textId="77777777" w:rsidR="0011302D" w:rsidRPr="008D18C1" w:rsidRDefault="0011302D" w:rsidP="0011302D">
                  <w:pPr>
                    <w:rPr>
                      <w:rFonts w:ascii="Arial" w:hAnsi="Arial" w:cs="Arial"/>
                      <w:sz w:val="20"/>
                      <w:szCs w:val="20"/>
                    </w:rPr>
                  </w:pPr>
                </w:p>
              </w:tc>
              <w:tc>
                <w:tcPr>
                  <w:tcW w:w="1149" w:type="dxa"/>
                  <w:shd w:val="clear" w:color="auto" w:fill="auto"/>
                </w:tcPr>
                <w:p w14:paraId="2C20F6DC" w14:textId="77777777" w:rsidR="0011302D" w:rsidRPr="008D18C1" w:rsidRDefault="0011302D" w:rsidP="0011302D">
                  <w:pPr>
                    <w:rPr>
                      <w:rFonts w:ascii="Arial" w:hAnsi="Arial" w:cs="Arial"/>
                      <w:sz w:val="20"/>
                      <w:szCs w:val="20"/>
                    </w:rPr>
                  </w:pPr>
                </w:p>
              </w:tc>
            </w:tr>
          </w:tbl>
          <w:p w14:paraId="4D00C143" w14:textId="77777777" w:rsidR="0011302D" w:rsidRPr="008D18C1" w:rsidRDefault="0011302D" w:rsidP="0011302D">
            <w:pPr>
              <w:rPr>
                <w:rFonts w:ascii="Arial" w:hAnsi="Arial" w:cs="Arial"/>
                <w:sz w:val="20"/>
                <w:szCs w:val="20"/>
              </w:rPr>
            </w:pPr>
          </w:p>
        </w:tc>
      </w:tr>
      <w:tr w:rsidR="0011302D" w:rsidRPr="008D18C1" w14:paraId="73DECC3E" w14:textId="77777777" w:rsidTr="0011302D">
        <w:tc>
          <w:tcPr>
            <w:tcW w:w="4644" w:type="dxa"/>
            <w:shd w:val="clear" w:color="auto" w:fill="auto"/>
          </w:tcPr>
          <w:p w14:paraId="5BE96C87" w14:textId="77777777" w:rsidR="0011302D" w:rsidRPr="008D18C1" w:rsidRDefault="0011302D" w:rsidP="0011302D">
            <w:pPr>
              <w:rPr>
                <w:rFonts w:ascii="Arial" w:hAnsi="Arial" w:cs="Arial"/>
                <w:sz w:val="20"/>
                <w:szCs w:val="20"/>
                <w:shd w:val="clear" w:color="auto" w:fill="BFBFBF"/>
              </w:rPr>
            </w:pPr>
            <w:r w:rsidRPr="008D18C1">
              <w:rPr>
                <w:rFonts w:ascii="Arial" w:hAnsi="Arial" w:cs="Arial"/>
                <w:sz w:val="20"/>
                <w:szCs w:val="20"/>
              </w:rPr>
              <w:t xml:space="preserve">2) Może skorzystać z usług następujących </w:t>
            </w:r>
            <w:r w:rsidRPr="008D18C1">
              <w:rPr>
                <w:rFonts w:ascii="Arial" w:hAnsi="Arial" w:cs="Arial"/>
                <w:b/>
                <w:sz w:val="20"/>
                <w:szCs w:val="20"/>
              </w:rPr>
              <w:t>pracowników technicznych lub służb technicznych</w:t>
            </w:r>
            <w:r w:rsidRPr="008D18C1">
              <w:rPr>
                <w:rStyle w:val="Odwoanieprzypisudolnego"/>
                <w:rFonts w:ascii="Arial" w:hAnsi="Arial" w:cs="Arial"/>
                <w:b/>
                <w:sz w:val="20"/>
                <w:szCs w:val="20"/>
              </w:rPr>
              <w:footnoteReference w:id="41"/>
            </w:r>
            <w:r w:rsidRPr="008D18C1">
              <w:rPr>
                <w:rFonts w:ascii="Arial" w:hAnsi="Arial" w:cs="Arial"/>
                <w:sz w:val="20"/>
                <w:szCs w:val="20"/>
              </w:rPr>
              <w:t>, w szczególności tych odpowiedzialnych za kontrolę jakości:</w:t>
            </w:r>
            <w:r w:rsidRPr="008D18C1">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24F55C33" w14:textId="77777777" w:rsidR="0011302D" w:rsidRPr="008D18C1" w:rsidRDefault="0011302D" w:rsidP="0011302D">
            <w:pPr>
              <w:rPr>
                <w:rFonts w:ascii="Arial" w:hAnsi="Arial" w:cs="Arial"/>
                <w:sz w:val="20"/>
                <w:szCs w:val="20"/>
              </w:rPr>
            </w:pPr>
            <w:r w:rsidRPr="008D18C1">
              <w:rPr>
                <w:rFonts w:ascii="Arial" w:hAnsi="Arial" w:cs="Arial"/>
                <w:sz w:val="20"/>
                <w:szCs w:val="20"/>
              </w:rPr>
              <w:t>[……]</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w:t>
            </w:r>
          </w:p>
        </w:tc>
      </w:tr>
      <w:tr w:rsidR="0011302D" w:rsidRPr="008D18C1" w14:paraId="26454DED" w14:textId="77777777" w:rsidTr="0011302D">
        <w:tc>
          <w:tcPr>
            <w:tcW w:w="4644" w:type="dxa"/>
            <w:shd w:val="clear" w:color="auto" w:fill="auto"/>
          </w:tcPr>
          <w:p w14:paraId="454E5DCF" w14:textId="77777777" w:rsidR="0011302D" w:rsidRPr="008D18C1" w:rsidRDefault="0011302D" w:rsidP="0011302D">
            <w:pPr>
              <w:rPr>
                <w:rFonts w:ascii="Arial" w:hAnsi="Arial" w:cs="Arial"/>
                <w:sz w:val="20"/>
                <w:szCs w:val="20"/>
              </w:rPr>
            </w:pPr>
            <w:r w:rsidRPr="008D18C1">
              <w:rPr>
                <w:rFonts w:ascii="Arial" w:hAnsi="Arial" w:cs="Arial"/>
                <w:sz w:val="20"/>
                <w:szCs w:val="20"/>
              </w:rPr>
              <w:t xml:space="preserve">3) Korzysta z następujących </w:t>
            </w:r>
            <w:r w:rsidRPr="008D18C1">
              <w:rPr>
                <w:rFonts w:ascii="Arial" w:hAnsi="Arial" w:cs="Arial"/>
                <w:b/>
                <w:sz w:val="20"/>
                <w:szCs w:val="20"/>
              </w:rPr>
              <w:t>urządzeń technicznych oraz środków w celu zapewnienia jakości</w:t>
            </w:r>
            <w:r w:rsidRPr="008D18C1">
              <w:rPr>
                <w:rFonts w:ascii="Arial" w:hAnsi="Arial" w:cs="Arial"/>
                <w:sz w:val="20"/>
                <w:szCs w:val="20"/>
              </w:rPr>
              <w:t xml:space="preserve">, a jego </w:t>
            </w:r>
            <w:r w:rsidRPr="008D18C1">
              <w:rPr>
                <w:rFonts w:ascii="Arial" w:hAnsi="Arial" w:cs="Arial"/>
                <w:b/>
                <w:sz w:val="20"/>
                <w:szCs w:val="20"/>
              </w:rPr>
              <w:t>zaplecze naukowo-badawcze</w:t>
            </w:r>
            <w:r w:rsidRPr="008D18C1">
              <w:rPr>
                <w:rFonts w:ascii="Arial" w:hAnsi="Arial" w:cs="Arial"/>
                <w:sz w:val="20"/>
                <w:szCs w:val="20"/>
              </w:rPr>
              <w:t xml:space="preserve"> jest następujące: </w:t>
            </w:r>
          </w:p>
        </w:tc>
        <w:tc>
          <w:tcPr>
            <w:tcW w:w="4645" w:type="dxa"/>
            <w:shd w:val="clear" w:color="auto" w:fill="auto"/>
          </w:tcPr>
          <w:p w14:paraId="6A71AEA1" w14:textId="77777777" w:rsidR="0011302D" w:rsidRPr="008D18C1" w:rsidRDefault="0011302D" w:rsidP="0011302D">
            <w:pPr>
              <w:rPr>
                <w:rFonts w:ascii="Arial" w:hAnsi="Arial" w:cs="Arial"/>
                <w:sz w:val="20"/>
                <w:szCs w:val="20"/>
              </w:rPr>
            </w:pPr>
            <w:r w:rsidRPr="008D18C1">
              <w:rPr>
                <w:rFonts w:ascii="Arial" w:hAnsi="Arial" w:cs="Arial"/>
                <w:sz w:val="20"/>
                <w:szCs w:val="20"/>
              </w:rPr>
              <w:t>[……]</w:t>
            </w:r>
          </w:p>
        </w:tc>
      </w:tr>
      <w:tr w:rsidR="0011302D" w:rsidRPr="008D18C1" w14:paraId="7F448D54" w14:textId="77777777" w:rsidTr="0011302D">
        <w:tc>
          <w:tcPr>
            <w:tcW w:w="4644" w:type="dxa"/>
            <w:shd w:val="clear" w:color="auto" w:fill="auto"/>
          </w:tcPr>
          <w:p w14:paraId="4BCB451A" w14:textId="77777777" w:rsidR="0011302D" w:rsidRPr="008D18C1" w:rsidRDefault="0011302D" w:rsidP="0011302D">
            <w:pPr>
              <w:rPr>
                <w:rFonts w:ascii="Arial" w:hAnsi="Arial" w:cs="Arial"/>
                <w:sz w:val="20"/>
                <w:szCs w:val="20"/>
              </w:rPr>
            </w:pPr>
            <w:r w:rsidRPr="008D18C1">
              <w:rPr>
                <w:rFonts w:ascii="Arial" w:hAnsi="Arial" w:cs="Arial"/>
                <w:sz w:val="20"/>
                <w:szCs w:val="20"/>
              </w:rPr>
              <w:t xml:space="preserve">4) Podczas realizacji zamówienia będzie mógł stosować następujące systemy </w:t>
            </w:r>
            <w:r w:rsidRPr="008D18C1">
              <w:rPr>
                <w:rFonts w:ascii="Arial" w:hAnsi="Arial" w:cs="Arial"/>
                <w:b/>
                <w:sz w:val="20"/>
                <w:szCs w:val="20"/>
              </w:rPr>
              <w:t>zarządzania łańcuchem dostaw</w:t>
            </w:r>
            <w:r w:rsidRPr="008D18C1">
              <w:rPr>
                <w:rFonts w:ascii="Arial" w:hAnsi="Arial" w:cs="Arial"/>
                <w:sz w:val="20"/>
                <w:szCs w:val="20"/>
              </w:rPr>
              <w:t xml:space="preserve"> i śledzenia łańcucha dostaw:</w:t>
            </w:r>
          </w:p>
        </w:tc>
        <w:tc>
          <w:tcPr>
            <w:tcW w:w="4645" w:type="dxa"/>
            <w:shd w:val="clear" w:color="auto" w:fill="auto"/>
          </w:tcPr>
          <w:p w14:paraId="5026E5A3" w14:textId="77777777" w:rsidR="0011302D" w:rsidRPr="008D18C1" w:rsidRDefault="0011302D" w:rsidP="0011302D">
            <w:pPr>
              <w:rPr>
                <w:rFonts w:ascii="Arial" w:hAnsi="Arial" w:cs="Arial"/>
                <w:sz w:val="20"/>
                <w:szCs w:val="20"/>
              </w:rPr>
            </w:pPr>
            <w:r w:rsidRPr="008D18C1">
              <w:rPr>
                <w:rFonts w:ascii="Arial" w:hAnsi="Arial" w:cs="Arial"/>
                <w:sz w:val="20"/>
                <w:szCs w:val="20"/>
              </w:rPr>
              <w:t>[……]</w:t>
            </w:r>
          </w:p>
        </w:tc>
      </w:tr>
      <w:tr w:rsidR="0011302D" w:rsidRPr="008D18C1" w14:paraId="14873D34" w14:textId="77777777" w:rsidTr="0011302D">
        <w:tc>
          <w:tcPr>
            <w:tcW w:w="4644" w:type="dxa"/>
            <w:shd w:val="clear" w:color="auto" w:fill="auto"/>
          </w:tcPr>
          <w:p w14:paraId="03EEDE09" w14:textId="77777777" w:rsidR="0011302D" w:rsidRPr="008D18C1" w:rsidRDefault="0011302D" w:rsidP="0011302D">
            <w:pPr>
              <w:rPr>
                <w:rFonts w:ascii="Arial" w:hAnsi="Arial" w:cs="Arial"/>
                <w:sz w:val="20"/>
                <w:szCs w:val="20"/>
              </w:rPr>
            </w:pPr>
            <w:r w:rsidRPr="008D18C1">
              <w:rPr>
                <w:rFonts w:ascii="Arial" w:hAnsi="Arial" w:cs="Arial"/>
                <w:sz w:val="20"/>
                <w:szCs w:val="20"/>
                <w:shd w:val="clear" w:color="auto" w:fill="FFFFFF"/>
              </w:rPr>
              <w:t>5)</w:t>
            </w:r>
            <w:r w:rsidRPr="008D18C1">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8D18C1">
              <w:rPr>
                <w:rFonts w:ascii="Arial" w:hAnsi="Arial" w:cs="Arial"/>
                <w:b/>
                <w:sz w:val="20"/>
                <w:szCs w:val="20"/>
                <w:shd w:val="clear" w:color="auto" w:fill="BFBFBF"/>
              </w:rPr>
              <w:br/>
            </w:r>
            <w:r w:rsidRPr="008D18C1">
              <w:rPr>
                <w:rFonts w:ascii="Arial" w:hAnsi="Arial" w:cs="Arial"/>
                <w:sz w:val="20"/>
                <w:szCs w:val="20"/>
              </w:rPr>
              <w:t xml:space="preserve">Czy wykonawca </w:t>
            </w:r>
            <w:r w:rsidRPr="008D18C1">
              <w:rPr>
                <w:rFonts w:ascii="Arial" w:hAnsi="Arial" w:cs="Arial"/>
                <w:b/>
                <w:sz w:val="20"/>
                <w:szCs w:val="20"/>
              </w:rPr>
              <w:t>zezwoli</w:t>
            </w:r>
            <w:r w:rsidRPr="008D18C1">
              <w:rPr>
                <w:rFonts w:ascii="Arial" w:hAnsi="Arial" w:cs="Arial"/>
                <w:sz w:val="20"/>
                <w:szCs w:val="20"/>
              </w:rPr>
              <w:t xml:space="preserve"> na przeprowadzenie </w:t>
            </w:r>
            <w:r w:rsidRPr="008D18C1">
              <w:rPr>
                <w:rFonts w:ascii="Arial" w:hAnsi="Arial" w:cs="Arial"/>
                <w:b/>
                <w:sz w:val="20"/>
                <w:szCs w:val="20"/>
              </w:rPr>
              <w:t>kontroli</w:t>
            </w:r>
            <w:r w:rsidRPr="008D18C1">
              <w:rPr>
                <w:rStyle w:val="Odwoanieprzypisudolnego"/>
                <w:rFonts w:ascii="Arial" w:hAnsi="Arial" w:cs="Arial"/>
                <w:b/>
                <w:sz w:val="20"/>
                <w:szCs w:val="20"/>
              </w:rPr>
              <w:footnoteReference w:id="42"/>
            </w:r>
            <w:r w:rsidRPr="008D18C1">
              <w:rPr>
                <w:rFonts w:ascii="Arial" w:hAnsi="Arial" w:cs="Arial"/>
                <w:sz w:val="20"/>
                <w:szCs w:val="20"/>
              </w:rPr>
              <w:t xml:space="preserve"> swoich </w:t>
            </w:r>
            <w:r w:rsidRPr="008D18C1">
              <w:rPr>
                <w:rFonts w:ascii="Arial" w:hAnsi="Arial" w:cs="Arial"/>
                <w:b/>
                <w:sz w:val="20"/>
                <w:szCs w:val="20"/>
              </w:rPr>
              <w:t>zdolności produkcyjnych</w:t>
            </w:r>
            <w:r w:rsidRPr="008D18C1">
              <w:rPr>
                <w:rFonts w:ascii="Arial" w:hAnsi="Arial" w:cs="Arial"/>
                <w:sz w:val="20"/>
                <w:szCs w:val="20"/>
              </w:rPr>
              <w:t xml:space="preserve"> </w:t>
            </w:r>
            <w:r w:rsidRPr="008D18C1">
              <w:rPr>
                <w:rFonts w:ascii="Arial" w:hAnsi="Arial" w:cs="Arial"/>
                <w:sz w:val="20"/>
                <w:szCs w:val="20"/>
              </w:rPr>
              <w:lastRenderedPageBreak/>
              <w:t xml:space="preserve">lub </w:t>
            </w:r>
            <w:r w:rsidRPr="008D18C1">
              <w:rPr>
                <w:rFonts w:ascii="Arial" w:hAnsi="Arial" w:cs="Arial"/>
                <w:b/>
                <w:sz w:val="20"/>
                <w:szCs w:val="20"/>
              </w:rPr>
              <w:t>zdolności technicznych</w:t>
            </w:r>
            <w:r w:rsidRPr="008D18C1">
              <w:rPr>
                <w:rFonts w:ascii="Arial" w:hAnsi="Arial" w:cs="Arial"/>
                <w:sz w:val="20"/>
                <w:szCs w:val="20"/>
              </w:rPr>
              <w:t xml:space="preserve">, a w razie konieczności także dostępnych mu </w:t>
            </w:r>
            <w:r w:rsidRPr="008D18C1">
              <w:rPr>
                <w:rFonts w:ascii="Arial" w:hAnsi="Arial" w:cs="Arial"/>
                <w:b/>
                <w:sz w:val="20"/>
                <w:szCs w:val="20"/>
              </w:rPr>
              <w:t>środków naukowych i badawczych</w:t>
            </w:r>
            <w:r w:rsidRPr="008D18C1">
              <w:rPr>
                <w:rFonts w:ascii="Arial" w:hAnsi="Arial" w:cs="Arial"/>
                <w:sz w:val="20"/>
                <w:szCs w:val="20"/>
              </w:rPr>
              <w:t xml:space="preserve">, jak również </w:t>
            </w:r>
            <w:r w:rsidRPr="008D18C1">
              <w:rPr>
                <w:rFonts w:ascii="Arial" w:hAnsi="Arial" w:cs="Arial"/>
                <w:b/>
                <w:sz w:val="20"/>
                <w:szCs w:val="20"/>
              </w:rPr>
              <w:t>środków kontroli jakości</w:t>
            </w:r>
            <w:r w:rsidRPr="008D18C1">
              <w:rPr>
                <w:rFonts w:ascii="Arial" w:hAnsi="Arial" w:cs="Arial"/>
                <w:sz w:val="20"/>
                <w:szCs w:val="20"/>
              </w:rPr>
              <w:t>?</w:t>
            </w:r>
          </w:p>
        </w:tc>
        <w:tc>
          <w:tcPr>
            <w:tcW w:w="4645" w:type="dxa"/>
            <w:shd w:val="clear" w:color="auto" w:fill="auto"/>
          </w:tcPr>
          <w:p w14:paraId="7DC89EF6" w14:textId="77777777" w:rsidR="0011302D" w:rsidRPr="008D18C1" w:rsidRDefault="0011302D" w:rsidP="0011302D">
            <w:pPr>
              <w:rPr>
                <w:rFonts w:ascii="Arial" w:hAnsi="Arial" w:cs="Arial"/>
                <w:sz w:val="20"/>
                <w:szCs w:val="20"/>
              </w:rPr>
            </w:pPr>
            <w:r w:rsidRPr="008D18C1">
              <w:rPr>
                <w:rFonts w:ascii="Arial" w:hAnsi="Arial" w:cs="Arial"/>
                <w:sz w:val="20"/>
                <w:szCs w:val="20"/>
              </w:rPr>
              <w:lastRenderedPageBreak/>
              <w:br/>
            </w:r>
            <w:r w:rsidRPr="008D18C1">
              <w:rPr>
                <w:rFonts w:ascii="Arial" w:hAnsi="Arial" w:cs="Arial"/>
                <w:sz w:val="20"/>
                <w:szCs w:val="20"/>
              </w:rPr>
              <w:br/>
            </w:r>
            <w:r w:rsidRPr="008D18C1">
              <w:rPr>
                <w:rFonts w:ascii="Arial" w:hAnsi="Arial" w:cs="Arial"/>
                <w:sz w:val="20"/>
                <w:szCs w:val="20"/>
              </w:rPr>
              <w:br/>
              <w:t>[] Tak [] Nie</w:t>
            </w:r>
          </w:p>
        </w:tc>
      </w:tr>
      <w:tr w:rsidR="0011302D" w:rsidRPr="008D18C1" w14:paraId="3727D000" w14:textId="77777777" w:rsidTr="0011302D">
        <w:tc>
          <w:tcPr>
            <w:tcW w:w="4644" w:type="dxa"/>
            <w:shd w:val="clear" w:color="auto" w:fill="auto"/>
          </w:tcPr>
          <w:p w14:paraId="2343B4DB" w14:textId="77777777" w:rsidR="0011302D" w:rsidRPr="008D18C1" w:rsidRDefault="0011302D" w:rsidP="0011302D">
            <w:pPr>
              <w:rPr>
                <w:rFonts w:ascii="Arial" w:hAnsi="Arial" w:cs="Arial"/>
                <w:b/>
                <w:sz w:val="20"/>
                <w:szCs w:val="20"/>
                <w:shd w:val="clear" w:color="auto" w:fill="BFBFBF"/>
              </w:rPr>
            </w:pPr>
            <w:r w:rsidRPr="008D18C1">
              <w:rPr>
                <w:rFonts w:ascii="Arial" w:hAnsi="Arial" w:cs="Arial"/>
                <w:sz w:val="20"/>
                <w:szCs w:val="20"/>
              </w:rPr>
              <w:t xml:space="preserve">6) Następującym </w:t>
            </w:r>
            <w:r w:rsidRPr="008D18C1">
              <w:rPr>
                <w:rFonts w:ascii="Arial" w:hAnsi="Arial" w:cs="Arial"/>
                <w:b/>
                <w:sz w:val="20"/>
                <w:szCs w:val="20"/>
              </w:rPr>
              <w:t>wykształceniem i kwalifikacjami zawodowymi</w:t>
            </w:r>
            <w:r w:rsidRPr="008D18C1">
              <w:rPr>
                <w:rFonts w:ascii="Arial" w:hAnsi="Arial" w:cs="Arial"/>
                <w:sz w:val="20"/>
                <w:szCs w:val="20"/>
              </w:rPr>
              <w:t xml:space="preserve"> legitymuje się:</w:t>
            </w:r>
            <w:r w:rsidRPr="008D18C1">
              <w:rPr>
                <w:rFonts w:ascii="Arial" w:hAnsi="Arial" w:cs="Arial"/>
                <w:sz w:val="20"/>
                <w:szCs w:val="20"/>
              </w:rPr>
              <w:br/>
              <w:t>a) sam usługodawca lub wykonawca:</w:t>
            </w:r>
            <w:r w:rsidRPr="008D18C1">
              <w:rPr>
                <w:rFonts w:ascii="Arial" w:hAnsi="Arial" w:cs="Arial"/>
                <w:sz w:val="20"/>
                <w:szCs w:val="20"/>
              </w:rPr>
              <w:br/>
            </w:r>
            <w:r w:rsidRPr="008D18C1">
              <w:rPr>
                <w:rFonts w:ascii="Arial" w:hAnsi="Arial" w:cs="Arial"/>
                <w:b/>
                <w:sz w:val="20"/>
                <w:szCs w:val="20"/>
              </w:rPr>
              <w:t>lub</w:t>
            </w:r>
            <w:r w:rsidRPr="008D18C1">
              <w:rPr>
                <w:rFonts w:ascii="Arial" w:hAnsi="Arial" w:cs="Arial"/>
                <w:sz w:val="20"/>
                <w:szCs w:val="20"/>
              </w:rPr>
              <w:t xml:space="preserve"> (w zależności od wymogów określonych w stosownym ogłoszeniu lub dokumentach zamówienia):</w:t>
            </w:r>
            <w:r w:rsidRPr="008D18C1">
              <w:rPr>
                <w:rFonts w:ascii="Arial" w:hAnsi="Arial" w:cs="Arial"/>
                <w:sz w:val="20"/>
                <w:szCs w:val="20"/>
              </w:rPr>
              <w:br/>
              <w:t>b) jego kadra kierownicza:</w:t>
            </w:r>
          </w:p>
        </w:tc>
        <w:tc>
          <w:tcPr>
            <w:tcW w:w="4645" w:type="dxa"/>
            <w:shd w:val="clear" w:color="auto" w:fill="auto"/>
          </w:tcPr>
          <w:p w14:paraId="777DFB8A" w14:textId="77777777" w:rsidR="0011302D" w:rsidRPr="008D18C1" w:rsidRDefault="0011302D" w:rsidP="0011302D">
            <w:pPr>
              <w:rPr>
                <w:rFonts w:ascii="Arial" w:hAnsi="Arial" w:cs="Arial"/>
                <w:sz w:val="20"/>
                <w:szCs w:val="20"/>
              </w:rPr>
            </w:pPr>
            <w:r w:rsidRPr="008D18C1">
              <w:rPr>
                <w:rFonts w:ascii="Arial" w:hAnsi="Arial" w:cs="Arial"/>
                <w:sz w:val="20"/>
                <w:szCs w:val="20"/>
              </w:rPr>
              <w:br/>
            </w:r>
            <w:r w:rsidRPr="008D18C1">
              <w:rPr>
                <w:rFonts w:ascii="Arial" w:hAnsi="Arial" w:cs="Arial"/>
                <w:sz w:val="20"/>
                <w:szCs w:val="20"/>
              </w:rPr>
              <w:br/>
              <w:t>a) [……]</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b) [……]</w:t>
            </w:r>
          </w:p>
        </w:tc>
      </w:tr>
      <w:tr w:rsidR="0011302D" w:rsidRPr="008D18C1" w14:paraId="27F86414" w14:textId="77777777" w:rsidTr="0011302D">
        <w:tc>
          <w:tcPr>
            <w:tcW w:w="4644" w:type="dxa"/>
            <w:shd w:val="clear" w:color="auto" w:fill="auto"/>
          </w:tcPr>
          <w:p w14:paraId="0D635503" w14:textId="77777777" w:rsidR="0011302D" w:rsidRPr="008D18C1" w:rsidRDefault="0011302D" w:rsidP="0011302D">
            <w:pPr>
              <w:rPr>
                <w:rFonts w:ascii="Arial" w:hAnsi="Arial" w:cs="Arial"/>
                <w:sz w:val="20"/>
                <w:szCs w:val="20"/>
              </w:rPr>
            </w:pPr>
            <w:r w:rsidRPr="008D18C1">
              <w:rPr>
                <w:rFonts w:ascii="Arial" w:hAnsi="Arial" w:cs="Arial"/>
                <w:sz w:val="20"/>
                <w:szCs w:val="20"/>
              </w:rPr>
              <w:t xml:space="preserve">7) Podczas realizacji zamówienia wykonawca będzie mógł stosować następujące </w:t>
            </w:r>
            <w:r w:rsidRPr="008D18C1">
              <w:rPr>
                <w:rFonts w:ascii="Arial" w:hAnsi="Arial" w:cs="Arial"/>
                <w:b/>
                <w:sz w:val="20"/>
                <w:szCs w:val="20"/>
              </w:rPr>
              <w:t>środki zarządzania środowiskowego</w:t>
            </w:r>
            <w:r w:rsidRPr="008D18C1">
              <w:rPr>
                <w:rFonts w:ascii="Arial" w:hAnsi="Arial" w:cs="Arial"/>
                <w:sz w:val="20"/>
                <w:szCs w:val="20"/>
              </w:rPr>
              <w:t>:</w:t>
            </w:r>
          </w:p>
        </w:tc>
        <w:tc>
          <w:tcPr>
            <w:tcW w:w="4645" w:type="dxa"/>
            <w:shd w:val="clear" w:color="auto" w:fill="auto"/>
          </w:tcPr>
          <w:p w14:paraId="36C112BB" w14:textId="77777777" w:rsidR="0011302D" w:rsidRPr="008D18C1" w:rsidRDefault="0011302D" w:rsidP="0011302D">
            <w:pPr>
              <w:rPr>
                <w:rFonts w:ascii="Arial" w:hAnsi="Arial" w:cs="Arial"/>
                <w:sz w:val="20"/>
                <w:szCs w:val="20"/>
              </w:rPr>
            </w:pPr>
            <w:r w:rsidRPr="008D18C1">
              <w:rPr>
                <w:rFonts w:ascii="Arial" w:hAnsi="Arial" w:cs="Arial"/>
                <w:sz w:val="20"/>
                <w:szCs w:val="20"/>
              </w:rPr>
              <w:t>[……]</w:t>
            </w:r>
          </w:p>
        </w:tc>
      </w:tr>
      <w:tr w:rsidR="0011302D" w:rsidRPr="008D18C1" w14:paraId="2C342D22" w14:textId="77777777" w:rsidTr="0011302D">
        <w:tc>
          <w:tcPr>
            <w:tcW w:w="4644" w:type="dxa"/>
            <w:shd w:val="clear" w:color="auto" w:fill="auto"/>
          </w:tcPr>
          <w:p w14:paraId="7F242C6D" w14:textId="77777777" w:rsidR="0011302D" w:rsidRPr="008D18C1" w:rsidRDefault="0011302D" w:rsidP="0011302D">
            <w:pPr>
              <w:rPr>
                <w:rFonts w:ascii="Arial" w:hAnsi="Arial" w:cs="Arial"/>
                <w:sz w:val="20"/>
                <w:szCs w:val="20"/>
              </w:rPr>
            </w:pPr>
            <w:r w:rsidRPr="008D18C1">
              <w:rPr>
                <w:rFonts w:ascii="Arial" w:hAnsi="Arial" w:cs="Arial"/>
                <w:sz w:val="20"/>
                <w:szCs w:val="20"/>
              </w:rPr>
              <w:t xml:space="preserve">8) Wielkość </w:t>
            </w:r>
            <w:r w:rsidRPr="008D18C1">
              <w:rPr>
                <w:rFonts w:ascii="Arial" w:hAnsi="Arial" w:cs="Arial"/>
                <w:b/>
                <w:sz w:val="20"/>
                <w:szCs w:val="20"/>
              </w:rPr>
              <w:t>średniego rocznego zatrudnienia</w:t>
            </w:r>
            <w:r w:rsidRPr="008D18C1">
              <w:rPr>
                <w:rFonts w:ascii="Arial" w:hAnsi="Arial" w:cs="Arial"/>
                <w:sz w:val="20"/>
                <w:szCs w:val="20"/>
              </w:rPr>
              <w:t xml:space="preserve"> u wykonawcy oraz liczebność kadry kierowniczej w ostatnich trzech latach są następujące</w:t>
            </w:r>
          </w:p>
        </w:tc>
        <w:tc>
          <w:tcPr>
            <w:tcW w:w="4645" w:type="dxa"/>
            <w:shd w:val="clear" w:color="auto" w:fill="auto"/>
          </w:tcPr>
          <w:p w14:paraId="29C957A5" w14:textId="77777777" w:rsidR="0011302D" w:rsidRPr="008D18C1" w:rsidRDefault="0011302D" w:rsidP="0011302D">
            <w:pPr>
              <w:rPr>
                <w:rFonts w:ascii="Arial" w:hAnsi="Arial" w:cs="Arial"/>
                <w:sz w:val="20"/>
                <w:szCs w:val="20"/>
              </w:rPr>
            </w:pPr>
            <w:r w:rsidRPr="008D18C1">
              <w:rPr>
                <w:rFonts w:ascii="Arial" w:hAnsi="Arial" w:cs="Arial"/>
                <w:sz w:val="20"/>
                <w:szCs w:val="20"/>
              </w:rPr>
              <w:t>Rok, średnie roczne zatrudnienie:</w:t>
            </w:r>
            <w:r w:rsidRPr="008D18C1">
              <w:rPr>
                <w:rFonts w:ascii="Arial" w:hAnsi="Arial" w:cs="Arial"/>
                <w:sz w:val="20"/>
                <w:szCs w:val="20"/>
              </w:rPr>
              <w:br/>
              <w:t>[……], [……]</w:t>
            </w:r>
            <w:r w:rsidRPr="008D18C1">
              <w:rPr>
                <w:rFonts w:ascii="Arial" w:hAnsi="Arial" w:cs="Arial"/>
                <w:sz w:val="20"/>
                <w:szCs w:val="20"/>
              </w:rPr>
              <w:br/>
              <w:t>[……], [……]</w:t>
            </w:r>
            <w:r w:rsidRPr="008D18C1">
              <w:rPr>
                <w:rFonts w:ascii="Arial" w:hAnsi="Arial" w:cs="Arial"/>
                <w:sz w:val="20"/>
                <w:szCs w:val="20"/>
              </w:rPr>
              <w:br/>
              <w:t>[……], [……]</w:t>
            </w:r>
            <w:r w:rsidRPr="008D18C1">
              <w:rPr>
                <w:rFonts w:ascii="Arial" w:hAnsi="Arial" w:cs="Arial"/>
                <w:sz w:val="20"/>
                <w:szCs w:val="20"/>
              </w:rPr>
              <w:br/>
              <w:t>Rok, liczebność kadry kierowniczej:</w:t>
            </w:r>
            <w:r w:rsidRPr="008D18C1">
              <w:rPr>
                <w:rFonts w:ascii="Arial" w:hAnsi="Arial" w:cs="Arial"/>
                <w:sz w:val="20"/>
                <w:szCs w:val="20"/>
              </w:rPr>
              <w:br/>
              <w:t>[……], [……]</w:t>
            </w:r>
            <w:r w:rsidRPr="008D18C1">
              <w:rPr>
                <w:rFonts w:ascii="Arial" w:hAnsi="Arial" w:cs="Arial"/>
                <w:sz w:val="20"/>
                <w:szCs w:val="20"/>
              </w:rPr>
              <w:br/>
              <w:t>[……], [……]</w:t>
            </w:r>
            <w:r w:rsidRPr="008D18C1">
              <w:rPr>
                <w:rFonts w:ascii="Arial" w:hAnsi="Arial" w:cs="Arial"/>
                <w:sz w:val="20"/>
                <w:szCs w:val="20"/>
              </w:rPr>
              <w:br/>
              <w:t>[……], [……]</w:t>
            </w:r>
          </w:p>
        </w:tc>
      </w:tr>
      <w:tr w:rsidR="0011302D" w:rsidRPr="008D18C1" w14:paraId="1E07810C" w14:textId="77777777" w:rsidTr="0011302D">
        <w:tc>
          <w:tcPr>
            <w:tcW w:w="4644" w:type="dxa"/>
            <w:shd w:val="clear" w:color="auto" w:fill="auto"/>
          </w:tcPr>
          <w:p w14:paraId="68B4432C" w14:textId="77777777" w:rsidR="0011302D" w:rsidRPr="008D18C1" w:rsidRDefault="0011302D" w:rsidP="0011302D">
            <w:pPr>
              <w:rPr>
                <w:rFonts w:ascii="Arial" w:hAnsi="Arial" w:cs="Arial"/>
                <w:sz w:val="20"/>
                <w:szCs w:val="20"/>
              </w:rPr>
            </w:pPr>
            <w:r w:rsidRPr="008D18C1">
              <w:rPr>
                <w:rFonts w:ascii="Arial" w:hAnsi="Arial" w:cs="Arial"/>
                <w:sz w:val="20"/>
                <w:szCs w:val="20"/>
              </w:rPr>
              <w:t xml:space="preserve">9) Będzie dysponował następującymi </w:t>
            </w:r>
            <w:r w:rsidRPr="008D18C1">
              <w:rPr>
                <w:rFonts w:ascii="Arial" w:hAnsi="Arial" w:cs="Arial"/>
                <w:b/>
                <w:sz w:val="20"/>
                <w:szCs w:val="20"/>
              </w:rPr>
              <w:t>narzędziami, wyposażeniem zakładu i urządzeniami technicznymi</w:t>
            </w:r>
            <w:r w:rsidRPr="008D18C1">
              <w:rPr>
                <w:rFonts w:ascii="Arial" w:hAnsi="Arial" w:cs="Arial"/>
                <w:sz w:val="20"/>
                <w:szCs w:val="20"/>
              </w:rPr>
              <w:t xml:space="preserve"> na potrzeby realizacji zamówienia:</w:t>
            </w:r>
          </w:p>
        </w:tc>
        <w:tc>
          <w:tcPr>
            <w:tcW w:w="4645" w:type="dxa"/>
            <w:shd w:val="clear" w:color="auto" w:fill="auto"/>
          </w:tcPr>
          <w:p w14:paraId="6681D64F" w14:textId="77777777" w:rsidR="0011302D" w:rsidRPr="008D18C1" w:rsidRDefault="0011302D" w:rsidP="0011302D">
            <w:pPr>
              <w:rPr>
                <w:rFonts w:ascii="Arial" w:hAnsi="Arial" w:cs="Arial"/>
                <w:sz w:val="20"/>
                <w:szCs w:val="20"/>
              </w:rPr>
            </w:pPr>
            <w:r w:rsidRPr="008D18C1">
              <w:rPr>
                <w:rFonts w:ascii="Arial" w:hAnsi="Arial" w:cs="Arial"/>
                <w:sz w:val="20"/>
                <w:szCs w:val="20"/>
              </w:rPr>
              <w:t>[……]</w:t>
            </w:r>
          </w:p>
        </w:tc>
      </w:tr>
      <w:tr w:rsidR="0011302D" w:rsidRPr="008D18C1" w14:paraId="7D0D9660" w14:textId="77777777" w:rsidTr="0011302D">
        <w:tc>
          <w:tcPr>
            <w:tcW w:w="4644" w:type="dxa"/>
            <w:shd w:val="clear" w:color="auto" w:fill="auto"/>
          </w:tcPr>
          <w:p w14:paraId="20EE75DD" w14:textId="77777777" w:rsidR="0011302D" w:rsidRPr="008D18C1" w:rsidRDefault="0011302D" w:rsidP="0011302D">
            <w:pPr>
              <w:rPr>
                <w:rFonts w:ascii="Arial" w:hAnsi="Arial" w:cs="Arial"/>
                <w:sz w:val="20"/>
                <w:szCs w:val="20"/>
              </w:rPr>
            </w:pPr>
            <w:r w:rsidRPr="008D18C1">
              <w:rPr>
                <w:rFonts w:ascii="Arial" w:hAnsi="Arial" w:cs="Arial"/>
                <w:sz w:val="20"/>
                <w:szCs w:val="20"/>
              </w:rPr>
              <w:t xml:space="preserve">10) Wykonawca </w:t>
            </w:r>
            <w:r w:rsidRPr="008D18C1">
              <w:rPr>
                <w:rFonts w:ascii="Arial" w:hAnsi="Arial" w:cs="Arial"/>
                <w:b/>
                <w:sz w:val="20"/>
                <w:szCs w:val="20"/>
              </w:rPr>
              <w:t>zamierza ewentualnie zlecić podwykonawcom</w:t>
            </w:r>
            <w:r w:rsidRPr="008D18C1">
              <w:rPr>
                <w:rStyle w:val="Odwoanieprzypisudolnego"/>
                <w:rFonts w:ascii="Arial" w:hAnsi="Arial" w:cs="Arial"/>
                <w:b/>
                <w:sz w:val="20"/>
                <w:szCs w:val="20"/>
              </w:rPr>
              <w:footnoteReference w:id="43"/>
            </w:r>
            <w:r w:rsidRPr="008D18C1">
              <w:rPr>
                <w:rFonts w:ascii="Arial" w:hAnsi="Arial" w:cs="Arial"/>
                <w:sz w:val="20"/>
                <w:szCs w:val="20"/>
              </w:rPr>
              <w:t xml:space="preserve"> następującą </w:t>
            </w:r>
            <w:r w:rsidRPr="008D18C1">
              <w:rPr>
                <w:rFonts w:ascii="Arial" w:hAnsi="Arial" w:cs="Arial"/>
                <w:b/>
                <w:sz w:val="20"/>
                <w:szCs w:val="20"/>
              </w:rPr>
              <w:t>część (procentową)</w:t>
            </w:r>
            <w:r w:rsidRPr="008D18C1">
              <w:rPr>
                <w:rFonts w:ascii="Arial" w:hAnsi="Arial" w:cs="Arial"/>
                <w:sz w:val="20"/>
                <w:szCs w:val="20"/>
              </w:rPr>
              <w:t xml:space="preserve"> zamówienia:</w:t>
            </w:r>
          </w:p>
        </w:tc>
        <w:tc>
          <w:tcPr>
            <w:tcW w:w="4645" w:type="dxa"/>
            <w:shd w:val="clear" w:color="auto" w:fill="auto"/>
          </w:tcPr>
          <w:p w14:paraId="772C6437" w14:textId="77777777" w:rsidR="0011302D" w:rsidRPr="008D18C1" w:rsidRDefault="0011302D" w:rsidP="0011302D">
            <w:pPr>
              <w:rPr>
                <w:rFonts w:ascii="Arial" w:hAnsi="Arial" w:cs="Arial"/>
                <w:sz w:val="20"/>
                <w:szCs w:val="20"/>
              </w:rPr>
            </w:pPr>
            <w:r w:rsidRPr="008D18C1">
              <w:rPr>
                <w:rFonts w:ascii="Arial" w:hAnsi="Arial" w:cs="Arial"/>
                <w:sz w:val="20"/>
                <w:szCs w:val="20"/>
              </w:rPr>
              <w:t>[……]</w:t>
            </w:r>
          </w:p>
        </w:tc>
      </w:tr>
      <w:tr w:rsidR="0011302D" w:rsidRPr="008D18C1" w14:paraId="395DA3A3" w14:textId="77777777" w:rsidTr="0011302D">
        <w:tc>
          <w:tcPr>
            <w:tcW w:w="4644" w:type="dxa"/>
            <w:shd w:val="clear" w:color="auto" w:fill="auto"/>
          </w:tcPr>
          <w:p w14:paraId="0D4EDF95" w14:textId="77777777" w:rsidR="0011302D" w:rsidRPr="008D18C1" w:rsidRDefault="0011302D" w:rsidP="0011302D">
            <w:pPr>
              <w:rPr>
                <w:rFonts w:ascii="Arial" w:hAnsi="Arial" w:cs="Arial"/>
                <w:sz w:val="20"/>
                <w:szCs w:val="20"/>
              </w:rPr>
            </w:pPr>
            <w:r w:rsidRPr="008D18C1">
              <w:rPr>
                <w:rFonts w:ascii="Arial" w:hAnsi="Arial" w:cs="Arial"/>
                <w:sz w:val="20"/>
                <w:szCs w:val="20"/>
              </w:rPr>
              <w:t xml:space="preserve">11) W odniesieniu do </w:t>
            </w:r>
            <w:r w:rsidRPr="008D18C1">
              <w:rPr>
                <w:rFonts w:ascii="Arial" w:hAnsi="Arial" w:cs="Arial"/>
                <w:b/>
                <w:sz w:val="20"/>
                <w:szCs w:val="20"/>
              </w:rPr>
              <w:t>zamówień publicznych na dostawy</w:t>
            </w:r>
            <w:r w:rsidRPr="008D18C1">
              <w:rPr>
                <w:rFonts w:ascii="Arial" w:hAnsi="Arial" w:cs="Arial"/>
                <w:sz w:val="20"/>
                <w:szCs w:val="20"/>
              </w:rPr>
              <w:t>:</w:t>
            </w:r>
            <w:r w:rsidRPr="008D18C1">
              <w:rPr>
                <w:rFonts w:ascii="Arial" w:hAnsi="Arial" w:cs="Arial"/>
                <w:sz w:val="20"/>
                <w:szCs w:val="20"/>
              </w:rPr>
              <w:br/>
              <w:t>Wykonawca dostarczy wymagane próbki, opisy lub fotografie produktów, które mają być dostarczone i którym nie musi towarzyszyć świadectwo autentyczności.</w:t>
            </w:r>
            <w:r w:rsidRPr="008D18C1">
              <w:rPr>
                <w:rFonts w:ascii="Arial" w:hAnsi="Arial" w:cs="Arial"/>
                <w:sz w:val="20"/>
                <w:szCs w:val="20"/>
              </w:rPr>
              <w:br/>
              <w:t>Wykonawca oświadcza ponadto, że w stosownych przypadkach przedstawi wymagane świadectwa autentyczności.</w:t>
            </w:r>
            <w:r w:rsidRPr="008D18C1">
              <w:rPr>
                <w:rFonts w:ascii="Arial" w:hAnsi="Arial" w:cs="Arial"/>
                <w:sz w:val="20"/>
                <w:szCs w:val="20"/>
              </w:rPr>
              <w:br/>
              <w:t>Jeżeli odnośna dokumentacja jest dostępna w formie elektronicznej, proszę wskazać:</w:t>
            </w:r>
          </w:p>
        </w:tc>
        <w:tc>
          <w:tcPr>
            <w:tcW w:w="4645" w:type="dxa"/>
            <w:shd w:val="clear" w:color="auto" w:fill="auto"/>
          </w:tcPr>
          <w:p w14:paraId="25E4109A" w14:textId="77777777" w:rsidR="0011302D" w:rsidRPr="008D18C1" w:rsidRDefault="0011302D" w:rsidP="0011302D">
            <w:pPr>
              <w:rPr>
                <w:rFonts w:ascii="Arial" w:hAnsi="Arial" w:cs="Arial"/>
                <w:sz w:val="20"/>
                <w:szCs w:val="20"/>
              </w:rPr>
            </w:pPr>
            <w:r w:rsidRPr="008D18C1">
              <w:rPr>
                <w:rFonts w:ascii="Arial" w:hAnsi="Arial" w:cs="Arial"/>
                <w:sz w:val="20"/>
                <w:szCs w:val="20"/>
              </w:rPr>
              <w:br/>
              <w:t>[] Tak [] Nie</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 Tak [] Nie</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(adres internetowy, wydający urząd lub organ,</w:t>
            </w:r>
            <w:r w:rsidRPr="008D18C1">
              <w:rPr>
                <w:rFonts w:ascii="Arial" w:hAnsi="Arial" w:cs="Arial"/>
                <w:i/>
                <w:sz w:val="20"/>
                <w:szCs w:val="20"/>
              </w:rPr>
              <w:t xml:space="preserve"> </w:t>
            </w:r>
            <w:r w:rsidRPr="008D18C1">
              <w:rPr>
                <w:rFonts w:ascii="Arial" w:hAnsi="Arial" w:cs="Arial"/>
                <w:sz w:val="20"/>
                <w:szCs w:val="20"/>
              </w:rPr>
              <w:t>dokładne dane referencyjne dokumentacji): [……][……][……]</w:t>
            </w:r>
          </w:p>
        </w:tc>
      </w:tr>
      <w:tr w:rsidR="0011302D" w:rsidRPr="008D18C1" w14:paraId="0AE8A1C4" w14:textId="77777777" w:rsidTr="0011302D">
        <w:trPr>
          <w:trHeight w:val="3039"/>
        </w:trPr>
        <w:tc>
          <w:tcPr>
            <w:tcW w:w="4644" w:type="dxa"/>
            <w:shd w:val="clear" w:color="auto" w:fill="auto"/>
          </w:tcPr>
          <w:p w14:paraId="585B66D3" w14:textId="77777777" w:rsidR="0011302D" w:rsidRPr="008D18C1" w:rsidRDefault="0011302D" w:rsidP="0011302D">
            <w:pPr>
              <w:rPr>
                <w:rFonts w:ascii="Arial" w:hAnsi="Arial" w:cs="Arial"/>
                <w:sz w:val="20"/>
                <w:szCs w:val="20"/>
                <w:shd w:val="clear" w:color="auto" w:fill="BFBFBF"/>
              </w:rPr>
            </w:pPr>
            <w:r w:rsidRPr="008D18C1">
              <w:rPr>
                <w:rFonts w:ascii="Arial" w:hAnsi="Arial" w:cs="Arial"/>
                <w:sz w:val="20"/>
                <w:szCs w:val="20"/>
              </w:rPr>
              <w:t xml:space="preserve">12) W odniesieniu do </w:t>
            </w:r>
            <w:r w:rsidRPr="008D18C1">
              <w:rPr>
                <w:rFonts w:ascii="Arial" w:hAnsi="Arial" w:cs="Arial"/>
                <w:b/>
                <w:sz w:val="20"/>
                <w:szCs w:val="20"/>
              </w:rPr>
              <w:t>zamówień publicznych na dostawy</w:t>
            </w:r>
            <w:r w:rsidRPr="008D18C1">
              <w:rPr>
                <w:rFonts w:ascii="Arial" w:hAnsi="Arial" w:cs="Arial"/>
                <w:sz w:val="20"/>
                <w:szCs w:val="20"/>
              </w:rPr>
              <w:t>:</w:t>
            </w:r>
            <w:r w:rsidRPr="008D18C1">
              <w:rPr>
                <w:rFonts w:ascii="Arial" w:hAnsi="Arial" w:cs="Arial"/>
                <w:sz w:val="20"/>
                <w:szCs w:val="20"/>
              </w:rPr>
              <w:br/>
              <w:t xml:space="preserve">Czy wykonawca może przedstawić wymagane </w:t>
            </w:r>
            <w:r w:rsidRPr="008D18C1">
              <w:rPr>
                <w:rFonts w:ascii="Arial" w:hAnsi="Arial" w:cs="Arial"/>
                <w:b/>
                <w:sz w:val="20"/>
                <w:szCs w:val="20"/>
              </w:rPr>
              <w:t>zaświadczenia</w:t>
            </w:r>
            <w:r w:rsidRPr="008D18C1">
              <w:rPr>
                <w:rFonts w:ascii="Arial" w:hAnsi="Arial" w:cs="Arial"/>
                <w:sz w:val="20"/>
                <w:szCs w:val="20"/>
              </w:rPr>
              <w:t xml:space="preserve"> sporządzone przez urzędowe </w:t>
            </w:r>
            <w:r w:rsidRPr="008D18C1">
              <w:rPr>
                <w:rFonts w:ascii="Arial" w:hAnsi="Arial" w:cs="Arial"/>
                <w:b/>
                <w:sz w:val="20"/>
                <w:szCs w:val="20"/>
              </w:rPr>
              <w:t>instytuty</w:t>
            </w:r>
            <w:r w:rsidRPr="008D18C1">
              <w:rPr>
                <w:rFonts w:ascii="Arial" w:hAnsi="Arial" w:cs="Arial"/>
                <w:sz w:val="20"/>
                <w:szCs w:val="20"/>
              </w:rPr>
              <w:t xml:space="preserve"> lub agencje </w:t>
            </w:r>
            <w:r w:rsidRPr="008D18C1">
              <w:rPr>
                <w:rFonts w:ascii="Arial" w:hAnsi="Arial" w:cs="Arial"/>
                <w:b/>
                <w:sz w:val="20"/>
                <w:szCs w:val="20"/>
              </w:rPr>
              <w:t>kontroli jakości</w:t>
            </w:r>
            <w:r w:rsidRPr="008D18C1">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8D18C1">
              <w:rPr>
                <w:rFonts w:ascii="Arial" w:hAnsi="Arial" w:cs="Arial"/>
                <w:sz w:val="20"/>
                <w:szCs w:val="20"/>
              </w:rPr>
              <w:br/>
            </w:r>
            <w:r w:rsidRPr="008D18C1">
              <w:rPr>
                <w:rFonts w:ascii="Arial" w:hAnsi="Arial" w:cs="Arial"/>
                <w:b/>
                <w:sz w:val="20"/>
                <w:szCs w:val="20"/>
              </w:rPr>
              <w:t>Jeżeli nie</w:t>
            </w:r>
            <w:r w:rsidRPr="008D18C1">
              <w:rPr>
                <w:rFonts w:ascii="Arial" w:hAnsi="Arial" w:cs="Arial"/>
                <w:sz w:val="20"/>
                <w:szCs w:val="20"/>
              </w:rPr>
              <w:t>, proszę wyjaśnić dlaczego, i wskazać, jakie inne środki dowodowe mogą zostać przedstawione:</w:t>
            </w:r>
            <w:r w:rsidRPr="008D18C1">
              <w:rPr>
                <w:rFonts w:ascii="Arial" w:hAnsi="Arial" w:cs="Arial"/>
                <w:sz w:val="20"/>
                <w:szCs w:val="20"/>
              </w:rPr>
              <w:br/>
              <w:t>Jeżeli odnośna dokumentacja jest dostępna w formie elektronicznej, proszę wskazać:</w:t>
            </w:r>
          </w:p>
        </w:tc>
        <w:tc>
          <w:tcPr>
            <w:tcW w:w="4645" w:type="dxa"/>
            <w:shd w:val="clear" w:color="auto" w:fill="auto"/>
          </w:tcPr>
          <w:p w14:paraId="458498D9" w14:textId="77777777" w:rsidR="0011302D" w:rsidRPr="008D18C1" w:rsidRDefault="0011302D" w:rsidP="0011302D">
            <w:pPr>
              <w:rPr>
                <w:rFonts w:ascii="Arial" w:hAnsi="Arial" w:cs="Arial"/>
                <w:sz w:val="20"/>
                <w:szCs w:val="20"/>
              </w:rPr>
            </w:pPr>
            <w:r w:rsidRPr="008D18C1">
              <w:rPr>
                <w:rFonts w:ascii="Arial" w:hAnsi="Arial" w:cs="Arial"/>
                <w:sz w:val="20"/>
                <w:szCs w:val="20"/>
              </w:rPr>
              <w:br/>
              <w:t>[] Tak [] Nie</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w:t>
            </w:r>
            <w:r w:rsidRPr="008D18C1">
              <w:rPr>
                <w:rFonts w:ascii="Arial" w:hAnsi="Arial" w:cs="Arial"/>
                <w:sz w:val="20"/>
                <w:szCs w:val="20"/>
              </w:rPr>
              <w:br/>
            </w:r>
            <w:r w:rsidRPr="008D18C1">
              <w:rPr>
                <w:rFonts w:ascii="Arial" w:hAnsi="Arial" w:cs="Arial"/>
                <w:sz w:val="20"/>
                <w:szCs w:val="20"/>
              </w:rPr>
              <w:br/>
              <w:t>(adres internetowy, wydający urząd lub organ, dokładne dane referencyjne dokumentacji): [……][……][……]</w:t>
            </w:r>
          </w:p>
        </w:tc>
      </w:tr>
    </w:tbl>
    <w:p w14:paraId="19928305" w14:textId="77777777" w:rsidR="0011302D" w:rsidRPr="008D18C1" w:rsidRDefault="0011302D" w:rsidP="0011302D">
      <w:pPr>
        <w:pStyle w:val="SectionTitle"/>
        <w:spacing w:before="0" w:after="0"/>
        <w:rPr>
          <w:rFonts w:ascii="Arial" w:hAnsi="Arial" w:cs="Arial"/>
          <w:b w:val="0"/>
          <w:sz w:val="20"/>
          <w:szCs w:val="20"/>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8D18C1">
        <w:rPr>
          <w:rFonts w:ascii="Arial" w:hAnsi="Arial" w:cs="Arial"/>
          <w:b w:val="0"/>
          <w:sz w:val="20"/>
          <w:szCs w:val="20"/>
        </w:rPr>
        <w:t>D: Systemy zapewniania jakości i normy zarządzania środowiskowego</w:t>
      </w:r>
    </w:p>
    <w:p w14:paraId="24B90DBE" w14:textId="77777777" w:rsidR="0011302D" w:rsidRPr="008D18C1" w:rsidRDefault="0011302D" w:rsidP="0011302D">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8D18C1">
        <w:rPr>
          <w:rFonts w:ascii="Arial" w:hAnsi="Arial" w:cs="Arial"/>
          <w:b/>
          <w:w w:val="0"/>
          <w:sz w:val="20"/>
          <w:szCs w:val="20"/>
        </w:rPr>
        <w:t xml:space="preserve">Wykonawca powinien przedstawić informacje jedynie w przypadku gdy instytucja zamawiająca lub podmiot zamawiający wymagają systemów zapewniania jakości lub norm zarządzania </w:t>
      </w:r>
      <w:r w:rsidRPr="008D18C1">
        <w:rPr>
          <w:rFonts w:ascii="Arial" w:hAnsi="Arial" w:cs="Arial"/>
          <w:b/>
          <w:w w:val="0"/>
          <w:sz w:val="20"/>
          <w:szCs w:val="20"/>
        </w:rPr>
        <w:lastRenderedPageBreak/>
        <w:t>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5"/>
      </w:tblGrid>
      <w:tr w:rsidR="0011302D" w:rsidRPr="008D18C1" w14:paraId="355C7065" w14:textId="77777777" w:rsidTr="0011302D">
        <w:tc>
          <w:tcPr>
            <w:tcW w:w="4644" w:type="dxa"/>
            <w:shd w:val="clear" w:color="auto" w:fill="auto"/>
          </w:tcPr>
          <w:p w14:paraId="6A50EAF7" w14:textId="77777777" w:rsidR="0011302D" w:rsidRPr="008D18C1" w:rsidRDefault="0011302D" w:rsidP="0011302D">
            <w:pPr>
              <w:rPr>
                <w:rFonts w:ascii="Arial" w:hAnsi="Arial" w:cs="Arial"/>
                <w:b/>
                <w:w w:val="0"/>
                <w:sz w:val="20"/>
                <w:szCs w:val="20"/>
              </w:rPr>
            </w:pPr>
            <w:r w:rsidRPr="008D18C1">
              <w:rPr>
                <w:rFonts w:ascii="Arial" w:hAnsi="Arial" w:cs="Arial"/>
                <w:b/>
                <w:w w:val="0"/>
                <w:sz w:val="20"/>
                <w:szCs w:val="20"/>
              </w:rPr>
              <w:t>Systemy zapewniania jakości i normy zarządzania środowiskowego</w:t>
            </w:r>
          </w:p>
        </w:tc>
        <w:tc>
          <w:tcPr>
            <w:tcW w:w="4645" w:type="dxa"/>
            <w:shd w:val="clear" w:color="auto" w:fill="auto"/>
          </w:tcPr>
          <w:p w14:paraId="3D5307BB" w14:textId="77777777" w:rsidR="0011302D" w:rsidRPr="008D18C1" w:rsidRDefault="0011302D" w:rsidP="0011302D">
            <w:pPr>
              <w:rPr>
                <w:rFonts w:ascii="Arial" w:hAnsi="Arial" w:cs="Arial"/>
                <w:b/>
                <w:w w:val="0"/>
                <w:sz w:val="20"/>
                <w:szCs w:val="20"/>
              </w:rPr>
            </w:pPr>
            <w:r w:rsidRPr="008D18C1">
              <w:rPr>
                <w:rFonts w:ascii="Arial" w:hAnsi="Arial" w:cs="Arial"/>
                <w:b/>
                <w:w w:val="0"/>
                <w:sz w:val="20"/>
                <w:szCs w:val="20"/>
              </w:rPr>
              <w:t>Odpowiedź:</w:t>
            </w:r>
          </w:p>
        </w:tc>
      </w:tr>
      <w:tr w:rsidR="0011302D" w:rsidRPr="008D18C1" w14:paraId="54F380AD" w14:textId="77777777" w:rsidTr="0011302D">
        <w:tc>
          <w:tcPr>
            <w:tcW w:w="4644" w:type="dxa"/>
            <w:shd w:val="clear" w:color="auto" w:fill="auto"/>
          </w:tcPr>
          <w:p w14:paraId="365095E7" w14:textId="77777777" w:rsidR="0011302D" w:rsidRPr="008D18C1" w:rsidRDefault="0011302D" w:rsidP="0011302D">
            <w:pPr>
              <w:rPr>
                <w:rFonts w:ascii="Arial" w:hAnsi="Arial" w:cs="Arial"/>
                <w:w w:val="0"/>
                <w:sz w:val="20"/>
                <w:szCs w:val="20"/>
              </w:rPr>
            </w:pPr>
            <w:r w:rsidRPr="008D18C1">
              <w:rPr>
                <w:rFonts w:ascii="Arial" w:hAnsi="Arial" w:cs="Arial"/>
                <w:w w:val="0"/>
                <w:sz w:val="20"/>
                <w:szCs w:val="20"/>
              </w:rPr>
              <w:t xml:space="preserve">Czy wykonawca będzie w stanie przedstawić </w:t>
            </w:r>
            <w:r w:rsidRPr="008D18C1">
              <w:rPr>
                <w:rFonts w:ascii="Arial" w:hAnsi="Arial" w:cs="Arial"/>
                <w:b/>
                <w:sz w:val="20"/>
                <w:szCs w:val="20"/>
              </w:rPr>
              <w:t>zaświadczenia</w:t>
            </w:r>
            <w:r w:rsidRPr="008D18C1">
              <w:rPr>
                <w:rFonts w:ascii="Arial" w:hAnsi="Arial" w:cs="Arial"/>
                <w:w w:val="0"/>
                <w:sz w:val="20"/>
                <w:szCs w:val="20"/>
              </w:rPr>
              <w:t xml:space="preserve"> sporządzone przez niezależne jednostki, poświadczające spełnienie przez wykonawcę wymaganych </w:t>
            </w:r>
            <w:r w:rsidRPr="008D18C1">
              <w:rPr>
                <w:rFonts w:ascii="Arial" w:hAnsi="Arial" w:cs="Arial"/>
                <w:b/>
                <w:sz w:val="20"/>
                <w:szCs w:val="20"/>
              </w:rPr>
              <w:t>norm zapewniania jakości</w:t>
            </w:r>
            <w:r w:rsidRPr="008D18C1">
              <w:rPr>
                <w:rFonts w:ascii="Arial" w:hAnsi="Arial" w:cs="Arial"/>
                <w:w w:val="0"/>
                <w:sz w:val="20"/>
                <w:szCs w:val="20"/>
              </w:rPr>
              <w:t>, w tym w zakresie dostępności dla osób niepełnosprawnych?</w:t>
            </w:r>
            <w:r w:rsidRPr="008D18C1">
              <w:rPr>
                <w:rFonts w:ascii="Arial" w:hAnsi="Arial" w:cs="Arial"/>
                <w:w w:val="0"/>
                <w:sz w:val="20"/>
                <w:szCs w:val="20"/>
              </w:rPr>
              <w:br/>
            </w:r>
            <w:r w:rsidRPr="008D18C1">
              <w:rPr>
                <w:rFonts w:ascii="Arial" w:hAnsi="Arial" w:cs="Arial"/>
                <w:b/>
                <w:w w:val="0"/>
                <w:sz w:val="20"/>
                <w:szCs w:val="20"/>
              </w:rPr>
              <w:t>Jeżeli nie</w:t>
            </w:r>
            <w:r w:rsidRPr="008D18C1">
              <w:rPr>
                <w:rFonts w:ascii="Arial" w:hAnsi="Arial" w:cs="Arial"/>
                <w:w w:val="0"/>
                <w:sz w:val="20"/>
                <w:szCs w:val="20"/>
              </w:rPr>
              <w:t>, proszę wyjaśnić dlaczego, i określić, jakie inne środki dowodowe dotyczące systemu zapewniania jakości mogą zostać przedstawione:</w:t>
            </w:r>
            <w:r w:rsidRPr="008D18C1">
              <w:rPr>
                <w:rFonts w:ascii="Arial" w:hAnsi="Arial" w:cs="Arial"/>
                <w:w w:val="0"/>
                <w:sz w:val="20"/>
                <w:szCs w:val="20"/>
              </w:rPr>
              <w:br/>
            </w:r>
            <w:r w:rsidRPr="008D18C1">
              <w:rPr>
                <w:rFonts w:ascii="Arial" w:hAnsi="Arial" w:cs="Arial"/>
                <w:sz w:val="20"/>
                <w:szCs w:val="20"/>
              </w:rPr>
              <w:t>Jeżeli odnośna dokumentacja jest dostępna w formie elektronicznej, proszę wskazać:</w:t>
            </w:r>
          </w:p>
        </w:tc>
        <w:tc>
          <w:tcPr>
            <w:tcW w:w="4645" w:type="dxa"/>
            <w:shd w:val="clear" w:color="auto" w:fill="auto"/>
          </w:tcPr>
          <w:p w14:paraId="4C939622" w14:textId="77777777" w:rsidR="0011302D" w:rsidRPr="008D18C1" w:rsidRDefault="0011302D" w:rsidP="0011302D">
            <w:pPr>
              <w:rPr>
                <w:rFonts w:ascii="Arial" w:hAnsi="Arial" w:cs="Arial"/>
                <w:w w:val="0"/>
                <w:sz w:val="20"/>
                <w:szCs w:val="20"/>
              </w:rPr>
            </w:pPr>
            <w:r w:rsidRPr="008D18C1">
              <w:rPr>
                <w:rFonts w:ascii="Arial" w:hAnsi="Arial" w:cs="Arial"/>
                <w:w w:val="0"/>
                <w:sz w:val="20"/>
                <w:szCs w:val="20"/>
              </w:rPr>
              <w:t>[] Tak [] Nie</w:t>
            </w:r>
            <w:r w:rsidRPr="008D18C1">
              <w:rPr>
                <w:rFonts w:ascii="Arial" w:hAnsi="Arial" w:cs="Arial"/>
                <w:w w:val="0"/>
                <w:sz w:val="20"/>
                <w:szCs w:val="20"/>
              </w:rPr>
              <w:br/>
            </w:r>
            <w:r w:rsidRPr="008D18C1">
              <w:rPr>
                <w:rFonts w:ascii="Arial" w:hAnsi="Arial" w:cs="Arial"/>
                <w:w w:val="0"/>
                <w:sz w:val="20"/>
                <w:szCs w:val="20"/>
              </w:rPr>
              <w:br/>
            </w:r>
            <w:r w:rsidRPr="008D18C1">
              <w:rPr>
                <w:rFonts w:ascii="Arial" w:hAnsi="Arial" w:cs="Arial"/>
                <w:w w:val="0"/>
                <w:sz w:val="20"/>
                <w:szCs w:val="20"/>
              </w:rPr>
              <w:br/>
            </w:r>
            <w:r w:rsidRPr="008D18C1">
              <w:rPr>
                <w:rFonts w:ascii="Arial" w:hAnsi="Arial" w:cs="Arial"/>
                <w:w w:val="0"/>
                <w:sz w:val="20"/>
                <w:szCs w:val="20"/>
              </w:rPr>
              <w:br/>
            </w:r>
            <w:r w:rsidRPr="008D18C1">
              <w:rPr>
                <w:rFonts w:ascii="Arial" w:hAnsi="Arial" w:cs="Arial"/>
                <w:w w:val="0"/>
                <w:sz w:val="20"/>
                <w:szCs w:val="20"/>
              </w:rPr>
              <w:br/>
              <w:t>[……] [……]</w:t>
            </w:r>
            <w:r w:rsidRPr="008D18C1">
              <w:rPr>
                <w:rFonts w:ascii="Arial" w:hAnsi="Arial" w:cs="Arial"/>
                <w:w w:val="0"/>
                <w:sz w:val="20"/>
                <w:szCs w:val="20"/>
              </w:rPr>
              <w:br/>
            </w:r>
            <w:r w:rsidRPr="008D18C1">
              <w:rPr>
                <w:rFonts w:ascii="Arial" w:hAnsi="Arial" w:cs="Arial"/>
                <w:w w:val="0"/>
                <w:sz w:val="20"/>
                <w:szCs w:val="20"/>
              </w:rPr>
              <w:br/>
            </w:r>
            <w:r w:rsidRPr="008D18C1">
              <w:rPr>
                <w:rFonts w:ascii="Arial" w:hAnsi="Arial" w:cs="Arial"/>
                <w:w w:val="0"/>
                <w:sz w:val="20"/>
                <w:szCs w:val="20"/>
              </w:rPr>
              <w:br/>
            </w:r>
            <w:r w:rsidRPr="008D18C1">
              <w:rPr>
                <w:rFonts w:ascii="Arial" w:hAnsi="Arial" w:cs="Arial"/>
                <w:sz w:val="20"/>
                <w:szCs w:val="20"/>
              </w:rPr>
              <w:t>(adres internetowy, wydający urząd lub organ, dokładne dane referencyjne dokumentacji): [……][……][……]</w:t>
            </w:r>
          </w:p>
        </w:tc>
      </w:tr>
      <w:tr w:rsidR="0011302D" w:rsidRPr="008D18C1" w14:paraId="488CA12A" w14:textId="77777777" w:rsidTr="0011302D">
        <w:tc>
          <w:tcPr>
            <w:tcW w:w="4644" w:type="dxa"/>
            <w:shd w:val="clear" w:color="auto" w:fill="auto"/>
          </w:tcPr>
          <w:p w14:paraId="1C9C3D06" w14:textId="77777777" w:rsidR="0011302D" w:rsidRPr="008D18C1" w:rsidRDefault="0011302D" w:rsidP="0011302D">
            <w:pPr>
              <w:rPr>
                <w:rFonts w:ascii="Arial" w:hAnsi="Arial" w:cs="Arial"/>
                <w:w w:val="0"/>
                <w:sz w:val="20"/>
                <w:szCs w:val="20"/>
              </w:rPr>
            </w:pPr>
            <w:r w:rsidRPr="008D18C1">
              <w:rPr>
                <w:rFonts w:ascii="Arial" w:hAnsi="Arial" w:cs="Arial"/>
                <w:w w:val="0"/>
                <w:sz w:val="20"/>
                <w:szCs w:val="20"/>
              </w:rPr>
              <w:t xml:space="preserve">Czy wykonawca będzie w stanie przedstawić </w:t>
            </w:r>
            <w:r w:rsidRPr="008D18C1">
              <w:rPr>
                <w:rFonts w:ascii="Arial" w:hAnsi="Arial" w:cs="Arial"/>
                <w:b/>
                <w:sz w:val="20"/>
                <w:szCs w:val="20"/>
              </w:rPr>
              <w:t>zaświadczenia</w:t>
            </w:r>
            <w:r w:rsidRPr="008D18C1">
              <w:rPr>
                <w:rFonts w:ascii="Arial" w:hAnsi="Arial" w:cs="Arial"/>
                <w:w w:val="0"/>
                <w:sz w:val="20"/>
                <w:szCs w:val="20"/>
              </w:rPr>
              <w:t xml:space="preserve"> sporządzone przez niezależne jednostki, poświadczające spełnienie przez wykonawcę wymogów określonych </w:t>
            </w:r>
            <w:r w:rsidRPr="008D18C1">
              <w:rPr>
                <w:rFonts w:ascii="Arial" w:hAnsi="Arial" w:cs="Arial"/>
                <w:b/>
                <w:sz w:val="20"/>
                <w:szCs w:val="20"/>
              </w:rPr>
              <w:t>systemów lub norm zarządzania środowiskowego</w:t>
            </w:r>
            <w:r w:rsidRPr="008D18C1">
              <w:rPr>
                <w:rFonts w:ascii="Arial" w:hAnsi="Arial" w:cs="Arial"/>
                <w:w w:val="0"/>
                <w:sz w:val="20"/>
                <w:szCs w:val="20"/>
              </w:rPr>
              <w:t>?</w:t>
            </w:r>
            <w:r w:rsidRPr="008D18C1">
              <w:rPr>
                <w:rFonts w:ascii="Arial" w:hAnsi="Arial" w:cs="Arial"/>
                <w:w w:val="0"/>
                <w:sz w:val="20"/>
                <w:szCs w:val="20"/>
              </w:rPr>
              <w:br/>
            </w:r>
            <w:r w:rsidRPr="008D18C1">
              <w:rPr>
                <w:rFonts w:ascii="Arial" w:hAnsi="Arial" w:cs="Arial"/>
                <w:b/>
                <w:w w:val="0"/>
                <w:sz w:val="20"/>
                <w:szCs w:val="20"/>
              </w:rPr>
              <w:t>Jeżeli nie</w:t>
            </w:r>
            <w:r w:rsidRPr="008D18C1">
              <w:rPr>
                <w:rFonts w:ascii="Arial" w:hAnsi="Arial" w:cs="Arial"/>
                <w:w w:val="0"/>
                <w:sz w:val="20"/>
                <w:szCs w:val="20"/>
              </w:rPr>
              <w:t xml:space="preserve">, proszę wyjaśnić dlaczego, i określić, jakie inne środki dowodowe dotyczące </w:t>
            </w:r>
            <w:r w:rsidRPr="008D18C1">
              <w:rPr>
                <w:rFonts w:ascii="Arial" w:hAnsi="Arial" w:cs="Arial"/>
                <w:b/>
                <w:w w:val="0"/>
                <w:sz w:val="20"/>
                <w:szCs w:val="20"/>
              </w:rPr>
              <w:t>systemów lub norm zarządzania środowiskowego</w:t>
            </w:r>
            <w:r w:rsidRPr="008D18C1">
              <w:rPr>
                <w:rFonts w:ascii="Arial" w:hAnsi="Arial" w:cs="Arial"/>
                <w:w w:val="0"/>
                <w:sz w:val="20"/>
                <w:szCs w:val="20"/>
              </w:rPr>
              <w:t xml:space="preserve"> mogą zostać przedstawione:</w:t>
            </w:r>
            <w:r w:rsidRPr="008D18C1">
              <w:rPr>
                <w:rFonts w:ascii="Arial" w:hAnsi="Arial" w:cs="Arial"/>
                <w:w w:val="0"/>
                <w:sz w:val="20"/>
                <w:szCs w:val="20"/>
              </w:rPr>
              <w:br/>
            </w:r>
            <w:r w:rsidRPr="008D18C1">
              <w:rPr>
                <w:rFonts w:ascii="Arial" w:hAnsi="Arial" w:cs="Arial"/>
                <w:sz w:val="20"/>
                <w:szCs w:val="20"/>
              </w:rPr>
              <w:t>Jeżeli odnośna dokumentacja jest dostępna w formie elektronicznej, proszę wskazać:</w:t>
            </w:r>
          </w:p>
        </w:tc>
        <w:tc>
          <w:tcPr>
            <w:tcW w:w="4645" w:type="dxa"/>
            <w:shd w:val="clear" w:color="auto" w:fill="auto"/>
          </w:tcPr>
          <w:p w14:paraId="30DDD04B" w14:textId="77777777" w:rsidR="0011302D" w:rsidRPr="008D18C1" w:rsidRDefault="0011302D" w:rsidP="0011302D">
            <w:pPr>
              <w:rPr>
                <w:rFonts w:ascii="Arial" w:hAnsi="Arial" w:cs="Arial"/>
                <w:w w:val="0"/>
                <w:sz w:val="20"/>
                <w:szCs w:val="20"/>
              </w:rPr>
            </w:pPr>
            <w:r w:rsidRPr="008D18C1">
              <w:rPr>
                <w:rFonts w:ascii="Arial" w:hAnsi="Arial" w:cs="Arial"/>
                <w:w w:val="0"/>
                <w:sz w:val="20"/>
                <w:szCs w:val="20"/>
              </w:rPr>
              <w:t>[] Tak [] Nie</w:t>
            </w:r>
            <w:r w:rsidRPr="008D18C1">
              <w:rPr>
                <w:rFonts w:ascii="Arial" w:hAnsi="Arial" w:cs="Arial"/>
                <w:w w:val="0"/>
                <w:sz w:val="20"/>
                <w:szCs w:val="20"/>
              </w:rPr>
              <w:br/>
            </w:r>
            <w:r w:rsidRPr="008D18C1">
              <w:rPr>
                <w:rFonts w:ascii="Arial" w:hAnsi="Arial" w:cs="Arial"/>
                <w:w w:val="0"/>
                <w:sz w:val="20"/>
                <w:szCs w:val="20"/>
              </w:rPr>
              <w:br/>
            </w:r>
            <w:r w:rsidRPr="008D18C1">
              <w:rPr>
                <w:rFonts w:ascii="Arial" w:hAnsi="Arial" w:cs="Arial"/>
                <w:w w:val="0"/>
                <w:sz w:val="20"/>
                <w:szCs w:val="20"/>
              </w:rPr>
              <w:br/>
            </w:r>
            <w:r w:rsidRPr="008D18C1">
              <w:rPr>
                <w:rFonts w:ascii="Arial" w:hAnsi="Arial" w:cs="Arial"/>
                <w:w w:val="0"/>
                <w:sz w:val="20"/>
                <w:szCs w:val="20"/>
              </w:rPr>
              <w:br/>
            </w:r>
            <w:r w:rsidRPr="008D18C1">
              <w:rPr>
                <w:rFonts w:ascii="Arial" w:hAnsi="Arial" w:cs="Arial"/>
                <w:w w:val="0"/>
                <w:sz w:val="20"/>
                <w:szCs w:val="20"/>
              </w:rPr>
              <w:br/>
              <w:t>[……] [……]</w:t>
            </w:r>
            <w:r w:rsidRPr="008D18C1">
              <w:rPr>
                <w:rFonts w:ascii="Arial" w:hAnsi="Arial" w:cs="Arial"/>
                <w:w w:val="0"/>
                <w:sz w:val="20"/>
                <w:szCs w:val="20"/>
              </w:rPr>
              <w:br/>
            </w:r>
            <w:r w:rsidRPr="008D18C1">
              <w:rPr>
                <w:rFonts w:ascii="Arial" w:hAnsi="Arial" w:cs="Arial"/>
                <w:w w:val="0"/>
                <w:sz w:val="20"/>
                <w:szCs w:val="20"/>
              </w:rPr>
              <w:br/>
            </w:r>
            <w:r w:rsidRPr="008D18C1">
              <w:rPr>
                <w:rFonts w:ascii="Arial" w:hAnsi="Arial" w:cs="Arial"/>
                <w:w w:val="0"/>
                <w:sz w:val="20"/>
                <w:szCs w:val="20"/>
              </w:rPr>
              <w:br/>
            </w:r>
            <w:r w:rsidRPr="008D18C1">
              <w:rPr>
                <w:rFonts w:ascii="Arial" w:hAnsi="Arial" w:cs="Arial"/>
                <w:sz w:val="20"/>
                <w:szCs w:val="20"/>
              </w:rPr>
              <w:t>(adres internetowy, wydający urząd lub organ, dokładne dane referencyjne dokumentacji): [……][……][……]</w:t>
            </w:r>
          </w:p>
        </w:tc>
      </w:tr>
    </w:tbl>
    <w:p w14:paraId="560FB2E1" w14:textId="77777777" w:rsidR="0011302D" w:rsidRPr="008D18C1" w:rsidRDefault="0011302D" w:rsidP="0011302D">
      <w:pPr>
        <w:pStyle w:val="ChapterTitle"/>
        <w:spacing w:before="0" w:after="0"/>
        <w:rPr>
          <w:rFonts w:ascii="Arial" w:hAnsi="Arial" w:cs="Arial"/>
          <w:sz w:val="20"/>
          <w:szCs w:val="20"/>
        </w:rPr>
      </w:pPr>
      <w:r w:rsidRPr="008D18C1">
        <w:rPr>
          <w:rFonts w:ascii="Arial" w:hAnsi="Arial" w:cs="Arial"/>
          <w:sz w:val="20"/>
          <w:szCs w:val="20"/>
        </w:rPr>
        <w:t>Część V: Ograniczanie liczby kwalifikujących się kandydatów</w:t>
      </w:r>
    </w:p>
    <w:p w14:paraId="334E4DC9" w14:textId="77777777" w:rsidR="0011302D" w:rsidRPr="008D18C1" w:rsidRDefault="0011302D" w:rsidP="0011302D">
      <w:pPr>
        <w:rPr>
          <w:rFonts w:ascii="Arial" w:hAnsi="Arial" w:cs="Arial"/>
          <w:lang w:eastAsia="en-GB"/>
        </w:rPr>
      </w:pPr>
    </w:p>
    <w:p w14:paraId="5E0AEF03" w14:textId="77777777" w:rsidR="0011302D" w:rsidRPr="008D18C1" w:rsidRDefault="0011302D" w:rsidP="0011302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8D18C1">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8D18C1">
        <w:rPr>
          <w:rFonts w:ascii="Arial" w:hAnsi="Arial" w:cs="Arial"/>
          <w:b/>
          <w:w w:val="0"/>
          <w:sz w:val="20"/>
          <w:szCs w:val="20"/>
        </w:rPr>
        <w:br/>
        <w:t>Dotyczy jedynie procedury ograniczonej, procedury konkurencyjnej z negocjacjami, dialogu konkurencyjnego i partnerstwa innowacyjnego:</w:t>
      </w:r>
    </w:p>
    <w:p w14:paraId="64801B82" w14:textId="77777777" w:rsidR="0011302D" w:rsidRPr="008D18C1" w:rsidRDefault="0011302D" w:rsidP="0011302D">
      <w:pPr>
        <w:rPr>
          <w:rFonts w:ascii="Arial" w:hAnsi="Arial" w:cs="Arial"/>
          <w:b/>
          <w:w w:val="0"/>
          <w:sz w:val="20"/>
          <w:szCs w:val="20"/>
        </w:rPr>
      </w:pPr>
      <w:r w:rsidRPr="008D18C1">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0"/>
      </w:tblGrid>
      <w:tr w:rsidR="0011302D" w:rsidRPr="008D18C1" w14:paraId="1C334F4A" w14:textId="77777777" w:rsidTr="0011302D">
        <w:tc>
          <w:tcPr>
            <w:tcW w:w="4644" w:type="dxa"/>
            <w:shd w:val="clear" w:color="auto" w:fill="auto"/>
          </w:tcPr>
          <w:p w14:paraId="21AC26C4" w14:textId="77777777" w:rsidR="0011302D" w:rsidRPr="008D18C1" w:rsidRDefault="0011302D" w:rsidP="0011302D">
            <w:pPr>
              <w:rPr>
                <w:rFonts w:ascii="Arial" w:hAnsi="Arial" w:cs="Arial"/>
                <w:b/>
                <w:w w:val="0"/>
                <w:sz w:val="20"/>
                <w:szCs w:val="20"/>
              </w:rPr>
            </w:pPr>
            <w:r w:rsidRPr="008D18C1">
              <w:rPr>
                <w:rFonts w:ascii="Arial" w:hAnsi="Arial" w:cs="Arial"/>
                <w:b/>
                <w:w w:val="0"/>
                <w:sz w:val="20"/>
                <w:szCs w:val="20"/>
              </w:rPr>
              <w:t>Ograniczanie liczby kandydatów</w:t>
            </w:r>
          </w:p>
        </w:tc>
        <w:tc>
          <w:tcPr>
            <w:tcW w:w="4645" w:type="dxa"/>
            <w:shd w:val="clear" w:color="auto" w:fill="auto"/>
          </w:tcPr>
          <w:p w14:paraId="6457ED31" w14:textId="77777777" w:rsidR="0011302D" w:rsidRPr="008D18C1" w:rsidRDefault="0011302D" w:rsidP="0011302D">
            <w:pPr>
              <w:rPr>
                <w:rFonts w:ascii="Arial" w:hAnsi="Arial" w:cs="Arial"/>
                <w:b/>
                <w:w w:val="0"/>
                <w:sz w:val="20"/>
                <w:szCs w:val="20"/>
              </w:rPr>
            </w:pPr>
            <w:r w:rsidRPr="008D18C1">
              <w:rPr>
                <w:rFonts w:ascii="Arial" w:hAnsi="Arial" w:cs="Arial"/>
                <w:b/>
                <w:w w:val="0"/>
                <w:sz w:val="20"/>
                <w:szCs w:val="20"/>
              </w:rPr>
              <w:t>Odpowiedź:</w:t>
            </w:r>
          </w:p>
        </w:tc>
      </w:tr>
      <w:tr w:rsidR="0011302D" w:rsidRPr="008D18C1" w14:paraId="77253D72" w14:textId="77777777" w:rsidTr="0011302D">
        <w:tc>
          <w:tcPr>
            <w:tcW w:w="4644" w:type="dxa"/>
            <w:shd w:val="clear" w:color="auto" w:fill="auto"/>
          </w:tcPr>
          <w:p w14:paraId="77757F3B" w14:textId="77777777" w:rsidR="0011302D" w:rsidRPr="008D18C1" w:rsidRDefault="0011302D" w:rsidP="0011302D">
            <w:pPr>
              <w:rPr>
                <w:rFonts w:ascii="Arial" w:hAnsi="Arial" w:cs="Arial"/>
                <w:b/>
                <w:w w:val="0"/>
                <w:sz w:val="20"/>
                <w:szCs w:val="20"/>
              </w:rPr>
            </w:pPr>
            <w:r w:rsidRPr="008D18C1">
              <w:rPr>
                <w:rFonts w:ascii="Arial" w:hAnsi="Arial" w:cs="Arial"/>
                <w:w w:val="0"/>
                <w:sz w:val="20"/>
                <w:szCs w:val="20"/>
              </w:rPr>
              <w:t xml:space="preserve">W następujący sposób </w:t>
            </w:r>
            <w:r w:rsidRPr="008D18C1">
              <w:rPr>
                <w:rFonts w:ascii="Arial" w:hAnsi="Arial" w:cs="Arial"/>
                <w:b/>
                <w:w w:val="0"/>
                <w:sz w:val="20"/>
                <w:szCs w:val="20"/>
              </w:rPr>
              <w:t>spełnia</w:t>
            </w:r>
            <w:r w:rsidRPr="008D18C1">
              <w:rPr>
                <w:rFonts w:ascii="Arial" w:hAnsi="Arial" w:cs="Arial"/>
                <w:w w:val="0"/>
                <w:sz w:val="20"/>
                <w:szCs w:val="20"/>
              </w:rPr>
              <w:t xml:space="preserve"> obiektywne i niedyskryminacyjne kryteria lub zasady, które mają być stosowane w celu ograniczenia liczby kandydatów:</w:t>
            </w:r>
            <w:r w:rsidRPr="008D18C1">
              <w:rPr>
                <w:rFonts w:ascii="Arial" w:hAnsi="Arial" w:cs="Arial"/>
                <w:w w:val="0"/>
                <w:sz w:val="20"/>
                <w:szCs w:val="20"/>
              </w:rPr>
              <w:br/>
              <w:t xml:space="preserve">W przypadku gdy wymagane są określone zaświadczenia lub inne rodzaje dowodów w formie dokumentów, proszę wskazać dla </w:t>
            </w:r>
            <w:r w:rsidRPr="008D18C1">
              <w:rPr>
                <w:rFonts w:ascii="Arial" w:hAnsi="Arial" w:cs="Arial"/>
                <w:b/>
                <w:w w:val="0"/>
                <w:sz w:val="20"/>
                <w:szCs w:val="20"/>
              </w:rPr>
              <w:t>każdego</w:t>
            </w:r>
            <w:r w:rsidRPr="008D18C1">
              <w:rPr>
                <w:rFonts w:ascii="Arial" w:hAnsi="Arial" w:cs="Arial"/>
                <w:w w:val="0"/>
                <w:sz w:val="20"/>
                <w:szCs w:val="20"/>
              </w:rPr>
              <w:t xml:space="preserve"> z nich, czy wykonawca posiada wymagane dokumenty:</w:t>
            </w:r>
            <w:r w:rsidRPr="008D18C1">
              <w:rPr>
                <w:rFonts w:ascii="Arial" w:hAnsi="Arial" w:cs="Arial"/>
                <w:w w:val="0"/>
                <w:sz w:val="20"/>
                <w:szCs w:val="20"/>
              </w:rPr>
              <w:br/>
            </w:r>
            <w:r w:rsidRPr="008D18C1">
              <w:rPr>
                <w:rFonts w:ascii="Arial" w:hAnsi="Arial" w:cs="Arial"/>
                <w:sz w:val="20"/>
                <w:szCs w:val="20"/>
              </w:rPr>
              <w:t>Jeżeli niektóre z tych zaświadczeń lub rodzajów dowodów w formie dokumentów są dostępne w postaci elektronicznej</w:t>
            </w:r>
            <w:r w:rsidRPr="008D18C1">
              <w:rPr>
                <w:rStyle w:val="Odwoanieprzypisudolnego"/>
                <w:rFonts w:ascii="Arial" w:hAnsi="Arial" w:cs="Arial"/>
                <w:sz w:val="20"/>
                <w:szCs w:val="20"/>
              </w:rPr>
              <w:footnoteReference w:id="44"/>
            </w:r>
            <w:r w:rsidRPr="008D18C1">
              <w:rPr>
                <w:rFonts w:ascii="Arial" w:hAnsi="Arial" w:cs="Arial"/>
                <w:sz w:val="20"/>
                <w:szCs w:val="20"/>
              </w:rPr>
              <w:t xml:space="preserve">, proszę wskazać dla </w:t>
            </w:r>
            <w:r w:rsidRPr="008D18C1">
              <w:rPr>
                <w:rFonts w:ascii="Arial" w:hAnsi="Arial" w:cs="Arial"/>
                <w:b/>
                <w:sz w:val="20"/>
                <w:szCs w:val="20"/>
              </w:rPr>
              <w:t>każdego</w:t>
            </w:r>
            <w:r w:rsidRPr="008D18C1">
              <w:rPr>
                <w:rFonts w:ascii="Arial" w:hAnsi="Arial" w:cs="Arial"/>
                <w:sz w:val="20"/>
                <w:szCs w:val="20"/>
              </w:rPr>
              <w:t xml:space="preserve"> z nich:</w:t>
            </w:r>
          </w:p>
        </w:tc>
        <w:tc>
          <w:tcPr>
            <w:tcW w:w="4645" w:type="dxa"/>
            <w:shd w:val="clear" w:color="auto" w:fill="auto"/>
          </w:tcPr>
          <w:p w14:paraId="719EE0DC" w14:textId="77777777" w:rsidR="0011302D" w:rsidRPr="008D18C1" w:rsidRDefault="0011302D" w:rsidP="0011302D">
            <w:pPr>
              <w:rPr>
                <w:rFonts w:ascii="Arial" w:hAnsi="Arial" w:cs="Arial"/>
                <w:b/>
                <w:w w:val="0"/>
                <w:sz w:val="20"/>
                <w:szCs w:val="20"/>
              </w:rPr>
            </w:pPr>
            <w:r w:rsidRPr="008D18C1">
              <w:rPr>
                <w:rFonts w:ascii="Arial" w:hAnsi="Arial" w:cs="Arial"/>
                <w:sz w:val="20"/>
                <w:szCs w:val="20"/>
              </w:rPr>
              <w:t>[….]</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 Tak [] Nie</w:t>
            </w:r>
            <w:r w:rsidRPr="008D18C1">
              <w:rPr>
                <w:rStyle w:val="Odwoanieprzypisudolnego"/>
                <w:rFonts w:ascii="Arial" w:hAnsi="Arial" w:cs="Arial"/>
                <w:sz w:val="20"/>
                <w:szCs w:val="20"/>
              </w:rPr>
              <w:footnoteReference w:id="45"/>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(adres internetowy, wydający urząd lub organ, dokładne dane referencyjne dokumentacji): [……][……][……]</w:t>
            </w:r>
            <w:r w:rsidRPr="008D18C1">
              <w:rPr>
                <w:rStyle w:val="Odwoanieprzypisudolnego"/>
                <w:rFonts w:ascii="Arial" w:hAnsi="Arial" w:cs="Arial"/>
                <w:sz w:val="20"/>
                <w:szCs w:val="20"/>
              </w:rPr>
              <w:footnoteReference w:id="46"/>
            </w:r>
          </w:p>
        </w:tc>
      </w:tr>
    </w:tbl>
    <w:p w14:paraId="6AB34369" w14:textId="77777777" w:rsidR="0011302D" w:rsidRPr="008D18C1" w:rsidRDefault="0011302D" w:rsidP="0011302D">
      <w:pPr>
        <w:pStyle w:val="ChapterTitle"/>
        <w:spacing w:before="0" w:after="0"/>
        <w:rPr>
          <w:rFonts w:ascii="Arial" w:hAnsi="Arial" w:cs="Arial"/>
          <w:sz w:val="20"/>
          <w:szCs w:val="20"/>
        </w:rPr>
      </w:pPr>
    </w:p>
    <w:p w14:paraId="7A2DFCDD" w14:textId="77777777" w:rsidR="0011302D" w:rsidRPr="008D18C1" w:rsidRDefault="0011302D" w:rsidP="0011302D">
      <w:pPr>
        <w:pStyle w:val="ChapterTitle"/>
        <w:spacing w:before="0" w:after="0"/>
        <w:rPr>
          <w:rFonts w:ascii="Arial" w:hAnsi="Arial" w:cs="Arial"/>
          <w:sz w:val="20"/>
          <w:szCs w:val="20"/>
        </w:rPr>
      </w:pPr>
    </w:p>
    <w:p w14:paraId="514AB5CD" w14:textId="77777777" w:rsidR="0011302D" w:rsidRPr="008D18C1" w:rsidRDefault="0011302D" w:rsidP="0011302D">
      <w:pPr>
        <w:pStyle w:val="ChapterTitle"/>
        <w:spacing w:before="0" w:after="0"/>
        <w:rPr>
          <w:rFonts w:ascii="Arial" w:hAnsi="Arial" w:cs="Arial"/>
          <w:sz w:val="20"/>
          <w:szCs w:val="20"/>
        </w:rPr>
      </w:pPr>
      <w:r w:rsidRPr="008D18C1">
        <w:rPr>
          <w:rFonts w:ascii="Arial" w:hAnsi="Arial" w:cs="Arial"/>
          <w:sz w:val="20"/>
          <w:szCs w:val="20"/>
        </w:rPr>
        <w:t>Część VI: Oświadczenia końcowe</w:t>
      </w:r>
    </w:p>
    <w:p w14:paraId="3A2D5BB4" w14:textId="77777777" w:rsidR="0011302D" w:rsidRPr="008D18C1" w:rsidRDefault="0011302D" w:rsidP="0011302D">
      <w:pPr>
        <w:rPr>
          <w:rFonts w:ascii="Arial" w:hAnsi="Arial" w:cs="Arial"/>
          <w:lang w:eastAsia="en-GB"/>
        </w:rPr>
      </w:pPr>
    </w:p>
    <w:p w14:paraId="7923E73F" w14:textId="77777777" w:rsidR="0011302D" w:rsidRPr="008D18C1" w:rsidRDefault="0011302D" w:rsidP="0011302D">
      <w:pPr>
        <w:rPr>
          <w:rFonts w:ascii="Arial" w:hAnsi="Arial" w:cs="Arial"/>
          <w:i/>
          <w:sz w:val="20"/>
          <w:szCs w:val="20"/>
        </w:rPr>
      </w:pPr>
      <w:r w:rsidRPr="008D18C1">
        <w:rPr>
          <w:rFonts w:ascii="Arial" w:hAnsi="Arial" w:cs="Arial"/>
          <w:i/>
          <w:sz w:val="20"/>
          <w:szCs w:val="20"/>
        </w:rPr>
        <w:lastRenderedPageBreak/>
        <w:t>Niżej podpisany(-a)(-i) oficjalnie oświadcza(-ją), że informacje podane powyżej w częściach II–V są dokładne i prawidłowe oraz że zostały przedstawione z pełną świadomością konsekwencji poważnego wprowadzenia w błąd.</w:t>
      </w:r>
    </w:p>
    <w:p w14:paraId="716B5A70" w14:textId="77777777" w:rsidR="0011302D" w:rsidRPr="008D18C1" w:rsidRDefault="0011302D" w:rsidP="0011302D">
      <w:pPr>
        <w:rPr>
          <w:rFonts w:ascii="Arial" w:hAnsi="Arial" w:cs="Arial"/>
          <w:i/>
          <w:sz w:val="20"/>
          <w:szCs w:val="20"/>
        </w:rPr>
      </w:pPr>
      <w:r w:rsidRPr="008D18C1">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14:paraId="3E7972F3" w14:textId="77777777" w:rsidR="0011302D" w:rsidRPr="008D18C1" w:rsidRDefault="0011302D" w:rsidP="0011302D">
      <w:pPr>
        <w:rPr>
          <w:rFonts w:ascii="Arial" w:hAnsi="Arial" w:cs="Arial"/>
          <w:i/>
          <w:sz w:val="20"/>
          <w:szCs w:val="20"/>
        </w:rPr>
      </w:pPr>
      <w:r w:rsidRPr="008D18C1">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D18C1">
        <w:rPr>
          <w:rStyle w:val="Odwoanieprzypisudolnego"/>
          <w:rFonts w:ascii="Arial" w:hAnsi="Arial" w:cs="Arial"/>
          <w:sz w:val="20"/>
          <w:szCs w:val="20"/>
        </w:rPr>
        <w:footnoteReference w:id="47"/>
      </w:r>
      <w:r w:rsidRPr="008D18C1">
        <w:rPr>
          <w:rFonts w:ascii="Arial" w:hAnsi="Arial" w:cs="Arial"/>
          <w:i/>
          <w:sz w:val="20"/>
          <w:szCs w:val="20"/>
        </w:rPr>
        <w:t xml:space="preserve">, lub </w:t>
      </w:r>
    </w:p>
    <w:p w14:paraId="543B9C48" w14:textId="77777777" w:rsidR="0011302D" w:rsidRPr="008D18C1" w:rsidRDefault="0011302D" w:rsidP="0011302D">
      <w:pPr>
        <w:rPr>
          <w:rFonts w:ascii="Arial" w:hAnsi="Arial" w:cs="Arial"/>
          <w:i/>
          <w:sz w:val="20"/>
          <w:szCs w:val="20"/>
        </w:rPr>
      </w:pPr>
      <w:r w:rsidRPr="008D18C1">
        <w:rPr>
          <w:rFonts w:ascii="Arial" w:hAnsi="Arial" w:cs="Arial"/>
          <w:i/>
          <w:sz w:val="20"/>
          <w:szCs w:val="20"/>
        </w:rPr>
        <w:t>b) najpóźniej od dnia 18 kwietnia 2018 r.</w:t>
      </w:r>
      <w:r w:rsidRPr="008D18C1">
        <w:rPr>
          <w:rStyle w:val="Odwoanieprzypisudolnego"/>
          <w:rFonts w:ascii="Arial" w:hAnsi="Arial" w:cs="Arial"/>
          <w:sz w:val="20"/>
          <w:szCs w:val="20"/>
        </w:rPr>
        <w:footnoteReference w:id="48"/>
      </w:r>
      <w:r w:rsidRPr="008D18C1">
        <w:rPr>
          <w:rFonts w:ascii="Arial" w:hAnsi="Arial" w:cs="Arial"/>
          <w:i/>
          <w:sz w:val="20"/>
          <w:szCs w:val="20"/>
        </w:rPr>
        <w:t>, instytucja zamawiająca lub podmiot zamawiający już posiada odpowiednią dokumentację</w:t>
      </w:r>
      <w:r w:rsidRPr="008D18C1">
        <w:rPr>
          <w:rFonts w:ascii="Arial" w:hAnsi="Arial" w:cs="Arial"/>
          <w:sz w:val="20"/>
          <w:szCs w:val="20"/>
        </w:rPr>
        <w:t>.</w:t>
      </w:r>
    </w:p>
    <w:p w14:paraId="0DE7655A" w14:textId="77777777" w:rsidR="0011302D" w:rsidRPr="008D18C1" w:rsidRDefault="0011302D" w:rsidP="0011302D">
      <w:pPr>
        <w:rPr>
          <w:rFonts w:ascii="Arial" w:hAnsi="Arial" w:cs="Arial"/>
          <w:i/>
          <w:vanish/>
          <w:sz w:val="20"/>
          <w:szCs w:val="20"/>
          <w:specVanish/>
        </w:rPr>
      </w:pPr>
      <w:r w:rsidRPr="008D18C1">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8D18C1">
        <w:rPr>
          <w:rFonts w:ascii="Arial" w:hAnsi="Arial" w:cs="Arial"/>
          <w:sz w:val="20"/>
          <w:szCs w:val="20"/>
        </w:rPr>
        <w:t xml:space="preserve">[określić postępowanie o udzielenie zamówienia: (skrócony opis, adres publikacyjny w </w:t>
      </w:r>
      <w:r w:rsidRPr="008D18C1">
        <w:rPr>
          <w:rFonts w:ascii="Arial" w:hAnsi="Arial" w:cs="Arial"/>
          <w:i/>
          <w:sz w:val="20"/>
          <w:szCs w:val="20"/>
        </w:rPr>
        <w:t>Dzienniku Urzędowym Unii Europejskiej</w:t>
      </w:r>
      <w:r w:rsidRPr="008D18C1">
        <w:rPr>
          <w:rFonts w:ascii="Arial" w:hAnsi="Arial" w:cs="Arial"/>
          <w:sz w:val="20"/>
          <w:szCs w:val="20"/>
        </w:rPr>
        <w:t>, numer referencyjny)].</w:t>
      </w:r>
    </w:p>
    <w:p w14:paraId="0127F674" w14:textId="77777777" w:rsidR="0011302D" w:rsidRPr="008D18C1" w:rsidRDefault="0011302D" w:rsidP="0011302D">
      <w:pPr>
        <w:rPr>
          <w:rFonts w:ascii="Arial" w:hAnsi="Arial" w:cs="Arial"/>
          <w:i/>
          <w:sz w:val="20"/>
          <w:szCs w:val="20"/>
        </w:rPr>
      </w:pPr>
      <w:r w:rsidRPr="008D18C1">
        <w:rPr>
          <w:rFonts w:ascii="Arial" w:hAnsi="Arial" w:cs="Arial"/>
          <w:i/>
          <w:sz w:val="20"/>
          <w:szCs w:val="20"/>
        </w:rPr>
        <w:t xml:space="preserve"> </w:t>
      </w:r>
    </w:p>
    <w:p w14:paraId="752681ED" w14:textId="77777777" w:rsidR="0011302D" w:rsidRPr="008D18C1" w:rsidRDefault="0011302D" w:rsidP="0011302D">
      <w:pPr>
        <w:rPr>
          <w:rFonts w:ascii="Arial" w:hAnsi="Arial" w:cs="Arial"/>
          <w:sz w:val="20"/>
          <w:szCs w:val="20"/>
        </w:rPr>
      </w:pPr>
      <w:r w:rsidRPr="008D18C1">
        <w:rPr>
          <w:rFonts w:ascii="Arial" w:hAnsi="Arial" w:cs="Arial"/>
          <w:sz w:val="20"/>
          <w:szCs w:val="20"/>
        </w:rPr>
        <w:t>Data, miejscowość oraz – jeżeli jest to wymagane lub konieczne – podpis(-y): [……]</w:t>
      </w:r>
    </w:p>
    <w:p w14:paraId="61534D5E" w14:textId="77777777" w:rsidR="0011302D" w:rsidRDefault="0011302D" w:rsidP="0011302D"/>
    <w:p w14:paraId="53CC06A8" w14:textId="77777777" w:rsidR="0011302D" w:rsidRPr="008F678C" w:rsidRDefault="0011302D" w:rsidP="0011302D">
      <w:pPr>
        <w:pageBreakBefore/>
        <w:spacing w:line="360" w:lineRule="auto"/>
        <w:jc w:val="right"/>
        <w:rPr>
          <w:rFonts w:ascii="Arial" w:hAnsi="Arial" w:cs="Arial"/>
          <w:b/>
          <w:sz w:val="22"/>
          <w:szCs w:val="22"/>
        </w:rPr>
      </w:pPr>
      <w:r>
        <w:rPr>
          <w:rFonts w:ascii="Arial" w:hAnsi="Arial" w:cs="Arial"/>
          <w:b/>
          <w:sz w:val="22"/>
          <w:szCs w:val="22"/>
        </w:rPr>
        <w:lastRenderedPageBreak/>
        <w:t>Załącznik nr 3</w:t>
      </w:r>
      <w:r w:rsidRPr="008F678C">
        <w:rPr>
          <w:rFonts w:ascii="Arial" w:hAnsi="Arial" w:cs="Arial"/>
          <w:b/>
          <w:sz w:val="22"/>
          <w:szCs w:val="22"/>
        </w:rPr>
        <w:t xml:space="preserve"> do SIWZ </w:t>
      </w:r>
    </w:p>
    <w:p w14:paraId="5528505E" w14:textId="77777777" w:rsidR="0011302D" w:rsidRPr="008F678C" w:rsidRDefault="0011302D" w:rsidP="0011302D">
      <w:pPr>
        <w:spacing w:line="360" w:lineRule="auto"/>
        <w:ind w:left="4678" w:hanging="4678"/>
        <w:jc w:val="both"/>
        <w:rPr>
          <w:rFonts w:ascii="Arial" w:hAnsi="Arial" w:cs="Arial"/>
          <w:sz w:val="22"/>
          <w:szCs w:val="22"/>
        </w:rPr>
      </w:pPr>
    </w:p>
    <w:p w14:paraId="06A0113A" w14:textId="77777777" w:rsidR="0011302D" w:rsidRPr="008F678C" w:rsidRDefault="0011302D" w:rsidP="0011302D">
      <w:pPr>
        <w:suppressAutoHyphens/>
        <w:spacing w:line="360" w:lineRule="auto"/>
        <w:rPr>
          <w:rFonts w:ascii="Arial" w:hAnsi="Arial" w:cs="Arial"/>
          <w:sz w:val="22"/>
          <w:szCs w:val="22"/>
          <w:lang w:eastAsia="zh-CN"/>
        </w:rPr>
      </w:pP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lang w:eastAsia="zh-CN"/>
        </w:rPr>
        <w:tab/>
      </w:r>
      <w:r w:rsidRPr="008F678C">
        <w:rPr>
          <w:rFonts w:ascii="Arial" w:hAnsi="Arial" w:cs="Arial"/>
          <w:sz w:val="22"/>
          <w:szCs w:val="22"/>
          <w:lang w:eastAsia="zh-CN"/>
        </w:rPr>
        <w:tab/>
      </w:r>
      <w:r w:rsidRPr="008F678C">
        <w:rPr>
          <w:rFonts w:ascii="Arial" w:hAnsi="Arial" w:cs="Arial"/>
          <w:sz w:val="22"/>
          <w:szCs w:val="22"/>
          <w:lang w:eastAsia="zh-CN"/>
        </w:rPr>
        <w:tab/>
      </w:r>
      <w:r w:rsidRPr="008F678C">
        <w:rPr>
          <w:rFonts w:ascii="Arial" w:hAnsi="Arial" w:cs="Arial"/>
          <w:sz w:val="22"/>
          <w:szCs w:val="22"/>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p>
    <w:p w14:paraId="45C180D6" w14:textId="77777777" w:rsidR="0011302D" w:rsidRPr="008F678C" w:rsidRDefault="0011302D" w:rsidP="0011302D">
      <w:pPr>
        <w:tabs>
          <w:tab w:val="left" w:pos="3402"/>
        </w:tabs>
        <w:suppressAutoHyphens/>
        <w:spacing w:line="360" w:lineRule="auto"/>
        <w:rPr>
          <w:rFonts w:ascii="Arial" w:hAnsi="Arial" w:cs="Arial"/>
          <w:sz w:val="18"/>
          <w:szCs w:val="18"/>
          <w:lang w:eastAsia="zh-CN"/>
        </w:rPr>
      </w:pPr>
      <w:r w:rsidRPr="008F678C">
        <w:rPr>
          <w:rFonts w:ascii="Arial" w:hAnsi="Arial" w:cs="Arial"/>
          <w:sz w:val="18"/>
          <w:szCs w:val="18"/>
          <w:lang w:eastAsia="zh-CN"/>
        </w:rPr>
        <w:t xml:space="preserve">        </w:t>
      </w:r>
      <w:r w:rsidRPr="008F678C">
        <w:rPr>
          <w:rFonts w:ascii="Arial" w:hAnsi="Arial" w:cs="Arial"/>
          <w:i/>
          <w:sz w:val="18"/>
          <w:szCs w:val="18"/>
          <w:lang w:eastAsia="zh-CN"/>
        </w:rPr>
        <w:t>(</w:t>
      </w:r>
      <w:r>
        <w:rPr>
          <w:rFonts w:ascii="Arial" w:hAnsi="Arial" w:cs="Arial"/>
          <w:i/>
          <w:sz w:val="18"/>
          <w:szCs w:val="18"/>
          <w:lang w:eastAsia="zh-CN"/>
        </w:rPr>
        <w:t>nazwa</w:t>
      </w:r>
      <w:r w:rsidRPr="008F678C">
        <w:rPr>
          <w:rFonts w:ascii="Arial" w:hAnsi="Arial" w:cs="Arial"/>
          <w:i/>
          <w:sz w:val="18"/>
          <w:szCs w:val="18"/>
          <w:lang w:eastAsia="zh-CN"/>
        </w:rPr>
        <w:t xml:space="preserve"> firmy)</w:t>
      </w:r>
      <w:r w:rsidRPr="008F678C">
        <w:rPr>
          <w:rFonts w:ascii="Arial" w:hAnsi="Arial" w:cs="Arial"/>
          <w:sz w:val="18"/>
          <w:szCs w:val="18"/>
          <w:lang w:eastAsia="zh-CN"/>
        </w:rPr>
        <w:tab/>
      </w:r>
      <w:r w:rsidRPr="008F678C">
        <w:rPr>
          <w:rFonts w:ascii="Arial" w:hAnsi="Arial" w:cs="Arial"/>
          <w:sz w:val="18"/>
          <w:szCs w:val="18"/>
          <w:lang w:eastAsia="zh-CN"/>
        </w:rPr>
        <w:tab/>
      </w:r>
      <w:r w:rsidRPr="008F678C">
        <w:rPr>
          <w:rFonts w:ascii="Arial" w:hAnsi="Arial" w:cs="Arial"/>
          <w:sz w:val="18"/>
          <w:szCs w:val="18"/>
          <w:lang w:eastAsia="zh-CN"/>
        </w:rPr>
        <w:tab/>
      </w:r>
      <w:r w:rsidRPr="008F678C">
        <w:rPr>
          <w:rFonts w:ascii="Arial" w:hAnsi="Arial" w:cs="Arial"/>
          <w:sz w:val="18"/>
          <w:szCs w:val="18"/>
          <w:lang w:eastAsia="zh-CN"/>
        </w:rPr>
        <w:tab/>
        <w:t xml:space="preserve">                               </w:t>
      </w:r>
      <w:r w:rsidRPr="008F678C">
        <w:rPr>
          <w:rFonts w:ascii="Arial" w:hAnsi="Arial" w:cs="Arial"/>
          <w:i/>
          <w:sz w:val="18"/>
          <w:szCs w:val="18"/>
          <w:lang w:eastAsia="zh-CN"/>
        </w:rPr>
        <w:t>(miejscowość, data)</w:t>
      </w:r>
    </w:p>
    <w:p w14:paraId="2B78765F" w14:textId="77777777" w:rsidR="0011302D" w:rsidRPr="008F678C" w:rsidRDefault="0011302D" w:rsidP="0011302D">
      <w:pPr>
        <w:pStyle w:val="MJ"/>
        <w:spacing w:line="360" w:lineRule="auto"/>
        <w:jc w:val="left"/>
        <w:rPr>
          <w:rFonts w:cs="Arial"/>
          <w:szCs w:val="22"/>
        </w:rPr>
      </w:pPr>
    </w:p>
    <w:p w14:paraId="4761F22D" w14:textId="77777777" w:rsidR="0011302D" w:rsidRPr="008F678C" w:rsidRDefault="0011302D" w:rsidP="0011302D">
      <w:pPr>
        <w:pStyle w:val="Akapitzlist"/>
        <w:spacing w:after="0" w:line="360" w:lineRule="auto"/>
        <w:ind w:left="5245"/>
        <w:rPr>
          <w:rFonts w:ascii="Arial" w:hAnsi="Arial" w:cs="Arial"/>
          <w:b/>
        </w:rPr>
      </w:pPr>
      <w:r w:rsidRPr="008F678C">
        <w:rPr>
          <w:rFonts w:ascii="Arial" w:hAnsi="Arial" w:cs="Arial"/>
          <w:b/>
        </w:rPr>
        <w:t>Wojskowy Ośrodek Farmacji</w:t>
      </w:r>
    </w:p>
    <w:p w14:paraId="1394961F" w14:textId="77777777" w:rsidR="0011302D" w:rsidRPr="008F678C" w:rsidRDefault="0011302D" w:rsidP="0011302D">
      <w:pPr>
        <w:pStyle w:val="Akapitzlist"/>
        <w:spacing w:after="0" w:line="360" w:lineRule="auto"/>
        <w:ind w:left="5245"/>
        <w:rPr>
          <w:rFonts w:ascii="Arial" w:hAnsi="Arial" w:cs="Arial"/>
          <w:b/>
        </w:rPr>
      </w:pPr>
      <w:r w:rsidRPr="008F678C">
        <w:rPr>
          <w:rFonts w:ascii="Arial" w:hAnsi="Arial" w:cs="Arial"/>
          <w:b/>
        </w:rPr>
        <w:t>i Techniki Medycznej</w:t>
      </w:r>
    </w:p>
    <w:p w14:paraId="464FDAB5" w14:textId="77777777" w:rsidR="0011302D" w:rsidRPr="008F678C" w:rsidRDefault="0011302D" w:rsidP="0011302D">
      <w:pPr>
        <w:pStyle w:val="Akapitzlist"/>
        <w:spacing w:after="0" w:line="360" w:lineRule="auto"/>
        <w:ind w:left="5245"/>
        <w:rPr>
          <w:rFonts w:ascii="Arial" w:hAnsi="Arial" w:cs="Arial"/>
          <w:b/>
        </w:rPr>
      </w:pPr>
      <w:r w:rsidRPr="008F678C">
        <w:rPr>
          <w:rFonts w:ascii="Arial" w:hAnsi="Arial" w:cs="Arial"/>
          <w:b/>
        </w:rPr>
        <w:t>ul. Wojska Polskiego 57</w:t>
      </w:r>
    </w:p>
    <w:p w14:paraId="00863B7B" w14:textId="77777777" w:rsidR="0011302D" w:rsidRPr="008F678C" w:rsidRDefault="0011302D" w:rsidP="0011302D">
      <w:pPr>
        <w:pStyle w:val="Akapitzlist"/>
        <w:spacing w:after="0" w:line="360" w:lineRule="auto"/>
        <w:ind w:left="5245"/>
        <w:rPr>
          <w:rFonts w:ascii="Arial" w:hAnsi="Arial" w:cs="Arial"/>
          <w:b/>
        </w:rPr>
      </w:pPr>
      <w:r w:rsidRPr="008F678C">
        <w:rPr>
          <w:rFonts w:ascii="Arial" w:hAnsi="Arial" w:cs="Arial"/>
          <w:b/>
        </w:rPr>
        <w:t>05-430 Celestynów</w:t>
      </w:r>
    </w:p>
    <w:p w14:paraId="38A49C79" w14:textId="77777777" w:rsidR="0011302D" w:rsidRPr="008F678C" w:rsidRDefault="0011302D" w:rsidP="0011302D">
      <w:pPr>
        <w:spacing w:line="360" w:lineRule="auto"/>
        <w:rPr>
          <w:rFonts w:ascii="Arial" w:hAnsi="Arial" w:cs="Arial"/>
          <w:sz w:val="22"/>
          <w:szCs w:val="22"/>
        </w:rPr>
      </w:pPr>
    </w:p>
    <w:p w14:paraId="1E13B00B" w14:textId="77777777" w:rsidR="0011302D" w:rsidRPr="008F678C" w:rsidRDefault="0011302D" w:rsidP="0011302D">
      <w:pPr>
        <w:spacing w:line="360" w:lineRule="auto"/>
        <w:jc w:val="center"/>
        <w:rPr>
          <w:rFonts w:ascii="Arial" w:hAnsi="Arial" w:cs="Arial"/>
          <w:b/>
          <w:sz w:val="22"/>
          <w:szCs w:val="22"/>
        </w:rPr>
      </w:pPr>
      <w:r w:rsidRPr="008F678C">
        <w:rPr>
          <w:rFonts w:ascii="Arial" w:hAnsi="Arial" w:cs="Arial"/>
          <w:b/>
          <w:sz w:val="22"/>
          <w:szCs w:val="22"/>
        </w:rPr>
        <w:t xml:space="preserve">OŚWIADCZENIE  </w:t>
      </w:r>
    </w:p>
    <w:p w14:paraId="74554C04" w14:textId="77777777" w:rsidR="0011302D" w:rsidRPr="008F678C" w:rsidRDefault="0011302D" w:rsidP="0011302D">
      <w:pPr>
        <w:spacing w:line="360" w:lineRule="auto"/>
        <w:jc w:val="center"/>
        <w:rPr>
          <w:rFonts w:ascii="Arial" w:hAnsi="Arial" w:cs="Arial"/>
          <w:b/>
          <w:sz w:val="22"/>
          <w:szCs w:val="22"/>
          <w:vertAlign w:val="superscript"/>
        </w:rPr>
      </w:pPr>
      <w:r w:rsidRPr="008F678C">
        <w:rPr>
          <w:rFonts w:ascii="Arial" w:hAnsi="Arial" w:cs="Arial"/>
          <w:b/>
          <w:sz w:val="22"/>
          <w:szCs w:val="22"/>
        </w:rPr>
        <w:t xml:space="preserve">dotyczące funkcjonowania w ramach grupy kapitałowej </w:t>
      </w:r>
      <w:r w:rsidRPr="008F678C">
        <w:rPr>
          <w:rFonts w:ascii="Arial" w:hAnsi="Arial" w:cs="Arial"/>
          <w:b/>
          <w:sz w:val="22"/>
          <w:szCs w:val="22"/>
          <w:vertAlign w:val="superscript"/>
        </w:rPr>
        <w:t>*</w:t>
      </w:r>
    </w:p>
    <w:p w14:paraId="0752343C" w14:textId="77777777" w:rsidR="0011302D" w:rsidRPr="008F678C" w:rsidRDefault="0011302D" w:rsidP="0011302D">
      <w:pPr>
        <w:spacing w:line="360" w:lineRule="auto"/>
        <w:jc w:val="center"/>
        <w:rPr>
          <w:rFonts w:ascii="Arial" w:hAnsi="Arial" w:cs="Arial"/>
          <w:b/>
          <w:sz w:val="22"/>
          <w:szCs w:val="22"/>
        </w:rPr>
      </w:pPr>
      <w:r w:rsidRPr="008F678C">
        <w:rPr>
          <w:rFonts w:ascii="Arial" w:hAnsi="Arial" w:cs="Arial"/>
          <w:b/>
          <w:sz w:val="22"/>
          <w:szCs w:val="22"/>
        </w:rPr>
        <w:t xml:space="preserve">(art. 24 ust. 1 pkt. 23) </w:t>
      </w:r>
    </w:p>
    <w:p w14:paraId="77AAA228" w14:textId="77777777" w:rsidR="0011302D" w:rsidRPr="008F678C" w:rsidRDefault="0011302D" w:rsidP="0011302D">
      <w:pPr>
        <w:tabs>
          <w:tab w:val="left" w:pos="567"/>
        </w:tabs>
        <w:spacing w:line="276" w:lineRule="auto"/>
        <w:rPr>
          <w:rFonts w:ascii="Arial" w:hAnsi="Arial" w:cs="Arial"/>
          <w:i/>
          <w:sz w:val="22"/>
          <w:szCs w:val="22"/>
        </w:rPr>
      </w:pPr>
    </w:p>
    <w:p w14:paraId="681BD9DB" w14:textId="77777777" w:rsidR="0011302D" w:rsidRPr="008F678C" w:rsidRDefault="0011302D" w:rsidP="0011302D">
      <w:pPr>
        <w:suppressAutoHyphens/>
        <w:spacing w:line="276" w:lineRule="auto"/>
        <w:rPr>
          <w:rFonts w:ascii="Arial" w:hAnsi="Arial" w:cs="Arial"/>
          <w:sz w:val="22"/>
          <w:szCs w:val="22"/>
          <w:lang w:eastAsia="zh-CN"/>
        </w:rPr>
      </w:pPr>
      <w:r w:rsidRPr="008F678C">
        <w:rPr>
          <w:rFonts w:ascii="Arial" w:hAnsi="Arial" w:cs="Arial"/>
          <w:sz w:val="22"/>
          <w:szCs w:val="22"/>
          <w:lang w:eastAsia="zh-CN"/>
        </w:rPr>
        <w:t xml:space="preserve">Ja niżej podpisany </w:t>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t xml:space="preserve">    </w:t>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p>
    <w:p w14:paraId="0F81942F" w14:textId="77777777" w:rsidR="0011302D" w:rsidRPr="008F678C" w:rsidRDefault="0011302D" w:rsidP="0011302D">
      <w:pPr>
        <w:tabs>
          <w:tab w:val="left" w:pos="3402"/>
        </w:tabs>
        <w:suppressAutoHyphens/>
        <w:spacing w:line="276" w:lineRule="auto"/>
        <w:rPr>
          <w:rFonts w:ascii="Arial" w:hAnsi="Arial" w:cs="Arial"/>
          <w:sz w:val="18"/>
          <w:szCs w:val="18"/>
          <w:lang w:eastAsia="zh-CN"/>
        </w:rPr>
      </w:pPr>
      <w:r w:rsidRPr="008F678C">
        <w:rPr>
          <w:rFonts w:ascii="Arial" w:hAnsi="Arial" w:cs="Arial"/>
          <w:sz w:val="18"/>
          <w:szCs w:val="18"/>
          <w:lang w:eastAsia="zh-CN"/>
        </w:rPr>
        <w:t xml:space="preserve">                                             </w:t>
      </w:r>
      <w:r w:rsidRPr="008F678C">
        <w:rPr>
          <w:rFonts w:ascii="Arial" w:hAnsi="Arial" w:cs="Arial"/>
          <w:i/>
          <w:sz w:val="18"/>
          <w:szCs w:val="18"/>
          <w:lang w:eastAsia="zh-CN"/>
        </w:rPr>
        <w:t>(imię i nazwisko składającego oświadczenie)</w:t>
      </w:r>
      <w:r w:rsidRPr="008F678C">
        <w:rPr>
          <w:rFonts w:ascii="Arial" w:hAnsi="Arial" w:cs="Arial"/>
          <w:sz w:val="18"/>
          <w:szCs w:val="18"/>
          <w:lang w:eastAsia="zh-CN"/>
        </w:rPr>
        <w:tab/>
      </w:r>
      <w:r w:rsidRPr="008F678C">
        <w:rPr>
          <w:rFonts w:ascii="Arial" w:hAnsi="Arial" w:cs="Arial"/>
          <w:sz w:val="18"/>
          <w:szCs w:val="18"/>
          <w:lang w:eastAsia="zh-CN"/>
        </w:rPr>
        <w:tab/>
      </w:r>
      <w:r w:rsidRPr="008F678C">
        <w:rPr>
          <w:rFonts w:ascii="Arial" w:hAnsi="Arial" w:cs="Arial"/>
          <w:sz w:val="18"/>
          <w:szCs w:val="18"/>
          <w:lang w:eastAsia="zh-CN"/>
        </w:rPr>
        <w:tab/>
      </w:r>
      <w:r w:rsidRPr="008F678C">
        <w:rPr>
          <w:rFonts w:ascii="Arial" w:hAnsi="Arial" w:cs="Arial"/>
          <w:sz w:val="18"/>
          <w:szCs w:val="18"/>
          <w:lang w:eastAsia="zh-CN"/>
        </w:rPr>
        <w:tab/>
      </w:r>
    </w:p>
    <w:p w14:paraId="791E7895" w14:textId="77777777" w:rsidR="0011302D" w:rsidRPr="008F678C" w:rsidRDefault="0011302D" w:rsidP="0011302D">
      <w:pPr>
        <w:suppressAutoHyphens/>
        <w:spacing w:before="120" w:line="276" w:lineRule="auto"/>
        <w:rPr>
          <w:rFonts w:ascii="Arial" w:hAnsi="Arial" w:cs="Arial"/>
          <w:sz w:val="22"/>
          <w:szCs w:val="22"/>
          <w:lang w:eastAsia="zh-CN"/>
        </w:rPr>
      </w:pPr>
      <w:r w:rsidRPr="008F678C">
        <w:rPr>
          <w:rFonts w:ascii="Arial" w:hAnsi="Arial" w:cs="Arial"/>
          <w:sz w:val="22"/>
          <w:szCs w:val="22"/>
          <w:lang w:eastAsia="zh-CN"/>
        </w:rPr>
        <w:t>będąc upoważnionym do reprezentowania Wykonawcy:</w:t>
      </w:r>
    </w:p>
    <w:p w14:paraId="2104DE19" w14:textId="77777777" w:rsidR="0011302D" w:rsidRPr="008F678C" w:rsidRDefault="0011302D" w:rsidP="0011302D">
      <w:pPr>
        <w:suppressAutoHyphens/>
        <w:spacing w:line="276" w:lineRule="auto"/>
        <w:rPr>
          <w:rFonts w:ascii="Arial" w:hAnsi="Arial" w:cs="Arial"/>
          <w:i/>
          <w:sz w:val="22"/>
          <w:szCs w:val="22"/>
          <w:lang w:eastAsia="zh-CN"/>
        </w:rPr>
      </w:pP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t xml:space="preserve">    </w:t>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t xml:space="preserve"> </w:t>
      </w:r>
    </w:p>
    <w:p w14:paraId="52C92332" w14:textId="77777777" w:rsidR="0011302D" w:rsidRPr="008F678C" w:rsidRDefault="0011302D" w:rsidP="0011302D">
      <w:pPr>
        <w:suppressAutoHyphens/>
        <w:spacing w:line="276" w:lineRule="auto"/>
        <w:rPr>
          <w:rFonts w:ascii="Arial" w:hAnsi="Arial" w:cs="Arial"/>
          <w:i/>
          <w:sz w:val="18"/>
          <w:szCs w:val="18"/>
          <w:lang w:eastAsia="zh-CN"/>
        </w:rPr>
      </w:pPr>
      <w:r w:rsidRPr="008F678C">
        <w:rPr>
          <w:rFonts w:ascii="Arial" w:hAnsi="Arial" w:cs="Arial"/>
          <w:i/>
          <w:sz w:val="18"/>
          <w:szCs w:val="18"/>
          <w:lang w:eastAsia="zh-CN"/>
        </w:rPr>
        <w:t xml:space="preserve">                                                                    (nazwa Wykonawcy)</w:t>
      </w:r>
    </w:p>
    <w:p w14:paraId="09582543" w14:textId="77777777" w:rsidR="0011302D" w:rsidRPr="008F678C" w:rsidRDefault="0011302D" w:rsidP="0011302D">
      <w:pPr>
        <w:suppressAutoHyphens/>
        <w:spacing w:line="276" w:lineRule="auto"/>
        <w:rPr>
          <w:rFonts w:ascii="Arial" w:hAnsi="Arial" w:cs="Arial"/>
          <w:sz w:val="18"/>
          <w:szCs w:val="18"/>
          <w:lang w:eastAsia="zh-CN"/>
        </w:rPr>
      </w:pPr>
      <w:r w:rsidRPr="008F678C">
        <w:rPr>
          <w:rFonts w:ascii="Arial" w:hAnsi="Arial" w:cs="Arial"/>
          <w:sz w:val="18"/>
          <w:szCs w:val="18"/>
          <w:u w:val="single"/>
          <w:lang w:eastAsia="zh-CN"/>
        </w:rPr>
        <w:tab/>
      </w:r>
      <w:r w:rsidRPr="008F678C">
        <w:rPr>
          <w:rFonts w:ascii="Arial" w:hAnsi="Arial" w:cs="Arial"/>
          <w:sz w:val="18"/>
          <w:szCs w:val="18"/>
          <w:u w:val="single"/>
          <w:lang w:eastAsia="zh-CN"/>
        </w:rPr>
        <w:tab/>
      </w:r>
      <w:r w:rsidRPr="008F678C">
        <w:rPr>
          <w:rFonts w:ascii="Arial" w:hAnsi="Arial" w:cs="Arial"/>
          <w:sz w:val="18"/>
          <w:szCs w:val="18"/>
          <w:u w:val="single"/>
          <w:lang w:eastAsia="zh-CN"/>
        </w:rPr>
        <w:tab/>
        <w:t xml:space="preserve">    </w:t>
      </w:r>
      <w:r w:rsidRPr="008F678C">
        <w:rPr>
          <w:rFonts w:ascii="Arial" w:hAnsi="Arial" w:cs="Arial"/>
          <w:sz w:val="18"/>
          <w:szCs w:val="18"/>
          <w:u w:val="single"/>
          <w:lang w:eastAsia="zh-CN"/>
        </w:rPr>
        <w:tab/>
      </w:r>
      <w:r w:rsidRPr="008F678C">
        <w:rPr>
          <w:rFonts w:ascii="Arial" w:hAnsi="Arial" w:cs="Arial"/>
          <w:sz w:val="18"/>
          <w:szCs w:val="18"/>
          <w:u w:val="single"/>
          <w:lang w:eastAsia="zh-CN"/>
        </w:rPr>
        <w:tab/>
      </w:r>
      <w:r w:rsidRPr="008F678C">
        <w:rPr>
          <w:rFonts w:ascii="Arial" w:hAnsi="Arial" w:cs="Arial"/>
          <w:sz w:val="18"/>
          <w:szCs w:val="18"/>
          <w:u w:val="single"/>
          <w:lang w:eastAsia="zh-CN"/>
        </w:rPr>
        <w:tab/>
      </w:r>
      <w:r w:rsidRPr="008F678C">
        <w:rPr>
          <w:rFonts w:ascii="Arial" w:hAnsi="Arial" w:cs="Arial"/>
          <w:sz w:val="18"/>
          <w:szCs w:val="18"/>
          <w:u w:val="single"/>
          <w:lang w:eastAsia="zh-CN"/>
        </w:rPr>
        <w:tab/>
      </w:r>
      <w:r w:rsidRPr="008F678C">
        <w:rPr>
          <w:rFonts w:ascii="Arial" w:hAnsi="Arial" w:cs="Arial"/>
          <w:sz w:val="18"/>
          <w:szCs w:val="18"/>
          <w:u w:val="single"/>
          <w:lang w:eastAsia="zh-CN"/>
        </w:rPr>
        <w:tab/>
      </w:r>
      <w:r w:rsidRPr="008F678C">
        <w:rPr>
          <w:rFonts w:ascii="Arial" w:hAnsi="Arial" w:cs="Arial"/>
          <w:sz w:val="18"/>
          <w:szCs w:val="18"/>
          <w:u w:val="single"/>
          <w:lang w:eastAsia="zh-CN"/>
        </w:rPr>
        <w:tab/>
      </w:r>
      <w:r w:rsidRPr="008F678C">
        <w:rPr>
          <w:rFonts w:ascii="Arial" w:hAnsi="Arial" w:cs="Arial"/>
          <w:sz w:val="18"/>
          <w:szCs w:val="18"/>
          <w:u w:val="single"/>
          <w:lang w:eastAsia="zh-CN"/>
        </w:rPr>
        <w:tab/>
      </w:r>
      <w:r w:rsidRPr="008F678C">
        <w:rPr>
          <w:rFonts w:ascii="Arial" w:hAnsi="Arial" w:cs="Arial"/>
          <w:sz w:val="18"/>
          <w:szCs w:val="18"/>
          <w:u w:val="single"/>
          <w:lang w:eastAsia="zh-CN"/>
        </w:rPr>
        <w:tab/>
      </w:r>
      <w:r w:rsidRPr="008F678C">
        <w:rPr>
          <w:rFonts w:ascii="Arial" w:hAnsi="Arial" w:cs="Arial"/>
          <w:sz w:val="18"/>
          <w:szCs w:val="18"/>
          <w:u w:val="single"/>
          <w:lang w:eastAsia="zh-CN"/>
        </w:rPr>
        <w:tab/>
      </w:r>
      <w:r w:rsidRPr="008F678C">
        <w:rPr>
          <w:rFonts w:ascii="Arial" w:hAnsi="Arial" w:cs="Arial"/>
          <w:sz w:val="18"/>
          <w:szCs w:val="18"/>
          <w:lang w:eastAsia="zh-CN"/>
        </w:rPr>
        <w:br/>
      </w:r>
      <w:r w:rsidRPr="008F678C">
        <w:rPr>
          <w:rFonts w:ascii="Arial" w:hAnsi="Arial" w:cs="Arial"/>
          <w:i/>
          <w:sz w:val="18"/>
          <w:szCs w:val="18"/>
          <w:lang w:eastAsia="zh-CN"/>
        </w:rPr>
        <w:t xml:space="preserve">                                                                  (adres siedziby Wykonawcy)</w:t>
      </w:r>
    </w:p>
    <w:p w14:paraId="159A24A1" w14:textId="77777777" w:rsidR="0011302D" w:rsidRPr="008F678C" w:rsidRDefault="0011302D" w:rsidP="0011302D">
      <w:pPr>
        <w:spacing w:line="276" w:lineRule="auto"/>
        <w:jc w:val="both"/>
        <w:rPr>
          <w:rFonts w:ascii="Arial" w:hAnsi="Arial" w:cs="Arial"/>
          <w:sz w:val="22"/>
          <w:szCs w:val="22"/>
        </w:rPr>
      </w:pPr>
    </w:p>
    <w:p w14:paraId="557BEB2F" w14:textId="77777777" w:rsidR="0011302D" w:rsidRPr="008F678C" w:rsidRDefault="0011302D" w:rsidP="0011302D">
      <w:pPr>
        <w:spacing w:line="276" w:lineRule="auto"/>
        <w:jc w:val="both"/>
        <w:rPr>
          <w:rFonts w:ascii="Arial" w:hAnsi="Arial" w:cs="Arial"/>
          <w:b/>
          <w:sz w:val="22"/>
          <w:szCs w:val="22"/>
        </w:rPr>
      </w:pPr>
      <w:r w:rsidRPr="008F678C">
        <w:rPr>
          <w:rFonts w:ascii="Arial" w:hAnsi="Arial" w:cs="Arial"/>
          <w:sz w:val="22"/>
          <w:szCs w:val="22"/>
        </w:rPr>
        <w:t xml:space="preserve">uczestnicząc w postępowaniu o udzielnie zamówienia publicznego prowadzonego </w:t>
      </w:r>
      <w:r w:rsidRPr="008F678C">
        <w:rPr>
          <w:rFonts w:ascii="Arial" w:hAnsi="Arial" w:cs="Arial"/>
          <w:sz w:val="22"/>
          <w:szCs w:val="22"/>
        </w:rPr>
        <w:br/>
        <w:t>w trybie przetargu nieograniczonego pn.</w:t>
      </w:r>
      <w:r>
        <w:rPr>
          <w:rFonts w:ascii="Arial" w:hAnsi="Arial" w:cs="Arial"/>
          <w:sz w:val="22"/>
          <w:szCs w:val="22"/>
        </w:rPr>
        <w:t xml:space="preserve"> na</w:t>
      </w:r>
      <w:r w:rsidRPr="008F678C">
        <w:rPr>
          <w:rFonts w:ascii="Arial" w:hAnsi="Arial" w:cs="Arial"/>
          <w:sz w:val="22"/>
          <w:szCs w:val="22"/>
        </w:rPr>
        <w:t>:</w:t>
      </w:r>
      <w:r>
        <w:rPr>
          <w:rFonts w:ascii="Arial" w:hAnsi="Arial" w:cs="Arial"/>
          <w:b/>
          <w:sz w:val="22"/>
          <w:szCs w:val="22"/>
        </w:rPr>
        <w:t xml:space="preserve"> „D</w:t>
      </w:r>
      <w:r w:rsidRPr="00A51603">
        <w:rPr>
          <w:rFonts w:ascii="Arial" w:hAnsi="Arial" w:cs="Arial"/>
          <w:b/>
          <w:sz w:val="22"/>
          <w:szCs w:val="22"/>
        </w:rPr>
        <w:t xml:space="preserve">ostawę </w:t>
      </w:r>
      <w:r>
        <w:rPr>
          <w:rFonts w:ascii="Arial" w:hAnsi="Arial" w:cs="Arial"/>
          <w:b/>
          <w:sz w:val="22"/>
          <w:szCs w:val="22"/>
        </w:rPr>
        <w:t xml:space="preserve">sprzętu </w:t>
      </w:r>
      <w:r w:rsidR="00E97E53">
        <w:rPr>
          <w:rFonts w:ascii="Arial" w:hAnsi="Arial" w:cs="Arial"/>
          <w:b/>
          <w:sz w:val="22"/>
          <w:szCs w:val="22"/>
        </w:rPr>
        <w:t>laboratoryjnego</w:t>
      </w:r>
      <w:r>
        <w:rPr>
          <w:rFonts w:ascii="Arial" w:hAnsi="Arial" w:cs="Arial"/>
          <w:b/>
          <w:sz w:val="22"/>
          <w:szCs w:val="22"/>
        </w:rPr>
        <w:t xml:space="preserve">’’ – </w:t>
      </w:r>
      <w:r w:rsidRPr="008F678C">
        <w:rPr>
          <w:rFonts w:ascii="Arial" w:hAnsi="Arial" w:cs="Arial"/>
          <w:b/>
          <w:sz w:val="22"/>
          <w:szCs w:val="22"/>
        </w:rPr>
        <w:t xml:space="preserve">sprawa nr </w:t>
      </w:r>
      <w:r w:rsidRPr="00C70E5B">
        <w:rPr>
          <w:rFonts w:ascii="Arial" w:hAnsi="Arial" w:cs="Arial"/>
          <w:b/>
          <w:sz w:val="22"/>
          <w:szCs w:val="22"/>
        </w:rPr>
        <w:t>WOFiTM/</w:t>
      </w:r>
      <w:r w:rsidR="00E97E53">
        <w:rPr>
          <w:rFonts w:ascii="Arial" w:hAnsi="Arial" w:cs="Arial"/>
          <w:b/>
          <w:sz w:val="22"/>
          <w:szCs w:val="22"/>
        </w:rPr>
        <w:t>6</w:t>
      </w:r>
      <w:r>
        <w:rPr>
          <w:rFonts w:ascii="Arial" w:hAnsi="Arial" w:cs="Arial"/>
          <w:b/>
          <w:sz w:val="22"/>
          <w:szCs w:val="22"/>
        </w:rPr>
        <w:t>/2020/PN</w:t>
      </w:r>
      <w:r w:rsidRPr="00C70E5B">
        <w:rPr>
          <w:rFonts w:ascii="Arial" w:hAnsi="Arial" w:cs="Arial"/>
          <w:b/>
          <w:sz w:val="22"/>
          <w:szCs w:val="22"/>
        </w:rPr>
        <w:t>,</w:t>
      </w:r>
    </w:p>
    <w:p w14:paraId="0DFA5AD8" w14:textId="77777777" w:rsidR="0011302D" w:rsidRPr="008F678C" w:rsidRDefault="0011302D" w:rsidP="0011302D">
      <w:pPr>
        <w:numPr>
          <w:ilvl w:val="3"/>
          <w:numId w:val="4"/>
        </w:numPr>
        <w:spacing w:line="276" w:lineRule="auto"/>
        <w:ind w:left="284" w:hanging="284"/>
        <w:jc w:val="both"/>
        <w:rPr>
          <w:rFonts w:ascii="Arial" w:hAnsi="Arial" w:cs="Arial"/>
          <w:b/>
          <w:sz w:val="22"/>
          <w:szCs w:val="22"/>
        </w:rPr>
      </w:pPr>
      <w:r w:rsidRPr="008F678C">
        <w:rPr>
          <w:rFonts w:ascii="Arial" w:hAnsi="Arial" w:cs="Arial"/>
          <w:sz w:val="22"/>
          <w:szCs w:val="22"/>
        </w:rPr>
        <w:t xml:space="preserve">o ś w i a d c z a m, iż Wykonawca </w:t>
      </w:r>
      <w:r w:rsidRPr="008F678C">
        <w:rPr>
          <w:rFonts w:ascii="Arial" w:eastAsia="Calibri" w:hAnsi="Arial" w:cs="Arial"/>
          <w:b/>
          <w:sz w:val="22"/>
          <w:szCs w:val="22"/>
          <w:lang w:eastAsia="en-US"/>
        </w:rPr>
        <w:t xml:space="preserve">nie należy** </w:t>
      </w:r>
      <w:r w:rsidRPr="008F678C">
        <w:rPr>
          <w:rFonts w:ascii="Arial" w:eastAsia="Calibri" w:hAnsi="Arial" w:cs="Arial"/>
          <w:sz w:val="22"/>
          <w:szCs w:val="22"/>
          <w:lang w:eastAsia="en-US"/>
        </w:rPr>
        <w:t xml:space="preserve">do tej samej grupy kapitałowej </w:t>
      </w:r>
      <w:r w:rsidRPr="008F678C">
        <w:rPr>
          <w:rFonts w:ascii="Arial" w:eastAsia="Calibri" w:hAnsi="Arial" w:cs="Arial"/>
          <w:sz w:val="22"/>
          <w:szCs w:val="22"/>
          <w:lang w:eastAsia="en-US"/>
        </w:rPr>
        <w:br/>
        <w:t>w rozumieniu ustawy z dnia 16 lutego 2007 r. o ochronie konkurencji i konsumentów (Dz. U. z 2007 r. nr 50. poz. 331 z późn. zm.).</w:t>
      </w:r>
    </w:p>
    <w:p w14:paraId="587BD21B" w14:textId="77777777" w:rsidR="0011302D" w:rsidRPr="008F678C" w:rsidRDefault="0011302D" w:rsidP="0011302D">
      <w:pPr>
        <w:numPr>
          <w:ilvl w:val="3"/>
          <w:numId w:val="4"/>
        </w:numPr>
        <w:spacing w:line="276" w:lineRule="auto"/>
        <w:ind w:left="284" w:hanging="284"/>
        <w:jc w:val="both"/>
        <w:rPr>
          <w:rFonts w:ascii="Arial" w:hAnsi="Arial" w:cs="Arial"/>
          <w:b/>
          <w:sz w:val="22"/>
          <w:szCs w:val="22"/>
        </w:rPr>
      </w:pPr>
      <w:r w:rsidRPr="008F678C">
        <w:rPr>
          <w:rFonts w:ascii="Arial" w:hAnsi="Arial" w:cs="Arial"/>
          <w:sz w:val="22"/>
          <w:szCs w:val="22"/>
        </w:rPr>
        <w:t>o ś w i a d c z a m, iż Wykonawca</w:t>
      </w:r>
      <w:r w:rsidRPr="008F678C">
        <w:rPr>
          <w:rFonts w:ascii="Arial" w:eastAsia="Calibri" w:hAnsi="Arial" w:cs="Arial"/>
          <w:b/>
          <w:sz w:val="22"/>
          <w:szCs w:val="22"/>
          <w:lang w:eastAsia="en-US"/>
        </w:rPr>
        <w:t xml:space="preserve"> należy** </w:t>
      </w:r>
      <w:r w:rsidRPr="008F678C">
        <w:rPr>
          <w:rFonts w:ascii="Arial" w:eastAsia="Calibri" w:hAnsi="Arial" w:cs="Arial"/>
          <w:sz w:val="22"/>
          <w:szCs w:val="22"/>
          <w:lang w:eastAsia="en-US"/>
        </w:rPr>
        <w:t xml:space="preserve">do tej samej grupy kapitałowej </w:t>
      </w:r>
      <w:r w:rsidRPr="008F678C">
        <w:rPr>
          <w:rFonts w:ascii="Arial" w:eastAsia="Calibri" w:hAnsi="Arial" w:cs="Arial"/>
          <w:sz w:val="22"/>
          <w:szCs w:val="22"/>
          <w:lang w:eastAsia="en-US"/>
        </w:rPr>
        <w:br/>
        <w:t xml:space="preserve">w rozumieniu ustawy z dnia 16 lutego 2007 r. o ochronie konkurencji i konsumentów </w:t>
      </w:r>
      <w:r w:rsidRPr="008F678C">
        <w:rPr>
          <w:rFonts w:ascii="Arial" w:eastAsia="Calibri" w:hAnsi="Arial" w:cs="Arial"/>
          <w:sz w:val="22"/>
          <w:szCs w:val="22"/>
          <w:lang w:eastAsia="en-US"/>
        </w:rPr>
        <w:br/>
        <w:t>(Dz. U. z 2007 r. nr 50. poz. 331 z późn. zm.). Jednocześnie składam listę podmiotów należących do grupy kapitałowej, które złożyły oferty w niniejszym postępowaniu:</w:t>
      </w:r>
    </w:p>
    <w:p w14:paraId="21383425" w14:textId="77777777" w:rsidR="0011302D" w:rsidRPr="008F678C" w:rsidRDefault="0011302D" w:rsidP="0011302D">
      <w:pPr>
        <w:spacing w:line="276" w:lineRule="auto"/>
        <w:ind w:left="426" w:hanging="142"/>
        <w:jc w:val="both"/>
        <w:rPr>
          <w:rFonts w:ascii="Arial" w:eastAsia="Calibri" w:hAnsi="Arial" w:cs="Arial"/>
          <w:sz w:val="22"/>
          <w:szCs w:val="22"/>
          <w:lang w:eastAsia="en-US"/>
        </w:rPr>
      </w:pPr>
      <w:r w:rsidRPr="008F678C">
        <w:rPr>
          <w:rFonts w:ascii="Arial" w:eastAsia="Calibri" w:hAnsi="Arial" w:cs="Arial"/>
          <w:sz w:val="22"/>
          <w:szCs w:val="22"/>
          <w:lang w:eastAsia="en-US"/>
        </w:rPr>
        <w:t xml:space="preserve">1)  </w:t>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p>
    <w:p w14:paraId="04353D39" w14:textId="77777777" w:rsidR="0011302D" w:rsidRPr="008F678C" w:rsidRDefault="0011302D" w:rsidP="0011302D">
      <w:pPr>
        <w:spacing w:line="276" w:lineRule="auto"/>
        <w:ind w:left="426" w:hanging="142"/>
        <w:jc w:val="both"/>
        <w:rPr>
          <w:rFonts w:ascii="Arial" w:hAnsi="Arial" w:cs="Arial"/>
          <w:sz w:val="22"/>
          <w:szCs w:val="22"/>
          <w:u w:val="single"/>
          <w:lang w:eastAsia="zh-CN"/>
        </w:rPr>
      </w:pPr>
      <w:r w:rsidRPr="008F678C">
        <w:rPr>
          <w:rFonts w:ascii="Arial" w:eastAsia="Calibri" w:hAnsi="Arial" w:cs="Arial"/>
          <w:sz w:val="22"/>
          <w:szCs w:val="22"/>
          <w:lang w:eastAsia="en-US"/>
        </w:rPr>
        <w:t xml:space="preserve">2)  </w:t>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p>
    <w:p w14:paraId="097A55A7" w14:textId="77777777" w:rsidR="0011302D" w:rsidRPr="008F678C" w:rsidRDefault="0011302D" w:rsidP="0011302D">
      <w:pPr>
        <w:spacing w:line="276" w:lineRule="auto"/>
        <w:jc w:val="both"/>
        <w:rPr>
          <w:rFonts w:ascii="Arial" w:hAnsi="Arial" w:cs="Arial"/>
          <w:b/>
          <w:sz w:val="22"/>
          <w:szCs w:val="22"/>
        </w:rPr>
      </w:pPr>
      <w:r w:rsidRPr="008F678C">
        <w:rPr>
          <w:rFonts w:ascii="Arial" w:eastAsia="Calibri" w:hAnsi="Arial" w:cs="Arial"/>
          <w:sz w:val="22"/>
          <w:szCs w:val="22"/>
          <w:lang w:eastAsia="en-US"/>
        </w:rPr>
        <w:t>Oświadczam,  że  istniejące między nami powiązania nie prowadzą do zakłócenia konkurencji     w postępowaniu o udzielenie zamówienia ponieważ:</w:t>
      </w:r>
    </w:p>
    <w:p w14:paraId="3534A602" w14:textId="77777777" w:rsidR="0011302D" w:rsidRPr="008F678C" w:rsidRDefault="0011302D" w:rsidP="0011302D">
      <w:pPr>
        <w:suppressAutoHyphens/>
        <w:spacing w:line="276" w:lineRule="auto"/>
        <w:rPr>
          <w:rFonts w:ascii="Arial" w:hAnsi="Arial" w:cs="Arial"/>
          <w:i/>
          <w:sz w:val="22"/>
          <w:szCs w:val="22"/>
          <w:lang w:eastAsia="zh-CN"/>
        </w:rPr>
      </w:pP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t xml:space="preserve">    </w:t>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t xml:space="preserve"> </w:t>
      </w:r>
    </w:p>
    <w:p w14:paraId="3FD1795D" w14:textId="77777777" w:rsidR="0011302D" w:rsidRPr="008F678C" w:rsidRDefault="0011302D" w:rsidP="0011302D">
      <w:pPr>
        <w:suppressAutoHyphens/>
        <w:spacing w:line="276" w:lineRule="auto"/>
        <w:rPr>
          <w:rFonts w:ascii="Arial" w:hAnsi="Arial" w:cs="Arial"/>
          <w:sz w:val="22"/>
          <w:szCs w:val="22"/>
          <w:u w:val="single"/>
          <w:lang w:eastAsia="zh-CN"/>
        </w:rPr>
      </w:pP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t xml:space="preserve">    </w:t>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t xml:space="preserve"> </w:t>
      </w:r>
    </w:p>
    <w:p w14:paraId="6229A812" w14:textId="77777777" w:rsidR="0011302D" w:rsidRPr="008F678C" w:rsidRDefault="0011302D" w:rsidP="0011302D">
      <w:pPr>
        <w:tabs>
          <w:tab w:val="left" w:pos="567"/>
        </w:tabs>
        <w:spacing w:line="276" w:lineRule="auto"/>
        <w:jc w:val="both"/>
        <w:rPr>
          <w:rFonts w:ascii="Arial" w:eastAsia="Calibri" w:hAnsi="Arial" w:cs="Arial"/>
          <w:lang w:eastAsia="en-US"/>
        </w:rPr>
      </w:pPr>
    </w:p>
    <w:p w14:paraId="732198B9" w14:textId="77777777" w:rsidR="0011302D" w:rsidRDefault="0011302D" w:rsidP="0011302D">
      <w:pPr>
        <w:tabs>
          <w:tab w:val="left" w:pos="4320"/>
        </w:tabs>
        <w:ind w:left="3828"/>
        <w:jc w:val="center"/>
        <w:rPr>
          <w:rFonts w:ascii="Arial" w:hAnsi="Arial" w:cs="Arial"/>
          <w:sz w:val="22"/>
          <w:szCs w:val="22"/>
          <w:u w:val="dotted"/>
          <w:lang w:val="de-DE"/>
        </w:rPr>
      </w:pPr>
      <w:r>
        <w:rPr>
          <w:rFonts w:ascii="Arial" w:hAnsi="Arial" w:cs="Arial"/>
          <w:sz w:val="22"/>
          <w:szCs w:val="22"/>
          <w:u w:val="dotted"/>
          <w:lang w:val="de-DE"/>
        </w:rPr>
        <w:t>Oświadczenie podpisali</w:t>
      </w:r>
    </w:p>
    <w:p w14:paraId="6AECD768" w14:textId="77777777" w:rsidR="0011302D" w:rsidRPr="004243D9" w:rsidRDefault="0011302D" w:rsidP="0011302D">
      <w:pPr>
        <w:tabs>
          <w:tab w:val="left" w:pos="4320"/>
        </w:tabs>
        <w:ind w:left="3828"/>
        <w:jc w:val="center"/>
        <w:rPr>
          <w:rFonts w:ascii="Arial" w:hAnsi="Arial" w:cs="Arial"/>
          <w:sz w:val="22"/>
          <w:szCs w:val="22"/>
          <w:u w:val="dotted"/>
          <w:lang w:val="de-DE"/>
        </w:rPr>
      </w:pP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p>
    <w:p w14:paraId="1B10A7B2" w14:textId="77777777" w:rsidR="0011302D" w:rsidRDefault="0011302D" w:rsidP="0011302D">
      <w:pPr>
        <w:tabs>
          <w:tab w:val="left" w:pos="4320"/>
        </w:tabs>
        <w:ind w:left="3828"/>
        <w:jc w:val="center"/>
        <w:rPr>
          <w:rFonts w:ascii="Arial" w:hAnsi="Arial" w:cs="Arial"/>
          <w:i/>
          <w:sz w:val="22"/>
          <w:szCs w:val="22"/>
        </w:rPr>
      </w:pPr>
      <w:r w:rsidRPr="004243D9">
        <w:rPr>
          <w:rFonts w:ascii="Arial" w:hAnsi="Arial" w:cs="Arial"/>
          <w:i/>
          <w:sz w:val="22"/>
          <w:szCs w:val="22"/>
        </w:rPr>
        <w:t xml:space="preserve"> (</w:t>
      </w:r>
      <w:r>
        <w:rPr>
          <w:rFonts w:ascii="Arial" w:hAnsi="Arial" w:cs="Arial"/>
          <w:i/>
          <w:sz w:val="22"/>
          <w:szCs w:val="22"/>
        </w:rPr>
        <w:t>Imię i nazwisko</w:t>
      </w:r>
      <w:r w:rsidRPr="004243D9">
        <w:rPr>
          <w:rFonts w:ascii="Arial" w:hAnsi="Arial" w:cs="Arial"/>
          <w:i/>
          <w:sz w:val="22"/>
          <w:szCs w:val="22"/>
        </w:rPr>
        <w:t>)</w:t>
      </w:r>
    </w:p>
    <w:p w14:paraId="68FE1554" w14:textId="77777777" w:rsidR="0011302D" w:rsidRPr="008F678C" w:rsidRDefault="0011302D" w:rsidP="0011302D">
      <w:pPr>
        <w:spacing w:line="276" w:lineRule="auto"/>
        <w:ind w:left="284" w:hanging="284"/>
        <w:jc w:val="both"/>
        <w:rPr>
          <w:rFonts w:ascii="Arial" w:eastAsia="Calibri" w:hAnsi="Arial" w:cs="Arial"/>
          <w:i/>
          <w:sz w:val="18"/>
          <w:szCs w:val="18"/>
          <w:lang w:eastAsia="en-US"/>
        </w:rPr>
      </w:pPr>
      <w:r w:rsidRPr="008F678C">
        <w:rPr>
          <w:rFonts w:ascii="Arial" w:eastAsia="Calibri" w:hAnsi="Arial" w:cs="Arial"/>
          <w:b/>
          <w:sz w:val="18"/>
          <w:szCs w:val="18"/>
          <w:lang w:eastAsia="en-US"/>
        </w:rPr>
        <w:t xml:space="preserve">* </w:t>
      </w:r>
      <w:r w:rsidRPr="008F678C">
        <w:rPr>
          <w:rFonts w:ascii="Arial" w:eastAsia="Calibri" w:hAnsi="Arial" w:cs="Arial"/>
          <w:i/>
          <w:sz w:val="18"/>
          <w:szCs w:val="18"/>
          <w:lang w:eastAsia="en-US"/>
        </w:rPr>
        <w:t xml:space="preserve"> Oświadczenie składa Wykonawca w terminie 3 dni od dnia zamieszczenia na stronie internetowej informacji </w:t>
      </w:r>
      <w:r w:rsidRPr="008F678C">
        <w:rPr>
          <w:rFonts w:ascii="Arial" w:eastAsia="Calibri" w:hAnsi="Arial" w:cs="Arial"/>
          <w:i/>
          <w:sz w:val="18"/>
          <w:szCs w:val="18"/>
          <w:lang w:eastAsia="en-US"/>
        </w:rPr>
        <w:br/>
        <w:t>z otwarcia ofert. W przypadku Wykonawców wspólnie ubiegających się o zamówienie powyższe oświadczenie składa każdy członek konsorcjum.</w:t>
      </w:r>
    </w:p>
    <w:p w14:paraId="76852429" w14:textId="77777777" w:rsidR="0011302D" w:rsidRDefault="0011302D" w:rsidP="0011302D">
      <w:pPr>
        <w:tabs>
          <w:tab w:val="left" w:pos="567"/>
        </w:tabs>
        <w:spacing w:line="276" w:lineRule="auto"/>
        <w:rPr>
          <w:rFonts w:ascii="Arial" w:hAnsi="Arial" w:cs="Arial"/>
          <w:i/>
          <w:sz w:val="18"/>
          <w:szCs w:val="18"/>
        </w:rPr>
      </w:pPr>
      <w:r w:rsidRPr="008F678C">
        <w:rPr>
          <w:rFonts w:ascii="Arial" w:hAnsi="Arial" w:cs="Arial"/>
          <w:sz w:val="18"/>
          <w:szCs w:val="18"/>
          <w:vertAlign w:val="superscript"/>
        </w:rPr>
        <w:t xml:space="preserve">**     </w:t>
      </w:r>
      <w:r w:rsidRPr="008F678C">
        <w:rPr>
          <w:rFonts w:ascii="Arial" w:hAnsi="Arial" w:cs="Arial"/>
          <w:i/>
          <w:sz w:val="18"/>
          <w:szCs w:val="18"/>
        </w:rPr>
        <w:t>Niepotrzebne skreślić</w:t>
      </w:r>
    </w:p>
    <w:p w14:paraId="6CC92144" w14:textId="77777777" w:rsidR="00BD624C" w:rsidRPr="008F678C" w:rsidRDefault="00BD624C" w:rsidP="0011302D">
      <w:pPr>
        <w:tabs>
          <w:tab w:val="left" w:pos="567"/>
        </w:tabs>
        <w:spacing w:line="276" w:lineRule="auto"/>
        <w:rPr>
          <w:rFonts w:ascii="Arial" w:hAnsi="Arial" w:cs="Arial"/>
          <w:i/>
          <w:sz w:val="18"/>
          <w:szCs w:val="18"/>
        </w:rPr>
      </w:pPr>
    </w:p>
    <w:p w14:paraId="7B0E2EF3" w14:textId="77777777" w:rsidR="0011302D" w:rsidRPr="00B531E8" w:rsidRDefault="0011302D" w:rsidP="0011302D">
      <w:pPr>
        <w:spacing w:line="276" w:lineRule="auto"/>
        <w:rPr>
          <w:rFonts w:ascii="Arial" w:hAnsi="Arial" w:cs="Arial"/>
          <w:sz w:val="22"/>
          <w:szCs w:val="22"/>
        </w:rPr>
      </w:pPr>
    </w:p>
    <w:p w14:paraId="6A2C2D37" w14:textId="77777777" w:rsidR="00BD624C" w:rsidRPr="003F0A75" w:rsidRDefault="00BD624C" w:rsidP="00BD624C">
      <w:pPr>
        <w:spacing w:before="120" w:line="312" w:lineRule="auto"/>
        <w:jc w:val="right"/>
        <w:rPr>
          <w:rFonts w:ascii="Arial" w:hAnsi="Arial" w:cs="Arial"/>
          <w:b/>
          <w:snapToGrid w:val="0"/>
        </w:rPr>
      </w:pPr>
      <w:r w:rsidRPr="003F0A75">
        <w:rPr>
          <w:rFonts w:ascii="Arial" w:hAnsi="Arial" w:cs="Arial"/>
          <w:b/>
          <w:snapToGrid w:val="0"/>
        </w:rPr>
        <w:t>Załącznik nr 3a do SIWZ</w:t>
      </w:r>
    </w:p>
    <w:p w14:paraId="3BCF8A72" w14:textId="77777777" w:rsidR="00BD624C" w:rsidRPr="003F0A75" w:rsidRDefault="00BD624C" w:rsidP="00BD624C">
      <w:pPr>
        <w:spacing w:before="120" w:line="312" w:lineRule="auto"/>
        <w:jc w:val="both"/>
        <w:rPr>
          <w:rFonts w:ascii="Arial" w:hAnsi="Arial" w:cs="Arial"/>
          <w:b/>
          <w:snapToGrid w:val="0"/>
          <w:u w:val="single"/>
        </w:rPr>
      </w:pPr>
    </w:p>
    <w:p w14:paraId="23FF0DBC" w14:textId="77777777" w:rsidR="00BD624C" w:rsidRPr="00A320B5" w:rsidRDefault="00BD624C" w:rsidP="00BD624C">
      <w:pPr>
        <w:suppressAutoHyphens/>
        <w:spacing w:line="276" w:lineRule="auto"/>
        <w:rPr>
          <w:rFonts w:ascii="Arial" w:hAnsi="Arial" w:cs="Arial"/>
          <w:lang w:eastAsia="zh-CN"/>
        </w:rPr>
      </w:pPr>
      <w:r w:rsidRPr="00A320B5">
        <w:rPr>
          <w:rFonts w:ascii="Arial" w:hAnsi="Arial" w:cs="Arial"/>
          <w:u w:val="single"/>
          <w:lang w:eastAsia="zh-CN"/>
        </w:rPr>
        <w:tab/>
      </w:r>
      <w:r w:rsidRPr="00A320B5">
        <w:rPr>
          <w:rFonts w:ascii="Arial" w:hAnsi="Arial" w:cs="Arial"/>
          <w:u w:val="single"/>
          <w:lang w:eastAsia="zh-CN"/>
        </w:rPr>
        <w:tab/>
      </w:r>
      <w:r w:rsidRPr="00A320B5">
        <w:rPr>
          <w:rFonts w:ascii="Arial" w:hAnsi="Arial" w:cs="Arial"/>
          <w:u w:val="single"/>
          <w:lang w:eastAsia="zh-CN"/>
        </w:rPr>
        <w:tab/>
      </w:r>
      <w:r w:rsidRPr="00A320B5">
        <w:rPr>
          <w:rFonts w:ascii="Arial" w:hAnsi="Arial" w:cs="Arial"/>
          <w:u w:val="single"/>
          <w:lang w:eastAsia="zh-CN"/>
        </w:rPr>
        <w:tab/>
      </w:r>
      <w:r w:rsidRPr="00A320B5">
        <w:rPr>
          <w:rFonts w:ascii="Arial" w:hAnsi="Arial" w:cs="Arial"/>
          <w:lang w:eastAsia="zh-CN"/>
        </w:rPr>
        <w:tab/>
      </w:r>
      <w:r w:rsidRPr="00A320B5">
        <w:rPr>
          <w:rFonts w:ascii="Arial" w:hAnsi="Arial" w:cs="Arial"/>
          <w:lang w:eastAsia="zh-CN"/>
        </w:rPr>
        <w:tab/>
      </w:r>
      <w:r w:rsidRPr="00A320B5">
        <w:rPr>
          <w:rFonts w:ascii="Arial" w:hAnsi="Arial" w:cs="Arial"/>
          <w:lang w:eastAsia="zh-CN"/>
        </w:rPr>
        <w:tab/>
      </w:r>
      <w:r w:rsidRPr="00A320B5">
        <w:rPr>
          <w:rFonts w:ascii="Arial" w:hAnsi="Arial" w:cs="Arial"/>
          <w:lang w:eastAsia="zh-CN"/>
        </w:rPr>
        <w:tab/>
      </w:r>
      <w:r w:rsidRPr="00A320B5">
        <w:rPr>
          <w:rFonts w:ascii="Arial" w:hAnsi="Arial" w:cs="Arial"/>
          <w:u w:val="single"/>
          <w:lang w:eastAsia="zh-CN"/>
        </w:rPr>
        <w:tab/>
      </w:r>
      <w:r w:rsidRPr="00A320B5">
        <w:rPr>
          <w:rFonts w:ascii="Arial" w:hAnsi="Arial" w:cs="Arial"/>
          <w:u w:val="single"/>
          <w:lang w:eastAsia="zh-CN"/>
        </w:rPr>
        <w:tab/>
      </w:r>
      <w:r w:rsidRPr="00A320B5">
        <w:rPr>
          <w:rFonts w:ascii="Arial" w:hAnsi="Arial" w:cs="Arial"/>
          <w:u w:val="single"/>
          <w:lang w:eastAsia="zh-CN"/>
        </w:rPr>
        <w:tab/>
      </w:r>
      <w:r w:rsidRPr="00A320B5">
        <w:rPr>
          <w:rFonts w:ascii="Arial" w:hAnsi="Arial" w:cs="Arial"/>
          <w:u w:val="single"/>
          <w:lang w:eastAsia="zh-CN"/>
        </w:rPr>
        <w:tab/>
      </w:r>
    </w:p>
    <w:p w14:paraId="0ABEA25E" w14:textId="77777777" w:rsidR="00BD624C" w:rsidRPr="00A320B5" w:rsidRDefault="00BD624C" w:rsidP="00BD624C">
      <w:pPr>
        <w:tabs>
          <w:tab w:val="left" w:pos="3402"/>
        </w:tabs>
        <w:suppressAutoHyphens/>
        <w:spacing w:line="276" w:lineRule="auto"/>
        <w:rPr>
          <w:rFonts w:ascii="Arial" w:hAnsi="Arial" w:cs="Arial"/>
          <w:sz w:val="18"/>
          <w:szCs w:val="18"/>
          <w:lang w:eastAsia="zh-CN"/>
        </w:rPr>
      </w:pPr>
      <w:r w:rsidRPr="00A320B5">
        <w:rPr>
          <w:rFonts w:ascii="Arial" w:hAnsi="Arial" w:cs="Arial"/>
          <w:sz w:val="18"/>
          <w:szCs w:val="18"/>
          <w:lang w:eastAsia="zh-CN"/>
        </w:rPr>
        <w:t xml:space="preserve">        </w:t>
      </w:r>
      <w:r w:rsidRPr="00A320B5">
        <w:rPr>
          <w:rFonts w:ascii="Arial" w:hAnsi="Arial" w:cs="Arial"/>
          <w:i/>
          <w:sz w:val="18"/>
          <w:szCs w:val="18"/>
          <w:lang w:eastAsia="zh-CN"/>
        </w:rPr>
        <w:t>(nazwa firmy)</w:t>
      </w:r>
      <w:r w:rsidRPr="00A320B5">
        <w:rPr>
          <w:rFonts w:ascii="Arial" w:hAnsi="Arial" w:cs="Arial"/>
          <w:sz w:val="18"/>
          <w:szCs w:val="18"/>
          <w:lang w:eastAsia="zh-CN"/>
        </w:rPr>
        <w:tab/>
      </w:r>
      <w:r w:rsidRPr="00A320B5">
        <w:rPr>
          <w:rFonts w:ascii="Arial" w:hAnsi="Arial" w:cs="Arial"/>
          <w:sz w:val="18"/>
          <w:szCs w:val="18"/>
          <w:lang w:eastAsia="zh-CN"/>
        </w:rPr>
        <w:tab/>
      </w:r>
      <w:r w:rsidRPr="00A320B5">
        <w:rPr>
          <w:rFonts w:ascii="Arial" w:hAnsi="Arial" w:cs="Arial"/>
          <w:sz w:val="18"/>
          <w:szCs w:val="18"/>
          <w:lang w:eastAsia="zh-CN"/>
        </w:rPr>
        <w:tab/>
      </w:r>
      <w:r w:rsidRPr="00A320B5">
        <w:rPr>
          <w:rFonts w:ascii="Arial" w:hAnsi="Arial" w:cs="Arial"/>
          <w:sz w:val="18"/>
          <w:szCs w:val="18"/>
          <w:lang w:eastAsia="zh-CN"/>
        </w:rPr>
        <w:tab/>
        <w:t xml:space="preserve">                               </w:t>
      </w:r>
      <w:r w:rsidRPr="00A320B5">
        <w:rPr>
          <w:rFonts w:ascii="Arial" w:hAnsi="Arial" w:cs="Arial"/>
          <w:i/>
          <w:sz w:val="18"/>
          <w:szCs w:val="18"/>
          <w:lang w:eastAsia="zh-CN"/>
        </w:rPr>
        <w:t>(miejscowość, data)</w:t>
      </w:r>
    </w:p>
    <w:p w14:paraId="4E67A50C" w14:textId="77777777" w:rsidR="00BD624C" w:rsidRPr="00A320B5" w:rsidRDefault="00BD624C" w:rsidP="00BD624C">
      <w:pPr>
        <w:pStyle w:val="MJ"/>
        <w:spacing w:line="276" w:lineRule="auto"/>
        <w:jc w:val="left"/>
        <w:rPr>
          <w:rFonts w:cs="Arial"/>
          <w:szCs w:val="22"/>
        </w:rPr>
      </w:pPr>
    </w:p>
    <w:p w14:paraId="7933A056" w14:textId="77777777" w:rsidR="00BD624C" w:rsidRDefault="00BD624C" w:rsidP="00BD624C">
      <w:pPr>
        <w:pStyle w:val="Akapitzlist"/>
        <w:spacing w:after="0"/>
        <w:ind w:left="5245"/>
        <w:rPr>
          <w:rFonts w:ascii="Arial" w:hAnsi="Arial" w:cs="Arial"/>
          <w:b/>
        </w:rPr>
      </w:pPr>
    </w:p>
    <w:p w14:paraId="4C9B016C" w14:textId="77777777" w:rsidR="00BD624C" w:rsidRPr="00A320B5" w:rsidRDefault="00BD624C" w:rsidP="00BD624C">
      <w:pPr>
        <w:pStyle w:val="Akapitzlist"/>
        <w:spacing w:after="0"/>
        <w:ind w:left="5245"/>
        <w:rPr>
          <w:rFonts w:ascii="Arial" w:hAnsi="Arial" w:cs="Arial"/>
          <w:b/>
        </w:rPr>
      </w:pPr>
      <w:r w:rsidRPr="00A320B5">
        <w:rPr>
          <w:rFonts w:ascii="Arial" w:hAnsi="Arial" w:cs="Arial"/>
          <w:b/>
        </w:rPr>
        <w:t>Wojskowy Ośrodek Farmacji</w:t>
      </w:r>
    </w:p>
    <w:p w14:paraId="71926193" w14:textId="77777777" w:rsidR="00BD624C" w:rsidRPr="00A320B5" w:rsidRDefault="00BD624C" w:rsidP="00BD624C">
      <w:pPr>
        <w:pStyle w:val="Akapitzlist"/>
        <w:spacing w:after="0"/>
        <w:ind w:left="5245"/>
        <w:rPr>
          <w:rFonts w:ascii="Arial" w:hAnsi="Arial" w:cs="Arial"/>
          <w:b/>
        </w:rPr>
      </w:pPr>
      <w:r w:rsidRPr="00A320B5">
        <w:rPr>
          <w:rFonts w:ascii="Arial" w:hAnsi="Arial" w:cs="Arial"/>
          <w:b/>
        </w:rPr>
        <w:t>i Techniki Medycznej</w:t>
      </w:r>
    </w:p>
    <w:p w14:paraId="17B64056" w14:textId="77777777" w:rsidR="00BD624C" w:rsidRPr="00A320B5" w:rsidRDefault="00BD624C" w:rsidP="00BD624C">
      <w:pPr>
        <w:pStyle w:val="Akapitzlist"/>
        <w:spacing w:after="0"/>
        <w:ind w:left="5245"/>
        <w:rPr>
          <w:rFonts w:ascii="Arial" w:hAnsi="Arial" w:cs="Arial"/>
          <w:b/>
        </w:rPr>
      </w:pPr>
      <w:r w:rsidRPr="00A320B5">
        <w:rPr>
          <w:rFonts w:ascii="Arial" w:hAnsi="Arial" w:cs="Arial"/>
          <w:b/>
        </w:rPr>
        <w:t>ul. Wojska Polskiego 57</w:t>
      </w:r>
    </w:p>
    <w:p w14:paraId="45CEE780" w14:textId="77777777" w:rsidR="00BD624C" w:rsidRPr="00A320B5" w:rsidRDefault="00BD624C" w:rsidP="00BD624C">
      <w:pPr>
        <w:pStyle w:val="Akapitzlist"/>
        <w:spacing w:after="0"/>
        <w:ind w:left="5245"/>
        <w:rPr>
          <w:rFonts w:ascii="Arial" w:hAnsi="Arial" w:cs="Arial"/>
          <w:b/>
        </w:rPr>
      </w:pPr>
      <w:r w:rsidRPr="00A320B5">
        <w:rPr>
          <w:rFonts w:ascii="Arial" w:hAnsi="Arial" w:cs="Arial"/>
          <w:b/>
        </w:rPr>
        <w:t>05-430 Celestynów</w:t>
      </w:r>
    </w:p>
    <w:p w14:paraId="2D94058C" w14:textId="77777777" w:rsidR="00BD624C" w:rsidRPr="003F0A75" w:rsidRDefault="00BD624C" w:rsidP="00BD624C">
      <w:pPr>
        <w:spacing w:before="120" w:line="312" w:lineRule="auto"/>
        <w:rPr>
          <w:rFonts w:ascii="Arial" w:hAnsi="Arial" w:cs="Arial"/>
        </w:rPr>
      </w:pPr>
    </w:p>
    <w:p w14:paraId="22A5A2DA" w14:textId="77777777" w:rsidR="00BD624C" w:rsidRPr="003F0A75" w:rsidRDefault="00BD624C" w:rsidP="00BD624C">
      <w:pPr>
        <w:spacing w:before="120" w:line="312" w:lineRule="auto"/>
        <w:rPr>
          <w:rFonts w:ascii="Arial" w:hAnsi="Arial" w:cs="Arial"/>
        </w:rPr>
      </w:pPr>
    </w:p>
    <w:p w14:paraId="47655A9D" w14:textId="77777777" w:rsidR="00BD624C" w:rsidRPr="003F0A75" w:rsidRDefault="00BD624C" w:rsidP="00BD624C">
      <w:pPr>
        <w:spacing w:before="120" w:line="312" w:lineRule="auto"/>
        <w:jc w:val="center"/>
        <w:rPr>
          <w:rFonts w:ascii="Arial" w:hAnsi="Arial" w:cs="Arial"/>
          <w:b/>
        </w:rPr>
      </w:pPr>
      <w:r w:rsidRPr="003F0A75">
        <w:rPr>
          <w:rFonts w:ascii="Arial" w:hAnsi="Arial" w:cs="Arial"/>
          <w:b/>
        </w:rPr>
        <w:t>Oświadczenie</w:t>
      </w:r>
    </w:p>
    <w:p w14:paraId="16521593" w14:textId="77777777" w:rsidR="00BD624C" w:rsidRPr="003F0A75" w:rsidRDefault="00BD624C" w:rsidP="00BD624C">
      <w:pPr>
        <w:spacing w:before="120" w:line="312" w:lineRule="auto"/>
        <w:jc w:val="both"/>
        <w:rPr>
          <w:rFonts w:ascii="Arial" w:hAnsi="Arial" w:cs="Arial"/>
        </w:rPr>
      </w:pPr>
      <w:r w:rsidRPr="003F0A75">
        <w:rPr>
          <w:rFonts w:ascii="Arial" w:hAnsi="Arial" w:cs="Arial"/>
        </w:rPr>
        <w:t xml:space="preserve">Działając w imieniu ww. Wykonawcy oświadczam, że nie wydano wobec mnie prawomocnego wyroku sądu lub ostatecznej decyzji administracyjnej o zaleganiu </w:t>
      </w:r>
      <w:r>
        <w:rPr>
          <w:rFonts w:ascii="Arial" w:hAnsi="Arial" w:cs="Arial"/>
        </w:rPr>
        <w:br/>
      </w:r>
      <w:r w:rsidRPr="003F0A75">
        <w:rPr>
          <w:rFonts w:ascii="Arial" w:hAnsi="Arial" w:cs="Arial"/>
        </w:rPr>
        <w:t>z uiszczaniem podatków, opłat lub składek na ubezpieczenia społeczne lub zdrowotne.</w:t>
      </w:r>
    </w:p>
    <w:p w14:paraId="66126864" w14:textId="77777777" w:rsidR="00BD624C" w:rsidRPr="003F0A75" w:rsidRDefault="00BD624C" w:rsidP="00BD624C">
      <w:pPr>
        <w:spacing w:before="120" w:line="312" w:lineRule="auto"/>
        <w:jc w:val="both"/>
        <w:rPr>
          <w:rFonts w:ascii="Arial" w:hAnsi="Arial" w:cs="Arial"/>
        </w:rPr>
      </w:pPr>
    </w:p>
    <w:p w14:paraId="6B3BA2CF" w14:textId="77777777" w:rsidR="00BD624C" w:rsidRPr="003F0A75" w:rsidRDefault="00BD624C" w:rsidP="00BD624C">
      <w:pPr>
        <w:spacing w:before="120" w:line="312" w:lineRule="auto"/>
        <w:jc w:val="both"/>
        <w:rPr>
          <w:rFonts w:ascii="Arial" w:hAnsi="Arial" w:cs="Arial"/>
        </w:rPr>
      </w:pPr>
      <w:r w:rsidRPr="003F0A75">
        <w:rPr>
          <w:rFonts w:ascii="Arial" w:hAnsi="Arial" w:cs="Arial"/>
        </w:rPr>
        <w:t>...................... dnia .....................</w:t>
      </w:r>
      <w:r w:rsidRPr="003F0A75">
        <w:rPr>
          <w:rFonts w:ascii="Arial" w:hAnsi="Arial" w:cs="Arial"/>
        </w:rPr>
        <w:tab/>
      </w:r>
    </w:p>
    <w:p w14:paraId="69E1E146" w14:textId="77777777" w:rsidR="00BD624C" w:rsidRPr="003F0A75" w:rsidRDefault="00BD624C" w:rsidP="00BD624C">
      <w:pPr>
        <w:spacing w:before="120" w:line="312" w:lineRule="auto"/>
        <w:jc w:val="both"/>
        <w:rPr>
          <w:rFonts w:ascii="Arial" w:hAnsi="Arial" w:cs="Arial"/>
        </w:rPr>
      </w:pPr>
    </w:p>
    <w:p w14:paraId="198C20DC" w14:textId="77777777" w:rsidR="00BD624C" w:rsidRPr="003F0A75" w:rsidRDefault="00BD624C" w:rsidP="00BD624C">
      <w:pPr>
        <w:spacing w:before="120" w:line="312" w:lineRule="auto"/>
        <w:jc w:val="right"/>
        <w:rPr>
          <w:rFonts w:ascii="Arial" w:hAnsi="Arial" w:cs="Arial"/>
        </w:rPr>
      </w:pPr>
      <w:r w:rsidRPr="003F0A75">
        <w:rPr>
          <w:rFonts w:ascii="Arial" w:hAnsi="Arial" w:cs="Arial"/>
        </w:rPr>
        <w:t>Podpisano: ....................................................................</w:t>
      </w:r>
    </w:p>
    <w:p w14:paraId="2FD55703" w14:textId="77777777" w:rsidR="00BD624C" w:rsidRPr="003F0A75" w:rsidRDefault="00BD624C" w:rsidP="00BD624C">
      <w:pPr>
        <w:spacing w:before="120" w:line="312" w:lineRule="auto"/>
        <w:jc w:val="right"/>
        <w:rPr>
          <w:rFonts w:ascii="Arial" w:hAnsi="Arial" w:cs="Arial"/>
          <w:sz w:val="18"/>
          <w:szCs w:val="18"/>
        </w:rPr>
      </w:pPr>
      <w:r w:rsidRPr="003F0A75">
        <w:rPr>
          <w:rFonts w:ascii="Arial" w:hAnsi="Arial" w:cs="Arial"/>
          <w:sz w:val="18"/>
          <w:szCs w:val="18"/>
        </w:rPr>
        <w:t>(</w:t>
      </w:r>
      <w:r w:rsidRPr="003F0A75">
        <w:rPr>
          <w:rFonts w:ascii="Arial" w:hAnsi="Arial" w:cs="Arial"/>
          <w:i/>
          <w:iCs/>
          <w:sz w:val="18"/>
          <w:szCs w:val="18"/>
        </w:rPr>
        <w:t>elektroniczny podpis kwalifikowany</w:t>
      </w:r>
      <w:r w:rsidRPr="003F0A75">
        <w:rPr>
          <w:rFonts w:ascii="Arial" w:hAnsi="Arial" w:cs="Arial"/>
          <w:sz w:val="18"/>
          <w:szCs w:val="18"/>
        </w:rPr>
        <w:t>)</w:t>
      </w:r>
    </w:p>
    <w:p w14:paraId="2677E5AF" w14:textId="77777777" w:rsidR="00BD624C" w:rsidRPr="003F0A75" w:rsidRDefault="00BD624C" w:rsidP="00BD624C">
      <w:pPr>
        <w:tabs>
          <w:tab w:val="left" w:pos="5050"/>
        </w:tabs>
        <w:spacing w:before="120" w:line="312" w:lineRule="auto"/>
        <w:jc w:val="both"/>
        <w:rPr>
          <w:rFonts w:ascii="Arial" w:hAnsi="Arial" w:cs="Arial"/>
        </w:rPr>
      </w:pPr>
      <w:r w:rsidRPr="003F0A75">
        <w:rPr>
          <w:rFonts w:ascii="Arial" w:hAnsi="Arial" w:cs="Arial"/>
        </w:rPr>
        <w:tab/>
      </w:r>
    </w:p>
    <w:p w14:paraId="60B32B03" w14:textId="77777777" w:rsidR="00BD624C" w:rsidRPr="003F0A75" w:rsidRDefault="00BD624C" w:rsidP="00BD624C">
      <w:pPr>
        <w:spacing w:before="120" w:line="312" w:lineRule="auto"/>
        <w:jc w:val="both"/>
        <w:rPr>
          <w:rFonts w:ascii="Arial" w:hAnsi="Arial" w:cs="Arial"/>
          <w:i/>
        </w:rPr>
      </w:pPr>
      <w:r w:rsidRPr="003F0A75">
        <w:rPr>
          <w:rFonts w:ascii="Arial" w:hAnsi="Arial" w:cs="Arial"/>
          <w:i/>
        </w:rPr>
        <w:t>Uwaga: oświadczenie zobowiązany będzie złożyć wykonawca, którego oferta zostanie najwyżej oceniona, lub wykonawcy, których Zamawiający wezwie do złożenia wszystkich lub niektórych oświadczeń lub dokumentów potwierdzających, że spełniają warunki udziału w postępowaniu oraz n</w:t>
      </w:r>
      <w:r>
        <w:rPr>
          <w:rFonts w:ascii="Arial" w:hAnsi="Arial" w:cs="Arial"/>
          <w:i/>
        </w:rPr>
        <w:t xml:space="preserve">ie zachodzą wobec nich podstawy </w:t>
      </w:r>
      <w:r w:rsidRPr="003F0A75">
        <w:rPr>
          <w:rFonts w:ascii="Arial" w:hAnsi="Arial" w:cs="Arial"/>
          <w:i/>
        </w:rPr>
        <w:t>wykluczenia, w przypadkach,</w:t>
      </w:r>
      <w:r>
        <w:rPr>
          <w:rFonts w:ascii="Arial" w:hAnsi="Arial" w:cs="Arial"/>
          <w:i/>
        </w:rPr>
        <w:t xml:space="preserve">  </w:t>
      </w:r>
      <w:r w:rsidRPr="003F0A75">
        <w:rPr>
          <w:rFonts w:ascii="Arial" w:hAnsi="Arial" w:cs="Arial"/>
          <w:i/>
        </w:rPr>
        <w:t>o których m</w:t>
      </w:r>
      <w:r>
        <w:rPr>
          <w:rFonts w:ascii="Arial" w:hAnsi="Arial" w:cs="Arial"/>
          <w:i/>
        </w:rPr>
        <w:t xml:space="preserve">owa w art. 26 ust. 2f ustawy Pzp. </w:t>
      </w:r>
    </w:p>
    <w:p w14:paraId="5485F405" w14:textId="77777777" w:rsidR="00BD624C" w:rsidRPr="003F0A75" w:rsidRDefault="00BD624C" w:rsidP="00BD624C">
      <w:pPr>
        <w:spacing w:after="200" w:line="276" w:lineRule="auto"/>
        <w:rPr>
          <w:rFonts w:ascii="Arial" w:hAnsi="Arial" w:cs="Arial"/>
        </w:rPr>
      </w:pPr>
    </w:p>
    <w:p w14:paraId="31EF4D2B" w14:textId="77777777" w:rsidR="0011302D" w:rsidRDefault="0011302D" w:rsidP="0011302D">
      <w:pPr>
        <w:spacing w:line="360" w:lineRule="auto"/>
        <w:jc w:val="right"/>
        <w:rPr>
          <w:rFonts w:ascii="Arial" w:hAnsi="Arial" w:cs="Arial"/>
          <w:b/>
          <w:sz w:val="22"/>
          <w:szCs w:val="22"/>
        </w:rPr>
      </w:pPr>
    </w:p>
    <w:p w14:paraId="44702CEF" w14:textId="77777777" w:rsidR="00BD624C" w:rsidRDefault="00BD624C" w:rsidP="0011302D">
      <w:pPr>
        <w:spacing w:line="360" w:lineRule="auto"/>
        <w:jc w:val="right"/>
        <w:rPr>
          <w:rFonts w:ascii="Arial" w:hAnsi="Arial" w:cs="Arial"/>
          <w:b/>
          <w:sz w:val="22"/>
          <w:szCs w:val="22"/>
        </w:rPr>
      </w:pPr>
    </w:p>
    <w:p w14:paraId="1E789D26" w14:textId="77777777" w:rsidR="00BD624C" w:rsidRDefault="00BD624C" w:rsidP="0011302D">
      <w:pPr>
        <w:spacing w:line="360" w:lineRule="auto"/>
        <w:jc w:val="right"/>
        <w:rPr>
          <w:rFonts w:ascii="Arial" w:hAnsi="Arial" w:cs="Arial"/>
          <w:b/>
          <w:sz w:val="22"/>
          <w:szCs w:val="22"/>
        </w:rPr>
      </w:pPr>
    </w:p>
    <w:p w14:paraId="143189DB" w14:textId="77777777" w:rsidR="00BD624C" w:rsidRDefault="00BD624C" w:rsidP="0011302D">
      <w:pPr>
        <w:spacing w:line="360" w:lineRule="auto"/>
        <w:jc w:val="right"/>
        <w:rPr>
          <w:rFonts w:ascii="Arial" w:hAnsi="Arial" w:cs="Arial"/>
          <w:b/>
          <w:sz w:val="22"/>
          <w:szCs w:val="22"/>
        </w:rPr>
      </w:pPr>
    </w:p>
    <w:p w14:paraId="4B82623C" w14:textId="77777777" w:rsidR="00BD624C" w:rsidRDefault="00BD624C" w:rsidP="0011302D">
      <w:pPr>
        <w:spacing w:line="360" w:lineRule="auto"/>
        <w:jc w:val="right"/>
        <w:rPr>
          <w:rFonts w:ascii="Arial" w:hAnsi="Arial" w:cs="Arial"/>
          <w:b/>
          <w:sz w:val="22"/>
          <w:szCs w:val="22"/>
        </w:rPr>
      </w:pPr>
    </w:p>
    <w:p w14:paraId="63FF832B" w14:textId="77777777" w:rsidR="00BD624C" w:rsidRDefault="00BD624C" w:rsidP="0011302D">
      <w:pPr>
        <w:spacing w:line="360" w:lineRule="auto"/>
        <w:jc w:val="right"/>
        <w:rPr>
          <w:rFonts w:ascii="Arial" w:hAnsi="Arial" w:cs="Arial"/>
          <w:b/>
          <w:sz w:val="22"/>
          <w:szCs w:val="22"/>
        </w:rPr>
      </w:pPr>
    </w:p>
    <w:p w14:paraId="5C57ED9F" w14:textId="77777777" w:rsidR="00BD624C" w:rsidRDefault="00BD624C" w:rsidP="0011302D">
      <w:pPr>
        <w:spacing w:line="360" w:lineRule="auto"/>
        <w:jc w:val="right"/>
        <w:rPr>
          <w:rFonts w:ascii="Arial" w:hAnsi="Arial" w:cs="Arial"/>
          <w:b/>
          <w:sz w:val="22"/>
          <w:szCs w:val="22"/>
        </w:rPr>
      </w:pPr>
    </w:p>
    <w:p w14:paraId="3443E745" w14:textId="77777777" w:rsidR="00BD624C" w:rsidRPr="00322A1D" w:rsidRDefault="00BD624C" w:rsidP="00BD624C">
      <w:pPr>
        <w:pageBreakBefore/>
        <w:spacing w:line="276" w:lineRule="auto"/>
        <w:jc w:val="right"/>
        <w:rPr>
          <w:rFonts w:ascii="Arial" w:hAnsi="Arial" w:cs="Arial"/>
          <w:b/>
          <w:sz w:val="22"/>
          <w:szCs w:val="22"/>
        </w:rPr>
      </w:pPr>
      <w:r w:rsidRPr="00322A1D">
        <w:rPr>
          <w:rFonts w:ascii="Arial" w:hAnsi="Arial" w:cs="Arial"/>
          <w:b/>
          <w:sz w:val="22"/>
          <w:szCs w:val="22"/>
        </w:rPr>
        <w:lastRenderedPageBreak/>
        <w:t xml:space="preserve">Załącznik nr 3b do SIWZ </w:t>
      </w:r>
    </w:p>
    <w:p w14:paraId="2C0C1B3C" w14:textId="77777777" w:rsidR="00BD624C" w:rsidRPr="00322A1D" w:rsidRDefault="00BD624C" w:rsidP="00BD624C">
      <w:pPr>
        <w:suppressAutoHyphens/>
        <w:spacing w:line="276" w:lineRule="auto"/>
        <w:rPr>
          <w:rFonts w:ascii="Arial" w:hAnsi="Arial" w:cs="Arial"/>
          <w:sz w:val="22"/>
          <w:szCs w:val="22"/>
          <w:u w:val="single"/>
          <w:lang w:eastAsia="zh-CN"/>
        </w:rPr>
      </w:pPr>
    </w:p>
    <w:p w14:paraId="677D861D" w14:textId="77777777" w:rsidR="00BD624C" w:rsidRPr="00322A1D" w:rsidRDefault="00BD624C" w:rsidP="00BD624C">
      <w:pPr>
        <w:suppressAutoHyphens/>
        <w:spacing w:line="276" w:lineRule="auto"/>
        <w:rPr>
          <w:rFonts w:ascii="Arial" w:hAnsi="Arial" w:cs="Arial"/>
          <w:sz w:val="22"/>
          <w:szCs w:val="22"/>
          <w:u w:val="single"/>
          <w:lang w:eastAsia="zh-CN"/>
        </w:rPr>
      </w:pPr>
    </w:p>
    <w:p w14:paraId="558F0503" w14:textId="77777777" w:rsidR="00BD624C" w:rsidRPr="00322A1D" w:rsidRDefault="00BD624C" w:rsidP="00BD624C">
      <w:pPr>
        <w:suppressAutoHyphens/>
        <w:spacing w:line="276" w:lineRule="auto"/>
        <w:rPr>
          <w:rFonts w:ascii="Arial" w:hAnsi="Arial" w:cs="Arial"/>
          <w:sz w:val="22"/>
          <w:szCs w:val="22"/>
          <w:lang w:eastAsia="zh-CN"/>
        </w:rPr>
      </w:pPr>
      <w:r w:rsidRPr="00322A1D">
        <w:rPr>
          <w:rFonts w:ascii="Arial" w:hAnsi="Arial" w:cs="Arial"/>
          <w:sz w:val="22"/>
          <w:szCs w:val="22"/>
          <w:u w:val="single"/>
          <w:lang w:eastAsia="zh-CN"/>
        </w:rPr>
        <w:tab/>
      </w:r>
      <w:r w:rsidRPr="00322A1D">
        <w:rPr>
          <w:rFonts w:ascii="Arial" w:hAnsi="Arial" w:cs="Arial"/>
          <w:sz w:val="22"/>
          <w:szCs w:val="22"/>
          <w:u w:val="single"/>
          <w:lang w:eastAsia="zh-CN"/>
        </w:rPr>
        <w:tab/>
      </w:r>
      <w:r w:rsidRPr="00322A1D">
        <w:rPr>
          <w:rFonts w:ascii="Arial" w:hAnsi="Arial" w:cs="Arial"/>
          <w:sz w:val="22"/>
          <w:szCs w:val="22"/>
          <w:u w:val="single"/>
          <w:lang w:eastAsia="zh-CN"/>
        </w:rPr>
        <w:tab/>
      </w:r>
      <w:r w:rsidRPr="00322A1D">
        <w:rPr>
          <w:rFonts w:ascii="Arial" w:hAnsi="Arial" w:cs="Arial"/>
          <w:sz w:val="22"/>
          <w:szCs w:val="22"/>
          <w:u w:val="single"/>
          <w:lang w:eastAsia="zh-CN"/>
        </w:rPr>
        <w:tab/>
      </w:r>
      <w:r w:rsidRPr="00322A1D">
        <w:rPr>
          <w:rFonts w:ascii="Arial" w:hAnsi="Arial" w:cs="Arial"/>
          <w:sz w:val="22"/>
          <w:szCs w:val="22"/>
          <w:lang w:eastAsia="zh-CN"/>
        </w:rPr>
        <w:tab/>
      </w:r>
      <w:r w:rsidRPr="00322A1D">
        <w:rPr>
          <w:rFonts w:ascii="Arial" w:hAnsi="Arial" w:cs="Arial"/>
          <w:sz w:val="22"/>
          <w:szCs w:val="22"/>
          <w:lang w:eastAsia="zh-CN"/>
        </w:rPr>
        <w:tab/>
      </w:r>
      <w:r w:rsidRPr="00322A1D">
        <w:rPr>
          <w:rFonts w:ascii="Arial" w:hAnsi="Arial" w:cs="Arial"/>
          <w:sz w:val="22"/>
          <w:szCs w:val="22"/>
          <w:lang w:eastAsia="zh-CN"/>
        </w:rPr>
        <w:tab/>
      </w:r>
      <w:r w:rsidRPr="00322A1D">
        <w:rPr>
          <w:rFonts w:ascii="Arial" w:hAnsi="Arial" w:cs="Arial"/>
          <w:sz w:val="22"/>
          <w:szCs w:val="22"/>
          <w:lang w:eastAsia="zh-CN"/>
        </w:rPr>
        <w:tab/>
      </w:r>
      <w:r w:rsidRPr="00322A1D">
        <w:rPr>
          <w:rFonts w:ascii="Arial" w:hAnsi="Arial" w:cs="Arial"/>
          <w:sz w:val="22"/>
          <w:szCs w:val="22"/>
          <w:u w:val="single"/>
          <w:lang w:eastAsia="zh-CN"/>
        </w:rPr>
        <w:tab/>
      </w:r>
      <w:r w:rsidRPr="00322A1D">
        <w:rPr>
          <w:rFonts w:ascii="Arial" w:hAnsi="Arial" w:cs="Arial"/>
          <w:sz w:val="22"/>
          <w:szCs w:val="22"/>
          <w:u w:val="single"/>
          <w:lang w:eastAsia="zh-CN"/>
        </w:rPr>
        <w:tab/>
      </w:r>
      <w:r w:rsidRPr="00322A1D">
        <w:rPr>
          <w:rFonts w:ascii="Arial" w:hAnsi="Arial" w:cs="Arial"/>
          <w:sz w:val="22"/>
          <w:szCs w:val="22"/>
          <w:u w:val="single"/>
          <w:lang w:eastAsia="zh-CN"/>
        </w:rPr>
        <w:tab/>
      </w:r>
      <w:r w:rsidRPr="00322A1D">
        <w:rPr>
          <w:rFonts w:ascii="Arial" w:hAnsi="Arial" w:cs="Arial"/>
          <w:sz w:val="22"/>
          <w:szCs w:val="22"/>
          <w:u w:val="single"/>
          <w:lang w:eastAsia="zh-CN"/>
        </w:rPr>
        <w:tab/>
      </w:r>
    </w:p>
    <w:p w14:paraId="6AC0354E" w14:textId="77777777" w:rsidR="00BD624C" w:rsidRPr="00322A1D" w:rsidRDefault="00BD624C" w:rsidP="00BD624C">
      <w:pPr>
        <w:tabs>
          <w:tab w:val="left" w:pos="3402"/>
        </w:tabs>
        <w:suppressAutoHyphens/>
        <w:spacing w:line="276" w:lineRule="auto"/>
        <w:rPr>
          <w:rFonts w:ascii="Arial" w:hAnsi="Arial" w:cs="Arial"/>
          <w:sz w:val="22"/>
          <w:szCs w:val="22"/>
          <w:lang w:eastAsia="zh-CN"/>
        </w:rPr>
      </w:pPr>
      <w:r w:rsidRPr="00322A1D">
        <w:rPr>
          <w:rFonts w:ascii="Arial" w:hAnsi="Arial" w:cs="Arial"/>
          <w:sz w:val="22"/>
          <w:szCs w:val="22"/>
          <w:lang w:eastAsia="zh-CN"/>
        </w:rPr>
        <w:t xml:space="preserve">        </w:t>
      </w:r>
      <w:r w:rsidRPr="00322A1D">
        <w:rPr>
          <w:rFonts w:ascii="Arial" w:hAnsi="Arial" w:cs="Arial"/>
          <w:i/>
          <w:sz w:val="22"/>
          <w:szCs w:val="22"/>
          <w:lang w:eastAsia="zh-CN"/>
        </w:rPr>
        <w:t>(nazwa firmy)</w:t>
      </w:r>
      <w:r w:rsidRPr="00322A1D">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lang w:eastAsia="zh-CN"/>
        </w:rPr>
        <w:tab/>
        <w:t xml:space="preserve">                    </w:t>
      </w:r>
      <w:r w:rsidRPr="00322A1D">
        <w:rPr>
          <w:rFonts w:ascii="Arial" w:hAnsi="Arial" w:cs="Arial"/>
          <w:sz w:val="22"/>
          <w:szCs w:val="22"/>
          <w:lang w:eastAsia="zh-CN"/>
        </w:rPr>
        <w:t xml:space="preserve">  </w:t>
      </w:r>
      <w:r w:rsidRPr="00322A1D">
        <w:rPr>
          <w:rFonts w:ascii="Arial" w:hAnsi="Arial" w:cs="Arial"/>
          <w:i/>
          <w:sz w:val="22"/>
          <w:szCs w:val="22"/>
          <w:lang w:eastAsia="zh-CN"/>
        </w:rPr>
        <w:t>(miejscowość, data)</w:t>
      </w:r>
    </w:p>
    <w:p w14:paraId="6AC9DCC8" w14:textId="77777777" w:rsidR="00BD624C" w:rsidRPr="00322A1D" w:rsidRDefault="00BD624C" w:rsidP="00BD624C">
      <w:pPr>
        <w:pStyle w:val="MJ"/>
        <w:spacing w:line="276" w:lineRule="auto"/>
        <w:jc w:val="left"/>
        <w:rPr>
          <w:rFonts w:cs="Arial"/>
          <w:szCs w:val="22"/>
        </w:rPr>
      </w:pPr>
    </w:p>
    <w:p w14:paraId="5D27D0A0" w14:textId="77777777" w:rsidR="00BD624C" w:rsidRDefault="00BD624C" w:rsidP="00BD624C">
      <w:pPr>
        <w:pStyle w:val="Akapitzlist"/>
        <w:spacing w:after="0"/>
        <w:ind w:left="5245"/>
        <w:rPr>
          <w:rFonts w:ascii="Arial" w:hAnsi="Arial" w:cs="Arial"/>
          <w:b/>
        </w:rPr>
      </w:pPr>
    </w:p>
    <w:p w14:paraId="5B7B8096" w14:textId="77777777" w:rsidR="00BD624C" w:rsidRDefault="00BD624C" w:rsidP="00BD624C">
      <w:pPr>
        <w:pStyle w:val="Akapitzlist"/>
        <w:spacing w:after="0"/>
        <w:ind w:left="5245"/>
        <w:rPr>
          <w:rFonts w:ascii="Arial" w:hAnsi="Arial" w:cs="Arial"/>
          <w:b/>
        </w:rPr>
      </w:pPr>
    </w:p>
    <w:p w14:paraId="2C00DB00" w14:textId="77777777" w:rsidR="00BD624C" w:rsidRPr="00322A1D" w:rsidRDefault="00BD624C" w:rsidP="00BD624C">
      <w:pPr>
        <w:pStyle w:val="Akapitzlist"/>
        <w:spacing w:after="0"/>
        <w:ind w:left="5245"/>
        <w:rPr>
          <w:rFonts w:ascii="Arial" w:hAnsi="Arial" w:cs="Arial"/>
          <w:b/>
        </w:rPr>
      </w:pPr>
      <w:r w:rsidRPr="00322A1D">
        <w:rPr>
          <w:rFonts w:ascii="Arial" w:hAnsi="Arial" w:cs="Arial"/>
          <w:b/>
        </w:rPr>
        <w:t>Wojskowy Ośrodek Farmacji</w:t>
      </w:r>
    </w:p>
    <w:p w14:paraId="37DE670B" w14:textId="77777777" w:rsidR="00BD624C" w:rsidRPr="00322A1D" w:rsidRDefault="00BD624C" w:rsidP="00BD624C">
      <w:pPr>
        <w:pStyle w:val="Akapitzlist"/>
        <w:spacing w:after="0"/>
        <w:ind w:left="5245"/>
        <w:rPr>
          <w:rFonts w:ascii="Arial" w:hAnsi="Arial" w:cs="Arial"/>
          <w:b/>
        </w:rPr>
      </w:pPr>
      <w:r w:rsidRPr="00322A1D">
        <w:rPr>
          <w:rFonts w:ascii="Arial" w:hAnsi="Arial" w:cs="Arial"/>
          <w:b/>
        </w:rPr>
        <w:t>i Techniki Medycznej</w:t>
      </w:r>
    </w:p>
    <w:p w14:paraId="6A23D4E1" w14:textId="77777777" w:rsidR="00BD624C" w:rsidRPr="00322A1D" w:rsidRDefault="00BD624C" w:rsidP="00BD624C">
      <w:pPr>
        <w:pStyle w:val="Akapitzlist"/>
        <w:spacing w:after="0"/>
        <w:ind w:left="5245"/>
        <w:rPr>
          <w:rFonts w:ascii="Arial" w:hAnsi="Arial" w:cs="Arial"/>
          <w:b/>
        </w:rPr>
      </w:pPr>
      <w:r w:rsidRPr="00322A1D">
        <w:rPr>
          <w:rFonts w:ascii="Arial" w:hAnsi="Arial" w:cs="Arial"/>
          <w:b/>
        </w:rPr>
        <w:t>ul. Wojska Polskiego 57</w:t>
      </w:r>
    </w:p>
    <w:p w14:paraId="7BAAAB4E" w14:textId="77777777" w:rsidR="00BD624C" w:rsidRPr="00322A1D" w:rsidRDefault="00BD624C" w:rsidP="00BD624C">
      <w:pPr>
        <w:pStyle w:val="Akapitzlist"/>
        <w:spacing w:after="0"/>
        <w:ind w:left="5245"/>
        <w:rPr>
          <w:rFonts w:ascii="Arial" w:hAnsi="Arial" w:cs="Arial"/>
          <w:b/>
        </w:rPr>
      </w:pPr>
      <w:r w:rsidRPr="00322A1D">
        <w:rPr>
          <w:rFonts w:ascii="Arial" w:hAnsi="Arial" w:cs="Arial"/>
          <w:b/>
        </w:rPr>
        <w:t>05-430 Celestynów</w:t>
      </w:r>
    </w:p>
    <w:p w14:paraId="5D7ABAEE" w14:textId="77777777" w:rsidR="00BD624C" w:rsidRPr="00322A1D" w:rsidRDefault="00BD624C" w:rsidP="00BD624C">
      <w:pPr>
        <w:spacing w:before="120" w:line="312" w:lineRule="auto"/>
        <w:jc w:val="center"/>
        <w:rPr>
          <w:rFonts w:ascii="Arial" w:hAnsi="Arial" w:cs="Arial"/>
          <w:sz w:val="22"/>
          <w:szCs w:val="22"/>
        </w:rPr>
      </w:pPr>
    </w:p>
    <w:p w14:paraId="4862365E" w14:textId="77777777" w:rsidR="00BD624C" w:rsidRPr="00322A1D" w:rsidRDefault="00BD624C" w:rsidP="00BD624C">
      <w:pPr>
        <w:spacing w:before="120" w:line="312" w:lineRule="auto"/>
        <w:jc w:val="center"/>
        <w:rPr>
          <w:rFonts w:ascii="Arial" w:hAnsi="Arial" w:cs="Arial"/>
          <w:sz w:val="22"/>
          <w:szCs w:val="22"/>
        </w:rPr>
      </w:pPr>
      <w:r w:rsidRPr="00322A1D">
        <w:rPr>
          <w:rFonts w:ascii="Arial" w:hAnsi="Arial" w:cs="Arial"/>
          <w:sz w:val="22"/>
          <w:szCs w:val="22"/>
        </w:rPr>
        <w:t>Oświadczenie</w:t>
      </w:r>
    </w:p>
    <w:p w14:paraId="7ACCA24A" w14:textId="77777777" w:rsidR="00BD624C" w:rsidRPr="00322A1D" w:rsidRDefault="00BD624C" w:rsidP="00BD624C">
      <w:pPr>
        <w:spacing w:before="120" w:line="312" w:lineRule="auto"/>
        <w:jc w:val="both"/>
        <w:rPr>
          <w:rFonts w:ascii="Arial" w:hAnsi="Arial" w:cs="Arial"/>
          <w:sz w:val="22"/>
          <w:szCs w:val="22"/>
        </w:rPr>
      </w:pPr>
      <w:r w:rsidRPr="00322A1D">
        <w:rPr>
          <w:rFonts w:ascii="Arial" w:hAnsi="Arial" w:cs="Arial"/>
          <w:sz w:val="22"/>
          <w:szCs w:val="22"/>
        </w:rPr>
        <w:t xml:space="preserve">Działając w imieniu ww. Wykonawcy oświadczam, że nie wydano wobec mnie orzeczenia tytułem środka zapobiegawczego zakazu ubiegania się o zamówienie publiczne. </w:t>
      </w:r>
    </w:p>
    <w:p w14:paraId="177AF18A" w14:textId="77777777" w:rsidR="00BD624C" w:rsidRPr="00322A1D" w:rsidRDefault="00BD624C" w:rsidP="00BD624C">
      <w:pPr>
        <w:spacing w:before="120" w:line="312" w:lineRule="auto"/>
        <w:jc w:val="both"/>
        <w:rPr>
          <w:rFonts w:ascii="Arial" w:hAnsi="Arial" w:cs="Arial"/>
          <w:sz w:val="22"/>
          <w:szCs w:val="22"/>
        </w:rPr>
      </w:pPr>
    </w:p>
    <w:p w14:paraId="6290E9F6" w14:textId="77777777" w:rsidR="00BD624C" w:rsidRPr="00322A1D" w:rsidRDefault="00BD624C" w:rsidP="00BD624C">
      <w:pPr>
        <w:spacing w:before="120" w:line="312" w:lineRule="auto"/>
        <w:jc w:val="both"/>
        <w:rPr>
          <w:rFonts w:ascii="Arial" w:hAnsi="Arial" w:cs="Arial"/>
          <w:sz w:val="22"/>
          <w:szCs w:val="22"/>
        </w:rPr>
      </w:pPr>
    </w:p>
    <w:p w14:paraId="6C6C705C" w14:textId="77777777" w:rsidR="00BD624C" w:rsidRPr="00322A1D" w:rsidRDefault="00BD624C" w:rsidP="00BD624C">
      <w:pPr>
        <w:spacing w:before="120" w:line="312" w:lineRule="auto"/>
        <w:jc w:val="both"/>
        <w:rPr>
          <w:rFonts w:ascii="Arial" w:hAnsi="Arial" w:cs="Arial"/>
          <w:sz w:val="22"/>
          <w:szCs w:val="22"/>
        </w:rPr>
      </w:pPr>
    </w:p>
    <w:p w14:paraId="171F6C24" w14:textId="77777777" w:rsidR="00BD624C" w:rsidRPr="00322A1D" w:rsidRDefault="00BD624C" w:rsidP="00BD624C">
      <w:pPr>
        <w:spacing w:before="120" w:line="312" w:lineRule="auto"/>
        <w:jc w:val="both"/>
        <w:rPr>
          <w:rFonts w:ascii="Arial" w:hAnsi="Arial" w:cs="Arial"/>
          <w:sz w:val="22"/>
          <w:szCs w:val="22"/>
        </w:rPr>
      </w:pPr>
      <w:r w:rsidRPr="00322A1D">
        <w:rPr>
          <w:rFonts w:ascii="Arial" w:hAnsi="Arial" w:cs="Arial"/>
          <w:sz w:val="22"/>
          <w:szCs w:val="22"/>
        </w:rPr>
        <w:t>...................... dnia .....................</w:t>
      </w:r>
    </w:p>
    <w:p w14:paraId="2B845827" w14:textId="77777777" w:rsidR="00BD624C" w:rsidRPr="00322A1D" w:rsidRDefault="00BD624C" w:rsidP="00BD624C">
      <w:pPr>
        <w:spacing w:before="120" w:line="312" w:lineRule="auto"/>
        <w:jc w:val="right"/>
        <w:rPr>
          <w:rFonts w:ascii="Arial" w:hAnsi="Arial" w:cs="Arial"/>
          <w:sz w:val="22"/>
          <w:szCs w:val="22"/>
        </w:rPr>
      </w:pPr>
      <w:r w:rsidRPr="00322A1D">
        <w:rPr>
          <w:rFonts w:ascii="Arial" w:hAnsi="Arial" w:cs="Arial"/>
          <w:sz w:val="22"/>
          <w:szCs w:val="22"/>
        </w:rPr>
        <w:t>Podpisano: ....................................................................</w:t>
      </w:r>
    </w:p>
    <w:p w14:paraId="0F36970E" w14:textId="77777777" w:rsidR="00BD624C" w:rsidRPr="00322A1D" w:rsidRDefault="00BD624C" w:rsidP="00BD624C">
      <w:pPr>
        <w:spacing w:before="120" w:line="312" w:lineRule="auto"/>
        <w:jc w:val="right"/>
        <w:rPr>
          <w:rFonts w:ascii="Arial" w:hAnsi="Arial" w:cs="Arial"/>
          <w:i/>
          <w:sz w:val="22"/>
          <w:szCs w:val="22"/>
        </w:rPr>
      </w:pPr>
      <w:r w:rsidRPr="00322A1D">
        <w:rPr>
          <w:rFonts w:ascii="Arial" w:hAnsi="Arial" w:cs="Arial"/>
          <w:i/>
          <w:sz w:val="22"/>
          <w:szCs w:val="22"/>
        </w:rPr>
        <w:t>(elektroniczny podpis kwalifikowany)</w:t>
      </w:r>
    </w:p>
    <w:p w14:paraId="3C4DA11E" w14:textId="77777777" w:rsidR="00BD624C" w:rsidRPr="00322A1D" w:rsidRDefault="00BD624C" w:rsidP="00BD624C">
      <w:pPr>
        <w:spacing w:before="120" w:line="312" w:lineRule="auto"/>
        <w:jc w:val="both"/>
        <w:rPr>
          <w:rFonts w:ascii="Arial" w:hAnsi="Arial" w:cs="Arial"/>
          <w:i/>
          <w:sz w:val="22"/>
          <w:szCs w:val="22"/>
        </w:rPr>
      </w:pPr>
    </w:p>
    <w:p w14:paraId="092ADC1C" w14:textId="77777777" w:rsidR="00BD624C" w:rsidRPr="00322A1D" w:rsidRDefault="00BD624C" w:rsidP="00BD624C">
      <w:pPr>
        <w:spacing w:before="120" w:line="312" w:lineRule="auto"/>
        <w:jc w:val="both"/>
        <w:rPr>
          <w:rFonts w:ascii="Arial" w:hAnsi="Arial" w:cs="Arial"/>
          <w:i/>
          <w:sz w:val="22"/>
          <w:szCs w:val="22"/>
        </w:rPr>
      </w:pPr>
      <w:r w:rsidRPr="00322A1D">
        <w:rPr>
          <w:rFonts w:ascii="Arial" w:hAnsi="Arial" w:cs="Arial"/>
          <w:i/>
          <w:sz w:val="22"/>
          <w:szCs w:val="22"/>
        </w:rPr>
        <w:t xml:space="preserve">Uwaga: oświadczenie zobowiązany będzie złożyć wykonawca, którego oferta zostanie najwyżej oceniona, lub wykonawcy, których Zamawiający wezwie do złożenia wszystkich lub niektórych oświadczeń lub dokumentów potwierdzających, że spełniają warunki udziału </w:t>
      </w:r>
      <w:r>
        <w:rPr>
          <w:rFonts w:ascii="Arial" w:hAnsi="Arial" w:cs="Arial"/>
          <w:i/>
          <w:sz w:val="22"/>
          <w:szCs w:val="22"/>
        </w:rPr>
        <w:t xml:space="preserve">                      </w:t>
      </w:r>
      <w:r w:rsidRPr="00322A1D">
        <w:rPr>
          <w:rFonts w:ascii="Arial" w:hAnsi="Arial" w:cs="Arial"/>
          <w:i/>
          <w:sz w:val="22"/>
          <w:szCs w:val="22"/>
        </w:rPr>
        <w:t>w postępowaniu oraz nie zachodzą wobec nich podstawy wykluczenia, w przypadkach,</w:t>
      </w:r>
      <w:r>
        <w:rPr>
          <w:rFonts w:ascii="Arial" w:hAnsi="Arial" w:cs="Arial"/>
          <w:i/>
          <w:sz w:val="22"/>
          <w:szCs w:val="22"/>
        </w:rPr>
        <w:t xml:space="preserve">                   </w:t>
      </w:r>
      <w:r w:rsidRPr="00322A1D">
        <w:rPr>
          <w:rFonts w:ascii="Arial" w:hAnsi="Arial" w:cs="Arial"/>
          <w:i/>
          <w:sz w:val="22"/>
          <w:szCs w:val="22"/>
        </w:rPr>
        <w:t xml:space="preserve"> o których mowa w art. 26 ust. 2f ustawy Pzp</w:t>
      </w:r>
    </w:p>
    <w:p w14:paraId="4C4ADA57" w14:textId="77777777" w:rsidR="00BD624C" w:rsidRPr="00322A1D" w:rsidRDefault="00BD624C" w:rsidP="00BD624C">
      <w:pPr>
        <w:rPr>
          <w:sz w:val="22"/>
          <w:szCs w:val="22"/>
        </w:rPr>
      </w:pPr>
    </w:p>
    <w:p w14:paraId="6EA70FF9" w14:textId="77777777" w:rsidR="00BD624C" w:rsidRDefault="00BD624C" w:rsidP="0011302D">
      <w:pPr>
        <w:spacing w:line="360" w:lineRule="auto"/>
        <w:jc w:val="right"/>
        <w:rPr>
          <w:rFonts w:ascii="Arial" w:hAnsi="Arial" w:cs="Arial"/>
          <w:b/>
          <w:sz w:val="22"/>
          <w:szCs w:val="22"/>
        </w:rPr>
      </w:pPr>
    </w:p>
    <w:p w14:paraId="1A1CB188" w14:textId="77777777" w:rsidR="00BD624C" w:rsidRDefault="00BD624C" w:rsidP="0011302D">
      <w:pPr>
        <w:spacing w:line="360" w:lineRule="auto"/>
        <w:jc w:val="right"/>
        <w:rPr>
          <w:rFonts w:ascii="Arial" w:hAnsi="Arial" w:cs="Arial"/>
          <w:b/>
          <w:sz w:val="22"/>
          <w:szCs w:val="22"/>
        </w:rPr>
      </w:pPr>
    </w:p>
    <w:p w14:paraId="59D35B70" w14:textId="77777777" w:rsidR="00BD624C" w:rsidRDefault="00BD624C" w:rsidP="0011302D">
      <w:pPr>
        <w:spacing w:line="360" w:lineRule="auto"/>
        <w:jc w:val="right"/>
        <w:rPr>
          <w:rFonts w:ascii="Arial" w:hAnsi="Arial" w:cs="Arial"/>
          <w:b/>
          <w:sz w:val="22"/>
          <w:szCs w:val="22"/>
        </w:rPr>
      </w:pPr>
    </w:p>
    <w:p w14:paraId="1C67B7E6" w14:textId="77777777" w:rsidR="00BD624C" w:rsidRDefault="00BD624C" w:rsidP="0011302D">
      <w:pPr>
        <w:spacing w:line="360" w:lineRule="auto"/>
        <w:jc w:val="right"/>
        <w:rPr>
          <w:rFonts w:ascii="Arial" w:hAnsi="Arial" w:cs="Arial"/>
          <w:b/>
          <w:sz w:val="22"/>
          <w:szCs w:val="22"/>
        </w:rPr>
      </w:pPr>
    </w:p>
    <w:p w14:paraId="5206AEB9" w14:textId="77777777" w:rsidR="00BD624C" w:rsidRDefault="00BD624C" w:rsidP="0011302D">
      <w:pPr>
        <w:spacing w:line="360" w:lineRule="auto"/>
        <w:jc w:val="right"/>
        <w:rPr>
          <w:rFonts w:ascii="Arial" w:hAnsi="Arial" w:cs="Arial"/>
          <w:b/>
          <w:sz w:val="22"/>
          <w:szCs w:val="22"/>
        </w:rPr>
      </w:pPr>
    </w:p>
    <w:p w14:paraId="6569C393" w14:textId="77777777" w:rsidR="00BD624C" w:rsidRDefault="00BD624C" w:rsidP="0011302D">
      <w:pPr>
        <w:spacing w:line="360" w:lineRule="auto"/>
        <w:jc w:val="right"/>
        <w:rPr>
          <w:rFonts w:ascii="Arial" w:hAnsi="Arial" w:cs="Arial"/>
          <w:b/>
          <w:sz w:val="22"/>
          <w:szCs w:val="22"/>
        </w:rPr>
      </w:pPr>
    </w:p>
    <w:p w14:paraId="2580CC79" w14:textId="77777777" w:rsidR="00BD624C" w:rsidRDefault="00BD624C" w:rsidP="0011302D">
      <w:pPr>
        <w:spacing w:line="360" w:lineRule="auto"/>
        <w:jc w:val="right"/>
        <w:rPr>
          <w:rFonts w:ascii="Arial" w:hAnsi="Arial" w:cs="Arial"/>
          <w:b/>
          <w:sz w:val="22"/>
          <w:szCs w:val="22"/>
        </w:rPr>
      </w:pPr>
    </w:p>
    <w:p w14:paraId="59311147" w14:textId="77777777" w:rsidR="00BD624C" w:rsidRDefault="00BD624C" w:rsidP="0011302D">
      <w:pPr>
        <w:spacing w:line="360" w:lineRule="auto"/>
        <w:jc w:val="right"/>
        <w:rPr>
          <w:rFonts w:ascii="Arial" w:hAnsi="Arial" w:cs="Arial"/>
          <w:b/>
          <w:sz w:val="22"/>
          <w:szCs w:val="22"/>
        </w:rPr>
      </w:pPr>
    </w:p>
    <w:p w14:paraId="4A70AA08" w14:textId="77777777" w:rsidR="00BD624C" w:rsidRDefault="00BD624C" w:rsidP="0011302D">
      <w:pPr>
        <w:spacing w:line="360" w:lineRule="auto"/>
        <w:jc w:val="right"/>
        <w:rPr>
          <w:rFonts w:ascii="Arial" w:hAnsi="Arial" w:cs="Arial"/>
          <w:b/>
          <w:sz w:val="22"/>
          <w:szCs w:val="22"/>
        </w:rPr>
      </w:pPr>
    </w:p>
    <w:p w14:paraId="5F37DB8E" w14:textId="77777777" w:rsidR="00BD624C" w:rsidRDefault="00BD624C" w:rsidP="0011302D">
      <w:pPr>
        <w:spacing w:line="360" w:lineRule="auto"/>
        <w:jc w:val="right"/>
        <w:rPr>
          <w:rFonts w:ascii="Arial" w:hAnsi="Arial" w:cs="Arial"/>
          <w:b/>
          <w:sz w:val="22"/>
          <w:szCs w:val="22"/>
        </w:rPr>
      </w:pPr>
    </w:p>
    <w:p w14:paraId="7CEED0F1" w14:textId="77777777" w:rsidR="00BD624C" w:rsidRDefault="00BD624C" w:rsidP="0011302D">
      <w:pPr>
        <w:spacing w:line="360" w:lineRule="auto"/>
        <w:jc w:val="right"/>
        <w:rPr>
          <w:rFonts w:ascii="Arial" w:hAnsi="Arial" w:cs="Arial"/>
          <w:b/>
          <w:sz w:val="22"/>
          <w:szCs w:val="22"/>
        </w:rPr>
      </w:pPr>
    </w:p>
    <w:p w14:paraId="70D29F24" w14:textId="77777777" w:rsidR="00BD624C" w:rsidRPr="00322A1D" w:rsidRDefault="00BD624C" w:rsidP="00BD624C">
      <w:pPr>
        <w:pageBreakBefore/>
        <w:spacing w:line="276" w:lineRule="auto"/>
        <w:jc w:val="right"/>
        <w:rPr>
          <w:rFonts w:ascii="Arial" w:hAnsi="Arial" w:cs="Arial"/>
          <w:b/>
          <w:sz w:val="22"/>
          <w:szCs w:val="22"/>
        </w:rPr>
      </w:pPr>
      <w:r w:rsidRPr="00322A1D">
        <w:rPr>
          <w:rFonts w:ascii="Arial" w:hAnsi="Arial" w:cs="Arial"/>
          <w:b/>
          <w:sz w:val="22"/>
          <w:szCs w:val="22"/>
        </w:rPr>
        <w:lastRenderedPageBreak/>
        <w:t>Załącznik nr 3</w:t>
      </w:r>
      <w:r>
        <w:rPr>
          <w:rFonts w:ascii="Arial" w:hAnsi="Arial" w:cs="Arial"/>
          <w:b/>
          <w:sz w:val="22"/>
          <w:szCs w:val="22"/>
        </w:rPr>
        <w:t>c</w:t>
      </w:r>
      <w:r w:rsidRPr="00322A1D">
        <w:rPr>
          <w:rFonts w:ascii="Arial" w:hAnsi="Arial" w:cs="Arial"/>
          <w:b/>
          <w:sz w:val="22"/>
          <w:szCs w:val="22"/>
        </w:rPr>
        <w:t xml:space="preserve"> do SIWZ </w:t>
      </w:r>
    </w:p>
    <w:p w14:paraId="5B301001" w14:textId="77777777" w:rsidR="00BD624C" w:rsidRPr="00322A1D" w:rsidRDefault="00BD624C" w:rsidP="00BD624C">
      <w:pPr>
        <w:suppressAutoHyphens/>
        <w:spacing w:line="276" w:lineRule="auto"/>
        <w:rPr>
          <w:rFonts w:ascii="Arial" w:hAnsi="Arial" w:cs="Arial"/>
          <w:sz w:val="22"/>
          <w:szCs w:val="22"/>
          <w:u w:val="single"/>
          <w:lang w:eastAsia="zh-CN"/>
        </w:rPr>
      </w:pPr>
    </w:p>
    <w:p w14:paraId="5DE2CDCE" w14:textId="77777777" w:rsidR="00BD624C" w:rsidRPr="00322A1D" w:rsidRDefault="00BD624C" w:rsidP="00BD624C">
      <w:pPr>
        <w:suppressAutoHyphens/>
        <w:spacing w:line="276" w:lineRule="auto"/>
        <w:rPr>
          <w:rFonts w:ascii="Arial" w:hAnsi="Arial" w:cs="Arial"/>
          <w:sz w:val="22"/>
          <w:szCs w:val="22"/>
          <w:u w:val="single"/>
          <w:lang w:eastAsia="zh-CN"/>
        </w:rPr>
      </w:pPr>
    </w:p>
    <w:p w14:paraId="60FE30B3" w14:textId="77777777" w:rsidR="00BD624C" w:rsidRPr="00322A1D" w:rsidRDefault="00BD624C" w:rsidP="00BD624C">
      <w:pPr>
        <w:suppressAutoHyphens/>
        <w:spacing w:line="276" w:lineRule="auto"/>
        <w:rPr>
          <w:rFonts w:ascii="Arial" w:hAnsi="Arial" w:cs="Arial"/>
          <w:sz w:val="22"/>
          <w:szCs w:val="22"/>
          <w:lang w:eastAsia="zh-CN"/>
        </w:rPr>
      </w:pPr>
      <w:r w:rsidRPr="00322A1D">
        <w:rPr>
          <w:rFonts w:ascii="Arial" w:hAnsi="Arial" w:cs="Arial"/>
          <w:sz w:val="22"/>
          <w:szCs w:val="22"/>
          <w:u w:val="single"/>
          <w:lang w:eastAsia="zh-CN"/>
        </w:rPr>
        <w:tab/>
      </w:r>
      <w:r w:rsidRPr="00322A1D">
        <w:rPr>
          <w:rFonts w:ascii="Arial" w:hAnsi="Arial" w:cs="Arial"/>
          <w:sz w:val="22"/>
          <w:szCs w:val="22"/>
          <w:u w:val="single"/>
          <w:lang w:eastAsia="zh-CN"/>
        </w:rPr>
        <w:tab/>
      </w:r>
      <w:r w:rsidRPr="00322A1D">
        <w:rPr>
          <w:rFonts w:ascii="Arial" w:hAnsi="Arial" w:cs="Arial"/>
          <w:sz w:val="22"/>
          <w:szCs w:val="22"/>
          <w:u w:val="single"/>
          <w:lang w:eastAsia="zh-CN"/>
        </w:rPr>
        <w:tab/>
      </w:r>
      <w:r w:rsidRPr="00322A1D">
        <w:rPr>
          <w:rFonts w:ascii="Arial" w:hAnsi="Arial" w:cs="Arial"/>
          <w:sz w:val="22"/>
          <w:szCs w:val="22"/>
          <w:u w:val="single"/>
          <w:lang w:eastAsia="zh-CN"/>
        </w:rPr>
        <w:tab/>
      </w:r>
      <w:r w:rsidRPr="00322A1D">
        <w:rPr>
          <w:rFonts w:ascii="Arial" w:hAnsi="Arial" w:cs="Arial"/>
          <w:sz w:val="22"/>
          <w:szCs w:val="22"/>
          <w:lang w:eastAsia="zh-CN"/>
        </w:rPr>
        <w:tab/>
      </w:r>
      <w:r w:rsidRPr="00322A1D">
        <w:rPr>
          <w:rFonts w:ascii="Arial" w:hAnsi="Arial" w:cs="Arial"/>
          <w:sz w:val="22"/>
          <w:szCs w:val="22"/>
          <w:lang w:eastAsia="zh-CN"/>
        </w:rPr>
        <w:tab/>
      </w:r>
      <w:r w:rsidRPr="00322A1D">
        <w:rPr>
          <w:rFonts w:ascii="Arial" w:hAnsi="Arial" w:cs="Arial"/>
          <w:sz w:val="22"/>
          <w:szCs w:val="22"/>
          <w:lang w:eastAsia="zh-CN"/>
        </w:rPr>
        <w:tab/>
      </w:r>
      <w:r w:rsidRPr="00322A1D">
        <w:rPr>
          <w:rFonts w:ascii="Arial" w:hAnsi="Arial" w:cs="Arial"/>
          <w:sz w:val="22"/>
          <w:szCs w:val="22"/>
          <w:lang w:eastAsia="zh-CN"/>
        </w:rPr>
        <w:tab/>
      </w:r>
      <w:r w:rsidRPr="00322A1D">
        <w:rPr>
          <w:rFonts w:ascii="Arial" w:hAnsi="Arial" w:cs="Arial"/>
          <w:sz w:val="22"/>
          <w:szCs w:val="22"/>
          <w:u w:val="single"/>
          <w:lang w:eastAsia="zh-CN"/>
        </w:rPr>
        <w:tab/>
      </w:r>
      <w:r w:rsidRPr="00322A1D">
        <w:rPr>
          <w:rFonts w:ascii="Arial" w:hAnsi="Arial" w:cs="Arial"/>
          <w:sz w:val="22"/>
          <w:szCs w:val="22"/>
          <w:u w:val="single"/>
          <w:lang w:eastAsia="zh-CN"/>
        </w:rPr>
        <w:tab/>
      </w:r>
      <w:r w:rsidRPr="00322A1D">
        <w:rPr>
          <w:rFonts w:ascii="Arial" w:hAnsi="Arial" w:cs="Arial"/>
          <w:sz w:val="22"/>
          <w:szCs w:val="22"/>
          <w:u w:val="single"/>
          <w:lang w:eastAsia="zh-CN"/>
        </w:rPr>
        <w:tab/>
      </w:r>
      <w:r w:rsidRPr="00322A1D">
        <w:rPr>
          <w:rFonts w:ascii="Arial" w:hAnsi="Arial" w:cs="Arial"/>
          <w:sz w:val="22"/>
          <w:szCs w:val="22"/>
          <w:u w:val="single"/>
          <w:lang w:eastAsia="zh-CN"/>
        </w:rPr>
        <w:tab/>
      </w:r>
    </w:p>
    <w:p w14:paraId="129F2D34" w14:textId="77777777" w:rsidR="00BD624C" w:rsidRPr="00322A1D" w:rsidRDefault="00BD624C" w:rsidP="00BD624C">
      <w:pPr>
        <w:tabs>
          <w:tab w:val="left" w:pos="3402"/>
        </w:tabs>
        <w:suppressAutoHyphens/>
        <w:spacing w:line="276" w:lineRule="auto"/>
        <w:rPr>
          <w:rFonts w:ascii="Arial" w:hAnsi="Arial" w:cs="Arial"/>
          <w:sz w:val="22"/>
          <w:szCs w:val="22"/>
          <w:lang w:eastAsia="zh-CN"/>
        </w:rPr>
      </w:pPr>
      <w:r w:rsidRPr="00322A1D">
        <w:rPr>
          <w:rFonts w:ascii="Arial" w:hAnsi="Arial" w:cs="Arial"/>
          <w:sz w:val="22"/>
          <w:szCs w:val="22"/>
          <w:lang w:eastAsia="zh-CN"/>
        </w:rPr>
        <w:t xml:space="preserve">        </w:t>
      </w:r>
      <w:r w:rsidRPr="00322A1D">
        <w:rPr>
          <w:rFonts w:ascii="Arial" w:hAnsi="Arial" w:cs="Arial"/>
          <w:i/>
          <w:sz w:val="22"/>
          <w:szCs w:val="22"/>
          <w:lang w:eastAsia="zh-CN"/>
        </w:rPr>
        <w:t>(nazwa firmy)</w:t>
      </w:r>
      <w:r w:rsidRPr="00322A1D">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lang w:eastAsia="zh-CN"/>
        </w:rPr>
        <w:tab/>
        <w:t xml:space="preserve">                    </w:t>
      </w:r>
      <w:r w:rsidRPr="00322A1D">
        <w:rPr>
          <w:rFonts w:ascii="Arial" w:hAnsi="Arial" w:cs="Arial"/>
          <w:sz w:val="22"/>
          <w:szCs w:val="22"/>
          <w:lang w:eastAsia="zh-CN"/>
        </w:rPr>
        <w:t xml:space="preserve">  </w:t>
      </w:r>
      <w:r w:rsidRPr="00322A1D">
        <w:rPr>
          <w:rFonts w:ascii="Arial" w:hAnsi="Arial" w:cs="Arial"/>
          <w:i/>
          <w:sz w:val="22"/>
          <w:szCs w:val="22"/>
          <w:lang w:eastAsia="zh-CN"/>
        </w:rPr>
        <w:t>(miejscowość, data)</w:t>
      </w:r>
    </w:p>
    <w:p w14:paraId="7F95E620" w14:textId="77777777" w:rsidR="00BD624C" w:rsidRPr="00322A1D" w:rsidRDefault="00BD624C" w:rsidP="00BD624C">
      <w:pPr>
        <w:pStyle w:val="MJ"/>
        <w:spacing w:line="276" w:lineRule="auto"/>
        <w:jc w:val="left"/>
        <w:rPr>
          <w:rFonts w:cs="Arial"/>
          <w:szCs w:val="22"/>
        </w:rPr>
      </w:pPr>
    </w:p>
    <w:p w14:paraId="34AA4958" w14:textId="77777777" w:rsidR="00BD624C" w:rsidRDefault="00BD624C" w:rsidP="00BD624C">
      <w:pPr>
        <w:pStyle w:val="Akapitzlist"/>
        <w:spacing w:after="0"/>
        <w:ind w:left="5245"/>
        <w:rPr>
          <w:rFonts w:ascii="Arial" w:hAnsi="Arial" w:cs="Arial"/>
          <w:b/>
        </w:rPr>
      </w:pPr>
    </w:p>
    <w:p w14:paraId="03CC8838" w14:textId="77777777" w:rsidR="00BD624C" w:rsidRDefault="00BD624C" w:rsidP="00BD624C">
      <w:pPr>
        <w:pStyle w:val="Akapitzlist"/>
        <w:spacing w:after="0"/>
        <w:ind w:left="5245"/>
        <w:rPr>
          <w:rFonts w:ascii="Arial" w:hAnsi="Arial" w:cs="Arial"/>
          <w:b/>
        </w:rPr>
      </w:pPr>
    </w:p>
    <w:p w14:paraId="58927840" w14:textId="77777777" w:rsidR="00BD624C" w:rsidRPr="00322A1D" w:rsidRDefault="00BD624C" w:rsidP="00BD624C">
      <w:pPr>
        <w:pStyle w:val="Akapitzlist"/>
        <w:spacing w:after="0"/>
        <w:ind w:left="5245"/>
        <w:rPr>
          <w:rFonts w:ascii="Arial" w:hAnsi="Arial" w:cs="Arial"/>
          <w:b/>
        </w:rPr>
      </w:pPr>
      <w:r w:rsidRPr="00322A1D">
        <w:rPr>
          <w:rFonts w:ascii="Arial" w:hAnsi="Arial" w:cs="Arial"/>
          <w:b/>
        </w:rPr>
        <w:t>Wojskowy Ośrodek Farmacji</w:t>
      </w:r>
    </w:p>
    <w:p w14:paraId="061C1A07" w14:textId="77777777" w:rsidR="00BD624C" w:rsidRPr="00322A1D" w:rsidRDefault="00BD624C" w:rsidP="00BD624C">
      <w:pPr>
        <w:pStyle w:val="Akapitzlist"/>
        <w:spacing w:after="0"/>
        <w:ind w:left="5245"/>
        <w:rPr>
          <w:rFonts w:ascii="Arial" w:hAnsi="Arial" w:cs="Arial"/>
          <w:b/>
        </w:rPr>
      </w:pPr>
      <w:r w:rsidRPr="00322A1D">
        <w:rPr>
          <w:rFonts w:ascii="Arial" w:hAnsi="Arial" w:cs="Arial"/>
          <w:b/>
        </w:rPr>
        <w:t>i Techniki Medycznej</w:t>
      </w:r>
    </w:p>
    <w:p w14:paraId="7F1F2BCC" w14:textId="77777777" w:rsidR="00BD624C" w:rsidRPr="00322A1D" w:rsidRDefault="00BD624C" w:rsidP="00BD624C">
      <w:pPr>
        <w:pStyle w:val="Akapitzlist"/>
        <w:spacing w:after="0"/>
        <w:ind w:left="5245"/>
        <w:rPr>
          <w:rFonts w:ascii="Arial" w:hAnsi="Arial" w:cs="Arial"/>
          <w:b/>
        </w:rPr>
      </w:pPr>
      <w:r w:rsidRPr="00322A1D">
        <w:rPr>
          <w:rFonts w:ascii="Arial" w:hAnsi="Arial" w:cs="Arial"/>
          <w:b/>
        </w:rPr>
        <w:t>ul. Wojska Polskiego 57</w:t>
      </w:r>
    </w:p>
    <w:p w14:paraId="69E02638" w14:textId="77777777" w:rsidR="00BD624C" w:rsidRDefault="00BD624C" w:rsidP="00BD624C">
      <w:pPr>
        <w:pStyle w:val="Akapitzlist"/>
        <w:spacing w:after="0"/>
        <w:ind w:left="5245"/>
        <w:rPr>
          <w:rFonts w:ascii="Arial" w:hAnsi="Arial" w:cs="Arial"/>
          <w:b/>
        </w:rPr>
      </w:pPr>
      <w:r w:rsidRPr="00322A1D">
        <w:rPr>
          <w:rFonts w:ascii="Arial" w:hAnsi="Arial" w:cs="Arial"/>
          <w:b/>
        </w:rPr>
        <w:t>05-430 Celestynów</w:t>
      </w:r>
    </w:p>
    <w:p w14:paraId="57272EF3" w14:textId="77777777" w:rsidR="00BD624C" w:rsidRDefault="00BD624C" w:rsidP="00BD624C">
      <w:pPr>
        <w:pStyle w:val="Akapitzlist"/>
        <w:spacing w:after="0"/>
        <w:ind w:left="5245"/>
        <w:rPr>
          <w:rFonts w:ascii="Arial" w:hAnsi="Arial" w:cs="Arial"/>
          <w:b/>
        </w:rPr>
      </w:pPr>
    </w:p>
    <w:p w14:paraId="1540FCBE" w14:textId="77777777" w:rsidR="00BD624C" w:rsidRPr="00322A1D" w:rsidRDefault="00BD624C" w:rsidP="00BD624C">
      <w:pPr>
        <w:pStyle w:val="Akapitzlist"/>
        <w:spacing w:after="0"/>
        <w:ind w:left="5245"/>
        <w:rPr>
          <w:rFonts w:ascii="Arial" w:hAnsi="Arial" w:cs="Arial"/>
          <w:b/>
        </w:rPr>
      </w:pPr>
    </w:p>
    <w:p w14:paraId="792CBE0A" w14:textId="77777777" w:rsidR="00BD624C" w:rsidRPr="00D01FD3" w:rsidRDefault="00BD624C" w:rsidP="00BD624C">
      <w:pPr>
        <w:spacing w:before="120" w:line="312" w:lineRule="auto"/>
        <w:jc w:val="center"/>
        <w:rPr>
          <w:rFonts w:ascii="Arial" w:hAnsi="Arial" w:cs="Arial"/>
          <w:sz w:val="22"/>
          <w:szCs w:val="22"/>
        </w:rPr>
      </w:pPr>
      <w:r w:rsidRPr="00D01FD3">
        <w:rPr>
          <w:rFonts w:ascii="Arial" w:hAnsi="Arial" w:cs="Arial"/>
          <w:sz w:val="22"/>
          <w:szCs w:val="22"/>
        </w:rPr>
        <w:t>Oświadczenie</w:t>
      </w:r>
    </w:p>
    <w:p w14:paraId="44838E9A" w14:textId="77777777" w:rsidR="00BD624C" w:rsidRPr="00D01FD3" w:rsidRDefault="00BD624C" w:rsidP="00BD624C">
      <w:pPr>
        <w:spacing w:before="120" w:line="312" w:lineRule="auto"/>
        <w:jc w:val="both"/>
        <w:rPr>
          <w:rFonts w:ascii="Arial" w:hAnsi="Arial" w:cs="Arial"/>
          <w:sz w:val="22"/>
          <w:szCs w:val="22"/>
        </w:rPr>
      </w:pPr>
      <w:r w:rsidRPr="00D01FD3">
        <w:rPr>
          <w:rFonts w:ascii="Arial" w:hAnsi="Arial" w:cs="Arial"/>
          <w:sz w:val="22"/>
          <w:szCs w:val="22"/>
        </w:rPr>
        <w:t xml:space="preserve">Działając w imieniu ww. Wykonawcy oświadczam, że nie o nie zalegam z opłacaniem podatków i opłat lokalnych, o których mowa w ustawie z dnia 2 stycznia 1991 r. o podatkach i opłatach lokalnych (Dz. U. z 2016 r. poz. 716);. </w:t>
      </w:r>
    </w:p>
    <w:p w14:paraId="06028549" w14:textId="77777777" w:rsidR="00BD624C" w:rsidRPr="00D01FD3" w:rsidRDefault="00BD624C" w:rsidP="00BD624C">
      <w:pPr>
        <w:spacing w:before="120" w:line="312" w:lineRule="auto"/>
        <w:jc w:val="both"/>
        <w:rPr>
          <w:rFonts w:ascii="Arial" w:hAnsi="Arial" w:cs="Arial"/>
          <w:sz w:val="22"/>
          <w:szCs w:val="22"/>
        </w:rPr>
      </w:pPr>
    </w:p>
    <w:p w14:paraId="29C0051B" w14:textId="77777777" w:rsidR="00BD624C" w:rsidRPr="00D01FD3" w:rsidRDefault="00BD624C" w:rsidP="00BD624C">
      <w:pPr>
        <w:spacing w:before="120" w:line="312" w:lineRule="auto"/>
        <w:jc w:val="center"/>
        <w:rPr>
          <w:rFonts w:ascii="Arial" w:hAnsi="Arial" w:cs="Arial"/>
          <w:sz w:val="22"/>
          <w:szCs w:val="22"/>
        </w:rPr>
      </w:pPr>
    </w:p>
    <w:p w14:paraId="4690B081" w14:textId="77777777" w:rsidR="00BD624C" w:rsidRPr="00D01FD3" w:rsidRDefault="00BD624C" w:rsidP="00BD624C">
      <w:pPr>
        <w:spacing w:before="120" w:line="312" w:lineRule="auto"/>
        <w:jc w:val="center"/>
        <w:rPr>
          <w:rFonts w:ascii="Arial" w:hAnsi="Arial" w:cs="Arial"/>
          <w:sz w:val="22"/>
          <w:szCs w:val="22"/>
        </w:rPr>
      </w:pPr>
    </w:p>
    <w:p w14:paraId="37D01A95" w14:textId="77777777" w:rsidR="00BD624C" w:rsidRPr="00D01FD3" w:rsidRDefault="00BD624C" w:rsidP="00BD624C">
      <w:pPr>
        <w:spacing w:before="120" w:line="312" w:lineRule="auto"/>
        <w:rPr>
          <w:rFonts w:ascii="Arial" w:hAnsi="Arial" w:cs="Arial"/>
          <w:sz w:val="22"/>
          <w:szCs w:val="22"/>
        </w:rPr>
      </w:pPr>
      <w:r w:rsidRPr="00D01FD3">
        <w:rPr>
          <w:rFonts w:ascii="Arial" w:hAnsi="Arial" w:cs="Arial"/>
          <w:sz w:val="22"/>
          <w:szCs w:val="22"/>
        </w:rPr>
        <w:t>...................... dnia .....................</w:t>
      </w:r>
      <w:r w:rsidRPr="00D01FD3">
        <w:rPr>
          <w:rFonts w:ascii="Arial" w:hAnsi="Arial" w:cs="Arial"/>
          <w:sz w:val="22"/>
          <w:szCs w:val="22"/>
        </w:rPr>
        <w:tab/>
      </w:r>
    </w:p>
    <w:p w14:paraId="4598982D" w14:textId="77777777" w:rsidR="00BD624C" w:rsidRPr="00D01FD3" w:rsidRDefault="00BD624C" w:rsidP="00BD624C">
      <w:pPr>
        <w:spacing w:before="120" w:line="312" w:lineRule="auto"/>
        <w:jc w:val="right"/>
        <w:rPr>
          <w:rFonts w:ascii="Arial" w:hAnsi="Arial" w:cs="Arial"/>
          <w:sz w:val="22"/>
          <w:szCs w:val="22"/>
        </w:rPr>
      </w:pPr>
      <w:r w:rsidRPr="00D01FD3">
        <w:rPr>
          <w:rFonts w:ascii="Arial" w:hAnsi="Arial" w:cs="Arial"/>
          <w:sz w:val="22"/>
          <w:szCs w:val="22"/>
        </w:rPr>
        <w:t>Podpisano: ....................................................................</w:t>
      </w:r>
    </w:p>
    <w:p w14:paraId="0A12CC38" w14:textId="77777777" w:rsidR="00BD624C" w:rsidRPr="00D01FD3" w:rsidRDefault="00BD624C" w:rsidP="00BD624C">
      <w:pPr>
        <w:spacing w:before="120" w:line="312" w:lineRule="auto"/>
        <w:jc w:val="right"/>
        <w:rPr>
          <w:rFonts w:ascii="Arial" w:hAnsi="Arial" w:cs="Arial"/>
          <w:sz w:val="18"/>
          <w:szCs w:val="18"/>
        </w:rPr>
      </w:pPr>
      <w:r w:rsidRPr="00D01FD3">
        <w:rPr>
          <w:rFonts w:ascii="Arial" w:hAnsi="Arial" w:cs="Arial"/>
          <w:sz w:val="18"/>
          <w:szCs w:val="18"/>
        </w:rPr>
        <w:t>(elektroniczny podpis kwalifikowany)</w:t>
      </w:r>
    </w:p>
    <w:p w14:paraId="0E3139F8" w14:textId="77777777" w:rsidR="00BD624C" w:rsidRPr="00D01FD3" w:rsidRDefault="00BD624C" w:rsidP="00BD624C">
      <w:pPr>
        <w:spacing w:before="120" w:line="312" w:lineRule="auto"/>
        <w:jc w:val="both"/>
        <w:rPr>
          <w:rFonts w:ascii="Arial" w:hAnsi="Arial" w:cs="Arial"/>
          <w:sz w:val="22"/>
          <w:szCs w:val="22"/>
        </w:rPr>
      </w:pPr>
    </w:p>
    <w:p w14:paraId="1189865C" w14:textId="77777777" w:rsidR="00BD624C" w:rsidRPr="00322A1D" w:rsidRDefault="00BD624C" w:rsidP="00BD624C">
      <w:pPr>
        <w:spacing w:before="120" w:line="312" w:lineRule="auto"/>
        <w:jc w:val="both"/>
        <w:rPr>
          <w:sz w:val="22"/>
          <w:szCs w:val="22"/>
        </w:rPr>
      </w:pPr>
      <w:r w:rsidRPr="00D01FD3">
        <w:rPr>
          <w:rFonts w:ascii="Arial" w:hAnsi="Arial" w:cs="Arial"/>
          <w:sz w:val="22"/>
          <w:szCs w:val="22"/>
        </w:rPr>
        <w:t xml:space="preserve">Uwaga: oświadczenie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w:t>
      </w:r>
      <w:r>
        <w:rPr>
          <w:rFonts w:ascii="Arial" w:hAnsi="Arial" w:cs="Arial"/>
          <w:sz w:val="22"/>
          <w:szCs w:val="22"/>
        </w:rPr>
        <w:t xml:space="preserve">                  </w:t>
      </w:r>
      <w:r w:rsidRPr="00D01FD3">
        <w:rPr>
          <w:rFonts w:ascii="Arial" w:hAnsi="Arial" w:cs="Arial"/>
          <w:sz w:val="22"/>
          <w:szCs w:val="22"/>
        </w:rPr>
        <w:t>o których mowa w art. 26 ust. 2f ustawy Pzp</w:t>
      </w:r>
    </w:p>
    <w:p w14:paraId="63F431CA" w14:textId="77777777" w:rsidR="00BD624C" w:rsidRDefault="00BD624C" w:rsidP="0011302D">
      <w:pPr>
        <w:spacing w:line="360" w:lineRule="auto"/>
        <w:jc w:val="right"/>
        <w:rPr>
          <w:rFonts w:ascii="Arial" w:hAnsi="Arial" w:cs="Arial"/>
          <w:b/>
          <w:sz w:val="22"/>
          <w:szCs w:val="22"/>
        </w:rPr>
      </w:pPr>
    </w:p>
    <w:p w14:paraId="2A26FF55" w14:textId="77777777" w:rsidR="00BD624C" w:rsidRDefault="00BD624C" w:rsidP="0011302D">
      <w:pPr>
        <w:spacing w:line="360" w:lineRule="auto"/>
        <w:jc w:val="right"/>
        <w:rPr>
          <w:rFonts w:ascii="Arial" w:hAnsi="Arial" w:cs="Arial"/>
          <w:b/>
          <w:sz w:val="22"/>
          <w:szCs w:val="22"/>
        </w:rPr>
        <w:sectPr w:rsidR="00BD624C" w:rsidSect="0011302D">
          <w:pgSz w:w="11906" w:h="16838"/>
          <w:pgMar w:top="1134" w:right="1134" w:bottom="1276" w:left="1701" w:header="709" w:footer="481" w:gutter="0"/>
          <w:cols w:space="708"/>
          <w:docGrid w:linePitch="326" w:charSpace="32768"/>
        </w:sectPr>
      </w:pPr>
    </w:p>
    <w:p w14:paraId="351E1767" w14:textId="77777777" w:rsidR="0011302D" w:rsidRDefault="0011302D" w:rsidP="00DB7AF1">
      <w:pPr>
        <w:spacing w:line="360" w:lineRule="auto"/>
        <w:ind w:right="-142"/>
        <w:rPr>
          <w:rFonts w:ascii="Arial" w:hAnsi="Arial" w:cs="Arial"/>
          <w:b/>
          <w:sz w:val="22"/>
          <w:szCs w:val="22"/>
        </w:rPr>
      </w:pPr>
    </w:p>
    <w:p w14:paraId="5E7494BF" w14:textId="77777777" w:rsidR="0011302D" w:rsidRPr="00FA0E11" w:rsidRDefault="00E97E53" w:rsidP="0011302D">
      <w:pPr>
        <w:spacing w:line="360" w:lineRule="auto"/>
        <w:ind w:left="2832" w:right="-142" w:firstLine="2982"/>
        <w:jc w:val="right"/>
        <w:rPr>
          <w:rFonts w:ascii="Arial" w:hAnsi="Arial" w:cs="Arial"/>
          <w:b/>
        </w:rPr>
      </w:pPr>
      <w:r>
        <w:rPr>
          <w:rFonts w:ascii="Arial" w:hAnsi="Arial" w:cs="Arial"/>
          <w:b/>
        </w:rPr>
        <w:t>Załącznik nr 4</w:t>
      </w:r>
      <w:r w:rsidR="0011302D" w:rsidRPr="00FA0E11">
        <w:rPr>
          <w:rFonts w:ascii="Arial" w:hAnsi="Arial" w:cs="Arial"/>
          <w:b/>
        </w:rPr>
        <w:t xml:space="preserve"> do SIWZ</w:t>
      </w:r>
    </w:p>
    <w:p w14:paraId="397B446B" w14:textId="77777777" w:rsidR="0011302D" w:rsidRPr="00DB7AF1" w:rsidRDefault="0011302D" w:rsidP="00DB7AF1">
      <w:pPr>
        <w:spacing w:line="360" w:lineRule="auto"/>
        <w:ind w:left="7090" w:right="-142"/>
        <w:rPr>
          <w:rFonts w:ascii="Arial" w:hAnsi="Arial" w:cs="Arial"/>
          <w:b/>
        </w:rPr>
      </w:pPr>
      <w:r w:rsidRPr="00FA0E11">
        <w:rPr>
          <w:rFonts w:ascii="Arial" w:hAnsi="Arial" w:cs="Arial"/>
          <w:b/>
        </w:rPr>
        <w:t>Szczegółowy opis przedmi</w:t>
      </w:r>
      <w:r w:rsidR="00DB7AF1">
        <w:rPr>
          <w:rFonts w:ascii="Arial" w:hAnsi="Arial" w:cs="Arial"/>
          <w:b/>
        </w:rPr>
        <w:t>otu zamówienia/Formularz cenowy</w:t>
      </w:r>
    </w:p>
    <w:tbl>
      <w:tblPr>
        <w:tblW w:w="5144" w:type="pct"/>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5"/>
        <w:gridCol w:w="2436"/>
        <w:gridCol w:w="1869"/>
        <w:gridCol w:w="1402"/>
        <w:gridCol w:w="701"/>
        <w:gridCol w:w="983"/>
        <w:gridCol w:w="1264"/>
        <w:gridCol w:w="1435"/>
        <w:gridCol w:w="1561"/>
        <w:gridCol w:w="1351"/>
        <w:gridCol w:w="1402"/>
      </w:tblGrid>
      <w:tr w:rsidR="0011302D" w:rsidRPr="00FA0E11" w14:paraId="0B477D84" w14:textId="77777777" w:rsidTr="00DB7AF1">
        <w:trPr>
          <w:trHeight w:val="1069"/>
        </w:trPr>
        <w:tc>
          <w:tcPr>
            <w:tcW w:w="192" w:type="pct"/>
            <w:vAlign w:val="center"/>
          </w:tcPr>
          <w:p w14:paraId="48FC9F54" w14:textId="77777777" w:rsidR="0011302D" w:rsidRPr="00FA0E11" w:rsidRDefault="0011302D" w:rsidP="0011302D">
            <w:pPr>
              <w:spacing w:line="276" w:lineRule="auto"/>
              <w:jc w:val="center"/>
              <w:rPr>
                <w:rFonts w:ascii="Arial" w:hAnsi="Arial" w:cs="Arial"/>
                <w:b/>
                <w:sz w:val="22"/>
                <w:szCs w:val="22"/>
              </w:rPr>
            </w:pPr>
            <w:r w:rsidRPr="00FA0E11">
              <w:rPr>
                <w:rFonts w:ascii="Arial" w:hAnsi="Arial" w:cs="Arial"/>
                <w:b/>
                <w:bCs/>
                <w:sz w:val="22"/>
                <w:szCs w:val="22"/>
              </w:rPr>
              <w:t>Nr zad.</w:t>
            </w:r>
          </w:p>
        </w:tc>
        <w:tc>
          <w:tcPr>
            <w:tcW w:w="813" w:type="pct"/>
            <w:vAlign w:val="center"/>
            <w:hideMark/>
          </w:tcPr>
          <w:p w14:paraId="1E7926EB" w14:textId="77777777" w:rsidR="0011302D" w:rsidRPr="00FA0E11" w:rsidRDefault="0011302D" w:rsidP="0011302D">
            <w:pPr>
              <w:spacing w:line="276" w:lineRule="auto"/>
              <w:jc w:val="center"/>
              <w:rPr>
                <w:rFonts w:ascii="Arial" w:hAnsi="Arial" w:cs="Arial"/>
                <w:b/>
                <w:sz w:val="22"/>
                <w:szCs w:val="22"/>
              </w:rPr>
            </w:pPr>
            <w:r w:rsidRPr="00FA0E11">
              <w:rPr>
                <w:rFonts w:ascii="Arial" w:hAnsi="Arial" w:cs="Arial"/>
                <w:b/>
                <w:sz w:val="22"/>
                <w:szCs w:val="22"/>
              </w:rPr>
              <w:t>Opis przedmiotu zamówienia</w:t>
            </w:r>
          </w:p>
        </w:tc>
        <w:tc>
          <w:tcPr>
            <w:tcW w:w="624" w:type="pct"/>
            <w:vAlign w:val="center"/>
          </w:tcPr>
          <w:p w14:paraId="28D6D133" w14:textId="77777777" w:rsidR="0011302D" w:rsidRPr="00FA0E11" w:rsidRDefault="0011302D" w:rsidP="0011302D">
            <w:pPr>
              <w:spacing w:line="276" w:lineRule="auto"/>
              <w:jc w:val="center"/>
              <w:rPr>
                <w:rFonts w:ascii="Arial" w:hAnsi="Arial" w:cs="Arial"/>
                <w:b/>
                <w:bCs/>
                <w:sz w:val="22"/>
                <w:szCs w:val="22"/>
              </w:rPr>
            </w:pPr>
            <w:r w:rsidRPr="00FA0E11">
              <w:rPr>
                <w:rFonts w:ascii="Arial" w:hAnsi="Arial" w:cs="Arial"/>
                <w:b/>
                <w:bCs/>
                <w:sz w:val="22"/>
                <w:szCs w:val="22"/>
              </w:rPr>
              <w:t>Nazwa produktu*</w:t>
            </w:r>
          </w:p>
        </w:tc>
        <w:tc>
          <w:tcPr>
            <w:tcW w:w="468" w:type="pct"/>
            <w:vAlign w:val="center"/>
          </w:tcPr>
          <w:p w14:paraId="54246479" w14:textId="77777777" w:rsidR="0011302D" w:rsidRPr="00FA0E11" w:rsidRDefault="0011302D" w:rsidP="0011302D">
            <w:pPr>
              <w:spacing w:line="276" w:lineRule="auto"/>
              <w:jc w:val="center"/>
              <w:rPr>
                <w:rFonts w:ascii="Arial" w:hAnsi="Arial" w:cs="Arial"/>
                <w:b/>
                <w:bCs/>
                <w:sz w:val="22"/>
                <w:szCs w:val="22"/>
              </w:rPr>
            </w:pPr>
            <w:r w:rsidRPr="00FA0E11">
              <w:rPr>
                <w:rFonts w:ascii="Arial" w:hAnsi="Arial" w:cs="Arial"/>
                <w:b/>
                <w:bCs/>
                <w:sz w:val="22"/>
                <w:szCs w:val="22"/>
              </w:rPr>
              <w:t>Nazwa producenta</w:t>
            </w:r>
          </w:p>
        </w:tc>
        <w:tc>
          <w:tcPr>
            <w:tcW w:w="234" w:type="pct"/>
            <w:noWrap/>
            <w:vAlign w:val="center"/>
            <w:hideMark/>
          </w:tcPr>
          <w:p w14:paraId="132F52B9" w14:textId="77777777" w:rsidR="0011302D" w:rsidRPr="00FA0E11" w:rsidRDefault="0011302D" w:rsidP="0011302D">
            <w:pPr>
              <w:spacing w:line="276" w:lineRule="auto"/>
              <w:jc w:val="center"/>
              <w:rPr>
                <w:rFonts w:ascii="Arial" w:hAnsi="Arial" w:cs="Arial"/>
                <w:b/>
                <w:sz w:val="22"/>
                <w:szCs w:val="22"/>
              </w:rPr>
            </w:pPr>
            <w:r w:rsidRPr="00FA0E11">
              <w:rPr>
                <w:rFonts w:ascii="Arial" w:hAnsi="Arial" w:cs="Arial"/>
                <w:b/>
                <w:sz w:val="22"/>
                <w:szCs w:val="22"/>
              </w:rPr>
              <w:t>J. m</w:t>
            </w:r>
          </w:p>
        </w:tc>
        <w:tc>
          <w:tcPr>
            <w:tcW w:w="328" w:type="pct"/>
            <w:vAlign w:val="center"/>
            <w:hideMark/>
          </w:tcPr>
          <w:p w14:paraId="198531BD" w14:textId="77777777" w:rsidR="0011302D" w:rsidRPr="00FA0E11" w:rsidRDefault="0011302D" w:rsidP="0011302D">
            <w:pPr>
              <w:spacing w:line="276" w:lineRule="auto"/>
              <w:jc w:val="center"/>
              <w:rPr>
                <w:rFonts w:ascii="Arial" w:hAnsi="Arial" w:cs="Arial"/>
                <w:b/>
                <w:sz w:val="22"/>
                <w:szCs w:val="22"/>
              </w:rPr>
            </w:pPr>
            <w:r w:rsidRPr="00FA0E11">
              <w:rPr>
                <w:rFonts w:ascii="Arial" w:hAnsi="Arial" w:cs="Arial"/>
                <w:b/>
                <w:sz w:val="22"/>
                <w:szCs w:val="22"/>
              </w:rPr>
              <w:t>Ilość</w:t>
            </w:r>
          </w:p>
        </w:tc>
        <w:tc>
          <w:tcPr>
            <w:tcW w:w="422" w:type="pct"/>
            <w:vAlign w:val="center"/>
          </w:tcPr>
          <w:p w14:paraId="25D1F1C9" w14:textId="77777777" w:rsidR="0011302D" w:rsidRPr="00FA0E11" w:rsidRDefault="0011302D" w:rsidP="0011302D">
            <w:pPr>
              <w:spacing w:line="276" w:lineRule="auto"/>
              <w:jc w:val="center"/>
              <w:rPr>
                <w:rFonts w:ascii="Arial" w:hAnsi="Arial" w:cs="Arial"/>
                <w:b/>
                <w:sz w:val="22"/>
                <w:szCs w:val="22"/>
              </w:rPr>
            </w:pPr>
            <w:r w:rsidRPr="00FA0E11">
              <w:rPr>
                <w:rFonts w:ascii="Arial" w:hAnsi="Arial" w:cs="Arial"/>
                <w:b/>
                <w:sz w:val="22"/>
                <w:szCs w:val="22"/>
              </w:rPr>
              <w:t>Cena jedn. brutto**</w:t>
            </w:r>
          </w:p>
        </w:tc>
        <w:tc>
          <w:tcPr>
            <w:tcW w:w="479" w:type="pct"/>
            <w:vAlign w:val="center"/>
            <w:hideMark/>
          </w:tcPr>
          <w:p w14:paraId="0235627F" w14:textId="77777777" w:rsidR="0011302D" w:rsidRPr="00FA0E11" w:rsidRDefault="0011302D" w:rsidP="0011302D">
            <w:pPr>
              <w:spacing w:line="276" w:lineRule="auto"/>
              <w:jc w:val="center"/>
              <w:rPr>
                <w:rFonts w:ascii="Arial" w:hAnsi="Arial" w:cs="Arial"/>
                <w:b/>
                <w:sz w:val="22"/>
                <w:szCs w:val="22"/>
              </w:rPr>
            </w:pPr>
            <w:r w:rsidRPr="00FA0E11">
              <w:rPr>
                <w:rFonts w:ascii="Arial" w:hAnsi="Arial" w:cs="Arial"/>
                <w:b/>
                <w:sz w:val="22"/>
                <w:szCs w:val="22"/>
              </w:rPr>
              <w:t>Wartość brutto**</w:t>
            </w:r>
          </w:p>
        </w:tc>
        <w:tc>
          <w:tcPr>
            <w:tcW w:w="521" w:type="pct"/>
            <w:vAlign w:val="center"/>
            <w:hideMark/>
          </w:tcPr>
          <w:p w14:paraId="551057A2" w14:textId="77777777" w:rsidR="0011302D" w:rsidRPr="00FA0E11" w:rsidRDefault="0011302D" w:rsidP="0011302D">
            <w:pPr>
              <w:spacing w:line="276" w:lineRule="auto"/>
              <w:jc w:val="center"/>
              <w:rPr>
                <w:rFonts w:ascii="Arial" w:hAnsi="Arial" w:cs="Arial"/>
                <w:b/>
                <w:sz w:val="22"/>
                <w:szCs w:val="22"/>
              </w:rPr>
            </w:pPr>
            <w:r w:rsidRPr="00FA0E11">
              <w:rPr>
                <w:rFonts w:ascii="Arial" w:hAnsi="Arial" w:cs="Arial"/>
                <w:b/>
                <w:sz w:val="22"/>
                <w:szCs w:val="22"/>
              </w:rPr>
              <w:t>Wymagany termin gwarancji</w:t>
            </w:r>
          </w:p>
        </w:tc>
        <w:tc>
          <w:tcPr>
            <w:tcW w:w="451" w:type="pct"/>
            <w:vAlign w:val="center"/>
            <w:hideMark/>
          </w:tcPr>
          <w:p w14:paraId="6EFED637" w14:textId="77777777" w:rsidR="0011302D" w:rsidRPr="00FA0E11" w:rsidRDefault="0011302D" w:rsidP="0011302D">
            <w:pPr>
              <w:spacing w:line="276" w:lineRule="auto"/>
              <w:jc w:val="center"/>
              <w:rPr>
                <w:rFonts w:ascii="Arial" w:hAnsi="Arial" w:cs="Arial"/>
                <w:b/>
                <w:sz w:val="22"/>
                <w:szCs w:val="22"/>
              </w:rPr>
            </w:pPr>
            <w:r w:rsidRPr="00FA0E11">
              <w:rPr>
                <w:rFonts w:ascii="Arial" w:hAnsi="Arial" w:cs="Arial"/>
                <w:b/>
                <w:sz w:val="22"/>
                <w:szCs w:val="22"/>
              </w:rPr>
              <w:t xml:space="preserve">Oferowany termin gwarancji </w:t>
            </w:r>
          </w:p>
        </w:tc>
        <w:tc>
          <w:tcPr>
            <w:tcW w:w="468" w:type="pct"/>
            <w:vAlign w:val="center"/>
            <w:hideMark/>
          </w:tcPr>
          <w:p w14:paraId="416CF032" w14:textId="77777777" w:rsidR="0011302D" w:rsidRPr="00FA0E11" w:rsidRDefault="0011302D" w:rsidP="0011302D">
            <w:pPr>
              <w:spacing w:line="276" w:lineRule="auto"/>
              <w:jc w:val="center"/>
              <w:rPr>
                <w:rFonts w:ascii="Arial" w:hAnsi="Arial" w:cs="Arial"/>
                <w:b/>
                <w:sz w:val="22"/>
                <w:szCs w:val="22"/>
              </w:rPr>
            </w:pPr>
            <w:r w:rsidRPr="00FA0E11">
              <w:rPr>
                <w:rFonts w:ascii="Arial" w:hAnsi="Arial" w:cs="Arial"/>
                <w:b/>
                <w:sz w:val="22"/>
                <w:szCs w:val="22"/>
              </w:rPr>
              <w:t>UWAGI</w:t>
            </w:r>
          </w:p>
        </w:tc>
      </w:tr>
      <w:tr w:rsidR="0011302D" w:rsidRPr="00FA0E11" w14:paraId="5DD2AF41" w14:textId="77777777" w:rsidTr="00DB7AF1">
        <w:trPr>
          <w:trHeight w:val="416"/>
        </w:trPr>
        <w:tc>
          <w:tcPr>
            <w:tcW w:w="192" w:type="pct"/>
            <w:vMerge w:val="restart"/>
            <w:vAlign w:val="center"/>
          </w:tcPr>
          <w:p w14:paraId="50A6F224" w14:textId="77777777" w:rsidR="0011302D" w:rsidRPr="00FA0E11" w:rsidRDefault="0011302D" w:rsidP="0011302D">
            <w:pPr>
              <w:spacing w:line="360" w:lineRule="auto"/>
              <w:jc w:val="center"/>
              <w:rPr>
                <w:rFonts w:ascii="Arial" w:hAnsi="Arial" w:cs="Arial"/>
                <w:sz w:val="22"/>
                <w:szCs w:val="22"/>
              </w:rPr>
            </w:pPr>
            <w:r w:rsidRPr="00FA0E11">
              <w:rPr>
                <w:rFonts w:ascii="Arial" w:hAnsi="Arial" w:cs="Arial"/>
                <w:sz w:val="22"/>
                <w:szCs w:val="22"/>
              </w:rPr>
              <w:t>1</w:t>
            </w:r>
          </w:p>
        </w:tc>
        <w:tc>
          <w:tcPr>
            <w:tcW w:w="813" w:type="pct"/>
            <w:vMerge w:val="restart"/>
            <w:vAlign w:val="center"/>
            <w:hideMark/>
          </w:tcPr>
          <w:p w14:paraId="2FA429F8" w14:textId="77777777" w:rsidR="0011302D" w:rsidRPr="00FA0E11" w:rsidRDefault="00E97E53" w:rsidP="0011302D">
            <w:pPr>
              <w:jc w:val="center"/>
              <w:rPr>
                <w:rFonts w:ascii="Arial" w:hAnsi="Arial" w:cs="Arial"/>
                <w:sz w:val="22"/>
                <w:szCs w:val="22"/>
              </w:rPr>
            </w:pPr>
            <w:r>
              <w:rPr>
                <w:rFonts w:ascii="Arial" w:hAnsi="Arial" w:cs="Arial"/>
                <w:sz w:val="22"/>
                <w:szCs w:val="22"/>
              </w:rPr>
              <w:t>Autoklaw elektryczno – parowy 17 L</w:t>
            </w:r>
          </w:p>
        </w:tc>
        <w:tc>
          <w:tcPr>
            <w:tcW w:w="624" w:type="pct"/>
            <w:vMerge w:val="restart"/>
            <w:vAlign w:val="center"/>
          </w:tcPr>
          <w:p w14:paraId="47EACF3B" w14:textId="77777777" w:rsidR="0011302D" w:rsidRPr="00FA0E11" w:rsidRDefault="0011302D" w:rsidP="0011302D">
            <w:pPr>
              <w:spacing w:line="360" w:lineRule="auto"/>
              <w:ind w:left="82" w:right="-50"/>
              <w:jc w:val="center"/>
              <w:rPr>
                <w:rFonts w:ascii="Arial" w:hAnsi="Arial" w:cs="Arial"/>
                <w:b/>
                <w:sz w:val="22"/>
                <w:szCs w:val="22"/>
              </w:rPr>
            </w:pPr>
          </w:p>
        </w:tc>
        <w:tc>
          <w:tcPr>
            <w:tcW w:w="468" w:type="pct"/>
            <w:vMerge w:val="restart"/>
            <w:vAlign w:val="center"/>
          </w:tcPr>
          <w:p w14:paraId="161CF6DC" w14:textId="77777777" w:rsidR="0011302D" w:rsidRPr="00FA0E11" w:rsidRDefault="0011302D" w:rsidP="0011302D">
            <w:pPr>
              <w:spacing w:line="360" w:lineRule="auto"/>
              <w:ind w:left="82" w:right="-50"/>
              <w:jc w:val="center"/>
              <w:rPr>
                <w:rFonts w:ascii="Arial" w:hAnsi="Arial" w:cs="Arial"/>
                <w:b/>
                <w:sz w:val="22"/>
                <w:szCs w:val="22"/>
              </w:rPr>
            </w:pPr>
          </w:p>
        </w:tc>
        <w:tc>
          <w:tcPr>
            <w:tcW w:w="234" w:type="pct"/>
            <w:vMerge w:val="restart"/>
            <w:noWrap/>
            <w:vAlign w:val="center"/>
            <w:hideMark/>
          </w:tcPr>
          <w:p w14:paraId="70370307" w14:textId="77777777" w:rsidR="0011302D" w:rsidRPr="00FA0E11" w:rsidRDefault="0011302D" w:rsidP="0011302D">
            <w:pPr>
              <w:spacing w:line="360" w:lineRule="auto"/>
              <w:jc w:val="center"/>
              <w:rPr>
                <w:rFonts w:ascii="Arial" w:hAnsi="Arial" w:cs="Arial"/>
                <w:color w:val="000000"/>
                <w:sz w:val="22"/>
                <w:szCs w:val="22"/>
              </w:rPr>
            </w:pPr>
            <w:r w:rsidRPr="00FA0E11">
              <w:rPr>
                <w:rFonts w:ascii="Arial" w:hAnsi="Arial" w:cs="Arial"/>
                <w:color w:val="000000"/>
                <w:sz w:val="22"/>
                <w:szCs w:val="22"/>
              </w:rPr>
              <w:t>kpl.</w:t>
            </w:r>
          </w:p>
        </w:tc>
        <w:tc>
          <w:tcPr>
            <w:tcW w:w="328" w:type="pct"/>
            <w:vAlign w:val="center"/>
            <w:hideMark/>
          </w:tcPr>
          <w:p w14:paraId="097C0AB9" w14:textId="77777777" w:rsidR="0011302D" w:rsidRPr="00FA0E11" w:rsidRDefault="0011302D" w:rsidP="00E97E53">
            <w:pPr>
              <w:jc w:val="center"/>
              <w:rPr>
                <w:rFonts w:ascii="Arial" w:hAnsi="Arial" w:cs="Arial"/>
                <w:bCs/>
                <w:sz w:val="22"/>
                <w:szCs w:val="22"/>
              </w:rPr>
            </w:pPr>
            <w:r w:rsidRPr="00FA0E11">
              <w:rPr>
                <w:rFonts w:ascii="Arial" w:hAnsi="Arial" w:cs="Arial"/>
                <w:bCs/>
                <w:sz w:val="22"/>
                <w:szCs w:val="22"/>
              </w:rPr>
              <w:t>gwarant</w:t>
            </w:r>
            <w:r w:rsidRPr="00FA0E11">
              <w:rPr>
                <w:rFonts w:ascii="Arial" w:hAnsi="Arial" w:cs="Arial"/>
                <w:bCs/>
                <w:sz w:val="22"/>
                <w:szCs w:val="22"/>
              </w:rPr>
              <w:br/>
            </w:r>
            <w:r w:rsidR="00E97E53">
              <w:rPr>
                <w:rFonts w:ascii="Arial" w:hAnsi="Arial" w:cs="Arial"/>
                <w:bCs/>
                <w:sz w:val="22"/>
                <w:szCs w:val="22"/>
              </w:rPr>
              <w:t>2</w:t>
            </w:r>
          </w:p>
        </w:tc>
        <w:tc>
          <w:tcPr>
            <w:tcW w:w="422" w:type="pct"/>
            <w:vMerge w:val="restart"/>
            <w:vAlign w:val="center"/>
          </w:tcPr>
          <w:p w14:paraId="76B41353" w14:textId="77777777" w:rsidR="0011302D" w:rsidRPr="00FA0E11" w:rsidRDefault="0011302D" w:rsidP="0011302D">
            <w:pPr>
              <w:spacing w:line="360" w:lineRule="auto"/>
              <w:jc w:val="center"/>
              <w:rPr>
                <w:rFonts w:ascii="Arial" w:hAnsi="Arial" w:cs="Arial"/>
                <w:b/>
                <w:sz w:val="22"/>
                <w:szCs w:val="22"/>
              </w:rPr>
            </w:pPr>
          </w:p>
        </w:tc>
        <w:tc>
          <w:tcPr>
            <w:tcW w:w="479" w:type="pct"/>
            <w:vAlign w:val="center"/>
            <w:hideMark/>
          </w:tcPr>
          <w:p w14:paraId="7556593A" w14:textId="77777777" w:rsidR="0011302D" w:rsidRPr="00FA0E11" w:rsidRDefault="0011302D" w:rsidP="0011302D">
            <w:pPr>
              <w:spacing w:line="360" w:lineRule="auto"/>
              <w:jc w:val="center"/>
              <w:rPr>
                <w:rFonts w:ascii="Arial" w:hAnsi="Arial" w:cs="Arial"/>
                <w:b/>
                <w:sz w:val="22"/>
                <w:szCs w:val="22"/>
              </w:rPr>
            </w:pPr>
          </w:p>
        </w:tc>
        <w:tc>
          <w:tcPr>
            <w:tcW w:w="521" w:type="pct"/>
            <w:vMerge w:val="restart"/>
            <w:vAlign w:val="center"/>
          </w:tcPr>
          <w:p w14:paraId="0CA9EC80" w14:textId="77777777" w:rsidR="0011302D" w:rsidRPr="00FA0E11" w:rsidRDefault="0011302D" w:rsidP="0011302D">
            <w:pPr>
              <w:jc w:val="center"/>
              <w:rPr>
                <w:rFonts w:ascii="Arial" w:hAnsi="Arial" w:cs="Arial"/>
                <w:sz w:val="22"/>
                <w:szCs w:val="22"/>
              </w:rPr>
            </w:pPr>
            <w:r w:rsidRPr="00FA0E11">
              <w:rPr>
                <w:rFonts w:ascii="Arial" w:hAnsi="Arial" w:cs="Arial"/>
                <w:sz w:val="22"/>
                <w:szCs w:val="22"/>
              </w:rPr>
              <w:t>Termin gwarancji min 24 miesiące</w:t>
            </w:r>
          </w:p>
        </w:tc>
        <w:tc>
          <w:tcPr>
            <w:tcW w:w="451" w:type="pct"/>
            <w:vMerge w:val="restart"/>
            <w:vAlign w:val="center"/>
            <w:hideMark/>
          </w:tcPr>
          <w:p w14:paraId="6DE2A9A9" w14:textId="77777777" w:rsidR="0011302D" w:rsidRPr="00FA0E11" w:rsidRDefault="0011302D" w:rsidP="0011302D">
            <w:pPr>
              <w:spacing w:line="360" w:lineRule="auto"/>
              <w:jc w:val="center"/>
              <w:rPr>
                <w:rFonts w:ascii="Arial" w:hAnsi="Arial" w:cs="Arial"/>
                <w:b/>
                <w:sz w:val="22"/>
                <w:szCs w:val="22"/>
              </w:rPr>
            </w:pPr>
          </w:p>
        </w:tc>
        <w:tc>
          <w:tcPr>
            <w:tcW w:w="468" w:type="pct"/>
            <w:vMerge w:val="restart"/>
            <w:vAlign w:val="center"/>
            <w:hideMark/>
          </w:tcPr>
          <w:p w14:paraId="2B93BD52" w14:textId="77777777" w:rsidR="0011302D" w:rsidRPr="00FA0E11" w:rsidRDefault="00E97E53" w:rsidP="0011302D">
            <w:pPr>
              <w:jc w:val="center"/>
              <w:rPr>
                <w:rFonts w:ascii="Arial" w:hAnsi="Arial" w:cs="Arial"/>
                <w:sz w:val="22"/>
                <w:szCs w:val="22"/>
              </w:rPr>
            </w:pPr>
            <w:r>
              <w:rPr>
                <w:rFonts w:ascii="Arial" w:hAnsi="Arial" w:cs="Arial"/>
                <w:sz w:val="22"/>
                <w:szCs w:val="22"/>
              </w:rPr>
              <w:t>Zgodnie z zał. Nr 4</w:t>
            </w:r>
            <w:r w:rsidR="0011302D" w:rsidRPr="00FA0E11">
              <w:rPr>
                <w:rFonts w:ascii="Arial" w:hAnsi="Arial" w:cs="Arial"/>
                <w:sz w:val="22"/>
                <w:szCs w:val="22"/>
              </w:rPr>
              <w:t>.1 do SIWZ WE-T</w:t>
            </w:r>
          </w:p>
        </w:tc>
      </w:tr>
      <w:tr w:rsidR="0011302D" w:rsidRPr="00FA0E11" w14:paraId="637147DF" w14:textId="77777777" w:rsidTr="00DB7AF1">
        <w:trPr>
          <w:trHeight w:val="495"/>
        </w:trPr>
        <w:tc>
          <w:tcPr>
            <w:tcW w:w="192" w:type="pct"/>
            <w:vMerge/>
            <w:vAlign w:val="center"/>
          </w:tcPr>
          <w:p w14:paraId="769A40DA" w14:textId="77777777" w:rsidR="0011302D" w:rsidRPr="00FA0E11" w:rsidRDefault="0011302D" w:rsidP="0011302D">
            <w:pPr>
              <w:spacing w:line="360" w:lineRule="auto"/>
              <w:jc w:val="center"/>
              <w:rPr>
                <w:rFonts w:ascii="Arial" w:hAnsi="Arial" w:cs="Arial"/>
                <w:sz w:val="22"/>
                <w:szCs w:val="22"/>
              </w:rPr>
            </w:pPr>
          </w:p>
        </w:tc>
        <w:tc>
          <w:tcPr>
            <w:tcW w:w="813" w:type="pct"/>
            <w:vMerge/>
            <w:vAlign w:val="center"/>
          </w:tcPr>
          <w:p w14:paraId="16B6EF26" w14:textId="77777777" w:rsidR="0011302D" w:rsidRPr="00FA0E11" w:rsidRDefault="0011302D" w:rsidP="0011302D">
            <w:pPr>
              <w:jc w:val="center"/>
              <w:rPr>
                <w:rFonts w:ascii="Arial" w:hAnsi="Arial" w:cs="Arial"/>
                <w:sz w:val="22"/>
                <w:szCs w:val="22"/>
              </w:rPr>
            </w:pPr>
          </w:p>
        </w:tc>
        <w:tc>
          <w:tcPr>
            <w:tcW w:w="624" w:type="pct"/>
            <w:vMerge/>
            <w:vAlign w:val="center"/>
          </w:tcPr>
          <w:p w14:paraId="03013357" w14:textId="77777777" w:rsidR="0011302D" w:rsidRPr="00FA0E11" w:rsidRDefault="0011302D" w:rsidP="0011302D">
            <w:pPr>
              <w:spacing w:line="360" w:lineRule="auto"/>
              <w:ind w:left="82" w:right="-50"/>
              <w:jc w:val="center"/>
              <w:rPr>
                <w:rFonts w:ascii="Arial" w:hAnsi="Arial" w:cs="Arial"/>
                <w:b/>
                <w:sz w:val="22"/>
                <w:szCs w:val="22"/>
              </w:rPr>
            </w:pPr>
          </w:p>
        </w:tc>
        <w:tc>
          <w:tcPr>
            <w:tcW w:w="468" w:type="pct"/>
            <w:vMerge/>
            <w:vAlign w:val="center"/>
          </w:tcPr>
          <w:p w14:paraId="601B3C5D" w14:textId="77777777" w:rsidR="0011302D" w:rsidRPr="00FA0E11" w:rsidRDefault="0011302D" w:rsidP="0011302D">
            <w:pPr>
              <w:spacing w:line="360" w:lineRule="auto"/>
              <w:ind w:left="82" w:right="-50"/>
              <w:jc w:val="center"/>
              <w:rPr>
                <w:rFonts w:ascii="Arial" w:hAnsi="Arial" w:cs="Arial"/>
                <w:b/>
                <w:sz w:val="22"/>
                <w:szCs w:val="22"/>
              </w:rPr>
            </w:pPr>
          </w:p>
        </w:tc>
        <w:tc>
          <w:tcPr>
            <w:tcW w:w="234" w:type="pct"/>
            <w:vMerge/>
            <w:noWrap/>
            <w:vAlign w:val="center"/>
          </w:tcPr>
          <w:p w14:paraId="0FE798A0" w14:textId="77777777" w:rsidR="0011302D" w:rsidRPr="00FA0E11" w:rsidRDefault="0011302D" w:rsidP="0011302D">
            <w:pPr>
              <w:spacing w:line="360" w:lineRule="auto"/>
              <w:jc w:val="center"/>
              <w:rPr>
                <w:rFonts w:ascii="Arial" w:hAnsi="Arial" w:cs="Arial"/>
                <w:color w:val="000000"/>
                <w:sz w:val="22"/>
                <w:szCs w:val="22"/>
              </w:rPr>
            </w:pPr>
          </w:p>
        </w:tc>
        <w:tc>
          <w:tcPr>
            <w:tcW w:w="328" w:type="pct"/>
            <w:vAlign w:val="center"/>
          </w:tcPr>
          <w:p w14:paraId="42D6FEA0" w14:textId="77777777" w:rsidR="0011302D" w:rsidRPr="00FA0E11" w:rsidRDefault="0011302D" w:rsidP="00600330">
            <w:pPr>
              <w:jc w:val="center"/>
              <w:rPr>
                <w:rFonts w:ascii="Arial" w:hAnsi="Arial" w:cs="Arial"/>
                <w:bCs/>
                <w:sz w:val="22"/>
                <w:szCs w:val="22"/>
              </w:rPr>
            </w:pPr>
            <w:r w:rsidRPr="00FA0E11">
              <w:rPr>
                <w:rFonts w:ascii="Arial" w:hAnsi="Arial" w:cs="Arial"/>
                <w:bCs/>
                <w:sz w:val="22"/>
                <w:szCs w:val="22"/>
              </w:rPr>
              <w:t>opcja</w:t>
            </w:r>
            <w:r w:rsidRPr="00FA0E11">
              <w:rPr>
                <w:rFonts w:ascii="Arial" w:hAnsi="Arial" w:cs="Arial"/>
                <w:bCs/>
                <w:sz w:val="22"/>
                <w:szCs w:val="22"/>
              </w:rPr>
              <w:br/>
            </w:r>
            <w:r w:rsidR="00600330">
              <w:rPr>
                <w:rFonts w:ascii="Arial" w:hAnsi="Arial" w:cs="Arial"/>
                <w:bCs/>
                <w:sz w:val="22"/>
                <w:szCs w:val="22"/>
              </w:rPr>
              <w:t>2</w:t>
            </w:r>
          </w:p>
        </w:tc>
        <w:tc>
          <w:tcPr>
            <w:tcW w:w="422" w:type="pct"/>
            <w:vMerge/>
            <w:vAlign w:val="center"/>
          </w:tcPr>
          <w:p w14:paraId="4CF32B6C" w14:textId="77777777" w:rsidR="0011302D" w:rsidRPr="00FA0E11" w:rsidRDefault="0011302D" w:rsidP="0011302D">
            <w:pPr>
              <w:spacing w:line="360" w:lineRule="auto"/>
              <w:jc w:val="center"/>
              <w:rPr>
                <w:rFonts w:ascii="Arial" w:hAnsi="Arial" w:cs="Arial"/>
                <w:b/>
                <w:sz w:val="22"/>
                <w:szCs w:val="22"/>
              </w:rPr>
            </w:pPr>
          </w:p>
        </w:tc>
        <w:tc>
          <w:tcPr>
            <w:tcW w:w="479" w:type="pct"/>
            <w:vAlign w:val="center"/>
          </w:tcPr>
          <w:p w14:paraId="27D5AC45" w14:textId="77777777" w:rsidR="0011302D" w:rsidRPr="00FA0E11" w:rsidRDefault="0011302D" w:rsidP="0011302D">
            <w:pPr>
              <w:spacing w:line="360" w:lineRule="auto"/>
              <w:jc w:val="center"/>
              <w:rPr>
                <w:rFonts w:ascii="Arial" w:hAnsi="Arial" w:cs="Arial"/>
                <w:b/>
                <w:sz w:val="22"/>
                <w:szCs w:val="22"/>
              </w:rPr>
            </w:pPr>
          </w:p>
        </w:tc>
        <w:tc>
          <w:tcPr>
            <w:tcW w:w="521" w:type="pct"/>
            <w:vMerge/>
            <w:vAlign w:val="center"/>
          </w:tcPr>
          <w:p w14:paraId="4B3EAB55" w14:textId="77777777" w:rsidR="0011302D" w:rsidRPr="00FA0E11" w:rsidRDefault="0011302D" w:rsidP="0011302D">
            <w:pPr>
              <w:jc w:val="center"/>
              <w:rPr>
                <w:rFonts w:ascii="Arial" w:hAnsi="Arial" w:cs="Arial"/>
                <w:sz w:val="22"/>
                <w:szCs w:val="22"/>
              </w:rPr>
            </w:pPr>
          </w:p>
        </w:tc>
        <w:tc>
          <w:tcPr>
            <w:tcW w:w="451" w:type="pct"/>
            <w:vMerge/>
            <w:vAlign w:val="center"/>
          </w:tcPr>
          <w:p w14:paraId="3E3FB4AB" w14:textId="77777777" w:rsidR="0011302D" w:rsidRPr="00FA0E11" w:rsidRDefault="0011302D" w:rsidP="0011302D">
            <w:pPr>
              <w:spacing w:line="360" w:lineRule="auto"/>
              <w:jc w:val="center"/>
              <w:rPr>
                <w:rFonts w:ascii="Arial" w:hAnsi="Arial" w:cs="Arial"/>
                <w:b/>
                <w:sz w:val="22"/>
                <w:szCs w:val="22"/>
              </w:rPr>
            </w:pPr>
          </w:p>
        </w:tc>
        <w:tc>
          <w:tcPr>
            <w:tcW w:w="468" w:type="pct"/>
            <w:vMerge/>
            <w:vAlign w:val="center"/>
          </w:tcPr>
          <w:p w14:paraId="2D02E754" w14:textId="77777777" w:rsidR="0011302D" w:rsidRPr="00FA0E11" w:rsidRDefault="0011302D" w:rsidP="0011302D">
            <w:pPr>
              <w:jc w:val="center"/>
              <w:rPr>
                <w:rFonts w:ascii="Arial" w:hAnsi="Arial" w:cs="Arial"/>
                <w:sz w:val="22"/>
                <w:szCs w:val="22"/>
              </w:rPr>
            </w:pPr>
          </w:p>
        </w:tc>
      </w:tr>
      <w:tr w:rsidR="0097385A" w:rsidRPr="00FA0E11" w14:paraId="1052925A" w14:textId="77777777" w:rsidTr="00DB7AF1">
        <w:trPr>
          <w:trHeight w:val="549"/>
        </w:trPr>
        <w:tc>
          <w:tcPr>
            <w:tcW w:w="192" w:type="pct"/>
            <w:vMerge w:val="restart"/>
            <w:vAlign w:val="center"/>
          </w:tcPr>
          <w:p w14:paraId="0BDF255C" w14:textId="77777777" w:rsidR="0097385A" w:rsidRPr="00FA0E11" w:rsidRDefault="0097385A" w:rsidP="0011302D">
            <w:pPr>
              <w:spacing w:line="360" w:lineRule="auto"/>
              <w:jc w:val="center"/>
              <w:rPr>
                <w:rFonts w:ascii="Arial" w:hAnsi="Arial" w:cs="Arial"/>
                <w:sz w:val="22"/>
                <w:szCs w:val="22"/>
              </w:rPr>
            </w:pPr>
            <w:r w:rsidRPr="00FA0E11">
              <w:rPr>
                <w:rFonts w:ascii="Arial" w:hAnsi="Arial" w:cs="Arial"/>
                <w:sz w:val="22"/>
                <w:szCs w:val="22"/>
              </w:rPr>
              <w:t>2</w:t>
            </w:r>
          </w:p>
        </w:tc>
        <w:tc>
          <w:tcPr>
            <w:tcW w:w="813" w:type="pct"/>
            <w:vMerge w:val="restart"/>
            <w:vAlign w:val="center"/>
            <w:hideMark/>
          </w:tcPr>
          <w:p w14:paraId="0AA8EAC1" w14:textId="77777777" w:rsidR="0097385A" w:rsidRPr="00FA0E11" w:rsidRDefault="0097385A" w:rsidP="0011302D">
            <w:pPr>
              <w:jc w:val="center"/>
              <w:rPr>
                <w:rFonts w:ascii="Arial" w:hAnsi="Arial" w:cs="Arial"/>
                <w:sz w:val="22"/>
                <w:szCs w:val="22"/>
              </w:rPr>
            </w:pPr>
            <w:r>
              <w:rPr>
                <w:rFonts w:ascii="Arial" w:hAnsi="Arial" w:cs="Arial"/>
                <w:sz w:val="22"/>
                <w:szCs w:val="22"/>
              </w:rPr>
              <w:t>Autoklaw elektryczno – parowy 17 L</w:t>
            </w:r>
          </w:p>
        </w:tc>
        <w:tc>
          <w:tcPr>
            <w:tcW w:w="624" w:type="pct"/>
            <w:vMerge w:val="restart"/>
            <w:vAlign w:val="center"/>
          </w:tcPr>
          <w:p w14:paraId="0D42A7A9" w14:textId="77777777" w:rsidR="0097385A" w:rsidRPr="00FA0E11" w:rsidRDefault="0097385A" w:rsidP="0011302D">
            <w:pPr>
              <w:spacing w:line="360" w:lineRule="auto"/>
              <w:ind w:left="82" w:right="-50"/>
              <w:jc w:val="center"/>
              <w:rPr>
                <w:rFonts w:ascii="Arial" w:hAnsi="Arial" w:cs="Arial"/>
                <w:b/>
                <w:sz w:val="22"/>
                <w:szCs w:val="22"/>
              </w:rPr>
            </w:pPr>
          </w:p>
        </w:tc>
        <w:tc>
          <w:tcPr>
            <w:tcW w:w="468" w:type="pct"/>
            <w:vMerge w:val="restart"/>
            <w:vAlign w:val="center"/>
          </w:tcPr>
          <w:p w14:paraId="5126C50D" w14:textId="77777777" w:rsidR="0097385A" w:rsidRPr="00FA0E11" w:rsidRDefault="0097385A" w:rsidP="0011302D">
            <w:pPr>
              <w:spacing w:line="360" w:lineRule="auto"/>
              <w:ind w:left="82" w:right="-50"/>
              <w:jc w:val="center"/>
              <w:rPr>
                <w:rFonts w:ascii="Arial" w:hAnsi="Arial" w:cs="Arial"/>
                <w:b/>
                <w:sz w:val="22"/>
                <w:szCs w:val="22"/>
              </w:rPr>
            </w:pPr>
          </w:p>
        </w:tc>
        <w:tc>
          <w:tcPr>
            <w:tcW w:w="234" w:type="pct"/>
            <w:vMerge w:val="restart"/>
            <w:noWrap/>
            <w:vAlign w:val="center"/>
            <w:hideMark/>
          </w:tcPr>
          <w:p w14:paraId="57626893" w14:textId="77777777" w:rsidR="0097385A" w:rsidRPr="00FA0E11" w:rsidRDefault="0097385A" w:rsidP="0011302D">
            <w:pPr>
              <w:spacing w:line="360" w:lineRule="auto"/>
              <w:jc w:val="center"/>
              <w:rPr>
                <w:rFonts w:ascii="Arial" w:hAnsi="Arial" w:cs="Arial"/>
                <w:color w:val="000000"/>
                <w:sz w:val="22"/>
                <w:szCs w:val="22"/>
              </w:rPr>
            </w:pPr>
            <w:r w:rsidRPr="00FA0E11">
              <w:rPr>
                <w:rFonts w:ascii="Arial" w:hAnsi="Arial" w:cs="Arial"/>
                <w:color w:val="000000"/>
                <w:sz w:val="22"/>
                <w:szCs w:val="22"/>
              </w:rPr>
              <w:t>kpl.</w:t>
            </w:r>
          </w:p>
        </w:tc>
        <w:tc>
          <w:tcPr>
            <w:tcW w:w="328" w:type="pct"/>
            <w:vAlign w:val="center"/>
            <w:hideMark/>
          </w:tcPr>
          <w:p w14:paraId="7552BBF8" w14:textId="77777777" w:rsidR="0097385A" w:rsidRPr="00FA0E11" w:rsidRDefault="00DB7AF1" w:rsidP="0011302D">
            <w:pPr>
              <w:jc w:val="center"/>
              <w:rPr>
                <w:rFonts w:ascii="Arial" w:hAnsi="Arial" w:cs="Arial"/>
                <w:bCs/>
                <w:sz w:val="22"/>
                <w:szCs w:val="22"/>
              </w:rPr>
            </w:pPr>
            <w:r w:rsidRPr="00FA0E11">
              <w:rPr>
                <w:rFonts w:ascii="Arial" w:hAnsi="Arial" w:cs="Arial"/>
                <w:bCs/>
                <w:sz w:val="22"/>
                <w:szCs w:val="22"/>
              </w:rPr>
              <w:t>gwarant</w:t>
            </w:r>
            <w:r>
              <w:rPr>
                <w:rFonts w:ascii="Arial" w:hAnsi="Arial" w:cs="Arial"/>
                <w:bCs/>
                <w:sz w:val="22"/>
                <w:szCs w:val="22"/>
              </w:rPr>
              <w:t xml:space="preserve"> </w:t>
            </w:r>
            <w:r w:rsidR="0097385A">
              <w:rPr>
                <w:rFonts w:ascii="Arial" w:hAnsi="Arial" w:cs="Arial"/>
                <w:bCs/>
                <w:sz w:val="22"/>
                <w:szCs w:val="22"/>
              </w:rPr>
              <w:t>30</w:t>
            </w:r>
          </w:p>
        </w:tc>
        <w:tc>
          <w:tcPr>
            <w:tcW w:w="422" w:type="pct"/>
            <w:vMerge w:val="restart"/>
            <w:vAlign w:val="center"/>
          </w:tcPr>
          <w:p w14:paraId="020220DE" w14:textId="77777777" w:rsidR="0097385A" w:rsidRPr="00FA0E11" w:rsidRDefault="0097385A" w:rsidP="0011302D">
            <w:pPr>
              <w:spacing w:line="360" w:lineRule="auto"/>
              <w:jc w:val="center"/>
              <w:rPr>
                <w:rFonts w:ascii="Arial" w:hAnsi="Arial" w:cs="Arial"/>
                <w:b/>
                <w:sz w:val="22"/>
                <w:szCs w:val="22"/>
              </w:rPr>
            </w:pPr>
          </w:p>
        </w:tc>
        <w:tc>
          <w:tcPr>
            <w:tcW w:w="479" w:type="pct"/>
            <w:vAlign w:val="center"/>
            <w:hideMark/>
          </w:tcPr>
          <w:p w14:paraId="26B39D39" w14:textId="77777777" w:rsidR="0097385A" w:rsidRPr="00FA0E11" w:rsidRDefault="0097385A" w:rsidP="0011302D">
            <w:pPr>
              <w:spacing w:line="360" w:lineRule="auto"/>
              <w:jc w:val="center"/>
              <w:rPr>
                <w:rFonts w:ascii="Arial" w:hAnsi="Arial" w:cs="Arial"/>
                <w:b/>
                <w:sz w:val="22"/>
                <w:szCs w:val="22"/>
              </w:rPr>
            </w:pPr>
          </w:p>
        </w:tc>
        <w:tc>
          <w:tcPr>
            <w:tcW w:w="521" w:type="pct"/>
            <w:vMerge w:val="restart"/>
            <w:vAlign w:val="center"/>
          </w:tcPr>
          <w:p w14:paraId="53A34C81" w14:textId="77777777" w:rsidR="0097385A" w:rsidRPr="00FA0E11" w:rsidRDefault="0097385A" w:rsidP="0011302D">
            <w:pPr>
              <w:jc w:val="center"/>
              <w:rPr>
                <w:rFonts w:ascii="Arial" w:hAnsi="Arial" w:cs="Arial"/>
                <w:sz w:val="22"/>
                <w:szCs w:val="22"/>
              </w:rPr>
            </w:pPr>
            <w:r w:rsidRPr="00FA0E11">
              <w:rPr>
                <w:rFonts w:ascii="Arial" w:hAnsi="Arial" w:cs="Arial"/>
                <w:sz w:val="22"/>
                <w:szCs w:val="22"/>
              </w:rPr>
              <w:t>Termin gwarancji min 24 miesiące</w:t>
            </w:r>
          </w:p>
        </w:tc>
        <w:tc>
          <w:tcPr>
            <w:tcW w:w="451" w:type="pct"/>
            <w:vMerge w:val="restart"/>
            <w:vAlign w:val="center"/>
            <w:hideMark/>
          </w:tcPr>
          <w:p w14:paraId="3ABAD591" w14:textId="77777777" w:rsidR="0097385A" w:rsidRPr="00FA0E11" w:rsidRDefault="0097385A" w:rsidP="0011302D">
            <w:pPr>
              <w:spacing w:line="360" w:lineRule="auto"/>
              <w:jc w:val="center"/>
              <w:rPr>
                <w:rFonts w:ascii="Arial" w:hAnsi="Arial" w:cs="Arial"/>
                <w:b/>
                <w:sz w:val="22"/>
                <w:szCs w:val="22"/>
              </w:rPr>
            </w:pPr>
          </w:p>
        </w:tc>
        <w:tc>
          <w:tcPr>
            <w:tcW w:w="468" w:type="pct"/>
            <w:vMerge w:val="restart"/>
            <w:vAlign w:val="center"/>
            <w:hideMark/>
          </w:tcPr>
          <w:p w14:paraId="2C9FFA50" w14:textId="77777777" w:rsidR="0097385A" w:rsidRPr="00FA0E11" w:rsidRDefault="00DB7AF1" w:rsidP="0011302D">
            <w:pPr>
              <w:jc w:val="center"/>
              <w:rPr>
                <w:rFonts w:ascii="Arial" w:hAnsi="Arial" w:cs="Arial"/>
                <w:sz w:val="22"/>
                <w:szCs w:val="22"/>
              </w:rPr>
            </w:pPr>
            <w:r>
              <w:rPr>
                <w:rFonts w:ascii="Arial" w:hAnsi="Arial" w:cs="Arial"/>
                <w:sz w:val="22"/>
                <w:szCs w:val="22"/>
              </w:rPr>
              <w:t>Zgodnie z zał. Nr 4.1</w:t>
            </w:r>
            <w:r w:rsidR="0097385A" w:rsidRPr="00FA0E11">
              <w:rPr>
                <w:rFonts w:ascii="Arial" w:hAnsi="Arial" w:cs="Arial"/>
                <w:sz w:val="22"/>
                <w:szCs w:val="22"/>
              </w:rPr>
              <w:t xml:space="preserve"> do SIWZ WE-T</w:t>
            </w:r>
          </w:p>
        </w:tc>
      </w:tr>
      <w:tr w:rsidR="0097385A" w:rsidRPr="00FA0E11" w14:paraId="0CB82B16" w14:textId="77777777" w:rsidTr="00DB7AF1">
        <w:trPr>
          <w:trHeight w:val="558"/>
        </w:trPr>
        <w:tc>
          <w:tcPr>
            <w:tcW w:w="192" w:type="pct"/>
            <w:vMerge/>
            <w:vAlign w:val="center"/>
          </w:tcPr>
          <w:p w14:paraId="4AC53E84" w14:textId="77777777" w:rsidR="0097385A" w:rsidRPr="00FA0E11" w:rsidRDefault="0097385A" w:rsidP="0011302D">
            <w:pPr>
              <w:spacing w:line="360" w:lineRule="auto"/>
              <w:jc w:val="center"/>
              <w:rPr>
                <w:rFonts w:ascii="Arial" w:hAnsi="Arial" w:cs="Arial"/>
                <w:sz w:val="22"/>
                <w:szCs w:val="22"/>
              </w:rPr>
            </w:pPr>
          </w:p>
        </w:tc>
        <w:tc>
          <w:tcPr>
            <w:tcW w:w="813" w:type="pct"/>
            <w:vMerge/>
            <w:vAlign w:val="center"/>
          </w:tcPr>
          <w:p w14:paraId="0BFC3429" w14:textId="77777777" w:rsidR="0097385A" w:rsidRDefault="0097385A" w:rsidP="0011302D">
            <w:pPr>
              <w:jc w:val="center"/>
              <w:rPr>
                <w:rFonts w:ascii="Arial" w:hAnsi="Arial" w:cs="Arial"/>
                <w:sz w:val="22"/>
                <w:szCs w:val="22"/>
              </w:rPr>
            </w:pPr>
          </w:p>
        </w:tc>
        <w:tc>
          <w:tcPr>
            <w:tcW w:w="624" w:type="pct"/>
            <w:vMerge/>
            <w:vAlign w:val="center"/>
          </w:tcPr>
          <w:p w14:paraId="6569B314" w14:textId="77777777" w:rsidR="0097385A" w:rsidRPr="00FA0E11" w:rsidRDefault="0097385A" w:rsidP="0011302D">
            <w:pPr>
              <w:spacing w:line="360" w:lineRule="auto"/>
              <w:ind w:left="82" w:right="-50"/>
              <w:jc w:val="center"/>
              <w:rPr>
                <w:rFonts w:ascii="Arial" w:hAnsi="Arial" w:cs="Arial"/>
                <w:b/>
                <w:sz w:val="22"/>
                <w:szCs w:val="22"/>
              </w:rPr>
            </w:pPr>
          </w:p>
        </w:tc>
        <w:tc>
          <w:tcPr>
            <w:tcW w:w="468" w:type="pct"/>
            <w:vMerge/>
            <w:vAlign w:val="center"/>
          </w:tcPr>
          <w:p w14:paraId="2307EA39" w14:textId="77777777" w:rsidR="0097385A" w:rsidRPr="00FA0E11" w:rsidRDefault="0097385A" w:rsidP="0011302D">
            <w:pPr>
              <w:spacing w:line="360" w:lineRule="auto"/>
              <w:ind w:left="82" w:right="-50"/>
              <w:jc w:val="center"/>
              <w:rPr>
                <w:rFonts w:ascii="Arial" w:hAnsi="Arial" w:cs="Arial"/>
                <w:b/>
                <w:sz w:val="22"/>
                <w:szCs w:val="22"/>
              </w:rPr>
            </w:pPr>
          </w:p>
        </w:tc>
        <w:tc>
          <w:tcPr>
            <w:tcW w:w="234" w:type="pct"/>
            <w:vMerge/>
            <w:noWrap/>
            <w:vAlign w:val="center"/>
          </w:tcPr>
          <w:p w14:paraId="01B14C07" w14:textId="77777777" w:rsidR="0097385A" w:rsidRPr="00FA0E11" w:rsidRDefault="0097385A" w:rsidP="0011302D">
            <w:pPr>
              <w:spacing w:line="360" w:lineRule="auto"/>
              <w:jc w:val="center"/>
              <w:rPr>
                <w:rFonts w:ascii="Arial" w:hAnsi="Arial" w:cs="Arial"/>
                <w:color w:val="000000"/>
                <w:sz w:val="22"/>
                <w:szCs w:val="22"/>
              </w:rPr>
            </w:pPr>
          </w:p>
        </w:tc>
        <w:tc>
          <w:tcPr>
            <w:tcW w:w="328" w:type="pct"/>
            <w:vAlign w:val="center"/>
          </w:tcPr>
          <w:p w14:paraId="09BE4851" w14:textId="77777777" w:rsidR="00DB7AF1" w:rsidRDefault="00DB7AF1" w:rsidP="0011302D">
            <w:pPr>
              <w:jc w:val="center"/>
              <w:rPr>
                <w:rFonts w:ascii="Arial" w:hAnsi="Arial" w:cs="Arial"/>
                <w:bCs/>
                <w:sz w:val="22"/>
                <w:szCs w:val="22"/>
              </w:rPr>
            </w:pPr>
            <w:r w:rsidRPr="00FA0E11">
              <w:rPr>
                <w:rFonts w:ascii="Arial" w:hAnsi="Arial" w:cs="Arial"/>
                <w:bCs/>
                <w:sz w:val="22"/>
                <w:szCs w:val="22"/>
              </w:rPr>
              <w:t>opcja</w:t>
            </w:r>
            <w:r>
              <w:rPr>
                <w:rFonts w:ascii="Arial" w:hAnsi="Arial" w:cs="Arial"/>
                <w:bCs/>
                <w:sz w:val="22"/>
                <w:szCs w:val="22"/>
              </w:rPr>
              <w:t xml:space="preserve"> </w:t>
            </w:r>
          </w:p>
          <w:p w14:paraId="63E8FF80" w14:textId="77777777" w:rsidR="0097385A" w:rsidRDefault="00DB7AF1" w:rsidP="0011302D">
            <w:pPr>
              <w:jc w:val="center"/>
              <w:rPr>
                <w:rFonts w:ascii="Arial" w:hAnsi="Arial" w:cs="Arial"/>
                <w:bCs/>
                <w:sz w:val="22"/>
                <w:szCs w:val="22"/>
              </w:rPr>
            </w:pPr>
            <w:r>
              <w:rPr>
                <w:rFonts w:ascii="Arial" w:hAnsi="Arial" w:cs="Arial"/>
                <w:bCs/>
                <w:sz w:val="22"/>
                <w:szCs w:val="22"/>
              </w:rPr>
              <w:t>30</w:t>
            </w:r>
          </w:p>
        </w:tc>
        <w:tc>
          <w:tcPr>
            <w:tcW w:w="422" w:type="pct"/>
            <w:vMerge/>
            <w:vAlign w:val="center"/>
          </w:tcPr>
          <w:p w14:paraId="7C9ECB8C" w14:textId="77777777" w:rsidR="0097385A" w:rsidRPr="00FA0E11" w:rsidRDefault="0097385A" w:rsidP="0011302D">
            <w:pPr>
              <w:spacing w:line="360" w:lineRule="auto"/>
              <w:jc w:val="center"/>
              <w:rPr>
                <w:rFonts w:ascii="Arial" w:hAnsi="Arial" w:cs="Arial"/>
                <w:b/>
                <w:sz w:val="22"/>
                <w:szCs w:val="22"/>
              </w:rPr>
            </w:pPr>
          </w:p>
        </w:tc>
        <w:tc>
          <w:tcPr>
            <w:tcW w:w="479" w:type="pct"/>
            <w:vAlign w:val="center"/>
          </w:tcPr>
          <w:p w14:paraId="72F3A6A7" w14:textId="77777777" w:rsidR="0097385A" w:rsidRPr="00FA0E11" w:rsidRDefault="0097385A" w:rsidP="0011302D">
            <w:pPr>
              <w:spacing w:line="360" w:lineRule="auto"/>
              <w:jc w:val="center"/>
              <w:rPr>
                <w:rFonts w:ascii="Arial" w:hAnsi="Arial" w:cs="Arial"/>
                <w:b/>
                <w:sz w:val="22"/>
                <w:szCs w:val="22"/>
              </w:rPr>
            </w:pPr>
          </w:p>
        </w:tc>
        <w:tc>
          <w:tcPr>
            <w:tcW w:w="521" w:type="pct"/>
            <w:vMerge/>
            <w:vAlign w:val="center"/>
          </w:tcPr>
          <w:p w14:paraId="084D4AFC" w14:textId="77777777" w:rsidR="0097385A" w:rsidRPr="00FA0E11" w:rsidRDefault="0097385A" w:rsidP="0011302D">
            <w:pPr>
              <w:jc w:val="center"/>
              <w:rPr>
                <w:rFonts w:ascii="Arial" w:hAnsi="Arial" w:cs="Arial"/>
                <w:sz w:val="22"/>
                <w:szCs w:val="22"/>
              </w:rPr>
            </w:pPr>
          </w:p>
        </w:tc>
        <w:tc>
          <w:tcPr>
            <w:tcW w:w="451" w:type="pct"/>
            <w:vMerge/>
            <w:vAlign w:val="center"/>
          </w:tcPr>
          <w:p w14:paraId="184251D5" w14:textId="77777777" w:rsidR="0097385A" w:rsidRPr="00FA0E11" w:rsidRDefault="0097385A" w:rsidP="0011302D">
            <w:pPr>
              <w:spacing w:line="360" w:lineRule="auto"/>
              <w:jc w:val="center"/>
              <w:rPr>
                <w:rFonts w:ascii="Arial" w:hAnsi="Arial" w:cs="Arial"/>
                <w:b/>
                <w:sz w:val="22"/>
                <w:szCs w:val="22"/>
              </w:rPr>
            </w:pPr>
          </w:p>
        </w:tc>
        <w:tc>
          <w:tcPr>
            <w:tcW w:w="468" w:type="pct"/>
            <w:vMerge/>
            <w:vAlign w:val="center"/>
          </w:tcPr>
          <w:p w14:paraId="434A1944" w14:textId="77777777" w:rsidR="0097385A" w:rsidRPr="00FA0E11" w:rsidRDefault="0097385A" w:rsidP="0011302D">
            <w:pPr>
              <w:jc w:val="center"/>
              <w:rPr>
                <w:rFonts w:ascii="Arial" w:hAnsi="Arial" w:cs="Arial"/>
                <w:sz w:val="22"/>
                <w:szCs w:val="22"/>
              </w:rPr>
            </w:pPr>
          </w:p>
        </w:tc>
      </w:tr>
      <w:tr w:rsidR="0097385A" w:rsidRPr="00FA0E11" w14:paraId="1554FD99" w14:textId="77777777" w:rsidTr="00DB7AF1">
        <w:trPr>
          <w:trHeight w:val="487"/>
        </w:trPr>
        <w:tc>
          <w:tcPr>
            <w:tcW w:w="192" w:type="pct"/>
            <w:vMerge w:val="restart"/>
            <w:vAlign w:val="center"/>
          </w:tcPr>
          <w:p w14:paraId="10599541" w14:textId="77777777" w:rsidR="0097385A" w:rsidRPr="00FA0E11" w:rsidRDefault="0097385A" w:rsidP="0011302D">
            <w:pPr>
              <w:spacing w:line="360" w:lineRule="auto"/>
              <w:jc w:val="center"/>
              <w:rPr>
                <w:rFonts w:ascii="Arial" w:hAnsi="Arial" w:cs="Arial"/>
                <w:sz w:val="22"/>
                <w:szCs w:val="22"/>
              </w:rPr>
            </w:pPr>
            <w:r w:rsidRPr="00FA0E11">
              <w:rPr>
                <w:rFonts w:ascii="Arial" w:hAnsi="Arial" w:cs="Arial"/>
                <w:sz w:val="22"/>
                <w:szCs w:val="22"/>
              </w:rPr>
              <w:t>3</w:t>
            </w:r>
          </w:p>
        </w:tc>
        <w:tc>
          <w:tcPr>
            <w:tcW w:w="813" w:type="pct"/>
            <w:vMerge w:val="restart"/>
            <w:vAlign w:val="center"/>
            <w:hideMark/>
          </w:tcPr>
          <w:p w14:paraId="57BFA32C" w14:textId="77777777" w:rsidR="0097385A" w:rsidRPr="00FA0E11" w:rsidRDefault="0097385A" w:rsidP="0011302D">
            <w:pPr>
              <w:jc w:val="center"/>
              <w:rPr>
                <w:rFonts w:ascii="Arial" w:hAnsi="Arial" w:cs="Arial"/>
                <w:color w:val="000000"/>
                <w:sz w:val="22"/>
                <w:szCs w:val="22"/>
              </w:rPr>
            </w:pPr>
            <w:r>
              <w:rPr>
                <w:rFonts w:ascii="Arial" w:hAnsi="Arial" w:cs="Arial"/>
                <w:sz w:val="22"/>
                <w:szCs w:val="22"/>
              </w:rPr>
              <w:t>Autoklaw elektryczno – parowy 17 L</w:t>
            </w:r>
          </w:p>
        </w:tc>
        <w:tc>
          <w:tcPr>
            <w:tcW w:w="624" w:type="pct"/>
            <w:vMerge w:val="restart"/>
            <w:vAlign w:val="center"/>
          </w:tcPr>
          <w:p w14:paraId="6DE3B08A" w14:textId="77777777" w:rsidR="0097385A" w:rsidRPr="00FA0E11" w:rsidRDefault="0097385A" w:rsidP="0011302D">
            <w:pPr>
              <w:spacing w:line="360" w:lineRule="auto"/>
              <w:ind w:left="82" w:right="-50"/>
              <w:jc w:val="center"/>
              <w:rPr>
                <w:rFonts w:ascii="Arial" w:hAnsi="Arial" w:cs="Arial"/>
                <w:b/>
                <w:sz w:val="22"/>
                <w:szCs w:val="22"/>
              </w:rPr>
            </w:pPr>
          </w:p>
        </w:tc>
        <w:tc>
          <w:tcPr>
            <w:tcW w:w="468" w:type="pct"/>
            <w:vMerge w:val="restart"/>
            <w:vAlign w:val="center"/>
          </w:tcPr>
          <w:p w14:paraId="52F88B01" w14:textId="77777777" w:rsidR="0097385A" w:rsidRPr="00FA0E11" w:rsidRDefault="0097385A" w:rsidP="0011302D">
            <w:pPr>
              <w:spacing w:line="360" w:lineRule="auto"/>
              <w:ind w:left="82" w:right="-50"/>
              <w:jc w:val="center"/>
              <w:rPr>
                <w:rFonts w:ascii="Arial" w:hAnsi="Arial" w:cs="Arial"/>
                <w:b/>
                <w:sz w:val="22"/>
                <w:szCs w:val="22"/>
              </w:rPr>
            </w:pPr>
          </w:p>
        </w:tc>
        <w:tc>
          <w:tcPr>
            <w:tcW w:w="234" w:type="pct"/>
            <w:vMerge w:val="restart"/>
            <w:noWrap/>
            <w:vAlign w:val="center"/>
            <w:hideMark/>
          </w:tcPr>
          <w:p w14:paraId="23F97C5B" w14:textId="77777777" w:rsidR="0097385A" w:rsidRPr="00FA0E11" w:rsidRDefault="0097385A" w:rsidP="0011302D">
            <w:pPr>
              <w:spacing w:line="360" w:lineRule="auto"/>
              <w:jc w:val="center"/>
              <w:rPr>
                <w:rFonts w:ascii="Arial" w:hAnsi="Arial" w:cs="Arial"/>
                <w:color w:val="000000"/>
                <w:sz w:val="22"/>
                <w:szCs w:val="22"/>
              </w:rPr>
            </w:pPr>
            <w:r w:rsidRPr="00FA0E11">
              <w:rPr>
                <w:rFonts w:ascii="Arial" w:hAnsi="Arial" w:cs="Arial"/>
                <w:color w:val="000000"/>
                <w:sz w:val="22"/>
                <w:szCs w:val="22"/>
              </w:rPr>
              <w:t>kpl.</w:t>
            </w:r>
          </w:p>
        </w:tc>
        <w:tc>
          <w:tcPr>
            <w:tcW w:w="328" w:type="pct"/>
            <w:vAlign w:val="center"/>
            <w:hideMark/>
          </w:tcPr>
          <w:p w14:paraId="3524847A" w14:textId="77777777" w:rsidR="0097385A" w:rsidRPr="00FA0E11" w:rsidRDefault="00DB7AF1" w:rsidP="0011302D">
            <w:pPr>
              <w:jc w:val="center"/>
              <w:rPr>
                <w:rFonts w:ascii="Arial" w:hAnsi="Arial" w:cs="Arial"/>
                <w:bCs/>
                <w:sz w:val="22"/>
                <w:szCs w:val="22"/>
              </w:rPr>
            </w:pPr>
            <w:r w:rsidRPr="00FA0E11">
              <w:rPr>
                <w:rFonts w:ascii="Arial" w:hAnsi="Arial" w:cs="Arial"/>
                <w:bCs/>
                <w:sz w:val="22"/>
                <w:szCs w:val="22"/>
              </w:rPr>
              <w:t>gwarant</w:t>
            </w:r>
            <w:r>
              <w:rPr>
                <w:rFonts w:ascii="Arial" w:hAnsi="Arial" w:cs="Arial"/>
                <w:bCs/>
                <w:sz w:val="22"/>
                <w:szCs w:val="22"/>
              </w:rPr>
              <w:t xml:space="preserve"> </w:t>
            </w:r>
            <w:r w:rsidR="0097385A">
              <w:rPr>
                <w:rFonts w:ascii="Arial" w:hAnsi="Arial" w:cs="Arial"/>
                <w:bCs/>
                <w:sz w:val="22"/>
                <w:szCs w:val="22"/>
              </w:rPr>
              <w:t>5</w:t>
            </w:r>
          </w:p>
        </w:tc>
        <w:tc>
          <w:tcPr>
            <w:tcW w:w="422" w:type="pct"/>
            <w:vMerge w:val="restart"/>
            <w:vAlign w:val="center"/>
          </w:tcPr>
          <w:p w14:paraId="54FB18DB" w14:textId="77777777" w:rsidR="0097385A" w:rsidRPr="00FA0E11" w:rsidRDefault="0097385A" w:rsidP="0011302D">
            <w:pPr>
              <w:spacing w:line="360" w:lineRule="auto"/>
              <w:jc w:val="center"/>
              <w:rPr>
                <w:rFonts w:ascii="Arial" w:hAnsi="Arial" w:cs="Arial"/>
                <w:b/>
                <w:sz w:val="22"/>
                <w:szCs w:val="22"/>
              </w:rPr>
            </w:pPr>
          </w:p>
        </w:tc>
        <w:tc>
          <w:tcPr>
            <w:tcW w:w="479" w:type="pct"/>
            <w:vAlign w:val="center"/>
            <w:hideMark/>
          </w:tcPr>
          <w:p w14:paraId="3FF56FE9" w14:textId="77777777" w:rsidR="0097385A" w:rsidRPr="00FA0E11" w:rsidRDefault="0097385A" w:rsidP="0011302D">
            <w:pPr>
              <w:spacing w:line="360" w:lineRule="auto"/>
              <w:jc w:val="center"/>
              <w:rPr>
                <w:rFonts w:ascii="Arial" w:hAnsi="Arial" w:cs="Arial"/>
                <w:b/>
                <w:sz w:val="22"/>
                <w:szCs w:val="22"/>
              </w:rPr>
            </w:pPr>
          </w:p>
        </w:tc>
        <w:tc>
          <w:tcPr>
            <w:tcW w:w="521" w:type="pct"/>
            <w:vMerge w:val="restart"/>
            <w:vAlign w:val="center"/>
          </w:tcPr>
          <w:p w14:paraId="45D31C21" w14:textId="77777777" w:rsidR="0097385A" w:rsidRPr="00FA0E11" w:rsidRDefault="0097385A" w:rsidP="0011302D">
            <w:pPr>
              <w:jc w:val="center"/>
              <w:rPr>
                <w:rFonts w:ascii="Arial" w:hAnsi="Arial" w:cs="Arial"/>
                <w:sz w:val="22"/>
                <w:szCs w:val="22"/>
              </w:rPr>
            </w:pPr>
            <w:r w:rsidRPr="00FA0E11">
              <w:rPr>
                <w:rFonts w:ascii="Arial" w:hAnsi="Arial" w:cs="Arial"/>
                <w:sz w:val="22"/>
                <w:szCs w:val="22"/>
              </w:rPr>
              <w:t>Termin gwarancji min 24 miesiące</w:t>
            </w:r>
          </w:p>
        </w:tc>
        <w:tc>
          <w:tcPr>
            <w:tcW w:w="451" w:type="pct"/>
            <w:vMerge w:val="restart"/>
            <w:vAlign w:val="center"/>
            <w:hideMark/>
          </w:tcPr>
          <w:p w14:paraId="4EEAF9B3" w14:textId="77777777" w:rsidR="0097385A" w:rsidRPr="00FA0E11" w:rsidRDefault="0097385A" w:rsidP="0011302D">
            <w:pPr>
              <w:spacing w:line="360" w:lineRule="auto"/>
              <w:jc w:val="center"/>
              <w:rPr>
                <w:rFonts w:ascii="Arial" w:hAnsi="Arial" w:cs="Arial"/>
                <w:b/>
                <w:sz w:val="22"/>
                <w:szCs w:val="22"/>
              </w:rPr>
            </w:pPr>
          </w:p>
        </w:tc>
        <w:tc>
          <w:tcPr>
            <w:tcW w:w="468" w:type="pct"/>
            <w:vMerge w:val="restart"/>
            <w:vAlign w:val="center"/>
            <w:hideMark/>
          </w:tcPr>
          <w:p w14:paraId="277A2E75" w14:textId="77777777" w:rsidR="0097385A" w:rsidRPr="00FA0E11" w:rsidRDefault="00DB7AF1" w:rsidP="0011302D">
            <w:pPr>
              <w:jc w:val="center"/>
              <w:rPr>
                <w:rFonts w:ascii="Arial" w:hAnsi="Arial" w:cs="Arial"/>
                <w:sz w:val="22"/>
                <w:szCs w:val="22"/>
              </w:rPr>
            </w:pPr>
            <w:r>
              <w:rPr>
                <w:rFonts w:ascii="Arial" w:hAnsi="Arial" w:cs="Arial"/>
                <w:sz w:val="22"/>
                <w:szCs w:val="22"/>
              </w:rPr>
              <w:t>Zgodnie z zał. Nr 4.1</w:t>
            </w:r>
            <w:r w:rsidR="0097385A" w:rsidRPr="00FA0E11">
              <w:rPr>
                <w:rFonts w:ascii="Arial" w:hAnsi="Arial" w:cs="Arial"/>
                <w:sz w:val="22"/>
                <w:szCs w:val="22"/>
              </w:rPr>
              <w:t xml:space="preserve"> do SIWZ WE-T</w:t>
            </w:r>
          </w:p>
        </w:tc>
      </w:tr>
      <w:tr w:rsidR="0097385A" w:rsidRPr="00FA0E11" w14:paraId="19322D2D" w14:textId="77777777" w:rsidTr="00DB7AF1">
        <w:trPr>
          <w:trHeight w:val="517"/>
        </w:trPr>
        <w:tc>
          <w:tcPr>
            <w:tcW w:w="192" w:type="pct"/>
            <w:vMerge/>
            <w:vAlign w:val="center"/>
          </w:tcPr>
          <w:p w14:paraId="789187CF" w14:textId="77777777" w:rsidR="0097385A" w:rsidRPr="00FA0E11" w:rsidRDefault="0097385A" w:rsidP="0011302D">
            <w:pPr>
              <w:spacing w:line="360" w:lineRule="auto"/>
              <w:jc w:val="center"/>
              <w:rPr>
                <w:rFonts w:ascii="Arial" w:hAnsi="Arial" w:cs="Arial"/>
                <w:sz w:val="22"/>
                <w:szCs w:val="22"/>
              </w:rPr>
            </w:pPr>
          </w:p>
        </w:tc>
        <w:tc>
          <w:tcPr>
            <w:tcW w:w="813" w:type="pct"/>
            <w:vMerge/>
            <w:vAlign w:val="center"/>
          </w:tcPr>
          <w:p w14:paraId="0213F701" w14:textId="77777777" w:rsidR="0097385A" w:rsidRDefault="0097385A" w:rsidP="0011302D">
            <w:pPr>
              <w:jc w:val="center"/>
              <w:rPr>
                <w:rFonts w:ascii="Arial" w:hAnsi="Arial" w:cs="Arial"/>
                <w:sz w:val="22"/>
                <w:szCs w:val="22"/>
              </w:rPr>
            </w:pPr>
          </w:p>
        </w:tc>
        <w:tc>
          <w:tcPr>
            <w:tcW w:w="624" w:type="pct"/>
            <w:vMerge/>
            <w:vAlign w:val="center"/>
          </w:tcPr>
          <w:p w14:paraId="52F79CEE" w14:textId="77777777" w:rsidR="0097385A" w:rsidRPr="00FA0E11" w:rsidRDefault="0097385A" w:rsidP="0011302D">
            <w:pPr>
              <w:spacing w:line="360" w:lineRule="auto"/>
              <w:ind w:left="82" w:right="-50"/>
              <w:jc w:val="center"/>
              <w:rPr>
                <w:rFonts w:ascii="Arial" w:hAnsi="Arial" w:cs="Arial"/>
                <w:b/>
                <w:sz w:val="22"/>
                <w:szCs w:val="22"/>
              </w:rPr>
            </w:pPr>
          </w:p>
        </w:tc>
        <w:tc>
          <w:tcPr>
            <w:tcW w:w="468" w:type="pct"/>
            <w:vMerge/>
            <w:vAlign w:val="center"/>
          </w:tcPr>
          <w:p w14:paraId="004C3FD1" w14:textId="77777777" w:rsidR="0097385A" w:rsidRPr="00FA0E11" w:rsidRDefault="0097385A" w:rsidP="0011302D">
            <w:pPr>
              <w:spacing w:line="360" w:lineRule="auto"/>
              <w:ind w:left="82" w:right="-50"/>
              <w:jc w:val="center"/>
              <w:rPr>
                <w:rFonts w:ascii="Arial" w:hAnsi="Arial" w:cs="Arial"/>
                <w:b/>
                <w:sz w:val="22"/>
                <w:szCs w:val="22"/>
              </w:rPr>
            </w:pPr>
          </w:p>
        </w:tc>
        <w:tc>
          <w:tcPr>
            <w:tcW w:w="234" w:type="pct"/>
            <w:vMerge/>
            <w:noWrap/>
            <w:vAlign w:val="center"/>
          </w:tcPr>
          <w:p w14:paraId="0838E7E1" w14:textId="77777777" w:rsidR="0097385A" w:rsidRPr="00FA0E11" w:rsidRDefault="0097385A" w:rsidP="0011302D">
            <w:pPr>
              <w:spacing w:line="360" w:lineRule="auto"/>
              <w:jc w:val="center"/>
              <w:rPr>
                <w:rFonts w:ascii="Arial" w:hAnsi="Arial" w:cs="Arial"/>
                <w:color w:val="000000"/>
                <w:sz w:val="22"/>
                <w:szCs w:val="22"/>
              </w:rPr>
            </w:pPr>
          </w:p>
        </w:tc>
        <w:tc>
          <w:tcPr>
            <w:tcW w:w="328" w:type="pct"/>
            <w:vAlign w:val="center"/>
          </w:tcPr>
          <w:p w14:paraId="0A246A00" w14:textId="77777777" w:rsidR="00DB7AF1" w:rsidRDefault="00DB7AF1" w:rsidP="0011302D">
            <w:pPr>
              <w:jc w:val="center"/>
              <w:rPr>
                <w:rFonts w:ascii="Arial" w:hAnsi="Arial" w:cs="Arial"/>
                <w:bCs/>
                <w:sz w:val="22"/>
                <w:szCs w:val="22"/>
              </w:rPr>
            </w:pPr>
            <w:r w:rsidRPr="00FA0E11">
              <w:rPr>
                <w:rFonts w:ascii="Arial" w:hAnsi="Arial" w:cs="Arial"/>
                <w:bCs/>
                <w:sz w:val="22"/>
                <w:szCs w:val="22"/>
              </w:rPr>
              <w:t>opcja</w:t>
            </w:r>
            <w:r>
              <w:rPr>
                <w:rFonts w:ascii="Arial" w:hAnsi="Arial" w:cs="Arial"/>
                <w:bCs/>
                <w:sz w:val="22"/>
                <w:szCs w:val="22"/>
              </w:rPr>
              <w:t xml:space="preserve"> </w:t>
            </w:r>
          </w:p>
          <w:p w14:paraId="320339E3" w14:textId="77777777" w:rsidR="0097385A" w:rsidRDefault="00DB7AF1" w:rsidP="0011302D">
            <w:pPr>
              <w:jc w:val="center"/>
              <w:rPr>
                <w:rFonts w:ascii="Arial" w:hAnsi="Arial" w:cs="Arial"/>
                <w:bCs/>
                <w:sz w:val="22"/>
                <w:szCs w:val="22"/>
              </w:rPr>
            </w:pPr>
            <w:r>
              <w:rPr>
                <w:rFonts w:ascii="Arial" w:hAnsi="Arial" w:cs="Arial"/>
                <w:bCs/>
                <w:sz w:val="22"/>
                <w:szCs w:val="22"/>
              </w:rPr>
              <w:t>5</w:t>
            </w:r>
          </w:p>
        </w:tc>
        <w:tc>
          <w:tcPr>
            <w:tcW w:w="422" w:type="pct"/>
            <w:vMerge/>
            <w:vAlign w:val="center"/>
          </w:tcPr>
          <w:p w14:paraId="40D09761" w14:textId="77777777" w:rsidR="0097385A" w:rsidRPr="00FA0E11" w:rsidRDefault="0097385A" w:rsidP="0011302D">
            <w:pPr>
              <w:spacing w:line="360" w:lineRule="auto"/>
              <w:jc w:val="center"/>
              <w:rPr>
                <w:rFonts w:ascii="Arial" w:hAnsi="Arial" w:cs="Arial"/>
                <w:b/>
                <w:sz w:val="22"/>
                <w:szCs w:val="22"/>
              </w:rPr>
            </w:pPr>
          </w:p>
        </w:tc>
        <w:tc>
          <w:tcPr>
            <w:tcW w:w="479" w:type="pct"/>
            <w:vAlign w:val="center"/>
          </w:tcPr>
          <w:p w14:paraId="1D4C35FD" w14:textId="77777777" w:rsidR="0097385A" w:rsidRPr="00FA0E11" w:rsidRDefault="0097385A" w:rsidP="0011302D">
            <w:pPr>
              <w:spacing w:line="360" w:lineRule="auto"/>
              <w:jc w:val="center"/>
              <w:rPr>
                <w:rFonts w:ascii="Arial" w:hAnsi="Arial" w:cs="Arial"/>
                <w:b/>
                <w:sz w:val="22"/>
                <w:szCs w:val="22"/>
              </w:rPr>
            </w:pPr>
          </w:p>
        </w:tc>
        <w:tc>
          <w:tcPr>
            <w:tcW w:w="521" w:type="pct"/>
            <w:vMerge/>
            <w:vAlign w:val="center"/>
          </w:tcPr>
          <w:p w14:paraId="0FBFE4E8" w14:textId="77777777" w:rsidR="0097385A" w:rsidRPr="00FA0E11" w:rsidRDefault="0097385A" w:rsidP="0011302D">
            <w:pPr>
              <w:jc w:val="center"/>
              <w:rPr>
                <w:rFonts w:ascii="Arial" w:hAnsi="Arial" w:cs="Arial"/>
                <w:sz w:val="22"/>
                <w:szCs w:val="22"/>
              </w:rPr>
            </w:pPr>
          </w:p>
        </w:tc>
        <w:tc>
          <w:tcPr>
            <w:tcW w:w="451" w:type="pct"/>
            <w:vMerge/>
            <w:vAlign w:val="center"/>
          </w:tcPr>
          <w:p w14:paraId="4FBD6262" w14:textId="77777777" w:rsidR="0097385A" w:rsidRPr="00FA0E11" w:rsidRDefault="0097385A" w:rsidP="0011302D">
            <w:pPr>
              <w:spacing w:line="360" w:lineRule="auto"/>
              <w:jc w:val="center"/>
              <w:rPr>
                <w:rFonts w:ascii="Arial" w:hAnsi="Arial" w:cs="Arial"/>
                <w:b/>
                <w:sz w:val="22"/>
                <w:szCs w:val="22"/>
              </w:rPr>
            </w:pPr>
          </w:p>
        </w:tc>
        <w:tc>
          <w:tcPr>
            <w:tcW w:w="468" w:type="pct"/>
            <w:vMerge/>
            <w:vAlign w:val="center"/>
          </w:tcPr>
          <w:p w14:paraId="2F743C18" w14:textId="77777777" w:rsidR="0097385A" w:rsidRPr="00FA0E11" w:rsidRDefault="0097385A" w:rsidP="0011302D">
            <w:pPr>
              <w:jc w:val="center"/>
              <w:rPr>
                <w:rFonts w:ascii="Arial" w:hAnsi="Arial" w:cs="Arial"/>
                <w:sz w:val="22"/>
                <w:szCs w:val="22"/>
              </w:rPr>
            </w:pPr>
          </w:p>
        </w:tc>
      </w:tr>
      <w:tr w:rsidR="0097385A" w:rsidRPr="00FA0E11" w14:paraId="467080DD" w14:textId="77777777" w:rsidTr="00DB7AF1">
        <w:trPr>
          <w:trHeight w:val="416"/>
        </w:trPr>
        <w:tc>
          <w:tcPr>
            <w:tcW w:w="192" w:type="pct"/>
            <w:vMerge w:val="restart"/>
            <w:vAlign w:val="center"/>
          </w:tcPr>
          <w:p w14:paraId="34FBE3A0" w14:textId="77777777" w:rsidR="0097385A" w:rsidRPr="00FA0E11" w:rsidRDefault="0097385A" w:rsidP="0011302D">
            <w:pPr>
              <w:spacing w:line="360" w:lineRule="auto"/>
              <w:jc w:val="center"/>
              <w:rPr>
                <w:rFonts w:ascii="Arial" w:hAnsi="Arial" w:cs="Arial"/>
                <w:sz w:val="22"/>
                <w:szCs w:val="22"/>
              </w:rPr>
            </w:pPr>
            <w:r w:rsidRPr="00FA0E11">
              <w:rPr>
                <w:rFonts w:ascii="Arial" w:hAnsi="Arial" w:cs="Arial"/>
                <w:sz w:val="22"/>
                <w:szCs w:val="22"/>
              </w:rPr>
              <w:t>4</w:t>
            </w:r>
          </w:p>
        </w:tc>
        <w:tc>
          <w:tcPr>
            <w:tcW w:w="813" w:type="pct"/>
            <w:vMerge w:val="restart"/>
            <w:vAlign w:val="center"/>
            <w:hideMark/>
          </w:tcPr>
          <w:p w14:paraId="3E584785" w14:textId="77777777" w:rsidR="0097385A" w:rsidRPr="00FA0E11" w:rsidRDefault="00DB7AF1" w:rsidP="0011302D">
            <w:pPr>
              <w:jc w:val="center"/>
              <w:rPr>
                <w:rFonts w:ascii="Arial" w:hAnsi="Arial" w:cs="Arial"/>
                <w:color w:val="000000"/>
                <w:sz w:val="22"/>
                <w:szCs w:val="22"/>
              </w:rPr>
            </w:pPr>
            <w:r>
              <w:rPr>
                <w:rFonts w:ascii="Arial" w:hAnsi="Arial" w:cs="Arial"/>
                <w:sz w:val="22"/>
                <w:szCs w:val="22"/>
              </w:rPr>
              <w:t>Aparat do automatycznego oznaczania hemoglobiny</w:t>
            </w:r>
          </w:p>
        </w:tc>
        <w:tc>
          <w:tcPr>
            <w:tcW w:w="624" w:type="pct"/>
            <w:vMerge w:val="restart"/>
            <w:vAlign w:val="center"/>
          </w:tcPr>
          <w:p w14:paraId="5BBC7D5A" w14:textId="77777777" w:rsidR="0097385A" w:rsidRPr="00FA0E11" w:rsidRDefault="0097385A" w:rsidP="0011302D">
            <w:pPr>
              <w:spacing w:line="360" w:lineRule="auto"/>
              <w:ind w:left="82" w:right="-50"/>
              <w:jc w:val="center"/>
              <w:rPr>
                <w:rFonts w:ascii="Arial" w:hAnsi="Arial" w:cs="Arial"/>
                <w:b/>
                <w:sz w:val="22"/>
                <w:szCs w:val="22"/>
              </w:rPr>
            </w:pPr>
          </w:p>
        </w:tc>
        <w:tc>
          <w:tcPr>
            <w:tcW w:w="468" w:type="pct"/>
            <w:vMerge w:val="restart"/>
            <w:vAlign w:val="center"/>
          </w:tcPr>
          <w:p w14:paraId="6921BCD6" w14:textId="77777777" w:rsidR="0097385A" w:rsidRPr="00FA0E11" w:rsidRDefault="0097385A" w:rsidP="0011302D">
            <w:pPr>
              <w:spacing w:line="360" w:lineRule="auto"/>
              <w:ind w:left="82" w:right="-50"/>
              <w:jc w:val="center"/>
              <w:rPr>
                <w:rFonts w:ascii="Arial" w:hAnsi="Arial" w:cs="Arial"/>
                <w:b/>
                <w:sz w:val="22"/>
                <w:szCs w:val="22"/>
              </w:rPr>
            </w:pPr>
          </w:p>
        </w:tc>
        <w:tc>
          <w:tcPr>
            <w:tcW w:w="234" w:type="pct"/>
            <w:vMerge w:val="restart"/>
            <w:noWrap/>
            <w:vAlign w:val="center"/>
            <w:hideMark/>
          </w:tcPr>
          <w:p w14:paraId="4E564119" w14:textId="77777777" w:rsidR="0097385A" w:rsidRPr="00FA0E11" w:rsidRDefault="0097385A" w:rsidP="0011302D">
            <w:pPr>
              <w:spacing w:line="360" w:lineRule="auto"/>
              <w:jc w:val="center"/>
              <w:rPr>
                <w:rFonts w:ascii="Arial" w:hAnsi="Arial" w:cs="Arial"/>
                <w:color w:val="000000"/>
                <w:sz w:val="22"/>
                <w:szCs w:val="22"/>
              </w:rPr>
            </w:pPr>
            <w:r w:rsidRPr="00FA0E11">
              <w:rPr>
                <w:rFonts w:ascii="Arial" w:hAnsi="Arial" w:cs="Arial"/>
                <w:color w:val="000000"/>
                <w:sz w:val="22"/>
                <w:szCs w:val="22"/>
              </w:rPr>
              <w:t>kpl.</w:t>
            </w:r>
          </w:p>
        </w:tc>
        <w:tc>
          <w:tcPr>
            <w:tcW w:w="328" w:type="pct"/>
            <w:vAlign w:val="center"/>
          </w:tcPr>
          <w:p w14:paraId="5E0C3060" w14:textId="77777777" w:rsidR="0097385A" w:rsidRPr="00FA0E11" w:rsidRDefault="00DB7AF1" w:rsidP="0011302D">
            <w:pPr>
              <w:jc w:val="center"/>
              <w:rPr>
                <w:rFonts w:ascii="Arial" w:hAnsi="Arial" w:cs="Arial"/>
                <w:bCs/>
                <w:sz w:val="22"/>
                <w:szCs w:val="22"/>
              </w:rPr>
            </w:pPr>
            <w:r w:rsidRPr="00FA0E11">
              <w:rPr>
                <w:rFonts w:ascii="Arial" w:hAnsi="Arial" w:cs="Arial"/>
                <w:bCs/>
                <w:sz w:val="22"/>
                <w:szCs w:val="22"/>
              </w:rPr>
              <w:t xml:space="preserve">gwarant </w:t>
            </w:r>
            <w:r>
              <w:rPr>
                <w:rFonts w:ascii="Arial" w:hAnsi="Arial" w:cs="Arial"/>
                <w:bCs/>
                <w:sz w:val="22"/>
                <w:szCs w:val="22"/>
              </w:rPr>
              <w:t>1</w:t>
            </w:r>
          </w:p>
        </w:tc>
        <w:tc>
          <w:tcPr>
            <w:tcW w:w="422" w:type="pct"/>
            <w:vMerge w:val="restart"/>
            <w:vAlign w:val="center"/>
          </w:tcPr>
          <w:p w14:paraId="14A8B9FB" w14:textId="77777777" w:rsidR="0097385A" w:rsidRPr="00FA0E11" w:rsidRDefault="0097385A" w:rsidP="0011302D">
            <w:pPr>
              <w:spacing w:line="360" w:lineRule="auto"/>
              <w:jc w:val="center"/>
              <w:rPr>
                <w:rFonts w:ascii="Arial" w:hAnsi="Arial" w:cs="Arial"/>
                <w:b/>
                <w:sz w:val="22"/>
                <w:szCs w:val="22"/>
                <w:lang w:val="en-US"/>
              </w:rPr>
            </w:pPr>
          </w:p>
        </w:tc>
        <w:tc>
          <w:tcPr>
            <w:tcW w:w="479" w:type="pct"/>
            <w:vAlign w:val="center"/>
            <w:hideMark/>
          </w:tcPr>
          <w:p w14:paraId="27F38343" w14:textId="77777777" w:rsidR="0097385A" w:rsidRPr="00FA0E11" w:rsidRDefault="0097385A" w:rsidP="0011302D">
            <w:pPr>
              <w:spacing w:line="360" w:lineRule="auto"/>
              <w:jc w:val="center"/>
              <w:rPr>
                <w:rFonts w:ascii="Arial" w:hAnsi="Arial" w:cs="Arial"/>
                <w:b/>
                <w:sz w:val="22"/>
                <w:szCs w:val="22"/>
                <w:lang w:val="en-US"/>
              </w:rPr>
            </w:pPr>
          </w:p>
        </w:tc>
        <w:tc>
          <w:tcPr>
            <w:tcW w:w="521" w:type="pct"/>
            <w:vMerge w:val="restart"/>
            <w:vAlign w:val="center"/>
          </w:tcPr>
          <w:p w14:paraId="43FF7A34" w14:textId="77777777" w:rsidR="0097385A" w:rsidRPr="00FA0E11" w:rsidRDefault="0097385A" w:rsidP="0011302D">
            <w:pPr>
              <w:jc w:val="center"/>
              <w:rPr>
                <w:rFonts w:ascii="Arial" w:hAnsi="Arial" w:cs="Arial"/>
                <w:sz w:val="22"/>
                <w:szCs w:val="22"/>
              </w:rPr>
            </w:pPr>
            <w:r w:rsidRPr="00FA0E11">
              <w:rPr>
                <w:rFonts w:ascii="Arial" w:hAnsi="Arial" w:cs="Arial"/>
                <w:sz w:val="22"/>
                <w:szCs w:val="22"/>
              </w:rPr>
              <w:t>Termin gwarancji min 24 miesiące</w:t>
            </w:r>
          </w:p>
        </w:tc>
        <w:tc>
          <w:tcPr>
            <w:tcW w:w="451" w:type="pct"/>
            <w:vMerge w:val="restart"/>
            <w:vAlign w:val="center"/>
            <w:hideMark/>
          </w:tcPr>
          <w:p w14:paraId="3B000711" w14:textId="77777777" w:rsidR="0097385A" w:rsidRPr="00FA0E11" w:rsidRDefault="0097385A" w:rsidP="0011302D">
            <w:pPr>
              <w:spacing w:line="360" w:lineRule="auto"/>
              <w:jc w:val="center"/>
              <w:rPr>
                <w:rFonts w:ascii="Arial" w:hAnsi="Arial" w:cs="Arial"/>
                <w:b/>
                <w:sz w:val="22"/>
                <w:szCs w:val="22"/>
              </w:rPr>
            </w:pPr>
          </w:p>
        </w:tc>
        <w:tc>
          <w:tcPr>
            <w:tcW w:w="468" w:type="pct"/>
            <w:vMerge w:val="restart"/>
            <w:vAlign w:val="center"/>
            <w:hideMark/>
          </w:tcPr>
          <w:p w14:paraId="0B1BD96A" w14:textId="77777777" w:rsidR="0097385A" w:rsidRPr="00FA0E11" w:rsidRDefault="00DB7AF1" w:rsidP="0011302D">
            <w:pPr>
              <w:jc w:val="center"/>
              <w:rPr>
                <w:rFonts w:ascii="Arial" w:hAnsi="Arial" w:cs="Arial"/>
                <w:sz w:val="22"/>
                <w:szCs w:val="22"/>
              </w:rPr>
            </w:pPr>
            <w:r>
              <w:rPr>
                <w:rFonts w:ascii="Arial" w:hAnsi="Arial" w:cs="Arial"/>
                <w:sz w:val="22"/>
                <w:szCs w:val="22"/>
              </w:rPr>
              <w:t>Zgodnie z zał. Nr 4.2</w:t>
            </w:r>
            <w:r w:rsidR="0097385A" w:rsidRPr="00FA0E11">
              <w:rPr>
                <w:rFonts w:ascii="Arial" w:hAnsi="Arial" w:cs="Arial"/>
                <w:sz w:val="22"/>
                <w:szCs w:val="22"/>
              </w:rPr>
              <w:t xml:space="preserve"> do SIWZ WE-T</w:t>
            </w:r>
          </w:p>
        </w:tc>
      </w:tr>
      <w:tr w:rsidR="0097385A" w:rsidRPr="00FA0E11" w14:paraId="534DD385" w14:textId="77777777" w:rsidTr="00DB7AF1">
        <w:trPr>
          <w:trHeight w:val="588"/>
        </w:trPr>
        <w:tc>
          <w:tcPr>
            <w:tcW w:w="192" w:type="pct"/>
            <w:vMerge/>
            <w:vAlign w:val="center"/>
          </w:tcPr>
          <w:p w14:paraId="650C7174" w14:textId="77777777" w:rsidR="0097385A" w:rsidRPr="00FA0E11" w:rsidRDefault="0097385A" w:rsidP="0011302D">
            <w:pPr>
              <w:spacing w:line="360" w:lineRule="auto"/>
              <w:jc w:val="center"/>
              <w:rPr>
                <w:rFonts w:ascii="Arial" w:hAnsi="Arial" w:cs="Arial"/>
                <w:sz w:val="22"/>
                <w:szCs w:val="22"/>
              </w:rPr>
            </w:pPr>
          </w:p>
        </w:tc>
        <w:tc>
          <w:tcPr>
            <w:tcW w:w="813" w:type="pct"/>
            <w:vMerge/>
            <w:vAlign w:val="center"/>
          </w:tcPr>
          <w:p w14:paraId="296960CF" w14:textId="77777777" w:rsidR="0097385A" w:rsidRPr="00FA0E11" w:rsidRDefault="0097385A" w:rsidP="0011302D">
            <w:pPr>
              <w:jc w:val="center"/>
              <w:rPr>
                <w:rFonts w:ascii="Arial" w:hAnsi="Arial" w:cs="Arial"/>
                <w:sz w:val="22"/>
                <w:szCs w:val="22"/>
              </w:rPr>
            </w:pPr>
          </w:p>
        </w:tc>
        <w:tc>
          <w:tcPr>
            <w:tcW w:w="624" w:type="pct"/>
            <w:vMerge/>
            <w:vAlign w:val="center"/>
          </w:tcPr>
          <w:p w14:paraId="4AB3ADBB" w14:textId="77777777" w:rsidR="0097385A" w:rsidRPr="00FA0E11" w:rsidRDefault="0097385A" w:rsidP="0011302D">
            <w:pPr>
              <w:spacing w:line="360" w:lineRule="auto"/>
              <w:ind w:left="82" w:right="-50"/>
              <w:jc w:val="center"/>
              <w:rPr>
                <w:rFonts w:ascii="Arial" w:hAnsi="Arial" w:cs="Arial"/>
                <w:b/>
                <w:sz w:val="22"/>
                <w:szCs w:val="22"/>
              </w:rPr>
            </w:pPr>
          </w:p>
        </w:tc>
        <w:tc>
          <w:tcPr>
            <w:tcW w:w="468" w:type="pct"/>
            <w:vMerge/>
            <w:vAlign w:val="center"/>
          </w:tcPr>
          <w:p w14:paraId="6A1CB22D" w14:textId="77777777" w:rsidR="0097385A" w:rsidRPr="00FA0E11" w:rsidRDefault="0097385A" w:rsidP="0011302D">
            <w:pPr>
              <w:spacing w:line="360" w:lineRule="auto"/>
              <w:ind w:left="82" w:right="-50"/>
              <w:jc w:val="center"/>
              <w:rPr>
                <w:rFonts w:ascii="Arial" w:hAnsi="Arial" w:cs="Arial"/>
                <w:b/>
                <w:sz w:val="22"/>
                <w:szCs w:val="22"/>
              </w:rPr>
            </w:pPr>
          </w:p>
        </w:tc>
        <w:tc>
          <w:tcPr>
            <w:tcW w:w="234" w:type="pct"/>
            <w:vMerge/>
            <w:noWrap/>
            <w:vAlign w:val="center"/>
          </w:tcPr>
          <w:p w14:paraId="69EC60FB" w14:textId="77777777" w:rsidR="0097385A" w:rsidRPr="00FA0E11" w:rsidRDefault="0097385A" w:rsidP="0011302D">
            <w:pPr>
              <w:spacing w:line="360" w:lineRule="auto"/>
              <w:jc w:val="center"/>
              <w:rPr>
                <w:rFonts w:ascii="Arial" w:hAnsi="Arial" w:cs="Arial"/>
                <w:color w:val="000000"/>
                <w:sz w:val="22"/>
                <w:szCs w:val="22"/>
              </w:rPr>
            </w:pPr>
          </w:p>
        </w:tc>
        <w:tc>
          <w:tcPr>
            <w:tcW w:w="328" w:type="pct"/>
            <w:vAlign w:val="center"/>
          </w:tcPr>
          <w:p w14:paraId="2C5167F5" w14:textId="77777777" w:rsidR="00DB7AF1" w:rsidRDefault="00DB7AF1" w:rsidP="0011302D">
            <w:pPr>
              <w:jc w:val="center"/>
              <w:rPr>
                <w:rFonts w:ascii="Arial" w:hAnsi="Arial" w:cs="Arial"/>
                <w:bCs/>
                <w:sz w:val="22"/>
                <w:szCs w:val="22"/>
              </w:rPr>
            </w:pPr>
            <w:r w:rsidRPr="00FA0E11">
              <w:rPr>
                <w:rFonts w:ascii="Arial" w:hAnsi="Arial" w:cs="Arial"/>
                <w:bCs/>
                <w:sz w:val="22"/>
                <w:szCs w:val="22"/>
              </w:rPr>
              <w:t>opcja</w:t>
            </w:r>
            <w:r>
              <w:rPr>
                <w:rFonts w:ascii="Arial" w:hAnsi="Arial" w:cs="Arial"/>
                <w:bCs/>
                <w:sz w:val="22"/>
                <w:szCs w:val="22"/>
              </w:rPr>
              <w:t xml:space="preserve"> </w:t>
            </w:r>
          </w:p>
          <w:p w14:paraId="4A0DF5A0" w14:textId="77777777" w:rsidR="0097385A" w:rsidRPr="00FA0E11" w:rsidRDefault="00DB7AF1" w:rsidP="0011302D">
            <w:pPr>
              <w:jc w:val="center"/>
              <w:rPr>
                <w:rFonts w:ascii="Arial" w:hAnsi="Arial" w:cs="Arial"/>
                <w:bCs/>
                <w:sz w:val="22"/>
                <w:szCs w:val="22"/>
              </w:rPr>
            </w:pPr>
            <w:r>
              <w:rPr>
                <w:rFonts w:ascii="Arial" w:hAnsi="Arial" w:cs="Arial"/>
                <w:bCs/>
                <w:sz w:val="22"/>
                <w:szCs w:val="22"/>
              </w:rPr>
              <w:t>1</w:t>
            </w:r>
          </w:p>
        </w:tc>
        <w:tc>
          <w:tcPr>
            <w:tcW w:w="422" w:type="pct"/>
            <w:vMerge/>
            <w:vAlign w:val="center"/>
          </w:tcPr>
          <w:p w14:paraId="1494C9E1" w14:textId="77777777" w:rsidR="0097385A" w:rsidRPr="00FA0E11" w:rsidRDefault="0097385A" w:rsidP="0011302D">
            <w:pPr>
              <w:spacing w:line="360" w:lineRule="auto"/>
              <w:jc w:val="center"/>
              <w:rPr>
                <w:rFonts w:ascii="Arial" w:hAnsi="Arial" w:cs="Arial"/>
                <w:b/>
                <w:sz w:val="22"/>
                <w:szCs w:val="22"/>
                <w:lang w:val="en-US"/>
              </w:rPr>
            </w:pPr>
          </w:p>
        </w:tc>
        <w:tc>
          <w:tcPr>
            <w:tcW w:w="479" w:type="pct"/>
            <w:vAlign w:val="center"/>
          </w:tcPr>
          <w:p w14:paraId="2B116C8B" w14:textId="77777777" w:rsidR="0097385A" w:rsidRPr="00FA0E11" w:rsidRDefault="0097385A" w:rsidP="0011302D">
            <w:pPr>
              <w:spacing w:line="360" w:lineRule="auto"/>
              <w:jc w:val="center"/>
              <w:rPr>
                <w:rFonts w:ascii="Arial" w:hAnsi="Arial" w:cs="Arial"/>
                <w:b/>
                <w:sz w:val="22"/>
                <w:szCs w:val="22"/>
                <w:lang w:val="en-US"/>
              </w:rPr>
            </w:pPr>
          </w:p>
        </w:tc>
        <w:tc>
          <w:tcPr>
            <w:tcW w:w="521" w:type="pct"/>
            <w:vMerge/>
            <w:vAlign w:val="center"/>
          </w:tcPr>
          <w:p w14:paraId="567DE5FD" w14:textId="77777777" w:rsidR="0097385A" w:rsidRPr="00FA0E11" w:rsidRDefault="0097385A" w:rsidP="0011302D">
            <w:pPr>
              <w:jc w:val="center"/>
              <w:rPr>
                <w:rFonts w:ascii="Arial" w:hAnsi="Arial" w:cs="Arial"/>
                <w:sz w:val="22"/>
                <w:szCs w:val="22"/>
              </w:rPr>
            </w:pPr>
          </w:p>
        </w:tc>
        <w:tc>
          <w:tcPr>
            <w:tcW w:w="451" w:type="pct"/>
            <w:vMerge/>
            <w:vAlign w:val="center"/>
          </w:tcPr>
          <w:p w14:paraId="36ECFE6A" w14:textId="77777777" w:rsidR="0097385A" w:rsidRPr="00FA0E11" w:rsidRDefault="0097385A" w:rsidP="0011302D">
            <w:pPr>
              <w:spacing w:line="360" w:lineRule="auto"/>
              <w:jc w:val="center"/>
              <w:rPr>
                <w:rFonts w:ascii="Arial" w:hAnsi="Arial" w:cs="Arial"/>
                <w:b/>
                <w:sz w:val="22"/>
                <w:szCs w:val="22"/>
              </w:rPr>
            </w:pPr>
          </w:p>
        </w:tc>
        <w:tc>
          <w:tcPr>
            <w:tcW w:w="468" w:type="pct"/>
            <w:vMerge/>
            <w:vAlign w:val="center"/>
          </w:tcPr>
          <w:p w14:paraId="3CE90ABD" w14:textId="77777777" w:rsidR="0097385A" w:rsidRPr="00FA0E11" w:rsidRDefault="0097385A" w:rsidP="0011302D">
            <w:pPr>
              <w:jc w:val="center"/>
              <w:rPr>
                <w:rFonts w:ascii="Arial" w:hAnsi="Arial" w:cs="Arial"/>
                <w:sz w:val="22"/>
                <w:szCs w:val="22"/>
              </w:rPr>
            </w:pPr>
          </w:p>
        </w:tc>
      </w:tr>
      <w:tr w:rsidR="00DB7AF1" w:rsidRPr="00FA0E11" w14:paraId="7935DF26" w14:textId="77777777" w:rsidTr="00DB7AF1">
        <w:trPr>
          <w:trHeight w:val="467"/>
        </w:trPr>
        <w:tc>
          <w:tcPr>
            <w:tcW w:w="192" w:type="pct"/>
            <w:vMerge w:val="restart"/>
            <w:vAlign w:val="center"/>
          </w:tcPr>
          <w:p w14:paraId="6BB86D81" w14:textId="77777777" w:rsidR="00DB7AF1" w:rsidRPr="00FA0E11" w:rsidRDefault="00DB7AF1" w:rsidP="0011302D">
            <w:pPr>
              <w:spacing w:line="360" w:lineRule="auto"/>
              <w:jc w:val="center"/>
              <w:rPr>
                <w:rFonts w:ascii="Arial" w:hAnsi="Arial" w:cs="Arial"/>
                <w:sz w:val="22"/>
                <w:szCs w:val="22"/>
              </w:rPr>
            </w:pPr>
            <w:r w:rsidRPr="00FA0E11">
              <w:rPr>
                <w:rFonts w:ascii="Arial" w:hAnsi="Arial" w:cs="Arial"/>
                <w:sz w:val="22"/>
                <w:szCs w:val="22"/>
              </w:rPr>
              <w:t>5</w:t>
            </w:r>
          </w:p>
        </w:tc>
        <w:tc>
          <w:tcPr>
            <w:tcW w:w="813" w:type="pct"/>
            <w:vMerge w:val="restart"/>
            <w:vAlign w:val="center"/>
          </w:tcPr>
          <w:p w14:paraId="1D4DE60D" w14:textId="77777777" w:rsidR="00DB7AF1" w:rsidRPr="00FA0E11" w:rsidRDefault="00DB7AF1" w:rsidP="00D34ACB">
            <w:pPr>
              <w:jc w:val="center"/>
              <w:rPr>
                <w:rFonts w:ascii="Arial" w:hAnsi="Arial" w:cs="Arial"/>
                <w:color w:val="000000"/>
                <w:sz w:val="22"/>
                <w:szCs w:val="22"/>
              </w:rPr>
            </w:pPr>
            <w:r>
              <w:rPr>
                <w:rFonts w:ascii="Arial" w:hAnsi="Arial" w:cs="Arial"/>
                <w:sz w:val="22"/>
                <w:szCs w:val="22"/>
              </w:rPr>
              <w:t xml:space="preserve">Aparat do </w:t>
            </w:r>
            <w:r w:rsidR="00D34ACB">
              <w:rPr>
                <w:rFonts w:ascii="Arial" w:hAnsi="Arial" w:cs="Arial"/>
                <w:sz w:val="22"/>
                <w:szCs w:val="22"/>
              </w:rPr>
              <w:t>samoczynnego</w:t>
            </w:r>
            <w:r>
              <w:rPr>
                <w:rFonts w:ascii="Arial" w:hAnsi="Arial" w:cs="Arial"/>
                <w:sz w:val="22"/>
                <w:szCs w:val="22"/>
              </w:rPr>
              <w:t xml:space="preserve"> oznaczania hemoglobiny</w:t>
            </w:r>
          </w:p>
        </w:tc>
        <w:tc>
          <w:tcPr>
            <w:tcW w:w="624" w:type="pct"/>
            <w:vMerge w:val="restart"/>
            <w:vAlign w:val="center"/>
          </w:tcPr>
          <w:p w14:paraId="507F41AF" w14:textId="77777777" w:rsidR="00DB7AF1" w:rsidRPr="00FA0E11" w:rsidRDefault="00DB7AF1" w:rsidP="0011302D">
            <w:pPr>
              <w:spacing w:line="360" w:lineRule="auto"/>
              <w:ind w:left="82" w:right="-50"/>
              <w:jc w:val="center"/>
              <w:rPr>
                <w:rFonts w:ascii="Arial" w:hAnsi="Arial" w:cs="Arial"/>
                <w:b/>
                <w:sz w:val="22"/>
                <w:szCs w:val="22"/>
              </w:rPr>
            </w:pPr>
          </w:p>
        </w:tc>
        <w:tc>
          <w:tcPr>
            <w:tcW w:w="468" w:type="pct"/>
            <w:vMerge w:val="restart"/>
            <w:vAlign w:val="center"/>
          </w:tcPr>
          <w:p w14:paraId="3D07C2EC" w14:textId="77777777" w:rsidR="00DB7AF1" w:rsidRPr="00FA0E11" w:rsidRDefault="00DB7AF1" w:rsidP="0011302D">
            <w:pPr>
              <w:spacing w:line="360" w:lineRule="auto"/>
              <w:ind w:left="82" w:right="-50"/>
              <w:jc w:val="center"/>
              <w:rPr>
                <w:rFonts w:ascii="Arial" w:hAnsi="Arial" w:cs="Arial"/>
                <w:b/>
                <w:sz w:val="22"/>
                <w:szCs w:val="22"/>
              </w:rPr>
            </w:pPr>
          </w:p>
        </w:tc>
        <w:tc>
          <w:tcPr>
            <w:tcW w:w="234" w:type="pct"/>
            <w:vMerge w:val="restart"/>
            <w:noWrap/>
            <w:vAlign w:val="center"/>
          </w:tcPr>
          <w:p w14:paraId="6DCDA43C" w14:textId="77777777" w:rsidR="00DB7AF1" w:rsidRPr="00FA0E11" w:rsidRDefault="00DB7AF1" w:rsidP="0011302D">
            <w:pPr>
              <w:spacing w:line="360" w:lineRule="auto"/>
              <w:jc w:val="center"/>
              <w:rPr>
                <w:rFonts w:ascii="Arial" w:hAnsi="Arial" w:cs="Arial"/>
                <w:sz w:val="22"/>
                <w:szCs w:val="22"/>
              </w:rPr>
            </w:pPr>
            <w:r w:rsidRPr="00FA0E11">
              <w:rPr>
                <w:rFonts w:ascii="Arial" w:hAnsi="Arial" w:cs="Arial"/>
                <w:color w:val="000000"/>
                <w:sz w:val="22"/>
                <w:szCs w:val="22"/>
              </w:rPr>
              <w:t>kpl.</w:t>
            </w:r>
          </w:p>
        </w:tc>
        <w:tc>
          <w:tcPr>
            <w:tcW w:w="328" w:type="pct"/>
            <w:vAlign w:val="center"/>
          </w:tcPr>
          <w:p w14:paraId="05227D19" w14:textId="77777777" w:rsidR="00DB7AF1" w:rsidRPr="00FA0E11" w:rsidRDefault="00DB7AF1" w:rsidP="00DB7AF1">
            <w:pPr>
              <w:jc w:val="center"/>
              <w:rPr>
                <w:rFonts w:ascii="Arial" w:hAnsi="Arial" w:cs="Arial"/>
                <w:bCs/>
                <w:sz w:val="22"/>
                <w:szCs w:val="22"/>
              </w:rPr>
            </w:pPr>
            <w:r w:rsidRPr="00FA0E11">
              <w:rPr>
                <w:rFonts w:ascii="Arial" w:hAnsi="Arial" w:cs="Arial"/>
                <w:bCs/>
                <w:sz w:val="22"/>
                <w:szCs w:val="22"/>
              </w:rPr>
              <w:t>gwarant</w:t>
            </w:r>
            <w:r>
              <w:rPr>
                <w:rFonts w:ascii="Arial" w:hAnsi="Arial" w:cs="Arial"/>
                <w:bCs/>
                <w:sz w:val="22"/>
                <w:szCs w:val="22"/>
              </w:rPr>
              <w:t xml:space="preserve"> 2</w:t>
            </w:r>
          </w:p>
        </w:tc>
        <w:tc>
          <w:tcPr>
            <w:tcW w:w="422" w:type="pct"/>
            <w:vMerge w:val="restart"/>
            <w:vAlign w:val="center"/>
          </w:tcPr>
          <w:p w14:paraId="1725DFC2" w14:textId="77777777" w:rsidR="00DB7AF1" w:rsidRPr="00FA0E11" w:rsidRDefault="00DB7AF1" w:rsidP="0011302D">
            <w:pPr>
              <w:spacing w:line="360" w:lineRule="auto"/>
              <w:jc w:val="center"/>
              <w:rPr>
                <w:rFonts w:ascii="Arial" w:hAnsi="Arial" w:cs="Arial"/>
                <w:b/>
                <w:sz w:val="22"/>
                <w:szCs w:val="22"/>
                <w:lang w:val="en-US"/>
              </w:rPr>
            </w:pPr>
          </w:p>
        </w:tc>
        <w:tc>
          <w:tcPr>
            <w:tcW w:w="479" w:type="pct"/>
            <w:vAlign w:val="center"/>
          </w:tcPr>
          <w:p w14:paraId="2305C762" w14:textId="77777777" w:rsidR="00DB7AF1" w:rsidRPr="00FA0E11" w:rsidRDefault="00DB7AF1" w:rsidP="0011302D">
            <w:pPr>
              <w:spacing w:line="360" w:lineRule="auto"/>
              <w:jc w:val="center"/>
              <w:rPr>
                <w:rFonts w:ascii="Arial" w:hAnsi="Arial" w:cs="Arial"/>
                <w:b/>
                <w:sz w:val="22"/>
                <w:szCs w:val="22"/>
                <w:lang w:val="en-US"/>
              </w:rPr>
            </w:pPr>
          </w:p>
        </w:tc>
        <w:tc>
          <w:tcPr>
            <w:tcW w:w="521" w:type="pct"/>
            <w:vMerge w:val="restart"/>
            <w:vAlign w:val="center"/>
          </w:tcPr>
          <w:p w14:paraId="2FBEAD08" w14:textId="77777777" w:rsidR="00DB7AF1" w:rsidRPr="00FA0E11" w:rsidRDefault="00DB7AF1" w:rsidP="0011302D">
            <w:pPr>
              <w:jc w:val="center"/>
              <w:rPr>
                <w:rFonts w:ascii="Arial" w:hAnsi="Arial" w:cs="Arial"/>
                <w:sz w:val="22"/>
                <w:szCs w:val="22"/>
              </w:rPr>
            </w:pPr>
            <w:r w:rsidRPr="00FA0E11">
              <w:rPr>
                <w:rFonts w:ascii="Arial" w:hAnsi="Arial" w:cs="Arial"/>
                <w:sz w:val="22"/>
                <w:szCs w:val="22"/>
              </w:rPr>
              <w:t>Termin gwarancji min 24 miesiące</w:t>
            </w:r>
          </w:p>
        </w:tc>
        <w:tc>
          <w:tcPr>
            <w:tcW w:w="451" w:type="pct"/>
            <w:vMerge w:val="restart"/>
            <w:vAlign w:val="center"/>
          </w:tcPr>
          <w:p w14:paraId="4100C8C0" w14:textId="77777777" w:rsidR="00DB7AF1" w:rsidRPr="00FA0E11" w:rsidRDefault="00DB7AF1" w:rsidP="0011302D">
            <w:pPr>
              <w:spacing w:line="360" w:lineRule="auto"/>
              <w:jc w:val="center"/>
              <w:rPr>
                <w:rFonts w:ascii="Arial" w:hAnsi="Arial" w:cs="Arial"/>
                <w:b/>
                <w:sz w:val="22"/>
                <w:szCs w:val="22"/>
              </w:rPr>
            </w:pPr>
          </w:p>
        </w:tc>
        <w:tc>
          <w:tcPr>
            <w:tcW w:w="468" w:type="pct"/>
            <w:vMerge w:val="restart"/>
            <w:vAlign w:val="center"/>
          </w:tcPr>
          <w:p w14:paraId="5622341B" w14:textId="77777777" w:rsidR="00DB7AF1" w:rsidRPr="00FA0E11" w:rsidRDefault="00DB7AF1" w:rsidP="0011302D">
            <w:pPr>
              <w:jc w:val="center"/>
              <w:rPr>
                <w:rFonts w:ascii="Arial" w:hAnsi="Arial" w:cs="Arial"/>
                <w:sz w:val="22"/>
                <w:szCs w:val="22"/>
              </w:rPr>
            </w:pPr>
            <w:r>
              <w:rPr>
                <w:rFonts w:ascii="Arial" w:hAnsi="Arial" w:cs="Arial"/>
                <w:sz w:val="22"/>
                <w:szCs w:val="22"/>
              </w:rPr>
              <w:t>Zgodnie z zał. Nr 4.2</w:t>
            </w:r>
            <w:r w:rsidRPr="00FA0E11">
              <w:rPr>
                <w:rFonts w:ascii="Arial" w:hAnsi="Arial" w:cs="Arial"/>
                <w:sz w:val="22"/>
                <w:szCs w:val="22"/>
              </w:rPr>
              <w:t xml:space="preserve"> do SIWZ WE-T</w:t>
            </w:r>
          </w:p>
        </w:tc>
      </w:tr>
      <w:tr w:rsidR="00DB7AF1" w:rsidRPr="00FA0E11" w14:paraId="4060DAB4" w14:textId="77777777" w:rsidTr="00DB7AF1">
        <w:trPr>
          <w:trHeight w:val="537"/>
        </w:trPr>
        <w:tc>
          <w:tcPr>
            <w:tcW w:w="192" w:type="pct"/>
            <w:vMerge/>
            <w:vAlign w:val="center"/>
          </w:tcPr>
          <w:p w14:paraId="22BEB1DD" w14:textId="77777777" w:rsidR="00DB7AF1" w:rsidRPr="00FA0E11" w:rsidRDefault="00DB7AF1" w:rsidP="0011302D">
            <w:pPr>
              <w:spacing w:line="360" w:lineRule="auto"/>
              <w:jc w:val="center"/>
              <w:rPr>
                <w:rFonts w:ascii="Arial" w:hAnsi="Arial" w:cs="Arial"/>
                <w:sz w:val="22"/>
                <w:szCs w:val="22"/>
              </w:rPr>
            </w:pPr>
          </w:p>
        </w:tc>
        <w:tc>
          <w:tcPr>
            <w:tcW w:w="813" w:type="pct"/>
            <w:vMerge/>
            <w:vAlign w:val="center"/>
          </w:tcPr>
          <w:p w14:paraId="08BA24E9" w14:textId="77777777" w:rsidR="00DB7AF1" w:rsidRDefault="00DB7AF1" w:rsidP="0011302D">
            <w:pPr>
              <w:jc w:val="center"/>
              <w:rPr>
                <w:rFonts w:ascii="Arial" w:hAnsi="Arial" w:cs="Arial"/>
                <w:sz w:val="22"/>
                <w:szCs w:val="22"/>
              </w:rPr>
            </w:pPr>
          </w:p>
        </w:tc>
        <w:tc>
          <w:tcPr>
            <w:tcW w:w="624" w:type="pct"/>
            <w:vMerge/>
            <w:vAlign w:val="center"/>
          </w:tcPr>
          <w:p w14:paraId="6826A5E8" w14:textId="77777777" w:rsidR="00DB7AF1" w:rsidRPr="00FA0E11" w:rsidRDefault="00DB7AF1" w:rsidP="0011302D">
            <w:pPr>
              <w:spacing w:line="360" w:lineRule="auto"/>
              <w:ind w:left="82" w:right="-50"/>
              <w:jc w:val="center"/>
              <w:rPr>
                <w:rFonts w:ascii="Arial" w:hAnsi="Arial" w:cs="Arial"/>
                <w:b/>
                <w:sz w:val="22"/>
                <w:szCs w:val="22"/>
              </w:rPr>
            </w:pPr>
          </w:p>
        </w:tc>
        <w:tc>
          <w:tcPr>
            <w:tcW w:w="468" w:type="pct"/>
            <w:vMerge/>
            <w:vAlign w:val="center"/>
          </w:tcPr>
          <w:p w14:paraId="2DB79604" w14:textId="77777777" w:rsidR="00DB7AF1" w:rsidRPr="00FA0E11" w:rsidRDefault="00DB7AF1" w:rsidP="0011302D">
            <w:pPr>
              <w:spacing w:line="360" w:lineRule="auto"/>
              <w:ind w:left="82" w:right="-50"/>
              <w:jc w:val="center"/>
              <w:rPr>
                <w:rFonts w:ascii="Arial" w:hAnsi="Arial" w:cs="Arial"/>
                <w:b/>
                <w:sz w:val="22"/>
                <w:szCs w:val="22"/>
              </w:rPr>
            </w:pPr>
          </w:p>
        </w:tc>
        <w:tc>
          <w:tcPr>
            <w:tcW w:w="234" w:type="pct"/>
            <w:vMerge/>
            <w:noWrap/>
            <w:vAlign w:val="center"/>
          </w:tcPr>
          <w:p w14:paraId="7702DE08" w14:textId="77777777" w:rsidR="00DB7AF1" w:rsidRPr="00FA0E11" w:rsidRDefault="00DB7AF1" w:rsidP="0011302D">
            <w:pPr>
              <w:spacing w:line="360" w:lineRule="auto"/>
              <w:jc w:val="center"/>
              <w:rPr>
                <w:rFonts w:ascii="Arial" w:hAnsi="Arial" w:cs="Arial"/>
                <w:color w:val="000000"/>
                <w:sz w:val="22"/>
                <w:szCs w:val="22"/>
              </w:rPr>
            </w:pPr>
          </w:p>
        </w:tc>
        <w:tc>
          <w:tcPr>
            <w:tcW w:w="328" w:type="pct"/>
            <w:vAlign w:val="center"/>
          </w:tcPr>
          <w:p w14:paraId="440CDD28" w14:textId="77777777" w:rsidR="00DB7AF1" w:rsidRDefault="00DB7AF1" w:rsidP="0011302D">
            <w:pPr>
              <w:jc w:val="center"/>
              <w:rPr>
                <w:rFonts w:ascii="Arial" w:hAnsi="Arial" w:cs="Arial"/>
                <w:bCs/>
                <w:sz w:val="22"/>
                <w:szCs w:val="22"/>
              </w:rPr>
            </w:pPr>
            <w:r w:rsidRPr="00FA0E11">
              <w:rPr>
                <w:rFonts w:ascii="Arial" w:hAnsi="Arial" w:cs="Arial"/>
                <w:bCs/>
                <w:sz w:val="22"/>
                <w:szCs w:val="22"/>
              </w:rPr>
              <w:t>opcja</w:t>
            </w:r>
            <w:r>
              <w:rPr>
                <w:rFonts w:ascii="Arial" w:hAnsi="Arial" w:cs="Arial"/>
                <w:bCs/>
                <w:sz w:val="22"/>
                <w:szCs w:val="22"/>
              </w:rPr>
              <w:t xml:space="preserve"> </w:t>
            </w:r>
          </w:p>
          <w:p w14:paraId="3C8D11F0" w14:textId="77777777" w:rsidR="00DB7AF1" w:rsidRPr="00FA0E11" w:rsidRDefault="00DB7AF1" w:rsidP="0011302D">
            <w:pPr>
              <w:jc w:val="center"/>
              <w:rPr>
                <w:rFonts w:ascii="Arial" w:hAnsi="Arial" w:cs="Arial"/>
                <w:bCs/>
                <w:sz w:val="22"/>
                <w:szCs w:val="22"/>
              </w:rPr>
            </w:pPr>
            <w:r>
              <w:rPr>
                <w:rFonts w:ascii="Arial" w:hAnsi="Arial" w:cs="Arial"/>
                <w:bCs/>
                <w:sz w:val="22"/>
                <w:szCs w:val="22"/>
              </w:rPr>
              <w:t>2</w:t>
            </w:r>
          </w:p>
        </w:tc>
        <w:tc>
          <w:tcPr>
            <w:tcW w:w="422" w:type="pct"/>
            <w:vMerge/>
            <w:vAlign w:val="center"/>
          </w:tcPr>
          <w:p w14:paraId="0AF5E5D4" w14:textId="77777777" w:rsidR="00DB7AF1" w:rsidRPr="00FA0E11" w:rsidRDefault="00DB7AF1" w:rsidP="0011302D">
            <w:pPr>
              <w:spacing w:line="360" w:lineRule="auto"/>
              <w:jc w:val="center"/>
              <w:rPr>
                <w:rFonts w:ascii="Arial" w:hAnsi="Arial" w:cs="Arial"/>
                <w:b/>
                <w:sz w:val="22"/>
                <w:szCs w:val="22"/>
                <w:lang w:val="en-US"/>
              </w:rPr>
            </w:pPr>
          </w:p>
        </w:tc>
        <w:tc>
          <w:tcPr>
            <w:tcW w:w="479" w:type="pct"/>
            <w:vAlign w:val="center"/>
          </w:tcPr>
          <w:p w14:paraId="167EADFD" w14:textId="77777777" w:rsidR="00DB7AF1" w:rsidRPr="00FA0E11" w:rsidRDefault="00DB7AF1" w:rsidP="0011302D">
            <w:pPr>
              <w:spacing w:line="360" w:lineRule="auto"/>
              <w:jc w:val="center"/>
              <w:rPr>
                <w:rFonts w:ascii="Arial" w:hAnsi="Arial" w:cs="Arial"/>
                <w:b/>
                <w:sz w:val="22"/>
                <w:szCs w:val="22"/>
                <w:lang w:val="en-US"/>
              </w:rPr>
            </w:pPr>
          </w:p>
        </w:tc>
        <w:tc>
          <w:tcPr>
            <w:tcW w:w="521" w:type="pct"/>
            <w:vMerge/>
            <w:vAlign w:val="center"/>
          </w:tcPr>
          <w:p w14:paraId="14E590B0" w14:textId="77777777" w:rsidR="00DB7AF1" w:rsidRPr="00FA0E11" w:rsidRDefault="00DB7AF1" w:rsidP="0011302D">
            <w:pPr>
              <w:jc w:val="center"/>
              <w:rPr>
                <w:rFonts w:ascii="Arial" w:hAnsi="Arial" w:cs="Arial"/>
                <w:sz w:val="22"/>
                <w:szCs w:val="22"/>
              </w:rPr>
            </w:pPr>
          </w:p>
        </w:tc>
        <w:tc>
          <w:tcPr>
            <w:tcW w:w="451" w:type="pct"/>
            <w:vMerge/>
            <w:vAlign w:val="center"/>
          </w:tcPr>
          <w:p w14:paraId="45EC783E" w14:textId="77777777" w:rsidR="00DB7AF1" w:rsidRPr="00FA0E11" w:rsidRDefault="00DB7AF1" w:rsidP="0011302D">
            <w:pPr>
              <w:spacing w:line="360" w:lineRule="auto"/>
              <w:jc w:val="center"/>
              <w:rPr>
                <w:rFonts w:ascii="Arial" w:hAnsi="Arial" w:cs="Arial"/>
                <w:b/>
                <w:sz w:val="22"/>
                <w:szCs w:val="22"/>
              </w:rPr>
            </w:pPr>
          </w:p>
        </w:tc>
        <w:tc>
          <w:tcPr>
            <w:tcW w:w="468" w:type="pct"/>
            <w:vMerge/>
            <w:vAlign w:val="center"/>
          </w:tcPr>
          <w:p w14:paraId="1BCDC73B" w14:textId="77777777" w:rsidR="00DB7AF1" w:rsidRPr="00FA0E11" w:rsidRDefault="00DB7AF1" w:rsidP="0011302D">
            <w:pPr>
              <w:jc w:val="center"/>
              <w:rPr>
                <w:rFonts w:ascii="Arial" w:hAnsi="Arial" w:cs="Arial"/>
                <w:sz w:val="22"/>
                <w:szCs w:val="22"/>
              </w:rPr>
            </w:pPr>
          </w:p>
        </w:tc>
      </w:tr>
      <w:tr w:rsidR="00DB7AF1" w:rsidRPr="00FA0E11" w14:paraId="780F0BD2" w14:textId="77777777" w:rsidTr="00DB7AF1">
        <w:trPr>
          <w:trHeight w:val="264"/>
        </w:trPr>
        <w:tc>
          <w:tcPr>
            <w:tcW w:w="192" w:type="pct"/>
            <w:vMerge w:val="restart"/>
            <w:vAlign w:val="center"/>
          </w:tcPr>
          <w:p w14:paraId="5EB3150A" w14:textId="77777777" w:rsidR="00DB7AF1" w:rsidRPr="00FA0E11" w:rsidRDefault="00DB7AF1" w:rsidP="0011302D">
            <w:pPr>
              <w:spacing w:line="360" w:lineRule="auto"/>
              <w:jc w:val="center"/>
              <w:rPr>
                <w:rFonts w:ascii="Arial" w:hAnsi="Arial" w:cs="Arial"/>
                <w:sz w:val="22"/>
                <w:szCs w:val="22"/>
              </w:rPr>
            </w:pPr>
            <w:r>
              <w:rPr>
                <w:rFonts w:ascii="Arial" w:hAnsi="Arial" w:cs="Arial"/>
                <w:sz w:val="22"/>
                <w:szCs w:val="22"/>
              </w:rPr>
              <w:t>6</w:t>
            </w:r>
          </w:p>
        </w:tc>
        <w:tc>
          <w:tcPr>
            <w:tcW w:w="813" w:type="pct"/>
            <w:vMerge w:val="restart"/>
            <w:vAlign w:val="center"/>
          </w:tcPr>
          <w:p w14:paraId="173AFED2" w14:textId="77777777" w:rsidR="00DB7AF1" w:rsidRPr="00FA0E11" w:rsidRDefault="00DB7AF1" w:rsidP="0011302D">
            <w:pPr>
              <w:jc w:val="center"/>
              <w:rPr>
                <w:rFonts w:ascii="Arial" w:hAnsi="Arial" w:cs="Arial"/>
                <w:sz w:val="22"/>
                <w:szCs w:val="22"/>
              </w:rPr>
            </w:pPr>
            <w:r>
              <w:rPr>
                <w:rFonts w:ascii="Arial" w:hAnsi="Arial" w:cs="Arial"/>
                <w:sz w:val="22"/>
                <w:szCs w:val="22"/>
              </w:rPr>
              <w:t>Cieplarka laboratoryjna</w:t>
            </w:r>
          </w:p>
        </w:tc>
        <w:tc>
          <w:tcPr>
            <w:tcW w:w="624" w:type="pct"/>
            <w:vMerge w:val="restart"/>
            <w:vAlign w:val="center"/>
          </w:tcPr>
          <w:p w14:paraId="4D4E7E21" w14:textId="77777777" w:rsidR="00DB7AF1" w:rsidRPr="00FA0E11" w:rsidRDefault="00DB7AF1" w:rsidP="0011302D">
            <w:pPr>
              <w:spacing w:line="360" w:lineRule="auto"/>
              <w:ind w:left="82" w:right="-50"/>
              <w:jc w:val="center"/>
              <w:rPr>
                <w:rFonts w:ascii="Arial" w:hAnsi="Arial" w:cs="Arial"/>
                <w:b/>
                <w:sz w:val="22"/>
                <w:szCs w:val="22"/>
              </w:rPr>
            </w:pPr>
            <w:bookmarkStart w:id="12" w:name="_GoBack"/>
            <w:bookmarkEnd w:id="12"/>
          </w:p>
        </w:tc>
        <w:tc>
          <w:tcPr>
            <w:tcW w:w="468" w:type="pct"/>
            <w:vMerge w:val="restart"/>
            <w:vAlign w:val="center"/>
          </w:tcPr>
          <w:p w14:paraId="57498889" w14:textId="77777777" w:rsidR="00DB7AF1" w:rsidRPr="00FA0E11" w:rsidRDefault="00DB7AF1" w:rsidP="0011302D">
            <w:pPr>
              <w:spacing w:line="360" w:lineRule="auto"/>
              <w:ind w:left="82" w:right="-50"/>
              <w:jc w:val="center"/>
              <w:rPr>
                <w:rFonts w:ascii="Arial" w:hAnsi="Arial" w:cs="Arial"/>
                <w:b/>
                <w:sz w:val="22"/>
                <w:szCs w:val="22"/>
              </w:rPr>
            </w:pPr>
          </w:p>
        </w:tc>
        <w:tc>
          <w:tcPr>
            <w:tcW w:w="234" w:type="pct"/>
            <w:vMerge w:val="restart"/>
            <w:noWrap/>
            <w:vAlign w:val="center"/>
          </w:tcPr>
          <w:p w14:paraId="3B07D3B9" w14:textId="77777777" w:rsidR="00DB7AF1" w:rsidRPr="00FA0E11" w:rsidRDefault="00DB7AF1" w:rsidP="0011302D">
            <w:pPr>
              <w:spacing w:line="360" w:lineRule="auto"/>
              <w:jc w:val="center"/>
              <w:rPr>
                <w:rFonts w:ascii="Arial" w:hAnsi="Arial" w:cs="Arial"/>
                <w:color w:val="000000"/>
                <w:sz w:val="22"/>
                <w:szCs w:val="22"/>
              </w:rPr>
            </w:pPr>
            <w:r w:rsidRPr="00FA0E11">
              <w:rPr>
                <w:rFonts w:ascii="Arial" w:hAnsi="Arial" w:cs="Arial"/>
                <w:color w:val="000000"/>
                <w:sz w:val="22"/>
                <w:szCs w:val="22"/>
              </w:rPr>
              <w:t>kpl.</w:t>
            </w:r>
          </w:p>
        </w:tc>
        <w:tc>
          <w:tcPr>
            <w:tcW w:w="328" w:type="pct"/>
            <w:vAlign w:val="center"/>
          </w:tcPr>
          <w:p w14:paraId="365245E3" w14:textId="77777777" w:rsidR="00DB7AF1" w:rsidRPr="00FA0E11" w:rsidRDefault="00DB7AF1" w:rsidP="0011302D">
            <w:pPr>
              <w:jc w:val="center"/>
              <w:rPr>
                <w:rFonts w:ascii="Arial" w:hAnsi="Arial" w:cs="Arial"/>
                <w:bCs/>
                <w:sz w:val="22"/>
                <w:szCs w:val="22"/>
              </w:rPr>
            </w:pPr>
            <w:r w:rsidRPr="00FA0E11">
              <w:rPr>
                <w:rFonts w:ascii="Arial" w:hAnsi="Arial" w:cs="Arial"/>
                <w:bCs/>
                <w:sz w:val="22"/>
                <w:szCs w:val="22"/>
              </w:rPr>
              <w:t>gwarant</w:t>
            </w:r>
            <w:r>
              <w:rPr>
                <w:rFonts w:ascii="Arial" w:hAnsi="Arial" w:cs="Arial"/>
                <w:bCs/>
                <w:sz w:val="22"/>
                <w:szCs w:val="22"/>
              </w:rPr>
              <w:t xml:space="preserve"> 5</w:t>
            </w:r>
          </w:p>
        </w:tc>
        <w:tc>
          <w:tcPr>
            <w:tcW w:w="422" w:type="pct"/>
            <w:vMerge w:val="restart"/>
            <w:vAlign w:val="center"/>
          </w:tcPr>
          <w:p w14:paraId="0D4FDB9A" w14:textId="77777777" w:rsidR="00DB7AF1" w:rsidRPr="00FA0E11" w:rsidRDefault="00DB7AF1" w:rsidP="0011302D">
            <w:pPr>
              <w:spacing w:line="360" w:lineRule="auto"/>
              <w:jc w:val="center"/>
              <w:rPr>
                <w:rFonts w:ascii="Arial" w:hAnsi="Arial" w:cs="Arial"/>
                <w:b/>
                <w:sz w:val="22"/>
                <w:szCs w:val="22"/>
                <w:lang w:val="en-US"/>
              </w:rPr>
            </w:pPr>
          </w:p>
        </w:tc>
        <w:tc>
          <w:tcPr>
            <w:tcW w:w="479" w:type="pct"/>
            <w:vAlign w:val="center"/>
          </w:tcPr>
          <w:p w14:paraId="4BA85705" w14:textId="77777777" w:rsidR="00DB7AF1" w:rsidRPr="00FA0E11" w:rsidRDefault="00DB7AF1" w:rsidP="0011302D">
            <w:pPr>
              <w:spacing w:line="360" w:lineRule="auto"/>
              <w:jc w:val="center"/>
              <w:rPr>
                <w:rFonts w:ascii="Arial" w:hAnsi="Arial" w:cs="Arial"/>
                <w:b/>
                <w:sz w:val="22"/>
                <w:szCs w:val="22"/>
                <w:lang w:val="en-US"/>
              </w:rPr>
            </w:pPr>
          </w:p>
        </w:tc>
        <w:tc>
          <w:tcPr>
            <w:tcW w:w="521" w:type="pct"/>
            <w:vMerge w:val="restart"/>
            <w:vAlign w:val="center"/>
          </w:tcPr>
          <w:p w14:paraId="141F3DE0" w14:textId="77777777" w:rsidR="00DB7AF1" w:rsidRPr="00FA0E11" w:rsidRDefault="00DB7AF1" w:rsidP="0011302D">
            <w:pPr>
              <w:jc w:val="center"/>
              <w:rPr>
                <w:rFonts w:ascii="Arial" w:hAnsi="Arial" w:cs="Arial"/>
                <w:sz w:val="22"/>
                <w:szCs w:val="22"/>
              </w:rPr>
            </w:pPr>
            <w:r w:rsidRPr="00FA0E11">
              <w:rPr>
                <w:rFonts w:ascii="Arial" w:hAnsi="Arial" w:cs="Arial"/>
                <w:sz w:val="22"/>
                <w:szCs w:val="22"/>
              </w:rPr>
              <w:t>Termin gwarancji min 24 miesiące</w:t>
            </w:r>
          </w:p>
        </w:tc>
        <w:tc>
          <w:tcPr>
            <w:tcW w:w="451" w:type="pct"/>
            <w:vMerge w:val="restart"/>
            <w:vAlign w:val="center"/>
          </w:tcPr>
          <w:p w14:paraId="0D9572CD" w14:textId="77777777" w:rsidR="00DB7AF1" w:rsidRPr="00FA0E11" w:rsidRDefault="00DB7AF1" w:rsidP="0011302D">
            <w:pPr>
              <w:spacing w:line="360" w:lineRule="auto"/>
              <w:jc w:val="center"/>
              <w:rPr>
                <w:rFonts w:ascii="Arial" w:hAnsi="Arial" w:cs="Arial"/>
                <w:b/>
                <w:sz w:val="22"/>
                <w:szCs w:val="22"/>
              </w:rPr>
            </w:pPr>
          </w:p>
        </w:tc>
        <w:tc>
          <w:tcPr>
            <w:tcW w:w="468" w:type="pct"/>
            <w:vMerge w:val="restart"/>
            <w:vAlign w:val="center"/>
          </w:tcPr>
          <w:p w14:paraId="3961CD55" w14:textId="77777777" w:rsidR="00DB7AF1" w:rsidRPr="00FA0E11" w:rsidRDefault="00DB7AF1" w:rsidP="0011302D">
            <w:pPr>
              <w:jc w:val="center"/>
              <w:rPr>
                <w:rFonts w:ascii="Arial" w:hAnsi="Arial" w:cs="Arial"/>
                <w:sz w:val="22"/>
                <w:szCs w:val="22"/>
              </w:rPr>
            </w:pPr>
            <w:r>
              <w:rPr>
                <w:rFonts w:ascii="Arial" w:hAnsi="Arial" w:cs="Arial"/>
                <w:sz w:val="22"/>
                <w:szCs w:val="22"/>
              </w:rPr>
              <w:t>Zgodnie z zał. Nr 4.3</w:t>
            </w:r>
            <w:r w:rsidRPr="00FA0E11">
              <w:rPr>
                <w:rFonts w:ascii="Arial" w:hAnsi="Arial" w:cs="Arial"/>
                <w:sz w:val="22"/>
                <w:szCs w:val="22"/>
              </w:rPr>
              <w:t xml:space="preserve"> do SIWZ WE-T</w:t>
            </w:r>
          </w:p>
        </w:tc>
      </w:tr>
      <w:tr w:rsidR="00DB7AF1" w:rsidRPr="00FA0E11" w14:paraId="39CD1311" w14:textId="77777777" w:rsidTr="00DB7AF1">
        <w:trPr>
          <w:trHeight w:val="426"/>
        </w:trPr>
        <w:tc>
          <w:tcPr>
            <w:tcW w:w="192" w:type="pct"/>
            <w:vMerge/>
            <w:vAlign w:val="center"/>
          </w:tcPr>
          <w:p w14:paraId="74455E3D" w14:textId="77777777" w:rsidR="00DB7AF1" w:rsidRPr="00FA0E11" w:rsidRDefault="00DB7AF1" w:rsidP="0011302D">
            <w:pPr>
              <w:spacing w:line="360" w:lineRule="auto"/>
              <w:jc w:val="center"/>
              <w:rPr>
                <w:rFonts w:ascii="Arial" w:hAnsi="Arial" w:cs="Arial"/>
                <w:sz w:val="22"/>
                <w:szCs w:val="22"/>
              </w:rPr>
            </w:pPr>
          </w:p>
        </w:tc>
        <w:tc>
          <w:tcPr>
            <w:tcW w:w="813" w:type="pct"/>
            <w:vMerge/>
            <w:vAlign w:val="center"/>
          </w:tcPr>
          <w:p w14:paraId="243D3A2E" w14:textId="77777777" w:rsidR="00DB7AF1" w:rsidRPr="00FA0E11" w:rsidRDefault="00DB7AF1" w:rsidP="0011302D">
            <w:pPr>
              <w:jc w:val="center"/>
              <w:rPr>
                <w:rFonts w:ascii="Arial" w:hAnsi="Arial" w:cs="Arial"/>
                <w:sz w:val="22"/>
                <w:szCs w:val="22"/>
              </w:rPr>
            </w:pPr>
          </w:p>
        </w:tc>
        <w:tc>
          <w:tcPr>
            <w:tcW w:w="624" w:type="pct"/>
            <w:vMerge/>
            <w:vAlign w:val="center"/>
          </w:tcPr>
          <w:p w14:paraId="5BEDBF77" w14:textId="77777777" w:rsidR="00DB7AF1" w:rsidRPr="00FA0E11" w:rsidRDefault="00DB7AF1" w:rsidP="0011302D">
            <w:pPr>
              <w:spacing w:line="360" w:lineRule="auto"/>
              <w:ind w:left="82" w:right="-50"/>
              <w:jc w:val="center"/>
              <w:rPr>
                <w:rFonts w:ascii="Arial" w:hAnsi="Arial" w:cs="Arial"/>
                <w:b/>
                <w:sz w:val="22"/>
                <w:szCs w:val="22"/>
              </w:rPr>
            </w:pPr>
          </w:p>
        </w:tc>
        <w:tc>
          <w:tcPr>
            <w:tcW w:w="468" w:type="pct"/>
            <w:vMerge/>
            <w:vAlign w:val="center"/>
          </w:tcPr>
          <w:p w14:paraId="4AD72061" w14:textId="77777777" w:rsidR="00DB7AF1" w:rsidRPr="00FA0E11" w:rsidRDefault="00DB7AF1" w:rsidP="0011302D">
            <w:pPr>
              <w:spacing w:line="360" w:lineRule="auto"/>
              <w:ind w:left="82" w:right="-50"/>
              <w:jc w:val="center"/>
              <w:rPr>
                <w:rFonts w:ascii="Arial" w:hAnsi="Arial" w:cs="Arial"/>
                <w:b/>
                <w:sz w:val="22"/>
                <w:szCs w:val="22"/>
              </w:rPr>
            </w:pPr>
          </w:p>
        </w:tc>
        <w:tc>
          <w:tcPr>
            <w:tcW w:w="234" w:type="pct"/>
            <w:vMerge/>
            <w:noWrap/>
            <w:vAlign w:val="center"/>
          </w:tcPr>
          <w:p w14:paraId="3A021583" w14:textId="77777777" w:rsidR="00DB7AF1" w:rsidRPr="00FA0E11" w:rsidRDefault="00DB7AF1" w:rsidP="0011302D">
            <w:pPr>
              <w:spacing w:line="360" w:lineRule="auto"/>
              <w:jc w:val="center"/>
              <w:rPr>
                <w:rFonts w:ascii="Arial" w:hAnsi="Arial" w:cs="Arial"/>
                <w:color w:val="000000"/>
                <w:sz w:val="22"/>
                <w:szCs w:val="22"/>
              </w:rPr>
            </w:pPr>
          </w:p>
        </w:tc>
        <w:tc>
          <w:tcPr>
            <w:tcW w:w="328" w:type="pct"/>
            <w:vAlign w:val="center"/>
          </w:tcPr>
          <w:p w14:paraId="7D00081F" w14:textId="77777777" w:rsidR="00DB7AF1" w:rsidRDefault="00DB7AF1" w:rsidP="0011302D">
            <w:pPr>
              <w:jc w:val="center"/>
              <w:rPr>
                <w:rFonts w:ascii="Arial" w:hAnsi="Arial" w:cs="Arial"/>
                <w:bCs/>
                <w:sz w:val="22"/>
                <w:szCs w:val="22"/>
              </w:rPr>
            </w:pPr>
            <w:r w:rsidRPr="00FA0E11">
              <w:rPr>
                <w:rFonts w:ascii="Arial" w:hAnsi="Arial" w:cs="Arial"/>
                <w:bCs/>
                <w:sz w:val="22"/>
                <w:szCs w:val="22"/>
              </w:rPr>
              <w:t>opcja</w:t>
            </w:r>
            <w:r>
              <w:rPr>
                <w:rFonts w:ascii="Arial" w:hAnsi="Arial" w:cs="Arial"/>
                <w:bCs/>
                <w:sz w:val="22"/>
                <w:szCs w:val="22"/>
              </w:rPr>
              <w:t xml:space="preserve"> </w:t>
            </w:r>
          </w:p>
          <w:p w14:paraId="05447CAF" w14:textId="77777777" w:rsidR="00DB7AF1" w:rsidRPr="00FA0E11" w:rsidRDefault="00DB7AF1" w:rsidP="0011302D">
            <w:pPr>
              <w:jc w:val="center"/>
              <w:rPr>
                <w:rFonts w:ascii="Arial" w:hAnsi="Arial" w:cs="Arial"/>
                <w:bCs/>
                <w:sz w:val="22"/>
                <w:szCs w:val="22"/>
              </w:rPr>
            </w:pPr>
            <w:r>
              <w:rPr>
                <w:rFonts w:ascii="Arial" w:hAnsi="Arial" w:cs="Arial"/>
                <w:bCs/>
                <w:sz w:val="22"/>
                <w:szCs w:val="22"/>
              </w:rPr>
              <w:t>5</w:t>
            </w:r>
          </w:p>
        </w:tc>
        <w:tc>
          <w:tcPr>
            <w:tcW w:w="422" w:type="pct"/>
            <w:vMerge/>
            <w:vAlign w:val="center"/>
          </w:tcPr>
          <w:p w14:paraId="2F6FFCF3" w14:textId="77777777" w:rsidR="00DB7AF1" w:rsidRPr="00FA0E11" w:rsidRDefault="00DB7AF1" w:rsidP="0011302D">
            <w:pPr>
              <w:spacing w:line="360" w:lineRule="auto"/>
              <w:jc w:val="center"/>
              <w:rPr>
                <w:rFonts w:ascii="Arial" w:hAnsi="Arial" w:cs="Arial"/>
                <w:b/>
                <w:sz w:val="22"/>
                <w:szCs w:val="22"/>
                <w:lang w:val="en-US"/>
              </w:rPr>
            </w:pPr>
          </w:p>
        </w:tc>
        <w:tc>
          <w:tcPr>
            <w:tcW w:w="479" w:type="pct"/>
            <w:vAlign w:val="center"/>
          </w:tcPr>
          <w:p w14:paraId="7647B2AB" w14:textId="77777777" w:rsidR="00DB7AF1" w:rsidRPr="00FA0E11" w:rsidRDefault="00DB7AF1" w:rsidP="0011302D">
            <w:pPr>
              <w:spacing w:line="360" w:lineRule="auto"/>
              <w:jc w:val="center"/>
              <w:rPr>
                <w:rFonts w:ascii="Arial" w:hAnsi="Arial" w:cs="Arial"/>
                <w:b/>
                <w:sz w:val="22"/>
                <w:szCs w:val="22"/>
                <w:lang w:val="en-US"/>
              </w:rPr>
            </w:pPr>
          </w:p>
        </w:tc>
        <w:tc>
          <w:tcPr>
            <w:tcW w:w="521" w:type="pct"/>
            <w:vMerge/>
            <w:vAlign w:val="center"/>
          </w:tcPr>
          <w:p w14:paraId="379E3365" w14:textId="77777777" w:rsidR="00DB7AF1" w:rsidRPr="00FA0E11" w:rsidRDefault="00DB7AF1" w:rsidP="0011302D">
            <w:pPr>
              <w:jc w:val="center"/>
              <w:rPr>
                <w:rFonts w:ascii="Arial" w:hAnsi="Arial" w:cs="Arial"/>
                <w:sz w:val="22"/>
                <w:szCs w:val="22"/>
              </w:rPr>
            </w:pPr>
          </w:p>
        </w:tc>
        <w:tc>
          <w:tcPr>
            <w:tcW w:w="451" w:type="pct"/>
            <w:vMerge/>
            <w:vAlign w:val="center"/>
          </w:tcPr>
          <w:p w14:paraId="4B268B79" w14:textId="77777777" w:rsidR="00DB7AF1" w:rsidRPr="00FA0E11" w:rsidRDefault="00DB7AF1" w:rsidP="0011302D">
            <w:pPr>
              <w:spacing w:line="360" w:lineRule="auto"/>
              <w:jc w:val="center"/>
              <w:rPr>
                <w:rFonts w:ascii="Arial" w:hAnsi="Arial" w:cs="Arial"/>
                <w:b/>
                <w:sz w:val="22"/>
                <w:szCs w:val="22"/>
              </w:rPr>
            </w:pPr>
          </w:p>
        </w:tc>
        <w:tc>
          <w:tcPr>
            <w:tcW w:w="468" w:type="pct"/>
            <w:vMerge/>
            <w:vAlign w:val="center"/>
          </w:tcPr>
          <w:p w14:paraId="20C17C5F" w14:textId="77777777" w:rsidR="00DB7AF1" w:rsidRPr="00FA0E11" w:rsidRDefault="00DB7AF1" w:rsidP="0011302D">
            <w:pPr>
              <w:jc w:val="center"/>
              <w:rPr>
                <w:rFonts w:ascii="Arial" w:hAnsi="Arial" w:cs="Arial"/>
                <w:sz w:val="22"/>
                <w:szCs w:val="22"/>
              </w:rPr>
            </w:pPr>
          </w:p>
        </w:tc>
      </w:tr>
      <w:tr w:rsidR="00DB7AF1" w:rsidRPr="00FA0E11" w14:paraId="3E154B62" w14:textId="77777777" w:rsidTr="00DB7AF1">
        <w:trPr>
          <w:trHeight w:val="295"/>
        </w:trPr>
        <w:tc>
          <w:tcPr>
            <w:tcW w:w="192" w:type="pct"/>
            <w:vMerge w:val="restart"/>
            <w:vAlign w:val="center"/>
          </w:tcPr>
          <w:p w14:paraId="0B6142C1" w14:textId="77777777" w:rsidR="00DB7AF1" w:rsidRPr="00FA0E11" w:rsidRDefault="00DB7AF1" w:rsidP="0011302D">
            <w:pPr>
              <w:spacing w:line="360" w:lineRule="auto"/>
              <w:jc w:val="center"/>
              <w:rPr>
                <w:rFonts w:ascii="Arial" w:hAnsi="Arial" w:cs="Arial"/>
                <w:sz w:val="22"/>
                <w:szCs w:val="22"/>
              </w:rPr>
            </w:pPr>
            <w:r>
              <w:rPr>
                <w:rFonts w:ascii="Arial" w:hAnsi="Arial" w:cs="Arial"/>
                <w:sz w:val="22"/>
                <w:szCs w:val="22"/>
              </w:rPr>
              <w:t>7</w:t>
            </w:r>
          </w:p>
        </w:tc>
        <w:tc>
          <w:tcPr>
            <w:tcW w:w="813" w:type="pct"/>
            <w:vMerge w:val="restart"/>
            <w:vAlign w:val="center"/>
          </w:tcPr>
          <w:p w14:paraId="2D4A95D8" w14:textId="77777777" w:rsidR="00DB7AF1" w:rsidRPr="00FA0E11" w:rsidRDefault="00DB7AF1" w:rsidP="0011302D">
            <w:pPr>
              <w:jc w:val="center"/>
              <w:rPr>
                <w:rFonts w:ascii="Arial" w:hAnsi="Arial" w:cs="Arial"/>
                <w:sz w:val="22"/>
                <w:szCs w:val="22"/>
              </w:rPr>
            </w:pPr>
            <w:r>
              <w:rPr>
                <w:rFonts w:ascii="Arial" w:hAnsi="Arial" w:cs="Arial"/>
                <w:sz w:val="22"/>
                <w:szCs w:val="22"/>
              </w:rPr>
              <w:t>Wirówka laboratoryjna</w:t>
            </w:r>
          </w:p>
        </w:tc>
        <w:tc>
          <w:tcPr>
            <w:tcW w:w="624" w:type="pct"/>
            <w:vMerge w:val="restart"/>
            <w:vAlign w:val="center"/>
          </w:tcPr>
          <w:p w14:paraId="21634DFF" w14:textId="77777777" w:rsidR="00DB7AF1" w:rsidRPr="00FA0E11" w:rsidRDefault="00DB7AF1" w:rsidP="0011302D">
            <w:pPr>
              <w:spacing w:line="360" w:lineRule="auto"/>
              <w:ind w:left="82" w:right="-50"/>
              <w:jc w:val="center"/>
              <w:rPr>
                <w:rFonts w:ascii="Arial" w:hAnsi="Arial" w:cs="Arial"/>
                <w:b/>
                <w:sz w:val="22"/>
                <w:szCs w:val="22"/>
              </w:rPr>
            </w:pPr>
          </w:p>
        </w:tc>
        <w:tc>
          <w:tcPr>
            <w:tcW w:w="468" w:type="pct"/>
            <w:vMerge w:val="restart"/>
            <w:vAlign w:val="center"/>
          </w:tcPr>
          <w:p w14:paraId="79B3F0E5" w14:textId="77777777" w:rsidR="00DB7AF1" w:rsidRPr="00FA0E11" w:rsidRDefault="00DB7AF1" w:rsidP="0011302D">
            <w:pPr>
              <w:spacing w:line="360" w:lineRule="auto"/>
              <w:ind w:left="82" w:right="-50"/>
              <w:jc w:val="center"/>
              <w:rPr>
                <w:rFonts w:ascii="Arial" w:hAnsi="Arial" w:cs="Arial"/>
                <w:b/>
                <w:sz w:val="22"/>
                <w:szCs w:val="22"/>
              </w:rPr>
            </w:pPr>
          </w:p>
        </w:tc>
        <w:tc>
          <w:tcPr>
            <w:tcW w:w="234" w:type="pct"/>
            <w:vMerge w:val="restart"/>
            <w:noWrap/>
            <w:vAlign w:val="center"/>
          </w:tcPr>
          <w:p w14:paraId="072D896A" w14:textId="77777777" w:rsidR="00DB7AF1" w:rsidRPr="00FA0E11" w:rsidRDefault="00DB7AF1" w:rsidP="0011302D">
            <w:pPr>
              <w:spacing w:line="360" w:lineRule="auto"/>
              <w:jc w:val="center"/>
              <w:rPr>
                <w:rFonts w:ascii="Arial" w:hAnsi="Arial" w:cs="Arial"/>
                <w:color w:val="000000"/>
                <w:sz w:val="22"/>
                <w:szCs w:val="22"/>
              </w:rPr>
            </w:pPr>
            <w:r w:rsidRPr="00FA0E11">
              <w:rPr>
                <w:rFonts w:ascii="Arial" w:hAnsi="Arial" w:cs="Arial"/>
                <w:color w:val="000000"/>
                <w:sz w:val="22"/>
                <w:szCs w:val="22"/>
              </w:rPr>
              <w:t>kpl.</w:t>
            </w:r>
          </w:p>
        </w:tc>
        <w:tc>
          <w:tcPr>
            <w:tcW w:w="328" w:type="pct"/>
            <w:vAlign w:val="center"/>
          </w:tcPr>
          <w:p w14:paraId="78FD63AC" w14:textId="77777777" w:rsidR="00DB7AF1" w:rsidRPr="00FA0E11" w:rsidRDefault="00DB7AF1" w:rsidP="0011302D">
            <w:pPr>
              <w:jc w:val="center"/>
              <w:rPr>
                <w:rFonts w:ascii="Arial" w:hAnsi="Arial" w:cs="Arial"/>
                <w:bCs/>
                <w:sz w:val="22"/>
                <w:szCs w:val="22"/>
              </w:rPr>
            </w:pPr>
            <w:r w:rsidRPr="00FA0E11">
              <w:rPr>
                <w:rFonts w:ascii="Arial" w:hAnsi="Arial" w:cs="Arial"/>
                <w:bCs/>
                <w:sz w:val="22"/>
                <w:szCs w:val="22"/>
              </w:rPr>
              <w:t>gwarant</w:t>
            </w:r>
            <w:r>
              <w:rPr>
                <w:rFonts w:ascii="Arial" w:hAnsi="Arial" w:cs="Arial"/>
                <w:bCs/>
                <w:sz w:val="22"/>
                <w:szCs w:val="22"/>
              </w:rPr>
              <w:t xml:space="preserve"> 2</w:t>
            </w:r>
          </w:p>
        </w:tc>
        <w:tc>
          <w:tcPr>
            <w:tcW w:w="422" w:type="pct"/>
            <w:vMerge w:val="restart"/>
            <w:vAlign w:val="center"/>
          </w:tcPr>
          <w:p w14:paraId="2BE5B838" w14:textId="77777777" w:rsidR="00DB7AF1" w:rsidRPr="00FA0E11" w:rsidRDefault="00DB7AF1" w:rsidP="0011302D">
            <w:pPr>
              <w:spacing w:line="360" w:lineRule="auto"/>
              <w:jc w:val="center"/>
              <w:rPr>
                <w:rFonts w:ascii="Arial" w:hAnsi="Arial" w:cs="Arial"/>
                <w:b/>
                <w:sz w:val="22"/>
                <w:szCs w:val="22"/>
                <w:lang w:val="en-US"/>
              </w:rPr>
            </w:pPr>
          </w:p>
        </w:tc>
        <w:tc>
          <w:tcPr>
            <w:tcW w:w="479" w:type="pct"/>
            <w:vAlign w:val="center"/>
          </w:tcPr>
          <w:p w14:paraId="26D90434" w14:textId="77777777" w:rsidR="00DB7AF1" w:rsidRPr="00FA0E11" w:rsidRDefault="00DB7AF1" w:rsidP="0011302D">
            <w:pPr>
              <w:spacing w:line="360" w:lineRule="auto"/>
              <w:jc w:val="center"/>
              <w:rPr>
                <w:rFonts w:ascii="Arial" w:hAnsi="Arial" w:cs="Arial"/>
                <w:b/>
                <w:sz w:val="22"/>
                <w:szCs w:val="22"/>
                <w:lang w:val="en-US"/>
              </w:rPr>
            </w:pPr>
          </w:p>
        </w:tc>
        <w:tc>
          <w:tcPr>
            <w:tcW w:w="521" w:type="pct"/>
            <w:vMerge w:val="restart"/>
            <w:vAlign w:val="center"/>
          </w:tcPr>
          <w:p w14:paraId="6E82F9C8" w14:textId="77777777" w:rsidR="00DB7AF1" w:rsidRPr="00FA0E11" w:rsidRDefault="00DB7AF1" w:rsidP="0011302D">
            <w:pPr>
              <w:jc w:val="center"/>
              <w:rPr>
                <w:rFonts w:ascii="Arial" w:hAnsi="Arial" w:cs="Arial"/>
                <w:sz w:val="22"/>
                <w:szCs w:val="22"/>
              </w:rPr>
            </w:pPr>
            <w:r w:rsidRPr="00FA0E11">
              <w:rPr>
                <w:rFonts w:ascii="Arial" w:hAnsi="Arial" w:cs="Arial"/>
                <w:sz w:val="22"/>
                <w:szCs w:val="22"/>
              </w:rPr>
              <w:t>Termin gwarancji min 24 miesiące</w:t>
            </w:r>
          </w:p>
        </w:tc>
        <w:tc>
          <w:tcPr>
            <w:tcW w:w="451" w:type="pct"/>
            <w:vMerge w:val="restart"/>
            <w:vAlign w:val="center"/>
          </w:tcPr>
          <w:p w14:paraId="31B56505" w14:textId="77777777" w:rsidR="00DB7AF1" w:rsidRPr="00FA0E11" w:rsidRDefault="00DB7AF1" w:rsidP="0011302D">
            <w:pPr>
              <w:spacing w:line="360" w:lineRule="auto"/>
              <w:jc w:val="center"/>
              <w:rPr>
                <w:rFonts w:ascii="Arial" w:hAnsi="Arial" w:cs="Arial"/>
                <w:b/>
                <w:sz w:val="22"/>
                <w:szCs w:val="22"/>
              </w:rPr>
            </w:pPr>
          </w:p>
        </w:tc>
        <w:tc>
          <w:tcPr>
            <w:tcW w:w="468" w:type="pct"/>
            <w:vMerge w:val="restart"/>
            <w:vAlign w:val="center"/>
          </w:tcPr>
          <w:p w14:paraId="16F131EF" w14:textId="77777777" w:rsidR="00DB7AF1" w:rsidRPr="00FA0E11" w:rsidRDefault="00DB7AF1" w:rsidP="0011302D">
            <w:pPr>
              <w:jc w:val="center"/>
              <w:rPr>
                <w:rFonts w:ascii="Arial" w:hAnsi="Arial" w:cs="Arial"/>
                <w:sz w:val="22"/>
                <w:szCs w:val="22"/>
              </w:rPr>
            </w:pPr>
            <w:r>
              <w:rPr>
                <w:rFonts w:ascii="Arial" w:hAnsi="Arial" w:cs="Arial"/>
                <w:sz w:val="22"/>
                <w:szCs w:val="22"/>
              </w:rPr>
              <w:t>Zgodnie z zał. Nr 4.4</w:t>
            </w:r>
            <w:r w:rsidRPr="00FA0E11">
              <w:rPr>
                <w:rFonts w:ascii="Arial" w:hAnsi="Arial" w:cs="Arial"/>
                <w:sz w:val="22"/>
                <w:szCs w:val="22"/>
              </w:rPr>
              <w:t xml:space="preserve"> do SIWZ WE-T</w:t>
            </w:r>
          </w:p>
        </w:tc>
      </w:tr>
      <w:tr w:rsidR="00DB7AF1" w:rsidRPr="00FA0E11" w14:paraId="1D427C43" w14:textId="77777777" w:rsidTr="00DB7AF1">
        <w:trPr>
          <w:trHeight w:val="395"/>
        </w:trPr>
        <w:tc>
          <w:tcPr>
            <w:tcW w:w="192" w:type="pct"/>
            <w:vMerge/>
            <w:vAlign w:val="center"/>
          </w:tcPr>
          <w:p w14:paraId="51F9B2DC" w14:textId="77777777" w:rsidR="00DB7AF1" w:rsidRPr="00FA0E11" w:rsidRDefault="00DB7AF1" w:rsidP="0011302D">
            <w:pPr>
              <w:spacing w:line="360" w:lineRule="auto"/>
              <w:jc w:val="center"/>
              <w:rPr>
                <w:rFonts w:ascii="Arial" w:hAnsi="Arial" w:cs="Arial"/>
                <w:sz w:val="22"/>
                <w:szCs w:val="22"/>
              </w:rPr>
            </w:pPr>
          </w:p>
        </w:tc>
        <w:tc>
          <w:tcPr>
            <w:tcW w:w="813" w:type="pct"/>
            <w:vMerge/>
            <w:vAlign w:val="center"/>
          </w:tcPr>
          <w:p w14:paraId="734F8DF7" w14:textId="77777777" w:rsidR="00DB7AF1" w:rsidRPr="00FA0E11" w:rsidRDefault="00DB7AF1" w:rsidP="0011302D">
            <w:pPr>
              <w:jc w:val="center"/>
              <w:rPr>
                <w:rFonts w:ascii="Arial" w:hAnsi="Arial" w:cs="Arial"/>
                <w:sz w:val="22"/>
                <w:szCs w:val="22"/>
              </w:rPr>
            </w:pPr>
          </w:p>
        </w:tc>
        <w:tc>
          <w:tcPr>
            <w:tcW w:w="624" w:type="pct"/>
            <w:vMerge/>
            <w:vAlign w:val="center"/>
          </w:tcPr>
          <w:p w14:paraId="4E063A16" w14:textId="77777777" w:rsidR="00DB7AF1" w:rsidRPr="00FA0E11" w:rsidRDefault="00DB7AF1" w:rsidP="0011302D">
            <w:pPr>
              <w:spacing w:line="360" w:lineRule="auto"/>
              <w:ind w:left="82" w:right="-50"/>
              <w:jc w:val="center"/>
              <w:rPr>
                <w:rFonts w:ascii="Arial" w:hAnsi="Arial" w:cs="Arial"/>
                <w:b/>
                <w:sz w:val="22"/>
                <w:szCs w:val="22"/>
              </w:rPr>
            </w:pPr>
          </w:p>
        </w:tc>
        <w:tc>
          <w:tcPr>
            <w:tcW w:w="468" w:type="pct"/>
            <w:vMerge/>
            <w:vAlign w:val="center"/>
          </w:tcPr>
          <w:p w14:paraId="5FEF337C" w14:textId="77777777" w:rsidR="00DB7AF1" w:rsidRPr="00FA0E11" w:rsidRDefault="00DB7AF1" w:rsidP="0011302D">
            <w:pPr>
              <w:spacing w:line="360" w:lineRule="auto"/>
              <w:ind w:left="82" w:right="-50"/>
              <w:jc w:val="center"/>
              <w:rPr>
                <w:rFonts w:ascii="Arial" w:hAnsi="Arial" w:cs="Arial"/>
                <w:b/>
                <w:sz w:val="22"/>
                <w:szCs w:val="22"/>
              </w:rPr>
            </w:pPr>
          </w:p>
        </w:tc>
        <w:tc>
          <w:tcPr>
            <w:tcW w:w="234" w:type="pct"/>
            <w:vMerge/>
            <w:noWrap/>
            <w:vAlign w:val="center"/>
          </w:tcPr>
          <w:p w14:paraId="7696FF8C" w14:textId="77777777" w:rsidR="00DB7AF1" w:rsidRPr="00FA0E11" w:rsidRDefault="00DB7AF1" w:rsidP="0011302D">
            <w:pPr>
              <w:spacing w:line="360" w:lineRule="auto"/>
              <w:jc w:val="center"/>
              <w:rPr>
                <w:rFonts w:ascii="Arial" w:hAnsi="Arial" w:cs="Arial"/>
                <w:color w:val="000000"/>
                <w:sz w:val="22"/>
                <w:szCs w:val="22"/>
              </w:rPr>
            </w:pPr>
          </w:p>
        </w:tc>
        <w:tc>
          <w:tcPr>
            <w:tcW w:w="328" w:type="pct"/>
            <w:vAlign w:val="center"/>
          </w:tcPr>
          <w:p w14:paraId="19D6A675" w14:textId="77777777" w:rsidR="00DB7AF1" w:rsidRDefault="00DB7AF1" w:rsidP="0011302D">
            <w:pPr>
              <w:jc w:val="center"/>
              <w:rPr>
                <w:rFonts w:ascii="Arial" w:hAnsi="Arial" w:cs="Arial"/>
                <w:bCs/>
                <w:sz w:val="22"/>
                <w:szCs w:val="22"/>
              </w:rPr>
            </w:pPr>
            <w:r w:rsidRPr="00FA0E11">
              <w:rPr>
                <w:rFonts w:ascii="Arial" w:hAnsi="Arial" w:cs="Arial"/>
                <w:bCs/>
                <w:sz w:val="22"/>
                <w:szCs w:val="22"/>
              </w:rPr>
              <w:t>opcja</w:t>
            </w:r>
            <w:r>
              <w:rPr>
                <w:rFonts w:ascii="Arial" w:hAnsi="Arial" w:cs="Arial"/>
                <w:bCs/>
                <w:sz w:val="22"/>
                <w:szCs w:val="22"/>
              </w:rPr>
              <w:t xml:space="preserve"> </w:t>
            </w:r>
          </w:p>
          <w:p w14:paraId="5ABC8F13" w14:textId="77777777" w:rsidR="00DB7AF1" w:rsidRPr="00FA0E11" w:rsidRDefault="00DB7AF1" w:rsidP="0011302D">
            <w:pPr>
              <w:jc w:val="center"/>
              <w:rPr>
                <w:rFonts w:ascii="Arial" w:hAnsi="Arial" w:cs="Arial"/>
                <w:bCs/>
                <w:sz w:val="22"/>
                <w:szCs w:val="22"/>
              </w:rPr>
            </w:pPr>
            <w:r>
              <w:rPr>
                <w:rFonts w:ascii="Arial" w:hAnsi="Arial" w:cs="Arial"/>
                <w:bCs/>
                <w:sz w:val="22"/>
                <w:szCs w:val="22"/>
              </w:rPr>
              <w:t>2</w:t>
            </w:r>
          </w:p>
        </w:tc>
        <w:tc>
          <w:tcPr>
            <w:tcW w:w="422" w:type="pct"/>
            <w:vMerge/>
            <w:vAlign w:val="center"/>
          </w:tcPr>
          <w:p w14:paraId="0EC9AB11" w14:textId="77777777" w:rsidR="00DB7AF1" w:rsidRPr="00FA0E11" w:rsidRDefault="00DB7AF1" w:rsidP="0011302D">
            <w:pPr>
              <w:spacing w:line="360" w:lineRule="auto"/>
              <w:jc w:val="center"/>
              <w:rPr>
                <w:rFonts w:ascii="Arial" w:hAnsi="Arial" w:cs="Arial"/>
                <w:b/>
                <w:sz w:val="22"/>
                <w:szCs w:val="22"/>
                <w:lang w:val="en-US"/>
              </w:rPr>
            </w:pPr>
          </w:p>
        </w:tc>
        <w:tc>
          <w:tcPr>
            <w:tcW w:w="479" w:type="pct"/>
            <w:vAlign w:val="center"/>
          </w:tcPr>
          <w:p w14:paraId="69B45283" w14:textId="77777777" w:rsidR="00DB7AF1" w:rsidRPr="00FA0E11" w:rsidRDefault="00DB7AF1" w:rsidP="0011302D">
            <w:pPr>
              <w:spacing w:line="360" w:lineRule="auto"/>
              <w:jc w:val="center"/>
              <w:rPr>
                <w:rFonts w:ascii="Arial" w:hAnsi="Arial" w:cs="Arial"/>
                <w:b/>
                <w:sz w:val="22"/>
                <w:szCs w:val="22"/>
                <w:lang w:val="en-US"/>
              </w:rPr>
            </w:pPr>
          </w:p>
        </w:tc>
        <w:tc>
          <w:tcPr>
            <w:tcW w:w="521" w:type="pct"/>
            <w:vMerge/>
            <w:vAlign w:val="center"/>
          </w:tcPr>
          <w:p w14:paraId="45CE534A" w14:textId="77777777" w:rsidR="00DB7AF1" w:rsidRPr="00FA0E11" w:rsidRDefault="00DB7AF1" w:rsidP="0011302D">
            <w:pPr>
              <w:jc w:val="center"/>
              <w:rPr>
                <w:rFonts w:ascii="Arial" w:hAnsi="Arial" w:cs="Arial"/>
                <w:sz w:val="22"/>
                <w:szCs w:val="22"/>
              </w:rPr>
            </w:pPr>
          </w:p>
        </w:tc>
        <w:tc>
          <w:tcPr>
            <w:tcW w:w="451" w:type="pct"/>
            <w:vMerge/>
            <w:vAlign w:val="center"/>
          </w:tcPr>
          <w:p w14:paraId="175E26B6" w14:textId="77777777" w:rsidR="00DB7AF1" w:rsidRPr="00FA0E11" w:rsidRDefault="00DB7AF1" w:rsidP="0011302D">
            <w:pPr>
              <w:spacing w:line="360" w:lineRule="auto"/>
              <w:jc w:val="center"/>
              <w:rPr>
                <w:rFonts w:ascii="Arial" w:hAnsi="Arial" w:cs="Arial"/>
                <w:b/>
                <w:sz w:val="22"/>
                <w:szCs w:val="22"/>
              </w:rPr>
            </w:pPr>
          </w:p>
        </w:tc>
        <w:tc>
          <w:tcPr>
            <w:tcW w:w="468" w:type="pct"/>
            <w:vMerge/>
            <w:vAlign w:val="center"/>
          </w:tcPr>
          <w:p w14:paraId="11FFCC04" w14:textId="77777777" w:rsidR="00DB7AF1" w:rsidRPr="00FA0E11" w:rsidRDefault="00DB7AF1" w:rsidP="0011302D">
            <w:pPr>
              <w:jc w:val="center"/>
              <w:rPr>
                <w:rFonts w:ascii="Arial" w:hAnsi="Arial" w:cs="Arial"/>
                <w:sz w:val="22"/>
                <w:szCs w:val="22"/>
              </w:rPr>
            </w:pPr>
          </w:p>
        </w:tc>
      </w:tr>
    </w:tbl>
    <w:p w14:paraId="1AA5E2C5" w14:textId="77777777" w:rsidR="0011302D" w:rsidRDefault="0011302D" w:rsidP="0011302D">
      <w:pPr>
        <w:rPr>
          <w:rFonts w:ascii="Arial" w:hAnsi="Arial" w:cs="Arial"/>
          <w:sz w:val="20"/>
          <w:szCs w:val="20"/>
        </w:rPr>
      </w:pPr>
    </w:p>
    <w:p w14:paraId="68F95D88" w14:textId="77777777" w:rsidR="0011302D" w:rsidRPr="00D34158" w:rsidRDefault="0011302D" w:rsidP="0011302D">
      <w:pPr>
        <w:rPr>
          <w:rFonts w:ascii="Arial" w:hAnsi="Arial" w:cs="Arial"/>
          <w:sz w:val="20"/>
          <w:szCs w:val="20"/>
        </w:rPr>
      </w:pPr>
      <w:r w:rsidRPr="00D34158">
        <w:rPr>
          <w:rFonts w:ascii="Arial" w:hAnsi="Arial" w:cs="Arial"/>
          <w:sz w:val="20"/>
          <w:szCs w:val="20"/>
        </w:rPr>
        <w:t>*) Pełna nazwa handlowa produktu tożsama z nazwą nadaną przez producenta/wytwórcę, faktyczną nazwą widniejącą na opakowaniu oraz nazwą widniejącą na fakturze VAT wystawionej przez Wykonawcę wraz z numerem katalogowym / oznaczeniem modelu produktu.</w:t>
      </w:r>
    </w:p>
    <w:p w14:paraId="41860C90" w14:textId="77777777" w:rsidR="0011302D" w:rsidRPr="00FA0E11" w:rsidRDefault="0011302D" w:rsidP="0011302D">
      <w:pPr>
        <w:rPr>
          <w:rFonts w:ascii="Arial" w:hAnsi="Arial" w:cs="Arial"/>
          <w:sz w:val="20"/>
          <w:szCs w:val="20"/>
        </w:rPr>
      </w:pPr>
      <w:r w:rsidRPr="00D34158">
        <w:rPr>
          <w:rFonts w:ascii="Arial" w:hAnsi="Arial" w:cs="Arial"/>
          <w:sz w:val="20"/>
          <w:szCs w:val="20"/>
        </w:rPr>
        <w:t>**) Wartość w zaokrągleni</w:t>
      </w:r>
      <w:r>
        <w:rPr>
          <w:rFonts w:ascii="Arial" w:hAnsi="Arial" w:cs="Arial"/>
          <w:sz w:val="20"/>
          <w:szCs w:val="20"/>
        </w:rPr>
        <w:t>u do dwóch miejsc po przecinku.</w:t>
      </w:r>
    </w:p>
    <w:p w14:paraId="4E9CC834" w14:textId="77777777" w:rsidR="0011302D" w:rsidRDefault="0011302D" w:rsidP="0011302D">
      <w:pPr>
        <w:ind w:right="-142"/>
        <w:rPr>
          <w:rFonts w:ascii="Arial" w:hAnsi="Arial" w:cs="Arial"/>
          <w:i/>
          <w:color w:val="FF0000"/>
          <w:sz w:val="20"/>
          <w:szCs w:val="20"/>
        </w:rPr>
      </w:pPr>
    </w:p>
    <w:p w14:paraId="6FB94F33" w14:textId="24B3236D" w:rsidR="0011302D" w:rsidRPr="00D3393A" w:rsidRDefault="00D3393A" w:rsidP="0011302D">
      <w:pPr>
        <w:ind w:right="-142"/>
        <w:rPr>
          <w:rFonts w:ascii="Arial" w:hAnsi="Arial" w:cs="Arial"/>
          <w:b/>
          <w:color w:val="FF0000"/>
          <w:sz w:val="20"/>
          <w:szCs w:val="20"/>
        </w:rPr>
      </w:pPr>
      <w:r w:rsidRPr="00D3393A">
        <w:rPr>
          <w:rFonts w:ascii="Arial" w:hAnsi="Arial" w:cs="Arial"/>
          <w:b/>
          <w:sz w:val="20"/>
          <w:szCs w:val="20"/>
        </w:rPr>
        <w:t>Zastosowana stawka VAT</w:t>
      </w:r>
      <w:r w:rsidR="002076F3">
        <w:rPr>
          <w:rFonts w:ascii="Arial" w:hAnsi="Arial" w:cs="Arial"/>
          <w:b/>
          <w:sz w:val="20"/>
          <w:szCs w:val="20"/>
        </w:rPr>
        <w:t xml:space="preserve"> na </w:t>
      </w:r>
      <w:r>
        <w:rPr>
          <w:rFonts w:ascii="Arial" w:hAnsi="Arial" w:cs="Arial"/>
          <w:b/>
          <w:sz w:val="20"/>
          <w:szCs w:val="20"/>
        </w:rPr>
        <w:t xml:space="preserve"> część nr ………..</w:t>
      </w:r>
      <w:r w:rsidR="002076F3">
        <w:rPr>
          <w:rFonts w:ascii="Arial" w:hAnsi="Arial" w:cs="Arial"/>
          <w:b/>
          <w:sz w:val="20"/>
          <w:szCs w:val="20"/>
        </w:rPr>
        <w:t xml:space="preserve"> wynosi ……………</w:t>
      </w:r>
      <w:r>
        <w:rPr>
          <w:rFonts w:ascii="Arial" w:hAnsi="Arial" w:cs="Arial"/>
          <w:b/>
          <w:sz w:val="20"/>
          <w:szCs w:val="20"/>
        </w:rPr>
        <w:t xml:space="preserve"> (uzupełnia Wykonawca)</w:t>
      </w:r>
    </w:p>
    <w:p w14:paraId="33204F57" w14:textId="77777777" w:rsidR="0011302D" w:rsidRPr="00782EC3" w:rsidRDefault="0011302D" w:rsidP="0011302D">
      <w:pPr>
        <w:ind w:right="-142"/>
        <w:rPr>
          <w:rFonts w:ascii="Arial" w:hAnsi="Arial" w:cs="Arial"/>
          <w:i/>
          <w:color w:val="FF0000"/>
          <w:sz w:val="20"/>
          <w:szCs w:val="20"/>
        </w:rPr>
      </w:pPr>
    </w:p>
    <w:p w14:paraId="79908129" w14:textId="77777777" w:rsidR="0011302D" w:rsidRPr="00FA0E11" w:rsidRDefault="0011302D" w:rsidP="0011302D">
      <w:pPr>
        <w:ind w:right="-142"/>
        <w:rPr>
          <w:rFonts w:ascii="Arial" w:hAnsi="Arial" w:cs="Arial"/>
          <w:i/>
          <w:sz w:val="22"/>
          <w:szCs w:val="22"/>
        </w:rPr>
      </w:pPr>
      <w:r w:rsidRPr="00FA0E11">
        <w:rPr>
          <w:rFonts w:ascii="Arial" w:hAnsi="Arial" w:cs="Arial"/>
          <w:i/>
          <w:sz w:val="22"/>
          <w:szCs w:val="22"/>
        </w:rPr>
        <w:t>Uwagi:</w:t>
      </w:r>
    </w:p>
    <w:tbl>
      <w:tblPr>
        <w:tblW w:w="17700" w:type="dxa"/>
        <w:tblInd w:w="70" w:type="dxa"/>
        <w:tblCellMar>
          <w:left w:w="70" w:type="dxa"/>
          <w:right w:w="70" w:type="dxa"/>
        </w:tblCellMar>
        <w:tblLook w:val="04A0" w:firstRow="1" w:lastRow="0" w:firstColumn="1" w:lastColumn="0" w:noHBand="0" w:noVBand="1"/>
      </w:tblPr>
      <w:tblGrid>
        <w:gridCol w:w="17700"/>
      </w:tblGrid>
      <w:tr w:rsidR="0011302D" w:rsidRPr="00FA0E11" w14:paraId="4544E6C1" w14:textId="77777777" w:rsidTr="0011302D">
        <w:trPr>
          <w:trHeight w:val="2550"/>
        </w:trPr>
        <w:tc>
          <w:tcPr>
            <w:tcW w:w="17700" w:type="dxa"/>
            <w:vMerge w:val="restart"/>
            <w:tcBorders>
              <w:top w:val="nil"/>
              <w:left w:val="nil"/>
              <w:bottom w:val="nil"/>
              <w:right w:val="nil"/>
            </w:tcBorders>
            <w:shd w:val="clear" w:color="auto" w:fill="auto"/>
            <w:vAlign w:val="center"/>
            <w:hideMark/>
          </w:tcPr>
          <w:p w14:paraId="37B809D1" w14:textId="6A5B6BCD" w:rsidR="0011302D" w:rsidRPr="005D19C7" w:rsidRDefault="0011302D" w:rsidP="0011302D">
            <w:pPr>
              <w:ind w:right="3450"/>
              <w:rPr>
                <w:rFonts w:ascii="Arial" w:hAnsi="Arial" w:cs="Arial"/>
                <w:sz w:val="22"/>
                <w:szCs w:val="22"/>
              </w:rPr>
            </w:pPr>
            <w:r w:rsidRPr="00FA0E11">
              <w:rPr>
                <w:rFonts w:ascii="Arial" w:hAnsi="Arial" w:cs="Arial"/>
                <w:sz w:val="22"/>
                <w:szCs w:val="22"/>
              </w:rPr>
              <w:br/>
            </w:r>
            <w:r w:rsidR="005551CB">
              <w:rPr>
                <w:rFonts w:ascii="Arial" w:hAnsi="Arial" w:cs="Arial"/>
                <w:sz w:val="22"/>
                <w:szCs w:val="22"/>
              </w:rPr>
              <w:t>1</w:t>
            </w:r>
            <w:r w:rsidRPr="00FA0E11">
              <w:rPr>
                <w:rFonts w:ascii="Arial" w:hAnsi="Arial" w:cs="Arial"/>
                <w:sz w:val="22"/>
                <w:szCs w:val="22"/>
              </w:rPr>
              <w:t xml:space="preserve">. Gwarancja minimum 24 miesiące, w okresie gwarancji koszty wymaganych przeglądów serwisowych wliczone w cenę oferty. Czas reakcji serwisu od momentu zgłoszenia do momentu rozpoczęcia naprawy max 72 h. Czas naprawy na terenie Polski – 7 dni roboczych. W przypadku wydłużenia czasu naprawy powyżej 7 dni roboczych wyrób zastępczy o parametrach równoważnych z naprawianym. </w:t>
            </w:r>
            <w:r w:rsidRPr="00FA0E11">
              <w:rPr>
                <w:rFonts w:ascii="Arial" w:hAnsi="Arial" w:cs="Arial"/>
                <w:sz w:val="22"/>
                <w:szCs w:val="22"/>
              </w:rPr>
              <w:br/>
            </w:r>
            <w:r w:rsidR="005551CB">
              <w:rPr>
                <w:rFonts w:ascii="Arial" w:hAnsi="Arial" w:cs="Arial"/>
                <w:sz w:val="22"/>
                <w:szCs w:val="22"/>
              </w:rPr>
              <w:t>2</w:t>
            </w:r>
            <w:r w:rsidRPr="00FA0E11">
              <w:rPr>
                <w:rFonts w:ascii="Arial" w:hAnsi="Arial" w:cs="Arial"/>
                <w:sz w:val="22"/>
                <w:szCs w:val="22"/>
              </w:rPr>
              <w:t>. Dostawa urządzenia u Zamawiającego, szkolenie w formie audio-wizualnej na nośniku CD/DVD dołąc</w:t>
            </w:r>
            <w:r w:rsidR="00DB7AF1">
              <w:rPr>
                <w:rFonts w:ascii="Arial" w:hAnsi="Arial" w:cs="Arial"/>
                <w:sz w:val="22"/>
                <w:szCs w:val="22"/>
              </w:rPr>
              <w:t>zonym do każdego urządzenia.</w:t>
            </w:r>
          </w:p>
          <w:p w14:paraId="2A5D5D96" w14:textId="03B468A6" w:rsidR="003F721C" w:rsidRDefault="005551CB" w:rsidP="00AB3B39">
            <w:pPr>
              <w:ind w:right="3450"/>
              <w:rPr>
                <w:rFonts w:ascii="Arial" w:hAnsi="Arial" w:cs="Arial"/>
                <w:sz w:val="22"/>
                <w:szCs w:val="22"/>
              </w:rPr>
            </w:pPr>
            <w:r>
              <w:rPr>
                <w:rFonts w:ascii="Arial" w:hAnsi="Arial" w:cs="Arial"/>
                <w:sz w:val="22"/>
                <w:szCs w:val="22"/>
              </w:rPr>
              <w:t>3</w:t>
            </w:r>
            <w:r w:rsidR="0011302D" w:rsidRPr="005D19C7">
              <w:rPr>
                <w:rFonts w:ascii="Arial" w:hAnsi="Arial" w:cs="Arial"/>
                <w:sz w:val="22"/>
                <w:szCs w:val="22"/>
              </w:rPr>
              <w:t>.</w:t>
            </w:r>
            <w:r w:rsidR="00AB3B39" w:rsidRPr="00FA0E11">
              <w:rPr>
                <w:rFonts w:ascii="Arial" w:hAnsi="Arial" w:cs="Arial"/>
                <w:sz w:val="22"/>
                <w:szCs w:val="22"/>
              </w:rPr>
              <w:t xml:space="preserve"> </w:t>
            </w:r>
            <w:r w:rsidR="0011302D" w:rsidRPr="00FA0E11">
              <w:rPr>
                <w:rFonts w:ascii="Arial" w:hAnsi="Arial" w:cs="Arial"/>
                <w:sz w:val="22"/>
                <w:szCs w:val="22"/>
              </w:rPr>
              <w:t>Instrukcja użytkowania i eksploatacji w języku polskim</w:t>
            </w:r>
            <w:r w:rsidR="00AB3B39">
              <w:rPr>
                <w:rFonts w:ascii="Arial" w:hAnsi="Arial" w:cs="Arial"/>
                <w:sz w:val="22"/>
                <w:szCs w:val="22"/>
              </w:rPr>
              <w:t xml:space="preserve"> i angielskim</w:t>
            </w:r>
            <w:r w:rsidR="0011302D" w:rsidRPr="00FA0E11">
              <w:rPr>
                <w:rFonts w:ascii="Arial" w:hAnsi="Arial" w:cs="Arial"/>
                <w:sz w:val="22"/>
                <w:szCs w:val="22"/>
              </w:rPr>
              <w:t xml:space="preserve"> dostarczona wraz z wyrobem</w:t>
            </w:r>
            <w:r w:rsidR="00AB3B39">
              <w:rPr>
                <w:rFonts w:ascii="Arial" w:hAnsi="Arial" w:cs="Arial"/>
                <w:sz w:val="22"/>
                <w:szCs w:val="22"/>
              </w:rPr>
              <w:t>.</w:t>
            </w:r>
          </w:p>
          <w:p w14:paraId="5ADC01FB" w14:textId="3B1F4C45" w:rsidR="0011302D" w:rsidRPr="00FA0E11" w:rsidRDefault="005551CB" w:rsidP="00AB3B39">
            <w:pPr>
              <w:ind w:right="3450"/>
              <w:rPr>
                <w:rFonts w:ascii="Arial" w:hAnsi="Arial" w:cs="Arial"/>
                <w:b/>
                <w:bCs/>
                <w:sz w:val="22"/>
                <w:szCs w:val="22"/>
              </w:rPr>
            </w:pPr>
            <w:r>
              <w:rPr>
                <w:rFonts w:ascii="Arial" w:hAnsi="Arial" w:cs="Arial"/>
                <w:sz w:val="22"/>
                <w:szCs w:val="22"/>
              </w:rPr>
              <w:t>4</w:t>
            </w:r>
            <w:r w:rsidR="003F721C">
              <w:rPr>
                <w:rFonts w:ascii="Arial" w:hAnsi="Arial" w:cs="Arial"/>
                <w:sz w:val="22"/>
                <w:szCs w:val="22"/>
              </w:rPr>
              <w:t>. Zapisy dot. poz. 4 i 5 – okres ważności materiałów jednorazowych (posiadających określony termin ważności) w dniu składania ofert nie może    być krótszy niż 80% całkowitego okresu ważności określonego przez producenta.</w:t>
            </w:r>
            <w:r w:rsidR="0011302D" w:rsidRPr="00FA0E11">
              <w:rPr>
                <w:rFonts w:ascii="Arial" w:hAnsi="Arial" w:cs="Arial"/>
                <w:sz w:val="22"/>
                <w:szCs w:val="22"/>
              </w:rPr>
              <w:br/>
            </w:r>
          </w:p>
        </w:tc>
      </w:tr>
      <w:tr w:rsidR="0011302D" w14:paraId="08A4DC41" w14:textId="77777777" w:rsidTr="0011302D">
        <w:trPr>
          <w:trHeight w:val="930"/>
        </w:trPr>
        <w:tc>
          <w:tcPr>
            <w:tcW w:w="17700" w:type="dxa"/>
            <w:vMerge/>
            <w:tcBorders>
              <w:top w:val="nil"/>
              <w:left w:val="nil"/>
              <w:bottom w:val="nil"/>
              <w:right w:val="nil"/>
            </w:tcBorders>
            <w:vAlign w:val="center"/>
            <w:hideMark/>
          </w:tcPr>
          <w:p w14:paraId="7F555B84" w14:textId="77777777" w:rsidR="0011302D" w:rsidRDefault="0011302D" w:rsidP="0011302D">
            <w:pPr>
              <w:rPr>
                <w:b/>
                <w:bCs/>
                <w:sz w:val="22"/>
                <w:szCs w:val="22"/>
              </w:rPr>
            </w:pPr>
          </w:p>
        </w:tc>
      </w:tr>
    </w:tbl>
    <w:p w14:paraId="37A2627C" w14:textId="77777777" w:rsidR="0011302D" w:rsidRPr="00076359" w:rsidRDefault="0011302D" w:rsidP="0011302D">
      <w:pPr>
        <w:pStyle w:val="Akapitzlist"/>
        <w:ind w:left="0" w:right="-142"/>
        <w:rPr>
          <w:rFonts w:ascii="Arial" w:hAnsi="Arial" w:cs="Arial"/>
          <w:color w:val="FF0000"/>
          <w:sz w:val="20"/>
          <w:szCs w:val="20"/>
        </w:rPr>
        <w:sectPr w:rsidR="0011302D" w:rsidRPr="00076359" w:rsidSect="0011302D">
          <w:pgSz w:w="16838" w:h="11906" w:orient="landscape"/>
          <w:pgMar w:top="849" w:right="1134" w:bottom="1134" w:left="1134" w:header="709" w:footer="709" w:gutter="0"/>
          <w:cols w:space="708"/>
          <w:docGrid w:linePitch="326" w:charSpace="32768"/>
        </w:sectPr>
      </w:pPr>
    </w:p>
    <w:p w14:paraId="6BA903B7" w14:textId="77777777" w:rsidR="0011302D" w:rsidRDefault="003F721C" w:rsidP="0011302D">
      <w:pPr>
        <w:spacing w:line="320" w:lineRule="exact"/>
        <w:jc w:val="right"/>
        <w:rPr>
          <w:rFonts w:ascii="Arial" w:hAnsi="Arial" w:cs="Arial"/>
          <w:b/>
          <w:sz w:val="22"/>
          <w:szCs w:val="22"/>
        </w:rPr>
      </w:pPr>
      <w:r>
        <w:rPr>
          <w:rFonts w:ascii="Arial" w:hAnsi="Arial" w:cs="Arial"/>
          <w:b/>
          <w:sz w:val="22"/>
          <w:szCs w:val="22"/>
        </w:rPr>
        <w:lastRenderedPageBreak/>
        <w:t>Załącznik nr 4</w:t>
      </w:r>
      <w:r w:rsidR="0011302D" w:rsidRPr="00DC3ECC">
        <w:rPr>
          <w:rFonts w:ascii="Arial" w:hAnsi="Arial" w:cs="Arial"/>
          <w:b/>
          <w:sz w:val="22"/>
          <w:szCs w:val="22"/>
        </w:rPr>
        <w:t>.1 do SIWZ</w:t>
      </w:r>
    </w:p>
    <w:p w14:paraId="4E00670F" w14:textId="77777777" w:rsidR="0011302D" w:rsidRDefault="0011302D" w:rsidP="0011302D">
      <w:pPr>
        <w:spacing w:line="320" w:lineRule="exact"/>
        <w:jc w:val="right"/>
        <w:rPr>
          <w:rFonts w:ascii="Arial" w:hAnsi="Arial" w:cs="Arial"/>
          <w:b/>
          <w:sz w:val="22"/>
          <w:szCs w:val="22"/>
        </w:rPr>
      </w:pPr>
    </w:p>
    <w:p w14:paraId="007E93BA" w14:textId="77777777" w:rsidR="00D34ACB" w:rsidRDefault="00D34ACB" w:rsidP="00D34ACB">
      <w:pPr>
        <w:spacing w:line="320" w:lineRule="exact"/>
        <w:jc w:val="center"/>
        <w:rPr>
          <w:rFonts w:ascii="Arial" w:hAnsi="Arial" w:cs="Arial"/>
          <w:b/>
        </w:rPr>
      </w:pPr>
      <w:r w:rsidRPr="00CE6C1B">
        <w:rPr>
          <w:rFonts w:ascii="Arial" w:hAnsi="Arial" w:cs="Arial"/>
          <w:b/>
          <w:color w:val="000000"/>
        </w:rPr>
        <w:t>WYMAGANIA EKSPLOATACYJNO-TECHNICZNE</w:t>
      </w:r>
      <w:r>
        <w:rPr>
          <w:rFonts w:ascii="Arial" w:hAnsi="Arial" w:cs="Arial"/>
          <w:b/>
        </w:rPr>
        <w:t xml:space="preserve"> </w:t>
      </w:r>
      <w:r w:rsidRPr="0062552B">
        <w:rPr>
          <w:rFonts w:ascii="Arial" w:hAnsi="Arial" w:cs="Arial"/>
          <w:b/>
        </w:rPr>
        <w:t xml:space="preserve">DLA </w:t>
      </w:r>
    </w:p>
    <w:p w14:paraId="12F601EB" w14:textId="77777777" w:rsidR="00D34ACB" w:rsidRDefault="00D34ACB" w:rsidP="00D34ACB">
      <w:pPr>
        <w:spacing w:line="320" w:lineRule="exact"/>
        <w:jc w:val="center"/>
        <w:rPr>
          <w:rFonts w:ascii="Arial" w:hAnsi="Arial" w:cs="Arial"/>
          <w:b/>
        </w:rPr>
      </w:pPr>
      <w:r>
        <w:rPr>
          <w:rFonts w:ascii="Arial" w:hAnsi="Arial" w:cs="Arial"/>
          <w:b/>
        </w:rPr>
        <w:t>AUTOKLAWU ELEKTRYCZNO-PAROWEGO 17L</w:t>
      </w:r>
    </w:p>
    <w:p w14:paraId="02B44275" w14:textId="77777777" w:rsidR="00D34ACB" w:rsidRPr="0062552B" w:rsidRDefault="00D34ACB" w:rsidP="00D34ACB">
      <w:pPr>
        <w:spacing w:line="320" w:lineRule="exact"/>
        <w:rPr>
          <w:rFonts w:ascii="Arial" w:hAnsi="Arial" w:cs="Arial"/>
          <w:b/>
        </w:rPr>
      </w:pPr>
    </w:p>
    <w:p w14:paraId="58663651" w14:textId="77777777" w:rsidR="00D34ACB" w:rsidRDefault="00D34ACB" w:rsidP="00C5486A">
      <w:pPr>
        <w:numPr>
          <w:ilvl w:val="0"/>
          <w:numId w:val="64"/>
        </w:numPr>
        <w:tabs>
          <w:tab w:val="clear" w:pos="720"/>
          <w:tab w:val="num" w:pos="851"/>
        </w:tabs>
        <w:suppressAutoHyphens/>
        <w:spacing w:before="120" w:line="360" w:lineRule="auto"/>
        <w:ind w:left="851" w:hanging="491"/>
        <w:jc w:val="both"/>
        <w:rPr>
          <w:rFonts w:ascii="Arial" w:hAnsi="Arial" w:cs="Arial"/>
        </w:rPr>
      </w:pPr>
      <w:r>
        <w:rPr>
          <w:rFonts w:ascii="Arial" w:hAnsi="Arial" w:cs="Arial"/>
        </w:rPr>
        <w:t>Autoklaw elektryczno-parowy wolnostojący do sterylizacji narzędzi medycznych.</w:t>
      </w:r>
    </w:p>
    <w:p w14:paraId="643E9F46" w14:textId="77777777" w:rsidR="00D34ACB" w:rsidRDefault="00D34ACB" w:rsidP="00C5486A">
      <w:pPr>
        <w:numPr>
          <w:ilvl w:val="0"/>
          <w:numId w:val="64"/>
        </w:numPr>
        <w:tabs>
          <w:tab w:val="clear" w:pos="720"/>
          <w:tab w:val="num" w:pos="851"/>
        </w:tabs>
        <w:suppressAutoHyphens/>
        <w:spacing w:before="120" w:line="360" w:lineRule="auto"/>
        <w:ind w:left="851" w:hanging="491"/>
        <w:jc w:val="both"/>
        <w:rPr>
          <w:rFonts w:ascii="Arial" w:hAnsi="Arial" w:cs="Arial"/>
        </w:rPr>
      </w:pPr>
      <w:r>
        <w:rPr>
          <w:rFonts w:ascii="Arial" w:hAnsi="Arial" w:cs="Arial"/>
        </w:rPr>
        <w:t>Frakcjonowana próżna wstępna z suszeniem próżniowym.</w:t>
      </w:r>
    </w:p>
    <w:p w14:paraId="5171316C" w14:textId="77777777" w:rsidR="00D34ACB" w:rsidRDefault="00D34ACB" w:rsidP="00C5486A">
      <w:pPr>
        <w:numPr>
          <w:ilvl w:val="0"/>
          <w:numId w:val="64"/>
        </w:numPr>
        <w:tabs>
          <w:tab w:val="clear" w:pos="720"/>
          <w:tab w:val="num" w:pos="851"/>
        </w:tabs>
        <w:suppressAutoHyphens/>
        <w:spacing w:before="120" w:line="360" w:lineRule="auto"/>
        <w:ind w:left="851" w:hanging="491"/>
        <w:jc w:val="both"/>
        <w:rPr>
          <w:rFonts w:ascii="Arial" w:hAnsi="Arial" w:cs="Arial"/>
        </w:rPr>
      </w:pPr>
      <w:r>
        <w:rPr>
          <w:rFonts w:ascii="Arial" w:hAnsi="Arial" w:cs="Arial"/>
        </w:rPr>
        <w:t>Sterylizacja wsadów typu A i B.</w:t>
      </w:r>
    </w:p>
    <w:p w14:paraId="7E81D2C6" w14:textId="77777777" w:rsidR="00D34ACB" w:rsidRPr="00F908D6" w:rsidRDefault="00D34ACB" w:rsidP="00C5486A">
      <w:pPr>
        <w:numPr>
          <w:ilvl w:val="0"/>
          <w:numId w:val="64"/>
        </w:numPr>
        <w:tabs>
          <w:tab w:val="clear" w:pos="720"/>
          <w:tab w:val="num" w:pos="851"/>
        </w:tabs>
        <w:suppressAutoHyphens/>
        <w:spacing w:before="120" w:line="360" w:lineRule="auto"/>
        <w:ind w:left="851" w:hanging="491"/>
        <w:jc w:val="both"/>
        <w:rPr>
          <w:rFonts w:ascii="Arial" w:hAnsi="Arial" w:cs="Arial"/>
        </w:rPr>
      </w:pPr>
      <w:r>
        <w:rPr>
          <w:rFonts w:ascii="Arial" w:hAnsi="Arial" w:cs="Arial"/>
        </w:rPr>
        <w:t>Zgodność z normą EN13060.</w:t>
      </w:r>
    </w:p>
    <w:p w14:paraId="557FEE43" w14:textId="77777777" w:rsidR="00D34ACB" w:rsidRDefault="00D34ACB" w:rsidP="00C5486A">
      <w:pPr>
        <w:numPr>
          <w:ilvl w:val="0"/>
          <w:numId w:val="64"/>
        </w:numPr>
        <w:tabs>
          <w:tab w:val="clear" w:pos="720"/>
          <w:tab w:val="num" w:pos="851"/>
        </w:tabs>
        <w:suppressAutoHyphens/>
        <w:spacing w:before="120" w:line="360" w:lineRule="auto"/>
        <w:ind w:left="851" w:hanging="491"/>
        <w:jc w:val="both"/>
        <w:rPr>
          <w:rFonts w:ascii="Arial" w:hAnsi="Arial" w:cs="Arial"/>
        </w:rPr>
      </w:pPr>
      <w:r>
        <w:rPr>
          <w:rFonts w:ascii="Arial" w:hAnsi="Arial" w:cs="Arial"/>
        </w:rPr>
        <w:t>Programy sterylizacyjne:</w:t>
      </w:r>
    </w:p>
    <w:p w14:paraId="27E475C1" w14:textId="77777777" w:rsidR="00D34ACB" w:rsidRDefault="00D34ACB" w:rsidP="00C5486A">
      <w:pPr>
        <w:pStyle w:val="Akapitzlist"/>
        <w:numPr>
          <w:ilvl w:val="2"/>
          <w:numId w:val="64"/>
        </w:numPr>
        <w:suppressAutoHyphens/>
        <w:spacing w:before="120" w:after="0" w:line="360" w:lineRule="auto"/>
        <w:jc w:val="both"/>
        <w:rPr>
          <w:rFonts w:ascii="Arial" w:hAnsi="Arial" w:cs="Arial"/>
          <w:sz w:val="24"/>
          <w:szCs w:val="24"/>
        </w:rPr>
      </w:pPr>
      <w:r>
        <w:rPr>
          <w:rFonts w:ascii="Arial" w:hAnsi="Arial" w:cs="Arial"/>
          <w:sz w:val="24"/>
          <w:szCs w:val="24"/>
        </w:rPr>
        <w:t>cykl szybki,</w:t>
      </w:r>
    </w:p>
    <w:p w14:paraId="028638CC" w14:textId="77777777" w:rsidR="00D34ACB" w:rsidRDefault="00D34ACB" w:rsidP="00C5486A">
      <w:pPr>
        <w:pStyle w:val="Akapitzlist"/>
        <w:numPr>
          <w:ilvl w:val="2"/>
          <w:numId w:val="64"/>
        </w:numPr>
        <w:suppressAutoHyphens/>
        <w:spacing w:before="120" w:after="0" w:line="360" w:lineRule="auto"/>
        <w:jc w:val="both"/>
        <w:rPr>
          <w:rFonts w:ascii="Arial" w:hAnsi="Arial" w:cs="Arial"/>
          <w:sz w:val="24"/>
          <w:szCs w:val="24"/>
        </w:rPr>
      </w:pPr>
      <w:r>
        <w:rPr>
          <w:rFonts w:ascii="Arial" w:hAnsi="Arial" w:cs="Arial"/>
          <w:sz w:val="24"/>
          <w:szCs w:val="24"/>
        </w:rPr>
        <w:t>temperatura sterylizacji 121 st.C narzędzia nieopakowane,</w:t>
      </w:r>
    </w:p>
    <w:p w14:paraId="723D88C1" w14:textId="77777777" w:rsidR="00D34ACB" w:rsidRDefault="00D34ACB" w:rsidP="00C5486A">
      <w:pPr>
        <w:pStyle w:val="Akapitzlist"/>
        <w:numPr>
          <w:ilvl w:val="2"/>
          <w:numId w:val="64"/>
        </w:numPr>
        <w:suppressAutoHyphens/>
        <w:spacing w:before="120" w:after="0" w:line="360" w:lineRule="auto"/>
        <w:jc w:val="both"/>
        <w:rPr>
          <w:rFonts w:ascii="Arial" w:hAnsi="Arial" w:cs="Arial"/>
          <w:sz w:val="24"/>
          <w:szCs w:val="24"/>
        </w:rPr>
      </w:pPr>
      <w:r>
        <w:rPr>
          <w:rFonts w:ascii="Arial" w:hAnsi="Arial" w:cs="Arial"/>
          <w:sz w:val="24"/>
          <w:szCs w:val="24"/>
        </w:rPr>
        <w:t>temperatura sterylizacji 121 st.C narzędzia opakowane,</w:t>
      </w:r>
    </w:p>
    <w:p w14:paraId="3DB4391F" w14:textId="77777777" w:rsidR="00D34ACB" w:rsidRDefault="00D34ACB" w:rsidP="00C5486A">
      <w:pPr>
        <w:pStyle w:val="Akapitzlist"/>
        <w:numPr>
          <w:ilvl w:val="2"/>
          <w:numId w:val="64"/>
        </w:numPr>
        <w:suppressAutoHyphens/>
        <w:spacing w:before="120" w:after="0" w:line="360" w:lineRule="auto"/>
        <w:jc w:val="both"/>
        <w:rPr>
          <w:rFonts w:ascii="Arial" w:hAnsi="Arial" w:cs="Arial"/>
          <w:sz w:val="24"/>
          <w:szCs w:val="24"/>
        </w:rPr>
      </w:pPr>
      <w:r>
        <w:rPr>
          <w:rFonts w:ascii="Arial" w:hAnsi="Arial" w:cs="Arial"/>
          <w:sz w:val="24"/>
          <w:szCs w:val="24"/>
        </w:rPr>
        <w:t>temperatura sterylizacji 134 st.C narzędzia nieopakowane,</w:t>
      </w:r>
    </w:p>
    <w:p w14:paraId="46001F1F" w14:textId="77777777" w:rsidR="00D34ACB" w:rsidRPr="00F908D6" w:rsidRDefault="00D34ACB" w:rsidP="00C5486A">
      <w:pPr>
        <w:pStyle w:val="Akapitzlist"/>
        <w:numPr>
          <w:ilvl w:val="2"/>
          <w:numId w:val="64"/>
        </w:numPr>
        <w:suppressAutoHyphens/>
        <w:spacing w:before="120" w:after="0" w:line="360" w:lineRule="auto"/>
        <w:jc w:val="both"/>
        <w:rPr>
          <w:rFonts w:ascii="Arial" w:hAnsi="Arial" w:cs="Arial"/>
          <w:sz w:val="24"/>
          <w:szCs w:val="24"/>
        </w:rPr>
      </w:pPr>
      <w:r>
        <w:rPr>
          <w:rFonts w:ascii="Arial" w:hAnsi="Arial" w:cs="Arial"/>
          <w:sz w:val="24"/>
          <w:szCs w:val="24"/>
        </w:rPr>
        <w:t>temperatura sterylizacji 134 st.C narzędzia opakowane.</w:t>
      </w:r>
    </w:p>
    <w:p w14:paraId="0DB6BF55" w14:textId="77777777" w:rsidR="00D34ACB" w:rsidRDefault="00D34ACB" w:rsidP="00C5486A">
      <w:pPr>
        <w:numPr>
          <w:ilvl w:val="0"/>
          <w:numId w:val="64"/>
        </w:numPr>
        <w:tabs>
          <w:tab w:val="clear" w:pos="720"/>
          <w:tab w:val="num" w:pos="851"/>
        </w:tabs>
        <w:suppressAutoHyphens/>
        <w:spacing w:before="120" w:line="360" w:lineRule="auto"/>
        <w:ind w:left="851" w:hanging="491"/>
        <w:jc w:val="both"/>
        <w:rPr>
          <w:rFonts w:ascii="Arial" w:hAnsi="Arial" w:cs="Arial"/>
        </w:rPr>
      </w:pPr>
      <w:r>
        <w:rPr>
          <w:rFonts w:ascii="Arial" w:hAnsi="Arial" w:cs="Arial"/>
        </w:rPr>
        <w:t>Cylindryczna komora o całkowitej pojemności 17 litrów ±3% wykonana ze wysokiej jakości stali nierdzewnej.</w:t>
      </w:r>
    </w:p>
    <w:p w14:paraId="36D6D5E7" w14:textId="77777777" w:rsidR="00D34ACB" w:rsidRDefault="00D34ACB" w:rsidP="00C5486A">
      <w:pPr>
        <w:numPr>
          <w:ilvl w:val="0"/>
          <w:numId w:val="64"/>
        </w:numPr>
        <w:tabs>
          <w:tab w:val="clear" w:pos="720"/>
          <w:tab w:val="num" w:pos="851"/>
        </w:tabs>
        <w:suppressAutoHyphens/>
        <w:spacing w:before="120" w:line="360" w:lineRule="auto"/>
        <w:ind w:left="851" w:hanging="491"/>
        <w:jc w:val="both"/>
        <w:rPr>
          <w:rFonts w:ascii="Arial" w:hAnsi="Arial" w:cs="Arial"/>
        </w:rPr>
      </w:pPr>
      <w:r>
        <w:rPr>
          <w:rFonts w:ascii="Arial" w:hAnsi="Arial" w:cs="Arial"/>
        </w:rPr>
        <w:t>Wymiary komory: (dł. x śr.) 35x25cm ±10%.</w:t>
      </w:r>
    </w:p>
    <w:p w14:paraId="6AD8D755" w14:textId="77777777" w:rsidR="00D34ACB" w:rsidRPr="00F908D6" w:rsidRDefault="00D34ACB" w:rsidP="00C5486A">
      <w:pPr>
        <w:numPr>
          <w:ilvl w:val="0"/>
          <w:numId w:val="64"/>
        </w:numPr>
        <w:tabs>
          <w:tab w:val="clear" w:pos="720"/>
          <w:tab w:val="num" w:pos="851"/>
        </w:tabs>
        <w:suppressAutoHyphens/>
        <w:spacing w:before="120" w:line="360" w:lineRule="auto"/>
        <w:ind w:left="851" w:hanging="491"/>
        <w:jc w:val="both"/>
        <w:rPr>
          <w:rFonts w:ascii="Arial" w:hAnsi="Arial" w:cs="Arial"/>
        </w:rPr>
      </w:pPr>
      <w:r>
        <w:rPr>
          <w:rFonts w:ascii="Arial" w:hAnsi="Arial" w:cs="Arial"/>
        </w:rPr>
        <w:t>Stelaż na 5 szt. tacek lub 3 kasety. Na wyposażeniu minimum 3szt. tacek.</w:t>
      </w:r>
    </w:p>
    <w:p w14:paraId="1BC9BE9C" w14:textId="77777777" w:rsidR="00D34ACB" w:rsidRDefault="00D34ACB" w:rsidP="00C5486A">
      <w:pPr>
        <w:numPr>
          <w:ilvl w:val="0"/>
          <w:numId w:val="64"/>
        </w:numPr>
        <w:tabs>
          <w:tab w:val="clear" w:pos="720"/>
          <w:tab w:val="num" w:pos="851"/>
        </w:tabs>
        <w:suppressAutoHyphens/>
        <w:spacing w:before="120" w:line="360" w:lineRule="auto"/>
        <w:ind w:left="851" w:hanging="491"/>
        <w:jc w:val="both"/>
        <w:rPr>
          <w:rFonts w:ascii="Arial" w:hAnsi="Arial" w:cs="Arial"/>
        </w:rPr>
      </w:pPr>
      <w:r>
        <w:rPr>
          <w:rFonts w:ascii="Arial" w:hAnsi="Arial" w:cs="Arial"/>
        </w:rPr>
        <w:t>Wymiary tacki: 18x28cm ±10%.</w:t>
      </w:r>
    </w:p>
    <w:p w14:paraId="25A21B59" w14:textId="77777777" w:rsidR="00D34ACB" w:rsidRPr="00F908D6" w:rsidRDefault="00D34ACB" w:rsidP="00C5486A">
      <w:pPr>
        <w:numPr>
          <w:ilvl w:val="0"/>
          <w:numId w:val="64"/>
        </w:numPr>
        <w:tabs>
          <w:tab w:val="clear" w:pos="720"/>
          <w:tab w:val="num" w:pos="851"/>
        </w:tabs>
        <w:suppressAutoHyphens/>
        <w:spacing w:before="120" w:line="360" w:lineRule="auto"/>
        <w:ind w:left="851" w:hanging="491"/>
        <w:jc w:val="both"/>
        <w:rPr>
          <w:rFonts w:ascii="Arial" w:hAnsi="Arial" w:cs="Arial"/>
        </w:rPr>
      </w:pPr>
      <w:r>
        <w:rPr>
          <w:rFonts w:ascii="Arial" w:hAnsi="Arial" w:cs="Arial"/>
        </w:rPr>
        <w:t>Możliwość sterylizacji narzędzi w kontenerach i kasetach.</w:t>
      </w:r>
    </w:p>
    <w:p w14:paraId="56FFF368" w14:textId="77777777" w:rsidR="00D34ACB" w:rsidRDefault="00D34ACB" w:rsidP="00C5486A">
      <w:pPr>
        <w:numPr>
          <w:ilvl w:val="0"/>
          <w:numId w:val="64"/>
        </w:numPr>
        <w:tabs>
          <w:tab w:val="clear" w:pos="720"/>
          <w:tab w:val="num" w:pos="851"/>
        </w:tabs>
        <w:suppressAutoHyphens/>
        <w:spacing w:before="120" w:line="360" w:lineRule="auto"/>
        <w:ind w:left="851" w:hanging="491"/>
        <w:jc w:val="both"/>
        <w:rPr>
          <w:rFonts w:ascii="Arial" w:hAnsi="Arial" w:cs="Arial"/>
        </w:rPr>
      </w:pPr>
      <w:r>
        <w:rPr>
          <w:rFonts w:ascii="Arial" w:hAnsi="Arial" w:cs="Arial"/>
        </w:rPr>
        <w:t>Drzwi komory otwierane i zamykane automatycznie.</w:t>
      </w:r>
    </w:p>
    <w:p w14:paraId="3429C0F6" w14:textId="77777777" w:rsidR="00D34ACB" w:rsidRDefault="00D34ACB" w:rsidP="00C5486A">
      <w:pPr>
        <w:numPr>
          <w:ilvl w:val="0"/>
          <w:numId w:val="64"/>
        </w:numPr>
        <w:tabs>
          <w:tab w:val="clear" w:pos="720"/>
          <w:tab w:val="num" w:pos="851"/>
        </w:tabs>
        <w:suppressAutoHyphens/>
        <w:spacing w:before="120" w:line="360" w:lineRule="auto"/>
        <w:ind w:left="851" w:hanging="491"/>
        <w:jc w:val="both"/>
        <w:rPr>
          <w:rFonts w:ascii="Arial" w:hAnsi="Arial" w:cs="Arial"/>
        </w:rPr>
      </w:pPr>
      <w:r>
        <w:rPr>
          <w:rFonts w:ascii="Arial" w:hAnsi="Arial" w:cs="Arial"/>
        </w:rPr>
        <w:t>Panel sterowania wyposażony w wyświetlacz LED/LCD.</w:t>
      </w:r>
    </w:p>
    <w:p w14:paraId="40DC7196" w14:textId="77777777" w:rsidR="00D34ACB" w:rsidRDefault="00D34ACB" w:rsidP="00C5486A">
      <w:pPr>
        <w:numPr>
          <w:ilvl w:val="0"/>
          <w:numId w:val="64"/>
        </w:numPr>
        <w:tabs>
          <w:tab w:val="clear" w:pos="720"/>
          <w:tab w:val="num" w:pos="851"/>
        </w:tabs>
        <w:suppressAutoHyphens/>
        <w:spacing w:before="120" w:line="360" w:lineRule="auto"/>
        <w:ind w:left="851" w:hanging="491"/>
        <w:jc w:val="both"/>
        <w:rPr>
          <w:rFonts w:ascii="Arial" w:hAnsi="Arial" w:cs="Arial"/>
        </w:rPr>
      </w:pPr>
      <w:r>
        <w:rPr>
          <w:rFonts w:ascii="Arial" w:hAnsi="Arial" w:cs="Arial"/>
        </w:rPr>
        <w:t xml:space="preserve">Prosta obsługa, menu w języku polskim. Na panelu informacja o aktualnym statusie urządzenia. </w:t>
      </w:r>
    </w:p>
    <w:p w14:paraId="63FE67A0" w14:textId="77777777" w:rsidR="00D34ACB" w:rsidRDefault="00D34ACB" w:rsidP="00C5486A">
      <w:pPr>
        <w:numPr>
          <w:ilvl w:val="0"/>
          <w:numId w:val="64"/>
        </w:numPr>
        <w:tabs>
          <w:tab w:val="clear" w:pos="720"/>
          <w:tab w:val="num" w:pos="851"/>
        </w:tabs>
        <w:suppressAutoHyphens/>
        <w:spacing w:before="120" w:line="360" w:lineRule="auto"/>
        <w:ind w:left="851" w:hanging="491"/>
        <w:jc w:val="both"/>
        <w:rPr>
          <w:rFonts w:ascii="Arial" w:hAnsi="Arial" w:cs="Arial"/>
        </w:rPr>
      </w:pPr>
      <w:r>
        <w:rPr>
          <w:rFonts w:ascii="Arial" w:hAnsi="Arial" w:cs="Arial"/>
        </w:rPr>
        <w:t>Wbudowany system elektronicznej rejestracji cykli sterylizacyjnych.</w:t>
      </w:r>
    </w:p>
    <w:p w14:paraId="31DA40B0" w14:textId="77777777" w:rsidR="00D34ACB" w:rsidRDefault="00D34ACB" w:rsidP="00C5486A">
      <w:pPr>
        <w:numPr>
          <w:ilvl w:val="0"/>
          <w:numId w:val="64"/>
        </w:numPr>
        <w:tabs>
          <w:tab w:val="clear" w:pos="720"/>
          <w:tab w:val="num" w:pos="851"/>
        </w:tabs>
        <w:suppressAutoHyphens/>
        <w:spacing w:before="120" w:line="360" w:lineRule="auto"/>
        <w:ind w:left="851" w:hanging="491"/>
        <w:jc w:val="both"/>
        <w:rPr>
          <w:rFonts w:ascii="Arial" w:hAnsi="Arial" w:cs="Arial"/>
        </w:rPr>
      </w:pPr>
      <w:r>
        <w:rPr>
          <w:rFonts w:ascii="Arial" w:hAnsi="Arial" w:cs="Arial"/>
        </w:rPr>
        <w:t>Rejestracja cykli cyfrowa (pendrive USB na wyposażeniu).</w:t>
      </w:r>
    </w:p>
    <w:p w14:paraId="1CF0786E" w14:textId="77777777" w:rsidR="00D34ACB" w:rsidRDefault="00D34ACB" w:rsidP="00C5486A">
      <w:pPr>
        <w:numPr>
          <w:ilvl w:val="0"/>
          <w:numId w:val="64"/>
        </w:numPr>
        <w:tabs>
          <w:tab w:val="clear" w:pos="720"/>
          <w:tab w:val="num" w:pos="851"/>
        </w:tabs>
        <w:suppressAutoHyphens/>
        <w:spacing w:before="120" w:line="360" w:lineRule="auto"/>
        <w:ind w:left="851" w:hanging="491"/>
        <w:jc w:val="both"/>
        <w:rPr>
          <w:rFonts w:ascii="Arial" w:hAnsi="Arial" w:cs="Arial"/>
        </w:rPr>
      </w:pPr>
      <w:r>
        <w:rPr>
          <w:rFonts w:ascii="Arial" w:hAnsi="Arial" w:cs="Arial"/>
        </w:rPr>
        <w:t>Oprogramowanie do archiwizacji danych na komputerze PC.</w:t>
      </w:r>
    </w:p>
    <w:p w14:paraId="5048DB4B" w14:textId="77777777" w:rsidR="00D34ACB" w:rsidRPr="00F908D6" w:rsidRDefault="00D34ACB" w:rsidP="00C5486A">
      <w:pPr>
        <w:numPr>
          <w:ilvl w:val="0"/>
          <w:numId w:val="64"/>
        </w:numPr>
        <w:tabs>
          <w:tab w:val="clear" w:pos="720"/>
          <w:tab w:val="num" w:pos="851"/>
        </w:tabs>
        <w:suppressAutoHyphens/>
        <w:spacing w:before="120" w:line="360" w:lineRule="auto"/>
        <w:ind w:left="851" w:hanging="491"/>
        <w:jc w:val="both"/>
        <w:rPr>
          <w:rFonts w:ascii="Arial" w:hAnsi="Arial" w:cs="Arial"/>
        </w:rPr>
      </w:pPr>
      <w:r>
        <w:rPr>
          <w:rFonts w:ascii="Arial" w:hAnsi="Arial" w:cs="Arial"/>
        </w:rPr>
        <w:lastRenderedPageBreak/>
        <w:t>Wbudowany zbiornik na wodę destylowaną o pojemności nie mniejszej niż 2L oraz zbiornik na skropliny o pojemności nie mniejszej niż 2L.</w:t>
      </w:r>
    </w:p>
    <w:p w14:paraId="1611A317" w14:textId="77777777" w:rsidR="00D34ACB" w:rsidRPr="00D34ACB" w:rsidRDefault="00D34ACB" w:rsidP="00C5486A">
      <w:pPr>
        <w:numPr>
          <w:ilvl w:val="0"/>
          <w:numId w:val="64"/>
        </w:numPr>
        <w:tabs>
          <w:tab w:val="clear" w:pos="720"/>
          <w:tab w:val="num" w:pos="851"/>
        </w:tabs>
        <w:suppressAutoHyphens/>
        <w:spacing w:line="360" w:lineRule="auto"/>
        <w:ind w:left="851" w:hanging="491"/>
        <w:jc w:val="both"/>
        <w:rPr>
          <w:rFonts w:ascii="Arial" w:hAnsi="Arial" w:cs="Arial"/>
        </w:rPr>
      </w:pPr>
      <w:r>
        <w:rPr>
          <w:rFonts w:ascii="Arial" w:hAnsi="Arial" w:cs="Arial"/>
        </w:rPr>
        <w:t>System jednokrotnego obiegu wody.</w:t>
      </w:r>
      <w:r w:rsidRPr="00D34ACB">
        <w:rPr>
          <w:rFonts w:ascii="Arial" w:hAnsi="Arial" w:cs="Arial"/>
        </w:rPr>
        <w:tab/>
      </w:r>
    </w:p>
    <w:p w14:paraId="3DAA70D6" w14:textId="77777777" w:rsidR="00D34ACB" w:rsidRPr="00703A4D" w:rsidRDefault="00D34ACB" w:rsidP="00C5486A">
      <w:pPr>
        <w:numPr>
          <w:ilvl w:val="0"/>
          <w:numId w:val="64"/>
        </w:numPr>
        <w:tabs>
          <w:tab w:val="clear" w:pos="720"/>
          <w:tab w:val="num" w:pos="851"/>
        </w:tabs>
        <w:suppressAutoHyphens/>
        <w:spacing w:line="360" w:lineRule="auto"/>
        <w:ind w:left="851" w:hanging="491"/>
        <w:jc w:val="both"/>
        <w:rPr>
          <w:rFonts w:ascii="Arial" w:hAnsi="Arial" w:cs="Arial"/>
        </w:rPr>
      </w:pPr>
      <w:r>
        <w:rPr>
          <w:rFonts w:ascii="Arial" w:hAnsi="Arial" w:cs="Arial"/>
        </w:rPr>
        <w:t xml:space="preserve">Możliwość pobierania wody z sieci wodociągowej poprzez zewnętrzny demineralizator oraz spust skroplin do kanalizacji. </w:t>
      </w:r>
    </w:p>
    <w:p w14:paraId="4EB7A685" w14:textId="77777777" w:rsidR="00D34ACB" w:rsidRDefault="00D34ACB" w:rsidP="00C5486A">
      <w:pPr>
        <w:numPr>
          <w:ilvl w:val="0"/>
          <w:numId w:val="64"/>
        </w:numPr>
        <w:tabs>
          <w:tab w:val="clear" w:pos="720"/>
          <w:tab w:val="num" w:pos="851"/>
        </w:tabs>
        <w:suppressAutoHyphens/>
        <w:spacing w:before="120" w:line="360" w:lineRule="auto"/>
        <w:ind w:left="851" w:hanging="491"/>
        <w:jc w:val="both"/>
        <w:rPr>
          <w:rFonts w:ascii="Arial" w:hAnsi="Arial" w:cs="Arial"/>
        </w:rPr>
      </w:pPr>
      <w:r>
        <w:rPr>
          <w:rFonts w:ascii="Arial" w:hAnsi="Arial" w:cs="Arial"/>
        </w:rPr>
        <w:t>Wymiary zewnętrzne urządzenia maksymalnie 50x45x60 cm±10%.</w:t>
      </w:r>
    </w:p>
    <w:p w14:paraId="767C21EB" w14:textId="77777777" w:rsidR="00D34ACB" w:rsidRDefault="00D34ACB" w:rsidP="00C5486A">
      <w:pPr>
        <w:numPr>
          <w:ilvl w:val="0"/>
          <w:numId w:val="64"/>
        </w:numPr>
        <w:tabs>
          <w:tab w:val="clear" w:pos="720"/>
          <w:tab w:val="num" w:pos="851"/>
        </w:tabs>
        <w:suppressAutoHyphens/>
        <w:spacing w:before="120" w:line="360" w:lineRule="auto"/>
        <w:ind w:left="851" w:hanging="491"/>
        <w:jc w:val="both"/>
        <w:rPr>
          <w:rFonts w:ascii="Arial" w:hAnsi="Arial" w:cs="Arial"/>
        </w:rPr>
      </w:pPr>
      <w:r>
        <w:rPr>
          <w:rFonts w:ascii="Arial" w:hAnsi="Arial" w:cs="Arial"/>
        </w:rPr>
        <w:t>Waga do 65kg.</w:t>
      </w:r>
    </w:p>
    <w:p w14:paraId="132E19E7" w14:textId="77777777" w:rsidR="00D34ACB" w:rsidRDefault="00D34ACB" w:rsidP="00C5486A">
      <w:pPr>
        <w:numPr>
          <w:ilvl w:val="0"/>
          <w:numId w:val="64"/>
        </w:numPr>
        <w:tabs>
          <w:tab w:val="clear" w:pos="720"/>
          <w:tab w:val="num" w:pos="851"/>
        </w:tabs>
        <w:suppressAutoHyphens/>
        <w:spacing w:before="120" w:line="360" w:lineRule="auto"/>
        <w:ind w:left="851" w:hanging="491"/>
        <w:jc w:val="both"/>
        <w:rPr>
          <w:rFonts w:ascii="Arial" w:hAnsi="Arial" w:cs="Arial"/>
        </w:rPr>
      </w:pPr>
      <w:r>
        <w:rPr>
          <w:rFonts w:ascii="Arial" w:hAnsi="Arial" w:cs="Arial"/>
        </w:rPr>
        <w:t>Zasilanie 240V 50Hz.</w:t>
      </w:r>
    </w:p>
    <w:p w14:paraId="6AA46B30" w14:textId="77777777" w:rsidR="00D34ACB" w:rsidRDefault="00D34ACB" w:rsidP="00C5486A">
      <w:pPr>
        <w:numPr>
          <w:ilvl w:val="0"/>
          <w:numId w:val="64"/>
        </w:numPr>
        <w:tabs>
          <w:tab w:val="clear" w:pos="720"/>
          <w:tab w:val="num" w:pos="851"/>
        </w:tabs>
        <w:suppressAutoHyphens/>
        <w:spacing w:before="120" w:line="360" w:lineRule="auto"/>
        <w:ind w:left="851" w:hanging="491"/>
        <w:jc w:val="both"/>
        <w:rPr>
          <w:rFonts w:ascii="Arial" w:hAnsi="Arial" w:cs="Arial"/>
        </w:rPr>
      </w:pPr>
      <w:r>
        <w:rPr>
          <w:rFonts w:ascii="Arial" w:hAnsi="Arial" w:cs="Arial"/>
        </w:rPr>
        <w:t>Pobór mocy do 2500W.</w:t>
      </w:r>
    </w:p>
    <w:p w14:paraId="40B0FA16" w14:textId="77777777" w:rsidR="00D34ACB" w:rsidRDefault="00D34ACB" w:rsidP="00C5486A">
      <w:pPr>
        <w:numPr>
          <w:ilvl w:val="0"/>
          <w:numId w:val="64"/>
        </w:numPr>
        <w:tabs>
          <w:tab w:val="clear" w:pos="720"/>
          <w:tab w:val="num" w:pos="851"/>
        </w:tabs>
        <w:suppressAutoHyphens/>
        <w:spacing w:before="120" w:line="360" w:lineRule="auto"/>
        <w:ind w:left="851" w:hanging="491"/>
        <w:jc w:val="both"/>
        <w:rPr>
          <w:rFonts w:ascii="Arial" w:hAnsi="Arial" w:cs="Arial"/>
        </w:rPr>
      </w:pPr>
      <w:r>
        <w:rPr>
          <w:rFonts w:ascii="Arial" w:hAnsi="Arial" w:cs="Arial"/>
        </w:rPr>
        <w:t>Głośność do 60dB.</w:t>
      </w:r>
    </w:p>
    <w:p w14:paraId="6076FC2D" w14:textId="77777777" w:rsidR="00D34ACB" w:rsidRDefault="00D34ACB" w:rsidP="00C5486A">
      <w:pPr>
        <w:numPr>
          <w:ilvl w:val="0"/>
          <w:numId w:val="64"/>
        </w:numPr>
        <w:tabs>
          <w:tab w:val="clear" w:pos="720"/>
          <w:tab w:val="num" w:pos="851"/>
        </w:tabs>
        <w:suppressAutoHyphens/>
        <w:spacing w:before="120" w:line="360" w:lineRule="auto"/>
        <w:ind w:left="851" w:hanging="491"/>
        <w:jc w:val="both"/>
        <w:rPr>
          <w:rFonts w:ascii="Arial" w:hAnsi="Arial" w:cs="Arial"/>
        </w:rPr>
      </w:pPr>
      <w:r>
        <w:rPr>
          <w:rFonts w:ascii="Arial" w:hAnsi="Arial" w:cs="Arial"/>
        </w:rPr>
        <w:t>Opakowanie ochronne wielokrotnego użytku zabezpieczające urządzenie oraz wszystkie elementy składowe przed czynnikami zewnętrznymi oraz uszkodzeniami mechanicznymi w trakcie transportowania i przechowywania. Opakowanie powinno być wyposażone w ergonomiczne uchwyty ułatwiające przenoszenie.</w:t>
      </w:r>
    </w:p>
    <w:p w14:paraId="4FB5308D" w14:textId="77777777" w:rsidR="00D34ACB" w:rsidRPr="00703A4D" w:rsidRDefault="00D34ACB" w:rsidP="00C5486A">
      <w:pPr>
        <w:numPr>
          <w:ilvl w:val="0"/>
          <w:numId w:val="64"/>
        </w:numPr>
        <w:tabs>
          <w:tab w:val="clear" w:pos="720"/>
          <w:tab w:val="num" w:pos="851"/>
        </w:tabs>
        <w:suppressAutoHyphens/>
        <w:spacing w:before="120" w:line="360" w:lineRule="auto"/>
        <w:ind w:left="851" w:hanging="491"/>
        <w:jc w:val="both"/>
        <w:rPr>
          <w:rFonts w:ascii="Arial" w:hAnsi="Arial" w:cs="Arial"/>
        </w:rPr>
      </w:pPr>
      <w:r>
        <w:rPr>
          <w:rFonts w:ascii="Arial" w:hAnsi="Arial" w:cs="Arial"/>
          <w:snapToGrid w:val="0"/>
        </w:rPr>
        <w:t>I</w:t>
      </w:r>
      <w:r w:rsidRPr="00703A4D">
        <w:rPr>
          <w:rFonts w:ascii="Arial" w:hAnsi="Arial" w:cs="Arial"/>
          <w:snapToGrid w:val="0"/>
        </w:rPr>
        <w:t>nstrukcja użytkowania i eksploatacji w języku polskim dostarczona wraz</w:t>
      </w:r>
      <w:r>
        <w:rPr>
          <w:rFonts w:ascii="Arial" w:hAnsi="Arial" w:cs="Arial"/>
          <w:snapToGrid w:val="0"/>
        </w:rPr>
        <w:br/>
      </w:r>
      <w:r w:rsidRPr="00703A4D">
        <w:rPr>
          <w:rFonts w:ascii="Arial" w:hAnsi="Arial" w:cs="Arial"/>
          <w:snapToGrid w:val="0"/>
        </w:rPr>
        <w:t>z wyrobem w wersji papierowej i elektronicznej.</w:t>
      </w:r>
    </w:p>
    <w:p w14:paraId="751461C5" w14:textId="77777777" w:rsidR="00D34ACB" w:rsidRDefault="00D34ACB" w:rsidP="00D34ACB">
      <w:pPr>
        <w:spacing w:line="320" w:lineRule="exact"/>
        <w:jc w:val="both"/>
        <w:rPr>
          <w:rFonts w:ascii="Arial" w:hAnsi="Arial" w:cs="Arial"/>
          <w:b/>
        </w:rPr>
      </w:pPr>
    </w:p>
    <w:p w14:paraId="29F7A686" w14:textId="77777777" w:rsidR="00D34ACB" w:rsidRDefault="00D34ACB" w:rsidP="00D34ACB">
      <w:pPr>
        <w:spacing w:line="320" w:lineRule="exact"/>
        <w:jc w:val="both"/>
        <w:rPr>
          <w:rFonts w:ascii="Arial" w:hAnsi="Arial" w:cs="Arial"/>
          <w:b/>
        </w:rPr>
      </w:pPr>
      <w:r w:rsidRPr="00AB08A0">
        <w:rPr>
          <w:rFonts w:ascii="Arial" w:hAnsi="Arial" w:cs="Arial"/>
          <w:b/>
        </w:rPr>
        <w:t>Klauzula kodyfikacyjna:</w:t>
      </w:r>
    </w:p>
    <w:p w14:paraId="1CBC2225" w14:textId="77777777" w:rsidR="00D34ACB" w:rsidRPr="00AB08A0" w:rsidRDefault="00D34ACB" w:rsidP="00D34ACB">
      <w:pPr>
        <w:spacing w:line="320" w:lineRule="exact"/>
        <w:jc w:val="both"/>
        <w:rPr>
          <w:rFonts w:ascii="Arial" w:hAnsi="Arial" w:cs="Arial"/>
          <w:b/>
        </w:rPr>
      </w:pPr>
    </w:p>
    <w:p w14:paraId="7876B982" w14:textId="77777777" w:rsidR="00D34ACB" w:rsidRPr="007A62B9" w:rsidRDefault="00D34ACB" w:rsidP="00C5486A">
      <w:pPr>
        <w:pStyle w:val="Tekstpodstawowy"/>
        <w:numPr>
          <w:ilvl w:val="0"/>
          <w:numId w:val="63"/>
        </w:numPr>
        <w:spacing w:after="0" w:line="320" w:lineRule="exact"/>
        <w:jc w:val="both"/>
        <w:rPr>
          <w:rFonts w:ascii="Arial" w:hAnsi="Arial" w:cs="Arial"/>
          <w:bCs/>
        </w:rPr>
      </w:pPr>
      <w:r w:rsidRPr="00F962A9">
        <w:rPr>
          <w:rFonts w:ascii="Arial" w:hAnsi="Arial" w:cs="Arial"/>
        </w:rPr>
        <w:t>Przedmiot zamówienia w postaci wyrobów wyszczególnionych w umowie wraz z częściami zamiennymi, materiałami eksploatacyjnymi, konserwacyjnymi i narzędziami, podlega kodyfikacji zgodnie z zasadami Systemu Kodyfikacyjnego NATO (NCS – NATO Codification System).</w:t>
      </w:r>
    </w:p>
    <w:p w14:paraId="7DB7A8C8" w14:textId="77777777" w:rsidR="00D34ACB" w:rsidRPr="00F962A9" w:rsidRDefault="00D34ACB" w:rsidP="00D34ACB">
      <w:pPr>
        <w:pStyle w:val="Tekstpodstawowy"/>
        <w:spacing w:after="0" w:line="320" w:lineRule="exact"/>
        <w:ind w:left="720"/>
        <w:jc w:val="both"/>
        <w:rPr>
          <w:rFonts w:ascii="Arial" w:hAnsi="Arial" w:cs="Arial"/>
          <w:bCs/>
        </w:rPr>
      </w:pPr>
    </w:p>
    <w:p w14:paraId="09D30AE7" w14:textId="77777777" w:rsidR="00D34ACB" w:rsidRPr="00F962A9" w:rsidRDefault="00D34ACB" w:rsidP="00C5486A">
      <w:pPr>
        <w:pStyle w:val="Tekstpodstawowy"/>
        <w:numPr>
          <w:ilvl w:val="0"/>
          <w:numId w:val="63"/>
        </w:numPr>
        <w:spacing w:after="0" w:line="320" w:lineRule="exact"/>
        <w:jc w:val="both"/>
        <w:rPr>
          <w:rFonts w:ascii="Arial" w:hAnsi="Arial" w:cs="Arial"/>
          <w:bCs/>
        </w:rPr>
      </w:pPr>
      <w:r w:rsidRPr="00F962A9">
        <w:rPr>
          <w:rFonts w:ascii="Arial" w:hAnsi="Arial" w:cs="Arial"/>
        </w:rPr>
        <w:t>Wykonawca - na wniosek Zamawiającego - zobowiązany jest do:</w:t>
      </w:r>
    </w:p>
    <w:p w14:paraId="0055F858" w14:textId="77777777" w:rsidR="00D34ACB" w:rsidRPr="00F962A9" w:rsidRDefault="00D34ACB" w:rsidP="00C5486A">
      <w:pPr>
        <w:pStyle w:val="Tekstpodstawowywcity2"/>
        <w:numPr>
          <w:ilvl w:val="1"/>
          <w:numId w:val="62"/>
        </w:numPr>
        <w:spacing w:line="320" w:lineRule="exact"/>
        <w:ind w:left="1276" w:hanging="425"/>
        <w:rPr>
          <w:rFonts w:ascii="Arial" w:hAnsi="Arial" w:cs="Arial"/>
          <w:b/>
          <w:i/>
        </w:rPr>
      </w:pPr>
      <w:r w:rsidRPr="00F962A9">
        <w:rPr>
          <w:rFonts w:ascii="Arial" w:hAnsi="Arial" w:cs="Arial"/>
        </w:rPr>
        <w:t>Wykonania identyfikacji wstępnej oraz udostępnienia aktualnych danych technicznych wyrobów wyszczególnionych w pkt. 1., wykorzystując aktualne dane własne lub pozyskane od podwykonawców i poddostawców.</w:t>
      </w:r>
    </w:p>
    <w:p w14:paraId="7D24F2D3" w14:textId="77777777" w:rsidR="00D34ACB" w:rsidRPr="00F962A9" w:rsidRDefault="00D34ACB" w:rsidP="00C5486A">
      <w:pPr>
        <w:pStyle w:val="Tekstpodstawowywcity2"/>
        <w:numPr>
          <w:ilvl w:val="1"/>
          <w:numId w:val="62"/>
        </w:numPr>
        <w:spacing w:line="320" w:lineRule="exact"/>
        <w:ind w:left="1276" w:hanging="425"/>
        <w:rPr>
          <w:rFonts w:ascii="Arial" w:hAnsi="Arial" w:cs="Arial"/>
          <w:b/>
          <w:i/>
        </w:rPr>
      </w:pPr>
      <w:r w:rsidRPr="00F962A9">
        <w:rPr>
          <w:rFonts w:ascii="Arial" w:hAnsi="Arial" w:cs="Arial"/>
        </w:rPr>
        <w:t xml:space="preserve">Sporządzenia w umowie wykazu wszystkich wyrobów będących przedmiotem zamówienia z uwzględnieniem: Numeru Referencyjnego - RN (oznaczenia wyrobu pod jakimi jest on rozpoznawany przez Wykonawcę - producenta, dostawcę, podwykonawcę); Numeru Magazynowego NATO - NSN (jeżeli został już przydzielony); Kodu Podmiotu Gospodarki Narodowej - NCAGE (jeżeli został przydzielony) </w:t>
      </w:r>
      <w:r w:rsidRPr="00F962A9">
        <w:rPr>
          <w:rFonts w:ascii="Arial" w:hAnsi="Arial" w:cs="Arial"/>
        </w:rPr>
        <w:lastRenderedPageBreak/>
        <w:t>lub - gdy brak NCAGE - danych teleadresowych odpowiednio: producenta lub dostawcy, podwykonawcy.</w:t>
      </w:r>
    </w:p>
    <w:p w14:paraId="0D8484F7" w14:textId="77777777" w:rsidR="00D34ACB" w:rsidRPr="007A62B9" w:rsidRDefault="00D34ACB" w:rsidP="00C5486A">
      <w:pPr>
        <w:pStyle w:val="Tekstpodstawowywcity2"/>
        <w:numPr>
          <w:ilvl w:val="1"/>
          <w:numId w:val="62"/>
        </w:numPr>
        <w:spacing w:line="320" w:lineRule="exact"/>
        <w:ind w:left="1276" w:hanging="425"/>
        <w:rPr>
          <w:rFonts w:ascii="Arial" w:hAnsi="Arial" w:cs="Arial"/>
          <w:b/>
          <w:i/>
        </w:rPr>
      </w:pPr>
      <w:r w:rsidRPr="00F962A9">
        <w:rPr>
          <w:rFonts w:ascii="Arial" w:hAnsi="Arial" w:cs="Arial"/>
          <w:bCs/>
        </w:rPr>
        <w:t xml:space="preserve">Przekazania danych, o których mowa w ppkt. 2.1. i 2.2. w terminie do 30 dni od momentu otrzymania wniosku, w uzgodnionej formie i bez dodatkowych opłat. </w:t>
      </w:r>
    </w:p>
    <w:p w14:paraId="2FEDA06B" w14:textId="77777777" w:rsidR="00D34ACB" w:rsidRPr="00F962A9" w:rsidRDefault="00D34ACB" w:rsidP="00C5486A">
      <w:pPr>
        <w:pStyle w:val="Tekstpodstawowy"/>
        <w:numPr>
          <w:ilvl w:val="0"/>
          <w:numId w:val="63"/>
        </w:numPr>
        <w:spacing w:after="0" w:line="320" w:lineRule="exact"/>
        <w:ind w:right="-64"/>
        <w:jc w:val="both"/>
        <w:rPr>
          <w:rFonts w:ascii="Arial" w:hAnsi="Arial" w:cs="Arial"/>
          <w:color w:val="000000"/>
        </w:rPr>
      </w:pPr>
      <w:r w:rsidRPr="00F962A9">
        <w:rPr>
          <w:rFonts w:ascii="Arial" w:hAnsi="Arial" w:cs="Arial"/>
        </w:rPr>
        <w:t>Odbiorcą danych określonych w ppkt. 2.1. i 2.2. w imieniu Zamawiającego, będzie polskie biuro kodyfikacyjne ( NCB of Poland – POL NCB ) – Wojskowe Centrum Normalizacji, Jakości i Kodyfikacji, ul. Nowowiejska 28a, 00-909 Warszawa, tel. 261 845 700; fax. 261 845 891. W przypadku, gdy wyroby wyszczególnione w pkt. 1. są dostarczane przez dostawców zagranicznych, odbiorcą danych będzie biuro kodyfikacyjne kraju producenta/dostawcy tych wyrobów.</w:t>
      </w:r>
    </w:p>
    <w:p w14:paraId="4A2FF48C" w14:textId="77777777" w:rsidR="003F721C" w:rsidRDefault="003F721C" w:rsidP="0011302D">
      <w:pPr>
        <w:jc w:val="right"/>
        <w:rPr>
          <w:rFonts w:ascii="Arial" w:hAnsi="Arial" w:cs="Arial"/>
          <w:b/>
        </w:rPr>
      </w:pPr>
    </w:p>
    <w:p w14:paraId="2CC58A3C" w14:textId="77777777" w:rsidR="003F721C" w:rsidRDefault="003F721C" w:rsidP="0011302D">
      <w:pPr>
        <w:jc w:val="right"/>
        <w:rPr>
          <w:rFonts w:ascii="Arial" w:hAnsi="Arial" w:cs="Arial"/>
          <w:b/>
        </w:rPr>
      </w:pPr>
    </w:p>
    <w:p w14:paraId="3154DE70" w14:textId="77777777" w:rsidR="003F721C" w:rsidRDefault="003F721C" w:rsidP="0011302D">
      <w:pPr>
        <w:jc w:val="right"/>
        <w:rPr>
          <w:rFonts w:ascii="Arial" w:hAnsi="Arial" w:cs="Arial"/>
          <w:b/>
        </w:rPr>
      </w:pPr>
    </w:p>
    <w:p w14:paraId="1FE642D6" w14:textId="77777777" w:rsidR="003F721C" w:rsidRDefault="003F721C" w:rsidP="0011302D">
      <w:pPr>
        <w:jc w:val="right"/>
        <w:rPr>
          <w:rFonts w:ascii="Arial" w:hAnsi="Arial" w:cs="Arial"/>
          <w:b/>
        </w:rPr>
      </w:pPr>
    </w:p>
    <w:p w14:paraId="5F9EBE8B" w14:textId="77777777" w:rsidR="003F721C" w:rsidRDefault="003F721C" w:rsidP="0011302D">
      <w:pPr>
        <w:jc w:val="right"/>
        <w:rPr>
          <w:rFonts w:ascii="Arial" w:hAnsi="Arial" w:cs="Arial"/>
          <w:b/>
        </w:rPr>
      </w:pPr>
    </w:p>
    <w:p w14:paraId="6800BA2D" w14:textId="77777777" w:rsidR="0011302D" w:rsidRDefault="0011302D" w:rsidP="0011302D">
      <w:pPr>
        <w:spacing w:line="360" w:lineRule="auto"/>
        <w:ind w:right="-142"/>
      </w:pPr>
    </w:p>
    <w:p w14:paraId="7EF34ED3" w14:textId="77777777" w:rsidR="00D34ACB" w:rsidRDefault="00D34ACB" w:rsidP="0011302D">
      <w:pPr>
        <w:jc w:val="right"/>
        <w:rPr>
          <w:rFonts w:ascii="Arial" w:hAnsi="Arial" w:cs="Arial"/>
          <w:b/>
        </w:rPr>
      </w:pPr>
    </w:p>
    <w:p w14:paraId="5723E5DE" w14:textId="77777777" w:rsidR="00D34ACB" w:rsidRDefault="00D34ACB" w:rsidP="0011302D">
      <w:pPr>
        <w:jc w:val="right"/>
        <w:rPr>
          <w:rFonts w:ascii="Arial" w:hAnsi="Arial" w:cs="Arial"/>
          <w:b/>
        </w:rPr>
      </w:pPr>
    </w:p>
    <w:p w14:paraId="1736612C" w14:textId="77777777" w:rsidR="00D34ACB" w:rsidRDefault="00D34ACB" w:rsidP="0011302D">
      <w:pPr>
        <w:jc w:val="right"/>
        <w:rPr>
          <w:rFonts w:ascii="Arial" w:hAnsi="Arial" w:cs="Arial"/>
          <w:b/>
        </w:rPr>
      </w:pPr>
    </w:p>
    <w:p w14:paraId="1C3AA190" w14:textId="77777777" w:rsidR="00D34ACB" w:rsidRDefault="00D34ACB" w:rsidP="0011302D">
      <w:pPr>
        <w:jc w:val="right"/>
        <w:rPr>
          <w:rFonts w:ascii="Arial" w:hAnsi="Arial" w:cs="Arial"/>
          <w:b/>
        </w:rPr>
      </w:pPr>
    </w:p>
    <w:p w14:paraId="1054DD38" w14:textId="77777777" w:rsidR="00D34ACB" w:rsidRDefault="00D34ACB" w:rsidP="0011302D">
      <w:pPr>
        <w:jc w:val="right"/>
        <w:rPr>
          <w:rFonts w:ascii="Arial" w:hAnsi="Arial" w:cs="Arial"/>
          <w:b/>
        </w:rPr>
      </w:pPr>
    </w:p>
    <w:p w14:paraId="22B760E6" w14:textId="77777777" w:rsidR="00D34ACB" w:rsidRDefault="00D34ACB" w:rsidP="0011302D">
      <w:pPr>
        <w:jc w:val="right"/>
        <w:rPr>
          <w:rFonts w:ascii="Arial" w:hAnsi="Arial" w:cs="Arial"/>
          <w:b/>
        </w:rPr>
      </w:pPr>
    </w:p>
    <w:p w14:paraId="700D09D4" w14:textId="77777777" w:rsidR="00D34ACB" w:rsidRDefault="00D34ACB" w:rsidP="0011302D">
      <w:pPr>
        <w:jc w:val="right"/>
        <w:rPr>
          <w:rFonts w:ascii="Arial" w:hAnsi="Arial" w:cs="Arial"/>
          <w:b/>
        </w:rPr>
      </w:pPr>
    </w:p>
    <w:p w14:paraId="3F3F05A6" w14:textId="77777777" w:rsidR="00D34ACB" w:rsidRDefault="00D34ACB" w:rsidP="0011302D">
      <w:pPr>
        <w:jc w:val="right"/>
        <w:rPr>
          <w:rFonts w:ascii="Arial" w:hAnsi="Arial" w:cs="Arial"/>
          <w:b/>
        </w:rPr>
      </w:pPr>
    </w:p>
    <w:p w14:paraId="6FC8800D" w14:textId="77777777" w:rsidR="00D34ACB" w:rsidRDefault="00D34ACB" w:rsidP="0011302D">
      <w:pPr>
        <w:jc w:val="right"/>
        <w:rPr>
          <w:rFonts w:ascii="Arial" w:hAnsi="Arial" w:cs="Arial"/>
          <w:b/>
        </w:rPr>
      </w:pPr>
    </w:p>
    <w:p w14:paraId="79E56F40" w14:textId="77777777" w:rsidR="00D34ACB" w:rsidRDefault="00D34ACB" w:rsidP="0011302D">
      <w:pPr>
        <w:jc w:val="right"/>
        <w:rPr>
          <w:rFonts w:ascii="Arial" w:hAnsi="Arial" w:cs="Arial"/>
          <w:b/>
        </w:rPr>
      </w:pPr>
    </w:p>
    <w:p w14:paraId="71E9E641" w14:textId="77777777" w:rsidR="00D34ACB" w:rsidRDefault="00D34ACB" w:rsidP="0011302D">
      <w:pPr>
        <w:jc w:val="right"/>
        <w:rPr>
          <w:rFonts w:ascii="Arial" w:hAnsi="Arial" w:cs="Arial"/>
          <w:b/>
        </w:rPr>
      </w:pPr>
    </w:p>
    <w:p w14:paraId="35333D21" w14:textId="77777777" w:rsidR="00D34ACB" w:rsidRDefault="00D34ACB" w:rsidP="0011302D">
      <w:pPr>
        <w:jc w:val="right"/>
        <w:rPr>
          <w:rFonts w:ascii="Arial" w:hAnsi="Arial" w:cs="Arial"/>
          <w:b/>
        </w:rPr>
      </w:pPr>
    </w:p>
    <w:p w14:paraId="09BCFC06" w14:textId="77777777" w:rsidR="00D34ACB" w:rsidRDefault="00D34ACB" w:rsidP="0011302D">
      <w:pPr>
        <w:jc w:val="right"/>
        <w:rPr>
          <w:rFonts w:ascii="Arial" w:hAnsi="Arial" w:cs="Arial"/>
          <w:b/>
        </w:rPr>
      </w:pPr>
    </w:p>
    <w:p w14:paraId="321D2E46" w14:textId="77777777" w:rsidR="00D34ACB" w:rsidRDefault="00D34ACB" w:rsidP="0011302D">
      <w:pPr>
        <w:jc w:val="right"/>
        <w:rPr>
          <w:rFonts w:ascii="Arial" w:hAnsi="Arial" w:cs="Arial"/>
          <w:b/>
        </w:rPr>
      </w:pPr>
    </w:p>
    <w:p w14:paraId="248500D5" w14:textId="77777777" w:rsidR="00D34ACB" w:rsidRDefault="00D34ACB" w:rsidP="0011302D">
      <w:pPr>
        <w:jc w:val="right"/>
        <w:rPr>
          <w:rFonts w:ascii="Arial" w:hAnsi="Arial" w:cs="Arial"/>
          <w:b/>
        </w:rPr>
      </w:pPr>
    </w:p>
    <w:p w14:paraId="1D7DB735" w14:textId="77777777" w:rsidR="00D34ACB" w:rsidRDefault="00D34ACB" w:rsidP="0011302D">
      <w:pPr>
        <w:jc w:val="right"/>
        <w:rPr>
          <w:rFonts w:ascii="Arial" w:hAnsi="Arial" w:cs="Arial"/>
          <w:b/>
        </w:rPr>
      </w:pPr>
    </w:p>
    <w:p w14:paraId="7AEA3F32" w14:textId="77777777" w:rsidR="00D34ACB" w:rsidRDefault="00D34ACB" w:rsidP="0011302D">
      <w:pPr>
        <w:jc w:val="right"/>
        <w:rPr>
          <w:rFonts w:ascii="Arial" w:hAnsi="Arial" w:cs="Arial"/>
          <w:b/>
        </w:rPr>
      </w:pPr>
    </w:p>
    <w:p w14:paraId="0787644B" w14:textId="77777777" w:rsidR="00D34ACB" w:rsidRDefault="00D34ACB" w:rsidP="0011302D">
      <w:pPr>
        <w:jc w:val="right"/>
        <w:rPr>
          <w:rFonts w:ascii="Arial" w:hAnsi="Arial" w:cs="Arial"/>
          <w:b/>
        </w:rPr>
      </w:pPr>
    </w:p>
    <w:p w14:paraId="701F3FEC" w14:textId="77777777" w:rsidR="00D34ACB" w:rsidRDefault="00D34ACB" w:rsidP="0011302D">
      <w:pPr>
        <w:jc w:val="right"/>
        <w:rPr>
          <w:rFonts w:ascii="Arial" w:hAnsi="Arial" w:cs="Arial"/>
          <w:b/>
        </w:rPr>
      </w:pPr>
    </w:p>
    <w:p w14:paraId="79E44727" w14:textId="77777777" w:rsidR="00D34ACB" w:rsidRDefault="00D34ACB" w:rsidP="0011302D">
      <w:pPr>
        <w:jc w:val="right"/>
        <w:rPr>
          <w:rFonts w:ascii="Arial" w:hAnsi="Arial" w:cs="Arial"/>
          <w:b/>
        </w:rPr>
      </w:pPr>
    </w:p>
    <w:p w14:paraId="458A9E46" w14:textId="77777777" w:rsidR="00D34ACB" w:rsidRDefault="00D34ACB" w:rsidP="0011302D">
      <w:pPr>
        <w:jc w:val="right"/>
        <w:rPr>
          <w:rFonts w:ascii="Arial" w:hAnsi="Arial" w:cs="Arial"/>
          <w:b/>
        </w:rPr>
      </w:pPr>
    </w:p>
    <w:p w14:paraId="71E6CE0D" w14:textId="77777777" w:rsidR="00D34ACB" w:rsidRDefault="00D34ACB" w:rsidP="0011302D">
      <w:pPr>
        <w:jc w:val="right"/>
        <w:rPr>
          <w:rFonts w:ascii="Arial" w:hAnsi="Arial" w:cs="Arial"/>
          <w:b/>
        </w:rPr>
      </w:pPr>
    </w:p>
    <w:p w14:paraId="3E7BB4C5" w14:textId="77777777" w:rsidR="00D34ACB" w:rsidRDefault="00D34ACB" w:rsidP="0011302D">
      <w:pPr>
        <w:jc w:val="right"/>
        <w:rPr>
          <w:rFonts w:ascii="Arial" w:hAnsi="Arial" w:cs="Arial"/>
          <w:b/>
        </w:rPr>
      </w:pPr>
    </w:p>
    <w:p w14:paraId="2AD2C0B6" w14:textId="77777777" w:rsidR="00D34ACB" w:rsidRDefault="00D34ACB" w:rsidP="0011302D">
      <w:pPr>
        <w:jc w:val="right"/>
        <w:rPr>
          <w:rFonts w:ascii="Arial" w:hAnsi="Arial" w:cs="Arial"/>
          <w:b/>
        </w:rPr>
      </w:pPr>
    </w:p>
    <w:p w14:paraId="7237C31B" w14:textId="77777777" w:rsidR="00D34ACB" w:rsidRDefault="00D34ACB" w:rsidP="0011302D">
      <w:pPr>
        <w:jc w:val="right"/>
        <w:rPr>
          <w:rFonts w:ascii="Arial" w:hAnsi="Arial" w:cs="Arial"/>
          <w:b/>
        </w:rPr>
      </w:pPr>
    </w:p>
    <w:p w14:paraId="6044DD77" w14:textId="77777777" w:rsidR="00D34ACB" w:rsidRDefault="00D34ACB" w:rsidP="0011302D">
      <w:pPr>
        <w:jc w:val="right"/>
        <w:rPr>
          <w:rFonts w:ascii="Arial" w:hAnsi="Arial" w:cs="Arial"/>
          <w:b/>
        </w:rPr>
      </w:pPr>
    </w:p>
    <w:p w14:paraId="4CF10568" w14:textId="77777777" w:rsidR="00D34ACB" w:rsidRDefault="00D34ACB" w:rsidP="0011302D">
      <w:pPr>
        <w:jc w:val="right"/>
        <w:rPr>
          <w:rFonts w:ascii="Arial" w:hAnsi="Arial" w:cs="Arial"/>
          <w:b/>
        </w:rPr>
      </w:pPr>
    </w:p>
    <w:p w14:paraId="55694531" w14:textId="77777777" w:rsidR="00D34ACB" w:rsidRDefault="00D34ACB" w:rsidP="0011302D">
      <w:pPr>
        <w:jc w:val="right"/>
        <w:rPr>
          <w:rFonts w:ascii="Arial" w:hAnsi="Arial" w:cs="Arial"/>
          <w:b/>
        </w:rPr>
      </w:pPr>
    </w:p>
    <w:p w14:paraId="42903D8B" w14:textId="77777777" w:rsidR="00D34ACB" w:rsidRDefault="00D34ACB" w:rsidP="0011302D">
      <w:pPr>
        <w:jc w:val="right"/>
        <w:rPr>
          <w:rFonts w:ascii="Arial" w:hAnsi="Arial" w:cs="Arial"/>
          <w:b/>
        </w:rPr>
      </w:pPr>
    </w:p>
    <w:p w14:paraId="3295E80C" w14:textId="77777777" w:rsidR="00D34ACB" w:rsidRDefault="00D34ACB" w:rsidP="00D34ACB">
      <w:pPr>
        <w:rPr>
          <w:rFonts w:ascii="Arial" w:hAnsi="Arial" w:cs="Arial"/>
          <w:b/>
        </w:rPr>
      </w:pPr>
    </w:p>
    <w:p w14:paraId="3BF3D313" w14:textId="77777777" w:rsidR="00D34ACB" w:rsidRDefault="00D34ACB" w:rsidP="0011302D">
      <w:pPr>
        <w:jc w:val="right"/>
        <w:rPr>
          <w:rFonts w:ascii="Arial" w:hAnsi="Arial" w:cs="Arial"/>
          <w:b/>
        </w:rPr>
      </w:pPr>
    </w:p>
    <w:p w14:paraId="13F55B05" w14:textId="77777777" w:rsidR="00D34ACB" w:rsidRDefault="00D34ACB" w:rsidP="00D34ACB">
      <w:pPr>
        <w:spacing w:line="320" w:lineRule="exact"/>
        <w:jc w:val="right"/>
        <w:rPr>
          <w:rFonts w:ascii="Arial" w:hAnsi="Arial" w:cs="Arial"/>
          <w:b/>
          <w:sz w:val="22"/>
          <w:szCs w:val="22"/>
        </w:rPr>
      </w:pPr>
      <w:r>
        <w:rPr>
          <w:rFonts w:ascii="Arial" w:hAnsi="Arial" w:cs="Arial"/>
          <w:b/>
          <w:sz w:val="22"/>
          <w:szCs w:val="22"/>
        </w:rPr>
        <w:t>Załącznik nr 4.2</w:t>
      </w:r>
      <w:r w:rsidRPr="00DC3ECC">
        <w:rPr>
          <w:rFonts w:ascii="Arial" w:hAnsi="Arial" w:cs="Arial"/>
          <w:b/>
          <w:sz w:val="22"/>
          <w:szCs w:val="22"/>
        </w:rPr>
        <w:t xml:space="preserve"> do SIWZ</w:t>
      </w:r>
    </w:p>
    <w:p w14:paraId="46B17D7F" w14:textId="77777777" w:rsidR="00D34ACB" w:rsidRDefault="00D34ACB" w:rsidP="0011302D">
      <w:pPr>
        <w:jc w:val="right"/>
        <w:rPr>
          <w:rFonts w:ascii="Arial" w:hAnsi="Arial" w:cs="Arial"/>
          <w:b/>
        </w:rPr>
      </w:pPr>
    </w:p>
    <w:p w14:paraId="22285132" w14:textId="77777777" w:rsidR="00D34ACB" w:rsidRDefault="00D34ACB" w:rsidP="0011302D">
      <w:pPr>
        <w:jc w:val="right"/>
        <w:rPr>
          <w:rFonts w:ascii="Arial" w:hAnsi="Arial" w:cs="Arial"/>
          <w:b/>
        </w:rPr>
      </w:pPr>
    </w:p>
    <w:p w14:paraId="7FBFBFC1" w14:textId="77777777" w:rsidR="00D34ACB" w:rsidRDefault="00D34ACB" w:rsidP="00D34ACB">
      <w:pPr>
        <w:pStyle w:val="Podtytu"/>
        <w:rPr>
          <w:color w:val="auto"/>
          <w:sz w:val="24"/>
          <w:szCs w:val="24"/>
        </w:rPr>
      </w:pPr>
      <w:r w:rsidRPr="00CE6C1B">
        <w:rPr>
          <w:color w:val="000000"/>
          <w:sz w:val="24"/>
          <w:szCs w:val="24"/>
        </w:rPr>
        <w:t>WYMAGANIA EKSPLOATACYJNO-TECHNICZNE</w:t>
      </w:r>
      <w:r>
        <w:rPr>
          <w:color w:val="auto"/>
          <w:sz w:val="24"/>
          <w:szCs w:val="24"/>
        </w:rPr>
        <w:t xml:space="preserve"> DLA</w:t>
      </w:r>
    </w:p>
    <w:p w14:paraId="7A2C5216" w14:textId="77777777" w:rsidR="00D34ACB" w:rsidRDefault="00D34ACB" w:rsidP="00D34ACB">
      <w:pPr>
        <w:pStyle w:val="Podtytu"/>
        <w:rPr>
          <w:color w:val="auto"/>
          <w:sz w:val="24"/>
          <w:szCs w:val="24"/>
        </w:rPr>
      </w:pPr>
      <w:r w:rsidRPr="00FE39AE">
        <w:rPr>
          <w:color w:val="auto"/>
          <w:sz w:val="24"/>
          <w:szCs w:val="24"/>
        </w:rPr>
        <w:t>APARAT</w:t>
      </w:r>
      <w:r>
        <w:rPr>
          <w:color w:val="auto"/>
          <w:sz w:val="24"/>
          <w:szCs w:val="24"/>
        </w:rPr>
        <w:t>U</w:t>
      </w:r>
      <w:r w:rsidRPr="00FE39AE">
        <w:rPr>
          <w:color w:val="auto"/>
          <w:sz w:val="24"/>
          <w:szCs w:val="24"/>
        </w:rPr>
        <w:t xml:space="preserve"> DO </w:t>
      </w:r>
      <w:r>
        <w:rPr>
          <w:color w:val="auto"/>
          <w:sz w:val="24"/>
          <w:szCs w:val="24"/>
        </w:rPr>
        <w:t xml:space="preserve">SAMOCZYNNEGO OZNACZANIA </w:t>
      </w:r>
      <w:r w:rsidRPr="00FE39AE">
        <w:rPr>
          <w:color w:val="auto"/>
          <w:sz w:val="24"/>
          <w:szCs w:val="24"/>
        </w:rPr>
        <w:t>HEMOGLOBINY</w:t>
      </w:r>
    </w:p>
    <w:p w14:paraId="11560351" w14:textId="77777777" w:rsidR="00D34ACB" w:rsidRDefault="00D34ACB" w:rsidP="00D34ACB">
      <w:pPr>
        <w:pStyle w:val="Podtytu"/>
        <w:spacing w:before="120"/>
        <w:jc w:val="left"/>
        <w:rPr>
          <w:color w:val="auto"/>
          <w:sz w:val="24"/>
          <w:szCs w:val="24"/>
        </w:rPr>
      </w:pPr>
    </w:p>
    <w:p w14:paraId="2BC9EE81" w14:textId="77777777" w:rsidR="00D34ACB" w:rsidRPr="00646672" w:rsidRDefault="00D34ACB" w:rsidP="00C5486A">
      <w:pPr>
        <w:pStyle w:val="Tekstpodstawowy"/>
        <w:numPr>
          <w:ilvl w:val="0"/>
          <w:numId w:val="68"/>
        </w:numPr>
        <w:spacing w:before="120" w:after="0" w:line="320" w:lineRule="exact"/>
        <w:jc w:val="both"/>
        <w:rPr>
          <w:rFonts w:ascii="Arial" w:hAnsi="Arial" w:cs="Arial"/>
        </w:rPr>
      </w:pPr>
      <w:r>
        <w:rPr>
          <w:rFonts w:ascii="Arial" w:hAnsi="Arial" w:cs="Arial"/>
        </w:rPr>
        <w:t>Urządzenie przeznaczone do określania całkowitej zawartości hemoglobiny we krwi pełnej.</w:t>
      </w:r>
    </w:p>
    <w:p w14:paraId="7CCF878D" w14:textId="77777777" w:rsidR="00D34ACB" w:rsidRPr="00DB1B50" w:rsidRDefault="00D34ACB" w:rsidP="00C5486A">
      <w:pPr>
        <w:pStyle w:val="Tekstpodstawowy"/>
        <w:numPr>
          <w:ilvl w:val="0"/>
          <w:numId w:val="68"/>
        </w:numPr>
        <w:spacing w:before="120" w:after="0" w:line="320" w:lineRule="exact"/>
        <w:jc w:val="both"/>
        <w:rPr>
          <w:rFonts w:ascii="Arial" w:hAnsi="Arial" w:cs="Arial"/>
        </w:rPr>
      </w:pPr>
      <w:r>
        <w:rPr>
          <w:rFonts w:ascii="Arial" w:hAnsi="Arial" w:cs="Arial"/>
        </w:rPr>
        <w:t>Urządzenie powinno być dostarczone w twardym opakowaniu wielokrotnego użytku zabezpieczające urządzenie przed uszkodzeniem w trakcie transportu.</w:t>
      </w:r>
    </w:p>
    <w:p w14:paraId="4090315F" w14:textId="77777777" w:rsidR="00D34ACB" w:rsidRPr="0074011B" w:rsidRDefault="00D34ACB" w:rsidP="00C5486A">
      <w:pPr>
        <w:pStyle w:val="Tekstpodstawowy"/>
        <w:numPr>
          <w:ilvl w:val="0"/>
          <w:numId w:val="68"/>
        </w:numPr>
        <w:spacing w:before="120" w:after="0" w:line="320" w:lineRule="exact"/>
        <w:jc w:val="both"/>
        <w:rPr>
          <w:rFonts w:ascii="Arial" w:hAnsi="Arial" w:cs="Arial"/>
        </w:rPr>
      </w:pPr>
      <w:r>
        <w:rPr>
          <w:rFonts w:ascii="Arial" w:hAnsi="Arial" w:cs="Arial"/>
        </w:rPr>
        <w:t>Waga wraz z opakowaniem transportowym nie powinna przekraczać 1 kg</w:t>
      </w:r>
      <w:r w:rsidRPr="0074011B">
        <w:rPr>
          <w:rFonts w:ascii="Arial" w:hAnsi="Arial" w:cs="Arial"/>
        </w:rPr>
        <w:t>.</w:t>
      </w:r>
    </w:p>
    <w:p w14:paraId="76C2DACE" w14:textId="77777777" w:rsidR="00D34ACB" w:rsidRDefault="00D34ACB" w:rsidP="00C5486A">
      <w:pPr>
        <w:pStyle w:val="Tekstpodstawowy"/>
        <w:numPr>
          <w:ilvl w:val="0"/>
          <w:numId w:val="68"/>
        </w:numPr>
        <w:spacing w:before="120" w:after="0" w:line="320" w:lineRule="exact"/>
        <w:jc w:val="both"/>
        <w:rPr>
          <w:rFonts w:ascii="Arial" w:hAnsi="Arial" w:cs="Arial"/>
        </w:rPr>
      </w:pPr>
      <w:r w:rsidRPr="0074011B">
        <w:rPr>
          <w:rFonts w:ascii="Arial" w:hAnsi="Arial" w:cs="Arial"/>
        </w:rPr>
        <w:t>Możliwość wykonania pomiaru z próbki krwi włośniczkowej, żylnej i tętniczej.</w:t>
      </w:r>
    </w:p>
    <w:p w14:paraId="2C51141D" w14:textId="77777777" w:rsidR="00D34ACB" w:rsidRDefault="00D34ACB" w:rsidP="00C5486A">
      <w:pPr>
        <w:pStyle w:val="Tekstpodstawowy"/>
        <w:numPr>
          <w:ilvl w:val="0"/>
          <w:numId w:val="68"/>
        </w:numPr>
        <w:spacing w:before="120" w:after="0" w:line="320" w:lineRule="exact"/>
        <w:jc w:val="both"/>
        <w:rPr>
          <w:rFonts w:ascii="Arial" w:hAnsi="Arial" w:cs="Arial"/>
        </w:rPr>
      </w:pPr>
      <w:r>
        <w:rPr>
          <w:rFonts w:ascii="Arial" w:hAnsi="Arial" w:cs="Arial"/>
        </w:rPr>
        <w:t xml:space="preserve">Oznaczanie hemoglobiny powinno odbywać się metoda cyjanomethemoglobinową (HiCN). </w:t>
      </w:r>
    </w:p>
    <w:p w14:paraId="3D7D5901" w14:textId="77777777" w:rsidR="00D34ACB" w:rsidRPr="0074011B" w:rsidRDefault="00D34ACB" w:rsidP="00C5486A">
      <w:pPr>
        <w:pStyle w:val="Tekstpodstawowy"/>
        <w:numPr>
          <w:ilvl w:val="0"/>
          <w:numId w:val="68"/>
        </w:numPr>
        <w:spacing w:before="120" w:after="0" w:line="320" w:lineRule="exact"/>
        <w:jc w:val="both"/>
        <w:rPr>
          <w:rFonts w:ascii="Arial" w:hAnsi="Arial" w:cs="Arial"/>
        </w:rPr>
      </w:pPr>
      <w:r>
        <w:rPr>
          <w:rFonts w:ascii="Arial" w:hAnsi="Arial" w:cs="Arial"/>
        </w:rPr>
        <w:t>Czas badania nie dłuższy niż 12</w:t>
      </w:r>
      <w:r w:rsidRPr="0074011B">
        <w:rPr>
          <w:rFonts w:ascii="Arial" w:hAnsi="Arial" w:cs="Arial"/>
        </w:rPr>
        <w:t>0 sekund</w:t>
      </w:r>
      <w:r>
        <w:rPr>
          <w:rFonts w:ascii="Arial" w:hAnsi="Arial" w:cs="Arial"/>
        </w:rPr>
        <w:t>.</w:t>
      </w:r>
    </w:p>
    <w:p w14:paraId="0CCC453F" w14:textId="77777777" w:rsidR="00D34ACB" w:rsidRPr="0074011B" w:rsidRDefault="00D34ACB" w:rsidP="00C5486A">
      <w:pPr>
        <w:pStyle w:val="Tekstpodstawowy"/>
        <w:numPr>
          <w:ilvl w:val="0"/>
          <w:numId w:val="68"/>
        </w:numPr>
        <w:spacing w:before="120" w:after="0" w:line="320" w:lineRule="exact"/>
        <w:jc w:val="both"/>
        <w:rPr>
          <w:rFonts w:ascii="Arial" w:hAnsi="Arial" w:cs="Arial"/>
        </w:rPr>
      </w:pPr>
      <w:r w:rsidRPr="0074011B">
        <w:rPr>
          <w:rFonts w:ascii="Arial" w:hAnsi="Arial" w:cs="Arial"/>
        </w:rPr>
        <w:t xml:space="preserve">Możliwość kontroli pracy </w:t>
      </w:r>
      <w:r>
        <w:rPr>
          <w:rFonts w:ascii="Arial" w:hAnsi="Arial" w:cs="Arial"/>
        </w:rPr>
        <w:t>urządzenia</w:t>
      </w:r>
      <w:r w:rsidRPr="0074011B">
        <w:rPr>
          <w:rFonts w:ascii="Arial" w:hAnsi="Arial" w:cs="Arial"/>
        </w:rPr>
        <w:t xml:space="preserve"> i jakości wykonanych badań przy użyciu dołączonej do każdego </w:t>
      </w:r>
      <w:r>
        <w:rPr>
          <w:rFonts w:ascii="Arial" w:hAnsi="Arial" w:cs="Arial"/>
        </w:rPr>
        <w:t>urządzenia</w:t>
      </w:r>
      <w:r w:rsidRPr="0074011B">
        <w:rPr>
          <w:rFonts w:ascii="Arial" w:hAnsi="Arial" w:cs="Arial"/>
        </w:rPr>
        <w:t xml:space="preserve"> kuwety kontrolnej lub automatyczna weryfikacja kalibracji po włączeniu urządzenia.</w:t>
      </w:r>
    </w:p>
    <w:p w14:paraId="1389391D" w14:textId="77777777" w:rsidR="00D34ACB" w:rsidRDefault="00D34ACB" w:rsidP="00C5486A">
      <w:pPr>
        <w:pStyle w:val="Tekstpodstawowy"/>
        <w:numPr>
          <w:ilvl w:val="0"/>
          <w:numId w:val="68"/>
        </w:numPr>
        <w:spacing w:before="120" w:after="0" w:line="320" w:lineRule="exact"/>
        <w:jc w:val="both"/>
        <w:rPr>
          <w:rFonts w:ascii="Arial" w:hAnsi="Arial" w:cs="Arial"/>
        </w:rPr>
      </w:pPr>
      <w:r w:rsidRPr="0074011B">
        <w:rPr>
          <w:rFonts w:ascii="Arial" w:hAnsi="Arial" w:cs="Arial"/>
        </w:rPr>
        <w:t>Możliwość pracy przy użyciu zasilacza podłączonego do prądu a także przy użyciu baterii.</w:t>
      </w:r>
    </w:p>
    <w:p w14:paraId="1260BBFE" w14:textId="77777777" w:rsidR="00D34ACB" w:rsidRPr="0074011B" w:rsidRDefault="00D34ACB" w:rsidP="00C5486A">
      <w:pPr>
        <w:pStyle w:val="Tekstpodstawowy"/>
        <w:numPr>
          <w:ilvl w:val="0"/>
          <w:numId w:val="68"/>
        </w:numPr>
        <w:spacing w:before="120" w:after="0" w:line="320" w:lineRule="exact"/>
        <w:jc w:val="both"/>
        <w:rPr>
          <w:rFonts w:ascii="Arial" w:hAnsi="Arial" w:cs="Arial"/>
        </w:rPr>
      </w:pPr>
      <w:r>
        <w:rPr>
          <w:rFonts w:ascii="Arial" w:hAnsi="Arial" w:cs="Arial"/>
        </w:rPr>
        <w:t xml:space="preserve">Urządzenie wyposażone w </w:t>
      </w:r>
      <w:r w:rsidRPr="0074011B">
        <w:rPr>
          <w:rFonts w:ascii="Arial" w:hAnsi="Arial" w:cs="Arial"/>
        </w:rPr>
        <w:t xml:space="preserve">czytelny </w:t>
      </w:r>
      <w:r>
        <w:rPr>
          <w:rFonts w:ascii="Arial" w:hAnsi="Arial" w:cs="Arial"/>
        </w:rPr>
        <w:t xml:space="preserve">ekran </w:t>
      </w:r>
      <w:r w:rsidRPr="0074011B">
        <w:rPr>
          <w:rFonts w:ascii="Arial" w:hAnsi="Arial" w:cs="Arial"/>
        </w:rPr>
        <w:t>z menu w języku polskim</w:t>
      </w:r>
      <w:r>
        <w:rPr>
          <w:rFonts w:ascii="Arial" w:hAnsi="Arial" w:cs="Arial"/>
        </w:rPr>
        <w:t>.</w:t>
      </w:r>
    </w:p>
    <w:p w14:paraId="2418CA6E" w14:textId="77777777" w:rsidR="00D34ACB" w:rsidRPr="0074011B" w:rsidRDefault="00D34ACB" w:rsidP="00C5486A">
      <w:pPr>
        <w:pStyle w:val="Tekstpodstawowy"/>
        <w:numPr>
          <w:ilvl w:val="0"/>
          <w:numId w:val="68"/>
        </w:numPr>
        <w:spacing w:before="120" w:after="0" w:line="320" w:lineRule="exact"/>
        <w:jc w:val="both"/>
        <w:rPr>
          <w:rFonts w:ascii="Arial" w:hAnsi="Arial" w:cs="Arial"/>
        </w:rPr>
      </w:pPr>
      <w:r w:rsidRPr="0074011B">
        <w:rPr>
          <w:rFonts w:ascii="Arial" w:hAnsi="Arial" w:cs="Arial"/>
        </w:rPr>
        <w:t>Informacja o poziomie naładowania baterii</w:t>
      </w:r>
      <w:r>
        <w:rPr>
          <w:rFonts w:ascii="Arial" w:hAnsi="Arial" w:cs="Arial"/>
        </w:rPr>
        <w:t>.</w:t>
      </w:r>
    </w:p>
    <w:p w14:paraId="661A988E" w14:textId="77777777" w:rsidR="00D34ACB" w:rsidRPr="0074011B" w:rsidRDefault="00D34ACB" w:rsidP="00C5486A">
      <w:pPr>
        <w:pStyle w:val="Tekstpodstawowy"/>
        <w:numPr>
          <w:ilvl w:val="0"/>
          <w:numId w:val="68"/>
        </w:numPr>
        <w:spacing w:before="120" w:after="0" w:line="320" w:lineRule="exact"/>
        <w:jc w:val="both"/>
        <w:rPr>
          <w:rFonts w:ascii="Arial" w:hAnsi="Arial" w:cs="Arial"/>
        </w:rPr>
      </w:pPr>
      <w:r w:rsidRPr="0074011B">
        <w:rPr>
          <w:rFonts w:ascii="Arial" w:hAnsi="Arial" w:cs="Arial"/>
        </w:rPr>
        <w:t>Możliwość przechowywania w pamięci</w:t>
      </w:r>
      <w:r>
        <w:rPr>
          <w:rFonts w:ascii="Arial" w:hAnsi="Arial" w:cs="Arial"/>
        </w:rPr>
        <w:t xml:space="preserve"> urządzenia co najmniej 10</w:t>
      </w:r>
      <w:r w:rsidRPr="0074011B">
        <w:rPr>
          <w:rFonts w:ascii="Arial" w:hAnsi="Arial" w:cs="Arial"/>
        </w:rPr>
        <w:t>0 wyników ostatnio wykonanych pomiarów.</w:t>
      </w:r>
    </w:p>
    <w:p w14:paraId="255B5B13" w14:textId="77777777" w:rsidR="00D34ACB" w:rsidRPr="002419DD" w:rsidRDefault="00D34ACB" w:rsidP="00C5486A">
      <w:pPr>
        <w:pStyle w:val="Tekstpodstawowy"/>
        <w:numPr>
          <w:ilvl w:val="0"/>
          <w:numId w:val="68"/>
        </w:numPr>
        <w:spacing w:before="120" w:after="0" w:line="320" w:lineRule="exact"/>
        <w:jc w:val="both"/>
        <w:rPr>
          <w:rFonts w:ascii="Arial" w:hAnsi="Arial" w:cs="Arial"/>
        </w:rPr>
      </w:pPr>
      <w:r w:rsidRPr="0074011B">
        <w:rPr>
          <w:rFonts w:ascii="Arial" w:hAnsi="Arial" w:cs="Arial"/>
        </w:rPr>
        <w:t>Interfejs do drukarki</w:t>
      </w:r>
      <w:r>
        <w:rPr>
          <w:rFonts w:ascii="Arial" w:hAnsi="Arial" w:cs="Arial"/>
        </w:rPr>
        <w:t>.</w:t>
      </w:r>
    </w:p>
    <w:p w14:paraId="3CC1B96D" w14:textId="77777777" w:rsidR="00D34ACB" w:rsidRPr="0074011B" w:rsidRDefault="00D34ACB" w:rsidP="00C5486A">
      <w:pPr>
        <w:pStyle w:val="Tekstpodstawowy"/>
        <w:numPr>
          <w:ilvl w:val="0"/>
          <w:numId w:val="68"/>
        </w:numPr>
        <w:spacing w:before="120" w:after="0" w:line="320" w:lineRule="exact"/>
        <w:jc w:val="both"/>
        <w:rPr>
          <w:rFonts w:ascii="Arial" w:hAnsi="Arial" w:cs="Arial"/>
        </w:rPr>
      </w:pPr>
      <w:r>
        <w:rPr>
          <w:rFonts w:ascii="Arial" w:hAnsi="Arial" w:cs="Arial"/>
        </w:rPr>
        <w:t>Z urządzeniem dostarczone materiały niezbędne do wykonania minimum</w:t>
      </w:r>
      <w:r>
        <w:rPr>
          <w:rFonts w:ascii="Arial" w:hAnsi="Arial" w:cs="Arial"/>
        </w:rPr>
        <w:br/>
        <w:t>50 pomiarów stężenia hemoglobiny oraz niezbędnych kalibracji urządzenia.</w:t>
      </w:r>
    </w:p>
    <w:p w14:paraId="6EF3560C" w14:textId="77777777" w:rsidR="00D34ACB" w:rsidRDefault="00D34ACB" w:rsidP="00D34ACB">
      <w:pPr>
        <w:pStyle w:val="Tekstpodstawowy25"/>
        <w:ind w:right="116"/>
        <w:rPr>
          <w:rFonts w:cs="Arial"/>
          <w:szCs w:val="22"/>
        </w:rPr>
      </w:pPr>
    </w:p>
    <w:p w14:paraId="08390732" w14:textId="77777777" w:rsidR="00D34ACB" w:rsidRPr="00AB08A0" w:rsidRDefault="00D34ACB" w:rsidP="00D34ACB">
      <w:pPr>
        <w:spacing w:line="320" w:lineRule="exact"/>
        <w:jc w:val="both"/>
        <w:rPr>
          <w:rFonts w:ascii="Arial" w:hAnsi="Arial" w:cs="Arial"/>
          <w:b/>
        </w:rPr>
      </w:pPr>
      <w:r w:rsidRPr="00AB08A0">
        <w:rPr>
          <w:rFonts w:ascii="Arial" w:hAnsi="Arial" w:cs="Arial"/>
          <w:b/>
        </w:rPr>
        <w:t>Klauzula kodyfikacyjna:</w:t>
      </w:r>
    </w:p>
    <w:p w14:paraId="0ED5ADF5" w14:textId="77777777" w:rsidR="00D34ACB" w:rsidRPr="00F962A9" w:rsidRDefault="00D34ACB" w:rsidP="00C5486A">
      <w:pPr>
        <w:pStyle w:val="Tekstpodstawowy"/>
        <w:numPr>
          <w:ilvl w:val="0"/>
          <w:numId w:val="65"/>
        </w:numPr>
        <w:spacing w:after="0" w:line="320" w:lineRule="exact"/>
        <w:jc w:val="both"/>
        <w:rPr>
          <w:rFonts w:ascii="Arial" w:hAnsi="Arial" w:cs="Arial"/>
          <w:bCs/>
        </w:rPr>
      </w:pPr>
      <w:r w:rsidRPr="00F962A9">
        <w:rPr>
          <w:rFonts w:ascii="Arial" w:hAnsi="Arial" w:cs="Arial"/>
        </w:rPr>
        <w:t>Przedmiot zamówienia w postaci wyrobów wyszczególnionych w umowie wraz z częściami zamiennymi, materiałami eksploatacyjnymi, konserwacyjnymi i narzędziami, podlega kodyfikacji zgodnie z zasadami Systemu Kodyfikacyjnego NATO (NCS – NATO Codification System).</w:t>
      </w:r>
    </w:p>
    <w:p w14:paraId="367F4A99" w14:textId="77777777" w:rsidR="00D34ACB" w:rsidRPr="00F962A9" w:rsidRDefault="00D34ACB" w:rsidP="00C5486A">
      <w:pPr>
        <w:pStyle w:val="Tekstpodstawowy"/>
        <w:numPr>
          <w:ilvl w:val="0"/>
          <w:numId w:val="65"/>
        </w:numPr>
        <w:spacing w:after="0" w:line="320" w:lineRule="exact"/>
        <w:jc w:val="both"/>
        <w:rPr>
          <w:rFonts w:ascii="Arial" w:hAnsi="Arial" w:cs="Arial"/>
          <w:bCs/>
        </w:rPr>
      </w:pPr>
      <w:r w:rsidRPr="00F962A9">
        <w:rPr>
          <w:rFonts w:ascii="Arial" w:hAnsi="Arial" w:cs="Arial"/>
        </w:rPr>
        <w:t>Wykonawca - na wniosek Zamawiającego - zobowiązany jest do:</w:t>
      </w:r>
    </w:p>
    <w:p w14:paraId="4C5DAB12" w14:textId="77777777" w:rsidR="00D34ACB" w:rsidRPr="00F962A9" w:rsidRDefault="00D34ACB" w:rsidP="00C5486A">
      <w:pPr>
        <w:pStyle w:val="Tekstpodstawowywcity2"/>
        <w:numPr>
          <w:ilvl w:val="1"/>
          <w:numId w:val="62"/>
        </w:numPr>
        <w:spacing w:line="320" w:lineRule="exact"/>
        <w:ind w:left="1276" w:hanging="425"/>
        <w:rPr>
          <w:rFonts w:ascii="Arial" w:hAnsi="Arial" w:cs="Arial"/>
          <w:b/>
          <w:i/>
        </w:rPr>
      </w:pPr>
      <w:r w:rsidRPr="00F962A9">
        <w:rPr>
          <w:rFonts w:ascii="Arial" w:hAnsi="Arial" w:cs="Arial"/>
        </w:rPr>
        <w:t xml:space="preserve">Wykonania identyfikacji wstępnej oraz udostępnienia aktualnych danych technicznych wyrobów wyszczególnionych w pkt. 1., </w:t>
      </w:r>
      <w:r w:rsidRPr="00F962A9">
        <w:rPr>
          <w:rFonts w:ascii="Arial" w:hAnsi="Arial" w:cs="Arial"/>
        </w:rPr>
        <w:lastRenderedPageBreak/>
        <w:t>wykorzystując aktualne dane własne lub pozyskane od podwykonawców i poddostawców.</w:t>
      </w:r>
    </w:p>
    <w:p w14:paraId="4078A310" w14:textId="77777777" w:rsidR="00D34ACB" w:rsidRPr="00F962A9" w:rsidRDefault="00D34ACB" w:rsidP="00C5486A">
      <w:pPr>
        <w:pStyle w:val="Tekstpodstawowywcity2"/>
        <w:numPr>
          <w:ilvl w:val="1"/>
          <w:numId w:val="62"/>
        </w:numPr>
        <w:spacing w:line="320" w:lineRule="exact"/>
        <w:ind w:left="1276" w:hanging="425"/>
        <w:rPr>
          <w:rFonts w:ascii="Arial" w:hAnsi="Arial" w:cs="Arial"/>
          <w:b/>
          <w:i/>
        </w:rPr>
      </w:pPr>
      <w:r w:rsidRPr="00F962A9">
        <w:rPr>
          <w:rFonts w:ascii="Arial" w:hAnsi="Arial" w:cs="Arial"/>
        </w:rPr>
        <w:t>Sporządzenia w umowie wykazu wszystkich wyrobów będących przedmiotem zamówienia z uwzględnieniem: Numeru Referencyjnego - RN (oznaczenia wyrobu pod jakimi jest on rozpoznawany przez Wykonawcę - producenta, dostawcę, podwykonawcę); Numeru Magazynowego NATO - NSN (jeżeli został już przydzielony); Kodu Podmiotu Gospodarki Narodowej - NCAGE (jeżeli został przydzielony) lub - gdy brak NCAGE - danych teleadresowych odpowiednio: producenta lub dostawcy, podwykonawcy.</w:t>
      </w:r>
    </w:p>
    <w:p w14:paraId="6F146843" w14:textId="77777777" w:rsidR="00D34ACB" w:rsidRPr="00F962A9" w:rsidRDefault="00D34ACB" w:rsidP="00C5486A">
      <w:pPr>
        <w:pStyle w:val="Tekstpodstawowywcity2"/>
        <w:numPr>
          <w:ilvl w:val="1"/>
          <w:numId w:val="62"/>
        </w:numPr>
        <w:spacing w:line="320" w:lineRule="exact"/>
        <w:ind w:left="1276" w:hanging="425"/>
        <w:rPr>
          <w:rFonts w:ascii="Arial" w:hAnsi="Arial" w:cs="Arial"/>
          <w:b/>
          <w:i/>
        </w:rPr>
      </w:pPr>
      <w:r w:rsidRPr="00F962A9">
        <w:rPr>
          <w:rFonts w:ascii="Arial" w:hAnsi="Arial" w:cs="Arial"/>
          <w:bCs/>
        </w:rPr>
        <w:t xml:space="preserve">Przekazania danych, o których mowa w ppkt. 2.1. i 2.2. w terminie do 30 dni od momentu otrzymania wniosku, w uzgodnionej formie i bez dodatkowych opłat. </w:t>
      </w:r>
    </w:p>
    <w:p w14:paraId="7CF0CF2B" w14:textId="77777777" w:rsidR="00D34ACB" w:rsidRPr="00DB2C03" w:rsidRDefault="00D34ACB" w:rsidP="00C5486A">
      <w:pPr>
        <w:pStyle w:val="Tekstpodstawowy"/>
        <w:numPr>
          <w:ilvl w:val="0"/>
          <w:numId w:val="65"/>
        </w:numPr>
        <w:spacing w:after="0" w:line="320" w:lineRule="exact"/>
        <w:ind w:right="-64"/>
        <w:jc w:val="both"/>
        <w:rPr>
          <w:rFonts w:ascii="Arial" w:hAnsi="Arial" w:cs="Arial"/>
          <w:color w:val="000000"/>
        </w:rPr>
      </w:pPr>
      <w:r w:rsidRPr="00F962A9">
        <w:rPr>
          <w:rFonts w:ascii="Arial" w:hAnsi="Arial" w:cs="Arial"/>
        </w:rPr>
        <w:t>Odbiorcą danych określonych w ppkt. 2.1. i 2.2. w imieniu Zamawiającego, będzie polskie biuro kodyfikacyjne ( NCB of Poland – POL NCB ) – Wojskowe Centrum Normalizacji, Jakości i Kodyfikacji, ul. Nowowiejska 28a, 00-909 Warszawa, tel. 261 845 700; fax. 261 845 891. W przypadku, gdy wyroby wyszczególnione w pkt. 1. są dostarczane przez dostawców zagranicznych, odbiorcą danych będzie biuro kodyfikacyjne kraju producenta/dostawcy tych wyrobów.</w:t>
      </w:r>
    </w:p>
    <w:p w14:paraId="3D489623" w14:textId="77777777" w:rsidR="00D34ACB" w:rsidRDefault="00D34ACB" w:rsidP="0011302D">
      <w:pPr>
        <w:jc w:val="right"/>
        <w:rPr>
          <w:rFonts w:ascii="Arial" w:hAnsi="Arial" w:cs="Arial"/>
          <w:b/>
        </w:rPr>
      </w:pPr>
    </w:p>
    <w:p w14:paraId="24B49DC0" w14:textId="77777777" w:rsidR="00D34ACB" w:rsidRDefault="00D34ACB" w:rsidP="0011302D">
      <w:pPr>
        <w:jc w:val="right"/>
        <w:rPr>
          <w:rFonts w:ascii="Arial" w:hAnsi="Arial" w:cs="Arial"/>
          <w:b/>
        </w:rPr>
      </w:pPr>
    </w:p>
    <w:p w14:paraId="40148AD8" w14:textId="77777777" w:rsidR="00D34ACB" w:rsidRDefault="00D34ACB" w:rsidP="0011302D">
      <w:pPr>
        <w:jc w:val="right"/>
        <w:rPr>
          <w:rFonts w:ascii="Arial" w:hAnsi="Arial" w:cs="Arial"/>
          <w:b/>
        </w:rPr>
      </w:pPr>
    </w:p>
    <w:p w14:paraId="6F1F4DDE" w14:textId="77777777" w:rsidR="00D34ACB" w:rsidRDefault="00D34ACB" w:rsidP="0011302D">
      <w:pPr>
        <w:jc w:val="right"/>
        <w:rPr>
          <w:rFonts w:ascii="Arial" w:hAnsi="Arial" w:cs="Arial"/>
          <w:b/>
        </w:rPr>
      </w:pPr>
    </w:p>
    <w:p w14:paraId="1EFB2FD7" w14:textId="77777777" w:rsidR="00D34ACB" w:rsidRDefault="00D34ACB" w:rsidP="0011302D">
      <w:pPr>
        <w:jc w:val="right"/>
        <w:rPr>
          <w:rFonts w:ascii="Arial" w:hAnsi="Arial" w:cs="Arial"/>
          <w:b/>
        </w:rPr>
      </w:pPr>
    </w:p>
    <w:p w14:paraId="25671E0E" w14:textId="77777777" w:rsidR="00D34ACB" w:rsidRDefault="00D34ACB" w:rsidP="0011302D">
      <w:pPr>
        <w:jc w:val="right"/>
        <w:rPr>
          <w:rFonts w:ascii="Arial" w:hAnsi="Arial" w:cs="Arial"/>
          <w:b/>
        </w:rPr>
      </w:pPr>
    </w:p>
    <w:p w14:paraId="7FF8B57B" w14:textId="77777777" w:rsidR="00D34ACB" w:rsidRDefault="00D34ACB" w:rsidP="0011302D">
      <w:pPr>
        <w:jc w:val="right"/>
        <w:rPr>
          <w:rFonts w:ascii="Arial" w:hAnsi="Arial" w:cs="Arial"/>
          <w:b/>
        </w:rPr>
      </w:pPr>
    </w:p>
    <w:p w14:paraId="03572AF2" w14:textId="77777777" w:rsidR="00D34ACB" w:rsidRDefault="00D34ACB" w:rsidP="0011302D">
      <w:pPr>
        <w:jc w:val="right"/>
        <w:rPr>
          <w:rFonts w:ascii="Arial" w:hAnsi="Arial" w:cs="Arial"/>
          <w:b/>
        </w:rPr>
      </w:pPr>
    </w:p>
    <w:p w14:paraId="421731BF" w14:textId="77777777" w:rsidR="00D34ACB" w:rsidRDefault="00D34ACB" w:rsidP="0011302D">
      <w:pPr>
        <w:jc w:val="right"/>
        <w:rPr>
          <w:rFonts w:ascii="Arial" w:hAnsi="Arial" w:cs="Arial"/>
          <w:b/>
        </w:rPr>
      </w:pPr>
    </w:p>
    <w:p w14:paraId="0EDC5032" w14:textId="77777777" w:rsidR="00D34ACB" w:rsidRDefault="00D34ACB" w:rsidP="0011302D">
      <w:pPr>
        <w:jc w:val="right"/>
        <w:rPr>
          <w:rFonts w:ascii="Arial" w:hAnsi="Arial" w:cs="Arial"/>
          <w:b/>
        </w:rPr>
      </w:pPr>
    </w:p>
    <w:p w14:paraId="34FD3F8B" w14:textId="77777777" w:rsidR="00D34ACB" w:rsidRDefault="00D34ACB" w:rsidP="0011302D">
      <w:pPr>
        <w:jc w:val="right"/>
        <w:rPr>
          <w:rFonts w:ascii="Arial" w:hAnsi="Arial" w:cs="Arial"/>
          <w:b/>
        </w:rPr>
      </w:pPr>
    </w:p>
    <w:p w14:paraId="727B85DE" w14:textId="77777777" w:rsidR="00D34ACB" w:rsidRDefault="00D34ACB" w:rsidP="0011302D">
      <w:pPr>
        <w:jc w:val="right"/>
        <w:rPr>
          <w:rFonts w:ascii="Arial" w:hAnsi="Arial" w:cs="Arial"/>
          <w:b/>
        </w:rPr>
      </w:pPr>
    </w:p>
    <w:p w14:paraId="07CB95B4" w14:textId="77777777" w:rsidR="00D34ACB" w:rsidRDefault="00D34ACB" w:rsidP="0011302D">
      <w:pPr>
        <w:jc w:val="right"/>
        <w:rPr>
          <w:rFonts w:ascii="Arial" w:hAnsi="Arial" w:cs="Arial"/>
          <w:b/>
        </w:rPr>
      </w:pPr>
    </w:p>
    <w:p w14:paraId="283ADE34" w14:textId="77777777" w:rsidR="00D34ACB" w:rsidRDefault="00D34ACB" w:rsidP="0011302D">
      <w:pPr>
        <w:jc w:val="right"/>
        <w:rPr>
          <w:rFonts w:ascii="Arial" w:hAnsi="Arial" w:cs="Arial"/>
          <w:b/>
        </w:rPr>
      </w:pPr>
    </w:p>
    <w:p w14:paraId="756B3320" w14:textId="77777777" w:rsidR="00D34ACB" w:rsidRDefault="00D34ACB" w:rsidP="0011302D">
      <w:pPr>
        <w:jc w:val="right"/>
        <w:rPr>
          <w:rFonts w:ascii="Arial" w:hAnsi="Arial" w:cs="Arial"/>
          <w:b/>
        </w:rPr>
      </w:pPr>
    </w:p>
    <w:p w14:paraId="2C954258" w14:textId="77777777" w:rsidR="00D34ACB" w:rsidRDefault="00D34ACB" w:rsidP="0011302D">
      <w:pPr>
        <w:jc w:val="right"/>
        <w:rPr>
          <w:rFonts w:ascii="Arial" w:hAnsi="Arial" w:cs="Arial"/>
          <w:b/>
        </w:rPr>
      </w:pPr>
    </w:p>
    <w:p w14:paraId="751EFD36" w14:textId="77777777" w:rsidR="00D34ACB" w:rsidRDefault="00D34ACB" w:rsidP="0011302D">
      <w:pPr>
        <w:jc w:val="right"/>
        <w:rPr>
          <w:rFonts w:ascii="Arial" w:hAnsi="Arial" w:cs="Arial"/>
          <w:b/>
        </w:rPr>
      </w:pPr>
    </w:p>
    <w:p w14:paraId="40E4F941" w14:textId="77777777" w:rsidR="00D34ACB" w:rsidRDefault="00D34ACB" w:rsidP="0011302D">
      <w:pPr>
        <w:jc w:val="right"/>
        <w:rPr>
          <w:rFonts w:ascii="Arial" w:hAnsi="Arial" w:cs="Arial"/>
          <w:b/>
        </w:rPr>
      </w:pPr>
    </w:p>
    <w:p w14:paraId="2B3AF72D" w14:textId="77777777" w:rsidR="00D34ACB" w:rsidRDefault="00D34ACB" w:rsidP="0011302D">
      <w:pPr>
        <w:jc w:val="right"/>
        <w:rPr>
          <w:rFonts w:ascii="Arial" w:hAnsi="Arial" w:cs="Arial"/>
          <w:b/>
        </w:rPr>
      </w:pPr>
    </w:p>
    <w:p w14:paraId="1029348B" w14:textId="77777777" w:rsidR="00D34ACB" w:rsidRDefault="00D34ACB" w:rsidP="0011302D">
      <w:pPr>
        <w:jc w:val="right"/>
        <w:rPr>
          <w:rFonts w:ascii="Arial" w:hAnsi="Arial" w:cs="Arial"/>
          <w:b/>
        </w:rPr>
      </w:pPr>
    </w:p>
    <w:p w14:paraId="17D17F02" w14:textId="77777777" w:rsidR="00D34ACB" w:rsidRDefault="00D34ACB" w:rsidP="0011302D">
      <w:pPr>
        <w:jc w:val="right"/>
        <w:rPr>
          <w:rFonts w:ascii="Arial" w:hAnsi="Arial" w:cs="Arial"/>
          <w:b/>
        </w:rPr>
      </w:pPr>
    </w:p>
    <w:p w14:paraId="5B022047" w14:textId="77777777" w:rsidR="00D34ACB" w:rsidRDefault="00D34ACB" w:rsidP="0011302D">
      <w:pPr>
        <w:jc w:val="right"/>
        <w:rPr>
          <w:rFonts w:ascii="Arial" w:hAnsi="Arial" w:cs="Arial"/>
          <w:b/>
        </w:rPr>
      </w:pPr>
    </w:p>
    <w:p w14:paraId="7B9D389A" w14:textId="77777777" w:rsidR="00D34ACB" w:rsidRDefault="00D34ACB" w:rsidP="0011302D">
      <w:pPr>
        <w:jc w:val="right"/>
        <w:rPr>
          <w:rFonts w:ascii="Arial" w:hAnsi="Arial" w:cs="Arial"/>
          <w:b/>
        </w:rPr>
      </w:pPr>
    </w:p>
    <w:p w14:paraId="599172F7" w14:textId="77777777" w:rsidR="00D34ACB" w:rsidRDefault="00D34ACB" w:rsidP="0011302D">
      <w:pPr>
        <w:jc w:val="right"/>
        <w:rPr>
          <w:rFonts w:ascii="Arial" w:hAnsi="Arial" w:cs="Arial"/>
          <w:b/>
        </w:rPr>
      </w:pPr>
    </w:p>
    <w:p w14:paraId="3BF453DC" w14:textId="77777777" w:rsidR="00D34ACB" w:rsidRDefault="00D34ACB" w:rsidP="0011302D">
      <w:pPr>
        <w:jc w:val="right"/>
        <w:rPr>
          <w:rFonts w:ascii="Arial" w:hAnsi="Arial" w:cs="Arial"/>
          <w:b/>
        </w:rPr>
      </w:pPr>
    </w:p>
    <w:p w14:paraId="2741E881" w14:textId="77777777" w:rsidR="00102BF7" w:rsidRDefault="00102BF7" w:rsidP="00D34ACB">
      <w:pPr>
        <w:spacing w:line="320" w:lineRule="exact"/>
        <w:jc w:val="right"/>
        <w:rPr>
          <w:rFonts w:ascii="Arial" w:hAnsi="Arial" w:cs="Arial"/>
          <w:b/>
          <w:sz w:val="22"/>
          <w:szCs w:val="22"/>
        </w:rPr>
      </w:pPr>
    </w:p>
    <w:p w14:paraId="26815E94" w14:textId="77777777" w:rsidR="00102BF7" w:rsidRDefault="00102BF7" w:rsidP="00D34ACB">
      <w:pPr>
        <w:spacing w:line="320" w:lineRule="exact"/>
        <w:jc w:val="right"/>
        <w:rPr>
          <w:rFonts w:ascii="Arial" w:hAnsi="Arial" w:cs="Arial"/>
          <w:b/>
          <w:sz w:val="22"/>
          <w:szCs w:val="22"/>
        </w:rPr>
      </w:pPr>
    </w:p>
    <w:p w14:paraId="4C1612B4" w14:textId="77777777" w:rsidR="00D34ACB" w:rsidRDefault="00D34ACB" w:rsidP="00D34ACB">
      <w:pPr>
        <w:spacing w:line="320" w:lineRule="exact"/>
        <w:jc w:val="right"/>
        <w:rPr>
          <w:rFonts w:ascii="Arial" w:hAnsi="Arial" w:cs="Arial"/>
          <w:b/>
          <w:sz w:val="22"/>
          <w:szCs w:val="22"/>
        </w:rPr>
      </w:pPr>
      <w:r>
        <w:rPr>
          <w:rFonts w:ascii="Arial" w:hAnsi="Arial" w:cs="Arial"/>
          <w:b/>
          <w:sz w:val="22"/>
          <w:szCs w:val="22"/>
        </w:rPr>
        <w:lastRenderedPageBreak/>
        <w:t>Załącznik nr 4.3</w:t>
      </w:r>
      <w:r w:rsidRPr="00DC3ECC">
        <w:rPr>
          <w:rFonts w:ascii="Arial" w:hAnsi="Arial" w:cs="Arial"/>
          <w:b/>
          <w:sz w:val="22"/>
          <w:szCs w:val="22"/>
        </w:rPr>
        <w:t xml:space="preserve"> do SIWZ</w:t>
      </w:r>
    </w:p>
    <w:p w14:paraId="05D8736A" w14:textId="77777777" w:rsidR="00D34ACB" w:rsidRDefault="00D34ACB" w:rsidP="00D34ACB">
      <w:pPr>
        <w:spacing w:line="320" w:lineRule="exact"/>
        <w:jc w:val="right"/>
        <w:rPr>
          <w:rFonts w:ascii="Arial" w:hAnsi="Arial" w:cs="Arial"/>
          <w:b/>
          <w:sz w:val="22"/>
          <w:szCs w:val="22"/>
        </w:rPr>
      </w:pPr>
    </w:p>
    <w:p w14:paraId="5BD04BD3" w14:textId="77777777" w:rsidR="00D34ACB" w:rsidRDefault="00D34ACB" w:rsidP="00102BF7">
      <w:pPr>
        <w:spacing w:line="320" w:lineRule="exact"/>
        <w:jc w:val="center"/>
        <w:rPr>
          <w:rFonts w:ascii="Arial" w:hAnsi="Arial" w:cs="Arial"/>
          <w:b/>
        </w:rPr>
      </w:pPr>
      <w:r w:rsidRPr="0062552B">
        <w:rPr>
          <w:rFonts w:ascii="Arial" w:hAnsi="Arial" w:cs="Arial"/>
          <w:b/>
        </w:rPr>
        <w:t xml:space="preserve">WYMAGANIA </w:t>
      </w:r>
      <w:r>
        <w:rPr>
          <w:rFonts w:ascii="Arial" w:hAnsi="Arial" w:cs="Arial"/>
          <w:b/>
        </w:rPr>
        <w:t>EKSPLOATACYJNO</w:t>
      </w:r>
      <w:r w:rsidRPr="0062552B">
        <w:rPr>
          <w:rFonts w:ascii="Arial" w:hAnsi="Arial" w:cs="Arial"/>
          <w:b/>
        </w:rPr>
        <w:t xml:space="preserve">-TECHNICZNE </w:t>
      </w:r>
      <w:r>
        <w:rPr>
          <w:rFonts w:ascii="Arial" w:hAnsi="Arial" w:cs="Arial"/>
          <w:b/>
        </w:rPr>
        <w:t>DLA</w:t>
      </w:r>
    </w:p>
    <w:p w14:paraId="60F9BED5" w14:textId="77777777" w:rsidR="00D34ACB" w:rsidRDefault="00D34ACB" w:rsidP="00D34ACB">
      <w:pPr>
        <w:spacing w:line="320" w:lineRule="exact"/>
        <w:jc w:val="center"/>
        <w:rPr>
          <w:rFonts w:ascii="Arial" w:hAnsi="Arial" w:cs="Arial"/>
          <w:b/>
        </w:rPr>
      </w:pPr>
      <w:r>
        <w:rPr>
          <w:rFonts w:ascii="Arial" w:hAnsi="Arial" w:cs="Arial"/>
          <w:b/>
        </w:rPr>
        <w:t xml:space="preserve">CIEPLARKI LABORATORYJNEJ </w:t>
      </w:r>
    </w:p>
    <w:p w14:paraId="681AE1C5" w14:textId="77777777" w:rsidR="00D34ACB" w:rsidRDefault="00D34ACB" w:rsidP="00D34ACB">
      <w:pPr>
        <w:spacing w:line="320" w:lineRule="exact"/>
        <w:rPr>
          <w:rFonts w:ascii="Arial" w:hAnsi="Arial" w:cs="Arial"/>
          <w:b/>
        </w:rPr>
      </w:pPr>
    </w:p>
    <w:p w14:paraId="6A542E16" w14:textId="77777777" w:rsidR="00D34ACB" w:rsidRDefault="00D34ACB" w:rsidP="00C5486A">
      <w:pPr>
        <w:numPr>
          <w:ilvl w:val="0"/>
          <w:numId w:val="69"/>
        </w:numPr>
        <w:tabs>
          <w:tab w:val="num" w:pos="851"/>
        </w:tabs>
        <w:suppressAutoHyphens/>
        <w:spacing w:beforeLines="40" w:before="96" w:line="360" w:lineRule="exact"/>
        <w:jc w:val="both"/>
        <w:rPr>
          <w:rFonts w:ascii="Arial" w:hAnsi="Arial" w:cs="Arial"/>
        </w:rPr>
      </w:pPr>
      <w:r w:rsidRPr="00E37F99">
        <w:rPr>
          <w:rFonts w:ascii="Arial" w:hAnsi="Arial" w:cs="Arial"/>
        </w:rPr>
        <w:t>Pojemność komory cieplarki nie mniejsza niż</w:t>
      </w:r>
      <w:r>
        <w:rPr>
          <w:rFonts w:ascii="Arial" w:hAnsi="Arial" w:cs="Arial"/>
        </w:rPr>
        <w:t xml:space="preserve"> 60 l,</w:t>
      </w:r>
    </w:p>
    <w:p w14:paraId="3A78F4EF" w14:textId="77777777" w:rsidR="00D34ACB" w:rsidRPr="00E37F99" w:rsidRDefault="00D34ACB" w:rsidP="00C5486A">
      <w:pPr>
        <w:numPr>
          <w:ilvl w:val="0"/>
          <w:numId w:val="69"/>
        </w:numPr>
        <w:tabs>
          <w:tab w:val="clear" w:pos="720"/>
          <w:tab w:val="num" w:pos="360"/>
          <w:tab w:val="num" w:pos="851"/>
        </w:tabs>
        <w:suppressAutoHyphens/>
        <w:spacing w:beforeLines="40" w:before="96" w:line="360" w:lineRule="exact"/>
        <w:ind w:left="851" w:hanging="491"/>
        <w:jc w:val="both"/>
        <w:rPr>
          <w:rFonts w:ascii="Arial" w:hAnsi="Arial" w:cs="Arial"/>
        </w:rPr>
      </w:pPr>
      <w:r>
        <w:rPr>
          <w:rFonts w:ascii="Arial" w:hAnsi="Arial" w:cs="Arial"/>
        </w:rPr>
        <w:t xml:space="preserve">Komora cieplarki </w:t>
      </w:r>
      <w:r w:rsidRPr="00E37F99">
        <w:rPr>
          <w:rFonts w:ascii="Arial" w:hAnsi="Arial" w:cs="Arial"/>
        </w:rPr>
        <w:t>wykonan</w:t>
      </w:r>
      <w:r>
        <w:rPr>
          <w:rFonts w:ascii="Arial" w:hAnsi="Arial" w:cs="Arial"/>
        </w:rPr>
        <w:t>a</w:t>
      </w:r>
      <w:r w:rsidRPr="00E37F99">
        <w:rPr>
          <w:rFonts w:ascii="Arial" w:hAnsi="Arial" w:cs="Arial"/>
        </w:rPr>
        <w:t xml:space="preserve"> ze stali </w:t>
      </w:r>
      <w:r>
        <w:rPr>
          <w:rFonts w:ascii="Arial" w:hAnsi="Arial" w:cs="Arial"/>
        </w:rPr>
        <w:t>kwasoodpornej,</w:t>
      </w:r>
    </w:p>
    <w:p w14:paraId="4D5940BA" w14:textId="77777777" w:rsidR="00D34ACB" w:rsidRDefault="00D34ACB" w:rsidP="00C5486A">
      <w:pPr>
        <w:numPr>
          <w:ilvl w:val="0"/>
          <w:numId w:val="69"/>
        </w:numPr>
        <w:tabs>
          <w:tab w:val="clear" w:pos="720"/>
          <w:tab w:val="num" w:pos="360"/>
          <w:tab w:val="num" w:pos="851"/>
        </w:tabs>
        <w:suppressAutoHyphens/>
        <w:spacing w:beforeLines="40" w:before="96" w:line="360" w:lineRule="exact"/>
        <w:ind w:left="851" w:hanging="491"/>
        <w:jc w:val="both"/>
        <w:rPr>
          <w:rFonts w:ascii="Arial" w:hAnsi="Arial" w:cs="Arial"/>
        </w:rPr>
      </w:pPr>
      <w:r>
        <w:rPr>
          <w:rFonts w:ascii="Arial" w:hAnsi="Arial" w:cs="Arial"/>
        </w:rPr>
        <w:t>Możliwość zamontowania nie mniej niż 5 półek o maksymalnym udźwigu nie mniejszym niż 25 kg,</w:t>
      </w:r>
    </w:p>
    <w:p w14:paraId="7414F97B" w14:textId="77777777" w:rsidR="00D34ACB" w:rsidRDefault="00D34ACB" w:rsidP="00C5486A">
      <w:pPr>
        <w:numPr>
          <w:ilvl w:val="0"/>
          <w:numId w:val="69"/>
        </w:numPr>
        <w:tabs>
          <w:tab w:val="clear" w:pos="720"/>
          <w:tab w:val="num" w:pos="360"/>
          <w:tab w:val="num" w:pos="851"/>
        </w:tabs>
        <w:suppressAutoHyphens/>
        <w:spacing w:beforeLines="40" w:before="96" w:line="360" w:lineRule="exact"/>
        <w:ind w:left="851" w:hanging="491"/>
        <w:jc w:val="both"/>
        <w:rPr>
          <w:rFonts w:ascii="Arial" w:hAnsi="Arial" w:cs="Arial"/>
        </w:rPr>
      </w:pPr>
      <w:r>
        <w:rPr>
          <w:rFonts w:ascii="Arial" w:hAnsi="Arial" w:cs="Arial"/>
        </w:rPr>
        <w:t>Półki dostarczone wraz z urządzeniem:</w:t>
      </w:r>
    </w:p>
    <w:p w14:paraId="63B3E2AF" w14:textId="77777777" w:rsidR="00D34ACB" w:rsidRPr="00B8173D" w:rsidRDefault="00D34ACB" w:rsidP="00C5486A">
      <w:pPr>
        <w:pStyle w:val="Akapitzlist"/>
        <w:numPr>
          <w:ilvl w:val="0"/>
          <w:numId w:val="66"/>
        </w:numPr>
        <w:suppressAutoHyphens/>
        <w:spacing w:beforeLines="40" w:before="96" w:after="0" w:line="360" w:lineRule="exact"/>
        <w:ind w:left="1134"/>
        <w:jc w:val="both"/>
        <w:rPr>
          <w:rFonts w:ascii="Arial" w:hAnsi="Arial" w:cs="Arial"/>
          <w:sz w:val="24"/>
          <w:szCs w:val="24"/>
        </w:rPr>
      </w:pPr>
      <w:r>
        <w:rPr>
          <w:rFonts w:ascii="Arial" w:hAnsi="Arial" w:cs="Arial"/>
          <w:sz w:val="24"/>
          <w:szCs w:val="24"/>
        </w:rPr>
        <w:t>Druciana - 2</w:t>
      </w:r>
      <w:r w:rsidRPr="00B8173D">
        <w:rPr>
          <w:rFonts w:ascii="Arial" w:hAnsi="Arial" w:cs="Arial"/>
          <w:sz w:val="24"/>
          <w:szCs w:val="24"/>
        </w:rPr>
        <w:t xml:space="preserve"> szt.</w:t>
      </w:r>
      <w:r>
        <w:rPr>
          <w:rFonts w:ascii="Arial" w:hAnsi="Arial" w:cs="Arial"/>
          <w:sz w:val="24"/>
          <w:szCs w:val="24"/>
        </w:rPr>
        <w:t>,</w:t>
      </w:r>
    </w:p>
    <w:p w14:paraId="070C4F49" w14:textId="77777777" w:rsidR="00D34ACB" w:rsidRPr="00B8173D" w:rsidRDefault="00D34ACB" w:rsidP="00C5486A">
      <w:pPr>
        <w:pStyle w:val="Akapitzlist"/>
        <w:numPr>
          <w:ilvl w:val="0"/>
          <w:numId w:val="66"/>
        </w:numPr>
        <w:suppressAutoHyphens/>
        <w:spacing w:beforeLines="40" w:before="96" w:after="0" w:line="360" w:lineRule="exact"/>
        <w:ind w:left="1134"/>
        <w:jc w:val="both"/>
        <w:rPr>
          <w:rFonts w:ascii="Arial" w:hAnsi="Arial" w:cs="Arial"/>
          <w:sz w:val="24"/>
          <w:szCs w:val="24"/>
        </w:rPr>
      </w:pPr>
      <w:r w:rsidRPr="00B8173D">
        <w:rPr>
          <w:rFonts w:ascii="Arial" w:hAnsi="Arial" w:cs="Arial"/>
          <w:sz w:val="24"/>
          <w:szCs w:val="24"/>
        </w:rPr>
        <w:t xml:space="preserve">Perforowana - </w:t>
      </w:r>
      <w:r>
        <w:rPr>
          <w:rFonts w:ascii="Arial" w:hAnsi="Arial" w:cs="Arial"/>
          <w:sz w:val="24"/>
          <w:szCs w:val="24"/>
        </w:rPr>
        <w:t>2</w:t>
      </w:r>
      <w:r w:rsidRPr="00B8173D">
        <w:rPr>
          <w:rFonts w:ascii="Arial" w:hAnsi="Arial" w:cs="Arial"/>
          <w:sz w:val="24"/>
          <w:szCs w:val="24"/>
        </w:rPr>
        <w:t xml:space="preserve"> szt.</w:t>
      </w:r>
      <w:r>
        <w:rPr>
          <w:rFonts w:ascii="Arial" w:hAnsi="Arial" w:cs="Arial"/>
          <w:sz w:val="24"/>
          <w:szCs w:val="24"/>
        </w:rPr>
        <w:t>,</w:t>
      </w:r>
    </w:p>
    <w:p w14:paraId="7E4A52B9" w14:textId="77777777" w:rsidR="00D34ACB" w:rsidRPr="00B8173D" w:rsidRDefault="00D34ACB" w:rsidP="00C5486A">
      <w:pPr>
        <w:pStyle w:val="Akapitzlist"/>
        <w:numPr>
          <w:ilvl w:val="0"/>
          <w:numId w:val="66"/>
        </w:numPr>
        <w:suppressAutoHyphens/>
        <w:spacing w:beforeLines="40" w:before="96" w:after="0" w:line="360" w:lineRule="exact"/>
        <w:ind w:left="1134"/>
        <w:jc w:val="both"/>
        <w:rPr>
          <w:rFonts w:ascii="Arial" w:hAnsi="Arial" w:cs="Arial"/>
          <w:sz w:val="24"/>
          <w:szCs w:val="24"/>
        </w:rPr>
      </w:pPr>
      <w:r w:rsidRPr="00B8173D">
        <w:rPr>
          <w:rFonts w:ascii="Arial" w:hAnsi="Arial" w:cs="Arial"/>
          <w:sz w:val="24"/>
          <w:szCs w:val="24"/>
        </w:rPr>
        <w:t xml:space="preserve">Wzmocniona - </w:t>
      </w:r>
      <w:r>
        <w:rPr>
          <w:rFonts w:ascii="Arial" w:hAnsi="Arial" w:cs="Arial"/>
          <w:sz w:val="24"/>
          <w:szCs w:val="24"/>
        </w:rPr>
        <w:t>1</w:t>
      </w:r>
      <w:r w:rsidRPr="00B8173D">
        <w:rPr>
          <w:rFonts w:ascii="Arial" w:hAnsi="Arial" w:cs="Arial"/>
          <w:sz w:val="24"/>
          <w:szCs w:val="24"/>
        </w:rPr>
        <w:t xml:space="preserve"> szt.</w:t>
      </w:r>
      <w:r>
        <w:rPr>
          <w:rFonts w:ascii="Arial" w:hAnsi="Arial" w:cs="Arial"/>
          <w:sz w:val="24"/>
          <w:szCs w:val="24"/>
        </w:rPr>
        <w:t>,</w:t>
      </w:r>
    </w:p>
    <w:p w14:paraId="04546DAF" w14:textId="77777777" w:rsidR="00D34ACB" w:rsidRPr="00E37F99" w:rsidRDefault="00D34ACB" w:rsidP="00C5486A">
      <w:pPr>
        <w:numPr>
          <w:ilvl w:val="0"/>
          <w:numId w:val="69"/>
        </w:numPr>
        <w:tabs>
          <w:tab w:val="clear" w:pos="720"/>
          <w:tab w:val="num" w:pos="360"/>
          <w:tab w:val="num" w:pos="851"/>
        </w:tabs>
        <w:suppressAutoHyphens/>
        <w:spacing w:beforeLines="40" w:before="96" w:line="360" w:lineRule="exact"/>
        <w:ind w:left="851" w:hanging="491"/>
        <w:jc w:val="both"/>
        <w:rPr>
          <w:rFonts w:ascii="Arial" w:hAnsi="Arial" w:cs="Arial"/>
        </w:rPr>
      </w:pPr>
      <w:r w:rsidRPr="00E37F99">
        <w:rPr>
          <w:rFonts w:ascii="Arial" w:hAnsi="Arial" w:cs="Arial"/>
        </w:rPr>
        <w:t>Podwójny obieg powietrza (naturalny i wymuszony), możliwość regulacji prędkości pracy wentylatora w zakresie od 0-100%</w:t>
      </w:r>
      <w:r>
        <w:rPr>
          <w:rFonts w:ascii="Arial" w:hAnsi="Arial" w:cs="Arial"/>
        </w:rPr>
        <w:t>,</w:t>
      </w:r>
    </w:p>
    <w:p w14:paraId="36008A66" w14:textId="77777777" w:rsidR="00D34ACB" w:rsidRPr="00E37F99" w:rsidRDefault="00D34ACB" w:rsidP="00C5486A">
      <w:pPr>
        <w:numPr>
          <w:ilvl w:val="0"/>
          <w:numId w:val="69"/>
        </w:numPr>
        <w:tabs>
          <w:tab w:val="clear" w:pos="720"/>
          <w:tab w:val="num" w:pos="360"/>
          <w:tab w:val="num" w:pos="851"/>
        </w:tabs>
        <w:suppressAutoHyphens/>
        <w:spacing w:beforeLines="40" w:before="96" w:line="360" w:lineRule="exact"/>
        <w:ind w:left="851" w:hanging="491"/>
        <w:jc w:val="both"/>
        <w:rPr>
          <w:rFonts w:ascii="Arial" w:hAnsi="Arial" w:cs="Arial"/>
        </w:rPr>
      </w:pPr>
      <w:r w:rsidRPr="00E37F99">
        <w:rPr>
          <w:rFonts w:ascii="Arial" w:hAnsi="Arial" w:cs="Arial"/>
        </w:rPr>
        <w:t>Sterownik cyfrowy z wyświetlaczem oraz funkcją timera (dziennego/tygodniowego)</w:t>
      </w:r>
      <w:r>
        <w:rPr>
          <w:rFonts w:ascii="Arial" w:hAnsi="Arial" w:cs="Arial"/>
        </w:rPr>
        <w:t>,</w:t>
      </w:r>
    </w:p>
    <w:p w14:paraId="4DCA2AE5" w14:textId="77777777" w:rsidR="00D34ACB" w:rsidRPr="00B647C4" w:rsidRDefault="00D34ACB" w:rsidP="00C5486A">
      <w:pPr>
        <w:numPr>
          <w:ilvl w:val="0"/>
          <w:numId w:val="69"/>
        </w:numPr>
        <w:tabs>
          <w:tab w:val="clear" w:pos="720"/>
          <w:tab w:val="num" w:pos="360"/>
          <w:tab w:val="num" w:pos="851"/>
        </w:tabs>
        <w:suppressAutoHyphens/>
        <w:spacing w:beforeLines="40" w:before="96" w:line="360" w:lineRule="exact"/>
        <w:ind w:left="851" w:hanging="491"/>
        <w:jc w:val="both"/>
        <w:rPr>
          <w:rFonts w:ascii="Arial" w:hAnsi="Arial" w:cs="Arial"/>
        </w:rPr>
      </w:pPr>
      <w:r w:rsidRPr="00B647C4">
        <w:rPr>
          <w:rFonts w:ascii="Arial" w:hAnsi="Arial" w:cs="Arial"/>
        </w:rPr>
        <w:t xml:space="preserve">Zakres temperatury </w:t>
      </w:r>
      <w:r>
        <w:rPr>
          <w:rFonts w:ascii="Arial" w:hAnsi="Arial" w:cs="Arial"/>
        </w:rPr>
        <w:t>pracy nie niższy niż temperatura otoczenia +5ºC</w:t>
      </w:r>
      <w:r>
        <w:rPr>
          <w:rFonts w:ascii="Arial" w:hAnsi="Arial" w:cs="Arial"/>
        </w:rPr>
        <w:br/>
        <w:t>do 100</w:t>
      </w:r>
      <w:r w:rsidRPr="00B647C4">
        <w:rPr>
          <w:rFonts w:ascii="Arial" w:hAnsi="Arial" w:cs="Arial"/>
        </w:rPr>
        <w:t xml:space="preserve"> ºC</w:t>
      </w:r>
      <w:r>
        <w:rPr>
          <w:rFonts w:ascii="Arial" w:hAnsi="Arial" w:cs="Arial"/>
        </w:rPr>
        <w:t>,</w:t>
      </w:r>
    </w:p>
    <w:p w14:paraId="5FDC63BD" w14:textId="77777777" w:rsidR="00D34ACB" w:rsidRPr="00E37F99" w:rsidRDefault="00D34ACB" w:rsidP="00C5486A">
      <w:pPr>
        <w:numPr>
          <w:ilvl w:val="0"/>
          <w:numId w:val="69"/>
        </w:numPr>
        <w:tabs>
          <w:tab w:val="clear" w:pos="720"/>
          <w:tab w:val="num" w:pos="360"/>
          <w:tab w:val="num" w:pos="851"/>
        </w:tabs>
        <w:suppressAutoHyphens/>
        <w:spacing w:beforeLines="40" w:before="96" w:line="360" w:lineRule="exact"/>
        <w:ind w:left="851" w:hanging="491"/>
        <w:jc w:val="both"/>
        <w:rPr>
          <w:rFonts w:ascii="Arial" w:hAnsi="Arial" w:cs="Arial"/>
        </w:rPr>
      </w:pPr>
      <w:r w:rsidRPr="00E37F99">
        <w:rPr>
          <w:rFonts w:ascii="Arial" w:hAnsi="Arial" w:cs="Arial"/>
        </w:rPr>
        <w:t>Jednorodność temperatury nie wyższa niż 0,2 ºC z włączonym wentylatorem</w:t>
      </w:r>
      <w:r>
        <w:rPr>
          <w:rFonts w:ascii="Arial" w:hAnsi="Arial" w:cs="Arial"/>
        </w:rPr>
        <w:t>,</w:t>
      </w:r>
    </w:p>
    <w:p w14:paraId="24EB2D9E" w14:textId="77777777" w:rsidR="00D34ACB" w:rsidRPr="00E37F99" w:rsidRDefault="00D34ACB" w:rsidP="00C5486A">
      <w:pPr>
        <w:numPr>
          <w:ilvl w:val="0"/>
          <w:numId w:val="69"/>
        </w:numPr>
        <w:tabs>
          <w:tab w:val="clear" w:pos="720"/>
          <w:tab w:val="num" w:pos="360"/>
          <w:tab w:val="num" w:pos="851"/>
        </w:tabs>
        <w:suppressAutoHyphens/>
        <w:spacing w:beforeLines="40" w:before="96" w:line="360" w:lineRule="exact"/>
        <w:ind w:left="851" w:hanging="491"/>
        <w:jc w:val="both"/>
        <w:rPr>
          <w:rFonts w:ascii="Arial" w:hAnsi="Arial" w:cs="Arial"/>
        </w:rPr>
      </w:pPr>
      <w:r w:rsidRPr="00E37F99">
        <w:rPr>
          <w:rFonts w:ascii="Arial" w:hAnsi="Arial" w:cs="Arial"/>
        </w:rPr>
        <w:t>Stabilność temperatury nie wyższa niż 0,1 ºC</w:t>
      </w:r>
      <w:r>
        <w:rPr>
          <w:rFonts w:ascii="Arial" w:hAnsi="Arial" w:cs="Arial"/>
        </w:rPr>
        <w:t>,</w:t>
      </w:r>
    </w:p>
    <w:p w14:paraId="6D41C5B6" w14:textId="77777777" w:rsidR="00D34ACB" w:rsidRPr="00E37F99" w:rsidRDefault="00D34ACB" w:rsidP="00C5486A">
      <w:pPr>
        <w:numPr>
          <w:ilvl w:val="0"/>
          <w:numId w:val="69"/>
        </w:numPr>
        <w:tabs>
          <w:tab w:val="clear" w:pos="720"/>
          <w:tab w:val="num" w:pos="360"/>
          <w:tab w:val="num" w:pos="851"/>
        </w:tabs>
        <w:suppressAutoHyphens/>
        <w:spacing w:beforeLines="40" w:before="96" w:line="360" w:lineRule="exact"/>
        <w:ind w:left="851" w:hanging="491"/>
        <w:jc w:val="both"/>
        <w:rPr>
          <w:rFonts w:ascii="Arial" w:hAnsi="Arial" w:cs="Arial"/>
        </w:rPr>
      </w:pPr>
      <w:r w:rsidRPr="00E37F99">
        <w:rPr>
          <w:rFonts w:ascii="Arial" w:hAnsi="Arial" w:cs="Arial"/>
        </w:rPr>
        <w:t xml:space="preserve">Drzwi zewnętrzne pełne zamykane na klucz, </w:t>
      </w:r>
    </w:p>
    <w:p w14:paraId="0F4AC39E" w14:textId="77777777" w:rsidR="00D34ACB" w:rsidRDefault="00D34ACB" w:rsidP="00C5486A">
      <w:pPr>
        <w:numPr>
          <w:ilvl w:val="0"/>
          <w:numId w:val="69"/>
        </w:numPr>
        <w:tabs>
          <w:tab w:val="clear" w:pos="720"/>
          <w:tab w:val="num" w:pos="360"/>
          <w:tab w:val="num" w:pos="851"/>
        </w:tabs>
        <w:suppressAutoHyphens/>
        <w:spacing w:beforeLines="40" w:before="96" w:line="360" w:lineRule="exact"/>
        <w:ind w:left="851" w:hanging="491"/>
        <w:jc w:val="both"/>
        <w:rPr>
          <w:rFonts w:ascii="Arial" w:hAnsi="Arial" w:cs="Arial"/>
        </w:rPr>
      </w:pPr>
      <w:r w:rsidRPr="00E37F99">
        <w:rPr>
          <w:rFonts w:ascii="Arial" w:hAnsi="Arial" w:cs="Arial"/>
        </w:rPr>
        <w:t>Alarm dźwiękowy otwarcia drzwi</w:t>
      </w:r>
      <w:r>
        <w:rPr>
          <w:rFonts w:ascii="Arial" w:hAnsi="Arial" w:cs="Arial"/>
        </w:rPr>
        <w:t>,</w:t>
      </w:r>
    </w:p>
    <w:p w14:paraId="423F3879" w14:textId="77777777" w:rsidR="00D34ACB" w:rsidRPr="00E37F99" w:rsidRDefault="00D34ACB" w:rsidP="00C5486A">
      <w:pPr>
        <w:numPr>
          <w:ilvl w:val="0"/>
          <w:numId w:val="69"/>
        </w:numPr>
        <w:tabs>
          <w:tab w:val="clear" w:pos="720"/>
          <w:tab w:val="num" w:pos="360"/>
          <w:tab w:val="num" w:pos="851"/>
        </w:tabs>
        <w:suppressAutoHyphens/>
        <w:spacing w:beforeLines="40" w:before="96" w:line="360" w:lineRule="exact"/>
        <w:ind w:left="851" w:hanging="491"/>
        <w:jc w:val="both"/>
        <w:rPr>
          <w:rFonts w:ascii="Arial" w:hAnsi="Arial" w:cs="Arial"/>
        </w:rPr>
      </w:pPr>
      <w:r>
        <w:rPr>
          <w:rFonts w:ascii="Arial" w:hAnsi="Arial" w:cs="Arial"/>
        </w:rPr>
        <w:t>Oświetlenie wewnętrzne kompory,</w:t>
      </w:r>
    </w:p>
    <w:p w14:paraId="0E665D04" w14:textId="77777777" w:rsidR="00D34ACB" w:rsidRPr="00E37F99" w:rsidRDefault="00D34ACB" w:rsidP="00C5486A">
      <w:pPr>
        <w:numPr>
          <w:ilvl w:val="0"/>
          <w:numId w:val="69"/>
        </w:numPr>
        <w:tabs>
          <w:tab w:val="clear" w:pos="720"/>
          <w:tab w:val="num" w:pos="360"/>
          <w:tab w:val="num" w:pos="851"/>
        </w:tabs>
        <w:suppressAutoHyphens/>
        <w:spacing w:beforeLines="40" w:before="96" w:line="360" w:lineRule="exact"/>
        <w:ind w:left="851" w:hanging="491"/>
        <w:jc w:val="both"/>
        <w:rPr>
          <w:rFonts w:ascii="Arial" w:hAnsi="Arial" w:cs="Arial"/>
        </w:rPr>
      </w:pPr>
      <w:r w:rsidRPr="00E37F99">
        <w:rPr>
          <w:rFonts w:ascii="Arial" w:hAnsi="Arial" w:cs="Arial"/>
        </w:rPr>
        <w:t xml:space="preserve">Automatyczny alarm nieosiągnięcia </w:t>
      </w:r>
      <w:r>
        <w:rPr>
          <w:rFonts w:ascii="Arial" w:hAnsi="Arial" w:cs="Arial"/>
        </w:rPr>
        <w:t>oraz</w:t>
      </w:r>
      <w:r w:rsidRPr="00E37F99">
        <w:rPr>
          <w:rFonts w:ascii="Arial" w:hAnsi="Arial" w:cs="Arial"/>
        </w:rPr>
        <w:t xml:space="preserve"> przekroczenia temperatury</w:t>
      </w:r>
      <w:r>
        <w:rPr>
          <w:rFonts w:ascii="Arial" w:hAnsi="Arial" w:cs="Arial"/>
        </w:rPr>
        <w:t>,</w:t>
      </w:r>
    </w:p>
    <w:p w14:paraId="080B1AE1" w14:textId="77777777" w:rsidR="00D34ACB" w:rsidRPr="00E37F99" w:rsidRDefault="00D34ACB" w:rsidP="00C5486A">
      <w:pPr>
        <w:numPr>
          <w:ilvl w:val="0"/>
          <w:numId w:val="69"/>
        </w:numPr>
        <w:tabs>
          <w:tab w:val="clear" w:pos="720"/>
          <w:tab w:val="num" w:pos="360"/>
          <w:tab w:val="num" w:pos="851"/>
        </w:tabs>
        <w:suppressAutoHyphens/>
        <w:spacing w:beforeLines="40" w:before="96" w:line="360" w:lineRule="exact"/>
        <w:ind w:left="851" w:hanging="491"/>
        <w:jc w:val="both"/>
        <w:rPr>
          <w:rFonts w:ascii="Arial" w:hAnsi="Arial" w:cs="Arial"/>
        </w:rPr>
      </w:pPr>
      <w:r w:rsidRPr="00E37F99">
        <w:rPr>
          <w:rFonts w:ascii="Arial" w:hAnsi="Arial" w:cs="Arial"/>
        </w:rPr>
        <w:t>Program sterylizacji wnętrza (potwierdzony certyfikatem)</w:t>
      </w:r>
      <w:r>
        <w:rPr>
          <w:rFonts w:ascii="Arial" w:hAnsi="Arial" w:cs="Arial"/>
        </w:rPr>
        <w:t>,</w:t>
      </w:r>
    </w:p>
    <w:p w14:paraId="2D12D499" w14:textId="77777777" w:rsidR="00D34ACB" w:rsidRPr="00E37F99" w:rsidRDefault="00D34ACB" w:rsidP="00C5486A">
      <w:pPr>
        <w:numPr>
          <w:ilvl w:val="0"/>
          <w:numId w:val="69"/>
        </w:numPr>
        <w:tabs>
          <w:tab w:val="clear" w:pos="720"/>
          <w:tab w:val="num" w:pos="360"/>
          <w:tab w:val="num" w:pos="851"/>
        </w:tabs>
        <w:suppressAutoHyphens/>
        <w:spacing w:beforeLines="40" w:before="96" w:line="360" w:lineRule="exact"/>
        <w:ind w:left="851" w:hanging="491"/>
        <w:jc w:val="both"/>
        <w:rPr>
          <w:rFonts w:ascii="Arial" w:hAnsi="Arial" w:cs="Arial"/>
        </w:rPr>
      </w:pPr>
      <w:r>
        <w:rPr>
          <w:rFonts w:ascii="Arial" w:hAnsi="Arial" w:cs="Arial"/>
        </w:rPr>
        <w:t>Zasilanie 22</w:t>
      </w:r>
      <w:r w:rsidRPr="00E37F99">
        <w:rPr>
          <w:rFonts w:ascii="Arial" w:hAnsi="Arial" w:cs="Arial"/>
        </w:rPr>
        <w:t>0</w:t>
      </w:r>
      <w:r>
        <w:rPr>
          <w:rFonts w:ascii="Arial" w:hAnsi="Arial" w:cs="Arial"/>
        </w:rPr>
        <w:t xml:space="preserve">-240 </w:t>
      </w:r>
      <w:r w:rsidRPr="00E37F99">
        <w:rPr>
          <w:rFonts w:ascii="Arial" w:hAnsi="Arial" w:cs="Arial"/>
        </w:rPr>
        <w:t>V 50-60 Hz</w:t>
      </w:r>
      <w:r>
        <w:rPr>
          <w:rFonts w:ascii="Arial" w:hAnsi="Arial" w:cs="Arial"/>
        </w:rPr>
        <w:t>,</w:t>
      </w:r>
    </w:p>
    <w:p w14:paraId="4672C786" w14:textId="77777777" w:rsidR="00D34ACB" w:rsidRDefault="00D34ACB" w:rsidP="00C5486A">
      <w:pPr>
        <w:numPr>
          <w:ilvl w:val="0"/>
          <w:numId w:val="69"/>
        </w:numPr>
        <w:tabs>
          <w:tab w:val="clear" w:pos="720"/>
          <w:tab w:val="num" w:pos="851"/>
        </w:tabs>
        <w:suppressAutoHyphens/>
        <w:spacing w:before="120" w:line="360" w:lineRule="exact"/>
        <w:ind w:left="851" w:hanging="491"/>
        <w:jc w:val="both"/>
        <w:rPr>
          <w:rFonts w:ascii="Arial" w:hAnsi="Arial" w:cs="Arial"/>
        </w:rPr>
      </w:pPr>
      <w:r>
        <w:rPr>
          <w:rFonts w:ascii="Arial" w:hAnsi="Arial" w:cs="Arial"/>
        </w:rPr>
        <w:t>Opakowanie ochronne wielokrotnego użytku zabezpieczające urządzenie oraz wszystkie elementy składowe przed czynnikami zewnętrznymi oraz uszkodzeniami mechanicznymi w trakcie transportowania i przechowywania. Opakowanie powinno być wyposażone w ergonomiczne uchwyty ułatwiające przenoszenie.</w:t>
      </w:r>
    </w:p>
    <w:p w14:paraId="3C5D46A2" w14:textId="77777777" w:rsidR="00D34ACB" w:rsidRDefault="00D34ACB" w:rsidP="00D34ACB">
      <w:pPr>
        <w:spacing w:line="320" w:lineRule="exact"/>
        <w:jc w:val="both"/>
        <w:rPr>
          <w:rFonts w:ascii="Arial" w:hAnsi="Arial" w:cs="Arial"/>
          <w:b/>
        </w:rPr>
      </w:pPr>
    </w:p>
    <w:p w14:paraId="616B7E5B" w14:textId="77777777" w:rsidR="00D34ACB" w:rsidRDefault="00D34ACB" w:rsidP="00D34ACB">
      <w:pPr>
        <w:spacing w:line="320" w:lineRule="exact"/>
        <w:jc w:val="both"/>
        <w:rPr>
          <w:rFonts w:ascii="Arial" w:hAnsi="Arial" w:cs="Arial"/>
          <w:b/>
        </w:rPr>
      </w:pPr>
    </w:p>
    <w:p w14:paraId="73DB4A2A" w14:textId="77777777" w:rsidR="00D34ACB" w:rsidRDefault="00D34ACB" w:rsidP="00D34ACB">
      <w:pPr>
        <w:spacing w:line="320" w:lineRule="exact"/>
        <w:jc w:val="both"/>
        <w:rPr>
          <w:rFonts w:ascii="Arial" w:hAnsi="Arial" w:cs="Arial"/>
          <w:b/>
        </w:rPr>
      </w:pPr>
    </w:p>
    <w:p w14:paraId="3EB916AF" w14:textId="77777777" w:rsidR="00D34ACB" w:rsidRPr="00AB08A0" w:rsidRDefault="00D34ACB" w:rsidP="00D34ACB">
      <w:pPr>
        <w:spacing w:line="320" w:lineRule="exact"/>
        <w:jc w:val="both"/>
        <w:rPr>
          <w:rFonts w:ascii="Arial" w:hAnsi="Arial" w:cs="Arial"/>
          <w:b/>
        </w:rPr>
      </w:pPr>
      <w:r w:rsidRPr="00AB08A0">
        <w:rPr>
          <w:rFonts w:ascii="Arial" w:hAnsi="Arial" w:cs="Arial"/>
          <w:b/>
        </w:rPr>
        <w:t>Klauzula kodyfikacyjna:</w:t>
      </w:r>
    </w:p>
    <w:p w14:paraId="5DA800ED" w14:textId="77777777" w:rsidR="00D34ACB" w:rsidRPr="00F962A9" w:rsidRDefault="00D34ACB" w:rsidP="00C5486A">
      <w:pPr>
        <w:pStyle w:val="Tekstpodstawowy"/>
        <w:numPr>
          <w:ilvl w:val="0"/>
          <w:numId w:val="68"/>
        </w:numPr>
        <w:spacing w:after="0"/>
        <w:jc w:val="both"/>
        <w:rPr>
          <w:rFonts w:ascii="Arial" w:hAnsi="Arial" w:cs="Arial"/>
          <w:bCs/>
        </w:rPr>
      </w:pPr>
      <w:r w:rsidRPr="00F962A9">
        <w:rPr>
          <w:rFonts w:ascii="Arial" w:hAnsi="Arial" w:cs="Arial"/>
        </w:rPr>
        <w:t>Przedmiot zamówienia w postaci wyrobów wyszczególnionych w umowie wraz z częściami zamiennymi, materiałami eksploatacyjnymi, konserwacyjnymi i narzędziami, podlega kodyfikacji zgodnie z zasadami Systemu Kodyfikacyjnego NATO (NCS – NATO Codification System).</w:t>
      </w:r>
    </w:p>
    <w:p w14:paraId="11387DA2" w14:textId="77777777" w:rsidR="00D34ACB" w:rsidRPr="00F962A9" w:rsidRDefault="00D34ACB" w:rsidP="00C5486A">
      <w:pPr>
        <w:pStyle w:val="Tekstpodstawowy"/>
        <w:numPr>
          <w:ilvl w:val="0"/>
          <w:numId w:val="68"/>
        </w:numPr>
        <w:spacing w:after="0"/>
        <w:jc w:val="both"/>
        <w:rPr>
          <w:rFonts w:ascii="Arial" w:hAnsi="Arial" w:cs="Arial"/>
          <w:bCs/>
        </w:rPr>
      </w:pPr>
      <w:r w:rsidRPr="00F962A9">
        <w:rPr>
          <w:rFonts w:ascii="Arial" w:hAnsi="Arial" w:cs="Arial"/>
        </w:rPr>
        <w:t>Wykonawca - na wniosek Zamawiającego - zobowiązany jest do:</w:t>
      </w:r>
    </w:p>
    <w:p w14:paraId="3F387B28" w14:textId="77777777" w:rsidR="00D34ACB" w:rsidRPr="00F962A9" w:rsidRDefault="00D34ACB" w:rsidP="00C5486A">
      <w:pPr>
        <w:pStyle w:val="Tekstpodstawowywcity2"/>
        <w:numPr>
          <w:ilvl w:val="1"/>
          <w:numId w:val="62"/>
        </w:numPr>
        <w:spacing w:line="240" w:lineRule="auto"/>
        <w:ind w:left="1276" w:hanging="425"/>
        <w:rPr>
          <w:rFonts w:ascii="Arial" w:hAnsi="Arial" w:cs="Arial"/>
          <w:b/>
          <w:i/>
        </w:rPr>
      </w:pPr>
      <w:r w:rsidRPr="00F962A9">
        <w:rPr>
          <w:rFonts w:ascii="Arial" w:hAnsi="Arial" w:cs="Arial"/>
        </w:rPr>
        <w:t>Wykonania identyfikacji wstępnej oraz udostępnienia aktualnych danych technicznych wyrobów wyszczególnionych w pkt. 1., wykorzystując aktualne dane własne lub pozyskane od podwykonawców i poddostawców.</w:t>
      </w:r>
    </w:p>
    <w:p w14:paraId="74D9760F" w14:textId="77777777" w:rsidR="00D34ACB" w:rsidRPr="00F962A9" w:rsidRDefault="00D34ACB" w:rsidP="00C5486A">
      <w:pPr>
        <w:pStyle w:val="Tekstpodstawowywcity2"/>
        <w:numPr>
          <w:ilvl w:val="1"/>
          <w:numId w:val="62"/>
        </w:numPr>
        <w:spacing w:line="240" w:lineRule="auto"/>
        <w:ind w:left="1276" w:hanging="425"/>
        <w:rPr>
          <w:rFonts w:ascii="Arial" w:hAnsi="Arial" w:cs="Arial"/>
          <w:b/>
          <w:i/>
        </w:rPr>
      </w:pPr>
      <w:r w:rsidRPr="00F962A9">
        <w:rPr>
          <w:rFonts w:ascii="Arial" w:hAnsi="Arial" w:cs="Arial"/>
        </w:rPr>
        <w:t>Sporządzenia w umowie wykazu wszystkich wyrobów będących przedmiotem zamówienia z uwzględnieniem: Numeru Referencyjnego - RN (oznaczenia wyrobu pod jakimi jest on rozpoznawany przez Wykonawcę - producenta, dostawcę, podwykonawcę); Numeru Magazynowego NATO - NSN (jeżeli został już przydzielony); Kodu Podmiotu Gospodarki Narodowej - NCAGE (jeżeli został przydzielony) lub - gdy brak NCAGE - danych teleadresowych odpowiednio: producenta lub dostawcy, podwykonawcy.</w:t>
      </w:r>
    </w:p>
    <w:p w14:paraId="5593170F" w14:textId="77777777" w:rsidR="00D34ACB" w:rsidRPr="00F962A9" w:rsidRDefault="00D34ACB" w:rsidP="00C5486A">
      <w:pPr>
        <w:pStyle w:val="Tekstpodstawowywcity2"/>
        <w:numPr>
          <w:ilvl w:val="1"/>
          <w:numId w:val="62"/>
        </w:numPr>
        <w:spacing w:line="240" w:lineRule="auto"/>
        <w:ind w:left="1276" w:hanging="425"/>
        <w:rPr>
          <w:rFonts w:ascii="Arial" w:hAnsi="Arial" w:cs="Arial"/>
          <w:b/>
          <w:i/>
        </w:rPr>
      </w:pPr>
      <w:r w:rsidRPr="00F962A9">
        <w:rPr>
          <w:rFonts w:ascii="Arial" w:hAnsi="Arial" w:cs="Arial"/>
          <w:bCs/>
        </w:rPr>
        <w:t xml:space="preserve">Przekazania danych, o których mowa w ppkt. 2.1. i 2.2. w terminie do 30 dni od momentu otrzymania wniosku, w uzgodnionej formie i bez dodatkowych opłat. </w:t>
      </w:r>
    </w:p>
    <w:p w14:paraId="06E86CCD" w14:textId="77777777" w:rsidR="00D34ACB" w:rsidRPr="00F962A9" w:rsidRDefault="00D34ACB" w:rsidP="00C5486A">
      <w:pPr>
        <w:pStyle w:val="Tekstpodstawowy"/>
        <w:numPr>
          <w:ilvl w:val="0"/>
          <w:numId w:val="68"/>
        </w:numPr>
        <w:spacing w:after="0"/>
        <w:ind w:right="-64"/>
        <w:jc w:val="both"/>
        <w:rPr>
          <w:rFonts w:ascii="Arial" w:hAnsi="Arial" w:cs="Arial"/>
          <w:color w:val="000000"/>
        </w:rPr>
      </w:pPr>
      <w:r w:rsidRPr="00F962A9">
        <w:rPr>
          <w:rFonts w:ascii="Arial" w:hAnsi="Arial" w:cs="Arial"/>
        </w:rPr>
        <w:t>Odbiorcą danych określonych w ppkt. 2.1. i 2.2. w imieniu Zamawiającego, będzie polskie biuro kodyfikacyjne ( NCB of Poland – POL NCB ) – Wojskowe Centrum Normalizacji, Jakości i Kodyfikacji, ul. Nowowiejska 28a, 00-909 Warszawa, tel. 261 845 700; fax. 261 845 891. W przypadku, gdy wyroby wyszczególnione w pkt. 1. są dostarczane przez dostawców zagranicznych, odbiorcą danych będzie biuro kodyfikacyjne kraju producenta/dostawcy tych wyrobów.</w:t>
      </w:r>
    </w:p>
    <w:p w14:paraId="1DA2997D" w14:textId="77777777" w:rsidR="00D34ACB" w:rsidRDefault="00D34ACB" w:rsidP="00D34ACB">
      <w:pPr>
        <w:jc w:val="both"/>
        <w:rPr>
          <w:rFonts w:ascii="Arial" w:hAnsi="Arial" w:cs="Arial"/>
        </w:rPr>
      </w:pPr>
    </w:p>
    <w:p w14:paraId="01E71FEA" w14:textId="77777777" w:rsidR="00D34ACB" w:rsidRDefault="00D34ACB" w:rsidP="00D34ACB">
      <w:pPr>
        <w:spacing w:line="320" w:lineRule="exact"/>
        <w:jc w:val="right"/>
        <w:rPr>
          <w:rFonts w:ascii="Arial" w:hAnsi="Arial" w:cs="Arial"/>
          <w:b/>
          <w:sz w:val="22"/>
          <w:szCs w:val="22"/>
        </w:rPr>
      </w:pPr>
    </w:p>
    <w:p w14:paraId="1ABFFCC5" w14:textId="77777777" w:rsidR="00D34ACB" w:rsidRDefault="00D34ACB" w:rsidP="0011302D">
      <w:pPr>
        <w:jc w:val="right"/>
        <w:rPr>
          <w:rFonts w:ascii="Arial" w:hAnsi="Arial" w:cs="Arial"/>
          <w:b/>
        </w:rPr>
      </w:pPr>
    </w:p>
    <w:p w14:paraId="5250E437" w14:textId="77777777" w:rsidR="00D34ACB" w:rsidRDefault="00D34ACB" w:rsidP="0011302D">
      <w:pPr>
        <w:jc w:val="right"/>
        <w:rPr>
          <w:rFonts w:ascii="Arial" w:hAnsi="Arial" w:cs="Arial"/>
          <w:b/>
        </w:rPr>
      </w:pPr>
    </w:p>
    <w:p w14:paraId="044FE9E0" w14:textId="77777777" w:rsidR="00D34ACB" w:rsidRDefault="00D34ACB" w:rsidP="0011302D">
      <w:pPr>
        <w:jc w:val="right"/>
        <w:rPr>
          <w:rFonts w:ascii="Arial" w:hAnsi="Arial" w:cs="Arial"/>
          <w:b/>
        </w:rPr>
      </w:pPr>
    </w:p>
    <w:p w14:paraId="08CBEC54" w14:textId="77777777" w:rsidR="00D34ACB" w:rsidRDefault="00D34ACB" w:rsidP="0011302D">
      <w:pPr>
        <w:jc w:val="right"/>
        <w:rPr>
          <w:rFonts w:ascii="Arial" w:hAnsi="Arial" w:cs="Arial"/>
          <w:b/>
        </w:rPr>
      </w:pPr>
    </w:p>
    <w:p w14:paraId="1235FD9A" w14:textId="77777777" w:rsidR="00D34ACB" w:rsidRDefault="00D34ACB" w:rsidP="0011302D">
      <w:pPr>
        <w:jc w:val="right"/>
        <w:rPr>
          <w:rFonts w:ascii="Arial" w:hAnsi="Arial" w:cs="Arial"/>
          <w:b/>
        </w:rPr>
      </w:pPr>
    </w:p>
    <w:p w14:paraId="3C4EC16E" w14:textId="77777777" w:rsidR="00D34ACB" w:rsidRDefault="00D34ACB" w:rsidP="0011302D">
      <w:pPr>
        <w:jc w:val="right"/>
        <w:rPr>
          <w:rFonts w:ascii="Arial" w:hAnsi="Arial" w:cs="Arial"/>
          <w:b/>
        </w:rPr>
      </w:pPr>
    </w:p>
    <w:p w14:paraId="345F738D" w14:textId="77777777" w:rsidR="00D34ACB" w:rsidRDefault="00D34ACB" w:rsidP="0011302D">
      <w:pPr>
        <w:jc w:val="right"/>
        <w:rPr>
          <w:rFonts w:ascii="Arial" w:hAnsi="Arial" w:cs="Arial"/>
          <w:b/>
        </w:rPr>
      </w:pPr>
    </w:p>
    <w:p w14:paraId="4CE0B2DA" w14:textId="77777777" w:rsidR="00D34ACB" w:rsidRDefault="00D34ACB" w:rsidP="0011302D">
      <w:pPr>
        <w:jc w:val="right"/>
        <w:rPr>
          <w:rFonts w:ascii="Arial" w:hAnsi="Arial" w:cs="Arial"/>
          <w:b/>
        </w:rPr>
      </w:pPr>
    </w:p>
    <w:p w14:paraId="633A2BBC" w14:textId="77777777" w:rsidR="00D34ACB" w:rsidRDefault="00D34ACB" w:rsidP="0011302D">
      <w:pPr>
        <w:jc w:val="right"/>
        <w:rPr>
          <w:rFonts w:ascii="Arial" w:hAnsi="Arial" w:cs="Arial"/>
          <w:b/>
        </w:rPr>
      </w:pPr>
    </w:p>
    <w:p w14:paraId="49ACC3A2" w14:textId="77777777" w:rsidR="00D34ACB" w:rsidRDefault="00D34ACB" w:rsidP="0011302D">
      <w:pPr>
        <w:jc w:val="right"/>
        <w:rPr>
          <w:rFonts w:ascii="Arial" w:hAnsi="Arial" w:cs="Arial"/>
          <w:b/>
        </w:rPr>
      </w:pPr>
    </w:p>
    <w:p w14:paraId="03D9ECC1" w14:textId="77777777" w:rsidR="00D34ACB" w:rsidRDefault="00D34ACB" w:rsidP="0011302D">
      <w:pPr>
        <w:jc w:val="right"/>
        <w:rPr>
          <w:rFonts w:ascii="Arial" w:hAnsi="Arial" w:cs="Arial"/>
          <w:b/>
        </w:rPr>
      </w:pPr>
    </w:p>
    <w:p w14:paraId="5A5C65DA" w14:textId="77777777" w:rsidR="00D34ACB" w:rsidRDefault="00D34ACB" w:rsidP="0011302D">
      <w:pPr>
        <w:jc w:val="right"/>
        <w:rPr>
          <w:rFonts w:ascii="Arial" w:hAnsi="Arial" w:cs="Arial"/>
          <w:b/>
        </w:rPr>
      </w:pPr>
    </w:p>
    <w:p w14:paraId="25BC4FD0" w14:textId="77777777" w:rsidR="00D34ACB" w:rsidRDefault="00D34ACB" w:rsidP="0011302D">
      <w:pPr>
        <w:jc w:val="right"/>
        <w:rPr>
          <w:rFonts w:ascii="Arial" w:hAnsi="Arial" w:cs="Arial"/>
          <w:b/>
        </w:rPr>
      </w:pPr>
    </w:p>
    <w:p w14:paraId="444E9C74" w14:textId="77777777" w:rsidR="00D34ACB" w:rsidRDefault="00D34ACB" w:rsidP="0011302D">
      <w:pPr>
        <w:jc w:val="right"/>
        <w:rPr>
          <w:rFonts w:ascii="Arial" w:hAnsi="Arial" w:cs="Arial"/>
          <w:b/>
        </w:rPr>
      </w:pPr>
    </w:p>
    <w:p w14:paraId="16D4E955" w14:textId="77777777" w:rsidR="00D34ACB" w:rsidRDefault="00D34ACB" w:rsidP="0011302D">
      <w:pPr>
        <w:jc w:val="right"/>
        <w:rPr>
          <w:rFonts w:ascii="Arial" w:hAnsi="Arial" w:cs="Arial"/>
          <w:b/>
        </w:rPr>
      </w:pPr>
    </w:p>
    <w:p w14:paraId="01081788" w14:textId="77777777" w:rsidR="00D34ACB" w:rsidRDefault="00D34ACB" w:rsidP="0011302D">
      <w:pPr>
        <w:jc w:val="right"/>
        <w:rPr>
          <w:rFonts w:ascii="Arial" w:hAnsi="Arial" w:cs="Arial"/>
          <w:b/>
        </w:rPr>
      </w:pPr>
    </w:p>
    <w:p w14:paraId="2E7B71FB" w14:textId="77777777" w:rsidR="00D34ACB" w:rsidRDefault="00D34ACB" w:rsidP="0011302D">
      <w:pPr>
        <w:jc w:val="right"/>
        <w:rPr>
          <w:rFonts w:ascii="Arial" w:hAnsi="Arial" w:cs="Arial"/>
          <w:b/>
        </w:rPr>
      </w:pPr>
    </w:p>
    <w:p w14:paraId="50D07F27" w14:textId="77777777" w:rsidR="00D34ACB" w:rsidRDefault="00D34ACB" w:rsidP="0011302D">
      <w:pPr>
        <w:jc w:val="right"/>
        <w:rPr>
          <w:rFonts w:ascii="Arial" w:hAnsi="Arial" w:cs="Arial"/>
          <w:b/>
        </w:rPr>
      </w:pPr>
    </w:p>
    <w:p w14:paraId="69AADFC2" w14:textId="77777777" w:rsidR="00D34ACB" w:rsidRDefault="00D34ACB" w:rsidP="0011302D">
      <w:pPr>
        <w:jc w:val="right"/>
        <w:rPr>
          <w:rFonts w:ascii="Arial" w:hAnsi="Arial" w:cs="Arial"/>
          <w:b/>
        </w:rPr>
      </w:pPr>
    </w:p>
    <w:p w14:paraId="5B56FCE0" w14:textId="77777777" w:rsidR="00102BF7" w:rsidRDefault="00102BF7" w:rsidP="00D34ACB">
      <w:pPr>
        <w:spacing w:line="320" w:lineRule="exact"/>
        <w:jc w:val="right"/>
        <w:rPr>
          <w:rFonts w:ascii="Arial" w:hAnsi="Arial" w:cs="Arial"/>
          <w:b/>
          <w:sz w:val="22"/>
          <w:szCs w:val="22"/>
        </w:rPr>
      </w:pPr>
    </w:p>
    <w:p w14:paraId="333010B1" w14:textId="77777777" w:rsidR="00D34ACB" w:rsidRDefault="00D34ACB" w:rsidP="00D34ACB">
      <w:pPr>
        <w:spacing w:line="320" w:lineRule="exact"/>
        <w:jc w:val="right"/>
        <w:rPr>
          <w:rFonts w:ascii="Arial" w:hAnsi="Arial" w:cs="Arial"/>
          <w:b/>
          <w:sz w:val="22"/>
          <w:szCs w:val="22"/>
        </w:rPr>
      </w:pPr>
      <w:r>
        <w:rPr>
          <w:rFonts w:ascii="Arial" w:hAnsi="Arial" w:cs="Arial"/>
          <w:b/>
          <w:sz w:val="22"/>
          <w:szCs w:val="22"/>
        </w:rPr>
        <w:lastRenderedPageBreak/>
        <w:t>Załącznik nr 4.4</w:t>
      </w:r>
      <w:r w:rsidRPr="00DC3ECC">
        <w:rPr>
          <w:rFonts w:ascii="Arial" w:hAnsi="Arial" w:cs="Arial"/>
          <w:b/>
          <w:sz w:val="22"/>
          <w:szCs w:val="22"/>
        </w:rPr>
        <w:t xml:space="preserve"> do SIWZ</w:t>
      </w:r>
    </w:p>
    <w:p w14:paraId="55FD1EAE" w14:textId="77777777" w:rsidR="00102BF7" w:rsidRDefault="00102BF7" w:rsidP="00D34ACB">
      <w:pPr>
        <w:spacing w:line="320" w:lineRule="exact"/>
        <w:jc w:val="right"/>
        <w:rPr>
          <w:rFonts w:ascii="Arial" w:hAnsi="Arial" w:cs="Arial"/>
          <w:b/>
          <w:sz w:val="22"/>
          <w:szCs w:val="22"/>
        </w:rPr>
      </w:pPr>
    </w:p>
    <w:p w14:paraId="6A8EE4E1" w14:textId="77777777" w:rsidR="00D34ACB" w:rsidRDefault="00D34ACB" w:rsidP="00102BF7">
      <w:pPr>
        <w:spacing w:line="320" w:lineRule="exact"/>
        <w:jc w:val="center"/>
        <w:rPr>
          <w:rFonts w:ascii="Arial" w:hAnsi="Arial" w:cs="Arial"/>
          <w:b/>
        </w:rPr>
      </w:pPr>
      <w:r w:rsidRPr="0062552B">
        <w:rPr>
          <w:rFonts w:ascii="Arial" w:hAnsi="Arial" w:cs="Arial"/>
          <w:b/>
        </w:rPr>
        <w:t xml:space="preserve">WYMAGANIA </w:t>
      </w:r>
      <w:r>
        <w:rPr>
          <w:rFonts w:ascii="Arial" w:hAnsi="Arial" w:cs="Arial"/>
          <w:b/>
        </w:rPr>
        <w:t>EKSPLOATACYJNO</w:t>
      </w:r>
      <w:r w:rsidRPr="0062552B">
        <w:rPr>
          <w:rFonts w:ascii="Arial" w:hAnsi="Arial" w:cs="Arial"/>
          <w:b/>
        </w:rPr>
        <w:t xml:space="preserve">-TECHNICZNE </w:t>
      </w:r>
      <w:r>
        <w:rPr>
          <w:rFonts w:ascii="Arial" w:hAnsi="Arial" w:cs="Arial"/>
          <w:b/>
        </w:rPr>
        <w:t>DLA</w:t>
      </w:r>
    </w:p>
    <w:p w14:paraId="06EF8C9E" w14:textId="77777777" w:rsidR="00D34ACB" w:rsidRDefault="00D34ACB" w:rsidP="00D34ACB">
      <w:pPr>
        <w:spacing w:line="320" w:lineRule="exact"/>
        <w:jc w:val="center"/>
        <w:rPr>
          <w:rFonts w:ascii="Arial" w:hAnsi="Arial" w:cs="Arial"/>
          <w:b/>
        </w:rPr>
      </w:pPr>
      <w:r>
        <w:rPr>
          <w:rFonts w:ascii="Arial" w:hAnsi="Arial" w:cs="Arial"/>
          <w:b/>
        </w:rPr>
        <w:t xml:space="preserve">WIRÓWKI LABORATORYJNEJ </w:t>
      </w:r>
    </w:p>
    <w:p w14:paraId="2EF24D0F" w14:textId="77777777" w:rsidR="00D34ACB" w:rsidRDefault="00D34ACB" w:rsidP="00D34ACB">
      <w:pPr>
        <w:spacing w:line="320" w:lineRule="exact"/>
        <w:rPr>
          <w:rFonts w:ascii="Arial" w:hAnsi="Arial" w:cs="Arial"/>
          <w:b/>
        </w:rPr>
      </w:pPr>
    </w:p>
    <w:p w14:paraId="2083131D" w14:textId="77777777" w:rsidR="00D34ACB" w:rsidRPr="00286502" w:rsidRDefault="00D34ACB" w:rsidP="00C5486A">
      <w:pPr>
        <w:numPr>
          <w:ilvl w:val="0"/>
          <w:numId w:val="67"/>
        </w:numPr>
        <w:tabs>
          <w:tab w:val="num" w:pos="851"/>
        </w:tabs>
        <w:suppressAutoHyphens/>
        <w:spacing w:beforeLines="40" w:before="96" w:line="360" w:lineRule="exact"/>
        <w:jc w:val="both"/>
        <w:rPr>
          <w:rFonts w:ascii="Arial" w:hAnsi="Arial" w:cs="Arial"/>
          <w:color w:val="000000" w:themeColor="text1"/>
        </w:rPr>
      </w:pPr>
      <w:r w:rsidRPr="00286502">
        <w:rPr>
          <w:rFonts w:ascii="Arial" w:hAnsi="Arial" w:cs="Arial"/>
          <w:color w:val="000000" w:themeColor="text1"/>
        </w:rPr>
        <w:t>Trwały, bezobsługowy silnik bezszczotkowy</w:t>
      </w:r>
      <w:r>
        <w:rPr>
          <w:rFonts w:ascii="Arial" w:hAnsi="Arial" w:cs="Arial"/>
          <w:color w:val="000000" w:themeColor="text1"/>
        </w:rPr>
        <w:t>.</w:t>
      </w:r>
    </w:p>
    <w:p w14:paraId="5F811121" w14:textId="77777777" w:rsidR="00D34ACB" w:rsidRPr="00286502" w:rsidRDefault="00D34ACB" w:rsidP="00C5486A">
      <w:pPr>
        <w:numPr>
          <w:ilvl w:val="0"/>
          <w:numId w:val="67"/>
        </w:numPr>
        <w:tabs>
          <w:tab w:val="clear" w:pos="720"/>
          <w:tab w:val="num" w:pos="360"/>
          <w:tab w:val="num" w:pos="851"/>
        </w:tabs>
        <w:suppressAutoHyphens/>
        <w:spacing w:beforeLines="40" w:before="96" w:line="360" w:lineRule="exact"/>
        <w:ind w:left="851" w:hanging="491"/>
        <w:jc w:val="both"/>
        <w:rPr>
          <w:rFonts w:ascii="Arial" w:hAnsi="Arial" w:cs="Arial"/>
          <w:color w:val="000000" w:themeColor="text1"/>
        </w:rPr>
      </w:pPr>
      <w:r w:rsidRPr="00286502">
        <w:rPr>
          <w:rFonts w:ascii="Arial" w:hAnsi="Arial" w:cs="Arial"/>
          <w:color w:val="000000" w:themeColor="text1"/>
        </w:rPr>
        <w:t>Programowanie prędkości obrotowej, przyspieszania i czasu wirowania</w:t>
      </w:r>
      <w:r>
        <w:rPr>
          <w:rFonts w:ascii="Arial" w:hAnsi="Arial" w:cs="Arial"/>
          <w:color w:val="000000" w:themeColor="text1"/>
        </w:rPr>
        <w:t>.</w:t>
      </w:r>
    </w:p>
    <w:p w14:paraId="757B17C5" w14:textId="77777777" w:rsidR="00D34ACB" w:rsidRPr="00286502" w:rsidRDefault="00D34ACB" w:rsidP="00C5486A">
      <w:pPr>
        <w:numPr>
          <w:ilvl w:val="0"/>
          <w:numId w:val="67"/>
        </w:numPr>
        <w:tabs>
          <w:tab w:val="clear" w:pos="720"/>
          <w:tab w:val="num" w:pos="360"/>
          <w:tab w:val="num" w:pos="851"/>
        </w:tabs>
        <w:suppressAutoHyphens/>
        <w:spacing w:beforeLines="40" w:before="96" w:line="360" w:lineRule="exact"/>
        <w:ind w:left="851" w:hanging="491"/>
        <w:jc w:val="both"/>
        <w:rPr>
          <w:rFonts w:ascii="Arial" w:hAnsi="Arial" w:cs="Arial"/>
          <w:color w:val="000000" w:themeColor="text1"/>
        </w:rPr>
      </w:pPr>
      <w:r w:rsidRPr="00286502">
        <w:rPr>
          <w:rFonts w:ascii="Arial" w:hAnsi="Arial" w:cs="Arial"/>
          <w:color w:val="000000" w:themeColor="text1"/>
        </w:rPr>
        <w:t>Wybór czasu pracy do 99 min. lub trybu pracy ciągłej</w:t>
      </w:r>
      <w:r>
        <w:rPr>
          <w:rFonts w:ascii="Arial" w:hAnsi="Arial" w:cs="Arial"/>
          <w:color w:val="000000" w:themeColor="text1"/>
        </w:rPr>
        <w:t>.</w:t>
      </w:r>
    </w:p>
    <w:p w14:paraId="0E4BD947" w14:textId="77777777" w:rsidR="00D34ACB" w:rsidRPr="00286502" w:rsidRDefault="00D34ACB" w:rsidP="00C5486A">
      <w:pPr>
        <w:numPr>
          <w:ilvl w:val="0"/>
          <w:numId w:val="67"/>
        </w:numPr>
        <w:tabs>
          <w:tab w:val="clear" w:pos="720"/>
          <w:tab w:val="num" w:pos="360"/>
          <w:tab w:val="num" w:pos="851"/>
        </w:tabs>
        <w:suppressAutoHyphens/>
        <w:spacing w:beforeLines="40" w:before="96" w:line="360" w:lineRule="exact"/>
        <w:ind w:left="851" w:hanging="491"/>
        <w:jc w:val="both"/>
        <w:rPr>
          <w:rFonts w:ascii="Arial" w:hAnsi="Arial" w:cs="Arial"/>
          <w:color w:val="000000" w:themeColor="text1"/>
        </w:rPr>
      </w:pPr>
      <w:r w:rsidRPr="00286502">
        <w:rPr>
          <w:rFonts w:ascii="Arial" w:hAnsi="Arial" w:cs="Arial"/>
          <w:color w:val="000000" w:themeColor="text1"/>
        </w:rPr>
        <w:t>Cyfrowy odczyt parametrów na wyświetlaczu LCD</w:t>
      </w:r>
      <w:r>
        <w:rPr>
          <w:rFonts w:ascii="Arial" w:hAnsi="Arial" w:cs="Arial"/>
          <w:color w:val="000000" w:themeColor="text1"/>
        </w:rPr>
        <w:t>.</w:t>
      </w:r>
    </w:p>
    <w:p w14:paraId="0EDB4440" w14:textId="77777777" w:rsidR="00D34ACB" w:rsidRPr="00286502" w:rsidRDefault="00D34ACB" w:rsidP="00C5486A">
      <w:pPr>
        <w:numPr>
          <w:ilvl w:val="0"/>
          <w:numId w:val="67"/>
        </w:numPr>
        <w:tabs>
          <w:tab w:val="clear" w:pos="720"/>
          <w:tab w:val="num" w:pos="360"/>
          <w:tab w:val="num" w:pos="851"/>
        </w:tabs>
        <w:suppressAutoHyphens/>
        <w:spacing w:beforeLines="40" w:before="96" w:line="360" w:lineRule="exact"/>
        <w:ind w:left="851" w:hanging="491"/>
        <w:jc w:val="both"/>
        <w:rPr>
          <w:rFonts w:ascii="Arial" w:hAnsi="Arial" w:cs="Arial"/>
          <w:color w:val="000000" w:themeColor="text1"/>
        </w:rPr>
      </w:pPr>
      <w:r w:rsidRPr="00286502">
        <w:rPr>
          <w:rFonts w:ascii="Arial" w:hAnsi="Arial" w:cs="Arial"/>
          <w:color w:val="000000" w:themeColor="text1"/>
        </w:rPr>
        <w:t>Zabezpieczenie przed otwarciem pokrywy podczas wirowania</w:t>
      </w:r>
      <w:r>
        <w:rPr>
          <w:rFonts w:ascii="Arial" w:hAnsi="Arial" w:cs="Arial"/>
          <w:color w:val="000000" w:themeColor="text1"/>
        </w:rPr>
        <w:t>.</w:t>
      </w:r>
    </w:p>
    <w:p w14:paraId="0CD5FB5B" w14:textId="77777777" w:rsidR="00D34ACB" w:rsidRPr="00286502" w:rsidRDefault="00D34ACB" w:rsidP="00C5486A">
      <w:pPr>
        <w:numPr>
          <w:ilvl w:val="0"/>
          <w:numId w:val="67"/>
        </w:numPr>
        <w:tabs>
          <w:tab w:val="clear" w:pos="720"/>
          <w:tab w:val="num" w:pos="360"/>
          <w:tab w:val="num" w:pos="851"/>
        </w:tabs>
        <w:suppressAutoHyphens/>
        <w:spacing w:beforeLines="40" w:before="96" w:line="360" w:lineRule="exact"/>
        <w:ind w:left="851" w:hanging="491"/>
        <w:jc w:val="both"/>
        <w:rPr>
          <w:rFonts w:ascii="Arial" w:hAnsi="Arial" w:cs="Arial"/>
          <w:color w:val="000000" w:themeColor="text1"/>
        </w:rPr>
      </w:pPr>
      <w:r w:rsidRPr="00286502">
        <w:rPr>
          <w:rFonts w:ascii="Arial" w:hAnsi="Arial" w:cs="Arial"/>
          <w:color w:val="000000" w:themeColor="text1"/>
        </w:rPr>
        <w:t>Zabezpieczenie przed uruchomieniem</w:t>
      </w:r>
      <w:r>
        <w:rPr>
          <w:rFonts w:ascii="Arial" w:hAnsi="Arial" w:cs="Arial"/>
          <w:color w:val="000000" w:themeColor="text1"/>
        </w:rPr>
        <w:t xml:space="preserve"> wirówki przy otwartej pokrywie.</w:t>
      </w:r>
    </w:p>
    <w:p w14:paraId="08189D11" w14:textId="77777777" w:rsidR="00D34ACB" w:rsidRPr="00286502" w:rsidRDefault="00D34ACB" w:rsidP="00C5486A">
      <w:pPr>
        <w:numPr>
          <w:ilvl w:val="0"/>
          <w:numId w:val="67"/>
        </w:numPr>
        <w:tabs>
          <w:tab w:val="clear" w:pos="720"/>
          <w:tab w:val="num" w:pos="360"/>
          <w:tab w:val="num" w:pos="851"/>
        </w:tabs>
        <w:suppressAutoHyphens/>
        <w:spacing w:beforeLines="40" w:before="96" w:line="360" w:lineRule="exact"/>
        <w:ind w:left="851" w:hanging="491"/>
        <w:jc w:val="both"/>
        <w:rPr>
          <w:rFonts w:ascii="Arial" w:hAnsi="Arial" w:cs="Arial"/>
          <w:color w:val="000000" w:themeColor="text1"/>
        </w:rPr>
      </w:pPr>
      <w:r w:rsidRPr="00286502">
        <w:rPr>
          <w:rFonts w:ascii="Arial" w:hAnsi="Arial" w:cs="Arial"/>
          <w:color w:val="000000" w:themeColor="text1"/>
        </w:rPr>
        <w:t>Obroty maksymalne min. 3400 rpm</w:t>
      </w:r>
      <w:r>
        <w:rPr>
          <w:rFonts w:ascii="Arial" w:hAnsi="Arial" w:cs="Arial"/>
          <w:color w:val="000000" w:themeColor="text1"/>
        </w:rPr>
        <w:t>.</w:t>
      </w:r>
    </w:p>
    <w:p w14:paraId="334E41D6" w14:textId="77777777" w:rsidR="00D34ACB" w:rsidRPr="00286502" w:rsidRDefault="00D34ACB" w:rsidP="00C5486A">
      <w:pPr>
        <w:numPr>
          <w:ilvl w:val="0"/>
          <w:numId w:val="67"/>
        </w:numPr>
        <w:tabs>
          <w:tab w:val="clear" w:pos="720"/>
          <w:tab w:val="num" w:pos="360"/>
          <w:tab w:val="num" w:pos="851"/>
        </w:tabs>
        <w:suppressAutoHyphens/>
        <w:spacing w:beforeLines="40" w:before="96" w:line="360" w:lineRule="exact"/>
        <w:ind w:left="851" w:hanging="491"/>
        <w:jc w:val="both"/>
        <w:rPr>
          <w:rFonts w:ascii="Arial" w:hAnsi="Arial" w:cs="Arial"/>
          <w:color w:val="000000" w:themeColor="text1"/>
        </w:rPr>
      </w:pPr>
      <w:r w:rsidRPr="00286502">
        <w:rPr>
          <w:rFonts w:ascii="Arial" w:hAnsi="Arial" w:cs="Arial"/>
          <w:color w:val="000000" w:themeColor="text1"/>
        </w:rPr>
        <w:t>Elektroniczne hamowanie</w:t>
      </w:r>
      <w:r>
        <w:rPr>
          <w:rFonts w:ascii="Arial" w:hAnsi="Arial" w:cs="Arial"/>
          <w:color w:val="000000" w:themeColor="text1"/>
        </w:rPr>
        <w:t>.</w:t>
      </w:r>
    </w:p>
    <w:p w14:paraId="5C406C1B" w14:textId="77777777" w:rsidR="00D34ACB" w:rsidRPr="00286502" w:rsidRDefault="00D34ACB" w:rsidP="00C5486A">
      <w:pPr>
        <w:numPr>
          <w:ilvl w:val="0"/>
          <w:numId w:val="67"/>
        </w:numPr>
        <w:tabs>
          <w:tab w:val="clear" w:pos="720"/>
          <w:tab w:val="num" w:pos="360"/>
          <w:tab w:val="num" w:pos="851"/>
        </w:tabs>
        <w:suppressAutoHyphens/>
        <w:spacing w:beforeLines="40" w:before="96" w:line="360" w:lineRule="exact"/>
        <w:ind w:left="851" w:hanging="491"/>
        <w:jc w:val="both"/>
        <w:rPr>
          <w:rFonts w:ascii="Arial" w:hAnsi="Arial" w:cs="Arial"/>
          <w:color w:val="000000" w:themeColor="text1"/>
        </w:rPr>
      </w:pPr>
      <w:r w:rsidRPr="00286502">
        <w:rPr>
          <w:rFonts w:ascii="Arial" w:hAnsi="Arial" w:cs="Arial"/>
          <w:color w:val="000000" w:themeColor="text1"/>
        </w:rPr>
        <w:t>Wymienne wirniki: 10x10/7 ml, 6x15/10ml, 24x2,2/1,5 ml</w:t>
      </w:r>
      <w:r>
        <w:rPr>
          <w:rFonts w:ascii="Arial" w:hAnsi="Arial" w:cs="Arial"/>
          <w:color w:val="000000" w:themeColor="text1"/>
        </w:rPr>
        <w:t>.</w:t>
      </w:r>
    </w:p>
    <w:p w14:paraId="2E803EF2" w14:textId="77777777" w:rsidR="00D34ACB" w:rsidRPr="00286502" w:rsidRDefault="00D34ACB" w:rsidP="00C5486A">
      <w:pPr>
        <w:numPr>
          <w:ilvl w:val="0"/>
          <w:numId w:val="67"/>
        </w:numPr>
        <w:tabs>
          <w:tab w:val="clear" w:pos="720"/>
          <w:tab w:val="num" w:pos="360"/>
          <w:tab w:val="num" w:pos="851"/>
        </w:tabs>
        <w:suppressAutoHyphens/>
        <w:spacing w:beforeLines="40" w:before="96" w:line="360" w:lineRule="exact"/>
        <w:ind w:left="851" w:hanging="491"/>
        <w:jc w:val="both"/>
        <w:rPr>
          <w:rFonts w:ascii="Arial" w:hAnsi="Arial" w:cs="Arial"/>
          <w:color w:val="000000" w:themeColor="text1"/>
        </w:rPr>
      </w:pPr>
      <w:r w:rsidRPr="00286502">
        <w:rPr>
          <w:rFonts w:ascii="Arial" w:hAnsi="Arial" w:cs="Arial"/>
          <w:color w:val="000000" w:themeColor="text1"/>
        </w:rPr>
        <w:t>Identyfikacja wirników</w:t>
      </w:r>
      <w:r>
        <w:rPr>
          <w:rFonts w:ascii="Arial" w:hAnsi="Arial" w:cs="Arial"/>
          <w:color w:val="000000" w:themeColor="text1"/>
        </w:rPr>
        <w:t>.</w:t>
      </w:r>
    </w:p>
    <w:p w14:paraId="08FB9C6A" w14:textId="77777777" w:rsidR="00D34ACB" w:rsidRPr="00286502" w:rsidRDefault="00D34ACB" w:rsidP="00C5486A">
      <w:pPr>
        <w:numPr>
          <w:ilvl w:val="0"/>
          <w:numId w:val="67"/>
        </w:numPr>
        <w:tabs>
          <w:tab w:val="clear" w:pos="720"/>
          <w:tab w:val="num" w:pos="360"/>
          <w:tab w:val="num" w:pos="851"/>
        </w:tabs>
        <w:suppressAutoHyphens/>
        <w:spacing w:beforeLines="40" w:before="96" w:line="360" w:lineRule="exact"/>
        <w:ind w:left="851" w:hanging="491"/>
        <w:jc w:val="both"/>
        <w:rPr>
          <w:rFonts w:ascii="Arial" w:hAnsi="Arial" w:cs="Arial"/>
          <w:color w:val="000000" w:themeColor="text1"/>
        </w:rPr>
      </w:pPr>
      <w:r w:rsidRPr="00286502">
        <w:rPr>
          <w:rFonts w:ascii="Arial" w:hAnsi="Arial" w:cs="Arial"/>
          <w:color w:val="000000" w:themeColor="text1"/>
        </w:rPr>
        <w:t>Komora wirowania wykonana ze stali kwasoodpornej</w:t>
      </w:r>
      <w:r>
        <w:rPr>
          <w:rFonts w:ascii="Arial" w:hAnsi="Arial" w:cs="Arial"/>
          <w:color w:val="000000" w:themeColor="text1"/>
        </w:rPr>
        <w:t>.</w:t>
      </w:r>
    </w:p>
    <w:p w14:paraId="37AC4176" w14:textId="77777777" w:rsidR="00D34ACB" w:rsidRPr="00286502" w:rsidRDefault="00D34ACB" w:rsidP="00C5486A">
      <w:pPr>
        <w:numPr>
          <w:ilvl w:val="0"/>
          <w:numId w:val="67"/>
        </w:numPr>
        <w:tabs>
          <w:tab w:val="clear" w:pos="720"/>
          <w:tab w:val="num" w:pos="360"/>
          <w:tab w:val="num" w:pos="851"/>
        </w:tabs>
        <w:suppressAutoHyphens/>
        <w:spacing w:beforeLines="40" w:before="96" w:line="360" w:lineRule="exact"/>
        <w:ind w:left="851" w:hanging="491"/>
        <w:jc w:val="both"/>
        <w:rPr>
          <w:rFonts w:ascii="Arial" w:hAnsi="Arial" w:cs="Arial"/>
          <w:color w:val="000000" w:themeColor="text1"/>
        </w:rPr>
      </w:pPr>
      <w:r w:rsidRPr="00286502">
        <w:rPr>
          <w:rFonts w:ascii="Arial" w:hAnsi="Arial" w:cs="Arial"/>
          <w:color w:val="000000" w:themeColor="text1"/>
        </w:rPr>
        <w:t>System identyfikacji błędów niewyważenia, niewłaściwie wybranego rotora, przerwania realizacji zadanego programu</w:t>
      </w:r>
      <w:r>
        <w:rPr>
          <w:rFonts w:ascii="Arial" w:hAnsi="Arial" w:cs="Arial"/>
          <w:color w:val="000000" w:themeColor="text1"/>
        </w:rPr>
        <w:t>.</w:t>
      </w:r>
    </w:p>
    <w:p w14:paraId="6658131F" w14:textId="77777777" w:rsidR="00D34ACB" w:rsidRPr="00286502" w:rsidRDefault="00D34ACB" w:rsidP="00C5486A">
      <w:pPr>
        <w:numPr>
          <w:ilvl w:val="0"/>
          <w:numId w:val="67"/>
        </w:numPr>
        <w:tabs>
          <w:tab w:val="clear" w:pos="720"/>
          <w:tab w:val="num" w:pos="360"/>
          <w:tab w:val="num" w:pos="851"/>
        </w:tabs>
        <w:suppressAutoHyphens/>
        <w:spacing w:beforeLines="40" w:before="96" w:line="360" w:lineRule="exact"/>
        <w:ind w:left="851" w:hanging="491"/>
        <w:jc w:val="both"/>
        <w:rPr>
          <w:rFonts w:ascii="Arial" w:hAnsi="Arial" w:cs="Arial"/>
          <w:color w:val="000000" w:themeColor="text1"/>
        </w:rPr>
      </w:pPr>
      <w:r w:rsidRPr="00286502">
        <w:rPr>
          <w:rFonts w:ascii="Arial" w:hAnsi="Arial" w:cs="Arial"/>
          <w:color w:val="000000" w:themeColor="text1"/>
        </w:rPr>
        <w:t>Zasilanie 220-240 V 50-60 Hz</w:t>
      </w:r>
      <w:r>
        <w:rPr>
          <w:rFonts w:ascii="Arial" w:hAnsi="Arial" w:cs="Arial"/>
          <w:color w:val="000000" w:themeColor="text1"/>
        </w:rPr>
        <w:t>.</w:t>
      </w:r>
    </w:p>
    <w:p w14:paraId="5BE2827F" w14:textId="77777777" w:rsidR="00D34ACB" w:rsidRPr="00D34ACB" w:rsidRDefault="00D34ACB" w:rsidP="00C5486A">
      <w:pPr>
        <w:numPr>
          <w:ilvl w:val="0"/>
          <w:numId w:val="67"/>
        </w:numPr>
        <w:tabs>
          <w:tab w:val="clear" w:pos="720"/>
          <w:tab w:val="num" w:pos="851"/>
        </w:tabs>
        <w:suppressAutoHyphens/>
        <w:spacing w:before="120" w:line="360" w:lineRule="exact"/>
        <w:ind w:left="851" w:hanging="491"/>
        <w:jc w:val="both"/>
        <w:rPr>
          <w:rFonts w:ascii="Arial" w:hAnsi="Arial" w:cs="Arial"/>
          <w:color w:val="000000" w:themeColor="text1"/>
        </w:rPr>
      </w:pPr>
      <w:r w:rsidRPr="00286502">
        <w:rPr>
          <w:rFonts w:ascii="Arial" w:hAnsi="Arial" w:cs="Arial"/>
          <w:color w:val="000000" w:themeColor="text1"/>
        </w:rPr>
        <w:t>Opakowanie ochronne wielokrotnego użytku zabezpieczające urządzenie oraz wszystkie elementy składowe przed czynnikami zewnętrznymi oraz uszkodzeniami mechanicznymi w trakcie transportowania i przechowywania. Opakowanie powinno być wyposażone w ergonomiczne uchwyty ułatwiające przenoszenie.</w:t>
      </w:r>
    </w:p>
    <w:p w14:paraId="1BB5341B" w14:textId="77777777" w:rsidR="00D34ACB" w:rsidRPr="00AB08A0" w:rsidRDefault="00D34ACB" w:rsidP="00D34ACB">
      <w:pPr>
        <w:spacing w:line="312" w:lineRule="auto"/>
        <w:jc w:val="both"/>
        <w:rPr>
          <w:rFonts w:ascii="Arial" w:hAnsi="Arial" w:cs="Arial"/>
          <w:b/>
        </w:rPr>
      </w:pPr>
      <w:r w:rsidRPr="00AB08A0">
        <w:rPr>
          <w:rFonts w:ascii="Arial" w:hAnsi="Arial" w:cs="Arial"/>
          <w:b/>
        </w:rPr>
        <w:t>Klauzula kodyfikacyjna:</w:t>
      </w:r>
    </w:p>
    <w:p w14:paraId="119CADDA" w14:textId="77777777" w:rsidR="00D34ACB" w:rsidRPr="00F962A9" w:rsidRDefault="00D34ACB" w:rsidP="00C5486A">
      <w:pPr>
        <w:pStyle w:val="Tekstpodstawowy"/>
        <w:numPr>
          <w:ilvl w:val="0"/>
          <w:numId w:val="68"/>
        </w:numPr>
        <w:spacing w:after="0" w:line="312" w:lineRule="auto"/>
        <w:jc w:val="both"/>
        <w:rPr>
          <w:rFonts w:ascii="Arial" w:hAnsi="Arial" w:cs="Arial"/>
          <w:bCs/>
        </w:rPr>
      </w:pPr>
      <w:r w:rsidRPr="00F962A9">
        <w:rPr>
          <w:rFonts w:ascii="Arial" w:hAnsi="Arial" w:cs="Arial"/>
        </w:rPr>
        <w:t>Przedmiot zamówienia w postaci wyrobów wyszczególnionych w umowie wraz z częściami zamiennymi, materiałami eksploatacyjnymi, konserwacyjnymi i narzędziami, podlega kodyfikacji zgodnie z zasadami Systemu Kodyfikacyjnego NATO (NCS – NATO Codification System).</w:t>
      </w:r>
    </w:p>
    <w:p w14:paraId="42C646F5" w14:textId="77777777" w:rsidR="00D34ACB" w:rsidRPr="00F962A9" w:rsidRDefault="00D34ACB" w:rsidP="00C5486A">
      <w:pPr>
        <w:pStyle w:val="Tekstpodstawowy"/>
        <w:numPr>
          <w:ilvl w:val="0"/>
          <w:numId w:val="68"/>
        </w:numPr>
        <w:spacing w:after="0" w:line="312" w:lineRule="auto"/>
        <w:jc w:val="both"/>
        <w:rPr>
          <w:rFonts w:ascii="Arial" w:hAnsi="Arial" w:cs="Arial"/>
          <w:bCs/>
        </w:rPr>
      </w:pPr>
      <w:r w:rsidRPr="00F962A9">
        <w:rPr>
          <w:rFonts w:ascii="Arial" w:hAnsi="Arial" w:cs="Arial"/>
        </w:rPr>
        <w:t>Wykonawca - na wniosek Zamawiającego - zobowiązany jest do:</w:t>
      </w:r>
    </w:p>
    <w:p w14:paraId="4B9CF8C6" w14:textId="77777777" w:rsidR="00D34ACB" w:rsidRPr="00F962A9" w:rsidRDefault="00D34ACB" w:rsidP="00C5486A">
      <w:pPr>
        <w:pStyle w:val="Tekstpodstawowywcity2"/>
        <w:numPr>
          <w:ilvl w:val="1"/>
          <w:numId w:val="62"/>
        </w:numPr>
        <w:spacing w:line="312" w:lineRule="auto"/>
        <w:ind w:left="1276" w:hanging="425"/>
        <w:rPr>
          <w:rFonts w:ascii="Arial" w:hAnsi="Arial" w:cs="Arial"/>
          <w:b/>
          <w:i/>
        </w:rPr>
      </w:pPr>
      <w:r w:rsidRPr="00F962A9">
        <w:rPr>
          <w:rFonts w:ascii="Arial" w:hAnsi="Arial" w:cs="Arial"/>
        </w:rPr>
        <w:t>Wykonania identyfikacji wstępnej oraz udostępnienia aktualnych danych technicznych wyrobów wyszczególnionych w pkt. 1., wykorzystując aktualne dane własne lub pozyskane od podwykonawców i poddostawców.</w:t>
      </w:r>
    </w:p>
    <w:p w14:paraId="6000A09D" w14:textId="77777777" w:rsidR="00D34ACB" w:rsidRPr="00F962A9" w:rsidRDefault="00D34ACB" w:rsidP="00C5486A">
      <w:pPr>
        <w:pStyle w:val="Tekstpodstawowywcity2"/>
        <w:numPr>
          <w:ilvl w:val="1"/>
          <w:numId w:val="62"/>
        </w:numPr>
        <w:spacing w:line="312" w:lineRule="auto"/>
        <w:ind w:left="1276" w:hanging="425"/>
        <w:rPr>
          <w:rFonts w:ascii="Arial" w:hAnsi="Arial" w:cs="Arial"/>
          <w:b/>
          <w:i/>
        </w:rPr>
      </w:pPr>
      <w:r w:rsidRPr="00F962A9">
        <w:rPr>
          <w:rFonts w:ascii="Arial" w:hAnsi="Arial" w:cs="Arial"/>
        </w:rPr>
        <w:t xml:space="preserve">Sporządzenia w umowie wykazu wszystkich wyrobów będących przedmiotem zamówienia z uwzględnieniem: Numeru Referencyjnego - </w:t>
      </w:r>
      <w:r w:rsidRPr="00F962A9">
        <w:rPr>
          <w:rFonts w:ascii="Arial" w:hAnsi="Arial" w:cs="Arial"/>
        </w:rPr>
        <w:lastRenderedPageBreak/>
        <w:t>RN (oznaczenia wyrobu pod jakimi jest on rozpoznawany przez Wykonawcę - producenta, dostawcę, podwykonawcę); Numeru Magazynowego NATO - NSN (jeżeli został już przydzielony); Kodu Podmiotu Gospodarki Narodowej - NCAGE (jeżeli został przydzielony) lub - gdy brak NCAGE - danych teleadresowych odpowiednio: producenta lub dostawcy, podwykonawcy.</w:t>
      </w:r>
    </w:p>
    <w:p w14:paraId="131E9B54" w14:textId="77777777" w:rsidR="00D34ACB" w:rsidRPr="00F962A9" w:rsidRDefault="00D34ACB" w:rsidP="00C5486A">
      <w:pPr>
        <w:pStyle w:val="Tekstpodstawowywcity2"/>
        <w:numPr>
          <w:ilvl w:val="1"/>
          <w:numId w:val="62"/>
        </w:numPr>
        <w:spacing w:line="312" w:lineRule="auto"/>
        <w:ind w:left="1276" w:hanging="425"/>
        <w:rPr>
          <w:rFonts w:ascii="Arial" w:hAnsi="Arial" w:cs="Arial"/>
          <w:b/>
          <w:i/>
        </w:rPr>
      </w:pPr>
      <w:r w:rsidRPr="00F962A9">
        <w:rPr>
          <w:rFonts w:ascii="Arial" w:hAnsi="Arial" w:cs="Arial"/>
          <w:bCs/>
        </w:rPr>
        <w:t xml:space="preserve">Przekazania danych, o których mowa w ppkt. 2.1. i 2.2. w terminie do 30 dni od momentu otrzymania wniosku, w uzgodnionej formie i bez dodatkowych opłat. </w:t>
      </w:r>
    </w:p>
    <w:p w14:paraId="18399566" w14:textId="77777777" w:rsidR="00D34ACB" w:rsidRPr="00F962A9" w:rsidRDefault="00D34ACB" w:rsidP="00C5486A">
      <w:pPr>
        <w:pStyle w:val="Tekstpodstawowy"/>
        <w:numPr>
          <w:ilvl w:val="0"/>
          <w:numId w:val="68"/>
        </w:numPr>
        <w:spacing w:after="0" w:line="312" w:lineRule="auto"/>
        <w:ind w:right="-64"/>
        <w:jc w:val="both"/>
        <w:rPr>
          <w:rFonts w:ascii="Arial" w:hAnsi="Arial" w:cs="Arial"/>
          <w:color w:val="000000"/>
        </w:rPr>
      </w:pPr>
      <w:r w:rsidRPr="00F962A9">
        <w:rPr>
          <w:rFonts w:ascii="Arial" w:hAnsi="Arial" w:cs="Arial"/>
        </w:rPr>
        <w:t>Odbiorcą danych określonych w ppkt. 2.1. i 2.2. w imieniu Zamawiającego, będzie polskie biuro kodyfikacyjne ( NCB of Poland – POL NCB ) – Wojskowe Centrum Normalizacji, Jakości i Kodyfikacji, ul. Nowowiejska 28a, 00-909 Warszawa, tel. 261 845 700; fax. 261 845 891. W przypadku, gdy wyroby wyszczególnione w pkt. 1. są dostarczane przez dostawców zagranicznych, odbiorcą danych będzie biuro kodyfikacyjne kraju producenta/dostawcy tych wyrobów.</w:t>
      </w:r>
    </w:p>
    <w:p w14:paraId="74252026" w14:textId="77777777" w:rsidR="00D34ACB" w:rsidRDefault="00D34ACB" w:rsidP="00D34ACB">
      <w:pPr>
        <w:spacing w:line="320" w:lineRule="exact"/>
        <w:jc w:val="right"/>
        <w:rPr>
          <w:rFonts w:ascii="Arial" w:hAnsi="Arial" w:cs="Arial"/>
          <w:b/>
          <w:sz w:val="22"/>
          <w:szCs w:val="22"/>
        </w:rPr>
      </w:pPr>
    </w:p>
    <w:p w14:paraId="4F4F578D" w14:textId="77777777" w:rsidR="00D34ACB" w:rsidRDefault="00D34ACB" w:rsidP="0011302D">
      <w:pPr>
        <w:jc w:val="right"/>
        <w:rPr>
          <w:rFonts w:ascii="Arial" w:hAnsi="Arial" w:cs="Arial"/>
          <w:b/>
        </w:rPr>
      </w:pPr>
    </w:p>
    <w:p w14:paraId="31DE9EE8" w14:textId="77777777" w:rsidR="00D34ACB" w:rsidRDefault="00D34ACB" w:rsidP="0011302D">
      <w:pPr>
        <w:jc w:val="right"/>
        <w:rPr>
          <w:rFonts w:ascii="Arial" w:hAnsi="Arial" w:cs="Arial"/>
          <w:b/>
        </w:rPr>
      </w:pPr>
    </w:p>
    <w:p w14:paraId="4482E639" w14:textId="77777777" w:rsidR="00D34ACB" w:rsidRDefault="00D34ACB" w:rsidP="0011302D">
      <w:pPr>
        <w:jc w:val="right"/>
        <w:rPr>
          <w:rFonts w:ascii="Arial" w:hAnsi="Arial" w:cs="Arial"/>
          <w:b/>
        </w:rPr>
      </w:pPr>
    </w:p>
    <w:p w14:paraId="6CC6FE88" w14:textId="77777777" w:rsidR="00102BF7" w:rsidRDefault="00102BF7" w:rsidP="0011302D">
      <w:pPr>
        <w:jc w:val="right"/>
        <w:rPr>
          <w:rFonts w:ascii="Arial" w:hAnsi="Arial" w:cs="Arial"/>
          <w:b/>
        </w:rPr>
      </w:pPr>
    </w:p>
    <w:p w14:paraId="291FA1D7" w14:textId="77777777" w:rsidR="00102BF7" w:rsidRDefault="00102BF7" w:rsidP="0011302D">
      <w:pPr>
        <w:jc w:val="right"/>
        <w:rPr>
          <w:rFonts w:ascii="Arial" w:hAnsi="Arial" w:cs="Arial"/>
          <w:b/>
        </w:rPr>
      </w:pPr>
    </w:p>
    <w:p w14:paraId="3D908774" w14:textId="77777777" w:rsidR="00102BF7" w:rsidRDefault="00102BF7" w:rsidP="0011302D">
      <w:pPr>
        <w:jc w:val="right"/>
        <w:rPr>
          <w:rFonts w:ascii="Arial" w:hAnsi="Arial" w:cs="Arial"/>
          <w:b/>
        </w:rPr>
      </w:pPr>
    </w:p>
    <w:p w14:paraId="6CA93884" w14:textId="77777777" w:rsidR="00102BF7" w:rsidRDefault="00102BF7" w:rsidP="0011302D">
      <w:pPr>
        <w:jc w:val="right"/>
        <w:rPr>
          <w:rFonts w:ascii="Arial" w:hAnsi="Arial" w:cs="Arial"/>
          <w:b/>
        </w:rPr>
      </w:pPr>
    </w:p>
    <w:p w14:paraId="32EA15D1" w14:textId="77777777" w:rsidR="00102BF7" w:rsidRDefault="00102BF7" w:rsidP="0011302D">
      <w:pPr>
        <w:jc w:val="right"/>
        <w:rPr>
          <w:rFonts w:ascii="Arial" w:hAnsi="Arial" w:cs="Arial"/>
          <w:b/>
        </w:rPr>
      </w:pPr>
    </w:p>
    <w:p w14:paraId="5953C220" w14:textId="77777777" w:rsidR="00102BF7" w:rsidRDefault="00102BF7" w:rsidP="0011302D">
      <w:pPr>
        <w:jc w:val="right"/>
        <w:rPr>
          <w:rFonts w:ascii="Arial" w:hAnsi="Arial" w:cs="Arial"/>
          <w:b/>
        </w:rPr>
      </w:pPr>
    </w:p>
    <w:p w14:paraId="7D4B1F3C" w14:textId="77777777" w:rsidR="00102BF7" w:rsidRDefault="00102BF7" w:rsidP="0011302D">
      <w:pPr>
        <w:jc w:val="right"/>
        <w:rPr>
          <w:rFonts w:ascii="Arial" w:hAnsi="Arial" w:cs="Arial"/>
          <w:b/>
        </w:rPr>
      </w:pPr>
    </w:p>
    <w:p w14:paraId="45FA4A4A" w14:textId="77777777" w:rsidR="00102BF7" w:rsidRDefault="00102BF7" w:rsidP="0011302D">
      <w:pPr>
        <w:jc w:val="right"/>
        <w:rPr>
          <w:rFonts w:ascii="Arial" w:hAnsi="Arial" w:cs="Arial"/>
          <w:b/>
        </w:rPr>
      </w:pPr>
    </w:p>
    <w:p w14:paraId="2E00DEB6" w14:textId="77777777" w:rsidR="00102BF7" w:rsidRDefault="00102BF7" w:rsidP="0011302D">
      <w:pPr>
        <w:jc w:val="right"/>
        <w:rPr>
          <w:rFonts w:ascii="Arial" w:hAnsi="Arial" w:cs="Arial"/>
          <w:b/>
        </w:rPr>
      </w:pPr>
    </w:p>
    <w:p w14:paraId="726CC02F" w14:textId="77777777" w:rsidR="00102BF7" w:rsidRDefault="00102BF7" w:rsidP="0011302D">
      <w:pPr>
        <w:jc w:val="right"/>
        <w:rPr>
          <w:rFonts w:ascii="Arial" w:hAnsi="Arial" w:cs="Arial"/>
          <w:b/>
        </w:rPr>
      </w:pPr>
    </w:p>
    <w:p w14:paraId="5115C3A2" w14:textId="77777777" w:rsidR="00102BF7" w:rsidRDefault="00102BF7" w:rsidP="0011302D">
      <w:pPr>
        <w:jc w:val="right"/>
        <w:rPr>
          <w:rFonts w:ascii="Arial" w:hAnsi="Arial" w:cs="Arial"/>
          <w:b/>
        </w:rPr>
      </w:pPr>
    </w:p>
    <w:p w14:paraId="4AFF01BB" w14:textId="77777777" w:rsidR="00102BF7" w:rsidRDefault="00102BF7" w:rsidP="0011302D">
      <w:pPr>
        <w:jc w:val="right"/>
        <w:rPr>
          <w:rFonts w:ascii="Arial" w:hAnsi="Arial" w:cs="Arial"/>
          <w:b/>
        </w:rPr>
      </w:pPr>
    </w:p>
    <w:p w14:paraId="33F241A5" w14:textId="77777777" w:rsidR="00102BF7" w:rsidRDefault="00102BF7" w:rsidP="0011302D">
      <w:pPr>
        <w:jc w:val="right"/>
        <w:rPr>
          <w:rFonts w:ascii="Arial" w:hAnsi="Arial" w:cs="Arial"/>
          <w:b/>
        </w:rPr>
      </w:pPr>
    </w:p>
    <w:p w14:paraId="6FCD2131" w14:textId="77777777" w:rsidR="00102BF7" w:rsidRDefault="00102BF7" w:rsidP="0011302D">
      <w:pPr>
        <w:jc w:val="right"/>
        <w:rPr>
          <w:rFonts w:ascii="Arial" w:hAnsi="Arial" w:cs="Arial"/>
          <w:b/>
        </w:rPr>
      </w:pPr>
    </w:p>
    <w:p w14:paraId="2B7F553B" w14:textId="77777777" w:rsidR="00102BF7" w:rsidRDefault="00102BF7" w:rsidP="0011302D">
      <w:pPr>
        <w:jc w:val="right"/>
        <w:rPr>
          <w:rFonts w:ascii="Arial" w:hAnsi="Arial" w:cs="Arial"/>
          <w:b/>
        </w:rPr>
      </w:pPr>
    </w:p>
    <w:p w14:paraId="4EF578CC" w14:textId="77777777" w:rsidR="00102BF7" w:rsidRDefault="00102BF7" w:rsidP="0011302D">
      <w:pPr>
        <w:jc w:val="right"/>
        <w:rPr>
          <w:rFonts w:ascii="Arial" w:hAnsi="Arial" w:cs="Arial"/>
          <w:b/>
        </w:rPr>
      </w:pPr>
    </w:p>
    <w:p w14:paraId="3A280513" w14:textId="77777777" w:rsidR="00102BF7" w:rsidRDefault="00102BF7" w:rsidP="0011302D">
      <w:pPr>
        <w:jc w:val="right"/>
        <w:rPr>
          <w:rFonts w:ascii="Arial" w:hAnsi="Arial" w:cs="Arial"/>
          <w:b/>
        </w:rPr>
      </w:pPr>
    </w:p>
    <w:p w14:paraId="2C577103" w14:textId="77777777" w:rsidR="00102BF7" w:rsidRDefault="00102BF7" w:rsidP="0011302D">
      <w:pPr>
        <w:jc w:val="right"/>
        <w:rPr>
          <w:rFonts w:ascii="Arial" w:hAnsi="Arial" w:cs="Arial"/>
          <w:b/>
        </w:rPr>
      </w:pPr>
    </w:p>
    <w:p w14:paraId="31974207" w14:textId="77777777" w:rsidR="00102BF7" w:rsidRDefault="00102BF7" w:rsidP="0011302D">
      <w:pPr>
        <w:jc w:val="right"/>
        <w:rPr>
          <w:rFonts w:ascii="Arial" w:hAnsi="Arial" w:cs="Arial"/>
          <w:b/>
        </w:rPr>
      </w:pPr>
    </w:p>
    <w:p w14:paraId="12CCDA64" w14:textId="77777777" w:rsidR="00102BF7" w:rsidRDefault="00102BF7" w:rsidP="0011302D">
      <w:pPr>
        <w:jc w:val="right"/>
        <w:rPr>
          <w:rFonts w:ascii="Arial" w:hAnsi="Arial" w:cs="Arial"/>
          <w:b/>
        </w:rPr>
      </w:pPr>
    </w:p>
    <w:p w14:paraId="57E2EB9E" w14:textId="77777777" w:rsidR="00102BF7" w:rsidRDefault="00102BF7" w:rsidP="0011302D">
      <w:pPr>
        <w:jc w:val="right"/>
        <w:rPr>
          <w:rFonts w:ascii="Arial" w:hAnsi="Arial" w:cs="Arial"/>
          <w:b/>
        </w:rPr>
      </w:pPr>
    </w:p>
    <w:p w14:paraId="3775FC91" w14:textId="77777777" w:rsidR="00102BF7" w:rsidRDefault="00102BF7" w:rsidP="0011302D">
      <w:pPr>
        <w:jc w:val="right"/>
        <w:rPr>
          <w:rFonts w:ascii="Arial" w:hAnsi="Arial" w:cs="Arial"/>
          <w:b/>
        </w:rPr>
      </w:pPr>
    </w:p>
    <w:p w14:paraId="44671D4B" w14:textId="77777777" w:rsidR="00102BF7" w:rsidRDefault="00102BF7" w:rsidP="0011302D">
      <w:pPr>
        <w:jc w:val="right"/>
        <w:rPr>
          <w:rFonts w:ascii="Arial" w:hAnsi="Arial" w:cs="Arial"/>
          <w:b/>
        </w:rPr>
      </w:pPr>
    </w:p>
    <w:p w14:paraId="42DB9F30" w14:textId="77777777" w:rsidR="00102BF7" w:rsidRDefault="00102BF7" w:rsidP="0011302D">
      <w:pPr>
        <w:jc w:val="right"/>
        <w:rPr>
          <w:rFonts w:ascii="Arial" w:hAnsi="Arial" w:cs="Arial"/>
          <w:b/>
        </w:rPr>
      </w:pPr>
    </w:p>
    <w:p w14:paraId="7E76BF36" w14:textId="77777777" w:rsidR="00102BF7" w:rsidRDefault="00102BF7" w:rsidP="0011302D">
      <w:pPr>
        <w:jc w:val="right"/>
        <w:rPr>
          <w:rFonts w:ascii="Arial" w:hAnsi="Arial" w:cs="Arial"/>
          <w:b/>
        </w:rPr>
      </w:pPr>
    </w:p>
    <w:p w14:paraId="2C928576" w14:textId="77777777" w:rsidR="00102BF7" w:rsidRDefault="00102BF7" w:rsidP="0011302D">
      <w:pPr>
        <w:jc w:val="right"/>
        <w:rPr>
          <w:rFonts w:ascii="Arial" w:hAnsi="Arial" w:cs="Arial"/>
          <w:b/>
        </w:rPr>
      </w:pPr>
    </w:p>
    <w:p w14:paraId="0C16C9AD" w14:textId="77777777" w:rsidR="00102BF7" w:rsidRDefault="00102BF7" w:rsidP="0011302D">
      <w:pPr>
        <w:jc w:val="right"/>
        <w:rPr>
          <w:rFonts w:ascii="Arial" w:hAnsi="Arial" w:cs="Arial"/>
          <w:b/>
        </w:rPr>
      </w:pPr>
    </w:p>
    <w:p w14:paraId="6143A21A" w14:textId="77777777" w:rsidR="0011302D" w:rsidRPr="002E61AD" w:rsidRDefault="0079454F" w:rsidP="0011302D">
      <w:pPr>
        <w:jc w:val="right"/>
        <w:rPr>
          <w:rFonts w:ascii="Arial" w:hAnsi="Arial" w:cs="Arial"/>
          <w:b/>
        </w:rPr>
      </w:pPr>
      <w:r>
        <w:rPr>
          <w:rFonts w:ascii="Arial" w:hAnsi="Arial" w:cs="Arial"/>
          <w:b/>
        </w:rPr>
        <w:t>Załącznik nr 5</w:t>
      </w:r>
      <w:r w:rsidR="0011302D" w:rsidRPr="002E61AD">
        <w:rPr>
          <w:rFonts w:ascii="Arial" w:hAnsi="Arial" w:cs="Arial"/>
          <w:b/>
        </w:rPr>
        <w:t xml:space="preserve"> do SIWZ </w:t>
      </w:r>
    </w:p>
    <w:p w14:paraId="7AAE9862" w14:textId="77777777" w:rsidR="0011302D" w:rsidRPr="002E61AD" w:rsidRDefault="0011302D" w:rsidP="0011302D">
      <w:pPr>
        <w:jc w:val="right"/>
        <w:rPr>
          <w:b/>
        </w:rPr>
      </w:pPr>
    </w:p>
    <w:p w14:paraId="1718D8BF" w14:textId="77777777" w:rsidR="0011302D" w:rsidRPr="002E61AD" w:rsidRDefault="0011302D" w:rsidP="0011302D">
      <w:pPr>
        <w:pStyle w:val="Tekstpodstawowy"/>
        <w:spacing w:after="0" w:line="276" w:lineRule="auto"/>
        <w:jc w:val="center"/>
        <w:rPr>
          <w:rFonts w:ascii="Arial" w:hAnsi="Arial" w:cs="Arial"/>
          <w:b/>
          <w:sz w:val="22"/>
          <w:szCs w:val="22"/>
        </w:rPr>
      </w:pPr>
      <w:r w:rsidRPr="002E61AD">
        <w:rPr>
          <w:rFonts w:ascii="Arial" w:hAnsi="Arial" w:cs="Arial"/>
          <w:b/>
          <w:sz w:val="22"/>
          <w:szCs w:val="22"/>
        </w:rPr>
        <w:t>„Projekt”</w:t>
      </w:r>
    </w:p>
    <w:p w14:paraId="2F3FD5A7" w14:textId="77777777" w:rsidR="0011302D" w:rsidRPr="002E61AD" w:rsidRDefault="0011302D" w:rsidP="0011302D">
      <w:pPr>
        <w:pStyle w:val="Tekstpodstawowy"/>
        <w:spacing w:after="0" w:line="276" w:lineRule="auto"/>
        <w:jc w:val="center"/>
        <w:rPr>
          <w:rFonts w:ascii="Arial" w:hAnsi="Arial" w:cs="Arial"/>
          <w:sz w:val="22"/>
          <w:szCs w:val="22"/>
        </w:rPr>
      </w:pPr>
      <w:r w:rsidRPr="002E61AD">
        <w:rPr>
          <w:rFonts w:ascii="Arial" w:hAnsi="Arial" w:cs="Arial"/>
          <w:b/>
          <w:sz w:val="22"/>
          <w:szCs w:val="22"/>
        </w:rPr>
        <w:t>ISTOTNE POSTANOWIENIA UMOWY (prawo opcji)</w:t>
      </w:r>
    </w:p>
    <w:p w14:paraId="3EF43F56" w14:textId="77777777" w:rsidR="0011302D" w:rsidRPr="002E61AD" w:rsidRDefault="0079454F" w:rsidP="0011302D">
      <w:pPr>
        <w:pStyle w:val="Tekstpodstawowy"/>
        <w:spacing w:after="0" w:line="276" w:lineRule="auto"/>
        <w:jc w:val="center"/>
        <w:rPr>
          <w:rFonts w:ascii="Arial" w:hAnsi="Arial" w:cs="Arial"/>
          <w:b/>
          <w:sz w:val="22"/>
          <w:szCs w:val="22"/>
        </w:rPr>
      </w:pPr>
      <w:r>
        <w:rPr>
          <w:rFonts w:ascii="Arial" w:hAnsi="Arial" w:cs="Arial"/>
          <w:b/>
          <w:sz w:val="22"/>
          <w:szCs w:val="22"/>
        </w:rPr>
        <w:t>UMOWA nr ..……………../2020</w:t>
      </w:r>
    </w:p>
    <w:p w14:paraId="3B2E8DA6" w14:textId="77777777" w:rsidR="0011302D" w:rsidRPr="002E61AD" w:rsidRDefault="0011302D" w:rsidP="0011302D"/>
    <w:p w14:paraId="03FCF71E" w14:textId="77777777" w:rsidR="0011302D" w:rsidRPr="002E61AD" w:rsidRDefault="00102BF7" w:rsidP="0011302D">
      <w:pPr>
        <w:pStyle w:val="Tekstpodstawowy"/>
        <w:spacing w:after="0" w:line="276" w:lineRule="auto"/>
        <w:jc w:val="both"/>
        <w:rPr>
          <w:rFonts w:ascii="Arial" w:hAnsi="Arial" w:cs="Arial"/>
          <w:sz w:val="22"/>
          <w:szCs w:val="22"/>
        </w:rPr>
      </w:pPr>
      <w:r>
        <w:rPr>
          <w:rFonts w:ascii="Arial" w:hAnsi="Arial" w:cs="Arial"/>
          <w:sz w:val="22"/>
          <w:szCs w:val="22"/>
        </w:rPr>
        <w:t>Zawarta w</w:t>
      </w:r>
      <w:r w:rsidR="0011302D" w:rsidRPr="002E61AD">
        <w:rPr>
          <w:rFonts w:ascii="Arial" w:hAnsi="Arial" w:cs="Arial"/>
          <w:sz w:val="22"/>
          <w:szCs w:val="22"/>
        </w:rPr>
        <w:t xml:space="preserve"> dniu ……………………. r. w Celestynowie, pomiędzy: Skarbem Państwa Wojskowym Ośrodkiem Farmacji i Techniki Medycznej-Celestynów NIP: 532-001-50-17, Regon: 010043013, posiadającym siedzibę w Celestynowie przy ul. Wojska Polskiego 57, reprezentowanym przez: </w:t>
      </w:r>
      <w:r w:rsidR="0011302D" w:rsidRPr="002E61AD">
        <w:rPr>
          <w:rFonts w:ascii="Arial" w:hAnsi="Arial" w:cs="Arial"/>
          <w:b/>
          <w:sz w:val="22"/>
          <w:szCs w:val="22"/>
        </w:rPr>
        <w:t xml:space="preserve">Komendanta  </w:t>
      </w:r>
      <w:r w:rsidR="0011302D" w:rsidRPr="002E61AD">
        <w:rPr>
          <w:rFonts w:ascii="Arial" w:hAnsi="Arial" w:cs="Arial"/>
          <w:sz w:val="22"/>
          <w:szCs w:val="22"/>
        </w:rPr>
        <w:t>……………………..…………… zwanym w dalszej części umowy „Zamawiającym”,</w:t>
      </w:r>
    </w:p>
    <w:p w14:paraId="1AA0FD43" w14:textId="77777777" w:rsidR="0011302D" w:rsidRPr="002E61AD" w:rsidRDefault="0011302D" w:rsidP="0011302D">
      <w:pPr>
        <w:pStyle w:val="Tekstpodstawowy"/>
        <w:spacing w:after="0" w:line="276" w:lineRule="auto"/>
        <w:jc w:val="both"/>
        <w:rPr>
          <w:rFonts w:ascii="Arial" w:hAnsi="Arial" w:cs="Arial"/>
          <w:sz w:val="22"/>
          <w:szCs w:val="22"/>
        </w:rPr>
      </w:pPr>
      <w:r w:rsidRPr="002E61AD">
        <w:rPr>
          <w:rFonts w:ascii="Arial" w:hAnsi="Arial" w:cs="Arial"/>
          <w:sz w:val="22"/>
          <w:szCs w:val="22"/>
        </w:rPr>
        <w:t xml:space="preserve">a </w:t>
      </w:r>
    </w:p>
    <w:p w14:paraId="2D20B222" w14:textId="77777777" w:rsidR="0011302D" w:rsidRPr="002E61AD" w:rsidRDefault="0011302D" w:rsidP="0011302D">
      <w:pPr>
        <w:pStyle w:val="Tekstpodstawowy"/>
        <w:spacing w:line="276" w:lineRule="auto"/>
        <w:jc w:val="both"/>
        <w:rPr>
          <w:rFonts w:ascii="Arial" w:hAnsi="Arial" w:cs="Arial"/>
          <w:sz w:val="22"/>
          <w:szCs w:val="22"/>
        </w:rPr>
      </w:pPr>
      <w:r w:rsidRPr="002E61AD">
        <w:rPr>
          <w:rFonts w:ascii="Arial" w:hAnsi="Arial" w:cs="Arial"/>
          <w:sz w:val="22"/>
          <w:szCs w:val="22"/>
        </w:rPr>
        <w:t>(nazwa firmy) ……………….., NIP……………….., Regon ……………….. zarejestrowaną …………………………. (wpis do ewidencji działalności gospodarczej/KRS) posiadającą siedzibę  w: ……………………………………………………………………, adres poczty elektronicznej:…………………………………………., reprezentowaną przez:</w:t>
      </w:r>
    </w:p>
    <w:p w14:paraId="5A5E7E11" w14:textId="77777777" w:rsidR="0011302D" w:rsidRPr="002E61AD" w:rsidRDefault="0011302D" w:rsidP="0011302D">
      <w:pPr>
        <w:pStyle w:val="Tekstpodstawowy"/>
        <w:spacing w:line="276" w:lineRule="auto"/>
        <w:jc w:val="both"/>
        <w:rPr>
          <w:rFonts w:ascii="Arial" w:hAnsi="Arial" w:cs="Arial"/>
          <w:sz w:val="22"/>
          <w:szCs w:val="22"/>
        </w:rPr>
      </w:pPr>
      <w:r w:rsidRPr="002E61AD">
        <w:rPr>
          <w:rFonts w:ascii="Arial" w:hAnsi="Arial" w:cs="Arial"/>
          <w:sz w:val="22"/>
          <w:szCs w:val="22"/>
        </w:rPr>
        <w:t>Pana/Panią……………………………………………….,</w:t>
      </w:r>
    </w:p>
    <w:p w14:paraId="76174975" w14:textId="77777777" w:rsidR="0011302D" w:rsidRPr="002E61AD" w:rsidRDefault="0011302D" w:rsidP="0011302D">
      <w:pPr>
        <w:pStyle w:val="Tekstpodstawowy"/>
        <w:spacing w:line="276" w:lineRule="auto"/>
        <w:jc w:val="both"/>
        <w:rPr>
          <w:rFonts w:ascii="Arial" w:hAnsi="Arial" w:cs="Arial"/>
          <w:sz w:val="22"/>
          <w:szCs w:val="22"/>
        </w:rPr>
      </w:pPr>
      <w:r w:rsidRPr="002E61AD">
        <w:rPr>
          <w:rFonts w:ascii="Arial" w:hAnsi="Arial" w:cs="Arial"/>
          <w:sz w:val="22"/>
          <w:szCs w:val="22"/>
        </w:rPr>
        <w:t xml:space="preserve"> zwaną w dalszej części umowy „Wykonawcą” </w:t>
      </w:r>
    </w:p>
    <w:p w14:paraId="766A144C" w14:textId="77777777" w:rsidR="0011302D" w:rsidRPr="002E61AD" w:rsidRDefault="0011302D" w:rsidP="0011302D">
      <w:pPr>
        <w:pStyle w:val="Tekstpodstawowy"/>
        <w:spacing w:line="276" w:lineRule="auto"/>
        <w:jc w:val="both"/>
        <w:rPr>
          <w:rFonts w:ascii="Arial" w:hAnsi="Arial" w:cs="Arial"/>
          <w:sz w:val="22"/>
          <w:szCs w:val="22"/>
        </w:rPr>
      </w:pPr>
      <w:r w:rsidRPr="002E61AD">
        <w:rPr>
          <w:rFonts w:ascii="Arial" w:hAnsi="Arial" w:cs="Arial"/>
          <w:sz w:val="22"/>
          <w:szCs w:val="22"/>
        </w:rPr>
        <w:t>łącznie zwani Stronami,</w:t>
      </w:r>
    </w:p>
    <w:p w14:paraId="5E999F1E" w14:textId="77777777" w:rsidR="0011302D" w:rsidRDefault="0011302D" w:rsidP="0011302D">
      <w:pPr>
        <w:pStyle w:val="Tekstpodstawowy"/>
        <w:spacing w:line="276" w:lineRule="auto"/>
        <w:jc w:val="both"/>
        <w:rPr>
          <w:rFonts w:ascii="Arial" w:hAnsi="Arial" w:cs="Arial"/>
          <w:sz w:val="22"/>
          <w:szCs w:val="22"/>
        </w:rPr>
      </w:pPr>
      <w:r w:rsidRPr="002E61AD">
        <w:rPr>
          <w:rFonts w:ascii="Arial" w:hAnsi="Arial" w:cs="Arial"/>
          <w:sz w:val="22"/>
          <w:szCs w:val="22"/>
        </w:rPr>
        <w:t xml:space="preserve">W rezultacie dokonania przez Zamawiającego wyboru oferty Wykonawcy, zgodnie </w:t>
      </w:r>
      <w:r w:rsidRPr="002E61AD">
        <w:rPr>
          <w:rFonts w:ascii="Arial" w:hAnsi="Arial" w:cs="Arial"/>
          <w:sz w:val="22"/>
          <w:szCs w:val="22"/>
        </w:rPr>
        <w:br/>
        <w:t xml:space="preserve">z wynikiem postępowania </w:t>
      </w:r>
      <w:r>
        <w:rPr>
          <w:rFonts w:ascii="Arial" w:hAnsi="Arial" w:cs="Arial"/>
          <w:b/>
          <w:sz w:val="22"/>
          <w:szCs w:val="22"/>
        </w:rPr>
        <w:t>nr WOFiTM</w:t>
      </w:r>
      <w:r w:rsidR="0079454F">
        <w:rPr>
          <w:rFonts w:ascii="Arial" w:hAnsi="Arial" w:cs="Arial"/>
          <w:b/>
          <w:sz w:val="22"/>
          <w:szCs w:val="22"/>
        </w:rPr>
        <w:t>/6/2020</w:t>
      </w:r>
      <w:r w:rsidRPr="002E61AD">
        <w:rPr>
          <w:rFonts w:ascii="Arial" w:hAnsi="Arial" w:cs="Arial"/>
          <w:b/>
          <w:sz w:val="22"/>
          <w:szCs w:val="22"/>
        </w:rPr>
        <w:t>/PN</w:t>
      </w:r>
      <w:r w:rsidRPr="002E61AD">
        <w:rPr>
          <w:rFonts w:ascii="Arial" w:hAnsi="Arial" w:cs="Arial"/>
          <w:sz w:val="22"/>
          <w:szCs w:val="22"/>
        </w:rPr>
        <w:t xml:space="preserve"> o udzielenie zamówienia w trybie przetargu nieograniczonego prowadzonego zgodnie z ustawą z dnia 29 stycznia 2004 r. – Prawo zam</w:t>
      </w:r>
      <w:r w:rsidR="0079454F">
        <w:rPr>
          <w:rFonts w:ascii="Arial" w:hAnsi="Arial" w:cs="Arial"/>
          <w:sz w:val="22"/>
          <w:szCs w:val="22"/>
        </w:rPr>
        <w:t>ówień publicznych (Dz. U. z 2019</w:t>
      </w:r>
      <w:r w:rsidRPr="002E61AD">
        <w:rPr>
          <w:rFonts w:ascii="Arial" w:hAnsi="Arial" w:cs="Arial"/>
          <w:sz w:val="22"/>
          <w:szCs w:val="22"/>
        </w:rPr>
        <w:t xml:space="preserve"> r., poz. 1</w:t>
      </w:r>
      <w:r w:rsidR="0079454F">
        <w:rPr>
          <w:rFonts w:ascii="Arial" w:hAnsi="Arial" w:cs="Arial"/>
          <w:sz w:val="22"/>
          <w:szCs w:val="22"/>
        </w:rPr>
        <w:t>843</w:t>
      </w:r>
      <w:r w:rsidRPr="002E61AD">
        <w:rPr>
          <w:rFonts w:ascii="Arial" w:hAnsi="Arial" w:cs="Arial"/>
          <w:sz w:val="22"/>
          <w:szCs w:val="22"/>
        </w:rPr>
        <w:t xml:space="preserve"> ze zm.) na dostawę sprzętu </w:t>
      </w:r>
      <w:r w:rsidR="00102BF7">
        <w:rPr>
          <w:rFonts w:ascii="Arial" w:hAnsi="Arial" w:cs="Arial"/>
          <w:sz w:val="22"/>
          <w:szCs w:val="22"/>
        </w:rPr>
        <w:t>laboratoryjnego w części nr……..</w:t>
      </w:r>
      <w:r>
        <w:rPr>
          <w:rFonts w:ascii="Arial" w:hAnsi="Arial" w:cs="Arial"/>
          <w:sz w:val="22"/>
          <w:szCs w:val="22"/>
        </w:rPr>
        <w:t xml:space="preserve"> </w:t>
      </w:r>
      <w:r w:rsidRPr="002E61AD">
        <w:rPr>
          <w:rFonts w:ascii="Arial" w:hAnsi="Arial" w:cs="Arial"/>
          <w:sz w:val="22"/>
          <w:szCs w:val="22"/>
        </w:rPr>
        <w:t>została zawarta umowa o następującej treści:</w:t>
      </w:r>
    </w:p>
    <w:p w14:paraId="467A3750" w14:textId="77777777" w:rsidR="00102BF7" w:rsidRPr="00102BF7" w:rsidRDefault="00102BF7" w:rsidP="0011302D">
      <w:pPr>
        <w:pStyle w:val="Tekstpodstawowy"/>
        <w:spacing w:line="276" w:lineRule="auto"/>
        <w:jc w:val="both"/>
        <w:rPr>
          <w:rFonts w:ascii="Arial" w:hAnsi="Arial" w:cs="Arial"/>
          <w:sz w:val="22"/>
          <w:szCs w:val="22"/>
        </w:rPr>
      </w:pPr>
    </w:p>
    <w:p w14:paraId="59A8C3BD" w14:textId="77777777" w:rsidR="0011302D" w:rsidRPr="002E61AD" w:rsidRDefault="0011302D" w:rsidP="0011302D">
      <w:pPr>
        <w:pStyle w:val="Tekstpodstawowy"/>
        <w:spacing w:after="147" w:line="276" w:lineRule="auto"/>
        <w:ind w:left="120"/>
        <w:jc w:val="center"/>
        <w:rPr>
          <w:rFonts w:ascii="Arial" w:hAnsi="Arial" w:cs="Arial"/>
          <w:sz w:val="22"/>
          <w:szCs w:val="22"/>
        </w:rPr>
      </w:pPr>
      <w:r w:rsidRPr="002E61AD">
        <w:rPr>
          <w:rFonts w:ascii="Arial" w:hAnsi="Arial" w:cs="Arial"/>
          <w:b/>
          <w:sz w:val="22"/>
          <w:szCs w:val="22"/>
        </w:rPr>
        <w:t>§ 1. PRZEDMIOT UMOWY</w:t>
      </w:r>
    </w:p>
    <w:p w14:paraId="3A6A1508" w14:textId="77777777" w:rsidR="0011302D" w:rsidRPr="002E61AD" w:rsidRDefault="0011302D" w:rsidP="00C5486A">
      <w:pPr>
        <w:pStyle w:val="Tekstpodstawowy"/>
        <w:numPr>
          <w:ilvl w:val="0"/>
          <w:numId w:val="42"/>
        </w:numPr>
        <w:tabs>
          <w:tab w:val="clear" w:pos="720"/>
          <w:tab w:val="num" w:pos="283"/>
          <w:tab w:val="num" w:pos="426"/>
        </w:tabs>
        <w:suppressAutoHyphens/>
        <w:spacing w:after="0" w:line="276" w:lineRule="auto"/>
        <w:ind w:left="426"/>
        <w:jc w:val="both"/>
        <w:rPr>
          <w:rFonts w:ascii="Arial" w:hAnsi="Arial" w:cs="Arial"/>
          <w:sz w:val="22"/>
          <w:szCs w:val="22"/>
        </w:rPr>
      </w:pPr>
      <w:r w:rsidRPr="002E61AD">
        <w:rPr>
          <w:rFonts w:ascii="Arial" w:hAnsi="Arial" w:cs="Arial"/>
          <w:sz w:val="22"/>
          <w:szCs w:val="22"/>
        </w:rPr>
        <w:t xml:space="preserve">Przedmiotem umowy jest dostawa …………….. objęta zestawieniem asortymentowo – ilościowo – cenowym określonym </w:t>
      </w:r>
      <w:r w:rsidRPr="002E61AD">
        <w:rPr>
          <w:rFonts w:ascii="Arial" w:hAnsi="Arial" w:cs="Arial"/>
          <w:b/>
          <w:sz w:val="22"/>
          <w:szCs w:val="22"/>
        </w:rPr>
        <w:t xml:space="preserve">załącznikiem nr 1 </w:t>
      </w:r>
      <w:r w:rsidRPr="002E61AD">
        <w:rPr>
          <w:rFonts w:ascii="Arial" w:hAnsi="Arial" w:cs="Arial"/>
          <w:sz w:val="22"/>
          <w:szCs w:val="22"/>
        </w:rPr>
        <w:t>do niniejszej umowy, stanowiącym jej integralną część.</w:t>
      </w:r>
    </w:p>
    <w:p w14:paraId="12B5B8EA" w14:textId="77777777" w:rsidR="0011302D" w:rsidRPr="002E61AD" w:rsidRDefault="0011302D" w:rsidP="00C5486A">
      <w:pPr>
        <w:pStyle w:val="Tekstpodstawowy"/>
        <w:numPr>
          <w:ilvl w:val="0"/>
          <w:numId w:val="42"/>
        </w:numPr>
        <w:tabs>
          <w:tab w:val="clear" w:pos="720"/>
          <w:tab w:val="num" w:pos="283"/>
          <w:tab w:val="num" w:pos="426"/>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Wykonawca zobowiązuje się wykonać umowę zgodnie z SIWZ z Wymaganiami Eksploatacyjno – Technicznymi stanowiącymi </w:t>
      </w:r>
      <w:r w:rsidRPr="002E61AD">
        <w:rPr>
          <w:rFonts w:ascii="Arial" w:hAnsi="Arial" w:cs="Arial"/>
          <w:b/>
          <w:sz w:val="22"/>
          <w:szCs w:val="22"/>
        </w:rPr>
        <w:t xml:space="preserve">załączniki od nr </w:t>
      </w:r>
      <w:r w:rsidR="0079454F">
        <w:rPr>
          <w:rFonts w:ascii="Arial" w:hAnsi="Arial" w:cs="Arial"/>
          <w:b/>
          <w:sz w:val="22"/>
          <w:szCs w:val="22"/>
        </w:rPr>
        <w:t>….</w:t>
      </w:r>
      <w:r w:rsidRPr="002E61AD">
        <w:rPr>
          <w:rFonts w:ascii="Arial" w:hAnsi="Arial" w:cs="Arial"/>
          <w:b/>
          <w:sz w:val="22"/>
          <w:szCs w:val="22"/>
        </w:rPr>
        <w:t xml:space="preserve"> do …</w:t>
      </w:r>
      <w:r w:rsidRPr="002E61AD">
        <w:rPr>
          <w:rFonts w:ascii="Arial" w:hAnsi="Arial" w:cs="Arial"/>
          <w:sz w:val="22"/>
          <w:szCs w:val="22"/>
        </w:rPr>
        <w:t>, ze złożoną ofertą, z należytą starannością, z zasadami wiedzy technicznej oraz obowiązującymi przepisami prawa i normami obowiązującymi na terenie Polski i UE.</w:t>
      </w:r>
    </w:p>
    <w:p w14:paraId="608396CA" w14:textId="77777777" w:rsidR="0011302D" w:rsidRPr="002E61AD" w:rsidRDefault="0011302D" w:rsidP="00C5486A">
      <w:pPr>
        <w:pStyle w:val="Tekstpodstawowy"/>
        <w:numPr>
          <w:ilvl w:val="0"/>
          <w:numId w:val="42"/>
        </w:numPr>
        <w:tabs>
          <w:tab w:val="clear" w:pos="720"/>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Wykonawca oświadcza, że oferowany przedmiot umowy, o którym mowa w ust. 1 jest dopuszczony do obrotu na terenie Rzeczypospolitej Polskiej oraz zapewnia, </w:t>
      </w:r>
      <w:r w:rsidRPr="002E61AD">
        <w:rPr>
          <w:rFonts w:ascii="Arial" w:hAnsi="Arial" w:cs="Arial"/>
          <w:sz w:val="22"/>
          <w:szCs w:val="22"/>
        </w:rPr>
        <w:br/>
        <w:t xml:space="preserve">że przedmiot umowy jest wolny od jakichkolwiek wad, a także spełnia wszystkie wymogi niniejszej umowy oraz jest zgodny z Wymaganiami Eksploatacyjno </w:t>
      </w:r>
      <w:r w:rsidRPr="002E61AD">
        <w:rPr>
          <w:rFonts w:ascii="Arial" w:hAnsi="Arial" w:cs="Arial"/>
          <w:sz w:val="22"/>
          <w:szCs w:val="22"/>
        </w:rPr>
        <w:br/>
        <w:t xml:space="preserve">– Technicznymi ( WET) stanowiącymi </w:t>
      </w:r>
      <w:r w:rsidR="0079454F">
        <w:rPr>
          <w:rFonts w:ascii="Arial" w:hAnsi="Arial" w:cs="Arial"/>
          <w:b/>
          <w:sz w:val="22"/>
          <w:szCs w:val="22"/>
        </w:rPr>
        <w:t xml:space="preserve">załączniki od nr …. do </w:t>
      </w:r>
      <w:r w:rsidRPr="002E61AD">
        <w:rPr>
          <w:rFonts w:ascii="Arial" w:hAnsi="Arial" w:cs="Arial"/>
          <w:b/>
          <w:sz w:val="22"/>
          <w:szCs w:val="22"/>
        </w:rPr>
        <w:t>…</w:t>
      </w:r>
      <w:r w:rsidRPr="002E61AD">
        <w:rPr>
          <w:rFonts w:ascii="Arial" w:hAnsi="Arial" w:cs="Arial"/>
          <w:sz w:val="22"/>
          <w:szCs w:val="22"/>
        </w:rPr>
        <w:t xml:space="preserve">. </w:t>
      </w:r>
    </w:p>
    <w:p w14:paraId="333C9C8C" w14:textId="77777777" w:rsidR="0011302D" w:rsidRPr="002E61AD" w:rsidRDefault="0011302D" w:rsidP="00C5486A">
      <w:pPr>
        <w:pStyle w:val="Tekstpodstawowy"/>
        <w:numPr>
          <w:ilvl w:val="0"/>
          <w:numId w:val="42"/>
        </w:numPr>
        <w:tabs>
          <w:tab w:val="clear" w:pos="720"/>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Jeżeli w okresie obowiązywania umowy nastąpi wygaśnięcie ważności dokumentów dopuszczających przedmiot umowy do obrotu, Wykonawca dostarczy </w:t>
      </w:r>
      <w:r w:rsidRPr="002E61AD">
        <w:rPr>
          <w:rFonts w:ascii="Arial" w:hAnsi="Arial" w:cs="Arial"/>
          <w:sz w:val="22"/>
          <w:szCs w:val="22"/>
        </w:rPr>
        <w:br/>
        <w:t xml:space="preserve">do Zamawiającego dokumenty dopuszczające do obrotu niezwłocznie </w:t>
      </w:r>
      <w:r w:rsidRPr="002E61AD">
        <w:rPr>
          <w:rFonts w:ascii="Arial" w:hAnsi="Arial" w:cs="Arial"/>
          <w:sz w:val="22"/>
          <w:szCs w:val="22"/>
        </w:rPr>
        <w:br/>
        <w:t>po wygaśnięciu ważności dokumentów złożonych w ofercie – przy czym nie później niż w terminie 5 dni roboczych (tj. od poniedziałku do piątku) liczonych od dnia wygaśnięcia ważności dokumentów złożonych przez Wykonawcę w ofercie.</w:t>
      </w:r>
    </w:p>
    <w:p w14:paraId="374E868B" w14:textId="77777777" w:rsidR="0011302D" w:rsidRPr="00EC6397" w:rsidRDefault="0011302D" w:rsidP="00C5486A">
      <w:pPr>
        <w:pStyle w:val="Tekstpodstawowy"/>
        <w:numPr>
          <w:ilvl w:val="0"/>
          <w:numId w:val="42"/>
        </w:numPr>
        <w:tabs>
          <w:tab w:val="num" w:pos="283"/>
        </w:tabs>
        <w:suppressAutoHyphens/>
        <w:spacing w:after="0" w:line="276" w:lineRule="auto"/>
        <w:ind w:left="284" w:hanging="284"/>
        <w:jc w:val="both"/>
        <w:rPr>
          <w:rFonts w:ascii="Arial" w:hAnsi="Arial" w:cs="Arial"/>
          <w:b/>
          <w:sz w:val="22"/>
          <w:szCs w:val="22"/>
        </w:rPr>
      </w:pPr>
      <w:r w:rsidRPr="002E61AD">
        <w:rPr>
          <w:rFonts w:ascii="Arial" w:hAnsi="Arial" w:cs="Arial"/>
          <w:sz w:val="22"/>
          <w:szCs w:val="22"/>
        </w:rPr>
        <w:lastRenderedPageBreak/>
        <w:t>Wykonawca gwarantuje wysoką jakość, niezmienność cech oraz jednolitość zaoferowanego w ofercie asortymentu przez cały okres obowiązywania umowy.</w:t>
      </w:r>
    </w:p>
    <w:p w14:paraId="5A8C5A9C" w14:textId="77777777" w:rsidR="0011302D" w:rsidRPr="002E61AD" w:rsidRDefault="0011302D" w:rsidP="0011302D">
      <w:pPr>
        <w:pStyle w:val="Tekstpodstawowy"/>
        <w:spacing w:before="240" w:after="150" w:line="276" w:lineRule="auto"/>
        <w:ind w:left="120" w:hanging="120"/>
        <w:jc w:val="center"/>
        <w:rPr>
          <w:rFonts w:ascii="Arial" w:hAnsi="Arial" w:cs="Arial"/>
          <w:sz w:val="22"/>
          <w:szCs w:val="22"/>
        </w:rPr>
      </w:pPr>
      <w:r w:rsidRPr="002E61AD">
        <w:rPr>
          <w:rFonts w:ascii="Arial" w:hAnsi="Arial" w:cs="Arial"/>
          <w:b/>
          <w:sz w:val="22"/>
          <w:szCs w:val="22"/>
        </w:rPr>
        <w:t>§ 2. WARTOŚĆ UMOWY BRUTTO</w:t>
      </w:r>
    </w:p>
    <w:p w14:paraId="557D03E3" w14:textId="77777777" w:rsidR="0011302D" w:rsidRPr="002E61AD" w:rsidRDefault="0011302D" w:rsidP="00C5486A">
      <w:pPr>
        <w:pStyle w:val="Tekstpodstawowy"/>
        <w:numPr>
          <w:ilvl w:val="0"/>
          <w:numId w:val="36"/>
        </w:numPr>
        <w:suppressAutoHyphens/>
        <w:spacing w:line="276" w:lineRule="auto"/>
        <w:ind w:left="284" w:hanging="284"/>
        <w:jc w:val="both"/>
        <w:rPr>
          <w:rFonts w:ascii="Arial" w:hAnsi="Arial" w:cs="Arial"/>
          <w:sz w:val="22"/>
          <w:szCs w:val="22"/>
        </w:rPr>
      </w:pPr>
      <w:r w:rsidRPr="002E61AD">
        <w:rPr>
          <w:rFonts w:ascii="Arial" w:hAnsi="Arial" w:cs="Arial"/>
          <w:sz w:val="22"/>
          <w:szCs w:val="22"/>
        </w:rPr>
        <w:t xml:space="preserve">Całkowita maksymalna wartość umowy wynosi łącznie z VAT </w:t>
      </w:r>
      <w:r w:rsidRPr="002E61AD">
        <w:rPr>
          <w:rFonts w:ascii="Arial" w:hAnsi="Arial" w:cs="Arial"/>
          <w:b/>
          <w:sz w:val="22"/>
          <w:szCs w:val="22"/>
        </w:rPr>
        <w:t>…………… złotych (słownie: ……………………………….</w:t>
      </w:r>
      <w:r w:rsidR="00102BF7">
        <w:rPr>
          <w:rFonts w:ascii="Arial" w:hAnsi="Arial" w:cs="Arial"/>
          <w:b/>
          <w:sz w:val="22"/>
          <w:szCs w:val="22"/>
        </w:rPr>
        <w:t>złotych</w:t>
      </w:r>
      <w:r w:rsidRPr="002E61AD">
        <w:rPr>
          <w:rFonts w:ascii="Arial" w:hAnsi="Arial" w:cs="Arial"/>
          <w:b/>
          <w:sz w:val="22"/>
          <w:szCs w:val="22"/>
        </w:rPr>
        <w:t xml:space="preserve"> i  </w:t>
      </w:r>
      <w:r w:rsidR="00102BF7">
        <w:rPr>
          <w:rFonts w:ascii="Arial" w:hAnsi="Arial" w:cs="Arial"/>
          <w:b/>
          <w:sz w:val="22"/>
          <w:szCs w:val="22"/>
        </w:rPr>
        <w:t>groszy</w:t>
      </w:r>
      <w:r w:rsidRPr="002E61AD">
        <w:rPr>
          <w:rFonts w:ascii="Arial" w:hAnsi="Arial" w:cs="Arial"/>
          <w:b/>
          <w:sz w:val="22"/>
          <w:szCs w:val="22"/>
        </w:rPr>
        <w:t>).</w:t>
      </w:r>
    </w:p>
    <w:p w14:paraId="380B06EA" w14:textId="77777777" w:rsidR="0011302D" w:rsidRPr="002E61AD" w:rsidRDefault="0011302D" w:rsidP="00C5486A">
      <w:pPr>
        <w:pStyle w:val="Tekstpodstawowy"/>
        <w:numPr>
          <w:ilvl w:val="0"/>
          <w:numId w:val="36"/>
        </w:numPr>
        <w:suppressAutoHyphens/>
        <w:spacing w:after="0" w:line="276" w:lineRule="auto"/>
        <w:ind w:left="284" w:hanging="284"/>
        <w:jc w:val="both"/>
        <w:rPr>
          <w:rFonts w:ascii="Arial" w:hAnsi="Arial" w:cs="Arial"/>
          <w:sz w:val="22"/>
          <w:szCs w:val="22"/>
        </w:rPr>
      </w:pPr>
      <w:r w:rsidRPr="002E61AD">
        <w:rPr>
          <w:rFonts w:ascii="Arial" w:hAnsi="Arial" w:cs="Arial"/>
          <w:sz w:val="22"/>
          <w:szCs w:val="22"/>
        </w:rPr>
        <w:t>W skład wynagrodzenia o którym mowa w ust. 1 wchodzą następujące elementy:</w:t>
      </w:r>
    </w:p>
    <w:p w14:paraId="1A15049E" w14:textId="77777777" w:rsidR="0011302D" w:rsidRPr="002E61AD" w:rsidRDefault="0011302D" w:rsidP="00C5486A">
      <w:pPr>
        <w:pStyle w:val="Tekstpodstawowy"/>
        <w:numPr>
          <w:ilvl w:val="0"/>
          <w:numId w:val="24"/>
        </w:numPr>
        <w:tabs>
          <w:tab w:val="clear" w:pos="720"/>
        </w:tabs>
        <w:suppressAutoHyphens/>
        <w:spacing w:after="0" w:line="276" w:lineRule="auto"/>
        <w:ind w:left="1004"/>
        <w:jc w:val="both"/>
        <w:rPr>
          <w:rFonts w:ascii="Arial" w:hAnsi="Arial" w:cs="Arial"/>
          <w:sz w:val="22"/>
          <w:szCs w:val="22"/>
        </w:rPr>
      </w:pPr>
      <w:r w:rsidRPr="002E61AD">
        <w:rPr>
          <w:rFonts w:ascii="Arial" w:hAnsi="Arial" w:cs="Arial"/>
          <w:sz w:val="22"/>
          <w:szCs w:val="22"/>
        </w:rPr>
        <w:t xml:space="preserve">Wynagrodzenie za wykonanie zamówienia podstawowego (gwarantowanego) w kwocie łącznie z VAT </w:t>
      </w:r>
      <w:r w:rsidRPr="002E61AD">
        <w:rPr>
          <w:rFonts w:ascii="Arial" w:hAnsi="Arial" w:cs="Arial"/>
          <w:b/>
          <w:sz w:val="22"/>
          <w:szCs w:val="22"/>
        </w:rPr>
        <w:t xml:space="preserve">……………… złotych (słownie złotych: …………………………….. i </w:t>
      </w:r>
      <w:r w:rsidR="00102BF7">
        <w:rPr>
          <w:rFonts w:ascii="Arial" w:hAnsi="Arial" w:cs="Arial"/>
          <w:b/>
          <w:sz w:val="22"/>
          <w:szCs w:val="22"/>
        </w:rPr>
        <w:t>groszy</w:t>
      </w:r>
      <w:r w:rsidRPr="002E61AD">
        <w:rPr>
          <w:rFonts w:ascii="Arial" w:hAnsi="Arial" w:cs="Arial"/>
          <w:b/>
          <w:sz w:val="22"/>
          <w:szCs w:val="22"/>
        </w:rPr>
        <w:t>).</w:t>
      </w:r>
    </w:p>
    <w:p w14:paraId="335EF16C" w14:textId="77777777" w:rsidR="0011302D" w:rsidRPr="002E61AD" w:rsidRDefault="0011302D" w:rsidP="00C5486A">
      <w:pPr>
        <w:pStyle w:val="Tekstpodstawowy"/>
        <w:numPr>
          <w:ilvl w:val="0"/>
          <w:numId w:val="24"/>
        </w:numPr>
        <w:tabs>
          <w:tab w:val="clear" w:pos="720"/>
        </w:tabs>
        <w:suppressAutoHyphens/>
        <w:spacing w:after="0" w:line="276" w:lineRule="auto"/>
        <w:ind w:left="1004"/>
        <w:jc w:val="both"/>
        <w:rPr>
          <w:rFonts w:ascii="Arial" w:hAnsi="Arial" w:cs="Arial"/>
          <w:sz w:val="22"/>
          <w:szCs w:val="22"/>
        </w:rPr>
      </w:pPr>
      <w:r w:rsidRPr="002E61AD">
        <w:rPr>
          <w:rFonts w:ascii="Arial" w:hAnsi="Arial" w:cs="Arial"/>
          <w:sz w:val="22"/>
          <w:szCs w:val="22"/>
        </w:rPr>
        <w:t xml:space="preserve">Wynagrodzenie za wykonanie zamówień objętych prawem opcji w kwocie łącznie z VAT </w:t>
      </w:r>
      <w:r w:rsidRPr="002E61AD">
        <w:rPr>
          <w:rFonts w:ascii="Arial" w:hAnsi="Arial" w:cs="Arial"/>
          <w:b/>
          <w:sz w:val="22"/>
          <w:szCs w:val="22"/>
        </w:rPr>
        <w:t xml:space="preserve">………………….. złotych (słownie złotych: ………………………….. i </w:t>
      </w:r>
      <w:r w:rsidR="00102BF7">
        <w:rPr>
          <w:rFonts w:ascii="Arial" w:hAnsi="Arial" w:cs="Arial"/>
          <w:b/>
          <w:sz w:val="22"/>
          <w:szCs w:val="22"/>
        </w:rPr>
        <w:t>groszy</w:t>
      </w:r>
      <w:r w:rsidRPr="002E61AD">
        <w:rPr>
          <w:rFonts w:ascii="Arial" w:hAnsi="Arial" w:cs="Arial"/>
          <w:b/>
          <w:sz w:val="22"/>
          <w:szCs w:val="22"/>
        </w:rPr>
        <w:t>).</w:t>
      </w:r>
    </w:p>
    <w:p w14:paraId="5C6095C6" w14:textId="77777777" w:rsidR="0011302D" w:rsidRPr="002E61AD" w:rsidRDefault="0011302D" w:rsidP="00C5486A">
      <w:pPr>
        <w:pStyle w:val="Tekstpodstawowy"/>
        <w:numPr>
          <w:ilvl w:val="0"/>
          <w:numId w:val="36"/>
        </w:numPr>
        <w:tabs>
          <w:tab w:val="clear" w:pos="283"/>
          <w:tab w:val="num" w:pos="0"/>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Wysokość cen jednostkowych przedmiotu umowy określa załącznik nr 1 do umowy.</w:t>
      </w:r>
    </w:p>
    <w:p w14:paraId="005EA918" w14:textId="77777777" w:rsidR="0011302D" w:rsidRPr="002E61AD" w:rsidRDefault="0011302D" w:rsidP="00C5486A">
      <w:pPr>
        <w:pStyle w:val="Tekstpodstawowy"/>
        <w:numPr>
          <w:ilvl w:val="0"/>
          <w:numId w:val="36"/>
        </w:numPr>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W przypadku zamówień objętych prawem opcji, będą obowiązywać ceny ujęte </w:t>
      </w:r>
      <w:r w:rsidRPr="002E61AD">
        <w:rPr>
          <w:rFonts w:ascii="Arial" w:hAnsi="Arial" w:cs="Arial"/>
          <w:sz w:val="22"/>
          <w:szCs w:val="22"/>
        </w:rPr>
        <w:br/>
        <w:t xml:space="preserve">w załączniku nr 1 do niniejszej umowy. </w:t>
      </w:r>
    </w:p>
    <w:p w14:paraId="4A89C13B" w14:textId="77777777" w:rsidR="0011302D" w:rsidRPr="002E61AD" w:rsidRDefault="0011302D" w:rsidP="00C5486A">
      <w:pPr>
        <w:pStyle w:val="Tekstpodstawowy"/>
        <w:numPr>
          <w:ilvl w:val="0"/>
          <w:numId w:val="36"/>
        </w:numPr>
        <w:suppressAutoHyphens/>
        <w:spacing w:after="0" w:line="276" w:lineRule="auto"/>
        <w:ind w:left="284" w:hanging="284"/>
        <w:jc w:val="both"/>
        <w:rPr>
          <w:rFonts w:ascii="Arial" w:hAnsi="Arial" w:cs="Arial"/>
          <w:sz w:val="22"/>
          <w:szCs w:val="22"/>
        </w:rPr>
      </w:pPr>
      <w:r w:rsidRPr="002E61AD">
        <w:rPr>
          <w:rFonts w:ascii="Arial" w:hAnsi="Arial" w:cs="Arial"/>
          <w:sz w:val="22"/>
          <w:szCs w:val="22"/>
        </w:rPr>
        <w:t>Wynagrodzenie wykonawcy za realizację przedmiotu umowy obejmuje wszelkie koszty, które poniesie Wykonawca, w tym w szczególności koszty transportu, opakowania, załadunku, rozładunku, opłaty, podatki, cła itp.</w:t>
      </w:r>
    </w:p>
    <w:p w14:paraId="21C6C12A" w14:textId="77777777" w:rsidR="0011302D" w:rsidRPr="002E61AD" w:rsidRDefault="0011302D" w:rsidP="00C5486A">
      <w:pPr>
        <w:pStyle w:val="Tekstpodstawowy"/>
        <w:numPr>
          <w:ilvl w:val="0"/>
          <w:numId w:val="36"/>
        </w:numPr>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Wartość zamówienia opcjonalnego jest wartością maksymalną a jej niezrealizowanie nie może stanowić podstaw dla Wykonawcy dochodzenia jakichkolwiek roszczeń </w:t>
      </w:r>
      <w:r w:rsidR="00102BF7">
        <w:rPr>
          <w:rFonts w:ascii="Arial" w:hAnsi="Arial" w:cs="Arial"/>
          <w:sz w:val="22"/>
          <w:szCs w:val="22"/>
        </w:rPr>
        <w:br/>
      </w:r>
      <w:r w:rsidRPr="002E61AD">
        <w:rPr>
          <w:rFonts w:ascii="Arial" w:hAnsi="Arial" w:cs="Arial"/>
          <w:sz w:val="22"/>
          <w:szCs w:val="22"/>
        </w:rPr>
        <w:t>z tego tytułu.</w:t>
      </w:r>
    </w:p>
    <w:p w14:paraId="60ED2A1E" w14:textId="77777777" w:rsidR="0011302D" w:rsidRPr="002E61AD" w:rsidRDefault="0011302D" w:rsidP="00C5486A">
      <w:pPr>
        <w:pStyle w:val="Tekstpodstawowy"/>
        <w:numPr>
          <w:ilvl w:val="0"/>
          <w:numId w:val="36"/>
        </w:numPr>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Wartością końcową umowy będzie wartość faktycznie zrealizowanego i przyjętego przedmiotu umowy. </w:t>
      </w:r>
    </w:p>
    <w:p w14:paraId="0575B424" w14:textId="77777777" w:rsidR="0011302D" w:rsidRPr="002E61AD" w:rsidRDefault="0011302D" w:rsidP="00C5486A">
      <w:pPr>
        <w:numPr>
          <w:ilvl w:val="0"/>
          <w:numId w:val="36"/>
        </w:numPr>
        <w:tabs>
          <w:tab w:val="clear" w:pos="283"/>
          <w:tab w:val="left" w:pos="284"/>
          <w:tab w:val="num" w:pos="707"/>
        </w:tabs>
        <w:suppressAutoHyphens/>
        <w:spacing w:line="276" w:lineRule="auto"/>
        <w:ind w:left="284" w:hanging="284"/>
        <w:jc w:val="both"/>
        <w:rPr>
          <w:rFonts w:ascii="Arial" w:hAnsi="Arial" w:cs="Arial"/>
          <w:sz w:val="22"/>
          <w:szCs w:val="22"/>
        </w:rPr>
      </w:pPr>
      <w:r w:rsidRPr="002E61AD">
        <w:rPr>
          <w:rFonts w:ascii="Arial" w:hAnsi="Arial" w:cs="Arial"/>
          <w:sz w:val="22"/>
          <w:szCs w:val="22"/>
        </w:rPr>
        <w:t xml:space="preserve">Ceny jednostkowe poszczególnych pozycji asortymentowych określone </w:t>
      </w:r>
      <w:r w:rsidRPr="002E61AD">
        <w:rPr>
          <w:rFonts w:ascii="Arial" w:hAnsi="Arial" w:cs="Arial"/>
          <w:sz w:val="22"/>
          <w:szCs w:val="22"/>
        </w:rPr>
        <w:br/>
        <w:t xml:space="preserve">w zestawieniu asortymentowo – ilościowo – cenowym, stanowiącym </w:t>
      </w:r>
      <w:r w:rsidRPr="002E61AD">
        <w:rPr>
          <w:rFonts w:ascii="Arial" w:hAnsi="Arial" w:cs="Arial"/>
          <w:b/>
          <w:sz w:val="22"/>
          <w:szCs w:val="22"/>
        </w:rPr>
        <w:t xml:space="preserve">załącznik nr 1 do umowy </w:t>
      </w:r>
      <w:r w:rsidRPr="002E61AD">
        <w:rPr>
          <w:rFonts w:ascii="Arial" w:hAnsi="Arial" w:cs="Arial"/>
          <w:sz w:val="22"/>
          <w:szCs w:val="22"/>
        </w:rPr>
        <w:t>muszą być identyczne z cenami jednostkowymi poszczególnych pozycji asortymentowych określonymi na fakturze VAT.</w:t>
      </w:r>
    </w:p>
    <w:p w14:paraId="0F8C8A7E" w14:textId="77777777" w:rsidR="0011302D" w:rsidRDefault="0011302D" w:rsidP="00C5486A">
      <w:pPr>
        <w:numPr>
          <w:ilvl w:val="0"/>
          <w:numId w:val="36"/>
        </w:numPr>
        <w:tabs>
          <w:tab w:val="clear" w:pos="283"/>
          <w:tab w:val="left" w:pos="284"/>
          <w:tab w:val="num" w:pos="707"/>
        </w:tabs>
        <w:suppressAutoHyphens/>
        <w:spacing w:line="276" w:lineRule="auto"/>
        <w:ind w:left="284" w:hanging="284"/>
        <w:jc w:val="both"/>
        <w:rPr>
          <w:rFonts w:ascii="Arial" w:hAnsi="Arial" w:cs="Arial"/>
          <w:sz w:val="22"/>
          <w:szCs w:val="22"/>
        </w:rPr>
      </w:pPr>
      <w:r w:rsidRPr="002E61AD">
        <w:rPr>
          <w:rFonts w:ascii="Arial" w:hAnsi="Arial" w:cs="Arial"/>
          <w:sz w:val="22"/>
          <w:szCs w:val="22"/>
        </w:rPr>
        <w:t>Łączna wartość wystawionych faktur w okresie obowiązywania umowy nie może przekroczyć wartości brutto umowy określonej w ust. 1.</w:t>
      </w:r>
    </w:p>
    <w:p w14:paraId="1DA9CD35" w14:textId="77777777" w:rsidR="00102BF7" w:rsidRPr="002E61AD" w:rsidRDefault="00102BF7" w:rsidP="00C5486A">
      <w:pPr>
        <w:numPr>
          <w:ilvl w:val="0"/>
          <w:numId w:val="36"/>
        </w:numPr>
        <w:tabs>
          <w:tab w:val="clear" w:pos="283"/>
          <w:tab w:val="left" w:pos="284"/>
          <w:tab w:val="num" w:pos="707"/>
        </w:tabs>
        <w:suppressAutoHyphens/>
        <w:spacing w:line="276" w:lineRule="auto"/>
        <w:ind w:left="284" w:hanging="426"/>
        <w:jc w:val="both"/>
        <w:rPr>
          <w:rFonts w:ascii="Arial" w:hAnsi="Arial" w:cs="Arial"/>
          <w:sz w:val="22"/>
          <w:szCs w:val="22"/>
        </w:rPr>
      </w:pPr>
      <w:r>
        <w:rPr>
          <w:rFonts w:ascii="Arial" w:hAnsi="Arial" w:cs="Arial"/>
          <w:sz w:val="22"/>
          <w:szCs w:val="22"/>
        </w:rPr>
        <w:t>Ceny jednostkowe przedmiotu umowy określone w załączniku nr 1 do umowy są stałe przez cały okres obowiązywania umowy. Zmiana cen zakupu przedmiotu umowy przez Wykonawcę, stawek celnych, innych podatków poza (VAT), opłat kosztów transportu, nie uprawnia Wykonawcy do zmiany cen jednostkowych netto przedmiotu umowy określonych w załączniku nr 1 do umowy.</w:t>
      </w:r>
    </w:p>
    <w:p w14:paraId="16321E08" w14:textId="77777777" w:rsidR="0011302D" w:rsidRPr="002E61AD" w:rsidRDefault="0011302D" w:rsidP="0011302D">
      <w:pPr>
        <w:spacing w:line="276" w:lineRule="auto"/>
        <w:ind w:left="284"/>
        <w:jc w:val="both"/>
        <w:rPr>
          <w:rFonts w:ascii="Arial" w:hAnsi="Arial" w:cs="Arial"/>
          <w:sz w:val="22"/>
          <w:szCs w:val="22"/>
        </w:rPr>
      </w:pPr>
    </w:p>
    <w:p w14:paraId="1BB6E017" w14:textId="77777777" w:rsidR="0011302D" w:rsidRPr="002E61AD" w:rsidRDefault="0011302D" w:rsidP="0011302D">
      <w:pPr>
        <w:pStyle w:val="Tekstpodstawowy"/>
        <w:spacing w:after="206" w:line="276" w:lineRule="auto"/>
        <w:ind w:left="120"/>
        <w:jc w:val="center"/>
        <w:rPr>
          <w:rFonts w:ascii="Arial" w:hAnsi="Arial" w:cs="Arial"/>
          <w:sz w:val="22"/>
          <w:szCs w:val="22"/>
        </w:rPr>
      </w:pPr>
      <w:r w:rsidRPr="002E61AD">
        <w:rPr>
          <w:rFonts w:ascii="Arial" w:hAnsi="Arial" w:cs="Arial"/>
          <w:b/>
          <w:sz w:val="22"/>
          <w:szCs w:val="22"/>
        </w:rPr>
        <w:t>§ 3. TERMIN WYKONANIA UMOWY I MIEJSCE DOSTAWY</w:t>
      </w:r>
    </w:p>
    <w:p w14:paraId="51BF9B43" w14:textId="1581E709" w:rsidR="0011302D" w:rsidRDefault="0011302D" w:rsidP="00C5486A">
      <w:pPr>
        <w:pStyle w:val="Tekstkomentarza1"/>
        <w:numPr>
          <w:ilvl w:val="1"/>
          <w:numId w:val="19"/>
        </w:numPr>
        <w:tabs>
          <w:tab w:val="clear" w:pos="502"/>
        </w:tabs>
        <w:spacing w:line="276" w:lineRule="auto"/>
        <w:ind w:left="284" w:hanging="284"/>
        <w:jc w:val="both"/>
        <w:rPr>
          <w:rFonts w:ascii="Arial" w:hAnsi="Arial" w:cs="Arial"/>
          <w:sz w:val="22"/>
          <w:szCs w:val="22"/>
        </w:rPr>
      </w:pPr>
      <w:r w:rsidRPr="002E61AD">
        <w:rPr>
          <w:rFonts w:ascii="Arial" w:hAnsi="Arial" w:cs="Arial"/>
          <w:sz w:val="22"/>
          <w:szCs w:val="22"/>
        </w:rPr>
        <w:t>Umowa zostaje zawarta na czas oznaczony tj. od dnia podpi</w:t>
      </w:r>
      <w:r w:rsidR="0079454F">
        <w:rPr>
          <w:rFonts w:ascii="Arial" w:hAnsi="Arial" w:cs="Arial"/>
          <w:sz w:val="22"/>
          <w:szCs w:val="22"/>
        </w:rPr>
        <w:t xml:space="preserve">sania do dnia </w:t>
      </w:r>
      <w:r w:rsidR="0079454F">
        <w:rPr>
          <w:rFonts w:ascii="Arial" w:hAnsi="Arial" w:cs="Arial"/>
          <w:sz w:val="22"/>
          <w:szCs w:val="22"/>
        </w:rPr>
        <w:br/>
        <w:t>30 listopada 202</w:t>
      </w:r>
      <w:r w:rsidR="00AD3E4E">
        <w:rPr>
          <w:rFonts w:ascii="Arial" w:hAnsi="Arial" w:cs="Arial"/>
          <w:sz w:val="22"/>
          <w:szCs w:val="22"/>
        </w:rPr>
        <w:t>1</w:t>
      </w:r>
      <w:r w:rsidRPr="002E61AD">
        <w:rPr>
          <w:rFonts w:ascii="Arial" w:hAnsi="Arial" w:cs="Arial"/>
          <w:sz w:val="22"/>
          <w:szCs w:val="22"/>
        </w:rPr>
        <w:t xml:space="preserve"> r. Umowa ulega rozwiązaniu z dniem zrealizowania ostatniej dostawy, jednakże nie później niż z upływem terminu, o którym mowa w zdaniu poprzednim, nawet w przypadku niezrealizowania całego zakresu dostaw.</w:t>
      </w:r>
    </w:p>
    <w:p w14:paraId="3EB42910" w14:textId="77777777" w:rsidR="00102BF7" w:rsidRPr="002E61AD" w:rsidRDefault="00102BF7" w:rsidP="00C5486A">
      <w:pPr>
        <w:pStyle w:val="Tekstkomentarza1"/>
        <w:numPr>
          <w:ilvl w:val="1"/>
          <w:numId w:val="19"/>
        </w:numPr>
        <w:tabs>
          <w:tab w:val="clear" w:pos="502"/>
        </w:tabs>
        <w:spacing w:line="276" w:lineRule="auto"/>
        <w:ind w:left="284" w:hanging="284"/>
        <w:jc w:val="both"/>
        <w:rPr>
          <w:rFonts w:ascii="Arial" w:hAnsi="Arial" w:cs="Arial"/>
          <w:sz w:val="22"/>
          <w:szCs w:val="22"/>
        </w:rPr>
      </w:pPr>
      <w:r>
        <w:rPr>
          <w:rFonts w:ascii="Arial" w:hAnsi="Arial" w:cs="Arial"/>
          <w:sz w:val="22"/>
          <w:szCs w:val="22"/>
        </w:rPr>
        <w:t xml:space="preserve">W przypadku upływu terminu, o którym </w:t>
      </w:r>
      <w:r w:rsidR="005064BB">
        <w:rPr>
          <w:rFonts w:ascii="Arial" w:hAnsi="Arial" w:cs="Arial"/>
          <w:sz w:val="22"/>
          <w:szCs w:val="22"/>
        </w:rPr>
        <w:t>mowa w zdaniu pierwszym Wykonawcy nie przysługuje roszczenie w związku z nie zrealizowaniem całego zakresu dostawy.</w:t>
      </w:r>
    </w:p>
    <w:p w14:paraId="20982ED8" w14:textId="77777777" w:rsidR="0011302D" w:rsidRPr="002E61AD" w:rsidRDefault="0011302D" w:rsidP="00C5486A">
      <w:pPr>
        <w:pStyle w:val="Tekstkomentarza1"/>
        <w:numPr>
          <w:ilvl w:val="1"/>
          <w:numId w:val="19"/>
        </w:numPr>
        <w:tabs>
          <w:tab w:val="clear" w:pos="502"/>
          <w:tab w:val="num" w:pos="284"/>
        </w:tabs>
        <w:spacing w:line="276" w:lineRule="auto"/>
        <w:ind w:left="284" w:hanging="284"/>
        <w:jc w:val="both"/>
        <w:rPr>
          <w:rFonts w:ascii="Arial" w:hAnsi="Arial" w:cs="Arial"/>
          <w:sz w:val="22"/>
          <w:szCs w:val="22"/>
        </w:rPr>
      </w:pPr>
      <w:r w:rsidRPr="002E61AD">
        <w:rPr>
          <w:rFonts w:ascii="Arial" w:hAnsi="Arial" w:cs="Arial"/>
          <w:sz w:val="22"/>
          <w:szCs w:val="22"/>
        </w:rPr>
        <w:t>Odbiorcą przedmiotu umowy jest Wojskowy Ośrodek Farmacji i Techniki Medycznej w Celestynowie – zwany dalej „Odbiorcą”.</w:t>
      </w:r>
    </w:p>
    <w:p w14:paraId="0949DAC1" w14:textId="77777777" w:rsidR="0011302D" w:rsidRPr="002E61AD" w:rsidRDefault="0011302D" w:rsidP="00C5486A">
      <w:pPr>
        <w:pStyle w:val="Tekstpodstawowy"/>
        <w:numPr>
          <w:ilvl w:val="1"/>
          <w:numId w:val="19"/>
        </w:numPr>
        <w:tabs>
          <w:tab w:val="clear" w:pos="502"/>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Użytkownikiem przedmiotu umowy są jednostki (komórki organizacyjne) Resortu Obrony Narodowej (RON). </w:t>
      </w:r>
    </w:p>
    <w:p w14:paraId="7159E01F" w14:textId="77777777" w:rsidR="0011302D" w:rsidRPr="002E61AD" w:rsidRDefault="0011302D" w:rsidP="00C5486A">
      <w:pPr>
        <w:pStyle w:val="Tekstpodstawowy"/>
        <w:numPr>
          <w:ilvl w:val="1"/>
          <w:numId w:val="19"/>
        </w:numPr>
        <w:tabs>
          <w:tab w:val="clear" w:pos="502"/>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lastRenderedPageBreak/>
        <w:t xml:space="preserve">Wykonawca zobowiązuje się do dostawy kompletnego przedmiotu umowy stanowiącego zamówienie podstawowe (gwarantowane) w terminie ……………….. dni od dnia podpisania umowy, </w:t>
      </w:r>
      <w:r w:rsidRPr="002E61AD">
        <w:rPr>
          <w:rFonts w:ascii="Arial" w:hAnsi="Arial" w:cs="Arial"/>
          <w:b/>
          <w:sz w:val="22"/>
          <w:szCs w:val="22"/>
        </w:rPr>
        <w:t>to jest do dnia</w:t>
      </w:r>
      <w:r w:rsidRPr="002E61AD">
        <w:rPr>
          <w:rFonts w:ascii="Arial" w:hAnsi="Arial" w:cs="Arial"/>
          <w:sz w:val="22"/>
          <w:szCs w:val="22"/>
        </w:rPr>
        <w:t xml:space="preserve"> </w:t>
      </w:r>
      <w:r w:rsidRPr="002E61AD">
        <w:rPr>
          <w:rFonts w:ascii="Arial" w:hAnsi="Arial" w:cs="Arial"/>
          <w:b/>
          <w:sz w:val="22"/>
          <w:szCs w:val="22"/>
        </w:rPr>
        <w:t>………………………… r.</w:t>
      </w:r>
      <w:r w:rsidRPr="002E61AD">
        <w:rPr>
          <w:rFonts w:ascii="Arial" w:hAnsi="Arial" w:cs="Arial"/>
          <w:sz w:val="22"/>
          <w:szCs w:val="22"/>
        </w:rPr>
        <w:t xml:space="preserve"> jednakże nie później niż do </w:t>
      </w:r>
      <w:r w:rsidRPr="002E61AD">
        <w:rPr>
          <w:rFonts w:ascii="Arial" w:hAnsi="Arial" w:cs="Arial"/>
          <w:b/>
          <w:sz w:val="22"/>
          <w:szCs w:val="22"/>
        </w:rPr>
        <w:t>30.11.</w:t>
      </w:r>
      <w:r w:rsidR="0079454F">
        <w:rPr>
          <w:rFonts w:ascii="Arial" w:hAnsi="Arial" w:cs="Arial"/>
          <w:b/>
          <w:sz w:val="22"/>
          <w:szCs w:val="22"/>
        </w:rPr>
        <w:t>2020</w:t>
      </w:r>
      <w:r w:rsidRPr="002E61AD">
        <w:rPr>
          <w:rFonts w:ascii="Arial" w:hAnsi="Arial" w:cs="Arial"/>
          <w:b/>
          <w:sz w:val="22"/>
          <w:szCs w:val="22"/>
        </w:rPr>
        <w:t xml:space="preserve"> r.</w:t>
      </w:r>
      <w:r w:rsidRPr="002E61AD">
        <w:rPr>
          <w:rFonts w:ascii="Arial" w:hAnsi="Arial" w:cs="Arial"/>
          <w:sz w:val="22"/>
          <w:szCs w:val="22"/>
        </w:rPr>
        <w:t xml:space="preserve"> (w zależności od tego, który z w/w terminów upłynie wcześniej).</w:t>
      </w:r>
    </w:p>
    <w:p w14:paraId="1FF80671" w14:textId="50792A60" w:rsidR="0011302D" w:rsidRPr="002E61AD" w:rsidRDefault="0011302D" w:rsidP="00C5486A">
      <w:pPr>
        <w:pStyle w:val="Tekstpodstawowy"/>
        <w:numPr>
          <w:ilvl w:val="1"/>
          <w:numId w:val="19"/>
        </w:numPr>
        <w:tabs>
          <w:tab w:val="clear" w:pos="502"/>
          <w:tab w:val="num" w:pos="142"/>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Wykonawca zobowiązuje się do dostawy kompletnego przedmiotu umowy stanowiącego zamówienie realizowane w wyniku prawa opcji w terminie ……………. dni od dnia otrzymania zamówienia z prawem opcji, jednakże nie później niż do </w:t>
      </w:r>
      <w:r w:rsidR="0079454F">
        <w:rPr>
          <w:rFonts w:ascii="Arial" w:hAnsi="Arial" w:cs="Arial"/>
          <w:b/>
          <w:sz w:val="22"/>
          <w:szCs w:val="22"/>
        </w:rPr>
        <w:t>30.11.202</w:t>
      </w:r>
      <w:r w:rsidR="00AD3E4E">
        <w:rPr>
          <w:rFonts w:ascii="Arial" w:hAnsi="Arial" w:cs="Arial"/>
          <w:b/>
          <w:sz w:val="22"/>
          <w:szCs w:val="22"/>
        </w:rPr>
        <w:t>1</w:t>
      </w:r>
      <w:r w:rsidRPr="002E61AD">
        <w:rPr>
          <w:rFonts w:ascii="Arial" w:hAnsi="Arial" w:cs="Arial"/>
          <w:b/>
          <w:sz w:val="22"/>
          <w:szCs w:val="22"/>
        </w:rPr>
        <w:t xml:space="preserve"> r.</w:t>
      </w:r>
      <w:r w:rsidRPr="002E61AD">
        <w:rPr>
          <w:rFonts w:ascii="Arial" w:hAnsi="Arial" w:cs="Arial"/>
          <w:sz w:val="22"/>
          <w:szCs w:val="22"/>
        </w:rPr>
        <w:t xml:space="preserve"> (w zależności od tego, który z w/w terminów upłynie wcześniej).</w:t>
      </w:r>
    </w:p>
    <w:p w14:paraId="091BD63A" w14:textId="77777777" w:rsidR="0011302D" w:rsidRPr="002E61AD" w:rsidRDefault="0011302D" w:rsidP="00C5486A">
      <w:pPr>
        <w:pStyle w:val="Tekstpodstawowy"/>
        <w:numPr>
          <w:ilvl w:val="1"/>
          <w:numId w:val="19"/>
        </w:numPr>
        <w:tabs>
          <w:tab w:val="clear" w:pos="502"/>
          <w:tab w:val="num" w:pos="284"/>
        </w:tabs>
        <w:suppressAutoHyphens/>
        <w:spacing w:line="276" w:lineRule="auto"/>
        <w:ind w:left="284" w:hanging="284"/>
        <w:jc w:val="both"/>
        <w:rPr>
          <w:rFonts w:ascii="Arial" w:hAnsi="Arial" w:cs="Arial"/>
          <w:b/>
          <w:sz w:val="22"/>
          <w:szCs w:val="22"/>
        </w:rPr>
      </w:pPr>
      <w:r w:rsidRPr="002E61AD">
        <w:rPr>
          <w:rFonts w:ascii="Arial" w:hAnsi="Arial" w:cs="Arial"/>
          <w:sz w:val="22"/>
          <w:szCs w:val="22"/>
        </w:rPr>
        <w:t xml:space="preserve">Zamawiający dopuszcza możliwość dostarczenia przedmiotu umowy w podziale </w:t>
      </w:r>
      <w:r w:rsidRPr="002E61AD">
        <w:rPr>
          <w:rFonts w:ascii="Arial" w:hAnsi="Arial" w:cs="Arial"/>
          <w:sz w:val="22"/>
          <w:szCs w:val="22"/>
        </w:rPr>
        <w:br/>
        <w:t>na części tj. zadanie, przy czym realizacja konkretnej części</w:t>
      </w:r>
      <w:r w:rsidR="007F6883">
        <w:rPr>
          <w:rFonts w:ascii="Arial" w:hAnsi="Arial" w:cs="Arial"/>
          <w:sz w:val="22"/>
          <w:szCs w:val="22"/>
        </w:rPr>
        <w:t>/zadania</w:t>
      </w:r>
      <w:r w:rsidRPr="002E61AD">
        <w:rPr>
          <w:rFonts w:ascii="Arial" w:hAnsi="Arial" w:cs="Arial"/>
          <w:sz w:val="22"/>
          <w:szCs w:val="22"/>
        </w:rPr>
        <w:t xml:space="preserve"> musi nastąpić jednorazowo, a terminy dostawy całości przedmiotu umowy nie może przekroczyć terminu określonego w zdaniach poprzednich.</w:t>
      </w:r>
    </w:p>
    <w:p w14:paraId="0BF612E4" w14:textId="77777777" w:rsidR="0011302D" w:rsidRPr="002E61AD" w:rsidRDefault="0011302D" w:rsidP="0011302D">
      <w:pPr>
        <w:pStyle w:val="Tekstpodstawowy"/>
        <w:spacing w:before="240" w:after="210" w:line="276" w:lineRule="auto"/>
        <w:jc w:val="center"/>
        <w:rPr>
          <w:rFonts w:ascii="Arial" w:hAnsi="Arial" w:cs="Arial"/>
          <w:sz w:val="22"/>
          <w:szCs w:val="22"/>
        </w:rPr>
      </w:pPr>
      <w:r w:rsidRPr="002E61AD">
        <w:rPr>
          <w:rFonts w:ascii="Arial" w:hAnsi="Arial" w:cs="Arial"/>
          <w:b/>
          <w:sz w:val="22"/>
          <w:szCs w:val="22"/>
        </w:rPr>
        <w:t>§ 4. SPOSÓB DOSTAWY I ZASADY ODBIORU</w:t>
      </w:r>
    </w:p>
    <w:p w14:paraId="7A3F618F" w14:textId="77777777" w:rsidR="0011302D" w:rsidRPr="002E61AD" w:rsidRDefault="0011302D" w:rsidP="00C5486A">
      <w:pPr>
        <w:pStyle w:val="Tekstpodstawowy"/>
        <w:numPr>
          <w:ilvl w:val="0"/>
          <w:numId w:val="37"/>
        </w:numPr>
        <w:tabs>
          <w:tab w:val="clear" w:pos="360"/>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Tryb i zasady odbioru przedmiotu umowy ustala się następująco:</w:t>
      </w:r>
    </w:p>
    <w:p w14:paraId="6C8E95A5" w14:textId="77777777" w:rsidR="0011302D" w:rsidRPr="002E61AD" w:rsidRDefault="0011302D" w:rsidP="00C5486A">
      <w:pPr>
        <w:pStyle w:val="Tekstpodstawowy"/>
        <w:numPr>
          <w:ilvl w:val="0"/>
          <w:numId w:val="27"/>
        </w:numPr>
        <w:tabs>
          <w:tab w:val="clear" w:pos="720"/>
          <w:tab w:val="left" w:pos="567"/>
          <w:tab w:val="num" w:pos="644"/>
        </w:tabs>
        <w:suppressAutoHyphens/>
        <w:spacing w:after="0" w:line="276" w:lineRule="auto"/>
        <w:ind w:left="567" w:hanging="283"/>
        <w:jc w:val="both"/>
        <w:rPr>
          <w:rFonts w:ascii="Arial" w:hAnsi="Arial" w:cs="Arial"/>
          <w:sz w:val="22"/>
          <w:szCs w:val="22"/>
        </w:rPr>
      </w:pPr>
      <w:r w:rsidRPr="002E61AD">
        <w:rPr>
          <w:rFonts w:ascii="Arial" w:hAnsi="Arial" w:cs="Arial"/>
          <w:sz w:val="22"/>
          <w:szCs w:val="22"/>
        </w:rPr>
        <w:t>Wykonawca, na minimum 5 dni kalendarzowych przed planowaną dostawą, powiadomi o tym fakcie Zamawiającego pisemnie - poczta, kurier, drogą mailową lub faksem.</w:t>
      </w:r>
    </w:p>
    <w:p w14:paraId="350FCDF5" w14:textId="77777777" w:rsidR="0011302D" w:rsidRPr="002E61AD" w:rsidRDefault="0011302D" w:rsidP="00C5486A">
      <w:pPr>
        <w:pStyle w:val="Tekstpodstawowy"/>
        <w:numPr>
          <w:ilvl w:val="0"/>
          <w:numId w:val="27"/>
        </w:numPr>
        <w:tabs>
          <w:tab w:val="clear" w:pos="720"/>
          <w:tab w:val="left" w:pos="567"/>
          <w:tab w:val="num" w:pos="644"/>
        </w:tabs>
        <w:suppressAutoHyphens/>
        <w:spacing w:after="0" w:line="276" w:lineRule="auto"/>
        <w:ind w:left="567" w:hanging="283"/>
        <w:jc w:val="both"/>
        <w:rPr>
          <w:rFonts w:ascii="Arial" w:hAnsi="Arial" w:cs="Arial"/>
          <w:sz w:val="22"/>
          <w:szCs w:val="22"/>
        </w:rPr>
      </w:pPr>
      <w:r w:rsidRPr="002E61AD">
        <w:rPr>
          <w:rFonts w:ascii="Arial" w:hAnsi="Arial" w:cs="Arial"/>
          <w:sz w:val="22"/>
          <w:szCs w:val="22"/>
        </w:rPr>
        <w:t xml:space="preserve">Dostawa przedmiotu umowy zrealizowana zostanie w dzień roboczy </w:t>
      </w:r>
      <w:r w:rsidRPr="002E61AD">
        <w:rPr>
          <w:rFonts w:ascii="Arial" w:hAnsi="Arial" w:cs="Arial"/>
          <w:sz w:val="22"/>
          <w:szCs w:val="22"/>
        </w:rPr>
        <w:br/>
        <w:t xml:space="preserve"> (tj. od poniedziałku do piątku) w godzinach 8:00 – 12:00.</w:t>
      </w:r>
    </w:p>
    <w:p w14:paraId="3A5D02F3" w14:textId="77777777" w:rsidR="0011302D" w:rsidRPr="002E61AD" w:rsidRDefault="0011302D" w:rsidP="00C5486A">
      <w:pPr>
        <w:pStyle w:val="Tekstpodstawowy"/>
        <w:numPr>
          <w:ilvl w:val="0"/>
          <w:numId w:val="27"/>
        </w:numPr>
        <w:tabs>
          <w:tab w:val="clear" w:pos="720"/>
          <w:tab w:val="left" w:pos="567"/>
          <w:tab w:val="num" w:pos="644"/>
        </w:tabs>
        <w:suppressAutoHyphens/>
        <w:spacing w:after="0" w:line="276" w:lineRule="auto"/>
        <w:ind w:left="567" w:hanging="283"/>
        <w:jc w:val="both"/>
        <w:rPr>
          <w:rFonts w:ascii="Arial" w:hAnsi="Arial" w:cs="Arial"/>
          <w:sz w:val="22"/>
          <w:szCs w:val="22"/>
        </w:rPr>
      </w:pPr>
      <w:r w:rsidRPr="002E61AD">
        <w:rPr>
          <w:rFonts w:ascii="Arial" w:hAnsi="Arial" w:cs="Arial"/>
          <w:sz w:val="22"/>
          <w:szCs w:val="22"/>
        </w:rPr>
        <w:t>Dostarczenie przedmiotu umowy odbywać się będzie transportem spełniającym warunki określone w wymaganiach producenta dla przechowywania i transportu danego asortymentu.</w:t>
      </w:r>
    </w:p>
    <w:p w14:paraId="1D47010A" w14:textId="77777777" w:rsidR="0011302D" w:rsidRPr="002E61AD" w:rsidRDefault="0011302D" w:rsidP="00C5486A">
      <w:pPr>
        <w:pStyle w:val="Tekstpodstawowy"/>
        <w:numPr>
          <w:ilvl w:val="0"/>
          <w:numId w:val="27"/>
        </w:numPr>
        <w:tabs>
          <w:tab w:val="clear" w:pos="720"/>
          <w:tab w:val="left" w:pos="567"/>
          <w:tab w:val="num" w:pos="644"/>
        </w:tabs>
        <w:suppressAutoHyphens/>
        <w:spacing w:after="0" w:line="276" w:lineRule="auto"/>
        <w:ind w:left="567" w:hanging="283"/>
        <w:jc w:val="both"/>
        <w:rPr>
          <w:rFonts w:ascii="Arial" w:hAnsi="Arial" w:cs="Arial"/>
          <w:sz w:val="22"/>
          <w:szCs w:val="22"/>
        </w:rPr>
      </w:pPr>
      <w:r w:rsidRPr="002E61AD">
        <w:rPr>
          <w:rFonts w:ascii="Arial" w:hAnsi="Arial" w:cs="Arial"/>
          <w:sz w:val="22"/>
          <w:szCs w:val="22"/>
        </w:rPr>
        <w:t>Przedmiot umowy musi być:</w:t>
      </w:r>
    </w:p>
    <w:p w14:paraId="47FFB187" w14:textId="77777777" w:rsidR="0011302D" w:rsidRPr="002E61AD" w:rsidRDefault="0011302D" w:rsidP="00C5486A">
      <w:pPr>
        <w:pStyle w:val="Tekstpodstawowy"/>
        <w:numPr>
          <w:ilvl w:val="0"/>
          <w:numId w:val="18"/>
        </w:numPr>
        <w:suppressAutoHyphens/>
        <w:spacing w:after="0" w:line="276" w:lineRule="auto"/>
        <w:ind w:left="1287"/>
        <w:jc w:val="both"/>
        <w:rPr>
          <w:rFonts w:ascii="Arial" w:hAnsi="Arial" w:cs="Arial"/>
          <w:sz w:val="22"/>
          <w:szCs w:val="22"/>
        </w:rPr>
      </w:pPr>
      <w:r w:rsidRPr="002E61AD">
        <w:rPr>
          <w:rFonts w:ascii="Arial" w:hAnsi="Arial" w:cs="Arial"/>
          <w:sz w:val="22"/>
          <w:szCs w:val="22"/>
        </w:rPr>
        <w:t>fabrycznie nowy;</w:t>
      </w:r>
    </w:p>
    <w:p w14:paraId="374A5A2A" w14:textId="77777777" w:rsidR="0011302D" w:rsidRPr="002E61AD" w:rsidRDefault="0011302D" w:rsidP="00C5486A">
      <w:pPr>
        <w:pStyle w:val="Tekstpodstawowy"/>
        <w:numPr>
          <w:ilvl w:val="0"/>
          <w:numId w:val="18"/>
        </w:numPr>
        <w:suppressAutoHyphens/>
        <w:spacing w:after="0" w:line="276" w:lineRule="auto"/>
        <w:ind w:left="1287"/>
        <w:jc w:val="both"/>
        <w:rPr>
          <w:rFonts w:ascii="Arial" w:hAnsi="Arial" w:cs="Arial"/>
          <w:sz w:val="22"/>
          <w:szCs w:val="22"/>
        </w:rPr>
      </w:pPr>
      <w:r w:rsidRPr="002E61AD">
        <w:rPr>
          <w:rFonts w:ascii="Arial" w:hAnsi="Arial" w:cs="Arial"/>
          <w:sz w:val="22"/>
          <w:szCs w:val="22"/>
        </w:rPr>
        <w:t>zapakowany i dostarczony w oryginalnych opakowaniach oznakowanych  nazwą producenta/importera oraz opisem zawartości;</w:t>
      </w:r>
    </w:p>
    <w:p w14:paraId="3A71DA18" w14:textId="77777777" w:rsidR="0011302D" w:rsidRPr="002E61AD" w:rsidRDefault="0011302D" w:rsidP="00C5486A">
      <w:pPr>
        <w:pStyle w:val="Tekstpodstawowy"/>
        <w:numPr>
          <w:ilvl w:val="0"/>
          <w:numId w:val="18"/>
        </w:numPr>
        <w:suppressAutoHyphens/>
        <w:spacing w:after="0" w:line="276" w:lineRule="auto"/>
        <w:ind w:left="1287"/>
        <w:jc w:val="both"/>
        <w:rPr>
          <w:rFonts w:ascii="Arial" w:hAnsi="Arial" w:cs="Arial"/>
          <w:sz w:val="22"/>
          <w:szCs w:val="22"/>
        </w:rPr>
      </w:pPr>
      <w:r w:rsidRPr="002E61AD">
        <w:rPr>
          <w:rFonts w:ascii="Arial" w:hAnsi="Arial" w:cs="Arial"/>
          <w:sz w:val="22"/>
          <w:szCs w:val="22"/>
        </w:rPr>
        <w:t>opakowany indywidualnie w wewnętrzne, hermetyczne opakowania uniemożliwiające kontakt z atmosferą, zawilgoceniem, itp. Podczas transportu i składowania – dotyczy w szczególności materiałów, które pod wpływem powietrza mogą stracić swoje właściwości;</w:t>
      </w:r>
    </w:p>
    <w:p w14:paraId="3CC8A695" w14:textId="77777777" w:rsidR="0011302D" w:rsidRPr="002E61AD" w:rsidRDefault="0011302D" w:rsidP="00C5486A">
      <w:pPr>
        <w:pStyle w:val="Tekstpodstawowy"/>
        <w:numPr>
          <w:ilvl w:val="0"/>
          <w:numId w:val="18"/>
        </w:numPr>
        <w:suppressAutoHyphens/>
        <w:spacing w:after="0" w:line="276" w:lineRule="auto"/>
        <w:ind w:left="1287"/>
        <w:jc w:val="both"/>
        <w:rPr>
          <w:rFonts w:ascii="Arial" w:hAnsi="Arial" w:cs="Arial"/>
          <w:b/>
          <w:sz w:val="22"/>
          <w:szCs w:val="22"/>
        </w:rPr>
      </w:pPr>
      <w:r w:rsidRPr="002E61AD">
        <w:rPr>
          <w:rFonts w:ascii="Arial" w:hAnsi="Arial" w:cs="Arial"/>
          <w:sz w:val="22"/>
          <w:szCs w:val="22"/>
        </w:rPr>
        <w:t>w przypadku gdy część przedmiotu umowy wymaga przepakowania, przedmiot umowy musi być dostarczony w opakowaniu zabezpieczającym;</w:t>
      </w:r>
    </w:p>
    <w:p w14:paraId="78AB7020" w14:textId="60EE30E1" w:rsidR="0011302D" w:rsidRPr="002E61AD" w:rsidRDefault="0011302D" w:rsidP="00C5486A">
      <w:pPr>
        <w:pStyle w:val="Tekstpodstawowy"/>
        <w:numPr>
          <w:ilvl w:val="0"/>
          <w:numId w:val="27"/>
        </w:numPr>
        <w:tabs>
          <w:tab w:val="clear" w:pos="720"/>
          <w:tab w:val="left" w:pos="567"/>
          <w:tab w:val="num" w:pos="644"/>
        </w:tabs>
        <w:suppressAutoHyphens/>
        <w:spacing w:after="0" w:line="276" w:lineRule="auto"/>
        <w:ind w:left="567" w:hanging="283"/>
        <w:jc w:val="both"/>
        <w:rPr>
          <w:rFonts w:ascii="Arial" w:hAnsi="Arial" w:cs="Arial"/>
          <w:sz w:val="22"/>
          <w:szCs w:val="22"/>
        </w:rPr>
      </w:pPr>
      <w:r w:rsidRPr="002E61AD">
        <w:rPr>
          <w:rFonts w:ascii="Arial" w:hAnsi="Arial" w:cs="Arial"/>
          <w:sz w:val="22"/>
          <w:szCs w:val="22"/>
        </w:rPr>
        <w:t xml:space="preserve">Wykonawca dostarczy z przedmiotem umowy </w:t>
      </w:r>
      <w:r w:rsidRPr="002E61AD">
        <w:rPr>
          <w:rFonts w:ascii="Arial" w:hAnsi="Arial" w:cs="Arial"/>
          <w:b/>
          <w:sz w:val="22"/>
          <w:szCs w:val="22"/>
          <w:u w:val="single"/>
        </w:rPr>
        <w:t>ulotki w języku polskim</w:t>
      </w:r>
      <w:r w:rsidRPr="002E61AD">
        <w:rPr>
          <w:rFonts w:ascii="Arial" w:hAnsi="Arial" w:cs="Arial"/>
          <w:sz w:val="22"/>
          <w:szCs w:val="22"/>
        </w:rPr>
        <w:t xml:space="preserve"> zawierające wszystkie niezbędne dla bezpośredniego użytkownika informacje </w:t>
      </w:r>
      <w:r w:rsidRPr="002E61AD">
        <w:rPr>
          <w:rFonts w:ascii="Arial" w:hAnsi="Arial" w:cs="Arial"/>
          <w:sz w:val="22"/>
          <w:szCs w:val="22"/>
        </w:rPr>
        <w:br/>
        <w:t xml:space="preserve">o asortymencie, w tym o sposobie jego przechowywania. </w:t>
      </w:r>
    </w:p>
    <w:p w14:paraId="63F97F32" w14:textId="77777777" w:rsidR="0011302D" w:rsidRPr="002E61AD" w:rsidRDefault="0011302D" w:rsidP="00C5486A">
      <w:pPr>
        <w:pStyle w:val="Tekstpodstawowy"/>
        <w:numPr>
          <w:ilvl w:val="0"/>
          <w:numId w:val="27"/>
        </w:numPr>
        <w:tabs>
          <w:tab w:val="clear" w:pos="720"/>
          <w:tab w:val="left" w:pos="567"/>
          <w:tab w:val="num" w:pos="644"/>
        </w:tabs>
        <w:suppressAutoHyphens/>
        <w:spacing w:after="0" w:line="276" w:lineRule="auto"/>
        <w:ind w:left="567" w:hanging="283"/>
        <w:jc w:val="both"/>
        <w:rPr>
          <w:rFonts w:ascii="Arial" w:hAnsi="Arial" w:cs="Arial"/>
          <w:sz w:val="22"/>
          <w:szCs w:val="22"/>
        </w:rPr>
      </w:pPr>
      <w:r w:rsidRPr="002E61AD">
        <w:rPr>
          <w:rFonts w:ascii="Arial" w:hAnsi="Arial" w:cs="Arial"/>
          <w:sz w:val="22"/>
          <w:szCs w:val="22"/>
        </w:rPr>
        <w:t xml:space="preserve">Wykonawca zobowiązuje się do dostarczenia wraz z przedmiotem umowy dokumentu własnego zgodnego ze stanem ilościowym, jakościowym </w:t>
      </w:r>
      <w:r w:rsidRPr="002E61AD">
        <w:rPr>
          <w:rFonts w:ascii="Arial" w:hAnsi="Arial" w:cs="Arial"/>
          <w:sz w:val="22"/>
          <w:szCs w:val="22"/>
        </w:rPr>
        <w:br/>
        <w:t>i wartościowym (ceny brutto) zgodnego z  załącznikiem nr 1</w:t>
      </w:r>
      <w:r w:rsidR="007F6883">
        <w:rPr>
          <w:rFonts w:ascii="Arial" w:hAnsi="Arial" w:cs="Arial"/>
          <w:sz w:val="22"/>
          <w:szCs w:val="22"/>
        </w:rPr>
        <w:t xml:space="preserve"> do umowy</w:t>
      </w:r>
      <w:r w:rsidRPr="002E61AD">
        <w:rPr>
          <w:rFonts w:ascii="Arial" w:hAnsi="Arial" w:cs="Arial"/>
          <w:sz w:val="22"/>
          <w:szCs w:val="22"/>
        </w:rPr>
        <w:t xml:space="preserve">. (W zakresie złożonych przedmiotów umowy składających się z autonomicznych i kompletnych urządzeń Wykonawca dołączy do ww. dokumentu własnego zestawienie asortymentowo-cenowe dotyczące ww. urządzeń składowych zgodnie </w:t>
      </w:r>
      <w:r w:rsidRPr="002E61AD">
        <w:rPr>
          <w:rFonts w:ascii="Arial" w:hAnsi="Arial" w:cs="Arial"/>
          <w:sz w:val="22"/>
          <w:szCs w:val="22"/>
        </w:rPr>
        <w:br/>
        <w:t>z załącznikiem 1a)*</w:t>
      </w:r>
      <w:r w:rsidRPr="002E61AD">
        <w:rPr>
          <w:rFonts w:ascii="Arial" w:hAnsi="Arial" w:cs="Arial"/>
          <w:b/>
          <w:i/>
          <w:sz w:val="22"/>
          <w:szCs w:val="22"/>
        </w:rPr>
        <w:t xml:space="preserve"> Jeżeli dotyczy sprzętu złożonego.</w:t>
      </w:r>
      <w:r w:rsidRPr="002E61AD">
        <w:rPr>
          <w:rFonts w:ascii="Arial" w:hAnsi="Arial" w:cs="Arial"/>
          <w:sz w:val="22"/>
          <w:szCs w:val="22"/>
        </w:rPr>
        <w:t xml:space="preserve"> </w:t>
      </w:r>
    </w:p>
    <w:p w14:paraId="75919FDD" w14:textId="77777777" w:rsidR="0011302D" w:rsidRPr="002E61AD" w:rsidRDefault="0011302D" w:rsidP="00C5486A">
      <w:pPr>
        <w:pStyle w:val="Tekstpodstawowy"/>
        <w:numPr>
          <w:ilvl w:val="0"/>
          <w:numId w:val="27"/>
        </w:numPr>
        <w:tabs>
          <w:tab w:val="clear" w:pos="720"/>
          <w:tab w:val="left" w:pos="567"/>
          <w:tab w:val="num" w:pos="644"/>
        </w:tabs>
        <w:suppressAutoHyphens/>
        <w:spacing w:after="0" w:line="276" w:lineRule="auto"/>
        <w:ind w:left="567" w:hanging="283"/>
        <w:jc w:val="both"/>
        <w:rPr>
          <w:rFonts w:ascii="Arial" w:hAnsi="Arial" w:cs="Arial"/>
          <w:sz w:val="22"/>
          <w:szCs w:val="22"/>
          <w:shd w:val="clear" w:color="auto" w:fill="FDFCFB"/>
        </w:rPr>
      </w:pPr>
      <w:r w:rsidRPr="002E61AD">
        <w:rPr>
          <w:rFonts w:ascii="Arial" w:hAnsi="Arial" w:cs="Arial"/>
          <w:sz w:val="22"/>
          <w:szCs w:val="22"/>
        </w:rPr>
        <w:t xml:space="preserve">Upoważnione osoby ze strony Zamawiającego, dokonają odbioru dostarczonego przez Wykonawcę przedmiotu umowy w ten sposób, że po sprawdzeniu go pod względem ilościowym, jakościowym i dokumentacyjnym, strony sporządzą </w:t>
      </w:r>
      <w:r w:rsidRPr="002E61AD">
        <w:rPr>
          <w:rFonts w:ascii="Arial" w:hAnsi="Arial" w:cs="Arial"/>
          <w:sz w:val="22"/>
          <w:szCs w:val="22"/>
        </w:rPr>
        <w:br/>
      </w:r>
      <w:r w:rsidRPr="002E61AD">
        <w:rPr>
          <w:rFonts w:ascii="Arial" w:hAnsi="Arial" w:cs="Arial"/>
          <w:sz w:val="22"/>
          <w:szCs w:val="22"/>
        </w:rPr>
        <w:lastRenderedPageBreak/>
        <w:t>i podpiszą „</w:t>
      </w:r>
      <w:r w:rsidRPr="002E61AD">
        <w:rPr>
          <w:rFonts w:ascii="Arial" w:hAnsi="Arial" w:cs="Arial"/>
          <w:sz w:val="22"/>
          <w:szCs w:val="22"/>
          <w:u w:val="single"/>
        </w:rPr>
        <w:t xml:space="preserve">Protokół zdawczo -odbiorczy”, </w:t>
      </w:r>
      <w:r w:rsidRPr="002E61AD">
        <w:rPr>
          <w:rFonts w:ascii="Arial" w:hAnsi="Arial" w:cs="Arial"/>
          <w:sz w:val="22"/>
          <w:szCs w:val="22"/>
        </w:rPr>
        <w:t xml:space="preserve">którego wzór stanowi </w:t>
      </w:r>
      <w:r w:rsidRPr="002E61AD">
        <w:rPr>
          <w:rFonts w:ascii="Arial" w:hAnsi="Arial" w:cs="Arial"/>
          <w:b/>
          <w:sz w:val="22"/>
          <w:szCs w:val="22"/>
        </w:rPr>
        <w:t>załącznik nr 2 do umowy.</w:t>
      </w:r>
    </w:p>
    <w:p w14:paraId="6EAEE767" w14:textId="77777777" w:rsidR="0011302D" w:rsidRPr="002E61AD" w:rsidRDefault="0011302D" w:rsidP="00C5486A">
      <w:pPr>
        <w:pStyle w:val="Tekstpodstawowy"/>
        <w:numPr>
          <w:ilvl w:val="0"/>
          <w:numId w:val="27"/>
        </w:numPr>
        <w:tabs>
          <w:tab w:val="clear" w:pos="720"/>
          <w:tab w:val="left" w:pos="567"/>
          <w:tab w:val="num" w:pos="644"/>
        </w:tabs>
        <w:suppressAutoHyphens/>
        <w:spacing w:after="0" w:line="276" w:lineRule="auto"/>
        <w:ind w:left="567" w:hanging="283"/>
        <w:jc w:val="both"/>
        <w:rPr>
          <w:rFonts w:ascii="Arial" w:hAnsi="Arial" w:cs="Arial"/>
          <w:sz w:val="22"/>
          <w:szCs w:val="22"/>
        </w:rPr>
      </w:pPr>
      <w:r w:rsidRPr="002E61AD">
        <w:rPr>
          <w:rFonts w:ascii="Arial" w:hAnsi="Arial" w:cs="Arial"/>
          <w:sz w:val="22"/>
          <w:szCs w:val="22"/>
          <w:shd w:val="clear" w:color="auto" w:fill="FDFCFB"/>
        </w:rPr>
        <w:t xml:space="preserve">Zamawiający sprawdzi przedmiot umowy pod względem ilościowym </w:t>
      </w:r>
      <w:r w:rsidRPr="002E61AD">
        <w:rPr>
          <w:rFonts w:ascii="Arial" w:hAnsi="Arial" w:cs="Arial"/>
          <w:sz w:val="22"/>
          <w:szCs w:val="22"/>
          <w:shd w:val="clear" w:color="auto" w:fill="FDFCFB"/>
        </w:rPr>
        <w:br/>
        <w:t>i jakościowym w terminie do 7 dni roboczych od dnia rzeczywistej dostawy. Zamawiający zastrzega sobie możliwość przedłużenia terminu do sprawdzenia przedmiotu umowy pod względem ilościowym i jakościowym. W takim przypadku upoważnione osoby ze strony Zamawiającego i Wykonawcy sporządzą i podpiszą jedynie "Protokół depozytowy", którego wzór stanowi załącznik nr 3 do umowy, zaś dopiero po sprawdzeniu przez Zamawiającego asortymentu pod względem ilościowym i jakościowym strony sporządzą i podpiszą "Protokół zdawczo-odbiorczy", którego wzór stanowi załącznik nr 2 do umowy.</w:t>
      </w:r>
    </w:p>
    <w:p w14:paraId="46F06004" w14:textId="77777777" w:rsidR="0011302D" w:rsidRPr="002E61AD" w:rsidRDefault="0011302D" w:rsidP="00C5486A">
      <w:pPr>
        <w:pStyle w:val="Tekstpodstawowy"/>
        <w:numPr>
          <w:ilvl w:val="0"/>
          <w:numId w:val="27"/>
        </w:numPr>
        <w:tabs>
          <w:tab w:val="clear" w:pos="720"/>
          <w:tab w:val="left" w:pos="567"/>
          <w:tab w:val="num" w:pos="644"/>
        </w:tabs>
        <w:suppressAutoHyphens/>
        <w:spacing w:after="0" w:line="276" w:lineRule="auto"/>
        <w:ind w:left="567" w:hanging="425"/>
        <w:jc w:val="both"/>
        <w:rPr>
          <w:rFonts w:ascii="Arial" w:hAnsi="Arial" w:cs="Arial"/>
          <w:sz w:val="22"/>
          <w:szCs w:val="22"/>
        </w:rPr>
      </w:pPr>
      <w:r w:rsidRPr="002E61AD">
        <w:rPr>
          <w:rFonts w:ascii="Arial" w:hAnsi="Arial" w:cs="Arial"/>
          <w:sz w:val="22"/>
          <w:szCs w:val="22"/>
        </w:rPr>
        <w:t xml:space="preserve">Zamawiający dopuszcza realizację dostawy przez Wykonawcę systemem zleconym (np. firma kurierska), z zastrzeżeniem, iż realizacja dostawy systemem zleconym powinna zapewnić Zamawiającemu możliwość rozpakowania </w:t>
      </w:r>
      <w:r w:rsidRPr="002E61AD">
        <w:rPr>
          <w:rFonts w:ascii="Arial" w:hAnsi="Arial" w:cs="Arial"/>
          <w:sz w:val="22"/>
          <w:szCs w:val="22"/>
        </w:rPr>
        <w:br/>
        <w:t xml:space="preserve">i sprawdzenia dostarczanego przedmiotu umowy pod względem ilościowym </w:t>
      </w:r>
      <w:r w:rsidRPr="002E61AD">
        <w:rPr>
          <w:rFonts w:ascii="Arial" w:hAnsi="Arial" w:cs="Arial"/>
          <w:sz w:val="22"/>
          <w:szCs w:val="22"/>
        </w:rPr>
        <w:br/>
        <w:t>i jakościowym oraz zgodności z umową, w czasie zapewniającym Zamawiającemu rzetelne przyjęcie towaru.</w:t>
      </w:r>
    </w:p>
    <w:p w14:paraId="0EA04E33" w14:textId="77777777" w:rsidR="0011302D" w:rsidRPr="002E61AD" w:rsidRDefault="0011302D" w:rsidP="00C5486A">
      <w:pPr>
        <w:pStyle w:val="Tekstpodstawowy"/>
        <w:numPr>
          <w:ilvl w:val="0"/>
          <w:numId w:val="27"/>
        </w:numPr>
        <w:tabs>
          <w:tab w:val="clear" w:pos="720"/>
          <w:tab w:val="left" w:pos="426"/>
          <w:tab w:val="num" w:pos="644"/>
        </w:tabs>
        <w:suppressAutoHyphens/>
        <w:spacing w:after="0" w:line="276" w:lineRule="auto"/>
        <w:ind w:left="567" w:hanging="425"/>
        <w:jc w:val="both"/>
        <w:rPr>
          <w:rFonts w:ascii="Arial" w:hAnsi="Arial" w:cs="Arial"/>
          <w:sz w:val="22"/>
          <w:szCs w:val="22"/>
          <w:shd w:val="clear" w:color="auto" w:fill="FDFCFB"/>
        </w:rPr>
      </w:pPr>
      <w:r w:rsidRPr="002E61AD">
        <w:rPr>
          <w:rFonts w:ascii="Arial" w:hAnsi="Arial" w:cs="Arial"/>
          <w:sz w:val="22"/>
          <w:szCs w:val="22"/>
        </w:rPr>
        <w:t xml:space="preserve">Wykonawca bądź jego przedstawiciel jest zobligowany w każdym przypadku </w:t>
      </w:r>
      <w:r w:rsidRPr="002E61AD">
        <w:rPr>
          <w:rFonts w:ascii="Arial" w:hAnsi="Arial" w:cs="Arial"/>
          <w:sz w:val="22"/>
          <w:szCs w:val="22"/>
        </w:rPr>
        <w:br/>
        <w:t>do obecności przy odbiorze w siedzibie Zamawiającego. Nieobecność Wykonawcy bądź jego przedstawiciela ma ten skutek, że sporządzony jednostronnie tylko przez Zamawiającego „Protokół zdawczo – odbiorczy” zostanie podpisany jednostronnie przez Zamawiającego i następnie przekazany Wykonawcy – bez możliwości wniesienia do jego treści uwag.</w:t>
      </w:r>
    </w:p>
    <w:p w14:paraId="36E4BEB7" w14:textId="77777777" w:rsidR="0011302D" w:rsidRPr="002E61AD" w:rsidRDefault="0011302D" w:rsidP="00C5486A">
      <w:pPr>
        <w:pStyle w:val="Tekstpodstawowy"/>
        <w:numPr>
          <w:ilvl w:val="0"/>
          <w:numId w:val="27"/>
        </w:numPr>
        <w:tabs>
          <w:tab w:val="clear" w:pos="720"/>
          <w:tab w:val="left" w:pos="567"/>
          <w:tab w:val="num" w:pos="644"/>
        </w:tabs>
        <w:suppressAutoHyphens/>
        <w:spacing w:after="0" w:line="276" w:lineRule="auto"/>
        <w:ind w:left="567" w:hanging="425"/>
        <w:jc w:val="both"/>
        <w:rPr>
          <w:rFonts w:ascii="Arial" w:hAnsi="Arial" w:cs="Arial"/>
          <w:sz w:val="22"/>
          <w:szCs w:val="22"/>
        </w:rPr>
      </w:pPr>
      <w:r w:rsidRPr="002E61AD">
        <w:rPr>
          <w:rFonts w:ascii="Arial" w:hAnsi="Arial" w:cs="Arial"/>
          <w:sz w:val="22"/>
          <w:szCs w:val="22"/>
          <w:shd w:val="clear" w:color="auto" w:fill="FDFCFB"/>
        </w:rPr>
        <w:t>W przypadku jakichkolwiek uwag Zamawiającego w trakcie przyjmowania przedmiot umowy uważa się za nieprzyjęty w wadliwej </w:t>
      </w:r>
      <w:r w:rsidRPr="002E61AD">
        <w:rPr>
          <w:rStyle w:val="object"/>
          <w:rFonts w:ascii="Arial" w:hAnsi="Arial" w:cs="Arial"/>
          <w:sz w:val="22"/>
          <w:szCs w:val="22"/>
          <w:shd w:val="clear" w:color="auto" w:fill="FDFCFB"/>
        </w:rPr>
        <w:t>cz</w:t>
      </w:r>
      <w:r w:rsidRPr="002E61AD">
        <w:rPr>
          <w:rFonts w:ascii="Arial" w:hAnsi="Arial" w:cs="Arial"/>
          <w:sz w:val="22"/>
          <w:szCs w:val="22"/>
          <w:shd w:val="clear" w:color="auto" w:fill="FDFCFB"/>
        </w:rPr>
        <w:t>ęści o czym decyduje Zamawiający, wówczas zostanie sporządzony przez Zamawiającego "Protokół niezgodności", którego wzór stanowi załącznik nr 3a do umowy, zawierający uwagi i niedociągnięcia, podpisany przez upoważnione osoby ze strony Zamawiającego i Wykonawcy, a w przypadku dostawy realizowanej przez firmę zewnętrzną (np. firma kurierska) bądź nieobecności Wykonawcy lub jego upoważnionych przedstawicieli, "protokół nie</w:t>
      </w:r>
      <w:r w:rsidR="000C5580">
        <w:rPr>
          <w:rFonts w:ascii="Arial" w:hAnsi="Arial" w:cs="Arial"/>
          <w:sz w:val="22"/>
          <w:szCs w:val="22"/>
          <w:shd w:val="clear" w:color="auto" w:fill="FDFCFB"/>
        </w:rPr>
        <w:t xml:space="preserve">zgodności" zostanie sporządzony </w:t>
      </w:r>
      <w:r w:rsidRPr="002E61AD">
        <w:rPr>
          <w:rFonts w:ascii="Arial" w:hAnsi="Arial" w:cs="Arial"/>
          <w:sz w:val="22"/>
          <w:szCs w:val="22"/>
          <w:shd w:val="clear" w:color="auto" w:fill="FDFCFB"/>
        </w:rPr>
        <w:t>i podpisany jednostronnie tylko przez Zamawiającego i następnie przekazany</w:t>
      </w:r>
      <w:r w:rsidRPr="002E61AD">
        <w:rPr>
          <w:rFonts w:ascii="Courier New" w:hAnsi="Courier New" w:cs="Courier New"/>
          <w:sz w:val="21"/>
          <w:szCs w:val="21"/>
          <w:shd w:val="clear" w:color="auto" w:fill="FDFCFB"/>
        </w:rPr>
        <w:t xml:space="preserve"> </w:t>
      </w:r>
      <w:r w:rsidRPr="002E61AD">
        <w:rPr>
          <w:rFonts w:ascii="Arial" w:hAnsi="Arial" w:cs="Arial"/>
          <w:sz w:val="22"/>
          <w:szCs w:val="22"/>
          <w:shd w:val="clear" w:color="auto" w:fill="FDFCFB"/>
        </w:rPr>
        <w:t>Wykonawcy bez możliwości wniesienia uwag do jego treści.</w:t>
      </w:r>
    </w:p>
    <w:p w14:paraId="00753133" w14:textId="77777777" w:rsidR="0011302D" w:rsidRPr="002E61AD" w:rsidRDefault="0011302D" w:rsidP="00C5486A">
      <w:pPr>
        <w:pStyle w:val="Tekstpodstawowy"/>
        <w:numPr>
          <w:ilvl w:val="0"/>
          <w:numId w:val="27"/>
        </w:numPr>
        <w:tabs>
          <w:tab w:val="clear" w:pos="720"/>
          <w:tab w:val="left" w:pos="567"/>
          <w:tab w:val="num" w:pos="644"/>
        </w:tabs>
        <w:suppressAutoHyphens/>
        <w:spacing w:after="0" w:line="276" w:lineRule="auto"/>
        <w:ind w:left="567" w:hanging="425"/>
        <w:jc w:val="both"/>
        <w:rPr>
          <w:rFonts w:ascii="Arial" w:hAnsi="Arial" w:cs="Arial"/>
          <w:sz w:val="22"/>
          <w:szCs w:val="22"/>
        </w:rPr>
      </w:pPr>
      <w:r w:rsidRPr="002E61AD">
        <w:rPr>
          <w:rFonts w:ascii="Arial" w:hAnsi="Arial" w:cs="Arial"/>
          <w:sz w:val="22"/>
          <w:szCs w:val="22"/>
        </w:rPr>
        <w:t>Wykonawca zobowiązany jest do odebrania</w:t>
      </w:r>
      <w:r w:rsidR="000C5580">
        <w:rPr>
          <w:rFonts w:ascii="Arial" w:hAnsi="Arial" w:cs="Arial"/>
          <w:sz w:val="22"/>
          <w:szCs w:val="22"/>
        </w:rPr>
        <w:t xml:space="preserve"> na własny koszt</w:t>
      </w:r>
      <w:r w:rsidRPr="002E61AD">
        <w:rPr>
          <w:rFonts w:ascii="Arial" w:hAnsi="Arial" w:cs="Arial"/>
          <w:sz w:val="22"/>
          <w:szCs w:val="22"/>
        </w:rPr>
        <w:t xml:space="preserve"> wadliwego i/lub nieprzyjętego przedmiotu umowy. Zamawiający w</w:t>
      </w:r>
      <w:r w:rsidR="000C5580">
        <w:rPr>
          <w:rFonts w:ascii="Arial" w:hAnsi="Arial" w:cs="Arial"/>
          <w:sz w:val="22"/>
          <w:szCs w:val="22"/>
        </w:rPr>
        <w:t xml:space="preserve">ystosuje do Wykonawcy wezwanie </w:t>
      </w:r>
      <w:r w:rsidRPr="002E61AD">
        <w:rPr>
          <w:rFonts w:ascii="Arial" w:hAnsi="Arial" w:cs="Arial"/>
          <w:sz w:val="22"/>
          <w:szCs w:val="22"/>
        </w:rPr>
        <w:t xml:space="preserve">do odebrania wadliwego i/lub nieprzyjętego przedmiotu umowy, </w:t>
      </w:r>
      <w:r w:rsidR="000C5580">
        <w:rPr>
          <w:rFonts w:ascii="Arial" w:hAnsi="Arial" w:cs="Arial"/>
          <w:sz w:val="22"/>
          <w:szCs w:val="22"/>
        </w:rPr>
        <w:br/>
      </w:r>
      <w:r w:rsidRPr="002E61AD">
        <w:rPr>
          <w:rFonts w:ascii="Arial" w:hAnsi="Arial" w:cs="Arial"/>
          <w:sz w:val="22"/>
          <w:szCs w:val="22"/>
        </w:rPr>
        <w:t xml:space="preserve">w którym określi termin w jakim Wykonawca będzie zobowiązany do odebrania przedmiotu umowy (min. 7 dni). W przypadku uchybienia terminu określonego przez Zamawiającego znajdują wprost zastosowanie postanowienia dotyczące kar umownych. </w:t>
      </w:r>
    </w:p>
    <w:p w14:paraId="2AED2647" w14:textId="77777777" w:rsidR="0011302D" w:rsidRPr="002E61AD" w:rsidRDefault="0011302D" w:rsidP="00C5486A">
      <w:pPr>
        <w:pStyle w:val="Tekstpodstawowy"/>
        <w:numPr>
          <w:ilvl w:val="0"/>
          <w:numId w:val="27"/>
        </w:numPr>
        <w:tabs>
          <w:tab w:val="clear" w:pos="720"/>
          <w:tab w:val="left" w:pos="567"/>
          <w:tab w:val="num" w:pos="644"/>
        </w:tabs>
        <w:suppressAutoHyphens/>
        <w:spacing w:after="0" w:line="276" w:lineRule="auto"/>
        <w:ind w:left="567" w:hanging="425"/>
        <w:jc w:val="both"/>
        <w:rPr>
          <w:rFonts w:ascii="Arial" w:hAnsi="Arial" w:cs="Arial"/>
          <w:sz w:val="22"/>
          <w:szCs w:val="22"/>
        </w:rPr>
      </w:pPr>
      <w:r w:rsidRPr="002E61AD">
        <w:rPr>
          <w:rFonts w:ascii="Arial" w:hAnsi="Arial" w:cs="Arial"/>
          <w:sz w:val="22"/>
          <w:szCs w:val="22"/>
        </w:rPr>
        <w:t xml:space="preserve">W sytuacji nieprzyjęcia dostawy przez Zamawiającego </w:t>
      </w:r>
      <w:r w:rsidRPr="002E61AD">
        <w:rPr>
          <w:rFonts w:ascii="Arial" w:hAnsi="Arial" w:cs="Arial"/>
          <w:b/>
          <w:sz w:val="22"/>
          <w:szCs w:val="22"/>
        </w:rPr>
        <w:t>w zakresie wadliwej części przedmiotu umowy</w:t>
      </w:r>
      <w:r w:rsidRPr="002E61AD">
        <w:rPr>
          <w:rFonts w:ascii="Arial" w:hAnsi="Arial" w:cs="Arial"/>
          <w:sz w:val="22"/>
          <w:szCs w:val="22"/>
        </w:rPr>
        <w:t>, strony sporządzą i podpiszą „Protokół zdawczo – odbiorczy” dotyczący jedynie części niewadliwego przedmiotu umowy, zaś w stosunku do wadliwej części przedmiotu umowy „Protokół zdawczo – odbiorczy” zostanie sporządzony i podpisany przez strony po ponownym dostarczeniu przez Wykonawcę niewadliwego przedmiotu umowy zgodnego z wymaganiami SIWZ oraz złożoną w postępowaniu ofertą.</w:t>
      </w:r>
    </w:p>
    <w:p w14:paraId="66E246D6" w14:textId="77777777" w:rsidR="0011302D" w:rsidRPr="002E61AD" w:rsidRDefault="0011302D" w:rsidP="00C5486A">
      <w:pPr>
        <w:pStyle w:val="Tekstpodstawowy"/>
        <w:numPr>
          <w:ilvl w:val="0"/>
          <w:numId w:val="27"/>
        </w:numPr>
        <w:tabs>
          <w:tab w:val="clear" w:pos="720"/>
          <w:tab w:val="left" w:pos="567"/>
          <w:tab w:val="num" w:pos="644"/>
        </w:tabs>
        <w:suppressAutoHyphens/>
        <w:spacing w:after="0" w:line="276" w:lineRule="auto"/>
        <w:ind w:left="567" w:hanging="425"/>
        <w:jc w:val="both"/>
        <w:rPr>
          <w:rFonts w:ascii="Arial" w:hAnsi="Arial" w:cs="Arial"/>
          <w:sz w:val="22"/>
          <w:szCs w:val="22"/>
        </w:rPr>
      </w:pPr>
      <w:r w:rsidRPr="002E61AD">
        <w:rPr>
          <w:rFonts w:ascii="Arial" w:hAnsi="Arial" w:cs="Arial"/>
          <w:sz w:val="22"/>
          <w:szCs w:val="22"/>
        </w:rPr>
        <w:lastRenderedPageBreak/>
        <w:t xml:space="preserve">W przypadku gdy Wykonawca nie dostarczy wolnego od wad przedmiotu umowy w terminie 14 dni roboczych, Zamawiający będzie mógł według swojego wyboru, zachowując uprawnienie do dochodzenia kar umownych lub odszkodowania uzupełniającego przewyższającego te kary, wezwać Wykonawcę </w:t>
      </w:r>
      <w:r w:rsidRPr="002E61AD">
        <w:rPr>
          <w:rFonts w:ascii="Arial" w:hAnsi="Arial" w:cs="Arial"/>
          <w:sz w:val="22"/>
          <w:szCs w:val="22"/>
        </w:rPr>
        <w:br/>
        <w:t>do niezwłocznego wykonania umowy albo nabyć przedmiot umowy w zakresie niewykonanej części umowy na koszt i ryzyko Wykonawcy. Zamawiający jest wówczas upoważniony do potrącenia z ceny należnej Wykonawcy kwoty, którą Zamawiający zapłaci za nabyty w ten sposób przedmiot umowy w zakresie niewykonanej części umowy.</w:t>
      </w:r>
    </w:p>
    <w:p w14:paraId="11C46B4E" w14:textId="77777777" w:rsidR="0011302D" w:rsidRPr="002E61AD" w:rsidRDefault="0011302D" w:rsidP="00C5486A">
      <w:pPr>
        <w:pStyle w:val="Tekstpodstawowy"/>
        <w:numPr>
          <w:ilvl w:val="0"/>
          <w:numId w:val="27"/>
        </w:numPr>
        <w:tabs>
          <w:tab w:val="clear" w:pos="720"/>
          <w:tab w:val="left" w:pos="567"/>
          <w:tab w:val="num" w:pos="644"/>
        </w:tabs>
        <w:suppressAutoHyphens/>
        <w:spacing w:after="0" w:line="276" w:lineRule="auto"/>
        <w:ind w:left="567" w:hanging="425"/>
        <w:jc w:val="both"/>
        <w:rPr>
          <w:rFonts w:ascii="Arial" w:hAnsi="Arial" w:cs="Arial"/>
          <w:sz w:val="22"/>
          <w:szCs w:val="22"/>
        </w:rPr>
      </w:pPr>
      <w:r w:rsidRPr="002E61AD">
        <w:rPr>
          <w:rFonts w:ascii="Arial" w:hAnsi="Arial" w:cs="Arial"/>
          <w:sz w:val="22"/>
          <w:szCs w:val="22"/>
        </w:rPr>
        <w:t>Terminem wykonania umowy, w przypadku wymiany przez Wykonawcę wadliwego przedmiotu umowy,  jest data sporządzenia i podpisania „Protokołu zdawczo – odbiorczego” dotyczącego wymienionych przez Wykonawcę wadliwych części przedmiotu umow</w:t>
      </w:r>
      <w:r w:rsidR="000C5580">
        <w:rPr>
          <w:rFonts w:ascii="Arial" w:hAnsi="Arial" w:cs="Arial"/>
          <w:sz w:val="22"/>
          <w:szCs w:val="22"/>
        </w:rPr>
        <w:t xml:space="preserve">y na zgodne z wymaganiami SIWZ </w:t>
      </w:r>
      <w:r w:rsidRPr="002E61AD">
        <w:rPr>
          <w:rFonts w:ascii="Arial" w:hAnsi="Arial" w:cs="Arial"/>
          <w:sz w:val="22"/>
          <w:szCs w:val="22"/>
        </w:rPr>
        <w:t>oraz złożoną w postępowaniu ofertą.</w:t>
      </w:r>
    </w:p>
    <w:p w14:paraId="37554C2E" w14:textId="77777777" w:rsidR="0011302D" w:rsidRPr="002E61AD" w:rsidRDefault="0011302D" w:rsidP="00C5486A">
      <w:pPr>
        <w:pStyle w:val="Akapitzlist"/>
        <w:numPr>
          <w:ilvl w:val="0"/>
          <w:numId w:val="35"/>
        </w:numPr>
        <w:tabs>
          <w:tab w:val="num" w:pos="0"/>
        </w:tabs>
        <w:suppressAutoHyphens/>
        <w:spacing w:after="0"/>
        <w:contextualSpacing w:val="0"/>
        <w:jc w:val="both"/>
        <w:rPr>
          <w:rFonts w:ascii="Arial" w:hAnsi="Arial" w:cs="Arial"/>
        </w:rPr>
      </w:pPr>
      <w:r w:rsidRPr="002E61AD">
        <w:rPr>
          <w:rFonts w:ascii="Arial" w:hAnsi="Arial" w:cs="Arial"/>
        </w:rPr>
        <w:t>Wykonawca ponosi odpowiedzialność (ryzyko utraty, uszkodzenia itp.) za przedmiot umowy do podpisania „Protokołu zdawczo odbiorczego”.</w:t>
      </w:r>
    </w:p>
    <w:p w14:paraId="5E584711" w14:textId="77777777" w:rsidR="0011302D" w:rsidRPr="002E61AD" w:rsidRDefault="0011302D" w:rsidP="00C5486A">
      <w:pPr>
        <w:pStyle w:val="Akapitzlist"/>
        <w:numPr>
          <w:ilvl w:val="0"/>
          <w:numId w:val="35"/>
        </w:numPr>
        <w:tabs>
          <w:tab w:val="num" w:pos="0"/>
        </w:tabs>
        <w:suppressAutoHyphens/>
        <w:spacing w:before="240"/>
        <w:jc w:val="both"/>
        <w:rPr>
          <w:rFonts w:ascii="Arial" w:hAnsi="Arial" w:cs="Arial"/>
        </w:rPr>
      </w:pPr>
      <w:r w:rsidRPr="002E61AD">
        <w:rPr>
          <w:rFonts w:ascii="Arial" w:hAnsi="Arial" w:cs="Arial"/>
        </w:rPr>
        <w:t xml:space="preserve">Wykonawca zobowiązuje się do opracowania uzupełnionej w części B i C (i o ile jest to możliwe w części D) karty wyrobu (wzór załącznik nr 7) w formie elektronicznej i przesłanie jej Zamawiającemu na adres e-mail: </w:t>
      </w:r>
      <w:hyperlink r:id="rId8" w:history="1">
        <w:r w:rsidRPr="00A22BA4">
          <w:rPr>
            <w:rStyle w:val="Hipercze"/>
            <w:rFonts w:ascii="Arial" w:hAnsi="Arial" w:cs="Arial"/>
          </w:rPr>
          <w:t>wofitm.odbior@ron.mil.pl</w:t>
        </w:r>
      </w:hyperlink>
      <w:r w:rsidRPr="00A22BA4">
        <w:rPr>
          <w:rFonts w:ascii="Arial" w:hAnsi="Arial" w:cs="Arial"/>
        </w:rPr>
        <w:t>, n</w:t>
      </w:r>
      <w:r w:rsidRPr="002E61AD">
        <w:rPr>
          <w:rFonts w:ascii="Arial" w:hAnsi="Arial" w:cs="Arial"/>
        </w:rPr>
        <w:t xml:space="preserve">ie później niż na 5 dni kalendarzowych przed planowanym dniem dostawy. Nazwą pliku jest numer umowy. Dostarczenie karty wyrobu jest wymagane przy pierwszej dostawie asortymentu w ramach umowy. Karta wyrobu do pobrania przez Wykonawcę znajduję się na stronie internetowej Zamawiającego pod adresem: </w:t>
      </w:r>
      <w:hyperlink r:id="rId9" w:history="1">
        <w:r w:rsidRPr="00A22BA4">
          <w:rPr>
            <w:rStyle w:val="Hipercze"/>
            <w:rFonts w:ascii="Arial" w:hAnsi="Arial" w:cs="Arial"/>
          </w:rPr>
          <w:t>https://wofitm.wp.mil.pl/pl/bip/info/2-karta-wyrobu/eon3-karta-wyrobu</w:t>
        </w:r>
      </w:hyperlink>
      <w:r w:rsidRPr="00A22BA4">
        <w:rPr>
          <w:rFonts w:ascii="Arial" w:hAnsi="Arial" w:cs="Arial"/>
        </w:rPr>
        <w:t>.</w:t>
      </w:r>
    </w:p>
    <w:p w14:paraId="7BAB4684" w14:textId="77777777" w:rsidR="0011302D" w:rsidRPr="002E61AD" w:rsidRDefault="0011302D" w:rsidP="00C5486A">
      <w:pPr>
        <w:pStyle w:val="Akapitzlist"/>
        <w:numPr>
          <w:ilvl w:val="0"/>
          <w:numId w:val="35"/>
        </w:numPr>
        <w:suppressAutoHyphens/>
        <w:spacing w:after="0"/>
        <w:jc w:val="both"/>
        <w:rPr>
          <w:rFonts w:ascii="Arial" w:hAnsi="Arial" w:cs="Arial"/>
        </w:rPr>
      </w:pPr>
      <w:r w:rsidRPr="002E61AD">
        <w:rPr>
          <w:rFonts w:ascii="Arial" w:hAnsi="Arial" w:cs="Arial"/>
        </w:rPr>
        <w:t xml:space="preserve">Strony ustalają że, Wykonawca dostarczy pełen opis instrukcji do urządzeń, </w:t>
      </w:r>
      <w:r w:rsidRPr="002E61AD">
        <w:rPr>
          <w:rFonts w:ascii="Arial" w:hAnsi="Arial" w:cs="Arial"/>
        </w:rPr>
        <w:br/>
        <w:t>a Użytkownik zobowiązuje się do jej ścisłego stosowania. Odpowiedzialnością za nieprawidłowość w  funkcjonowaniu urządzenia  obciążają użytkownika. Obowiązek udowodnienia winy Użytkownikowi w eksploatacji przedmiotu umowy spoczywa na Wykonawcy.</w:t>
      </w:r>
    </w:p>
    <w:p w14:paraId="74BD3301" w14:textId="77777777" w:rsidR="0011302D" w:rsidRPr="002E61AD" w:rsidRDefault="0011302D" w:rsidP="0011302D">
      <w:pPr>
        <w:pStyle w:val="Akapitzlist"/>
        <w:spacing w:before="240"/>
        <w:ind w:left="360"/>
        <w:jc w:val="both"/>
        <w:rPr>
          <w:rFonts w:ascii="Arial" w:hAnsi="Arial" w:cs="Arial"/>
        </w:rPr>
      </w:pPr>
    </w:p>
    <w:p w14:paraId="195AB3B6" w14:textId="77777777" w:rsidR="0011302D" w:rsidRPr="002E61AD" w:rsidRDefault="0011302D" w:rsidP="0011302D">
      <w:pPr>
        <w:pStyle w:val="Akapitzlist"/>
        <w:spacing w:before="240"/>
        <w:ind w:left="284"/>
        <w:jc w:val="center"/>
        <w:rPr>
          <w:rFonts w:ascii="Arial" w:hAnsi="Arial" w:cs="Arial"/>
        </w:rPr>
      </w:pPr>
      <w:r w:rsidRPr="002E61AD">
        <w:rPr>
          <w:rFonts w:ascii="Arial" w:hAnsi="Arial" w:cs="Arial"/>
          <w:b/>
        </w:rPr>
        <w:t>§ 5. ODPOWIEDZIALNI ZA REALIZACJĘ UMOWY</w:t>
      </w:r>
    </w:p>
    <w:p w14:paraId="47AD1AD1" w14:textId="77777777" w:rsidR="0011302D" w:rsidRPr="002E61AD" w:rsidRDefault="0011302D" w:rsidP="00C5486A">
      <w:pPr>
        <w:pStyle w:val="Tekstpodstawowy"/>
        <w:numPr>
          <w:ilvl w:val="0"/>
          <w:numId w:val="30"/>
        </w:numPr>
        <w:suppressAutoHyphens/>
        <w:spacing w:after="0" w:line="276" w:lineRule="auto"/>
        <w:ind w:left="284" w:hanging="284"/>
        <w:jc w:val="both"/>
        <w:rPr>
          <w:rFonts w:ascii="Arial" w:hAnsi="Arial" w:cs="Arial"/>
          <w:sz w:val="22"/>
          <w:szCs w:val="22"/>
        </w:rPr>
      </w:pPr>
      <w:r w:rsidRPr="002E61AD">
        <w:rPr>
          <w:rFonts w:ascii="Arial" w:hAnsi="Arial" w:cs="Arial"/>
          <w:sz w:val="22"/>
          <w:szCs w:val="22"/>
        </w:rPr>
        <w:t>Odpowiedzialnym za realizację umowy (podpisanie protokołów) z ramienia Zamawiającego są:</w:t>
      </w:r>
    </w:p>
    <w:p w14:paraId="56EAABA0" w14:textId="77777777" w:rsidR="0011302D" w:rsidRPr="002E61AD" w:rsidRDefault="0011302D" w:rsidP="0011302D">
      <w:pPr>
        <w:pStyle w:val="Tekstpodstawowy"/>
        <w:tabs>
          <w:tab w:val="left" w:pos="709"/>
          <w:tab w:val="left" w:pos="851"/>
        </w:tabs>
        <w:spacing w:after="0" w:line="276" w:lineRule="auto"/>
        <w:ind w:left="360" w:hanging="218"/>
        <w:jc w:val="both"/>
        <w:rPr>
          <w:rFonts w:ascii="Arial" w:hAnsi="Arial" w:cs="Arial"/>
          <w:sz w:val="22"/>
          <w:szCs w:val="22"/>
        </w:rPr>
      </w:pPr>
      <w:r w:rsidRPr="002E61AD">
        <w:rPr>
          <w:rFonts w:ascii="Arial" w:hAnsi="Arial" w:cs="Arial"/>
          <w:sz w:val="22"/>
          <w:szCs w:val="22"/>
        </w:rPr>
        <w:t xml:space="preserve">       1) Grupa Odbioru i Kontroli Dostaw </w:t>
      </w:r>
    </w:p>
    <w:p w14:paraId="03C701F4" w14:textId="77777777" w:rsidR="0011302D" w:rsidRPr="00A22BA4" w:rsidRDefault="0011302D" w:rsidP="0011302D">
      <w:pPr>
        <w:pStyle w:val="Tekstpodstawowy"/>
        <w:tabs>
          <w:tab w:val="left" w:pos="567"/>
          <w:tab w:val="left" w:pos="851"/>
        </w:tabs>
        <w:spacing w:line="276" w:lineRule="auto"/>
        <w:ind w:left="360" w:hanging="218"/>
        <w:jc w:val="both"/>
        <w:rPr>
          <w:rFonts w:ascii="Arial" w:hAnsi="Arial" w:cs="Arial"/>
          <w:sz w:val="22"/>
          <w:szCs w:val="22"/>
        </w:rPr>
      </w:pPr>
      <w:r w:rsidRPr="002E61AD">
        <w:rPr>
          <w:rFonts w:ascii="Arial" w:hAnsi="Arial" w:cs="Arial"/>
          <w:sz w:val="22"/>
          <w:szCs w:val="22"/>
        </w:rPr>
        <w:t xml:space="preserve">           tel. 261 894 184, fax. 261 894 091, e-mail </w:t>
      </w:r>
      <w:r w:rsidRPr="00A22BA4">
        <w:rPr>
          <w:rFonts w:ascii="Arial" w:hAnsi="Arial" w:cs="Arial"/>
          <w:sz w:val="22"/>
          <w:szCs w:val="22"/>
        </w:rPr>
        <w:t xml:space="preserve">: </w:t>
      </w:r>
      <w:hyperlink r:id="rId10" w:history="1">
        <w:r w:rsidRPr="00A22BA4">
          <w:rPr>
            <w:rStyle w:val="Hipercze"/>
            <w:rFonts w:ascii="Arial" w:hAnsi="Arial" w:cs="Arial"/>
            <w:sz w:val="22"/>
            <w:szCs w:val="22"/>
          </w:rPr>
          <w:t>wofitm@ron.mil.pl</w:t>
        </w:r>
      </w:hyperlink>
      <w:r w:rsidRPr="00A22BA4">
        <w:rPr>
          <w:rFonts w:ascii="Arial" w:hAnsi="Arial" w:cs="Arial"/>
        </w:rPr>
        <w:t xml:space="preserve"> </w:t>
      </w:r>
    </w:p>
    <w:p w14:paraId="04A2A58B" w14:textId="77777777" w:rsidR="0011302D" w:rsidRPr="002E61AD" w:rsidRDefault="0011302D" w:rsidP="00C5486A">
      <w:pPr>
        <w:pStyle w:val="Tekstpodstawowy"/>
        <w:numPr>
          <w:ilvl w:val="0"/>
          <w:numId w:val="30"/>
        </w:numPr>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Odpowiedzialnym za realizację umowy z ramienia Wykonawcy są: </w:t>
      </w:r>
    </w:p>
    <w:p w14:paraId="6EB565F0" w14:textId="77777777" w:rsidR="0011302D" w:rsidRPr="002E61AD" w:rsidRDefault="0011302D" w:rsidP="00C5486A">
      <w:pPr>
        <w:pStyle w:val="Tekstpodstawowy"/>
        <w:numPr>
          <w:ilvl w:val="0"/>
          <w:numId w:val="34"/>
        </w:numPr>
        <w:suppressAutoHyphens/>
        <w:spacing w:after="0" w:line="276" w:lineRule="auto"/>
        <w:rPr>
          <w:rFonts w:ascii="Arial" w:hAnsi="Arial" w:cs="Arial"/>
          <w:b/>
          <w:sz w:val="22"/>
          <w:szCs w:val="22"/>
        </w:rPr>
      </w:pPr>
      <w:r w:rsidRPr="002E61AD">
        <w:rPr>
          <w:rFonts w:ascii="Arial" w:hAnsi="Arial" w:cs="Arial"/>
          <w:sz w:val="22"/>
          <w:szCs w:val="22"/>
          <w:lang w:val="en-US"/>
        </w:rPr>
        <w:t>………………………………………. – tel. ………………………………..</w:t>
      </w:r>
      <w:r w:rsidRPr="002E61AD">
        <w:rPr>
          <w:rFonts w:ascii="Arial" w:hAnsi="Arial" w:cs="Arial"/>
          <w:sz w:val="22"/>
          <w:szCs w:val="22"/>
          <w:lang w:val="en-US"/>
        </w:rPr>
        <w:br/>
        <w:t>e-mai</w:t>
      </w:r>
      <w:r w:rsidRPr="00A22BA4">
        <w:rPr>
          <w:rFonts w:ascii="Arial" w:hAnsi="Arial" w:cs="Arial"/>
          <w:sz w:val="22"/>
          <w:szCs w:val="22"/>
          <w:lang w:val="en-US"/>
        </w:rPr>
        <w:t>l:</w:t>
      </w:r>
      <w:r w:rsidRPr="00A22BA4">
        <w:rPr>
          <w:rFonts w:ascii="Arial" w:hAnsi="Arial" w:cs="Arial"/>
          <w:sz w:val="22"/>
          <w:szCs w:val="22"/>
          <w:u w:val="single"/>
          <w:lang w:val="en-US"/>
        </w:rPr>
        <w:t xml:space="preserve"> </w:t>
      </w:r>
      <w:hyperlink r:id="rId11" w:history="1">
        <w:r w:rsidRPr="00A22BA4">
          <w:rPr>
            <w:rStyle w:val="Hipercze"/>
            <w:rFonts w:ascii="Arial" w:hAnsi="Arial" w:cs="Arial"/>
            <w:sz w:val="22"/>
            <w:szCs w:val="22"/>
            <w:lang w:val="en-US"/>
          </w:rPr>
          <w:t>………………………………………</w:t>
        </w:r>
      </w:hyperlink>
    </w:p>
    <w:p w14:paraId="40149AFA" w14:textId="77777777" w:rsidR="0011302D" w:rsidRPr="002E61AD" w:rsidRDefault="0011302D" w:rsidP="0011302D">
      <w:pPr>
        <w:pStyle w:val="Tekstpodstawowy"/>
        <w:spacing w:before="240" w:line="276" w:lineRule="auto"/>
        <w:ind w:left="567"/>
        <w:jc w:val="center"/>
        <w:rPr>
          <w:rFonts w:ascii="Arial" w:hAnsi="Arial" w:cs="Arial"/>
          <w:sz w:val="22"/>
          <w:szCs w:val="22"/>
        </w:rPr>
      </w:pPr>
      <w:r w:rsidRPr="002E61AD">
        <w:rPr>
          <w:rFonts w:ascii="Arial" w:hAnsi="Arial" w:cs="Arial"/>
          <w:b/>
          <w:sz w:val="22"/>
          <w:szCs w:val="22"/>
        </w:rPr>
        <w:t>§ 6</w:t>
      </w:r>
      <w:r w:rsidRPr="002E61AD">
        <w:rPr>
          <w:rFonts w:ascii="Arial" w:hAnsi="Arial" w:cs="Arial"/>
          <w:b/>
          <w:i/>
          <w:sz w:val="22"/>
          <w:szCs w:val="22"/>
        </w:rPr>
        <w:t xml:space="preserve">. </w:t>
      </w:r>
      <w:r w:rsidRPr="002E61AD">
        <w:rPr>
          <w:rFonts w:ascii="Arial" w:hAnsi="Arial" w:cs="Arial"/>
          <w:b/>
          <w:sz w:val="22"/>
          <w:szCs w:val="22"/>
        </w:rPr>
        <w:t>GWARANCJA</w:t>
      </w:r>
    </w:p>
    <w:p w14:paraId="718A4D26" w14:textId="77777777" w:rsidR="0011302D" w:rsidRPr="002E61AD" w:rsidRDefault="0011302D" w:rsidP="00C5486A">
      <w:pPr>
        <w:pStyle w:val="Tekstpodstawowy"/>
        <w:numPr>
          <w:ilvl w:val="0"/>
          <w:numId w:val="21"/>
        </w:numPr>
        <w:tabs>
          <w:tab w:val="clear" w:pos="720"/>
          <w:tab w:val="num" w:pos="0"/>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Wykonawca odpowiada za wady fizyczne i prawne ujawnione w dostarczonym przedmiocie umowy i ponosi z tego tytułu pełną odpowiedzialność. Jest odpowiedzialny względem Zamawiającego, jeżeli dostarczony przedmiot umowy jest wadliwy lub niezgodny z umową, w tym:</w:t>
      </w:r>
    </w:p>
    <w:p w14:paraId="61BE8CF6" w14:textId="77777777" w:rsidR="0011302D" w:rsidRPr="002E61AD" w:rsidRDefault="0011302D" w:rsidP="00C5486A">
      <w:pPr>
        <w:pStyle w:val="Tekstpodstawowy"/>
        <w:numPr>
          <w:ilvl w:val="0"/>
          <w:numId w:val="20"/>
        </w:numPr>
        <w:tabs>
          <w:tab w:val="clear" w:pos="360"/>
          <w:tab w:val="num" w:pos="788"/>
        </w:tabs>
        <w:suppressAutoHyphens/>
        <w:spacing w:after="0" w:line="276" w:lineRule="auto"/>
        <w:ind w:left="567" w:hanging="283"/>
        <w:jc w:val="both"/>
        <w:rPr>
          <w:rFonts w:ascii="Arial" w:hAnsi="Arial" w:cs="Arial"/>
          <w:sz w:val="22"/>
          <w:szCs w:val="22"/>
        </w:rPr>
      </w:pPr>
      <w:r w:rsidRPr="002E61AD">
        <w:rPr>
          <w:rFonts w:ascii="Arial" w:hAnsi="Arial" w:cs="Arial"/>
          <w:sz w:val="22"/>
          <w:szCs w:val="22"/>
        </w:rPr>
        <w:t>stanowi własność osoby trzeciej albo, jeżeli jest obciążony prawem osoby trzeciej;</w:t>
      </w:r>
    </w:p>
    <w:p w14:paraId="66329168" w14:textId="77777777" w:rsidR="0011302D" w:rsidRPr="002E61AD" w:rsidRDefault="0011302D" w:rsidP="00C5486A">
      <w:pPr>
        <w:pStyle w:val="Tekstpodstawowy"/>
        <w:numPr>
          <w:ilvl w:val="0"/>
          <w:numId w:val="20"/>
        </w:numPr>
        <w:tabs>
          <w:tab w:val="clear" w:pos="360"/>
          <w:tab w:val="num" w:pos="788"/>
        </w:tabs>
        <w:suppressAutoHyphens/>
        <w:spacing w:after="0" w:line="276" w:lineRule="auto"/>
        <w:ind w:left="567" w:hanging="283"/>
        <w:jc w:val="both"/>
        <w:rPr>
          <w:rFonts w:ascii="Arial" w:hAnsi="Arial" w:cs="Arial"/>
          <w:sz w:val="22"/>
          <w:szCs w:val="22"/>
        </w:rPr>
      </w:pPr>
      <w:r w:rsidRPr="002E61AD">
        <w:rPr>
          <w:rFonts w:ascii="Arial" w:hAnsi="Arial" w:cs="Arial"/>
          <w:sz w:val="22"/>
          <w:szCs w:val="22"/>
        </w:rPr>
        <w:t xml:space="preserve">ma wadę zmniejszającą wartość lub użyteczność wynikającą z jego przeznaczenia, nie ma właściwości wymaganych w treści SIWZ, czy też nie spełnia </w:t>
      </w:r>
      <w:r w:rsidRPr="002E61AD">
        <w:rPr>
          <w:rFonts w:ascii="Arial" w:hAnsi="Arial" w:cs="Arial"/>
          <w:sz w:val="22"/>
          <w:szCs w:val="22"/>
        </w:rPr>
        <w:lastRenderedPageBreak/>
        <w:t xml:space="preserve">norm dotyczących przedmiotu zamówienia, powszechnie obowiązujących w chwili dostarczenia przedmiotu umowy do Zamawiającego albo jeżeli dostarczono go </w:t>
      </w:r>
      <w:r w:rsidR="000C5580">
        <w:rPr>
          <w:rFonts w:ascii="Arial" w:hAnsi="Arial" w:cs="Arial"/>
          <w:sz w:val="22"/>
          <w:szCs w:val="22"/>
        </w:rPr>
        <w:br/>
      </w:r>
      <w:r w:rsidRPr="002E61AD">
        <w:rPr>
          <w:rFonts w:ascii="Arial" w:hAnsi="Arial" w:cs="Arial"/>
          <w:sz w:val="22"/>
          <w:szCs w:val="22"/>
        </w:rPr>
        <w:t>w stanie niezupełnym (niekompletnym).</w:t>
      </w:r>
    </w:p>
    <w:p w14:paraId="3D012D08" w14:textId="77777777" w:rsidR="0011302D" w:rsidRPr="002E61AD" w:rsidRDefault="0011302D" w:rsidP="00C5486A">
      <w:pPr>
        <w:pStyle w:val="Tekstpodstawowy"/>
        <w:numPr>
          <w:ilvl w:val="0"/>
          <w:numId w:val="21"/>
        </w:numPr>
        <w:tabs>
          <w:tab w:val="clear" w:pos="720"/>
          <w:tab w:val="num" w:pos="0"/>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O wadzie fizycznej przedmiotu umowy Zamawiający zawiadamia Wykonawcę </w:t>
      </w:r>
      <w:r w:rsidRPr="002E61AD">
        <w:rPr>
          <w:rFonts w:ascii="Arial" w:hAnsi="Arial" w:cs="Arial"/>
          <w:sz w:val="22"/>
          <w:szCs w:val="22"/>
        </w:rPr>
        <w:br/>
        <w:t>w chwili ujawnienia w nim wad fizycznych, w celu realizacji przysługujących z tego tytułu uprawnień. Formę zawiadomienia stanowi „Protokół reklamacji” (wzór załącznik nr 5) wykonany przez Zamawiającego lub jego reprezentanta, przekazany Wykonawcy w terminie 60 dni kalendarzowych od daty ujawnienia wady.</w:t>
      </w:r>
    </w:p>
    <w:p w14:paraId="7129551C" w14:textId="77777777" w:rsidR="0011302D" w:rsidRPr="002E61AD" w:rsidRDefault="0011302D" w:rsidP="00C5486A">
      <w:pPr>
        <w:pStyle w:val="Tekstpodstawowy"/>
        <w:numPr>
          <w:ilvl w:val="0"/>
          <w:numId w:val="21"/>
        </w:numPr>
        <w:tabs>
          <w:tab w:val="clear" w:pos="720"/>
          <w:tab w:val="num" w:pos="0"/>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Wykonawca jest zobowiązany do usunięcia wad fizycznych przedmiotu umowy </w:t>
      </w:r>
      <w:r w:rsidRPr="002E61AD">
        <w:rPr>
          <w:rFonts w:ascii="Arial" w:hAnsi="Arial" w:cs="Arial"/>
          <w:sz w:val="22"/>
          <w:szCs w:val="22"/>
        </w:rPr>
        <w:br/>
        <w:t>albo do dostarczenia w zamian odpowiedniej ilości nowego przedmiotu umowy- wolnego od wad, jeżeli te wady ujawnią się w okresie gwarancji.</w:t>
      </w:r>
    </w:p>
    <w:p w14:paraId="59B2FEC5" w14:textId="77777777" w:rsidR="0011302D" w:rsidRPr="002E61AD" w:rsidRDefault="0011302D" w:rsidP="00C5486A">
      <w:pPr>
        <w:pStyle w:val="Tekstpodstawowy"/>
        <w:numPr>
          <w:ilvl w:val="0"/>
          <w:numId w:val="21"/>
        </w:numPr>
        <w:tabs>
          <w:tab w:val="clear" w:pos="720"/>
          <w:tab w:val="num" w:pos="0"/>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Jeżeli w wykonaniu swoich obowiązków Wykonawca dostarczył Zamawiającemu zamiast wadliwego przedmiotu umowy taki sam nowy - wolny od wad, termin gwarancji biegnie na nowo od chwili jego dostarczenia. Wymianę przedmiotu Wykonawca dokona bez żadnej dopłaty, nawet gdyby ceny uległy zmianie.</w:t>
      </w:r>
    </w:p>
    <w:p w14:paraId="42E49F1D" w14:textId="77777777" w:rsidR="0011302D" w:rsidRPr="002E61AD" w:rsidRDefault="0011302D" w:rsidP="00C5486A">
      <w:pPr>
        <w:pStyle w:val="Tekstpodstawowy"/>
        <w:numPr>
          <w:ilvl w:val="0"/>
          <w:numId w:val="21"/>
        </w:numPr>
        <w:tabs>
          <w:tab w:val="clear" w:pos="720"/>
          <w:tab w:val="num" w:pos="0"/>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Wykonawca zapewni, że dostarczony przedmiot umowy będzie objęty…… gwarancją jakości (termin zgodny z załącznikiem nr 1 do umowy) licząc od daty podpisania „Protokołu zdawczo-odbiorczego” przedmiotu umowy. </w:t>
      </w:r>
    </w:p>
    <w:p w14:paraId="57B8E351" w14:textId="77777777" w:rsidR="0011302D" w:rsidRPr="002E61AD" w:rsidRDefault="0011302D" w:rsidP="00C5486A">
      <w:pPr>
        <w:pStyle w:val="Tekstpodstawowy"/>
        <w:numPr>
          <w:ilvl w:val="0"/>
          <w:numId w:val="21"/>
        </w:numPr>
        <w:tabs>
          <w:tab w:val="clear" w:pos="720"/>
          <w:tab w:val="num" w:pos="0"/>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W okresie gwarancji o której mowa w ust. 5 ciężar i koszt realizacji wszystkich procedur gwarancyjnych spoczywają na Wykonawcy.</w:t>
      </w:r>
    </w:p>
    <w:p w14:paraId="6AF574B6" w14:textId="77777777" w:rsidR="0011302D" w:rsidRPr="002E61AD" w:rsidRDefault="0011302D" w:rsidP="00C5486A">
      <w:pPr>
        <w:pStyle w:val="Tekstpodstawowy"/>
        <w:numPr>
          <w:ilvl w:val="0"/>
          <w:numId w:val="21"/>
        </w:numPr>
        <w:tabs>
          <w:tab w:val="clear" w:pos="720"/>
          <w:tab w:val="num" w:pos="0"/>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Zamawiający może wykorzystać uprawnienia z tytułu gwarancji za wady fizyczne przedmiotu umowy niezależnie od uprawnień wynikających z rękojmi.</w:t>
      </w:r>
    </w:p>
    <w:p w14:paraId="658B6599" w14:textId="77777777" w:rsidR="0011302D" w:rsidRPr="002E61AD" w:rsidRDefault="0011302D" w:rsidP="00C5486A">
      <w:pPr>
        <w:pStyle w:val="Tekstpodstawowy"/>
        <w:numPr>
          <w:ilvl w:val="0"/>
          <w:numId w:val="21"/>
        </w:numPr>
        <w:tabs>
          <w:tab w:val="clear" w:pos="720"/>
          <w:tab w:val="num" w:pos="0"/>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Gwarancja obejmuje również przedmiot dostarczony przez kooperantów (podwykonawców).</w:t>
      </w:r>
    </w:p>
    <w:p w14:paraId="2FC5859C" w14:textId="77777777" w:rsidR="0011302D" w:rsidRPr="002E61AD" w:rsidRDefault="0011302D" w:rsidP="00C5486A">
      <w:pPr>
        <w:pStyle w:val="Tekstpodstawowy"/>
        <w:numPr>
          <w:ilvl w:val="0"/>
          <w:numId w:val="21"/>
        </w:numPr>
        <w:tabs>
          <w:tab w:val="clear" w:pos="720"/>
          <w:tab w:val="num" w:pos="0"/>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Utrata roszczeń z tytułu wad fizycznych nie następuje pomimo upływu terminu gwarancji, jeżeli Wykonawca wadę podstępnie zataił.</w:t>
      </w:r>
    </w:p>
    <w:p w14:paraId="47A38225" w14:textId="77777777" w:rsidR="0011302D" w:rsidRPr="002E61AD" w:rsidRDefault="0011302D" w:rsidP="00C5486A">
      <w:pPr>
        <w:pStyle w:val="Tekstpodstawowy"/>
        <w:numPr>
          <w:ilvl w:val="0"/>
          <w:numId w:val="21"/>
        </w:numPr>
        <w:tabs>
          <w:tab w:val="clear" w:pos="720"/>
          <w:tab w:val="num" w:pos="0"/>
        </w:tabs>
        <w:suppressAutoHyphens/>
        <w:spacing w:after="0" w:line="276" w:lineRule="auto"/>
        <w:ind w:left="284" w:hanging="426"/>
        <w:jc w:val="both"/>
        <w:rPr>
          <w:rFonts w:ascii="Arial" w:hAnsi="Arial" w:cs="Arial"/>
          <w:sz w:val="22"/>
          <w:szCs w:val="22"/>
        </w:rPr>
      </w:pPr>
      <w:r w:rsidRPr="002E61AD">
        <w:rPr>
          <w:rFonts w:ascii="Arial" w:hAnsi="Arial" w:cs="Arial"/>
          <w:sz w:val="22"/>
          <w:szCs w:val="22"/>
        </w:rPr>
        <w:t>W przypadku stwierdzenia w okresie gwarancji wad fizycznych w dostarczonym przedmiocie umowy Wykonawca:</w:t>
      </w:r>
    </w:p>
    <w:p w14:paraId="66C4A26D" w14:textId="77777777" w:rsidR="0011302D" w:rsidRPr="002E61AD" w:rsidRDefault="0011302D" w:rsidP="00C5486A">
      <w:pPr>
        <w:pStyle w:val="Tekstpodstawowy"/>
        <w:numPr>
          <w:ilvl w:val="0"/>
          <w:numId w:val="57"/>
        </w:numPr>
        <w:suppressAutoHyphens/>
        <w:spacing w:after="0" w:line="276" w:lineRule="auto"/>
        <w:ind w:hanging="502"/>
        <w:jc w:val="both"/>
        <w:rPr>
          <w:rFonts w:ascii="Arial" w:hAnsi="Arial" w:cs="Arial"/>
          <w:sz w:val="22"/>
          <w:szCs w:val="22"/>
        </w:rPr>
      </w:pPr>
      <w:r w:rsidRPr="002E61AD">
        <w:rPr>
          <w:rFonts w:ascii="Arial" w:hAnsi="Arial" w:cs="Arial"/>
          <w:sz w:val="22"/>
          <w:szCs w:val="22"/>
        </w:rPr>
        <w:t xml:space="preserve">naprawi lub wymieni wadliwy przedmiot umowy na nowy w ciągu </w:t>
      </w:r>
      <w:r w:rsidRPr="002E61AD">
        <w:rPr>
          <w:rFonts w:ascii="Arial" w:hAnsi="Arial" w:cs="Arial"/>
          <w:b/>
          <w:sz w:val="22"/>
          <w:szCs w:val="22"/>
        </w:rPr>
        <w:t xml:space="preserve">7 dni roboczych </w:t>
      </w:r>
      <w:r w:rsidRPr="002E61AD">
        <w:rPr>
          <w:rFonts w:ascii="Arial" w:hAnsi="Arial" w:cs="Arial"/>
          <w:sz w:val="22"/>
          <w:szCs w:val="22"/>
        </w:rPr>
        <w:t>od daty otrzymania „Protokołu reklamacji” (wzór załącznik nr 5);</w:t>
      </w:r>
    </w:p>
    <w:p w14:paraId="20981966" w14:textId="77777777" w:rsidR="0011302D" w:rsidRPr="002E61AD" w:rsidRDefault="0011302D" w:rsidP="00C5486A">
      <w:pPr>
        <w:pStyle w:val="Tekstpodstawowy"/>
        <w:numPr>
          <w:ilvl w:val="0"/>
          <w:numId w:val="57"/>
        </w:numPr>
        <w:suppressAutoHyphens/>
        <w:spacing w:after="0" w:line="276" w:lineRule="auto"/>
        <w:ind w:left="567" w:hanging="283"/>
        <w:jc w:val="both"/>
        <w:rPr>
          <w:rFonts w:ascii="Arial" w:hAnsi="Arial" w:cs="Arial"/>
          <w:sz w:val="22"/>
          <w:szCs w:val="22"/>
        </w:rPr>
      </w:pPr>
      <w:r w:rsidRPr="002E61AD">
        <w:rPr>
          <w:rFonts w:ascii="Arial" w:hAnsi="Arial" w:cs="Arial"/>
          <w:sz w:val="22"/>
          <w:szCs w:val="22"/>
        </w:rPr>
        <w:t xml:space="preserve">termin gwarancji wymienionego przedmiotu umowy rozpocznie bieg na nowo </w:t>
      </w:r>
      <w:r w:rsidRPr="002E61AD">
        <w:rPr>
          <w:rFonts w:ascii="Arial" w:hAnsi="Arial" w:cs="Arial"/>
          <w:sz w:val="22"/>
          <w:szCs w:val="22"/>
        </w:rPr>
        <w:br/>
        <w:t>od chwili jego dostarczenia;</w:t>
      </w:r>
    </w:p>
    <w:p w14:paraId="061323D1" w14:textId="77777777" w:rsidR="0011302D" w:rsidRPr="002E61AD" w:rsidRDefault="0011302D" w:rsidP="00C5486A">
      <w:pPr>
        <w:pStyle w:val="Tekstpodstawowy"/>
        <w:numPr>
          <w:ilvl w:val="0"/>
          <w:numId w:val="57"/>
        </w:numPr>
        <w:suppressAutoHyphens/>
        <w:spacing w:after="0" w:line="276" w:lineRule="auto"/>
        <w:ind w:left="567" w:hanging="283"/>
        <w:jc w:val="both"/>
        <w:rPr>
          <w:rFonts w:ascii="Arial" w:hAnsi="Arial" w:cs="Arial"/>
          <w:sz w:val="22"/>
          <w:szCs w:val="22"/>
        </w:rPr>
      </w:pPr>
      <w:r w:rsidRPr="002E61AD">
        <w:rPr>
          <w:rFonts w:ascii="Arial" w:hAnsi="Arial" w:cs="Arial"/>
          <w:sz w:val="22"/>
          <w:szCs w:val="22"/>
        </w:rPr>
        <w:t>w przypadku gdy Wykonawca nie dostarczy wolnego od wad przedmiotu umowy w terminie wskazanym powyżej w ust. 10 pkt 1, Zamawiający będzie mógł według swojego wyboru, zachowując uprawnienie do dochodzenia kar umownych lub odszkodowania uzupełniającego przewyższającego te kary, wezwać Wykonawcę do niezwłocznej wym</w:t>
      </w:r>
      <w:r w:rsidR="0079454F">
        <w:rPr>
          <w:rFonts w:ascii="Arial" w:hAnsi="Arial" w:cs="Arial"/>
          <w:sz w:val="22"/>
          <w:szCs w:val="22"/>
        </w:rPr>
        <w:t xml:space="preserve">iany przedmiotu umowy na wolny </w:t>
      </w:r>
      <w:r w:rsidRPr="002E61AD">
        <w:rPr>
          <w:rFonts w:ascii="Arial" w:hAnsi="Arial" w:cs="Arial"/>
          <w:sz w:val="22"/>
          <w:szCs w:val="22"/>
        </w:rPr>
        <w:t>od wad albo nabyć przedmiot umowy, którego Wykonawca nie wymienił na wolny od wad na koszt i ryzyko Wykonawcy. Zamawiający jest wówczas upoważniony do potrącenia z ceny należnej Wykonawcy kw</w:t>
      </w:r>
      <w:r w:rsidR="0079454F">
        <w:rPr>
          <w:rFonts w:ascii="Arial" w:hAnsi="Arial" w:cs="Arial"/>
          <w:sz w:val="22"/>
          <w:szCs w:val="22"/>
        </w:rPr>
        <w:t xml:space="preserve">oty, którą Zamawiający zapłaci </w:t>
      </w:r>
      <w:r w:rsidRPr="002E61AD">
        <w:rPr>
          <w:rFonts w:ascii="Arial" w:hAnsi="Arial" w:cs="Arial"/>
          <w:sz w:val="22"/>
          <w:szCs w:val="22"/>
        </w:rPr>
        <w:t>za nabyty w ten sposób przedmiot umowy w zakresie niewykonanej części umowy lub do dochodzenia ceny jaką zapłacił.</w:t>
      </w:r>
    </w:p>
    <w:p w14:paraId="2751C086" w14:textId="77777777" w:rsidR="0011302D" w:rsidRPr="002E61AD" w:rsidRDefault="0011302D" w:rsidP="00C5486A">
      <w:pPr>
        <w:pStyle w:val="Tekstpodstawowy"/>
        <w:numPr>
          <w:ilvl w:val="0"/>
          <w:numId w:val="21"/>
        </w:numPr>
        <w:tabs>
          <w:tab w:val="clear" w:pos="720"/>
          <w:tab w:val="num" w:pos="0"/>
        </w:tabs>
        <w:suppressAutoHyphens/>
        <w:spacing w:after="0" w:line="276" w:lineRule="auto"/>
        <w:ind w:left="284" w:hanging="426"/>
        <w:jc w:val="both"/>
        <w:rPr>
          <w:rFonts w:ascii="Arial" w:hAnsi="Arial" w:cs="Arial"/>
          <w:sz w:val="22"/>
          <w:szCs w:val="22"/>
        </w:rPr>
      </w:pPr>
      <w:r w:rsidRPr="002E61AD">
        <w:rPr>
          <w:rFonts w:ascii="Arial" w:hAnsi="Arial" w:cs="Arial"/>
          <w:sz w:val="22"/>
          <w:szCs w:val="22"/>
        </w:rPr>
        <w:t>Wykonawca zobowiązany jest do niezwłocznego naprawienia w pełnym zakresie wszystkich szkód również po stronie osób trzecich, powstałych w wyniku dostarczenia wadliwego przedmiotu umowy lub nienależytego wy</w:t>
      </w:r>
      <w:r w:rsidR="0079454F">
        <w:rPr>
          <w:rFonts w:ascii="Arial" w:hAnsi="Arial" w:cs="Arial"/>
          <w:sz w:val="22"/>
          <w:szCs w:val="22"/>
        </w:rPr>
        <w:t xml:space="preserve">wiązania </w:t>
      </w:r>
      <w:r w:rsidRPr="002E61AD">
        <w:rPr>
          <w:rFonts w:ascii="Arial" w:hAnsi="Arial" w:cs="Arial"/>
          <w:sz w:val="22"/>
          <w:szCs w:val="22"/>
        </w:rPr>
        <w:t>się z warunków niniejszej gwarancji.</w:t>
      </w:r>
    </w:p>
    <w:p w14:paraId="0653A5FB" w14:textId="77777777" w:rsidR="0011302D" w:rsidRPr="002E61AD" w:rsidRDefault="0011302D" w:rsidP="00C5486A">
      <w:pPr>
        <w:pStyle w:val="Tekstpodstawowy"/>
        <w:numPr>
          <w:ilvl w:val="0"/>
          <w:numId w:val="21"/>
        </w:numPr>
        <w:tabs>
          <w:tab w:val="clear" w:pos="720"/>
          <w:tab w:val="num" w:pos="0"/>
        </w:tabs>
        <w:suppressAutoHyphens/>
        <w:spacing w:after="0" w:line="276" w:lineRule="auto"/>
        <w:ind w:left="284" w:hanging="426"/>
        <w:jc w:val="both"/>
        <w:rPr>
          <w:rFonts w:ascii="Arial" w:hAnsi="Arial" w:cs="Arial"/>
          <w:sz w:val="22"/>
          <w:szCs w:val="22"/>
        </w:rPr>
      </w:pPr>
      <w:r w:rsidRPr="002E61AD">
        <w:rPr>
          <w:rFonts w:ascii="Arial" w:hAnsi="Arial" w:cs="Arial"/>
          <w:sz w:val="22"/>
          <w:szCs w:val="22"/>
        </w:rPr>
        <w:t xml:space="preserve">Zamawiający zastrzega, sobie prawo do wyboru rodzaju gwarancji pomiędzy prawami i obowiązkami wynikającymi z gwarancji udzielonej przez Wykonawcę albo prawami </w:t>
      </w:r>
      <w:r w:rsidRPr="002E61AD">
        <w:rPr>
          <w:rFonts w:ascii="Arial" w:hAnsi="Arial" w:cs="Arial"/>
          <w:sz w:val="22"/>
          <w:szCs w:val="22"/>
        </w:rPr>
        <w:lastRenderedPageBreak/>
        <w:t>i obowiązkami wynikającymi z gwarancji udzielonej przez producenta (tzw. gwarancji producenta) – w zależności od tego, które z nich będą korzystniejsze dla Zamawiającego.</w:t>
      </w:r>
    </w:p>
    <w:p w14:paraId="521344BB" w14:textId="77777777" w:rsidR="0011302D" w:rsidRPr="002E61AD" w:rsidRDefault="0011302D" w:rsidP="00C5486A">
      <w:pPr>
        <w:pStyle w:val="Tekstpodstawowy"/>
        <w:numPr>
          <w:ilvl w:val="0"/>
          <w:numId w:val="21"/>
        </w:numPr>
        <w:tabs>
          <w:tab w:val="clear" w:pos="720"/>
          <w:tab w:val="num" w:pos="0"/>
        </w:tabs>
        <w:suppressAutoHyphens/>
        <w:spacing w:line="276" w:lineRule="auto"/>
        <w:ind w:left="284" w:hanging="426"/>
        <w:jc w:val="both"/>
        <w:rPr>
          <w:rFonts w:ascii="Arial" w:hAnsi="Arial" w:cs="Arial"/>
          <w:b/>
          <w:sz w:val="22"/>
          <w:szCs w:val="22"/>
        </w:rPr>
      </w:pPr>
      <w:r w:rsidRPr="002E61AD">
        <w:rPr>
          <w:rFonts w:ascii="Arial" w:hAnsi="Arial" w:cs="Arial"/>
          <w:sz w:val="22"/>
          <w:szCs w:val="22"/>
        </w:rPr>
        <w:t>Wszelkie prawa z tytułu gwarancji wyk</w:t>
      </w:r>
      <w:r w:rsidR="0079454F">
        <w:rPr>
          <w:rFonts w:ascii="Arial" w:hAnsi="Arial" w:cs="Arial"/>
          <w:sz w:val="22"/>
          <w:szCs w:val="22"/>
        </w:rPr>
        <w:t xml:space="preserve">onuje Zamawiający bezpośrednio </w:t>
      </w:r>
      <w:r w:rsidRPr="002E61AD">
        <w:rPr>
          <w:rFonts w:ascii="Arial" w:hAnsi="Arial" w:cs="Arial"/>
          <w:sz w:val="22"/>
          <w:szCs w:val="22"/>
        </w:rPr>
        <w:t>lub jednostka Resortu Obrony Narodowej, użytkująca przedmiot umowy.</w:t>
      </w:r>
    </w:p>
    <w:p w14:paraId="48409CC4" w14:textId="77777777" w:rsidR="0011302D" w:rsidRPr="002E61AD" w:rsidRDefault="0011302D" w:rsidP="0011302D">
      <w:pPr>
        <w:pStyle w:val="Tekstpodstawowy"/>
        <w:spacing w:before="240" w:after="100" w:line="276" w:lineRule="auto"/>
        <w:ind w:left="1416" w:firstLine="708"/>
        <w:rPr>
          <w:rFonts w:ascii="Arial" w:hAnsi="Arial" w:cs="Arial"/>
          <w:sz w:val="22"/>
          <w:szCs w:val="22"/>
        </w:rPr>
      </w:pPr>
      <w:r w:rsidRPr="002E61AD">
        <w:rPr>
          <w:rFonts w:ascii="Arial" w:hAnsi="Arial" w:cs="Arial"/>
          <w:b/>
          <w:sz w:val="22"/>
          <w:szCs w:val="22"/>
        </w:rPr>
        <w:t>§ 7. WARUNKI PŁATNOŚCI</w:t>
      </w:r>
    </w:p>
    <w:p w14:paraId="71CAD514" w14:textId="77777777" w:rsidR="0011302D" w:rsidRPr="002E61AD" w:rsidRDefault="0011302D" w:rsidP="00C5486A">
      <w:pPr>
        <w:pStyle w:val="Tekstpodstawowy"/>
        <w:numPr>
          <w:ilvl w:val="0"/>
          <w:numId w:val="43"/>
        </w:numPr>
        <w:tabs>
          <w:tab w:val="clear" w:pos="709"/>
          <w:tab w:val="num" w:pos="142"/>
          <w:tab w:val="left" w:pos="284"/>
        </w:tabs>
        <w:suppressAutoHyphens/>
        <w:spacing w:after="0" w:line="276" w:lineRule="auto"/>
        <w:ind w:left="142" w:hanging="142"/>
        <w:jc w:val="both"/>
        <w:rPr>
          <w:rFonts w:ascii="Arial" w:hAnsi="Arial" w:cs="Arial"/>
          <w:sz w:val="22"/>
          <w:szCs w:val="22"/>
        </w:rPr>
      </w:pPr>
      <w:r w:rsidRPr="002E61AD">
        <w:rPr>
          <w:rFonts w:ascii="Arial" w:hAnsi="Arial" w:cs="Arial"/>
          <w:sz w:val="22"/>
          <w:szCs w:val="22"/>
        </w:rPr>
        <w:t>Wynagrodzenie Wykonawcy tytułem należytego wykonania postanowień niniejszej umowy będzie płatne przelewem na rachunek bankowy Wykonawcy wskazany</w:t>
      </w:r>
      <w:r w:rsidRPr="002E61AD">
        <w:rPr>
          <w:rFonts w:ascii="Arial" w:hAnsi="Arial" w:cs="Arial"/>
          <w:sz w:val="22"/>
          <w:szCs w:val="22"/>
        </w:rPr>
        <w:br/>
        <w:t>na fakturze VAT, w terminie do 30 dni od daty jej otrzymania przez Zamawiającego. Termin płatności faktury będzie oznaczony w treści faktury, w następujący sposób: „zgodnie z umową” lub „w terminie 30 dni od daty otrzymania faktury”.</w:t>
      </w:r>
    </w:p>
    <w:p w14:paraId="0D5D6438" w14:textId="77777777" w:rsidR="0011302D" w:rsidRPr="002E61AD" w:rsidRDefault="0011302D" w:rsidP="00C5486A">
      <w:pPr>
        <w:pStyle w:val="Tekstpodstawowy"/>
        <w:numPr>
          <w:ilvl w:val="0"/>
          <w:numId w:val="43"/>
        </w:numPr>
        <w:tabs>
          <w:tab w:val="clear" w:pos="709"/>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Podstawą do wystawienia faktury VAT jest należyte wykonanie przedmiotu umowy, potwierdzone protokołem zdawczo-odbiorczym podpisanym przez upoważnione osoby ze strony Zamawiającego i Wykonawcy oraz całkowita zgodność przedmiotu umowy z załącznikiem nr 1</w:t>
      </w:r>
      <w:r w:rsidR="000C5580">
        <w:rPr>
          <w:rFonts w:ascii="Arial" w:hAnsi="Arial" w:cs="Arial"/>
          <w:sz w:val="22"/>
          <w:szCs w:val="22"/>
        </w:rPr>
        <w:t xml:space="preserve"> do przedmiotowej umowy</w:t>
      </w:r>
      <w:r w:rsidRPr="002E61AD">
        <w:rPr>
          <w:rFonts w:ascii="Arial" w:hAnsi="Arial" w:cs="Arial"/>
          <w:sz w:val="22"/>
          <w:szCs w:val="22"/>
        </w:rPr>
        <w:t xml:space="preserve">. </w:t>
      </w:r>
    </w:p>
    <w:p w14:paraId="52DA66E0" w14:textId="77777777" w:rsidR="0011302D" w:rsidRPr="002E61AD" w:rsidRDefault="0011302D" w:rsidP="00C5486A">
      <w:pPr>
        <w:pStyle w:val="Tekstpodstawowy"/>
        <w:numPr>
          <w:ilvl w:val="0"/>
          <w:numId w:val="43"/>
        </w:numPr>
        <w:tabs>
          <w:tab w:val="clear" w:pos="709"/>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Zamawiający zastrzega sobie prawo odmowy przyjęcia faktury wystawionej przed datą całkowitego wykonania przedmiotu umowy oraz z terminem płatności oznaczonym w inny sposób niż określony w ust. 1.  W przypadku, gdy wraz </w:t>
      </w:r>
      <w:r w:rsidRPr="002E61AD">
        <w:rPr>
          <w:rFonts w:ascii="Arial" w:hAnsi="Arial" w:cs="Arial"/>
          <w:sz w:val="22"/>
          <w:szCs w:val="22"/>
        </w:rPr>
        <w:br/>
        <w:t>z przedmiotem umowy zostanie dostarczona faktura, Zamawiający co do zasady dokona jej zwrotu do czasu całkowitego przyjęcia przedmiotu umowy.</w:t>
      </w:r>
    </w:p>
    <w:p w14:paraId="1FA97180" w14:textId="77777777" w:rsidR="0011302D" w:rsidRPr="002E61AD" w:rsidRDefault="0011302D" w:rsidP="00C5486A">
      <w:pPr>
        <w:pStyle w:val="Tekstpodstawowy"/>
        <w:numPr>
          <w:ilvl w:val="0"/>
          <w:numId w:val="43"/>
        </w:numPr>
        <w:tabs>
          <w:tab w:val="clear" w:pos="709"/>
          <w:tab w:val="num" w:pos="142"/>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Za termin zapłaty uważany będzie dzień obciążenia rachunku Zamawiającego.</w:t>
      </w:r>
    </w:p>
    <w:p w14:paraId="4273F1F9" w14:textId="77777777" w:rsidR="0011302D" w:rsidRPr="002E61AD" w:rsidRDefault="0011302D" w:rsidP="00C5486A">
      <w:pPr>
        <w:pStyle w:val="Tekstpodstawowy"/>
        <w:numPr>
          <w:ilvl w:val="0"/>
          <w:numId w:val="43"/>
        </w:numPr>
        <w:tabs>
          <w:tab w:val="left"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Wszystkie koszty bankowe powstałe po stronie Zamawiającego pokryje Zamawiający, a po stronie Wykonawcy – Wykonawca.</w:t>
      </w:r>
    </w:p>
    <w:p w14:paraId="7516B951" w14:textId="77777777" w:rsidR="0011302D" w:rsidRPr="002E61AD" w:rsidRDefault="0011302D" w:rsidP="00C5486A">
      <w:pPr>
        <w:pStyle w:val="Tekstpodstawowy"/>
        <w:numPr>
          <w:ilvl w:val="0"/>
          <w:numId w:val="43"/>
        </w:numPr>
        <w:tabs>
          <w:tab w:val="clear" w:pos="709"/>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Za datę powstania zobowiązania finansowego z tytułu niniejszej umowy Zamawiającego wobec Wykonawcy uważa się datę wpływu faktury VAT wymienionej w ust 1 wypełnionej w sposób niewadliwy zgodnie z ust 2 lub datę wpływu ostatecznej faktury ją korygującej.</w:t>
      </w:r>
    </w:p>
    <w:p w14:paraId="03D04CCB" w14:textId="77777777" w:rsidR="0011302D" w:rsidRPr="002E61AD" w:rsidRDefault="0011302D" w:rsidP="00C5486A">
      <w:pPr>
        <w:pStyle w:val="Tekstpodstawowy"/>
        <w:numPr>
          <w:ilvl w:val="0"/>
          <w:numId w:val="43"/>
        </w:numPr>
        <w:tabs>
          <w:tab w:val="clear" w:pos="709"/>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W przypadku nieprawidłowo wystawionej faktury przez Wykonawcę termin płatności, o którym mowa w ust. 1 będzie biegł od daty otrzymania przez Zamawiającego prawidłowo wystawionej faktury korygującej.</w:t>
      </w:r>
    </w:p>
    <w:p w14:paraId="691EBEAB" w14:textId="77777777" w:rsidR="0011302D" w:rsidRPr="002E61AD" w:rsidRDefault="0011302D" w:rsidP="00C5486A">
      <w:pPr>
        <w:pStyle w:val="Tekstpodstawowy"/>
        <w:numPr>
          <w:ilvl w:val="0"/>
          <w:numId w:val="43"/>
        </w:numPr>
        <w:tabs>
          <w:tab w:val="clear" w:pos="709"/>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Wszelkie rozliczenia z Wykonawcą dokonywane będą w walucie polskiej.</w:t>
      </w:r>
    </w:p>
    <w:p w14:paraId="5B85856E" w14:textId="77777777" w:rsidR="0011302D" w:rsidRPr="002E61AD" w:rsidRDefault="0011302D" w:rsidP="00C5486A">
      <w:pPr>
        <w:pStyle w:val="Tekstpodstawowy"/>
        <w:numPr>
          <w:ilvl w:val="0"/>
          <w:numId w:val="43"/>
        </w:numPr>
        <w:tabs>
          <w:tab w:val="clear" w:pos="709"/>
          <w:tab w:val="num" w:pos="284"/>
        </w:tabs>
        <w:suppressAutoHyphens/>
        <w:spacing w:after="0" w:line="276" w:lineRule="auto"/>
        <w:ind w:left="284" w:hanging="284"/>
        <w:jc w:val="both"/>
        <w:rPr>
          <w:rFonts w:ascii="Arial" w:hAnsi="Arial" w:cs="Arial"/>
          <w:b/>
          <w:sz w:val="22"/>
          <w:szCs w:val="22"/>
        </w:rPr>
      </w:pPr>
      <w:r w:rsidRPr="002E61AD">
        <w:rPr>
          <w:rFonts w:ascii="Arial" w:hAnsi="Arial" w:cs="Arial"/>
          <w:sz w:val="22"/>
          <w:szCs w:val="22"/>
        </w:rPr>
        <w:t xml:space="preserve">Zamawiający nie udziela Wykonawcy zaliczek na poczet realizacji przedmiotu umowy. </w:t>
      </w:r>
    </w:p>
    <w:p w14:paraId="2C5CA89A" w14:textId="77777777" w:rsidR="0011302D" w:rsidRPr="002E61AD" w:rsidRDefault="0011302D" w:rsidP="00C5486A">
      <w:pPr>
        <w:pStyle w:val="Tekstpodstawowy"/>
        <w:numPr>
          <w:ilvl w:val="0"/>
          <w:numId w:val="43"/>
        </w:numPr>
        <w:tabs>
          <w:tab w:val="clear" w:pos="709"/>
          <w:tab w:val="num" w:pos="0"/>
        </w:tabs>
        <w:suppressAutoHyphens/>
        <w:spacing w:after="0" w:line="276" w:lineRule="auto"/>
        <w:ind w:left="284" w:hanging="426"/>
        <w:jc w:val="both"/>
        <w:rPr>
          <w:rFonts w:ascii="Arial" w:hAnsi="Arial" w:cs="Arial"/>
          <w:sz w:val="22"/>
          <w:szCs w:val="22"/>
        </w:rPr>
      </w:pPr>
      <w:r w:rsidRPr="002E61AD">
        <w:rPr>
          <w:rFonts w:ascii="Arial" w:hAnsi="Arial" w:cs="Arial"/>
          <w:sz w:val="22"/>
          <w:szCs w:val="22"/>
        </w:rPr>
        <w:t>Zamawiający informuje, iż dopuszcza przesłanie ustrukturyzowanej faktury elektronicznej.</w:t>
      </w:r>
    </w:p>
    <w:p w14:paraId="79BCD50A" w14:textId="77777777" w:rsidR="0011302D" w:rsidRPr="002E61AD" w:rsidRDefault="0011302D" w:rsidP="0011302D">
      <w:pPr>
        <w:pStyle w:val="Tekstpodstawowy"/>
        <w:spacing w:before="240" w:line="276" w:lineRule="auto"/>
        <w:ind w:left="160"/>
        <w:jc w:val="center"/>
        <w:rPr>
          <w:rFonts w:ascii="Arial" w:hAnsi="Arial" w:cs="Arial"/>
          <w:sz w:val="22"/>
          <w:szCs w:val="22"/>
        </w:rPr>
      </w:pPr>
      <w:r w:rsidRPr="002E61AD">
        <w:rPr>
          <w:rFonts w:ascii="Arial" w:hAnsi="Arial" w:cs="Arial"/>
          <w:b/>
          <w:sz w:val="22"/>
          <w:szCs w:val="22"/>
        </w:rPr>
        <w:t>§ 8. PRAWO OPCJI</w:t>
      </w:r>
    </w:p>
    <w:p w14:paraId="5C45CA35" w14:textId="77777777" w:rsidR="0011302D" w:rsidRPr="002E61AD" w:rsidRDefault="0011302D" w:rsidP="00C5486A">
      <w:pPr>
        <w:pStyle w:val="Akapitzlist"/>
        <w:numPr>
          <w:ilvl w:val="0"/>
          <w:numId w:val="44"/>
        </w:numPr>
        <w:suppressAutoHyphens/>
        <w:spacing w:after="0"/>
        <w:contextualSpacing w:val="0"/>
        <w:jc w:val="both"/>
        <w:rPr>
          <w:rFonts w:ascii="Arial" w:hAnsi="Arial" w:cs="Arial"/>
        </w:rPr>
      </w:pPr>
      <w:r w:rsidRPr="002E61AD">
        <w:rPr>
          <w:rFonts w:ascii="Arial" w:hAnsi="Arial" w:cs="Arial"/>
        </w:rPr>
        <w:t xml:space="preserve">Zastrzeżone na rzecz Zamawiającego prawo opcji polega na możliwości zadania dostawy przedmiotu umowy w zakresie, cenie i ilości asortymentu określonego </w:t>
      </w:r>
      <w:r w:rsidRPr="002E61AD">
        <w:rPr>
          <w:rFonts w:ascii="Arial" w:hAnsi="Arial" w:cs="Arial"/>
        </w:rPr>
        <w:br/>
        <w:t>w załączniku nr 1 do niniejszej umowy.</w:t>
      </w:r>
    </w:p>
    <w:p w14:paraId="7C6B2A8B" w14:textId="77777777" w:rsidR="0011302D" w:rsidRPr="002E61AD" w:rsidRDefault="0011302D" w:rsidP="00C5486A">
      <w:pPr>
        <w:pStyle w:val="Akapitzlist"/>
        <w:numPr>
          <w:ilvl w:val="0"/>
          <w:numId w:val="44"/>
        </w:numPr>
        <w:suppressAutoHyphens/>
        <w:spacing w:after="0"/>
        <w:ind w:left="284" w:hanging="284"/>
        <w:contextualSpacing w:val="0"/>
        <w:jc w:val="both"/>
        <w:rPr>
          <w:rFonts w:ascii="Arial" w:hAnsi="Arial" w:cs="Arial"/>
        </w:rPr>
      </w:pPr>
      <w:r w:rsidRPr="002E61AD">
        <w:rPr>
          <w:rFonts w:ascii="Arial" w:hAnsi="Arial" w:cs="Arial"/>
        </w:rPr>
        <w:t xml:space="preserve">Wykonawca nie może odmówić realizacji prawa opcji, z zastrzeżeniem, iż zostało ono uruchomione w terminach przewidzianych w niniejszej umowie. Odmowa realizacji zamówienia z prawa opcji uruchomionego w terminie skutkuje częściowym odstąpieniem od umowy i naliczeniem kar umownych. </w:t>
      </w:r>
    </w:p>
    <w:p w14:paraId="364C07CA" w14:textId="77777777" w:rsidR="0011302D" w:rsidRPr="002E61AD" w:rsidRDefault="0011302D" w:rsidP="00C5486A">
      <w:pPr>
        <w:pStyle w:val="Akapitzlist"/>
        <w:numPr>
          <w:ilvl w:val="0"/>
          <w:numId w:val="44"/>
        </w:numPr>
        <w:suppressAutoHyphens/>
        <w:spacing w:after="0"/>
        <w:ind w:left="284" w:hanging="284"/>
        <w:contextualSpacing w:val="0"/>
        <w:jc w:val="both"/>
        <w:rPr>
          <w:rFonts w:ascii="Arial" w:hAnsi="Arial" w:cs="Arial"/>
        </w:rPr>
      </w:pPr>
      <w:r w:rsidRPr="002E61AD">
        <w:rPr>
          <w:rFonts w:ascii="Arial" w:hAnsi="Arial" w:cs="Arial"/>
        </w:rPr>
        <w:t>Realizacja zamówienia objętego p</w:t>
      </w:r>
      <w:r w:rsidR="0079454F">
        <w:rPr>
          <w:rFonts w:ascii="Arial" w:hAnsi="Arial" w:cs="Arial"/>
        </w:rPr>
        <w:t xml:space="preserve">rawem opcji jest uprawnieniem, </w:t>
      </w:r>
      <w:r w:rsidRPr="002E61AD">
        <w:rPr>
          <w:rFonts w:ascii="Arial" w:hAnsi="Arial" w:cs="Arial"/>
        </w:rPr>
        <w:t xml:space="preserve">a nie obowiązkiem Zamawiającego. </w:t>
      </w:r>
    </w:p>
    <w:p w14:paraId="1DD39C70" w14:textId="77777777" w:rsidR="0011302D" w:rsidRPr="002E61AD" w:rsidRDefault="0011302D" w:rsidP="00C5486A">
      <w:pPr>
        <w:pStyle w:val="Akapitzlist"/>
        <w:numPr>
          <w:ilvl w:val="0"/>
          <w:numId w:val="44"/>
        </w:numPr>
        <w:suppressAutoHyphens/>
        <w:spacing w:after="0"/>
        <w:ind w:left="284" w:hanging="284"/>
        <w:contextualSpacing w:val="0"/>
        <w:jc w:val="both"/>
        <w:rPr>
          <w:rFonts w:ascii="Arial" w:hAnsi="Arial" w:cs="Arial"/>
        </w:rPr>
      </w:pPr>
      <w:r w:rsidRPr="002E61AD">
        <w:rPr>
          <w:rFonts w:ascii="Arial" w:hAnsi="Arial" w:cs="Arial"/>
        </w:rPr>
        <w:lastRenderedPageBreak/>
        <w:t xml:space="preserve">Zamówienie objęte prawem opcji będzie realizowane na zasadach określonych </w:t>
      </w:r>
      <w:r w:rsidRPr="002E61AD">
        <w:rPr>
          <w:rFonts w:ascii="Arial" w:hAnsi="Arial" w:cs="Arial"/>
        </w:rPr>
        <w:br/>
        <w:t>w niniejszej umowie, stosując odpowiednio postanowienia jak dla zamówienia podstawowego (gwarantowanego).</w:t>
      </w:r>
    </w:p>
    <w:p w14:paraId="5A25362C" w14:textId="77777777" w:rsidR="0011302D" w:rsidRPr="002E61AD" w:rsidRDefault="0011302D" w:rsidP="00C5486A">
      <w:pPr>
        <w:pStyle w:val="Akapitzlist"/>
        <w:numPr>
          <w:ilvl w:val="0"/>
          <w:numId w:val="44"/>
        </w:numPr>
        <w:suppressAutoHyphens/>
        <w:spacing w:after="0"/>
        <w:ind w:left="284" w:hanging="284"/>
        <w:contextualSpacing w:val="0"/>
        <w:jc w:val="both"/>
        <w:rPr>
          <w:rFonts w:ascii="Arial" w:hAnsi="Arial" w:cs="Arial"/>
        </w:rPr>
      </w:pPr>
      <w:r w:rsidRPr="002E61AD">
        <w:rPr>
          <w:rFonts w:ascii="Arial" w:hAnsi="Arial" w:cs="Arial"/>
        </w:rPr>
        <w:t xml:space="preserve">Wykonawcy nie będą przysługiwały żadne roszczenia z tytułu nieskorzystania przez Zamawiającego z prawa opcji albo skorzystania w zakresie mniejszym </w:t>
      </w:r>
      <w:r w:rsidRPr="002E61AD">
        <w:rPr>
          <w:rFonts w:ascii="Arial" w:hAnsi="Arial" w:cs="Arial"/>
        </w:rPr>
        <w:br/>
        <w:t xml:space="preserve">niż maksymalna ilość asortymentu określona w załączniku nr 1 do niniejszej umowy. </w:t>
      </w:r>
    </w:p>
    <w:p w14:paraId="609C2CBE" w14:textId="77777777" w:rsidR="0011302D" w:rsidRPr="002E61AD" w:rsidRDefault="0011302D" w:rsidP="00C5486A">
      <w:pPr>
        <w:pStyle w:val="Akapitzlist"/>
        <w:numPr>
          <w:ilvl w:val="0"/>
          <w:numId w:val="44"/>
        </w:numPr>
        <w:suppressAutoHyphens/>
        <w:spacing w:after="0"/>
        <w:contextualSpacing w:val="0"/>
        <w:jc w:val="both"/>
        <w:rPr>
          <w:rFonts w:ascii="Arial" w:hAnsi="Arial" w:cs="Arial"/>
        </w:rPr>
      </w:pPr>
      <w:r w:rsidRPr="002E61AD">
        <w:rPr>
          <w:rFonts w:ascii="Arial" w:hAnsi="Arial" w:cs="Arial"/>
        </w:rPr>
        <w:t xml:space="preserve">Uruchomienie zamówienia w ramach prawa opcji nastąpi poprzez skierowanie </w:t>
      </w:r>
      <w:r w:rsidRPr="002E61AD">
        <w:rPr>
          <w:rFonts w:ascii="Arial" w:hAnsi="Arial" w:cs="Arial"/>
        </w:rPr>
        <w:br/>
        <w:t xml:space="preserve">do wykonawcy druku „zamówienia opcjonalnego” – wzór stanowi załącznik nr 4 </w:t>
      </w:r>
      <w:r w:rsidRPr="002E61AD">
        <w:rPr>
          <w:rFonts w:ascii="Arial" w:hAnsi="Arial" w:cs="Arial"/>
        </w:rPr>
        <w:br/>
        <w:t xml:space="preserve">do niniejszej umowy. </w:t>
      </w:r>
    </w:p>
    <w:p w14:paraId="626D7167" w14:textId="77777777" w:rsidR="0011302D" w:rsidRPr="002E61AD" w:rsidRDefault="0011302D" w:rsidP="00C5486A">
      <w:pPr>
        <w:pStyle w:val="Akapitzlist"/>
        <w:numPr>
          <w:ilvl w:val="0"/>
          <w:numId w:val="44"/>
        </w:numPr>
        <w:suppressAutoHyphens/>
        <w:spacing w:after="0"/>
        <w:ind w:left="284" w:hanging="284"/>
        <w:contextualSpacing w:val="0"/>
        <w:jc w:val="both"/>
        <w:rPr>
          <w:rFonts w:ascii="Arial" w:hAnsi="Arial" w:cs="Arial"/>
        </w:rPr>
      </w:pPr>
      <w:r w:rsidRPr="002E61AD">
        <w:rPr>
          <w:rFonts w:ascii="Arial" w:hAnsi="Arial" w:cs="Arial"/>
        </w:rPr>
        <w:t xml:space="preserve">W przypadku potrzeby uruchomienia zamówienia w ramach prawa opcji, z terminem realizacji krótszym niż postanowiono w niniejszej umowie, Zamawiający w pierwszej kolejności, zwraca się do Wykonawcy z pytaniem o możliwość realizacji takiego zamówienia. W przypadku pozytywnej odpowiedzi, Zamawiający uruchomi prawo opcji, z zastrzeżeniem iż Wykonawca który wyraził zgodę na realizację takiego zamówienia z prawa opcji, będzie ponosił wszelkie konsekwencje wynikające </w:t>
      </w:r>
      <w:r w:rsidRPr="002E61AD">
        <w:rPr>
          <w:rFonts w:ascii="Arial" w:hAnsi="Arial" w:cs="Arial"/>
        </w:rPr>
        <w:br/>
        <w:t xml:space="preserve">z niniejszej umowy. W przypadku odmowy realizacji takiego zamówienia </w:t>
      </w:r>
      <w:r w:rsidRPr="002E61AD">
        <w:rPr>
          <w:rFonts w:ascii="Arial" w:hAnsi="Arial" w:cs="Arial"/>
        </w:rPr>
        <w:br/>
        <w:t xml:space="preserve">(z terminem realizacji krótszym), Wykonawca nie ponosi konsekwencji i nie jest związany zamówieniem z prawa opcji. </w:t>
      </w:r>
    </w:p>
    <w:p w14:paraId="1BA46A57" w14:textId="77777777" w:rsidR="0011302D" w:rsidRPr="002E61AD" w:rsidRDefault="0011302D" w:rsidP="0011302D">
      <w:pPr>
        <w:pStyle w:val="Tekstpodstawowy"/>
        <w:spacing w:before="240" w:line="276" w:lineRule="auto"/>
        <w:jc w:val="center"/>
        <w:rPr>
          <w:rFonts w:ascii="Arial" w:hAnsi="Arial" w:cs="Arial"/>
          <w:sz w:val="22"/>
          <w:szCs w:val="22"/>
        </w:rPr>
      </w:pPr>
      <w:r w:rsidRPr="002E61AD">
        <w:rPr>
          <w:rFonts w:ascii="Arial" w:hAnsi="Arial" w:cs="Arial"/>
          <w:b/>
          <w:sz w:val="22"/>
          <w:szCs w:val="22"/>
        </w:rPr>
        <w:t>§ 9. WIERZYTELNOŚCI</w:t>
      </w:r>
    </w:p>
    <w:p w14:paraId="0D9050FE" w14:textId="77777777" w:rsidR="0011302D" w:rsidRPr="002E61AD" w:rsidRDefault="0011302D" w:rsidP="0011302D">
      <w:pPr>
        <w:pStyle w:val="Tekstpodstawowy"/>
        <w:spacing w:after="4" w:line="276" w:lineRule="auto"/>
        <w:ind w:left="40"/>
        <w:jc w:val="both"/>
        <w:rPr>
          <w:rFonts w:ascii="Arial" w:hAnsi="Arial" w:cs="Arial"/>
          <w:b/>
          <w:sz w:val="22"/>
          <w:szCs w:val="22"/>
        </w:rPr>
      </w:pPr>
      <w:r w:rsidRPr="002E61AD">
        <w:rPr>
          <w:rFonts w:ascii="Arial" w:hAnsi="Arial" w:cs="Arial"/>
          <w:sz w:val="22"/>
          <w:szCs w:val="22"/>
        </w:rPr>
        <w:t>Wykonawca nie może dokonać sprzedaży i/lub zastawiania i/lub cesji wierzytelności należnych od Zamawiającego bez pisemnej pod rygorem nieważności zgody Zamawiającego.</w:t>
      </w:r>
    </w:p>
    <w:p w14:paraId="747FDB64" w14:textId="77777777" w:rsidR="0011302D" w:rsidRPr="002E61AD" w:rsidRDefault="0011302D" w:rsidP="0011302D">
      <w:pPr>
        <w:pStyle w:val="Tekstpodstawowy"/>
        <w:spacing w:before="240" w:after="217" w:line="276" w:lineRule="auto"/>
        <w:ind w:left="160"/>
        <w:jc w:val="center"/>
        <w:rPr>
          <w:rFonts w:ascii="Arial" w:hAnsi="Arial" w:cs="Arial"/>
          <w:sz w:val="22"/>
          <w:szCs w:val="22"/>
        </w:rPr>
      </w:pPr>
      <w:r w:rsidRPr="002E61AD">
        <w:rPr>
          <w:rFonts w:ascii="Arial" w:hAnsi="Arial" w:cs="Arial"/>
          <w:b/>
          <w:sz w:val="22"/>
          <w:szCs w:val="22"/>
        </w:rPr>
        <w:t>§ 10. KARY UMOWNE</w:t>
      </w:r>
    </w:p>
    <w:p w14:paraId="6810713A" w14:textId="77777777" w:rsidR="0011302D" w:rsidRPr="002E61AD" w:rsidRDefault="0011302D" w:rsidP="00C5486A">
      <w:pPr>
        <w:pStyle w:val="Tekstpodstawowy"/>
        <w:numPr>
          <w:ilvl w:val="0"/>
          <w:numId w:val="38"/>
        </w:numPr>
        <w:tabs>
          <w:tab w:val="clear" w:pos="644"/>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Wykonawca zapłaci Zamawiającemu następujące kary umowne:</w:t>
      </w:r>
    </w:p>
    <w:p w14:paraId="59D4BF78" w14:textId="77777777" w:rsidR="0011302D" w:rsidRPr="002E61AD" w:rsidRDefault="0011302D" w:rsidP="00C5486A">
      <w:pPr>
        <w:pStyle w:val="Tekstpodstawowy"/>
        <w:numPr>
          <w:ilvl w:val="0"/>
          <w:numId w:val="40"/>
        </w:numPr>
        <w:suppressAutoHyphens/>
        <w:spacing w:after="0" w:line="276" w:lineRule="auto"/>
        <w:jc w:val="both"/>
        <w:rPr>
          <w:rFonts w:ascii="Arial" w:hAnsi="Arial" w:cs="Arial"/>
          <w:sz w:val="22"/>
          <w:szCs w:val="22"/>
        </w:rPr>
      </w:pPr>
      <w:r w:rsidRPr="002E61AD">
        <w:rPr>
          <w:rFonts w:ascii="Arial" w:hAnsi="Arial" w:cs="Arial"/>
          <w:sz w:val="22"/>
          <w:szCs w:val="22"/>
        </w:rPr>
        <w:t>w razie odstąpienia od umowy w całości, z przyczyn leżących po stronie Wykonawcy – 10% wynagrodzenia należnego Wykonawcy tytułem realizacji przedmiotu umowy</w:t>
      </w:r>
      <w:r w:rsidR="000C5580">
        <w:rPr>
          <w:rFonts w:ascii="Arial" w:hAnsi="Arial" w:cs="Arial"/>
          <w:sz w:val="22"/>
          <w:szCs w:val="22"/>
        </w:rPr>
        <w:t xml:space="preserve"> określonego w § 2 ust. 1 umowy</w:t>
      </w:r>
      <w:r w:rsidRPr="002E61AD">
        <w:rPr>
          <w:rFonts w:ascii="Arial" w:hAnsi="Arial" w:cs="Arial"/>
          <w:sz w:val="22"/>
          <w:szCs w:val="22"/>
        </w:rPr>
        <w:t xml:space="preserve">. </w:t>
      </w:r>
    </w:p>
    <w:p w14:paraId="51C25308" w14:textId="77777777" w:rsidR="0011302D" w:rsidRPr="002E61AD" w:rsidRDefault="0011302D" w:rsidP="00C5486A">
      <w:pPr>
        <w:pStyle w:val="Tekstpodstawowy"/>
        <w:numPr>
          <w:ilvl w:val="0"/>
          <w:numId w:val="40"/>
        </w:numPr>
        <w:suppressAutoHyphens/>
        <w:spacing w:after="0" w:line="276" w:lineRule="auto"/>
        <w:jc w:val="both"/>
        <w:rPr>
          <w:rFonts w:ascii="Arial" w:hAnsi="Arial" w:cs="Arial"/>
          <w:sz w:val="22"/>
          <w:szCs w:val="22"/>
        </w:rPr>
      </w:pPr>
      <w:r w:rsidRPr="002E61AD">
        <w:rPr>
          <w:rFonts w:ascii="Arial" w:hAnsi="Arial" w:cs="Arial"/>
          <w:sz w:val="22"/>
          <w:szCs w:val="22"/>
        </w:rPr>
        <w:t xml:space="preserve">w razie odstąpienia od umowy w części, z przyczyn leżących po stronie Wykonawcy – 10% wartość brutto (ceny) części przedmiotu umowy, tj. </w:t>
      </w:r>
      <w:r w:rsidR="0079454F">
        <w:rPr>
          <w:rFonts w:ascii="Arial" w:hAnsi="Arial" w:cs="Arial"/>
          <w:sz w:val="22"/>
          <w:szCs w:val="22"/>
        </w:rPr>
        <w:br/>
      </w:r>
      <w:r w:rsidRPr="002E61AD">
        <w:rPr>
          <w:rFonts w:ascii="Arial" w:hAnsi="Arial" w:cs="Arial"/>
          <w:sz w:val="22"/>
          <w:szCs w:val="22"/>
        </w:rPr>
        <w:t xml:space="preserve">w odniesieniu do każdego odrębnego zadania (egzemplarza), od której następuje odstąpienie;  </w:t>
      </w:r>
    </w:p>
    <w:p w14:paraId="26F83E16" w14:textId="77777777" w:rsidR="0011302D" w:rsidRPr="002E61AD" w:rsidRDefault="0011302D" w:rsidP="00C5486A">
      <w:pPr>
        <w:pStyle w:val="Tekstpodstawowy"/>
        <w:numPr>
          <w:ilvl w:val="0"/>
          <w:numId w:val="40"/>
        </w:numPr>
        <w:suppressAutoHyphens/>
        <w:spacing w:after="0" w:line="276" w:lineRule="auto"/>
        <w:jc w:val="both"/>
        <w:rPr>
          <w:rFonts w:ascii="Arial" w:hAnsi="Arial" w:cs="Arial"/>
          <w:sz w:val="22"/>
          <w:szCs w:val="22"/>
        </w:rPr>
      </w:pPr>
      <w:r w:rsidRPr="002E61AD">
        <w:rPr>
          <w:rFonts w:ascii="Arial" w:hAnsi="Arial" w:cs="Arial"/>
          <w:sz w:val="22"/>
          <w:szCs w:val="22"/>
        </w:rPr>
        <w:t>za opóźnienie lub niedotrzymanie jakiegokolwiek terminu wynikającego</w:t>
      </w:r>
      <w:r w:rsidRPr="002E61AD">
        <w:rPr>
          <w:rFonts w:ascii="Arial" w:hAnsi="Arial" w:cs="Arial"/>
          <w:sz w:val="22"/>
          <w:szCs w:val="22"/>
        </w:rPr>
        <w:br/>
        <w:t>z niniejszej umowy – 0,1% wynagrodzenia należnego Wykonawcy w odniesieniu do każdego odrębnego zadania (egzemplarza), której dostawa została opóźniona.</w:t>
      </w:r>
    </w:p>
    <w:p w14:paraId="1C72A637" w14:textId="77777777" w:rsidR="0011302D" w:rsidRPr="002E61AD" w:rsidRDefault="0011302D" w:rsidP="00C5486A">
      <w:pPr>
        <w:pStyle w:val="Tekstpodstawowy"/>
        <w:numPr>
          <w:ilvl w:val="0"/>
          <w:numId w:val="40"/>
        </w:numPr>
        <w:suppressAutoHyphens/>
        <w:spacing w:after="0" w:line="276" w:lineRule="auto"/>
        <w:jc w:val="both"/>
        <w:rPr>
          <w:rFonts w:ascii="Arial" w:hAnsi="Arial" w:cs="Arial"/>
          <w:sz w:val="22"/>
          <w:szCs w:val="22"/>
        </w:rPr>
      </w:pPr>
      <w:r w:rsidRPr="002E61AD">
        <w:rPr>
          <w:rFonts w:ascii="Arial" w:hAnsi="Arial" w:cs="Arial"/>
          <w:sz w:val="22"/>
          <w:szCs w:val="22"/>
        </w:rPr>
        <w:t xml:space="preserve">Za opóźnienie w usunięciu wad ujawnionych w okresie gwarancji i rękojmi – 0,1% wynagrodzenia należnego Wykonawcy w odniesieniu do każdego odrębnego zadania (egzemplarza), której dotyczy opóźnienie lub niedotrzymanie terminu, za każdy rozpoczęty dzień opóźnienia </w:t>
      </w:r>
    </w:p>
    <w:p w14:paraId="755F45BF" w14:textId="77777777" w:rsidR="0011302D" w:rsidRPr="002E61AD" w:rsidRDefault="0011302D" w:rsidP="00C5486A">
      <w:pPr>
        <w:pStyle w:val="Tekstpodstawowy"/>
        <w:numPr>
          <w:ilvl w:val="0"/>
          <w:numId w:val="40"/>
        </w:numPr>
        <w:suppressAutoHyphens/>
        <w:spacing w:after="0" w:line="276" w:lineRule="auto"/>
        <w:jc w:val="both"/>
        <w:rPr>
          <w:rFonts w:ascii="Arial" w:hAnsi="Arial" w:cs="Arial"/>
          <w:sz w:val="22"/>
          <w:szCs w:val="22"/>
        </w:rPr>
      </w:pPr>
      <w:r w:rsidRPr="002E61AD">
        <w:rPr>
          <w:rFonts w:ascii="Arial" w:hAnsi="Arial" w:cs="Arial"/>
          <w:sz w:val="22"/>
          <w:szCs w:val="22"/>
        </w:rPr>
        <w:t>W przypadku odmowy realizacji prawa opcji – 10% wartości brutto uruchomionego zamówienia opcjonalnego.</w:t>
      </w:r>
    </w:p>
    <w:p w14:paraId="6303B250" w14:textId="77777777" w:rsidR="0011302D" w:rsidRPr="002E61AD" w:rsidRDefault="0011302D" w:rsidP="00C5486A">
      <w:pPr>
        <w:pStyle w:val="Tekstpodstawowy"/>
        <w:numPr>
          <w:ilvl w:val="0"/>
          <w:numId w:val="41"/>
        </w:numPr>
        <w:tabs>
          <w:tab w:val="clear" w:pos="644"/>
        </w:tabs>
        <w:suppressAutoHyphens/>
        <w:spacing w:after="0" w:line="276" w:lineRule="auto"/>
        <w:ind w:left="426" w:hanging="426"/>
        <w:jc w:val="both"/>
        <w:rPr>
          <w:rFonts w:ascii="Arial" w:hAnsi="Arial" w:cs="Arial"/>
          <w:sz w:val="22"/>
          <w:szCs w:val="22"/>
        </w:rPr>
      </w:pPr>
      <w:r w:rsidRPr="002E61AD">
        <w:rPr>
          <w:rFonts w:ascii="Arial" w:hAnsi="Arial" w:cs="Arial"/>
          <w:sz w:val="22"/>
          <w:szCs w:val="22"/>
        </w:rPr>
        <w:t xml:space="preserve">Kary umowne są niezależne. </w:t>
      </w:r>
    </w:p>
    <w:p w14:paraId="1FDC7FB4" w14:textId="77777777" w:rsidR="0011302D" w:rsidRPr="002E61AD" w:rsidRDefault="0011302D" w:rsidP="00C5486A">
      <w:pPr>
        <w:pStyle w:val="Tekstpodstawowy"/>
        <w:numPr>
          <w:ilvl w:val="0"/>
          <w:numId w:val="41"/>
        </w:numPr>
        <w:tabs>
          <w:tab w:val="clear" w:pos="644"/>
          <w:tab w:val="num" w:pos="426"/>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Zamawiający ma prawo do potrącenia naliczonych kar umownych z wynagrodzenia przysługującego Wykonawcy. Wykonawca oświadcza, że wyraża zgodę </w:t>
      </w:r>
      <w:r w:rsidRPr="002E61AD">
        <w:rPr>
          <w:rFonts w:ascii="Arial" w:hAnsi="Arial" w:cs="Arial"/>
          <w:sz w:val="22"/>
          <w:szCs w:val="22"/>
        </w:rPr>
        <w:br/>
        <w:t xml:space="preserve">na potrącenie, w rozumieniu art. 498 i 499 Kodeksu cywilnego, powstałych należności </w:t>
      </w:r>
      <w:r w:rsidRPr="002E61AD">
        <w:rPr>
          <w:rFonts w:ascii="Arial" w:hAnsi="Arial" w:cs="Arial"/>
          <w:sz w:val="22"/>
          <w:szCs w:val="22"/>
        </w:rPr>
        <w:lastRenderedPageBreak/>
        <w:t>z tytułu kar umownych przew</w:t>
      </w:r>
      <w:r w:rsidR="0079454F">
        <w:rPr>
          <w:rFonts w:ascii="Arial" w:hAnsi="Arial" w:cs="Arial"/>
          <w:sz w:val="22"/>
          <w:szCs w:val="22"/>
        </w:rPr>
        <w:t xml:space="preserve">idzianych w niniejszej umowie, </w:t>
      </w:r>
      <w:r w:rsidRPr="002E61AD">
        <w:rPr>
          <w:rFonts w:ascii="Arial" w:hAnsi="Arial" w:cs="Arial"/>
          <w:sz w:val="22"/>
          <w:szCs w:val="22"/>
        </w:rPr>
        <w:t>z przysługujących mu należności. W celu skorzystania z uprawnień do potrącenia obliczonych kar umownych z wynagrodzenia przysługującego Wykonawcy, Zamawiający wystawi Wykonawcy notę zawie</w:t>
      </w:r>
      <w:r w:rsidR="0079454F">
        <w:rPr>
          <w:rFonts w:ascii="Arial" w:hAnsi="Arial" w:cs="Arial"/>
          <w:sz w:val="22"/>
          <w:szCs w:val="22"/>
        </w:rPr>
        <w:t xml:space="preserve">rającą naliczenie kar umownych </w:t>
      </w:r>
      <w:r w:rsidRPr="002E61AD">
        <w:rPr>
          <w:rFonts w:ascii="Arial" w:hAnsi="Arial" w:cs="Arial"/>
          <w:sz w:val="22"/>
          <w:szCs w:val="22"/>
        </w:rPr>
        <w:t>i niezależnie od wysłania noty listem polecon</w:t>
      </w:r>
      <w:r w:rsidR="0079454F">
        <w:rPr>
          <w:rFonts w:ascii="Arial" w:hAnsi="Arial" w:cs="Arial"/>
          <w:sz w:val="22"/>
          <w:szCs w:val="22"/>
        </w:rPr>
        <w:t xml:space="preserve">ym na adres Wykonawcy wskazany </w:t>
      </w:r>
      <w:r w:rsidRPr="002E61AD">
        <w:rPr>
          <w:rFonts w:ascii="Arial" w:hAnsi="Arial" w:cs="Arial"/>
          <w:sz w:val="22"/>
          <w:szCs w:val="22"/>
        </w:rPr>
        <w:t xml:space="preserve">w umowie, w dniu wystawienia noty przekaże ją Wykonawcy pocztą elektroniczną na adres poczty elektronicznej podany na wstępie umowy lub faxem. Strony ustalają, iż terminem wymagalności należności z tytułu kar umownych wynikających z niniejszej umowy jest dzień wystawienia przez Zamawiającego noty księgowej obciążającej stronę z tytułu tych kar umownych. </w:t>
      </w:r>
    </w:p>
    <w:p w14:paraId="691BF1A8" w14:textId="77777777" w:rsidR="0011302D" w:rsidRPr="002E61AD" w:rsidRDefault="0011302D" w:rsidP="00C5486A">
      <w:pPr>
        <w:pStyle w:val="Tekstpodstawowy"/>
        <w:numPr>
          <w:ilvl w:val="0"/>
          <w:numId w:val="41"/>
        </w:numPr>
        <w:tabs>
          <w:tab w:val="clear" w:pos="644"/>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Niezależnie od możliwości dochodzenia od Wykonawcy kar umownych, Zamawiający zastrzega sobie prawo dochodzenia odszkodowania z tytułu niewykonania lub nienależytego wykonania przez Wykonawcę zobowiązania wynikających z niniejszej umowy, do wysokości </w:t>
      </w:r>
      <w:r w:rsidR="0079454F">
        <w:rPr>
          <w:rFonts w:ascii="Arial" w:hAnsi="Arial" w:cs="Arial"/>
          <w:sz w:val="22"/>
          <w:szCs w:val="22"/>
        </w:rPr>
        <w:t xml:space="preserve">faktycznie poniesionej szkody, </w:t>
      </w:r>
      <w:r w:rsidRPr="002E61AD">
        <w:rPr>
          <w:rFonts w:ascii="Arial" w:hAnsi="Arial" w:cs="Arial"/>
          <w:sz w:val="22"/>
          <w:szCs w:val="22"/>
        </w:rPr>
        <w:t>na zasadach ogólnych Kodeksu cywilnego.</w:t>
      </w:r>
    </w:p>
    <w:p w14:paraId="7012AEFE" w14:textId="77777777" w:rsidR="0011302D" w:rsidRPr="002E61AD" w:rsidRDefault="0011302D" w:rsidP="00C5486A">
      <w:pPr>
        <w:pStyle w:val="Tekstpodstawowy"/>
        <w:numPr>
          <w:ilvl w:val="0"/>
          <w:numId w:val="41"/>
        </w:numPr>
        <w:tabs>
          <w:tab w:val="clear" w:pos="644"/>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takie jak np. wojna, atak terrorystyczny, pożar, powódź, epidemie, strajki o zasięgu ogólnokrajowym, zarządzenia władz administracji publicznej itp. Strona powołująca się na siłę wyższą powinna zawiadomić drugą stronę na piśmie w terminie 7 dni od zaistnienia zdarzenia stanowiącego przypadek siły wyższej pod rygorem utraty prawa powołania się na siłę wyższą. Fakt zaistnienia siły wyższej powinien być, w miarę możliwości, potwierdzony dokumentem pochodzącym od właściwego organu administracji publicznej.</w:t>
      </w:r>
    </w:p>
    <w:p w14:paraId="17D034DF" w14:textId="77777777" w:rsidR="0011302D" w:rsidRPr="002E61AD" w:rsidRDefault="0011302D" w:rsidP="00C5486A">
      <w:pPr>
        <w:pStyle w:val="Tekstpodstawowy"/>
        <w:numPr>
          <w:ilvl w:val="0"/>
          <w:numId w:val="41"/>
        </w:numPr>
        <w:tabs>
          <w:tab w:val="clear" w:pos="644"/>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Opóźnienie lub wadliwe wykonanie całości lub części umowy z powodu siły wyższej nie stanowi dla Strony dotkniętej siłą wyższą naruszenia postanowień umowy.</w:t>
      </w:r>
    </w:p>
    <w:p w14:paraId="29890663" w14:textId="77777777" w:rsidR="0011302D" w:rsidRPr="002E61AD" w:rsidRDefault="0011302D" w:rsidP="0011302D">
      <w:pPr>
        <w:pStyle w:val="Tekstpodstawowy"/>
        <w:spacing w:after="0" w:line="276" w:lineRule="auto"/>
        <w:jc w:val="both"/>
        <w:rPr>
          <w:rFonts w:ascii="Arial" w:hAnsi="Arial" w:cs="Arial"/>
          <w:b/>
          <w:sz w:val="22"/>
          <w:szCs w:val="22"/>
        </w:rPr>
      </w:pPr>
      <w:r w:rsidRPr="002E61AD">
        <w:rPr>
          <w:rFonts w:ascii="Arial" w:hAnsi="Arial" w:cs="Arial"/>
          <w:sz w:val="22"/>
          <w:szCs w:val="22"/>
        </w:rPr>
        <w:t xml:space="preserve"> </w:t>
      </w:r>
    </w:p>
    <w:p w14:paraId="08C6C05C" w14:textId="77777777" w:rsidR="0011302D" w:rsidRPr="002E61AD" w:rsidRDefault="0011302D" w:rsidP="0011302D">
      <w:pPr>
        <w:pStyle w:val="Tekstpodstawowy"/>
        <w:spacing w:line="276" w:lineRule="auto"/>
        <w:jc w:val="center"/>
        <w:rPr>
          <w:rFonts w:ascii="Arial" w:hAnsi="Arial" w:cs="Arial"/>
          <w:sz w:val="22"/>
          <w:szCs w:val="22"/>
        </w:rPr>
      </w:pPr>
      <w:r w:rsidRPr="002E61AD">
        <w:rPr>
          <w:rFonts w:ascii="Arial" w:hAnsi="Arial" w:cs="Arial"/>
          <w:b/>
          <w:sz w:val="22"/>
          <w:szCs w:val="22"/>
        </w:rPr>
        <w:t>§ 11. ODSTĄPIENIE OD UMOWY</w:t>
      </w:r>
    </w:p>
    <w:p w14:paraId="4BCE4C55" w14:textId="77777777" w:rsidR="0011302D" w:rsidRPr="002E61AD" w:rsidRDefault="0011302D" w:rsidP="00C5486A">
      <w:pPr>
        <w:pStyle w:val="Tekstpodstawowy"/>
        <w:numPr>
          <w:ilvl w:val="0"/>
          <w:numId w:val="45"/>
        </w:numPr>
        <w:tabs>
          <w:tab w:val="clear" w:pos="788"/>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Za nienależyte wykonanie umowy przez Wykonawcę, które może stanowić przyczynę odstąpienia od umowy przez Zamawiającego </w:t>
      </w:r>
      <w:r w:rsidR="0079454F">
        <w:rPr>
          <w:rFonts w:ascii="Arial" w:hAnsi="Arial" w:cs="Arial"/>
          <w:sz w:val="22"/>
          <w:szCs w:val="22"/>
        </w:rPr>
        <w:t xml:space="preserve">z powodu okoliczności, </w:t>
      </w:r>
      <w:r w:rsidRPr="002E61AD">
        <w:rPr>
          <w:rFonts w:ascii="Arial" w:hAnsi="Arial" w:cs="Arial"/>
          <w:sz w:val="22"/>
          <w:szCs w:val="22"/>
        </w:rPr>
        <w:t xml:space="preserve">za które odpowiada Wykonawca (Zamawiający ma prawo odstąpić od umowy </w:t>
      </w:r>
      <w:r w:rsidRPr="002E61AD">
        <w:rPr>
          <w:rFonts w:ascii="Arial" w:hAnsi="Arial" w:cs="Arial"/>
          <w:sz w:val="22"/>
          <w:szCs w:val="22"/>
        </w:rPr>
        <w:br/>
        <w:t xml:space="preserve">w terminie 90 dni od powzięcia wiadomości o poniższych okolicznościach) rozumie się w szczególności: </w:t>
      </w:r>
    </w:p>
    <w:p w14:paraId="44533A96" w14:textId="77777777" w:rsidR="0011302D" w:rsidRPr="002E61AD" w:rsidRDefault="0011302D" w:rsidP="00C5486A">
      <w:pPr>
        <w:pStyle w:val="Tekstpodstawowy"/>
        <w:numPr>
          <w:ilvl w:val="0"/>
          <w:numId w:val="32"/>
        </w:numPr>
        <w:tabs>
          <w:tab w:val="clear" w:pos="720"/>
        </w:tabs>
        <w:suppressAutoHyphens/>
        <w:spacing w:after="0" w:line="276" w:lineRule="auto"/>
        <w:ind w:left="1004"/>
        <w:jc w:val="both"/>
        <w:rPr>
          <w:rFonts w:ascii="Arial" w:hAnsi="Arial" w:cs="Arial"/>
          <w:sz w:val="22"/>
          <w:szCs w:val="22"/>
        </w:rPr>
      </w:pPr>
      <w:r w:rsidRPr="002E61AD">
        <w:rPr>
          <w:rFonts w:ascii="Arial" w:hAnsi="Arial" w:cs="Arial"/>
          <w:sz w:val="22"/>
          <w:szCs w:val="22"/>
        </w:rPr>
        <w:t>Dostawę przedmiotu umowy niewłaściwej jakości, wadliwego, uszkodzonego, niezgodnego z wymaganiami określonymi w niniejszej umowie i załącznikami stanowiącymi integralną część umowy;</w:t>
      </w:r>
    </w:p>
    <w:p w14:paraId="47FB60F0" w14:textId="77777777" w:rsidR="0011302D" w:rsidRPr="002E61AD" w:rsidRDefault="0011302D" w:rsidP="00C5486A">
      <w:pPr>
        <w:pStyle w:val="Tekstpodstawowy"/>
        <w:numPr>
          <w:ilvl w:val="0"/>
          <w:numId w:val="32"/>
        </w:numPr>
        <w:tabs>
          <w:tab w:val="clear" w:pos="720"/>
        </w:tabs>
        <w:suppressAutoHyphens/>
        <w:spacing w:after="0" w:line="276" w:lineRule="auto"/>
        <w:ind w:left="1004"/>
        <w:jc w:val="both"/>
        <w:rPr>
          <w:rFonts w:ascii="Arial" w:hAnsi="Arial" w:cs="Arial"/>
          <w:sz w:val="22"/>
          <w:szCs w:val="22"/>
        </w:rPr>
      </w:pPr>
      <w:r w:rsidRPr="002E61AD">
        <w:rPr>
          <w:rFonts w:ascii="Arial" w:hAnsi="Arial" w:cs="Arial"/>
          <w:sz w:val="22"/>
          <w:szCs w:val="22"/>
        </w:rPr>
        <w:t>Dostawę przedmiotu umowy niekompletnego zarówno w zakresie wyposażenia, ukompletowania (tj. części składowych, jak i dokumentacji, certyfikatów, oznaczeń, znakowania, opakowania itp.);</w:t>
      </w:r>
    </w:p>
    <w:p w14:paraId="11C2A5DE" w14:textId="77777777" w:rsidR="0011302D" w:rsidRPr="002E61AD" w:rsidRDefault="0011302D" w:rsidP="00C5486A">
      <w:pPr>
        <w:pStyle w:val="Tekstpodstawowy"/>
        <w:numPr>
          <w:ilvl w:val="0"/>
          <w:numId w:val="32"/>
        </w:numPr>
        <w:tabs>
          <w:tab w:val="clear" w:pos="720"/>
        </w:tabs>
        <w:suppressAutoHyphens/>
        <w:spacing w:after="0" w:line="276" w:lineRule="auto"/>
        <w:ind w:left="1004"/>
        <w:jc w:val="both"/>
        <w:rPr>
          <w:rFonts w:ascii="Arial" w:hAnsi="Arial" w:cs="Arial"/>
          <w:sz w:val="22"/>
          <w:szCs w:val="22"/>
        </w:rPr>
      </w:pPr>
      <w:r w:rsidRPr="002E61AD">
        <w:rPr>
          <w:rFonts w:ascii="Arial" w:hAnsi="Arial" w:cs="Arial"/>
          <w:sz w:val="22"/>
          <w:szCs w:val="22"/>
        </w:rPr>
        <w:t>Opóźnienie w realizacji postanowień umowy;</w:t>
      </w:r>
    </w:p>
    <w:p w14:paraId="7361DE7B" w14:textId="77777777" w:rsidR="0011302D" w:rsidRPr="002E61AD" w:rsidRDefault="0011302D" w:rsidP="00C5486A">
      <w:pPr>
        <w:pStyle w:val="Tekstpodstawowy"/>
        <w:numPr>
          <w:ilvl w:val="0"/>
          <w:numId w:val="32"/>
        </w:numPr>
        <w:tabs>
          <w:tab w:val="clear" w:pos="720"/>
        </w:tabs>
        <w:suppressAutoHyphens/>
        <w:spacing w:after="0" w:line="276" w:lineRule="auto"/>
        <w:ind w:left="1004"/>
        <w:jc w:val="both"/>
        <w:rPr>
          <w:rFonts w:ascii="Arial" w:hAnsi="Arial" w:cs="Arial"/>
          <w:sz w:val="22"/>
          <w:szCs w:val="22"/>
        </w:rPr>
      </w:pPr>
      <w:r w:rsidRPr="002E61AD">
        <w:rPr>
          <w:rFonts w:ascii="Arial" w:hAnsi="Arial" w:cs="Arial"/>
          <w:sz w:val="22"/>
          <w:szCs w:val="22"/>
        </w:rPr>
        <w:t>Dostawę przedmiotu umowy posiadającego wady fizyczne jaki i prawne.</w:t>
      </w:r>
    </w:p>
    <w:p w14:paraId="0CA114AA" w14:textId="77777777" w:rsidR="0011302D" w:rsidRPr="002E61AD" w:rsidRDefault="0011302D" w:rsidP="00C5486A">
      <w:pPr>
        <w:pStyle w:val="Tekstpodstawowy"/>
        <w:numPr>
          <w:ilvl w:val="0"/>
          <w:numId w:val="45"/>
        </w:numPr>
        <w:tabs>
          <w:tab w:val="clear" w:pos="788"/>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W przypadku opóźnienia w wykonaniu przedmiotu umowy Zamawiający może wyznaczyć wykonawcy dodatkowy termin na wykonanie umowy, a po jego upływie bezskutecznym upływie odstąpić od umowy z winy Wykonawcy. </w:t>
      </w:r>
    </w:p>
    <w:p w14:paraId="1AA27A87" w14:textId="77777777" w:rsidR="0011302D" w:rsidRPr="002E61AD" w:rsidRDefault="0011302D" w:rsidP="00C5486A">
      <w:pPr>
        <w:pStyle w:val="Tekstpodstawowy"/>
        <w:numPr>
          <w:ilvl w:val="0"/>
          <w:numId w:val="45"/>
        </w:numPr>
        <w:tabs>
          <w:tab w:val="clear" w:pos="788"/>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Odstąpienie w rozumieniu ust. 1 i/lub 2 jest skuteczne z dniem doręczenia Wykonawcy jednostronnego oświadczenia o odstąpieniu od umowy. </w:t>
      </w:r>
    </w:p>
    <w:p w14:paraId="66434C6E" w14:textId="77777777" w:rsidR="0011302D" w:rsidRPr="002E61AD" w:rsidRDefault="0011302D" w:rsidP="00C5486A">
      <w:pPr>
        <w:numPr>
          <w:ilvl w:val="0"/>
          <w:numId w:val="45"/>
        </w:numPr>
        <w:tabs>
          <w:tab w:val="clear" w:pos="788"/>
          <w:tab w:val="num" w:pos="284"/>
        </w:tabs>
        <w:suppressAutoHyphens/>
        <w:spacing w:line="276" w:lineRule="auto"/>
        <w:ind w:left="284" w:hanging="284"/>
        <w:jc w:val="both"/>
        <w:rPr>
          <w:rFonts w:ascii="Arial" w:hAnsi="Arial" w:cs="Arial"/>
          <w:sz w:val="22"/>
          <w:szCs w:val="22"/>
        </w:rPr>
      </w:pPr>
      <w:r w:rsidRPr="002E61AD">
        <w:rPr>
          <w:rFonts w:ascii="Arial" w:hAnsi="Arial" w:cs="Arial"/>
          <w:sz w:val="22"/>
          <w:szCs w:val="22"/>
        </w:rPr>
        <w:lastRenderedPageBreak/>
        <w:t>W przypadku likwidacji przedsiębiorstwa Wykonawcy, Zamawiający ma prawo odstąpić od umowy w terminie 90 dni od powzięcia wiadomości o powyższej  okoliczności.</w:t>
      </w:r>
    </w:p>
    <w:p w14:paraId="3ED80B6D" w14:textId="77777777" w:rsidR="0011302D" w:rsidRPr="002E61AD" w:rsidRDefault="0011302D" w:rsidP="00C5486A">
      <w:pPr>
        <w:numPr>
          <w:ilvl w:val="0"/>
          <w:numId w:val="45"/>
        </w:numPr>
        <w:tabs>
          <w:tab w:val="clear" w:pos="788"/>
        </w:tabs>
        <w:suppressAutoHyphens/>
        <w:spacing w:line="276" w:lineRule="auto"/>
        <w:ind w:left="284" w:hanging="284"/>
        <w:jc w:val="both"/>
        <w:rPr>
          <w:rFonts w:ascii="Arial" w:hAnsi="Arial" w:cs="Arial"/>
          <w:sz w:val="22"/>
          <w:szCs w:val="22"/>
        </w:rPr>
      </w:pPr>
      <w:r w:rsidRPr="002E61AD">
        <w:rPr>
          <w:rFonts w:ascii="Arial" w:hAnsi="Arial" w:cs="Arial"/>
          <w:sz w:val="22"/>
          <w:szCs w:val="22"/>
        </w:rPr>
        <w:t>Zamawiającemu przysługuje prawo odstąpienia od umowy w razie zaistnienia istotnej zmiany okoliczności powodującej, że wykonanie całości umowy lub jej części nie leży w interesie publicznym, lub dalsze wykonywanie umowy może zagrozić istotnemu interesowi bezpieczeństwa państwa lub bezpieczeństwu publicznemu czego nie można było przewidzieć w chwili zawarcia umowy, Zamawiającemu przysługuje prawo odstąpienia od umowy lub jej części w terminie 30 dni od powzięcia wiadomości o powyższych okolicznościach. W takim wypadku Wykonawca może żądać jedynie wynagrodzenia należnego mu z tytułu wykonania części umowy.</w:t>
      </w:r>
    </w:p>
    <w:p w14:paraId="013B2AEB" w14:textId="77777777" w:rsidR="0011302D" w:rsidRPr="002E61AD" w:rsidRDefault="0011302D" w:rsidP="00C5486A">
      <w:pPr>
        <w:pStyle w:val="Akapitzlist2"/>
        <w:numPr>
          <w:ilvl w:val="0"/>
          <w:numId w:val="45"/>
        </w:numPr>
        <w:tabs>
          <w:tab w:val="clear" w:pos="788"/>
          <w:tab w:val="num" w:pos="284"/>
        </w:tabs>
        <w:spacing w:line="276" w:lineRule="auto"/>
        <w:ind w:left="284" w:hanging="283"/>
        <w:jc w:val="both"/>
        <w:rPr>
          <w:rFonts w:ascii="Arial" w:hAnsi="Arial" w:cs="Arial"/>
          <w:sz w:val="22"/>
          <w:szCs w:val="22"/>
        </w:rPr>
      </w:pPr>
      <w:r w:rsidRPr="002E61AD">
        <w:rPr>
          <w:rFonts w:ascii="Arial" w:hAnsi="Arial" w:cs="Arial"/>
          <w:sz w:val="22"/>
          <w:szCs w:val="22"/>
        </w:rPr>
        <w:t xml:space="preserve">W przypadku odstąpienia od umowy Wykonawca może zażądać wyłącznie zapłaty </w:t>
      </w:r>
      <w:r w:rsidR="0079454F">
        <w:rPr>
          <w:rFonts w:ascii="Arial" w:hAnsi="Arial" w:cs="Arial"/>
          <w:sz w:val="22"/>
          <w:szCs w:val="22"/>
        </w:rPr>
        <w:br/>
      </w:r>
      <w:r w:rsidRPr="002E61AD">
        <w:rPr>
          <w:rFonts w:ascii="Arial" w:hAnsi="Arial" w:cs="Arial"/>
          <w:sz w:val="22"/>
          <w:szCs w:val="22"/>
        </w:rPr>
        <w:t xml:space="preserve">z tytułu już wykonanej części umowy, potwierdzonej przez Zamawiającego. </w:t>
      </w:r>
    </w:p>
    <w:p w14:paraId="55EA3670" w14:textId="77777777" w:rsidR="0011302D" w:rsidRPr="002E61AD" w:rsidRDefault="0011302D" w:rsidP="00C5486A">
      <w:pPr>
        <w:pStyle w:val="Akapitzlist2"/>
        <w:numPr>
          <w:ilvl w:val="0"/>
          <w:numId w:val="45"/>
        </w:numPr>
        <w:tabs>
          <w:tab w:val="clear" w:pos="788"/>
          <w:tab w:val="num" w:pos="284"/>
        </w:tabs>
        <w:spacing w:line="276" w:lineRule="auto"/>
        <w:ind w:left="284" w:hanging="283"/>
        <w:jc w:val="both"/>
        <w:rPr>
          <w:rFonts w:ascii="Arial" w:hAnsi="Arial" w:cs="Arial"/>
          <w:sz w:val="22"/>
          <w:szCs w:val="22"/>
        </w:rPr>
      </w:pPr>
      <w:r w:rsidRPr="002E61AD">
        <w:rPr>
          <w:rFonts w:ascii="Arial" w:hAnsi="Arial" w:cs="Arial"/>
          <w:sz w:val="22"/>
          <w:szCs w:val="22"/>
        </w:rPr>
        <w:t xml:space="preserve">W przypadku odstąpienia od umowy Zamawiający wystosuje do Wykonawcy wezwanie do odebrania wadliwego i/lub nieprzyjętego przedmiotu umowy, w który określi termin w jakim Wykonawca będzie zobowiązany do odebrania przedmiotu umowy. W przypadku uchybienia terminu określonego przez Zamawiającego znajdują wprost zastosowanie postanowienia dotyczące kar umownych. </w:t>
      </w:r>
    </w:p>
    <w:p w14:paraId="153741F4" w14:textId="77777777" w:rsidR="0011302D" w:rsidRPr="002E61AD" w:rsidRDefault="0011302D" w:rsidP="00C5486A">
      <w:pPr>
        <w:pStyle w:val="Akapitzlist2"/>
        <w:numPr>
          <w:ilvl w:val="0"/>
          <w:numId w:val="45"/>
        </w:numPr>
        <w:tabs>
          <w:tab w:val="clear" w:pos="788"/>
          <w:tab w:val="num" w:pos="284"/>
        </w:tabs>
        <w:spacing w:line="276" w:lineRule="auto"/>
        <w:ind w:left="284" w:hanging="283"/>
        <w:jc w:val="both"/>
        <w:rPr>
          <w:rFonts w:ascii="Arial" w:hAnsi="Arial" w:cs="Arial"/>
          <w:b/>
          <w:sz w:val="22"/>
          <w:szCs w:val="22"/>
        </w:rPr>
      </w:pPr>
      <w:r w:rsidRPr="002E61AD">
        <w:rPr>
          <w:rFonts w:ascii="Arial" w:hAnsi="Arial" w:cs="Arial"/>
          <w:sz w:val="22"/>
          <w:szCs w:val="22"/>
        </w:rPr>
        <w:t xml:space="preserve">W sytuacji skorzystania przez Zamawiającego z uprawnień do odstąpienia </w:t>
      </w:r>
      <w:r w:rsidRPr="002E61AD">
        <w:rPr>
          <w:rFonts w:ascii="Arial" w:hAnsi="Arial" w:cs="Arial"/>
          <w:sz w:val="22"/>
          <w:szCs w:val="22"/>
        </w:rPr>
        <w:br/>
        <w:t xml:space="preserve">od umowy Zamawiający złoży jednostronne oświadczenie woli o odstąpieniu skierowane do Wykonawcy i niezależnie od wysłania tego oświadczenia </w:t>
      </w:r>
      <w:r w:rsidRPr="002E61AD">
        <w:rPr>
          <w:rFonts w:ascii="Arial" w:hAnsi="Arial" w:cs="Arial"/>
          <w:sz w:val="22"/>
          <w:szCs w:val="22"/>
        </w:rPr>
        <w:br/>
        <w:t xml:space="preserve">do Wykonawcy listem poleconym za potwierdzeniem odbioru na adres Wykonawcy wskazany w umowie, przekaże je Wykonawcy pocztą elektroniczną na adres poczty elektronicznej podany na wstępie umowy lub faxem na wskazany w komparycji </w:t>
      </w:r>
      <w:r w:rsidRPr="002E61AD">
        <w:rPr>
          <w:rFonts w:ascii="Arial" w:hAnsi="Arial" w:cs="Arial"/>
          <w:sz w:val="22"/>
          <w:szCs w:val="22"/>
        </w:rPr>
        <w:br/>
        <w:t xml:space="preserve">nr faxu. Strony ustalają, iż terminem w jakim Wykonawca uzyskał wiedzę </w:t>
      </w:r>
      <w:r w:rsidRPr="002E61AD">
        <w:rPr>
          <w:rFonts w:ascii="Arial" w:hAnsi="Arial" w:cs="Arial"/>
          <w:sz w:val="22"/>
          <w:szCs w:val="22"/>
        </w:rPr>
        <w:br/>
        <w:t xml:space="preserve">o złożonym przez Zamawiającego oświadczeniu o odstąpieniu od umowy jest dzień wysłania tego oświadczenia Wykonawcy pocztą elektroniczną na adres poczty elektronicznej podany na wstępie umowy lub faxem na wskazany w komparycji </w:t>
      </w:r>
      <w:r w:rsidRPr="002E61AD">
        <w:rPr>
          <w:rFonts w:ascii="Arial" w:hAnsi="Arial" w:cs="Arial"/>
          <w:sz w:val="22"/>
          <w:szCs w:val="22"/>
        </w:rPr>
        <w:br/>
        <w:t>nr faxu. Powyższe uprawnienia nie wykluczają możliwości osobistego doręczenia oświadczenia w siedzibie wykonawcy.</w:t>
      </w:r>
    </w:p>
    <w:p w14:paraId="03E9F5BA" w14:textId="77777777" w:rsidR="0011302D" w:rsidRPr="002E61AD" w:rsidRDefault="0011302D" w:rsidP="0011302D">
      <w:pPr>
        <w:pStyle w:val="Tekstpodstawowy"/>
        <w:spacing w:before="240" w:line="276" w:lineRule="auto"/>
        <w:jc w:val="center"/>
        <w:rPr>
          <w:sz w:val="22"/>
          <w:szCs w:val="22"/>
        </w:rPr>
      </w:pPr>
      <w:r w:rsidRPr="002E61AD">
        <w:rPr>
          <w:rFonts w:ascii="Arial" w:hAnsi="Arial" w:cs="Arial"/>
          <w:b/>
          <w:sz w:val="22"/>
          <w:szCs w:val="22"/>
        </w:rPr>
        <w:t>§ 12. KOOPERANCI</w:t>
      </w:r>
    </w:p>
    <w:p w14:paraId="41848A02" w14:textId="77777777" w:rsidR="0011302D" w:rsidRPr="002E61AD" w:rsidRDefault="0011302D" w:rsidP="00C5486A">
      <w:pPr>
        <w:pStyle w:val="Default"/>
        <w:widowControl w:val="0"/>
        <w:numPr>
          <w:ilvl w:val="0"/>
          <w:numId w:val="46"/>
        </w:numPr>
        <w:tabs>
          <w:tab w:val="clear" w:pos="786"/>
          <w:tab w:val="num" w:pos="284"/>
        </w:tabs>
        <w:suppressAutoHyphens/>
        <w:autoSpaceDE/>
        <w:autoSpaceDN/>
        <w:adjustRightInd/>
        <w:spacing w:line="276" w:lineRule="auto"/>
        <w:ind w:hanging="786"/>
        <w:jc w:val="both"/>
        <w:rPr>
          <w:color w:val="auto"/>
          <w:sz w:val="22"/>
          <w:szCs w:val="22"/>
        </w:rPr>
      </w:pPr>
      <w:r w:rsidRPr="002E61AD">
        <w:rPr>
          <w:color w:val="auto"/>
          <w:sz w:val="22"/>
          <w:szCs w:val="22"/>
        </w:rPr>
        <w:t>Wykonawca może powierzyć wykonanie części zamówienia podwykonawcy.</w:t>
      </w:r>
    </w:p>
    <w:p w14:paraId="14AF335D" w14:textId="77777777" w:rsidR="0011302D" w:rsidRPr="002E61AD" w:rsidRDefault="0011302D" w:rsidP="00C5486A">
      <w:pPr>
        <w:pStyle w:val="Default"/>
        <w:widowControl w:val="0"/>
        <w:numPr>
          <w:ilvl w:val="0"/>
          <w:numId w:val="46"/>
        </w:numPr>
        <w:tabs>
          <w:tab w:val="clear" w:pos="786"/>
          <w:tab w:val="num" w:pos="283"/>
        </w:tabs>
        <w:suppressAutoHyphens/>
        <w:autoSpaceDE/>
        <w:autoSpaceDN/>
        <w:adjustRightInd/>
        <w:spacing w:line="276" w:lineRule="auto"/>
        <w:ind w:left="283" w:hanging="283"/>
        <w:jc w:val="both"/>
        <w:rPr>
          <w:color w:val="auto"/>
          <w:sz w:val="22"/>
          <w:szCs w:val="22"/>
        </w:rPr>
      </w:pPr>
      <w:r w:rsidRPr="002E61AD">
        <w:rPr>
          <w:color w:val="auto"/>
          <w:sz w:val="22"/>
          <w:szCs w:val="22"/>
        </w:rPr>
        <w:t>Zamawiający żąda wskazania przez wykonawcę części zamówienia, których wykonanie zamierza powierzyć podwykonawcom, i podania przez wykonawcę firm podwykonawców.</w:t>
      </w:r>
    </w:p>
    <w:p w14:paraId="205238F3" w14:textId="77777777" w:rsidR="0011302D" w:rsidRPr="002E61AD" w:rsidRDefault="0011302D" w:rsidP="00C5486A">
      <w:pPr>
        <w:pStyle w:val="Tekstpodstawowy"/>
        <w:numPr>
          <w:ilvl w:val="0"/>
          <w:numId w:val="46"/>
        </w:numPr>
        <w:tabs>
          <w:tab w:val="clear" w:pos="786"/>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Zlecenie wykonania części umowy podwykonawcom nie zmienia zobowiązań Wykonawcy wobec Zamawiającego za wykonanie tej części umowy. Wykonawca jest odpowiedzialny za działania, uchybienia i zaniedbania podwykonawców w takim samym stopniu jakby to były działania, uchybienia lub zaniedbania Wykonawcy.</w:t>
      </w:r>
    </w:p>
    <w:p w14:paraId="0D5F84AB" w14:textId="77777777" w:rsidR="0011302D" w:rsidRPr="002E61AD" w:rsidRDefault="0011302D" w:rsidP="00C5486A">
      <w:pPr>
        <w:pStyle w:val="Tekstpodstawowy"/>
        <w:numPr>
          <w:ilvl w:val="0"/>
          <w:numId w:val="46"/>
        </w:numPr>
        <w:tabs>
          <w:tab w:val="clear" w:pos="786"/>
          <w:tab w:val="num" w:pos="283"/>
        </w:tabs>
        <w:suppressAutoHyphens/>
        <w:spacing w:after="0" w:line="276" w:lineRule="auto"/>
        <w:ind w:left="284" w:hanging="284"/>
        <w:jc w:val="both"/>
        <w:rPr>
          <w:rFonts w:ascii="Arial" w:hAnsi="Arial" w:cs="Arial"/>
          <w:b/>
          <w:sz w:val="22"/>
          <w:szCs w:val="22"/>
        </w:rPr>
      </w:pPr>
      <w:r w:rsidRPr="002E61AD">
        <w:rPr>
          <w:rFonts w:ascii="Arial" w:hAnsi="Arial" w:cs="Arial"/>
          <w:sz w:val="22"/>
          <w:szCs w:val="22"/>
        </w:rPr>
        <w:t xml:space="preserve">Wykonawca nie może zwolnić się od odpowiedzialności względem Zamawiającego </w:t>
      </w:r>
      <w:r w:rsidRPr="002E61AD">
        <w:rPr>
          <w:rFonts w:ascii="Arial" w:hAnsi="Arial" w:cs="Arial"/>
          <w:sz w:val="22"/>
          <w:szCs w:val="22"/>
        </w:rPr>
        <w:br/>
        <w:t xml:space="preserve">z tego powodu, że niewykonanie lub nienależyte wykonanie umowy przez Wykonawcę było następstwem niewykonania lub nienależytego wykonania zobowiązań wobec Wykonawcy przez jego kooperantów, poddostawców </w:t>
      </w:r>
      <w:r w:rsidRPr="002E61AD">
        <w:rPr>
          <w:rFonts w:ascii="Arial" w:hAnsi="Arial" w:cs="Arial"/>
          <w:sz w:val="22"/>
          <w:szCs w:val="22"/>
        </w:rPr>
        <w:br/>
        <w:t>i podwykonawców.</w:t>
      </w:r>
    </w:p>
    <w:p w14:paraId="2471450D" w14:textId="77777777" w:rsidR="0011302D" w:rsidRPr="002E61AD" w:rsidRDefault="0011302D" w:rsidP="0011302D">
      <w:pPr>
        <w:pStyle w:val="Tekstpodstawowy"/>
        <w:spacing w:line="276" w:lineRule="auto"/>
        <w:ind w:left="140"/>
        <w:jc w:val="center"/>
        <w:rPr>
          <w:rFonts w:ascii="Arial" w:hAnsi="Arial" w:cs="Arial"/>
          <w:sz w:val="22"/>
          <w:szCs w:val="22"/>
        </w:rPr>
      </w:pPr>
      <w:r w:rsidRPr="002E61AD">
        <w:rPr>
          <w:rFonts w:ascii="Arial" w:hAnsi="Arial" w:cs="Arial"/>
          <w:b/>
          <w:sz w:val="22"/>
          <w:szCs w:val="22"/>
        </w:rPr>
        <w:t>§ 13. RĘKOJMIA</w:t>
      </w:r>
    </w:p>
    <w:p w14:paraId="2872CEA7" w14:textId="77777777" w:rsidR="0011302D" w:rsidRPr="002E61AD" w:rsidRDefault="0011302D" w:rsidP="00C5486A">
      <w:pPr>
        <w:numPr>
          <w:ilvl w:val="0"/>
          <w:numId w:val="28"/>
        </w:numPr>
        <w:tabs>
          <w:tab w:val="left" w:pos="284"/>
          <w:tab w:val="num" w:pos="707"/>
        </w:tabs>
        <w:suppressAutoHyphens/>
        <w:spacing w:line="276" w:lineRule="auto"/>
        <w:ind w:left="284" w:hanging="284"/>
        <w:jc w:val="both"/>
        <w:rPr>
          <w:rFonts w:ascii="Arial" w:hAnsi="Arial" w:cs="Arial"/>
          <w:sz w:val="22"/>
          <w:szCs w:val="22"/>
        </w:rPr>
      </w:pPr>
      <w:r w:rsidRPr="002E61AD">
        <w:rPr>
          <w:rFonts w:ascii="Arial" w:hAnsi="Arial" w:cs="Arial"/>
          <w:sz w:val="22"/>
          <w:szCs w:val="22"/>
        </w:rPr>
        <w:t xml:space="preserve">Odpowiedzialność z tytułu rękojmi za wady przedmiotu umowy strony rozszerzają </w:t>
      </w:r>
      <w:r w:rsidRPr="002E61AD">
        <w:rPr>
          <w:rFonts w:ascii="Arial" w:hAnsi="Arial" w:cs="Arial"/>
          <w:sz w:val="22"/>
          <w:szCs w:val="22"/>
        </w:rPr>
        <w:br/>
        <w:t>w następujący sposób:</w:t>
      </w:r>
    </w:p>
    <w:p w14:paraId="576EA8B8" w14:textId="77777777" w:rsidR="0011302D" w:rsidRPr="002E61AD" w:rsidRDefault="0011302D" w:rsidP="00C5486A">
      <w:pPr>
        <w:numPr>
          <w:ilvl w:val="0"/>
          <w:numId w:val="33"/>
        </w:numPr>
        <w:tabs>
          <w:tab w:val="clear" w:pos="432"/>
          <w:tab w:val="num" w:pos="0"/>
        </w:tabs>
        <w:suppressAutoHyphens/>
        <w:spacing w:line="276" w:lineRule="auto"/>
        <w:ind w:left="567" w:hanging="283"/>
        <w:jc w:val="both"/>
        <w:rPr>
          <w:rFonts w:ascii="Arial" w:hAnsi="Arial" w:cs="Arial"/>
          <w:sz w:val="22"/>
          <w:szCs w:val="22"/>
        </w:rPr>
      </w:pPr>
      <w:r w:rsidRPr="002E61AD">
        <w:rPr>
          <w:rFonts w:ascii="Arial" w:hAnsi="Arial" w:cs="Arial"/>
          <w:sz w:val="22"/>
          <w:szCs w:val="22"/>
        </w:rPr>
        <w:lastRenderedPageBreak/>
        <w:t xml:space="preserve">Okres rękojmi jest równy </w:t>
      </w:r>
      <w:r w:rsidR="000C5580">
        <w:rPr>
          <w:rStyle w:val="size"/>
          <w:rFonts w:ascii="Arial" w:hAnsi="Arial" w:cs="Arial"/>
          <w:sz w:val="22"/>
          <w:szCs w:val="22"/>
        </w:rPr>
        <w:t xml:space="preserve"> terminowi</w:t>
      </w:r>
      <w:r w:rsidRPr="002E61AD">
        <w:rPr>
          <w:rStyle w:val="size"/>
          <w:rFonts w:ascii="Arial" w:hAnsi="Arial" w:cs="Arial"/>
          <w:sz w:val="22"/>
          <w:szCs w:val="22"/>
        </w:rPr>
        <w:t xml:space="preserve"> przydatności do użycia przedmiotu umowy.</w:t>
      </w:r>
    </w:p>
    <w:p w14:paraId="4B4B82B2" w14:textId="77777777" w:rsidR="0011302D" w:rsidRPr="002E61AD" w:rsidRDefault="0011302D" w:rsidP="00C5486A">
      <w:pPr>
        <w:numPr>
          <w:ilvl w:val="0"/>
          <w:numId w:val="33"/>
        </w:numPr>
        <w:tabs>
          <w:tab w:val="clear" w:pos="432"/>
          <w:tab w:val="num" w:pos="0"/>
        </w:tabs>
        <w:suppressAutoHyphens/>
        <w:spacing w:line="276" w:lineRule="auto"/>
        <w:ind w:left="567" w:hanging="283"/>
        <w:jc w:val="both"/>
        <w:rPr>
          <w:rFonts w:ascii="Arial" w:hAnsi="Arial" w:cs="Arial"/>
          <w:sz w:val="22"/>
          <w:szCs w:val="22"/>
        </w:rPr>
      </w:pPr>
      <w:r w:rsidRPr="002E61AD">
        <w:rPr>
          <w:rFonts w:ascii="Arial" w:hAnsi="Arial" w:cs="Arial"/>
          <w:sz w:val="22"/>
          <w:szCs w:val="22"/>
        </w:rPr>
        <w:t>Niezależnie od rodzaju wady przedmiotu umowy, Zamawiającemu przysługują wszelkie prawa z tytułu rękojmi.</w:t>
      </w:r>
    </w:p>
    <w:p w14:paraId="2AE1B710" w14:textId="77777777" w:rsidR="0011302D" w:rsidRPr="002E61AD" w:rsidRDefault="0011302D" w:rsidP="00C5486A">
      <w:pPr>
        <w:numPr>
          <w:ilvl w:val="0"/>
          <w:numId w:val="33"/>
        </w:numPr>
        <w:tabs>
          <w:tab w:val="clear" w:pos="432"/>
          <w:tab w:val="num" w:pos="0"/>
        </w:tabs>
        <w:suppressAutoHyphens/>
        <w:spacing w:line="276" w:lineRule="auto"/>
        <w:ind w:left="567" w:hanging="283"/>
        <w:jc w:val="both"/>
        <w:rPr>
          <w:rFonts w:ascii="Arial" w:hAnsi="Arial" w:cs="Arial"/>
          <w:bCs/>
          <w:sz w:val="22"/>
          <w:szCs w:val="22"/>
        </w:rPr>
      </w:pPr>
      <w:r w:rsidRPr="002E61AD">
        <w:rPr>
          <w:rFonts w:ascii="Arial" w:hAnsi="Arial" w:cs="Arial"/>
          <w:sz w:val="22"/>
          <w:szCs w:val="22"/>
        </w:rPr>
        <w:t xml:space="preserve">Wykonawca oświadcza, iż dostarczony przedmiot umowy jest niewadliwy, </w:t>
      </w:r>
      <w:r w:rsidRPr="002E61AD">
        <w:rPr>
          <w:rFonts w:ascii="Arial" w:hAnsi="Arial" w:cs="Arial"/>
          <w:sz w:val="22"/>
          <w:szCs w:val="22"/>
        </w:rPr>
        <w:br/>
        <w:t xml:space="preserve">w przeciwnym razie Wykonawca poinformuje Zamawiającego na piśmie </w:t>
      </w:r>
      <w:r w:rsidRPr="002E61AD">
        <w:rPr>
          <w:rFonts w:ascii="Arial" w:hAnsi="Arial" w:cs="Arial"/>
          <w:sz w:val="22"/>
          <w:szCs w:val="22"/>
        </w:rPr>
        <w:br/>
        <w:t>o wszelkich wadach istniejących w chwili wydania przedmiotu umowy, Zamawiający nie ma obowiązku badania przedmiotu umowy pod kątem jego wadliwości. W przypadku ujawnienia się wady w okresie rękojmi domniemywa się, że wady wynikły z przyczyny tkwiącej już poprzednio w przedmiocie umowy.</w:t>
      </w:r>
    </w:p>
    <w:p w14:paraId="3038B6D5" w14:textId="77777777" w:rsidR="0011302D" w:rsidRPr="002E61AD" w:rsidRDefault="0011302D" w:rsidP="00C5486A">
      <w:pPr>
        <w:numPr>
          <w:ilvl w:val="0"/>
          <w:numId w:val="33"/>
        </w:numPr>
        <w:tabs>
          <w:tab w:val="clear" w:pos="432"/>
          <w:tab w:val="num" w:pos="0"/>
        </w:tabs>
        <w:suppressAutoHyphens/>
        <w:spacing w:line="276" w:lineRule="auto"/>
        <w:ind w:left="567" w:hanging="283"/>
        <w:jc w:val="both"/>
        <w:rPr>
          <w:rFonts w:ascii="Arial" w:hAnsi="Arial" w:cs="Arial"/>
          <w:sz w:val="22"/>
          <w:szCs w:val="22"/>
        </w:rPr>
      </w:pPr>
      <w:r w:rsidRPr="002E61AD">
        <w:rPr>
          <w:rFonts w:ascii="Arial" w:hAnsi="Arial" w:cs="Arial"/>
          <w:bCs/>
          <w:sz w:val="22"/>
          <w:szCs w:val="22"/>
        </w:rPr>
        <w:t xml:space="preserve">Jeżeli spośród rzeczy będących przedmiotem umowy tylko niektóre są wadliwe </w:t>
      </w:r>
      <w:r w:rsidRPr="002E61AD">
        <w:rPr>
          <w:rFonts w:ascii="Arial" w:hAnsi="Arial" w:cs="Arial"/>
          <w:bCs/>
          <w:sz w:val="22"/>
          <w:szCs w:val="22"/>
        </w:rPr>
        <w:br/>
        <w:t>i dają się odłączyć od rzeczy wolnych od wad, bez szkody dla obu stron, Zamawiający według swojego wyboru uprawniony jest do odstąpienia od umowy w całości lub jedynie wadliwej części.</w:t>
      </w:r>
    </w:p>
    <w:p w14:paraId="0ACAD0F0" w14:textId="77777777" w:rsidR="0011302D" w:rsidRPr="002E61AD" w:rsidRDefault="0011302D" w:rsidP="00C5486A">
      <w:pPr>
        <w:numPr>
          <w:ilvl w:val="0"/>
          <w:numId w:val="33"/>
        </w:numPr>
        <w:tabs>
          <w:tab w:val="clear" w:pos="432"/>
          <w:tab w:val="num" w:pos="0"/>
        </w:tabs>
        <w:suppressAutoHyphens/>
        <w:spacing w:line="276" w:lineRule="auto"/>
        <w:ind w:left="567" w:hanging="283"/>
        <w:jc w:val="both"/>
        <w:rPr>
          <w:rFonts w:ascii="Arial" w:hAnsi="Arial" w:cs="Arial"/>
          <w:sz w:val="22"/>
          <w:szCs w:val="22"/>
        </w:rPr>
      </w:pPr>
      <w:r w:rsidRPr="002E61AD">
        <w:rPr>
          <w:rFonts w:ascii="Arial" w:hAnsi="Arial" w:cs="Arial"/>
          <w:sz w:val="22"/>
          <w:szCs w:val="22"/>
        </w:rPr>
        <w:t>Zamawiający zawiadamia Wykonawcę o wadzie fizycznej przedmiotu umowy. Formę zawiadomienia stanowi „Protokół reklamacji” (wzór załącznik nr 5) wykonany przez Zamawiającego lub jego reprezentanta i przekazany Wykonawcy w terminie 60 dni kalendarzowych od daty ujawnienia wady.</w:t>
      </w:r>
    </w:p>
    <w:p w14:paraId="21BE4C93" w14:textId="77777777" w:rsidR="0011302D" w:rsidRPr="002E61AD" w:rsidRDefault="0011302D" w:rsidP="00C5486A">
      <w:pPr>
        <w:numPr>
          <w:ilvl w:val="0"/>
          <w:numId w:val="33"/>
        </w:numPr>
        <w:tabs>
          <w:tab w:val="clear" w:pos="432"/>
          <w:tab w:val="num" w:pos="0"/>
        </w:tabs>
        <w:suppressAutoHyphens/>
        <w:spacing w:line="276" w:lineRule="auto"/>
        <w:ind w:left="567" w:hanging="283"/>
        <w:jc w:val="both"/>
        <w:rPr>
          <w:rFonts w:ascii="Arial" w:hAnsi="Arial" w:cs="Arial"/>
          <w:sz w:val="22"/>
          <w:szCs w:val="22"/>
        </w:rPr>
      </w:pPr>
      <w:r w:rsidRPr="002E61AD">
        <w:rPr>
          <w:rFonts w:ascii="Arial" w:hAnsi="Arial" w:cs="Arial"/>
          <w:sz w:val="22"/>
          <w:szCs w:val="22"/>
        </w:rPr>
        <w:t>W przypadku stwierdzenia w okresie rękojmi wad fizycznych w dostarczonym przedmiocie umowy Wykonawca:</w:t>
      </w:r>
    </w:p>
    <w:p w14:paraId="1C8C5E86" w14:textId="77777777" w:rsidR="0011302D" w:rsidRPr="002E61AD" w:rsidRDefault="0011302D" w:rsidP="00C5486A">
      <w:pPr>
        <w:numPr>
          <w:ilvl w:val="0"/>
          <w:numId w:val="31"/>
        </w:numPr>
        <w:tabs>
          <w:tab w:val="num" w:pos="432"/>
        </w:tabs>
        <w:suppressAutoHyphens/>
        <w:spacing w:line="276" w:lineRule="auto"/>
        <w:ind w:left="851" w:hanging="284"/>
        <w:jc w:val="both"/>
        <w:rPr>
          <w:rFonts w:ascii="Arial" w:hAnsi="Arial" w:cs="Arial"/>
          <w:sz w:val="22"/>
          <w:szCs w:val="22"/>
        </w:rPr>
      </w:pPr>
      <w:r w:rsidRPr="002E61AD">
        <w:rPr>
          <w:rFonts w:ascii="Arial" w:hAnsi="Arial" w:cs="Arial"/>
          <w:sz w:val="22"/>
          <w:szCs w:val="22"/>
        </w:rPr>
        <w:t xml:space="preserve">wymieni wadliwy przedmiot umowy na nowy w ciągu </w:t>
      </w:r>
      <w:r w:rsidRPr="002E61AD">
        <w:rPr>
          <w:rFonts w:ascii="Arial" w:hAnsi="Arial" w:cs="Arial"/>
          <w:b/>
          <w:sz w:val="22"/>
          <w:szCs w:val="22"/>
        </w:rPr>
        <w:t xml:space="preserve">15 dni roboczych </w:t>
      </w:r>
      <w:r w:rsidRPr="002E61AD">
        <w:rPr>
          <w:rFonts w:ascii="Arial" w:hAnsi="Arial" w:cs="Arial"/>
          <w:sz w:val="22"/>
          <w:szCs w:val="22"/>
        </w:rPr>
        <w:t>od daty otrzymania „Protokołu reklamacji”;</w:t>
      </w:r>
    </w:p>
    <w:p w14:paraId="5012FA38" w14:textId="77777777" w:rsidR="0011302D" w:rsidRPr="002E61AD" w:rsidRDefault="0011302D" w:rsidP="00C5486A">
      <w:pPr>
        <w:numPr>
          <w:ilvl w:val="0"/>
          <w:numId w:val="31"/>
        </w:numPr>
        <w:tabs>
          <w:tab w:val="num" w:pos="432"/>
        </w:tabs>
        <w:suppressAutoHyphens/>
        <w:spacing w:line="276" w:lineRule="auto"/>
        <w:ind w:left="851" w:hanging="284"/>
        <w:jc w:val="both"/>
        <w:rPr>
          <w:rFonts w:ascii="Arial" w:hAnsi="Arial" w:cs="Arial"/>
          <w:sz w:val="22"/>
          <w:szCs w:val="22"/>
        </w:rPr>
      </w:pPr>
      <w:r w:rsidRPr="002E61AD">
        <w:rPr>
          <w:rFonts w:ascii="Arial" w:hAnsi="Arial" w:cs="Arial"/>
          <w:sz w:val="22"/>
          <w:szCs w:val="22"/>
        </w:rPr>
        <w:t>oświadcza, iż termin rękojmi rozpocznie bieg na nowo od chwili dostarczenia niewadliwego przedmiotu umowy;</w:t>
      </w:r>
    </w:p>
    <w:p w14:paraId="03161163" w14:textId="77777777" w:rsidR="0011302D" w:rsidRPr="002E61AD" w:rsidRDefault="0011302D" w:rsidP="00C5486A">
      <w:pPr>
        <w:numPr>
          <w:ilvl w:val="0"/>
          <w:numId w:val="31"/>
        </w:numPr>
        <w:tabs>
          <w:tab w:val="num" w:pos="432"/>
        </w:tabs>
        <w:suppressAutoHyphens/>
        <w:spacing w:line="276" w:lineRule="auto"/>
        <w:ind w:left="851" w:hanging="284"/>
        <w:jc w:val="both"/>
        <w:rPr>
          <w:rFonts w:ascii="Arial" w:hAnsi="Arial" w:cs="Arial"/>
          <w:sz w:val="22"/>
          <w:szCs w:val="22"/>
        </w:rPr>
      </w:pPr>
      <w:r w:rsidRPr="002E61AD">
        <w:rPr>
          <w:rFonts w:ascii="Arial" w:hAnsi="Arial" w:cs="Arial"/>
          <w:sz w:val="22"/>
          <w:szCs w:val="22"/>
        </w:rPr>
        <w:t xml:space="preserve">w przypadku gdy Wykonawca nie dostarczy asortymentu niewadliwego </w:t>
      </w:r>
      <w:r w:rsidRPr="002E61AD">
        <w:rPr>
          <w:rFonts w:ascii="Arial" w:hAnsi="Arial" w:cs="Arial"/>
          <w:sz w:val="22"/>
          <w:szCs w:val="22"/>
        </w:rPr>
        <w:br/>
        <w:t xml:space="preserve">w terminie wskazanym powyżej w ust. 1 pkt 6) ppkt a), Zamawiający będzie mógł według swojego wyboru, zachowując uprawnienie do dochodzenia kar umownych lub odszkodowania uzupełniającego przewyższającego te kary, wezwać Wykonawcę do niezwłocznej wymiany asortymentu na niewadliwy albo nabyć asortyment, którego Wykonawca nie wymienił na niewadliwy </w:t>
      </w:r>
      <w:r w:rsidRPr="002E61AD">
        <w:rPr>
          <w:rFonts w:ascii="Arial" w:hAnsi="Arial" w:cs="Arial"/>
          <w:sz w:val="22"/>
          <w:szCs w:val="22"/>
        </w:rPr>
        <w:br/>
        <w:t xml:space="preserve">na koszt i ryzyko Wykonawcy. Zamawiający jest wówczas upoważniony </w:t>
      </w:r>
      <w:r w:rsidRPr="002E61AD">
        <w:rPr>
          <w:rFonts w:ascii="Arial" w:hAnsi="Arial" w:cs="Arial"/>
          <w:sz w:val="22"/>
          <w:szCs w:val="22"/>
        </w:rPr>
        <w:br/>
        <w:t>do potrącenia z ceny należnej Wykonawcy kwoty, którą Zamawiający zapłaci za nabyty w ten sposób asortyment w zakresie niewykonanej części umowy lub do dochodzenia ceny jaką zapłacił.</w:t>
      </w:r>
    </w:p>
    <w:p w14:paraId="00A5AAAE" w14:textId="77777777" w:rsidR="0011302D" w:rsidRPr="002E61AD" w:rsidRDefault="0011302D" w:rsidP="00C5486A">
      <w:pPr>
        <w:numPr>
          <w:ilvl w:val="0"/>
          <w:numId w:val="39"/>
        </w:numPr>
        <w:suppressAutoHyphens/>
        <w:spacing w:line="276" w:lineRule="auto"/>
        <w:jc w:val="both"/>
        <w:rPr>
          <w:rFonts w:ascii="Arial" w:hAnsi="Arial" w:cs="Arial"/>
          <w:sz w:val="22"/>
          <w:szCs w:val="22"/>
        </w:rPr>
      </w:pPr>
      <w:r w:rsidRPr="002E61AD">
        <w:rPr>
          <w:rFonts w:ascii="Arial" w:hAnsi="Arial" w:cs="Arial"/>
          <w:sz w:val="22"/>
          <w:szCs w:val="22"/>
        </w:rPr>
        <w:t>Uprawnienia Zamawiającego z tytułu rękojmi w żaden sposób nie ograniczają możliwości dochodzenia przez niego odszkodowania na zasadach ogólnych.</w:t>
      </w:r>
    </w:p>
    <w:p w14:paraId="6E919307" w14:textId="77777777" w:rsidR="0011302D" w:rsidRPr="002E61AD" w:rsidRDefault="0011302D" w:rsidP="00C5486A">
      <w:pPr>
        <w:numPr>
          <w:ilvl w:val="0"/>
          <w:numId w:val="39"/>
        </w:numPr>
        <w:suppressAutoHyphens/>
        <w:spacing w:line="276" w:lineRule="auto"/>
        <w:jc w:val="both"/>
        <w:rPr>
          <w:rFonts w:ascii="Arial" w:hAnsi="Arial" w:cs="Arial"/>
          <w:sz w:val="22"/>
          <w:szCs w:val="22"/>
        </w:rPr>
      </w:pPr>
      <w:r w:rsidRPr="002E61AD">
        <w:rPr>
          <w:rFonts w:ascii="Arial" w:hAnsi="Arial" w:cs="Arial"/>
          <w:sz w:val="22"/>
          <w:szCs w:val="22"/>
        </w:rPr>
        <w:t xml:space="preserve">Wszelkie prawa z tytułu rękojmi wykonuje Zamawiający bezpośrednio </w:t>
      </w:r>
      <w:r w:rsidRPr="002E61AD">
        <w:rPr>
          <w:rFonts w:ascii="Arial" w:hAnsi="Arial" w:cs="Arial"/>
          <w:sz w:val="22"/>
          <w:szCs w:val="22"/>
        </w:rPr>
        <w:br/>
        <w:t>lub jednostka resortu Obrony Narodowej, użytkująca towar.</w:t>
      </w:r>
    </w:p>
    <w:p w14:paraId="61C25EC2" w14:textId="77777777" w:rsidR="0011302D" w:rsidRPr="002E61AD" w:rsidRDefault="0011302D" w:rsidP="00C5486A">
      <w:pPr>
        <w:numPr>
          <w:ilvl w:val="0"/>
          <w:numId w:val="22"/>
        </w:numPr>
        <w:tabs>
          <w:tab w:val="left" w:pos="0"/>
          <w:tab w:val="left" w:pos="284"/>
          <w:tab w:val="num" w:pos="720"/>
        </w:tabs>
        <w:suppressAutoHyphens/>
        <w:spacing w:line="276" w:lineRule="auto"/>
        <w:ind w:left="284" w:hanging="284"/>
        <w:jc w:val="both"/>
        <w:rPr>
          <w:rFonts w:ascii="Arial" w:hAnsi="Arial" w:cs="Arial"/>
          <w:sz w:val="22"/>
          <w:szCs w:val="22"/>
        </w:rPr>
      </w:pPr>
      <w:r w:rsidRPr="002E61AD">
        <w:rPr>
          <w:rFonts w:ascii="Arial" w:hAnsi="Arial" w:cs="Arial"/>
          <w:sz w:val="22"/>
          <w:szCs w:val="22"/>
        </w:rPr>
        <w:t>W przypadkach nieuregulowanych w umowie dotyczących uprawnień wynikających z gwarancji lub rękojmi za wady fizyczne, stosuje się odpowiednio przepisy Kodeksu cywilnego.</w:t>
      </w:r>
    </w:p>
    <w:p w14:paraId="78BA22CC" w14:textId="77777777" w:rsidR="0011302D" w:rsidRPr="002E61AD" w:rsidRDefault="0011302D" w:rsidP="00C5486A">
      <w:pPr>
        <w:numPr>
          <w:ilvl w:val="0"/>
          <w:numId w:val="22"/>
        </w:numPr>
        <w:tabs>
          <w:tab w:val="left" w:pos="0"/>
          <w:tab w:val="left" w:pos="284"/>
          <w:tab w:val="num" w:pos="720"/>
        </w:tabs>
        <w:suppressAutoHyphens/>
        <w:spacing w:line="276" w:lineRule="auto"/>
        <w:ind w:left="284" w:hanging="284"/>
        <w:jc w:val="both"/>
        <w:rPr>
          <w:rFonts w:ascii="Arial" w:hAnsi="Arial" w:cs="Arial"/>
          <w:b/>
          <w:sz w:val="22"/>
          <w:szCs w:val="22"/>
        </w:rPr>
      </w:pPr>
      <w:r w:rsidRPr="002E61AD">
        <w:rPr>
          <w:rFonts w:ascii="Arial" w:hAnsi="Arial" w:cs="Arial"/>
          <w:sz w:val="22"/>
          <w:szCs w:val="22"/>
        </w:rPr>
        <w:t>Wykonawca zobowiązany jest do niezwłocznego naprawienia w pełnym zakresie wszystkich szkód również po stronie osób trzecich, powstałych w wyniku dostarczenia wadliwego asortymentu lub nienależytego wywiązania się z warunków rękojmi.</w:t>
      </w:r>
    </w:p>
    <w:p w14:paraId="17D5E2A6" w14:textId="77777777" w:rsidR="0011302D" w:rsidRPr="002E61AD" w:rsidRDefault="0011302D" w:rsidP="0011302D">
      <w:pPr>
        <w:pStyle w:val="Tekstpodstawowy"/>
        <w:spacing w:before="240" w:line="276" w:lineRule="auto"/>
        <w:jc w:val="center"/>
        <w:rPr>
          <w:rFonts w:ascii="Arial" w:hAnsi="Arial" w:cs="Arial"/>
          <w:sz w:val="22"/>
          <w:szCs w:val="22"/>
        </w:rPr>
      </w:pPr>
      <w:r w:rsidRPr="002E61AD">
        <w:rPr>
          <w:rFonts w:ascii="Arial" w:hAnsi="Arial" w:cs="Arial"/>
          <w:b/>
          <w:sz w:val="22"/>
          <w:szCs w:val="22"/>
        </w:rPr>
        <w:t>§ 14. ZMIANA TREŚCI UMOWY</w:t>
      </w:r>
    </w:p>
    <w:p w14:paraId="0364BB92" w14:textId="77777777" w:rsidR="0011302D" w:rsidRPr="002E61AD" w:rsidRDefault="0011302D" w:rsidP="00C5486A">
      <w:pPr>
        <w:pStyle w:val="Tekstpodstawowy"/>
        <w:numPr>
          <w:ilvl w:val="0"/>
          <w:numId w:val="25"/>
        </w:numPr>
        <w:tabs>
          <w:tab w:val="clear" w:pos="707"/>
          <w:tab w:val="num" w:pos="0"/>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Zmiana postanowień niniejszej umowy wymaga formy pisemnej, pod rygorem nieważności.</w:t>
      </w:r>
    </w:p>
    <w:p w14:paraId="4A7C8B88" w14:textId="77777777" w:rsidR="0011302D" w:rsidRPr="002E61AD" w:rsidRDefault="0011302D" w:rsidP="00C5486A">
      <w:pPr>
        <w:pStyle w:val="Tekstpodstawowy"/>
        <w:numPr>
          <w:ilvl w:val="0"/>
          <w:numId w:val="25"/>
        </w:numPr>
        <w:tabs>
          <w:tab w:val="clear" w:pos="707"/>
          <w:tab w:val="num" w:pos="0"/>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Strony przewidują następujące możliwości zmiany umowy:</w:t>
      </w:r>
    </w:p>
    <w:p w14:paraId="2701C2CA" w14:textId="77777777" w:rsidR="0011302D" w:rsidRPr="002E61AD" w:rsidRDefault="0011302D" w:rsidP="00C5486A">
      <w:pPr>
        <w:pStyle w:val="Tekstpodstawowy"/>
        <w:numPr>
          <w:ilvl w:val="0"/>
          <w:numId w:val="47"/>
        </w:numPr>
        <w:suppressAutoHyphens/>
        <w:spacing w:after="0" w:line="276" w:lineRule="auto"/>
        <w:ind w:left="426" w:hanging="142"/>
        <w:jc w:val="both"/>
        <w:rPr>
          <w:rFonts w:ascii="Arial" w:hAnsi="Arial" w:cs="Arial"/>
          <w:sz w:val="22"/>
          <w:szCs w:val="22"/>
        </w:rPr>
      </w:pPr>
      <w:r w:rsidRPr="002E61AD">
        <w:rPr>
          <w:rFonts w:ascii="Arial" w:hAnsi="Arial" w:cs="Arial"/>
          <w:sz w:val="22"/>
          <w:szCs w:val="22"/>
        </w:rPr>
        <w:lastRenderedPageBreak/>
        <w:t>zamiana poszczególnego przedmiotu umowy, o którym mowa w § 1 ust. 1 umowy, na asortyment równoważny, tj. przedmiot umowy o cechach odpowiadających cechom lub lepszych od cech wskazanych w opisie przedmiotu zamówienia, lecz oznaczonych innym znakiem towarowym;</w:t>
      </w:r>
    </w:p>
    <w:p w14:paraId="099A85D2" w14:textId="77777777" w:rsidR="0011302D" w:rsidRPr="002E61AD" w:rsidRDefault="0011302D" w:rsidP="00C5486A">
      <w:pPr>
        <w:pStyle w:val="Tekstpodstawowy"/>
        <w:numPr>
          <w:ilvl w:val="0"/>
          <w:numId w:val="47"/>
        </w:numPr>
        <w:suppressAutoHyphens/>
        <w:spacing w:after="0" w:line="276" w:lineRule="auto"/>
        <w:ind w:left="567" w:hanging="283"/>
        <w:jc w:val="both"/>
        <w:rPr>
          <w:rFonts w:ascii="Arial" w:hAnsi="Arial" w:cs="Arial"/>
          <w:sz w:val="22"/>
          <w:szCs w:val="22"/>
        </w:rPr>
      </w:pPr>
      <w:r w:rsidRPr="002E61AD">
        <w:rPr>
          <w:rFonts w:ascii="Arial" w:hAnsi="Arial" w:cs="Arial"/>
          <w:sz w:val="22"/>
          <w:szCs w:val="22"/>
        </w:rPr>
        <w:t>zmiana nazwy handlowej produktu, o ile zmiana ta została dokonana przez producenta i została potwierdzona stosownym dokumentem;</w:t>
      </w:r>
    </w:p>
    <w:p w14:paraId="080C72E1" w14:textId="77777777" w:rsidR="0011302D" w:rsidRPr="002E61AD" w:rsidRDefault="000C5580" w:rsidP="00C5486A">
      <w:pPr>
        <w:pStyle w:val="Tekstpodstawowy"/>
        <w:numPr>
          <w:ilvl w:val="0"/>
          <w:numId w:val="47"/>
        </w:numPr>
        <w:suppressAutoHyphens/>
        <w:spacing w:after="0" w:line="276" w:lineRule="auto"/>
        <w:ind w:left="567" w:hanging="283"/>
        <w:jc w:val="both"/>
        <w:rPr>
          <w:rFonts w:ascii="Arial" w:hAnsi="Arial" w:cs="Arial"/>
          <w:sz w:val="22"/>
          <w:szCs w:val="22"/>
        </w:rPr>
      </w:pPr>
      <w:r>
        <w:rPr>
          <w:rFonts w:ascii="Arial" w:hAnsi="Arial" w:cs="Arial"/>
          <w:sz w:val="22"/>
          <w:szCs w:val="22"/>
        </w:rPr>
        <w:t>w zakresie koniecznym z powodu zmiany</w:t>
      </w:r>
      <w:r w:rsidR="0011302D" w:rsidRPr="002E61AD">
        <w:rPr>
          <w:rFonts w:ascii="Arial" w:hAnsi="Arial" w:cs="Arial"/>
          <w:sz w:val="22"/>
          <w:szCs w:val="22"/>
        </w:rPr>
        <w:t xml:space="preserve"> przepisów prawa powszechnie obowiązującego;</w:t>
      </w:r>
    </w:p>
    <w:p w14:paraId="609FCDF2" w14:textId="77777777" w:rsidR="0011302D" w:rsidRPr="002E61AD" w:rsidRDefault="0011302D" w:rsidP="00C5486A">
      <w:pPr>
        <w:pStyle w:val="Tekstpodstawowy"/>
        <w:numPr>
          <w:ilvl w:val="0"/>
          <w:numId w:val="47"/>
        </w:numPr>
        <w:suppressAutoHyphens/>
        <w:spacing w:after="0" w:line="276" w:lineRule="auto"/>
        <w:ind w:left="567" w:hanging="283"/>
        <w:jc w:val="both"/>
        <w:rPr>
          <w:rFonts w:ascii="Arial" w:hAnsi="Arial" w:cs="Arial"/>
          <w:sz w:val="22"/>
          <w:szCs w:val="22"/>
        </w:rPr>
      </w:pPr>
      <w:r w:rsidRPr="002E61AD">
        <w:rPr>
          <w:rFonts w:ascii="Arial" w:hAnsi="Arial" w:cs="Arial"/>
          <w:sz w:val="22"/>
          <w:szCs w:val="22"/>
        </w:rPr>
        <w:t xml:space="preserve">brak przedmiotów umowy, które były przedmiotem złożonej oferty na rynku, </w:t>
      </w:r>
      <w:r w:rsidRPr="002E61AD">
        <w:rPr>
          <w:rFonts w:ascii="Arial" w:hAnsi="Arial" w:cs="Arial"/>
          <w:sz w:val="22"/>
          <w:szCs w:val="22"/>
        </w:rPr>
        <w:br/>
        <w:t xml:space="preserve">tj. producent danego towaru wycofał go z produkcji lub wprowadził inne jego oznaczenie, a na jego miejsce wprowadził towar o innym oznaczeniu i zmiany </w:t>
      </w:r>
      <w:r w:rsidRPr="002E61AD">
        <w:rPr>
          <w:rFonts w:ascii="Arial" w:hAnsi="Arial" w:cs="Arial"/>
          <w:sz w:val="22"/>
          <w:szCs w:val="22"/>
        </w:rPr>
        <w:br/>
        <w:t>te nie obniżają standardu określonego umową lub są jakościowo wyższe;</w:t>
      </w:r>
    </w:p>
    <w:p w14:paraId="6DAC9D32" w14:textId="77777777" w:rsidR="0011302D" w:rsidRPr="002E61AD" w:rsidRDefault="0011302D" w:rsidP="00C5486A">
      <w:pPr>
        <w:pStyle w:val="Tekstpodstawowy"/>
        <w:numPr>
          <w:ilvl w:val="0"/>
          <w:numId w:val="47"/>
        </w:numPr>
        <w:suppressAutoHyphens/>
        <w:spacing w:after="0" w:line="276" w:lineRule="auto"/>
        <w:ind w:left="567" w:hanging="283"/>
        <w:jc w:val="both"/>
        <w:rPr>
          <w:rFonts w:ascii="Arial" w:hAnsi="Arial" w:cs="Arial"/>
          <w:sz w:val="22"/>
          <w:szCs w:val="22"/>
        </w:rPr>
      </w:pPr>
      <w:r w:rsidRPr="002E61AD">
        <w:rPr>
          <w:rFonts w:ascii="Arial" w:hAnsi="Arial" w:cs="Arial"/>
          <w:sz w:val="22"/>
          <w:szCs w:val="22"/>
        </w:rPr>
        <w:t xml:space="preserve">zmiana producenta z zastrzeżeniem, iż Wykonawca oferuje tzw. „zamiennik”, </w:t>
      </w:r>
      <w:r w:rsidRPr="002E61AD">
        <w:rPr>
          <w:rFonts w:ascii="Arial" w:hAnsi="Arial" w:cs="Arial"/>
          <w:sz w:val="22"/>
          <w:szCs w:val="22"/>
        </w:rPr>
        <w:br/>
        <w:t xml:space="preserve">tj. asortyment równoważny, który spełnia wszystkie wymogi Zamawiającego, </w:t>
      </w:r>
      <w:r w:rsidRPr="002E61AD">
        <w:rPr>
          <w:rFonts w:ascii="Arial" w:hAnsi="Arial" w:cs="Arial"/>
          <w:sz w:val="22"/>
          <w:szCs w:val="22"/>
        </w:rPr>
        <w:br/>
      </w:r>
      <w:r w:rsidR="000C5580">
        <w:rPr>
          <w:rFonts w:ascii="Arial" w:hAnsi="Arial" w:cs="Arial"/>
          <w:sz w:val="22"/>
          <w:szCs w:val="22"/>
        </w:rPr>
        <w:t>z zastrzeżeniem, że cena nie może być wyższa niż zaoferowana w ofercie</w:t>
      </w:r>
      <w:r w:rsidRPr="002E61AD">
        <w:rPr>
          <w:rFonts w:ascii="Arial" w:hAnsi="Arial" w:cs="Arial"/>
          <w:sz w:val="22"/>
          <w:szCs w:val="22"/>
        </w:rPr>
        <w:t>;</w:t>
      </w:r>
    </w:p>
    <w:p w14:paraId="121770AB" w14:textId="77777777" w:rsidR="0011302D" w:rsidRPr="002E61AD" w:rsidRDefault="0011302D" w:rsidP="00C5486A">
      <w:pPr>
        <w:pStyle w:val="Tekstpodstawowy"/>
        <w:numPr>
          <w:ilvl w:val="0"/>
          <w:numId w:val="47"/>
        </w:numPr>
        <w:suppressAutoHyphens/>
        <w:spacing w:after="0" w:line="276" w:lineRule="auto"/>
        <w:ind w:left="567" w:hanging="283"/>
        <w:jc w:val="both"/>
        <w:rPr>
          <w:rFonts w:ascii="Arial" w:hAnsi="Arial" w:cs="Arial"/>
          <w:sz w:val="22"/>
          <w:szCs w:val="22"/>
        </w:rPr>
      </w:pPr>
      <w:r w:rsidRPr="002E61AD">
        <w:rPr>
          <w:rFonts w:ascii="Arial" w:hAnsi="Arial" w:cs="Arial"/>
          <w:sz w:val="22"/>
          <w:szCs w:val="22"/>
        </w:rPr>
        <w:t>zmiana danych podmiotowych Wykonawcy (np. w wyniku przekształcenia, przejęcia itp.);</w:t>
      </w:r>
    </w:p>
    <w:p w14:paraId="2849FA02" w14:textId="77777777" w:rsidR="0011302D" w:rsidRPr="002E61AD" w:rsidRDefault="0011302D" w:rsidP="00C5486A">
      <w:pPr>
        <w:pStyle w:val="Tekstpodstawowy"/>
        <w:numPr>
          <w:ilvl w:val="0"/>
          <w:numId w:val="47"/>
        </w:numPr>
        <w:suppressAutoHyphens/>
        <w:spacing w:after="0" w:line="276" w:lineRule="auto"/>
        <w:ind w:left="567" w:hanging="283"/>
        <w:jc w:val="both"/>
        <w:rPr>
          <w:rFonts w:ascii="Arial" w:hAnsi="Arial" w:cs="Arial"/>
          <w:sz w:val="22"/>
          <w:szCs w:val="22"/>
        </w:rPr>
      </w:pPr>
      <w:r w:rsidRPr="002E61AD">
        <w:rPr>
          <w:rFonts w:ascii="Arial" w:hAnsi="Arial" w:cs="Arial"/>
          <w:sz w:val="22"/>
          <w:szCs w:val="22"/>
        </w:rPr>
        <w:t>innych istotnych postanowień umowy -  gdy ich zmiana jest konieczna w związku ze zmianą decyzji wydawanych przez Ministra Obrony Narodowej, bądź zmianą wytycznych przełożonych Zamawiającego;</w:t>
      </w:r>
    </w:p>
    <w:p w14:paraId="3908E6CF" w14:textId="77777777" w:rsidR="0011302D" w:rsidRPr="002E61AD" w:rsidRDefault="0011302D" w:rsidP="00C5486A">
      <w:pPr>
        <w:pStyle w:val="Tekstpodstawowy"/>
        <w:numPr>
          <w:ilvl w:val="0"/>
          <w:numId w:val="47"/>
        </w:numPr>
        <w:suppressAutoHyphens/>
        <w:spacing w:after="0" w:line="276" w:lineRule="auto"/>
        <w:ind w:left="567" w:hanging="283"/>
        <w:jc w:val="both"/>
        <w:rPr>
          <w:rFonts w:ascii="Arial" w:hAnsi="Arial" w:cs="Arial"/>
          <w:sz w:val="22"/>
          <w:szCs w:val="22"/>
        </w:rPr>
      </w:pPr>
      <w:r w:rsidRPr="002E61AD">
        <w:rPr>
          <w:rFonts w:ascii="Arial" w:hAnsi="Arial" w:cs="Arial"/>
          <w:sz w:val="22"/>
          <w:szCs w:val="22"/>
        </w:rPr>
        <w:t>zmiany terminu wykonania umowy – gdy z powodu działania siły wyższej nie jest możliwe wykonanie przedmiotu umowy w umówionym terminie, bądź gdy niewykonanie umowy w terminie wyniknie z przyczyn leżących po stronie Zamawiającego lub użytkownika końcowego;</w:t>
      </w:r>
    </w:p>
    <w:p w14:paraId="258B6300" w14:textId="77777777" w:rsidR="0011302D" w:rsidRPr="002E61AD" w:rsidRDefault="0011302D" w:rsidP="00C5486A">
      <w:pPr>
        <w:numPr>
          <w:ilvl w:val="0"/>
          <w:numId w:val="47"/>
        </w:numPr>
        <w:shd w:val="clear" w:color="auto" w:fill="FFFFFF"/>
        <w:suppressAutoHyphens/>
        <w:spacing w:line="276" w:lineRule="auto"/>
        <w:ind w:left="567" w:hanging="283"/>
        <w:jc w:val="both"/>
        <w:rPr>
          <w:rFonts w:ascii="Arial" w:hAnsi="Arial" w:cs="Arial"/>
          <w:sz w:val="22"/>
          <w:szCs w:val="22"/>
        </w:rPr>
      </w:pPr>
      <w:r w:rsidRPr="002E61AD">
        <w:rPr>
          <w:rFonts w:ascii="Arial" w:hAnsi="Arial" w:cs="Arial"/>
          <w:sz w:val="22"/>
          <w:szCs w:val="22"/>
        </w:rPr>
        <w:t xml:space="preserve">przedłużenia terminu wykonania umowy, o okres nie dłuższy niż okres trwania postępowania odwoławczego przed Krajową Izbą Odwoławczą oraz Sądem Powszechnym, w przypadku, gdy zostało wniesione odwołanie w postępowaniu </w:t>
      </w:r>
      <w:r w:rsidRPr="002E61AD">
        <w:rPr>
          <w:rFonts w:ascii="Arial" w:hAnsi="Arial" w:cs="Arial"/>
          <w:sz w:val="22"/>
          <w:szCs w:val="22"/>
        </w:rPr>
        <w:br/>
        <w:t xml:space="preserve">o udzielenie zamówienia publicznego; </w:t>
      </w:r>
    </w:p>
    <w:p w14:paraId="6F61BBA2" w14:textId="77777777" w:rsidR="0011302D" w:rsidRPr="002E61AD" w:rsidRDefault="0011302D" w:rsidP="00C5486A">
      <w:pPr>
        <w:pStyle w:val="Tekstpodstawowy"/>
        <w:numPr>
          <w:ilvl w:val="0"/>
          <w:numId w:val="47"/>
        </w:numPr>
        <w:suppressAutoHyphens/>
        <w:spacing w:after="0" w:line="276" w:lineRule="auto"/>
        <w:ind w:left="567" w:hanging="425"/>
        <w:jc w:val="both"/>
        <w:rPr>
          <w:rFonts w:ascii="Arial" w:hAnsi="Arial" w:cs="Arial"/>
          <w:sz w:val="22"/>
          <w:szCs w:val="22"/>
        </w:rPr>
      </w:pPr>
      <w:r w:rsidRPr="002E61AD">
        <w:rPr>
          <w:rFonts w:ascii="Arial" w:hAnsi="Arial" w:cs="Arial"/>
          <w:sz w:val="22"/>
          <w:szCs w:val="22"/>
        </w:rPr>
        <w:t>zmiany liczby opakowań przedmiotu umowy (sposobu pakowania);</w:t>
      </w:r>
    </w:p>
    <w:p w14:paraId="13681E61" w14:textId="77777777" w:rsidR="0011302D" w:rsidRPr="002E61AD" w:rsidRDefault="0011302D" w:rsidP="00C5486A">
      <w:pPr>
        <w:pStyle w:val="Tekstpodstawowy"/>
        <w:numPr>
          <w:ilvl w:val="0"/>
          <w:numId w:val="47"/>
        </w:numPr>
        <w:suppressAutoHyphens/>
        <w:spacing w:after="0" w:line="276" w:lineRule="auto"/>
        <w:ind w:left="567" w:hanging="425"/>
        <w:jc w:val="both"/>
        <w:rPr>
          <w:rFonts w:ascii="Arial" w:hAnsi="Arial" w:cs="Arial"/>
          <w:sz w:val="22"/>
          <w:szCs w:val="22"/>
        </w:rPr>
      </w:pPr>
      <w:r w:rsidRPr="002E61AD">
        <w:rPr>
          <w:rFonts w:ascii="Arial" w:hAnsi="Arial" w:cs="Arial"/>
          <w:sz w:val="22"/>
          <w:szCs w:val="22"/>
        </w:rPr>
        <w:t xml:space="preserve">w przypadku zmiany stawki podatku od towarów i usług, dotyczącej przedmiotu umowy, w wyniku zmiany przepisów o podatku od towarów i usług, które wejdą </w:t>
      </w:r>
      <w:r w:rsidRPr="002E61AD">
        <w:rPr>
          <w:rFonts w:ascii="Arial" w:hAnsi="Arial" w:cs="Arial"/>
          <w:sz w:val="22"/>
          <w:szCs w:val="22"/>
        </w:rPr>
        <w:br/>
        <w:t>w życie po dniu zawarcia niniejszej umowy, wartość brutto przedmiotu umowy zostanie zmieniona na pisemny wniosek Wykonawcy oraz po zawarciu przez Strony  stosownego aneksu, w wyniku zastosowania zmienionej stawki podatku od towarów i usług. Zmiany mogą być dokonane na pisemny wniosek Wykonawcy.</w:t>
      </w:r>
    </w:p>
    <w:p w14:paraId="1C6231B4" w14:textId="77777777" w:rsidR="0011302D" w:rsidRPr="002E61AD" w:rsidRDefault="0011302D" w:rsidP="00C5486A">
      <w:pPr>
        <w:numPr>
          <w:ilvl w:val="0"/>
          <w:numId w:val="23"/>
        </w:numPr>
        <w:tabs>
          <w:tab w:val="clear" w:pos="0"/>
        </w:tabs>
        <w:suppressAutoHyphens/>
        <w:spacing w:line="276" w:lineRule="auto"/>
        <w:ind w:left="284" w:hanging="284"/>
        <w:jc w:val="both"/>
        <w:rPr>
          <w:rFonts w:ascii="Arial" w:hAnsi="Arial" w:cs="Arial"/>
          <w:sz w:val="22"/>
          <w:szCs w:val="22"/>
        </w:rPr>
      </w:pPr>
      <w:r w:rsidRPr="002E61AD">
        <w:rPr>
          <w:rFonts w:ascii="Arial" w:hAnsi="Arial" w:cs="Arial"/>
          <w:sz w:val="22"/>
          <w:szCs w:val="22"/>
        </w:rPr>
        <w:t>Zmiany</w:t>
      </w:r>
      <w:r w:rsidR="000C5580">
        <w:rPr>
          <w:rFonts w:ascii="Arial" w:hAnsi="Arial" w:cs="Arial"/>
          <w:sz w:val="22"/>
          <w:szCs w:val="22"/>
        </w:rPr>
        <w:t>, o których mowa w ust. 2</w:t>
      </w:r>
      <w:r w:rsidRPr="002E61AD">
        <w:rPr>
          <w:rFonts w:ascii="Arial" w:hAnsi="Arial" w:cs="Arial"/>
          <w:sz w:val="22"/>
          <w:szCs w:val="22"/>
        </w:rPr>
        <w:t xml:space="preserve"> mogą być dokonane </w:t>
      </w:r>
      <w:r w:rsidR="000C5580">
        <w:rPr>
          <w:rFonts w:ascii="Arial" w:hAnsi="Arial" w:cs="Arial"/>
          <w:sz w:val="22"/>
          <w:szCs w:val="22"/>
        </w:rPr>
        <w:t>po złożeniu przez Wykonawcę</w:t>
      </w:r>
      <w:r w:rsidRPr="002E61AD">
        <w:rPr>
          <w:rFonts w:ascii="Arial" w:hAnsi="Arial" w:cs="Arial"/>
          <w:sz w:val="22"/>
          <w:szCs w:val="22"/>
        </w:rPr>
        <w:t xml:space="preserve"> pisemn</w:t>
      </w:r>
      <w:r w:rsidR="00C5486A">
        <w:rPr>
          <w:rFonts w:ascii="Arial" w:hAnsi="Arial" w:cs="Arial"/>
          <w:sz w:val="22"/>
          <w:szCs w:val="22"/>
        </w:rPr>
        <w:t>ego wnios</w:t>
      </w:r>
      <w:r w:rsidRPr="002E61AD">
        <w:rPr>
          <w:rFonts w:ascii="Arial" w:hAnsi="Arial" w:cs="Arial"/>
          <w:sz w:val="22"/>
          <w:szCs w:val="22"/>
        </w:rPr>
        <w:t>k</w:t>
      </w:r>
      <w:r w:rsidR="00C5486A">
        <w:rPr>
          <w:rFonts w:ascii="Arial" w:hAnsi="Arial" w:cs="Arial"/>
          <w:sz w:val="22"/>
          <w:szCs w:val="22"/>
        </w:rPr>
        <w:t>u wraz z podaniem okoliczności uzasadniających zmianę (np. oświadczenie od producenta przedmiotu umowy o wycofaniu z produkcji asortymentu będącego przedmiotem umowy) i warunków tej zmiany</w:t>
      </w:r>
      <w:r w:rsidRPr="002E61AD">
        <w:rPr>
          <w:rFonts w:ascii="Arial" w:hAnsi="Arial" w:cs="Arial"/>
          <w:sz w:val="22"/>
          <w:szCs w:val="22"/>
        </w:rPr>
        <w:t xml:space="preserve">. </w:t>
      </w:r>
    </w:p>
    <w:p w14:paraId="7E197E49" w14:textId="77777777" w:rsidR="0011302D" w:rsidRPr="002E61AD" w:rsidRDefault="0011302D" w:rsidP="00C5486A">
      <w:pPr>
        <w:numPr>
          <w:ilvl w:val="0"/>
          <w:numId w:val="23"/>
        </w:numPr>
        <w:tabs>
          <w:tab w:val="left" w:pos="426"/>
        </w:tabs>
        <w:suppressAutoHyphens/>
        <w:spacing w:line="276" w:lineRule="auto"/>
        <w:ind w:left="284" w:hanging="284"/>
        <w:jc w:val="both"/>
        <w:rPr>
          <w:rFonts w:ascii="Arial" w:hAnsi="Arial" w:cs="Arial"/>
          <w:sz w:val="22"/>
          <w:szCs w:val="22"/>
        </w:rPr>
      </w:pPr>
      <w:r w:rsidRPr="002E61AD">
        <w:rPr>
          <w:rFonts w:ascii="Arial" w:hAnsi="Arial" w:cs="Arial"/>
          <w:sz w:val="22"/>
          <w:szCs w:val="22"/>
        </w:rPr>
        <w:t xml:space="preserve">Wniosek, o którym mowa w ust. 3 powinien zawierać uzasadnienie, </w:t>
      </w:r>
      <w:r w:rsidRPr="002E61AD">
        <w:rPr>
          <w:rFonts w:ascii="Arial" w:hAnsi="Arial" w:cs="Arial"/>
          <w:sz w:val="22"/>
          <w:szCs w:val="22"/>
        </w:rPr>
        <w:br/>
        <w:t>np. oświadczenie od producenta przedmiotu umowy o wycofaniu z produkcji będącego przedmiotem umowy, informujące o zaistnieniu sytuacji uzasadniającej zmianę umowy.</w:t>
      </w:r>
    </w:p>
    <w:p w14:paraId="330EA3B1" w14:textId="77777777" w:rsidR="0011302D" w:rsidRPr="002E61AD" w:rsidRDefault="0011302D" w:rsidP="00C5486A">
      <w:pPr>
        <w:numPr>
          <w:ilvl w:val="0"/>
          <w:numId w:val="23"/>
        </w:numPr>
        <w:tabs>
          <w:tab w:val="left" w:pos="426"/>
        </w:tabs>
        <w:suppressAutoHyphens/>
        <w:spacing w:line="276" w:lineRule="auto"/>
        <w:ind w:left="284" w:hanging="284"/>
        <w:jc w:val="both"/>
        <w:rPr>
          <w:rFonts w:ascii="Arial" w:hAnsi="Arial" w:cs="Arial"/>
          <w:sz w:val="22"/>
          <w:szCs w:val="22"/>
        </w:rPr>
      </w:pPr>
      <w:r w:rsidRPr="002E61AD">
        <w:rPr>
          <w:rFonts w:ascii="Arial" w:hAnsi="Arial" w:cs="Arial"/>
          <w:sz w:val="22"/>
          <w:szCs w:val="22"/>
        </w:rPr>
        <w:t xml:space="preserve">Zmiana przedmiotu umowy, jest dopuszczalna pod warunkiem, że przedmiot umowy zaoferowany jako zamiennik zawiera w składzie tę samą substancję aktywną, </w:t>
      </w:r>
      <w:r w:rsidRPr="002E61AD">
        <w:rPr>
          <w:rFonts w:ascii="Arial" w:hAnsi="Arial" w:cs="Arial"/>
          <w:sz w:val="22"/>
          <w:szCs w:val="22"/>
        </w:rPr>
        <w:br/>
        <w:t>w tej samej dawce oraz ma zarejestrowane te same wskazania, co wyrób objęty umową.</w:t>
      </w:r>
    </w:p>
    <w:p w14:paraId="53AA89CD" w14:textId="77777777" w:rsidR="0011302D" w:rsidRDefault="0011302D" w:rsidP="00C5486A">
      <w:pPr>
        <w:numPr>
          <w:ilvl w:val="0"/>
          <w:numId w:val="23"/>
        </w:numPr>
        <w:tabs>
          <w:tab w:val="left" w:pos="284"/>
          <w:tab w:val="left" w:pos="426"/>
        </w:tabs>
        <w:suppressAutoHyphens/>
        <w:spacing w:line="276" w:lineRule="auto"/>
        <w:ind w:left="284" w:hanging="284"/>
        <w:jc w:val="both"/>
        <w:rPr>
          <w:rFonts w:ascii="Arial" w:hAnsi="Arial" w:cs="Arial"/>
          <w:sz w:val="22"/>
          <w:szCs w:val="22"/>
        </w:rPr>
      </w:pPr>
      <w:r w:rsidRPr="002E61AD">
        <w:rPr>
          <w:rFonts w:ascii="Arial" w:hAnsi="Arial" w:cs="Arial"/>
          <w:sz w:val="22"/>
          <w:szCs w:val="22"/>
        </w:rPr>
        <w:lastRenderedPageBreak/>
        <w:t xml:space="preserve">Zamawiający, dopuszcza dostarczenie przedmiotu umowy zamiennego (równoważnego, tj. takiego, który zaoferowany w ofercie zostałby uznany </w:t>
      </w:r>
      <w:r w:rsidRPr="002E61AD">
        <w:rPr>
          <w:rFonts w:ascii="Arial" w:hAnsi="Arial" w:cs="Arial"/>
          <w:sz w:val="22"/>
          <w:szCs w:val="22"/>
        </w:rPr>
        <w:br/>
        <w:t xml:space="preserve">za spełniający warunki postawione w SIWZ) w stosunku do asortymentu, który został wskazany w formularzu asortymentowo-cenowym. Cena zamiennika </w:t>
      </w:r>
      <w:r w:rsidRPr="002E61AD">
        <w:rPr>
          <w:rFonts w:ascii="Arial" w:hAnsi="Arial" w:cs="Arial"/>
          <w:sz w:val="22"/>
          <w:szCs w:val="22"/>
        </w:rPr>
        <w:br/>
        <w:t xml:space="preserve">nie może być wyższa od ceny asortymentu określonego w formularzu asortymentowo-cenowym. Dostarczenie zamiennika asortymentu może nastąpić </w:t>
      </w:r>
      <w:r w:rsidRPr="002E61AD">
        <w:rPr>
          <w:rFonts w:ascii="Arial" w:hAnsi="Arial" w:cs="Arial"/>
          <w:sz w:val="22"/>
          <w:szCs w:val="22"/>
        </w:rPr>
        <w:br/>
        <w:t xml:space="preserve">po wcześniejszym powiadomieniu Zamawiającego i o ile Zamawiający wyrazi </w:t>
      </w:r>
      <w:r w:rsidRPr="002E61AD">
        <w:rPr>
          <w:rFonts w:ascii="Arial" w:hAnsi="Arial" w:cs="Arial"/>
          <w:sz w:val="22"/>
          <w:szCs w:val="22"/>
        </w:rPr>
        <w:br/>
        <w:t>na to pisemną zgodę.</w:t>
      </w:r>
    </w:p>
    <w:p w14:paraId="507568C5" w14:textId="77777777" w:rsidR="00C5486A" w:rsidRDefault="00C5486A" w:rsidP="00C5486A">
      <w:pPr>
        <w:tabs>
          <w:tab w:val="left" w:pos="284"/>
          <w:tab w:val="left" w:pos="426"/>
        </w:tabs>
        <w:suppressAutoHyphens/>
        <w:spacing w:line="276" w:lineRule="auto"/>
        <w:ind w:left="284"/>
        <w:jc w:val="both"/>
        <w:rPr>
          <w:rFonts w:ascii="Arial" w:hAnsi="Arial" w:cs="Arial"/>
          <w:sz w:val="22"/>
          <w:szCs w:val="22"/>
        </w:rPr>
      </w:pPr>
      <w:r>
        <w:rPr>
          <w:rFonts w:ascii="Arial" w:hAnsi="Arial" w:cs="Arial"/>
          <w:sz w:val="22"/>
          <w:szCs w:val="22"/>
        </w:rPr>
        <w:t>Powyższe wymaga sporządzenia Aneksu do umowy.</w:t>
      </w:r>
    </w:p>
    <w:p w14:paraId="43412B9A" w14:textId="77777777" w:rsidR="00C5486A" w:rsidRPr="00C5486A" w:rsidRDefault="00C5486A" w:rsidP="00C5486A">
      <w:pPr>
        <w:pStyle w:val="Akapitzlist"/>
        <w:numPr>
          <w:ilvl w:val="0"/>
          <w:numId w:val="70"/>
        </w:numPr>
        <w:suppressAutoHyphens/>
        <w:ind w:left="284"/>
        <w:jc w:val="both"/>
        <w:rPr>
          <w:rFonts w:ascii="Arial" w:hAnsi="Arial" w:cs="Arial"/>
        </w:rPr>
      </w:pPr>
      <w:r>
        <w:rPr>
          <w:rFonts w:ascii="Arial" w:hAnsi="Arial" w:cs="Arial"/>
          <w:lang w:val="pl-PL"/>
        </w:rPr>
        <w:t>Zmiany przedmiotu umowy, w tym producenta oferowanego asortymentu zamiennego itp. nie są podstawą do zwiększenia ceny jednostkowej.</w:t>
      </w:r>
    </w:p>
    <w:p w14:paraId="36328B36" w14:textId="77777777" w:rsidR="0011302D" w:rsidRPr="002E61AD" w:rsidRDefault="0011302D" w:rsidP="0011302D">
      <w:pPr>
        <w:spacing w:line="276" w:lineRule="auto"/>
        <w:ind w:left="284"/>
        <w:jc w:val="both"/>
        <w:rPr>
          <w:rFonts w:ascii="Arial" w:hAnsi="Arial" w:cs="Arial"/>
          <w:sz w:val="22"/>
          <w:szCs w:val="22"/>
        </w:rPr>
      </w:pPr>
    </w:p>
    <w:p w14:paraId="4C136F68" w14:textId="77777777" w:rsidR="0011302D" w:rsidRPr="002E61AD" w:rsidRDefault="0011302D" w:rsidP="0011302D">
      <w:pPr>
        <w:spacing w:after="240" w:line="276" w:lineRule="auto"/>
        <w:ind w:left="140"/>
        <w:jc w:val="center"/>
        <w:rPr>
          <w:rFonts w:ascii="Arial" w:eastAsia="Calibri" w:hAnsi="Arial" w:cs="Arial"/>
          <w:sz w:val="22"/>
          <w:szCs w:val="22"/>
        </w:rPr>
      </w:pPr>
      <w:r w:rsidRPr="002E61AD">
        <w:rPr>
          <w:rFonts w:ascii="Arial" w:hAnsi="Arial" w:cs="Arial"/>
          <w:b/>
          <w:bCs/>
          <w:sz w:val="22"/>
          <w:szCs w:val="22"/>
        </w:rPr>
        <w:t xml:space="preserve">§ </w:t>
      </w:r>
      <w:r w:rsidRPr="002E61AD">
        <w:rPr>
          <w:rFonts w:ascii="Arial" w:hAnsi="Arial" w:cs="Arial"/>
          <w:b/>
          <w:bCs/>
          <w:sz w:val="22"/>
          <w:szCs w:val="22"/>
          <w:lang w:val="fr-FR"/>
        </w:rPr>
        <w:t xml:space="preserve">15. </w:t>
      </w:r>
      <w:r w:rsidRPr="002E61AD">
        <w:rPr>
          <w:rFonts w:ascii="Arial" w:hAnsi="Arial" w:cs="Arial"/>
          <w:b/>
          <w:bCs/>
          <w:sz w:val="22"/>
          <w:szCs w:val="22"/>
        </w:rPr>
        <w:t>WYMAGANIA DOTYCZĄCE ZNAKOWANIA KODEM KRESKOWYM</w:t>
      </w:r>
    </w:p>
    <w:p w14:paraId="20A5CBFD" w14:textId="77777777" w:rsidR="0011302D" w:rsidRPr="002E61AD" w:rsidRDefault="0011302D" w:rsidP="00C5486A">
      <w:pPr>
        <w:numPr>
          <w:ilvl w:val="0"/>
          <w:numId w:val="29"/>
        </w:numPr>
        <w:suppressAutoHyphens/>
        <w:spacing w:before="120" w:line="276" w:lineRule="auto"/>
        <w:ind w:left="284" w:hanging="284"/>
        <w:jc w:val="both"/>
        <w:rPr>
          <w:rFonts w:ascii="Arial" w:eastAsia="Calibri" w:hAnsi="Arial" w:cs="Arial"/>
          <w:sz w:val="22"/>
          <w:szCs w:val="22"/>
        </w:rPr>
      </w:pPr>
      <w:r w:rsidRPr="002E61AD">
        <w:rPr>
          <w:rFonts w:ascii="Arial" w:eastAsia="Calibri" w:hAnsi="Arial" w:cs="Arial"/>
          <w:sz w:val="22"/>
          <w:szCs w:val="22"/>
        </w:rPr>
        <w:t>Dostarczony produkt ma być oznaczony kodem kreskowym zgodnie z systemem GS1:</w:t>
      </w:r>
    </w:p>
    <w:p w14:paraId="138F6F45" w14:textId="77777777" w:rsidR="0011302D" w:rsidRPr="002E61AD" w:rsidRDefault="0011302D" w:rsidP="00C5486A">
      <w:pPr>
        <w:numPr>
          <w:ilvl w:val="0"/>
          <w:numId w:val="26"/>
        </w:numPr>
        <w:suppressAutoHyphens/>
        <w:spacing w:line="276" w:lineRule="auto"/>
        <w:ind w:left="567"/>
        <w:jc w:val="both"/>
        <w:rPr>
          <w:rFonts w:ascii="Arial" w:eastAsia="Calibri" w:hAnsi="Arial" w:cs="Arial"/>
          <w:sz w:val="22"/>
          <w:szCs w:val="22"/>
        </w:rPr>
      </w:pPr>
      <w:r w:rsidRPr="002E61AD">
        <w:rPr>
          <w:rFonts w:ascii="Arial" w:eastAsia="Calibri" w:hAnsi="Arial" w:cs="Arial"/>
          <w:sz w:val="22"/>
          <w:szCs w:val="22"/>
        </w:rPr>
        <w:t xml:space="preserve">Wyrób handlowy detaliczny, jednostkowy: można przestawić w jednym </w:t>
      </w:r>
      <w:r w:rsidRPr="002E61AD">
        <w:rPr>
          <w:rFonts w:ascii="Arial" w:eastAsia="Calibri" w:hAnsi="Arial" w:cs="Arial"/>
          <w:sz w:val="22"/>
          <w:szCs w:val="22"/>
        </w:rPr>
        <w:br/>
        <w:t>z wymienionych kodów kreskowym: GTIN-8 (EAN-8), GTIN-13 (EAN-13), ITF-14, GS1-128 (szczególnie dla sprzętów gabarytowych), UPC-E, UPC-A.</w:t>
      </w:r>
    </w:p>
    <w:p w14:paraId="00AC730D" w14:textId="77777777" w:rsidR="0011302D" w:rsidRPr="002E61AD" w:rsidRDefault="0011302D" w:rsidP="00C5486A">
      <w:pPr>
        <w:numPr>
          <w:ilvl w:val="0"/>
          <w:numId w:val="26"/>
        </w:numPr>
        <w:suppressAutoHyphens/>
        <w:spacing w:line="276" w:lineRule="auto"/>
        <w:ind w:left="567"/>
        <w:jc w:val="both"/>
        <w:rPr>
          <w:rFonts w:ascii="Arial" w:hAnsi="Arial" w:cs="Arial"/>
          <w:sz w:val="22"/>
          <w:szCs w:val="22"/>
        </w:rPr>
      </w:pPr>
      <w:r w:rsidRPr="002E61AD">
        <w:rPr>
          <w:rFonts w:ascii="Arial" w:eastAsia="Calibri" w:hAnsi="Arial" w:cs="Arial"/>
          <w:sz w:val="22"/>
          <w:szCs w:val="22"/>
        </w:rPr>
        <w:t>Jednostka logistyczna: jeżeli występuje należy przedstawić w kodzie kreskowym GS1-128 z GTIN-14 wraz z numerem SSCC.</w:t>
      </w:r>
    </w:p>
    <w:p w14:paraId="72C66A0C" w14:textId="77777777" w:rsidR="0011302D" w:rsidRPr="002E61AD" w:rsidRDefault="0011302D" w:rsidP="0011302D">
      <w:pPr>
        <w:pStyle w:val="Akapitzlist"/>
        <w:ind w:left="567"/>
        <w:jc w:val="both"/>
        <w:rPr>
          <w:rFonts w:ascii="Arial" w:hAnsi="Arial" w:cs="Arial"/>
        </w:rPr>
      </w:pPr>
      <w:r w:rsidRPr="002E61AD">
        <w:rPr>
          <w:rFonts w:ascii="Arial" w:hAnsi="Arial" w:cs="Arial"/>
        </w:rPr>
        <w:t>GLN WOFiTM 5906874944001 (IZ 410 – odbiorca).</w:t>
      </w:r>
    </w:p>
    <w:p w14:paraId="40DF54A2" w14:textId="77777777" w:rsidR="0011302D" w:rsidRPr="002E61AD" w:rsidRDefault="0011302D" w:rsidP="00C5486A">
      <w:pPr>
        <w:numPr>
          <w:ilvl w:val="0"/>
          <w:numId w:val="48"/>
        </w:numPr>
        <w:tabs>
          <w:tab w:val="clear" w:pos="0"/>
          <w:tab w:val="left" w:pos="426"/>
        </w:tabs>
        <w:suppressAutoHyphens/>
        <w:spacing w:line="276" w:lineRule="auto"/>
        <w:ind w:left="-142" w:firstLine="284"/>
        <w:jc w:val="both"/>
        <w:rPr>
          <w:rFonts w:ascii="Arial" w:eastAsia="Calibri" w:hAnsi="Arial" w:cs="Arial"/>
          <w:sz w:val="22"/>
          <w:szCs w:val="22"/>
        </w:rPr>
      </w:pPr>
      <w:r w:rsidRPr="002E61AD">
        <w:rPr>
          <w:rFonts w:ascii="Arial" w:eastAsia="Calibri" w:hAnsi="Arial" w:cs="Arial"/>
          <w:sz w:val="22"/>
          <w:szCs w:val="22"/>
        </w:rPr>
        <w:t xml:space="preserve">Zamawiający w przypadku wątpliwości przy identyfikacji wyrobu może zwrócić </w:t>
      </w:r>
      <w:r w:rsidRPr="002E61AD">
        <w:rPr>
          <w:rFonts w:ascii="Arial" w:eastAsia="Calibri" w:hAnsi="Arial" w:cs="Arial"/>
          <w:sz w:val="22"/>
          <w:szCs w:val="22"/>
        </w:rPr>
        <w:br/>
      </w:r>
      <w:r>
        <w:rPr>
          <w:rFonts w:ascii="Arial" w:eastAsia="Calibri" w:hAnsi="Arial" w:cs="Arial"/>
          <w:sz w:val="22"/>
          <w:szCs w:val="22"/>
        </w:rPr>
        <w:t xml:space="preserve">       </w:t>
      </w:r>
      <w:r w:rsidRPr="002E61AD">
        <w:rPr>
          <w:rFonts w:ascii="Arial" w:eastAsia="Calibri" w:hAnsi="Arial" w:cs="Arial"/>
          <w:sz w:val="22"/>
          <w:szCs w:val="22"/>
        </w:rPr>
        <w:t>się do Wykonawcy o przekazanie dodatkowych danych na temat tego wyrobu:</w:t>
      </w:r>
    </w:p>
    <w:p w14:paraId="52BE9D0C" w14:textId="77777777" w:rsidR="0011302D" w:rsidRPr="002E61AD" w:rsidRDefault="0011302D" w:rsidP="0011302D">
      <w:pPr>
        <w:spacing w:line="276" w:lineRule="auto"/>
        <w:ind w:left="284"/>
        <w:jc w:val="both"/>
        <w:rPr>
          <w:rFonts w:ascii="Arial" w:eastAsia="Calibri" w:hAnsi="Arial" w:cs="Arial"/>
          <w:sz w:val="22"/>
          <w:szCs w:val="22"/>
        </w:rPr>
      </w:pPr>
      <w:r w:rsidRPr="002E61AD">
        <w:rPr>
          <w:rFonts w:ascii="Arial" w:eastAsia="Calibri" w:hAnsi="Arial" w:cs="Arial"/>
          <w:sz w:val="22"/>
          <w:szCs w:val="22"/>
        </w:rPr>
        <w:t>- identyfikator GLN Wykonawcy;</w:t>
      </w:r>
    </w:p>
    <w:p w14:paraId="759BB929" w14:textId="77777777" w:rsidR="0011302D" w:rsidRPr="002E61AD" w:rsidRDefault="0011302D" w:rsidP="0011302D">
      <w:pPr>
        <w:spacing w:line="276" w:lineRule="auto"/>
        <w:ind w:left="284"/>
        <w:jc w:val="both"/>
        <w:rPr>
          <w:rFonts w:ascii="Arial" w:eastAsia="Calibri" w:hAnsi="Arial" w:cs="Arial"/>
          <w:sz w:val="22"/>
          <w:szCs w:val="22"/>
        </w:rPr>
      </w:pPr>
      <w:r w:rsidRPr="002E61AD">
        <w:rPr>
          <w:rFonts w:ascii="Arial" w:eastAsia="Calibri" w:hAnsi="Arial" w:cs="Arial"/>
          <w:sz w:val="22"/>
          <w:szCs w:val="22"/>
        </w:rPr>
        <w:t>- identyfikator GLN producenta wyrobu;</w:t>
      </w:r>
    </w:p>
    <w:p w14:paraId="721B57FF" w14:textId="77777777" w:rsidR="0011302D" w:rsidRPr="002E61AD" w:rsidRDefault="0011302D" w:rsidP="0011302D">
      <w:pPr>
        <w:spacing w:line="276" w:lineRule="auto"/>
        <w:ind w:left="284"/>
        <w:jc w:val="both"/>
        <w:rPr>
          <w:rFonts w:ascii="Arial" w:eastAsia="Calibri" w:hAnsi="Arial" w:cs="Arial"/>
          <w:sz w:val="22"/>
          <w:szCs w:val="22"/>
        </w:rPr>
      </w:pPr>
      <w:r w:rsidRPr="002E61AD">
        <w:rPr>
          <w:rFonts w:ascii="Arial" w:eastAsia="Calibri" w:hAnsi="Arial" w:cs="Arial"/>
          <w:sz w:val="22"/>
          <w:szCs w:val="22"/>
        </w:rPr>
        <w:t>- Numer NSN (jeżeli wyrób taki numer posiada);</w:t>
      </w:r>
    </w:p>
    <w:p w14:paraId="1E0BC674" w14:textId="77777777" w:rsidR="0011302D" w:rsidRPr="002E61AD" w:rsidRDefault="0011302D" w:rsidP="0011302D">
      <w:pPr>
        <w:spacing w:line="276" w:lineRule="auto"/>
        <w:ind w:left="284"/>
        <w:jc w:val="both"/>
        <w:rPr>
          <w:rFonts w:ascii="Arial" w:eastAsia="Calibri" w:hAnsi="Arial" w:cs="Arial"/>
          <w:sz w:val="22"/>
          <w:szCs w:val="22"/>
        </w:rPr>
      </w:pPr>
      <w:r w:rsidRPr="002E61AD">
        <w:rPr>
          <w:rFonts w:ascii="Arial" w:eastAsia="Calibri" w:hAnsi="Arial" w:cs="Arial"/>
          <w:sz w:val="22"/>
          <w:szCs w:val="22"/>
        </w:rPr>
        <w:t>- wymiary, wagę;</w:t>
      </w:r>
    </w:p>
    <w:p w14:paraId="44C90A83" w14:textId="77777777" w:rsidR="0011302D" w:rsidRPr="002E61AD" w:rsidRDefault="0011302D" w:rsidP="0011302D">
      <w:pPr>
        <w:spacing w:after="240" w:line="276" w:lineRule="auto"/>
        <w:ind w:left="284"/>
        <w:jc w:val="both"/>
        <w:rPr>
          <w:rFonts w:ascii="Arial" w:eastAsia="Calibri" w:hAnsi="Arial" w:cs="Arial"/>
          <w:sz w:val="22"/>
          <w:szCs w:val="22"/>
        </w:rPr>
      </w:pPr>
      <w:r w:rsidRPr="002E61AD">
        <w:rPr>
          <w:rFonts w:ascii="Arial" w:eastAsia="Calibri" w:hAnsi="Arial" w:cs="Arial"/>
          <w:sz w:val="22"/>
          <w:szCs w:val="22"/>
        </w:rPr>
        <w:t>- symbol katalogowy.</w:t>
      </w:r>
    </w:p>
    <w:p w14:paraId="6FA50A2B" w14:textId="77777777" w:rsidR="0011302D" w:rsidRPr="002E61AD" w:rsidRDefault="0011302D" w:rsidP="0011302D">
      <w:pPr>
        <w:spacing w:line="276" w:lineRule="auto"/>
        <w:ind w:left="284" w:firstLine="424"/>
        <w:jc w:val="center"/>
        <w:rPr>
          <w:rFonts w:ascii="Arial" w:eastAsia="Calibri" w:hAnsi="Arial" w:cs="Arial"/>
          <w:b/>
          <w:sz w:val="22"/>
          <w:szCs w:val="22"/>
          <w:lang w:eastAsia="en-US"/>
        </w:rPr>
      </w:pPr>
      <w:r w:rsidRPr="002E61AD">
        <w:rPr>
          <w:rFonts w:ascii="Arial" w:eastAsia="Calibri" w:hAnsi="Arial" w:cs="Arial"/>
          <w:b/>
          <w:sz w:val="22"/>
          <w:szCs w:val="22"/>
          <w:lang w:eastAsia="en-US"/>
        </w:rPr>
        <w:t>§ 16. PRAWA MAJĄTKOWE</w:t>
      </w:r>
    </w:p>
    <w:p w14:paraId="298417DF" w14:textId="77777777" w:rsidR="0011302D" w:rsidRPr="002E61AD" w:rsidRDefault="0011302D" w:rsidP="00C5486A">
      <w:pPr>
        <w:numPr>
          <w:ilvl w:val="1"/>
          <w:numId w:val="49"/>
        </w:numPr>
        <w:spacing w:line="276" w:lineRule="auto"/>
        <w:ind w:left="284" w:hanging="284"/>
        <w:jc w:val="both"/>
        <w:rPr>
          <w:rFonts w:ascii="Arial" w:eastAsia="Calibri" w:hAnsi="Arial" w:cs="Arial"/>
          <w:sz w:val="22"/>
          <w:szCs w:val="22"/>
          <w:lang w:eastAsia="en-US"/>
        </w:rPr>
      </w:pPr>
      <w:r w:rsidRPr="002E61AD">
        <w:rPr>
          <w:rFonts w:ascii="Arial" w:eastAsia="Calibri" w:hAnsi="Arial" w:cs="Arial"/>
          <w:sz w:val="22"/>
          <w:szCs w:val="22"/>
          <w:lang w:eastAsia="en-US"/>
        </w:rPr>
        <w:t xml:space="preserve"> Wykonawca zobowiązuje się, że realizując Umowę nie naruszy praw majątkowych osób trzecich.</w:t>
      </w:r>
    </w:p>
    <w:p w14:paraId="4B94906A" w14:textId="77777777" w:rsidR="0011302D" w:rsidRPr="002E61AD" w:rsidRDefault="0011302D" w:rsidP="00C5486A">
      <w:pPr>
        <w:numPr>
          <w:ilvl w:val="1"/>
          <w:numId w:val="49"/>
        </w:numPr>
        <w:spacing w:line="276" w:lineRule="auto"/>
        <w:ind w:left="284" w:hanging="284"/>
        <w:jc w:val="both"/>
        <w:rPr>
          <w:rFonts w:ascii="Arial" w:eastAsia="Calibri" w:hAnsi="Arial" w:cs="Arial"/>
          <w:sz w:val="22"/>
          <w:szCs w:val="22"/>
          <w:lang w:eastAsia="en-US"/>
        </w:rPr>
      </w:pPr>
      <w:r w:rsidRPr="002E61AD">
        <w:rPr>
          <w:rFonts w:ascii="Arial" w:eastAsia="Calibri" w:hAnsi="Arial" w:cs="Arial"/>
          <w:sz w:val="22"/>
          <w:szCs w:val="22"/>
          <w:lang w:eastAsia="en-US"/>
        </w:rPr>
        <w:t xml:space="preserve">Wykonawca jest odpowiedzialny względem Zamawiającego za roszczenia osób trzecich wynikające z naruszenia praw własności intelektualnej, w tym </w:t>
      </w:r>
      <w:r w:rsidRPr="002E61AD">
        <w:rPr>
          <w:rFonts w:ascii="Arial" w:eastAsia="Calibri" w:hAnsi="Arial" w:cs="Arial"/>
          <w:sz w:val="22"/>
          <w:szCs w:val="22"/>
          <w:lang w:eastAsia="en-US"/>
        </w:rPr>
        <w:br/>
        <w:t xml:space="preserve">za nieprzestrzeganie przepisów ustawy z dnia 4 lutego 1994 r. o prawie autorskim </w:t>
      </w:r>
      <w:r w:rsidRPr="002E61AD">
        <w:rPr>
          <w:rFonts w:ascii="Arial" w:eastAsia="Calibri" w:hAnsi="Arial" w:cs="Arial"/>
          <w:sz w:val="22"/>
          <w:szCs w:val="22"/>
          <w:lang w:eastAsia="en-US"/>
        </w:rPr>
        <w:br/>
        <w:t>i prawach pokrewnych.</w:t>
      </w:r>
    </w:p>
    <w:p w14:paraId="1D751A83" w14:textId="77777777" w:rsidR="0011302D" w:rsidRPr="002E61AD" w:rsidRDefault="0011302D" w:rsidP="0011302D">
      <w:pPr>
        <w:spacing w:line="276" w:lineRule="auto"/>
        <w:ind w:left="284"/>
        <w:jc w:val="both"/>
        <w:rPr>
          <w:rFonts w:ascii="Arial" w:eastAsia="Calibri" w:hAnsi="Arial" w:cs="Arial"/>
          <w:b/>
          <w:sz w:val="22"/>
          <w:szCs w:val="22"/>
          <w:lang w:eastAsia="en-US"/>
        </w:rPr>
      </w:pPr>
    </w:p>
    <w:p w14:paraId="3086CB90" w14:textId="77777777" w:rsidR="0011302D" w:rsidRPr="002E61AD" w:rsidRDefault="0011302D" w:rsidP="0011302D">
      <w:pPr>
        <w:spacing w:line="276" w:lineRule="auto"/>
        <w:ind w:left="284"/>
        <w:jc w:val="center"/>
        <w:rPr>
          <w:rFonts w:ascii="Arial" w:eastAsia="Calibri" w:hAnsi="Arial" w:cs="Arial"/>
          <w:b/>
          <w:sz w:val="22"/>
          <w:szCs w:val="22"/>
          <w:lang w:eastAsia="en-US"/>
        </w:rPr>
      </w:pPr>
      <w:r w:rsidRPr="002E61AD">
        <w:rPr>
          <w:rFonts w:ascii="Arial" w:eastAsia="Calibri" w:hAnsi="Arial" w:cs="Arial"/>
          <w:b/>
          <w:sz w:val="22"/>
          <w:szCs w:val="22"/>
          <w:lang w:eastAsia="en-US"/>
        </w:rPr>
        <w:t>§ 17. BEZPIECZEŃSTWO INFORMACJI I OCHRONA DANYCH OSOBOWYCH</w:t>
      </w:r>
    </w:p>
    <w:p w14:paraId="3E3C2117" w14:textId="77777777" w:rsidR="0011302D" w:rsidRPr="002E61AD" w:rsidRDefault="0011302D" w:rsidP="0011302D">
      <w:pPr>
        <w:spacing w:line="276" w:lineRule="auto"/>
        <w:ind w:left="284"/>
        <w:jc w:val="both"/>
        <w:rPr>
          <w:rFonts w:ascii="Arial" w:eastAsia="Calibri" w:hAnsi="Arial" w:cs="Arial"/>
          <w:sz w:val="22"/>
          <w:szCs w:val="22"/>
          <w:lang w:eastAsia="en-US"/>
        </w:rPr>
      </w:pPr>
    </w:p>
    <w:p w14:paraId="23CE37AA" w14:textId="77777777" w:rsidR="0011302D" w:rsidRPr="002E61AD" w:rsidRDefault="0011302D" w:rsidP="00C5486A">
      <w:pPr>
        <w:numPr>
          <w:ilvl w:val="0"/>
          <w:numId w:val="50"/>
        </w:numPr>
        <w:spacing w:line="276" w:lineRule="auto"/>
        <w:ind w:left="284"/>
        <w:jc w:val="both"/>
        <w:rPr>
          <w:rFonts w:ascii="Arial" w:eastAsia="Calibri" w:hAnsi="Arial" w:cs="Arial"/>
          <w:sz w:val="22"/>
          <w:szCs w:val="22"/>
          <w:lang w:eastAsia="en-US"/>
        </w:rPr>
      </w:pPr>
      <w:r w:rsidRPr="002E61AD">
        <w:rPr>
          <w:rFonts w:ascii="Arial" w:eastAsia="Calibri" w:hAnsi="Arial" w:cs="Arial"/>
          <w:sz w:val="22"/>
          <w:szCs w:val="22"/>
          <w:lang w:eastAsia="en-US"/>
        </w:rPr>
        <w:t xml:space="preserve">Informacją w rozumieniu umowy są wszelkie informacje, dokumenty lub dane przekazane Wykonawcy przez Zamawiającego, uzyskane przez Wykonawcę </w:t>
      </w:r>
      <w:r w:rsidRPr="002E61AD">
        <w:rPr>
          <w:rFonts w:ascii="Arial" w:eastAsia="Calibri" w:hAnsi="Arial" w:cs="Arial"/>
          <w:sz w:val="22"/>
          <w:szCs w:val="22"/>
          <w:lang w:eastAsia="en-US"/>
        </w:rPr>
        <w:br/>
        <w:t>w związku z realizacją umowy oraz wytworzone przez Wykonawcę na potrzeby realizacji umowy wykonawczej.</w:t>
      </w:r>
    </w:p>
    <w:p w14:paraId="393A3319" w14:textId="77777777" w:rsidR="0011302D" w:rsidRPr="002E61AD" w:rsidRDefault="0011302D" w:rsidP="00C5486A">
      <w:pPr>
        <w:numPr>
          <w:ilvl w:val="0"/>
          <w:numId w:val="50"/>
        </w:numPr>
        <w:spacing w:line="276" w:lineRule="auto"/>
        <w:ind w:left="284" w:hanging="284"/>
        <w:jc w:val="both"/>
        <w:rPr>
          <w:rFonts w:ascii="Arial" w:eastAsia="Calibri" w:hAnsi="Arial" w:cs="Arial"/>
          <w:sz w:val="22"/>
          <w:szCs w:val="22"/>
          <w:lang w:eastAsia="en-US"/>
        </w:rPr>
      </w:pPr>
      <w:r w:rsidRPr="002E61AD">
        <w:rPr>
          <w:rFonts w:ascii="Arial" w:eastAsia="Calibri" w:hAnsi="Arial" w:cs="Arial"/>
          <w:sz w:val="22"/>
          <w:szCs w:val="22"/>
          <w:lang w:eastAsia="en-US"/>
        </w:rPr>
        <w:t xml:space="preserve">Informacje stanowią własność Zamawiającego. </w:t>
      </w:r>
    </w:p>
    <w:p w14:paraId="08C724B8" w14:textId="77777777" w:rsidR="0011302D" w:rsidRPr="002E61AD" w:rsidRDefault="0011302D" w:rsidP="00C5486A">
      <w:pPr>
        <w:numPr>
          <w:ilvl w:val="0"/>
          <w:numId w:val="50"/>
        </w:numPr>
        <w:spacing w:line="276" w:lineRule="auto"/>
        <w:ind w:left="284" w:hanging="284"/>
        <w:jc w:val="both"/>
        <w:rPr>
          <w:rFonts w:ascii="Arial" w:eastAsia="Calibri" w:hAnsi="Arial" w:cs="Arial"/>
          <w:sz w:val="22"/>
          <w:szCs w:val="22"/>
          <w:lang w:eastAsia="en-US"/>
        </w:rPr>
      </w:pPr>
      <w:r w:rsidRPr="002E61AD">
        <w:rPr>
          <w:rFonts w:ascii="Arial" w:eastAsia="Calibri" w:hAnsi="Arial" w:cs="Arial"/>
          <w:sz w:val="22"/>
          <w:szCs w:val="22"/>
          <w:lang w:eastAsia="en-US"/>
        </w:rPr>
        <w:t xml:space="preserve">Wykonawca może przetwarzać powierzone mu przez Zamawiającego informacje tylko przez okres obowiązywania Umowy. </w:t>
      </w:r>
    </w:p>
    <w:p w14:paraId="5AD86A21" w14:textId="77777777" w:rsidR="0011302D" w:rsidRPr="002E61AD" w:rsidRDefault="0011302D" w:rsidP="00C5486A">
      <w:pPr>
        <w:numPr>
          <w:ilvl w:val="0"/>
          <w:numId w:val="50"/>
        </w:numPr>
        <w:spacing w:line="276" w:lineRule="auto"/>
        <w:ind w:left="284" w:hanging="284"/>
        <w:jc w:val="both"/>
        <w:rPr>
          <w:rFonts w:ascii="Arial" w:eastAsia="Calibri" w:hAnsi="Arial" w:cs="Arial"/>
          <w:sz w:val="22"/>
          <w:szCs w:val="22"/>
          <w:lang w:eastAsia="en-US"/>
        </w:rPr>
      </w:pPr>
      <w:r w:rsidRPr="002E61AD">
        <w:rPr>
          <w:rFonts w:ascii="Arial" w:eastAsia="Calibri" w:hAnsi="Arial" w:cs="Arial"/>
          <w:sz w:val="22"/>
          <w:szCs w:val="22"/>
          <w:lang w:eastAsia="en-US"/>
        </w:rPr>
        <w:lastRenderedPageBreak/>
        <w:t xml:space="preserve">Wykonawca zobowiązuje się do zachowania w tajemnicy wszystkich informacji, </w:t>
      </w:r>
      <w:r w:rsidRPr="002E61AD">
        <w:rPr>
          <w:rFonts w:ascii="Arial" w:eastAsia="Calibri" w:hAnsi="Arial" w:cs="Arial"/>
          <w:sz w:val="22"/>
          <w:szCs w:val="22"/>
          <w:lang w:eastAsia="en-US"/>
        </w:rPr>
        <w:br/>
        <w:t xml:space="preserve">a także sposobów zabezpieczenia informacji, zarówno w trakcie trwania Umowy, jak i po jej wygaśnięciu lub rozwiązaniu. </w:t>
      </w:r>
    </w:p>
    <w:p w14:paraId="3B6C522C" w14:textId="77777777" w:rsidR="0011302D" w:rsidRPr="002E61AD" w:rsidRDefault="0011302D" w:rsidP="00C5486A">
      <w:pPr>
        <w:numPr>
          <w:ilvl w:val="0"/>
          <w:numId w:val="50"/>
        </w:numPr>
        <w:spacing w:line="276" w:lineRule="auto"/>
        <w:ind w:left="284" w:hanging="284"/>
        <w:jc w:val="both"/>
        <w:rPr>
          <w:rFonts w:ascii="Arial" w:eastAsia="Calibri" w:hAnsi="Arial" w:cs="Arial"/>
          <w:sz w:val="22"/>
          <w:szCs w:val="22"/>
          <w:lang w:eastAsia="en-US"/>
        </w:rPr>
      </w:pPr>
      <w:r w:rsidRPr="002E61AD">
        <w:rPr>
          <w:rFonts w:ascii="Arial" w:eastAsia="Calibri" w:hAnsi="Arial" w:cs="Arial"/>
          <w:sz w:val="22"/>
          <w:szCs w:val="22"/>
          <w:lang w:eastAsia="en-US"/>
        </w:rPr>
        <w:t xml:space="preserve">Wykonawca zobowiązany jest do zastosowania wszelkich niezbędnych środków technicznych i organizacyjnych zapewniających ochronę przetwarzania informacji, </w:t>
      </w:r>
      <w:r w:rsidRPr="002E61AD">
        <w:rPr>
          <w:rFonts w:ascii="Arial" w:eastAsia="Calibri" w:hAnsi="Arial" w:cs="Arial"/>
          <w:sz w:val="22"/>
          <w:szCs w:val="22"/>
          <w:lang w:eastAsia="en-US"/>
        </w:rPr>
        <w:br/>
        <w:t xml:space="preserve">a w szczególności powinien zabezpieczyć informacje przed ich udostępnieniem osobom nieupoważnionym, zabraniem przez osobę nieuprawnioną, przetwarzaniem z naruszeniem postanowień umowy, zmianą, utratą, uszkodzeniem lub zniszczeniem. </w:t>
      </w:r>
    </w:p>
    <w:p w14:paraId="45994830" w14:textId="77777777" w:rsidR="0011302D" w:rsidRPr="002E61AD" w:rsidRDefault="0011302D" w:rsidP="00C5486A">
      <w:pPr>
        <w:numPr>
          <w:ilvl w:val="0"/>
          <w:numId w:val="15"/>
        </w:numPr>
        <w:spacing w:line="276" w:lineRule="auto"/>
        <w:ind w:left="284" w:hanging="284"/>
        <w:jc w:val="both"/>
        <w:rPr>
          <w:rFonts w:ascii="Arial" w:eastAsia="Calibri" w:hAnsi="Arial" w:cs="Arial"/>
          <w:sz w:val="22"/>
          <w:szCs w:val="22"/>
          <w:lang w:eastAsia="en-US"/>
        </w:rPr>
      </w:pPr>
      <w:r w:rsidRPr="002E61AD">
        <w:rPr>
          <w:rFonts w:ascii="Arial" w:eastAsia="Calibri" w:hAnsi="Arial" w:cs="Arial"/>
          <w:sz w:val="22"/>
          <w:szCs w:val="22"/>
          <w:lang w:eastAsia="en-US"/>
        </w:rPr>
        <w:t>Wykonawca zobowiązuje się do dołożenia najwyższej staranności w celu zabezpieczenia informacji uzyskanych w związku z realizacją Umowy przed bezprawnym dostępem, rozpowszechnianiem lub przekazaniem osobom trzecim.</w:t>
      </w:r>
    </w:p>
    <w:p w14:paraId="247329FD" w14:textId="77777777" w:rsidR="0011302D" w:rsidRPr="002E61AD" w:rsidRDefault="0011302D" w:rsidP="00C5486A">
      <w:pPr>
        <w:numPr>
          <w:ilvl w:val="0"/>
          <w:numId w:val="15"/>
        </w:numPr>
        <w:spacing w:line="276" w:lineRule="auto"/>
        <w:ind w:left="284" w:hanging="284"/>
        <w:jc w:val="both"/>
        <w:rPr>
          <w:rFonts w:ascii="Arial" w:eastAsia="Calibri" w:hAnsi="Arial" w:cs="Arial"/>
          <w:sz w:val="22"/>
          <w:szCs w:val="22"/>
          <w:lang w:eastAsia="en-US"/>
        </w:rPr>
      </w:pPr>
      <w:r w:rsidRPr="002E61AD">
        <w:rPr>
          <w:rFonts w:ascii="Arial" w:eastAsia="Calibri" w:hAnsi="Arial" w:cs="Arial"/>
          <w:sz w:val="22"/>
          <w:szCs w:val="22"/>
          <w:lang w:eastAsia="en-US"/>
        </w:rPr>
        <w:t xml:space="preserve">Wykonawca zobowiązany jest zapewnić wykonanie obowiązków w zakresie bezpieczeństwa informacji, w szczególności dotyczącego zachowania w tajemnicy informacji, także przez osoby, przy pomocy których wykonuje Umowę </w:t>
      </w:r>
    </w:p>
    <w:p w14:paraId="711E8C80" w14:textId="77777777" w:rsidR="0011302D" w:rsidRPr="002E61AD" w:rsidRDefault="0011302D" w:rsidP="0011302D">
      <w:pPr>
        <w:spacing w:line="276" w:lineRule="auto"/>
        <w:ind w:left="284"/>
        <w:jc w:val="both"/>
        <w:rPr>
          <w:rFonts w:ascii="Arial" w:eastAsia="Calibri" w:hAnsi="Arial" w:cs="Arial"/>
          <w:sz w:val="22"/>
          <w:szCs w:val="22"/>
          <w:lang w:eastAsia="en-US"/>
        </w:rPr>
      </w:pPr>
      <w:r w:rsidRPr="002E61AD">
        <w:rPr>
          <w:rFonts w:ascii="Arial" w:eastAsia="Calibri" w:hAnsi="Arial" w:cs="Arial"/>
          <w:sz w:val="22"/>
          <w:szCs w:val="22"/>
          <w:lang w:eastAsia="en-US"/>
        </w:rPr>
        <w:t xml:space="preserve">i Podwykonawców. </w:t>
      </w:r>
    </w:p>
    <w:p w14:paraId="3C00F02E" w14:textId="77777777" w:rsidR="0011302D" w:rsidRPr="002E61AD" w:rsidRDefault="0011302D" w:rsidP="00C5486A">
      <w:pPr>
        <w:numPr>
          <w:ilvl w:val="0"/>
          <w:numId w:val="16"/>
        </w:numPr>
        <w:tabs>
          <w:tab w:val="left" w:pos="284"/>
          <w:tab w:val="left" w:pos="426"/>
        </w:tabs>
        <w:spacing w:line="276" w:lineRule="auto"/>
        <w:ind w:left="284" w:hanging="284"/>
        <w:jc w:val="both"/>
        <w:rPr>
          <w:rFonts w:ascii="Arial" w:eastAsia="Calibri" w:hAnsi="Arial" w:cs="Arial"/>
          <w:sz w:val="22"/>
          <w:szCs w:val="22"/>
          <w:lang w:eastAsia="en-US"/>
        </w:rPr>
      </w:pPr>
      <w:r w:rsidRPr="002E61AD">
        <w:rPr>
          <w:rFonts w:ascii="Arial" w:eastAsia="Calibri" w:hAnsi="Arial" w:cs="Arial"/>
          <w:sz w:val="22"/>
          <w:szCs w:val="22"/>
          <w:lang w:eastAsia="en-US"/>
        </w:rPr>
        <w:t>Wykonawca może udostępniać informacje jedynie osobom, przy pomocy których wykonuje Umowę i Podwykonawcom, którym będą one niezbędne do wykonania powierzonych im czynności i tylko w zakresie, w jakim muszą mieć do nich dostęp dla celów wykonania Umowy.</w:t>
      </w:r>
    </w:p>
    <w:p w14:paraId="0B0ADAEC" w14:textId="77777777" w:rsidR="0011302D" w:rsidRPr="002E61AD" w:rsidRDefault="0011302D" w:rsidP="00C5486A">
      <w:pPr>
        <w:numPr>
          <w:ilvl w:val="0"/>
          <w:numId w:val="16"/>
        </w:numPr>
        <w:tabs>
          <w:tab w:val="left" w:pos="284"/>
          <w:tab w:val="left" w:pos="426"/>
        </w:tabs>
        <w:spacing w:line="276" w:lineRule="auto"/>
        <w:ind w:left="284" w:hanging="284"/>
        <w:jc w:val="both"/>
        <w:rPr>
          <w:rFonts w:ascii="Arial" w:eastAsia="Calibri" w:hAnsi="Arial" w:cs="Arial"/>
          <w:sz w:val="22"/>
          <w:szCs w:val="22"/>
          <w:lang w:eastAsia="en-US"/>
        </w:rPr>
      </w:pPr>
      <w:r w:rsidRPr="002E61AD">
        <w:rPr>
          <w:rFonts w:ascii="Arial" w:eastAsia="Calibri" w:hAnsi="Arial" w:cs="Arial"/>
          <w:sz w:val="22"/>
          <w:szCs w:val="22"/>
          <w:lang w:eastAsia="en-US"/>
        </w:rPr>
        <w:t>Osoby skierowane przez Wykonawcę do realizacji Umowy zobowiązane są przed przystąpieniem do jej wykonania do podpisania zobowiązania do zachowania poufności informacji. Podpisane zobowiązanie należy przed przystąpieniem do realizacji Umowy przekazać Zamawiającemu.</w:t>
      </w:r>
    </w:p>
    <w:p w14:paraId="3A7D4AC7" w14:textId="77777777" w:rsidR="0011302D" w:rsidRPr="002E61AD" w:rsidRDefault="0011302D" w:rsidP="00C5486A">
      <w:pPr>
        <w:numPr>
          <w:ilvl w:val="0"/>
          <w:numId w:val="16"/>
        </w:numPr>
        <w:spacing w:line="276" w:lineRule="auto"/>
        <w:ind w:left="284" w:hanging="426"/>
        <w:jc w:val="both"/>
        <w:rPr>
          <w:rFonts w:ascii="Arial" w:eastAsia="Calibri" w:hAnsi="Arial" w:cs="Arial"/>
          <w:sz w:val="22"/>
          <w:szCs w:val="22"/>
          <w:lang w:eastAsia="en-US"/>
        </w:rPr>
      </w:pPr>
      <w:r w:rsidRPr="002E61AD">
        <w:rPr>
          <w:rFonts w:ascii="Arial" w:eastAsia="Calibri" w:hAnsi="Arial" w:cs="Arial"/>
          <w:sz w:val="22"/>
          <w:szCs w:val="22"/>
          <w:lang w:eastAsia="en-US"/>
        </w:rPr>
        <w:t>Wykonawca ponosi wszelką odpowiedzialność, tak wobec osób trzecich jak i wobec Zamawiającego, za szkody powstałe w związku z niewykonywaniem lub nienależytą realizacją obowiązków dotyczących informacji.</w:t>
      </w:r>
    </w:p>
    <w:p w14:paraId="73AA9339" w14:textId="77777777" w:rsidR="0011302D" w:rsidRPr="002E61AD" w:rsidRDefault="0011302D" w:rsidP="00C5486A">
      <w:pPr>
        <w:numPr>
          <w:ilvl w:val="0"/>
          <w:numId w:val="16"/>
        </w:numPr>
        <w:spacing w:line="276" w:lineRule="auto"/>
        <w:ind w:left="284" w:hanging="426"/>
        <w:jc w:val="both"/>
        <w:rPr>
          <w:rFonts w:ascii="Arial" w:eastAsia="Calibri" w:hAnsi="Arial" w:cs="Arial"/>
          <w:sz w:val="22"/>
          <w:szCs w:val="22"/>
          <w:lang w:eastAsia="en-US"/>
        </w:rPr>
      </w:pPr>
      <w:r w:rsidRPr="002E61AD">
        <w:rPr>
          <w:rFonts w:ascii="Arial" w:eastAsia="Calibri" w:hAnsi="Arial" w:cs="Arial"/>
          <w:sz w:val="22"/>
          <w:szCs w:val="22"/>
          <w:lang w:eastAsia="en-US"/>
        </w:rPr>
        <w:t xml:space="preserve">Wykonawca zobowiązany jest do natychmiastowego powiadamiania i raportowania Zamawiającemu o nieuprawnionym ujawnieniu lub udostępnieniu informacji lub  </w:t>
      </w:r>
      <w:r w:rsidRPr="002E61AD">
        <w:rPr>
          <w:rFonts w:ascii="Arial" w:eastAsia="Calibri" w:hAnsi="Arial" w:cs="Arial"/>
          <w:sz w:val="22"/>
          <w:szCs w:val="22"/>
          <w:lang w:eastAsia="en-US"/>
        </w:rPr>
        <w:br/>
        <w:t>o naruszeniu poufności informacji:</w:t>
      </w:r>
    </w:p>
    <w:p w14:paraId="71DEF73A" w14:textId="77777777" w:rsidR="0011302D" w:rsidRPr="002E61AD" w:rsidRDefault="0011302D" w:rsidP="0011302D">
      <w:pPr>
        <w:spacing w:line="276" w:lineRule="auto"/>
        <w:ind w:left="284"/>
        <w:jc w:val="both"/>
        <w:rPr>
          <w:rFonts w:ascii="Arial" w:eastAsia="Calibri" w:hAnsi="Arial" w:cs="Arial"/>
          <w:sz w:val="22"/>
          <w:szCs w:val="22"/>
          <w:lang w:eastAsia="en-US"/>
        </w:rPr>
      </w:pPr>
      <w:r w:rsidRPr="002E61AD">
        <w:rPr>
          <w:rFonts w:ascii="Arial" w:eastAsia="Calibri" w:hAnsi="Arial" w:cs="Arial"/>
          <w:sz w:val="22"/>
          <w:szCs w:val="22"/>
          <w:lang w:eastAsia="en-US"/>
        </w:rPr>
        <w:t>- na adres e-mail: …………………….</w:t>
      </w:r>
    </w:p>
    <w:p w14:paraId="11BF604A" w14:textId="77777777" w:rsidR="0011302D" w:rsidRPr="002E61AD" w:rsidRDefault="0011302D" w:rsidP="0011302D">
      <w:pPr>
        <w:spacing w:line="276" w:lineRule="auto"/>
        <w:ind w:left="284"/>
        <w:jc w:val="both"/>
        <w:rPr>
          <w:rFonts w:ascii="Arial" w:eastAsia="Calibri" w:hAnsi="Arial" w:cs="Arial"/>
          <w:sz w:val="22"/>
          <w:szCs w:val="22"/>
          <w:lang w:eastAsia="en-US"/>
        </w:rPr>
      </w:pPr>
      <w:r w:rsidRPr="002E61AD">
        <w:rPr>
          <w:rFonts w:ascii="Arial" w:eastAsia="Calibri" w:hAnsi="Arial" w:cs="Arial"/>
          <w:sz w:val="22"/>
          <w:szCs w:val="22"/>
          <w:lang w:eastAsia="en-US"/>
        </w:rPr>
        <w:t>- faksem, na numer: ………………….</w:t>
      </w:r>
    </w:p>
    <w:p w14:paraId="75DD9FDE" w14:textId="77777777" w:rsidR="0011302D" w:rsidRPr="002E61AD" w:rsidRDefault="0011302D" w:rsidP="0011302D">
      <w:pPr>
        <w:spacing w:line="276" w:lineRule="auto"/>
        <w:ind w:left="284" w:hanging="426"/>
        <w:jc w:val="both"/>
        <w:rPr>
          <w:rFonts w:ascii="Arial" w:eastAsia="Calibri" w:hAnsi="Arial" w:cs="Arial"/>
          <w:sz w:val="22"/>
          <w:szCs w:val="22"/>
          <w:lang w:eastAsia="en-US"/>
        </w:rPr>
      </w:pPr>
      <w:r w:rsidRPr="002E61AD">
        <w:rPr>
          <w:rFonts w:ascii="Arial" w:eastAsia="Calibri" w:hAnsi="Arial" w:cs="Arial"/>
          <w:sz w:val="22"/>
          <w:szCs w:val="22"/>
          <w:lang w:eastAsia="en-US"/>
        </w:rPr>
        <w:t>12. Wykonawca zobowiązuje się po zakończeniu realizacji Umowy do zwrotu Zamawiającemu wszelkich informacji, wraz z nośnikami, a w przypadku utrwalenia przez Wykonawcę informacji – usunięcia z nośników tych informacji, w tym również sporządzonych kopii zapasowych, oraz zniszczenia wszelkich dokumentów i danych mogących posłużyć do odtworzenia, w całości lub części informacji. Wykonawca złoży Zamawiającemu na tę okoliczność stosowne oświadczenie.</w:t>
      </w:r>
    </w:p>
    <w:p w14:paraId="524AEF33" w14:textId="77777777" w:rsidR="0011302D" w:rsidRPr="002E61AD" w:rsidRDefault="0011302D" w:rsidP="0011302D">
      <w:pPr>
        <w:spacing w:line="276" w:lineRule="auto"/>
        <w:ind w:left="284" w:hanging="426"/>
        <w:jc w:val="both"/>
        <w:rPr>
          <w:rFonts w:ascii="Arial" w:eastAsia="Calibri" w:hAnsi="Arial" w:cs="Arial"/>
          <w:sz w:val="22"/>
          <w:szCs w:val="22"/>
          <w:lang w:eastAsia="en-US"/>
        </w:rPr>
      </w:pPr>
      <w:r w:rsidRPr="002E61AD">
        <w:rPr>
          <w:rFonts w:ascii="Arial" w:eastAsia="Calibri" w:hAnsi="Arial" w:cs="Arial"/>
          <w:sz w:val="22"/>
          <w:szCs w:val="22"/>
          <w:lang w:eastAsia="en-US"/>
        </w:rPr>
        <w:t>13.</w:t>
      </w:r>
      <w:r w:rsidRPr="002E61AD">
        <w:rPr>
          <w:rFonts w:ascii="Arial" w:eastAsia="Calibri" w:hAnsi="Arial" w:cs="Arial"/>
          <w:sz w:val="22"/>
          <w:szCs w:val="22"/>
          <w:lang w:eastAsia="en-US"/>
        </w:rPr>
        <w:tab/>
        <w:t xml:space="preserve">Wykonawca nie może zwielokrotniać, rozpowszechniać, korzystać w celach niezwiązanych z realizacją Umowy oraz ujawniać informacji osobom trzecim, bez uzyskania w powyższym zakresie pisemnej zgody Zamawiającego, o ile takie informacje nie zostały już podane do publicznej wiadomości lub nie są publicznie dostępne. </w:t>
      </w:r>
    </w:p>
    <w:p w14:paraId="1FC75291" w14:textId="77777777" w:rsidR="0011302D" w:rsidRPr="002E61AD" w:rsidRDefault="0011302D" w:rsidP="0011302D">
      <w:pPr>
        <w:spacing w:line="276" w:lineRule="auto"/>
        <w:ind w:left="284" w:hanging="426"/>
        <w:jc w:val="both"/>
        <w:rPr>
          <w:rFonts w:ascii="Arial" w:eastAsia="Calibri" w:hAnsi="Arial" w:cs="Arial"/>
          <w:sz w:val="22"/>
          <w:szCs w:val="22"/>
          <w:lang w:eastAsia="en-US"/>
        </w:rPr>
      </w:pPr>
      <w:r w:rsidRPr="002E61AD">
        <w:rPr>
          <w:rFonts w:ascii="Arial" w:eastAsia="Calibri" w:hAnsi="Arial" w:cs="Arial"/>
          <w:sz w:val="22"/>
          <w:szCs w:val="22"/>
          <w:lang w:eastAsia="en-US"/>
        </w:rPr>
        <w:t xml:space="preserve">14. Wykonawca zobowiązany jest: </w:t>
      </w:r>
    </w:p>
    <w:p w14:paraId="3CB752C0" w14:textId="77777777" w:rsidR="0011302D" w:rsidRPr="002E61AD" w:rsidRDefault="0011302D" w:rsidP="00C5486A">
      <w:pPr>
        <w:numPr>
          <w:ilvl w:val="0"/>
          <w:numId w:val="51"/>
        </w:numPr>
        <w:spacing w:line="276" w:lineRule="auto"/>
        <w:jc w:val="both"/>
        <w:rPr>
          <w:rFonts w:ascii="Arial" w:eastAsia="Calibri" w:hAnsi="Arial" w:cs="Arial"/>
          <w:sz w:val="22"/>
          <w:szCs w:val="22"/>
          <w:lang w:eastAsia="en-US"/>
        </w:rPr>
      </w:pPr>
      <w:r w:rsidRPr="002E61AD">
        <w:rPr>
          <w:rFonts w:ascii="Arial" w:eastAsia="Calibri" w:hAnsi="Arial" w:cs="Arial"/>
          <w:sz w:val="22"/>
          <w:szCs w:val="22"/>
          <w:lang w:eastAsia="en-US"/>
        </w:rPr>
        <w:t>zapewnić kontrolę nad tym, jakie informacje, kiedy, przez kogo oraz komu są przekazywane, zwłaszcza gdy przekazuje się je za pomocą teletransmisji danych,</w:t>
      </w:r>
    </w:p>
    <w:p w14:paraId="5FEE73ED" w14:textId="77777777" w:rsidR="0011302D" w:rsidRPr="002E61AD" w:rsidRDefault="0011302D" w:rsidP="00C5486A">
      <w:pPr>
        <w:numPr>
          <w:ilvl w:val="0"/>
          <w:numId w:val="51"/>
        </w:numPr>
        <w:spacing w:line="276" w:lineRule="auto"/>
        <w:jc w:val="both"/>
        <w:rPr>
          <w:rFonts w:ascii="Arial" w:eastAsia="Calibri" w:hAnsi="Arial" w:cs="Arial"/>
          <w:sz w:val="22"/>
          <w:szCs w:val="22"/>
          <w:lang w:eastAsia="en-US"/>
        </w:rPr>
      </w:pPr>
      <w:r w:rsidRPr="002E61AD">
        <w:rPr>
          <w:rFonts w:ascii="Arial" w:eastAsia="Calibri" w:hAnsi="Arial" w:cs="Arial"/>
          <w:sz w:val="22"/>
          <w:szCs w:val="22"/>
          <w:lang w:eastAsia="en-US"/>
        </w:rPr>
        <w:t xml:space="preserve">zapewnić, aby osoby, o których mowa w pkt 1, zachowywały </w:t>
      </w:r>
      <w:r w:rsidRPr="002E61AD">
        <w:rPr>
          <w:rFonts w:ascii="Arial" w:eastAsia="Calibri" w:hAnsi="Arial" w:cs="Arial"/>
          <w:sz w:val="22"/>
          <w:szCs w:val="22"/>
          <w:lang w:eastAsia="en-US"/>
        </w:rPr>
        <w:br/>
        <w:t>w tajemnicy informacje oraz sposoby ich zabezpieczeń.</w:t>
      </w:r>
    </w:p>
    <w:p w14:paraId="59E245AE" w14:textId="77777777" w:rsidR="0011302D" w:rsidRPr="002E61AD" w:rsidRDefault="0011302D" w:rsidP="00C5486A">
      <w:pPr>
        <w:numPr>
          <w:ilvl w:val="0"/>
          <w:numId w:val="52"/>
        </w:numPr>
        <w:tabs>
          <w:tab w:val="left" w:pos="0"/>
          <w:tab w:val="left" w:pos="142"/>
        </w:tabs>
        <w:spacing w:line="276" w:lineRule="auto"/>
        <w:ind w:left="284" w:hanging="426"/>
        <w:jc w:val="both"/>
        <w:rPr>
          <w:rFonts w:ascii="Arial" w:eastAsia="Calibri" w:hAnsi="Arial" w:cs="Arial"/>
          <w:sz w:val="22"/>
          <w:szCs w:val="22"/>
          <w:lang w:eastAsia="en-US"/>
        </w:rPr>
      </w:pPr>
      <w:r w:rsidRPr="002E61AD">
        <w:rPr>
          <w:rFonts w:ascii="Arial" w:eastAsia="Calibri" w:hAnsi="Arial" w:cs="Arial"/>
          <w:sz w:val="22"/>
          <w:szCs w:val="22"/>
          <w:lang w:eastAsia="en-US"/>
        </w:rPr>
        <w:lastRenderedPageBreak/>
        <w:t xml:space="preserve">Wykonawca odpowiada za szkodę wyrządzoną Zamawiającemu przez ujawnienie, przekazanie, wykorzystanie, zbycie lub oferowanie do zbycia informacji otrzymanych od Zamawiającego wbrew postanowieniom Umowy. Zobowiązanie to wiąże Wykonawcę również po rozwiązaniu lub wygaśnięciu Umowy, bez względu na przyczynę (w tym też na podstawie wypowiedzenia lub odstąpienia). </w:t>
      </w:r>
    </w:p>
    <w:p w14:paraId="58980458" w14:textId="77777777" w:rsidR="0011302D" w:rsidRPr="002E61AD" w:rsidRDefault="0011302D" w:rsidP="00C5486A">
      <w:pPr>
        <w:numPr>
          <w:ilvl w:val="0"/>
          <w:numId w:val="52"/>
        </w:numPr>
        <w:spacing w:line="276" w:lineRule="auto"/>
        <w:ind w:left="284" w:hanging="426"/>
        <w:jc w:val="both"/>
        <w:rPr>
          <w:rFonts w:ascii="Arial" w:eastAsia="Calibri" w:hAnsi="Arial" w:cs="Arial"/>
          <w:sz w:val="22"/>
          <w:szCs w:val="22"/>
          <w:lang w:eastAsia="en-US"/>
        </w:rPr>
      </w:pPr>
      <w:r w:rsidRPr="002E61AD">
        <w:rPr>
          <w:rFonts w:ascii="Arial" w:eastAsia="Calibri" w:hAnsi="Arial" w:cs="Arial"/>
          <w:sz w:val="22"/>
          <w:szCs w:val="22"/>
          <w:lang w:eastAsia="en-US"/>
        </w:rPr>
        <w:t>W razie wystąpienia przez osobę trzecią z jakimikolwiek roszczeniami skierowanymi do Zamawiającego w związku z naruszeniem przez Wykonawcę powierzonych mu informacji (również jeśli skutkiem tego naruszenia jest naruszenie dóbr osobistych osób trzecich), Wykonawca zobowiązuje się do pokrycia wszelkich kosztów związanych z dochodzeniem roszczeń przez te osoby trzecie, w tym zasądzonych kwot odszkodowania oraz kosztów obsługi prawnej, w terminie 14 dni od daty doręczenia wezwania do zapłaty.</w:t>
      </w:r>
    </w:p>
    <w:p w14:paraId="5AEB7F88" w14:textId="77777777" w:rsidR="0011302D" w:rsidRPr="002E61AD" w:rsidRDefault="0011302D" w:rsidP="00C5486A">
      <w:pPr>
        <w:numPr>
          <w:ilvl w:val="0"/>
          <w:numId w:val="52"/>
        </w:numPr>
        <w:spacing w:line="276" w:lineRule="auto"/>
        <w:ind w:left="284" w:hanging="426"/>
        <w:jc w:val="both"/>
        <w:rPr>
          <w:rFonts w:ascii="Arial" w:eastAsia="Calibri" w:hAnsi="Arial" w:cs="Arial"/>
          <w:sz w:val="22"/>
          <w:szCs w:val="22"/>
          <w:lang w:eastAsia="en-US"/>
        </w:rPr>
      </w:pPr>
      <w:r w:rsidRPr="002E61AD">
        <w:rPr>
          <w:rFonts w:ascii="Arial" w:eastAsia="Calibri" w:hAnsi="Arial" w:cs="Arial"/>
          <w:sz w:val="22"/>
          <w:szCs w:val="22"/>
          <w:lang w:eastAsia="en-US"/>
        </w:rPr>
        <w:t xml:space="preserve">Wykonawca zapewni w okresie obowiązywania niniejszej umowy pełną ochronę danych osobowych, zgodnie z postanowieniami rozporządzenia Parlamentu Europejskiego i Rady (UE) 2016/679 z dnia 27 kwietnia 2016 r. w sprawie ochrony osób fizycznych w związku z przetwarzaniem danych osobowych i w sprawie swobodnego przepływu takich danych oraz uchylenia dyrektywy 95/46/WE (rodo), </w:t>
      </w:r>
      <w:r w:rsidR="0079454F">
        <w:rPr>
          <w:rFonts w:ascii="Arial" w:eastAsia="Calibri" w:hAnsi="Arial" w:cs="Arial"/>
          <w:sz w:val="22"/>
          <w:szCs w:val="22"/>
          <w:lang w:eastAsia="en-US"/>
        </w:rPr>
        <w:br/>
      </w:r>
      <w:r w:rsidRPr="002E61AD">
        <w:rPr>
          <w:rFonts w:ascii="Arial" w:eastAsia="Calibri" w:hAnsi="Arial" w:cs="Arial"/>
          <w:sz w:val="22"/>
          <w:szCs w:val="22"/>
          <w:lang w:eastAsia="en-US"/>
        </w:rPr>
        <w:t>a także przepisami ustawy z dnia 10 maja 2018 r. o ochronie danych osobowych (Dz. U. z 2018 r. poz. 1000).</w:t>
      </w:r>
    </w:p>
    <w:p w14:paraId="17885CE6" w14:textId="77777777" w:rsidR="0011302D" w:rsidRPr="002E61AD" w:rsidRDefault="0011302D" w:rsidP="00C5486A">
      <w:pPr>
        <w:numPr>
          <w:ilvl w:val="0"/>
          <w:numId w:val="52"/>
        </w:numPr>
        <w:spacing w:line="276" w:lineRule="auto"/>
        <w:ind w:left="284" w:hanging="426"/>
        <w:jc w:val="both"/>
        <w:rPr>
          <w:rFonts w:ascii="Arial" w:eastAsia="Calibri" w:hAnsi="Arial" w:cs="Arial"/>
          <w:sz w:val="22"/>
          <w:szCs w:val="22"/>
          <w:lang w:eastAsia="en-US"/>
        </w:rPr>
      </w:pPr>
      <w:r w:rsidRPr="002E61AD">
        <w:rPr>
          <w:rFonts w:ascii="Arial" w:eastAsia="Calibri" w:hAnsi="Arial" w:cs="Arial"/>
          <w:sz w:val="22"/>
          <w:szCs w:val="22"/>
          <w:lang w:eastAsia="en-US"/>
        </w:rPr>
        <w:t xml:space="preserve">Wykonawca oświadcza, że dysponuje środkami, doświadczeniem, wiedzą </w:t>
      </w:r>
    </w:p>
    <w:p w14:paraId="6560AAE2" w14:textId="77777777" w:rsidR="0011302D" w:rsidRPr="002E61AD" w:rsidRDefault="0011302D" w:rsidP="0011302D">
      <w:pPr>
        <w:spacing w:line="276" w:lineRule="auto"/>
        <w:ind w:left="284"/>
        <w:jc w:val="both"/>
        <w:rPr>
          <w:rFonts w:ascii="Arial" w:eastAsia="Calibri" w:hAnsi="Arial" w:cs="Arial"/>
          <w:sz w:val="22"/>
          <w:szCs w:val="22"/>
          <w:lang w:eastAsia="en-US"/>
        </w:rPr>
      </w:pPr>
      <w:r w:rsidRPr="002E61AD">
        <w:rPr>
          <w:rFonts w:ascii="Arial" w:eastAsia="Calibri" w:hAnsi="Arial" w:cs="Arial"/>
          <w:sz w:val="22"/>
          <w:szCs w:val="22"/>
          <w:lang w:eastAsia="en-US"/>
        </w:rPr>
        <w:t>i wykwalifikowanym personelem, gwarantującym prawidłowe przetwarzanie danych osobowych w ramach przedmiotowego zamówienia, w tym należytymi zabezpieczeniami umożliwiającymi przetwarzanie danych osobowych.</w:t>
      </w:r>
    </w:p>
    <w:p w14:paraId="48889D4E" w14:textId="77777777" w:rsidR="0011302D" w:rsidRPr="002E61AD" w:rsidRDefault="0011302D" w:rsidP="00C5486A">
      <w:pPr>
        <w:numPr>
          <w:ilvl w:val="0"/>
          <w:numId w:val="53"/>
        </w:numPr>
        <w:spacing w:line="276" w:lineRule="auto"/>
        <w:ind w:left="284"/>
        <w:jc w:val="both"/>
        <w:rPr>
          <w:rFonts w:ascii="Arial" w:eastAsia="Calibri" w:hAnsi="Arial" w:cs="Arial"/>
          <w:sz w:val="22"/>
          <w:szCs w:val="22"/>
          <w:lang w:eastAsia="en-US"/>
        </w:rPr>
      </w:pPr>
      <w:r w:rsidRPr="002E61AD">
        <w:rPr>
          <w:rFonts w:ascii="Arial" w:eastAsia="Calibri" w:hAnsi="Arial" w:cs="Arial"/>
          <w:sz w:val="22"/>
          <w:szCs w:val="22"/>
          <w:lang w:eastAsia="en-US"/>
        </w:rPr>
        <w:t xml:space="preserve">Wykonawca zobowiązuje się do niewykorzystywania powierzonych danych w celach innych niż określone w umowie, oraz przetwarzania ich wyłącznie w miejscu wskazanym w umowie. </w:t>
      </w:r>
    </w:p>
    <w:p w14:paraId="3C07A72E" w14:textId="77777777" w:rsidR="0011302D" w:rsidRPr="002E61AD" w:rsidRDefault="0011302D" w:rsidP="00C5486A">
      <w:pPr>
        <w:numPr>
          <w:ilvl w:val="0"/>
          <w:numId w:val="53"/>
        </w:numPr>
        <w:spacing w:line="276" w:lineRule="auto"/>
        <w:ind w:left="284" w:hanging="426"/>
        <w:jc w:val="both"/>
        <w:rPr>
          <w:rFonts w:ascii="Arial" w:eastAsia="Calibri" w:hAnsi="Arial" w:cs="Arial"/>
          <w:sz w:val="22"/>
          <w:szCs w:val="22"/>
          <w:lang w:eastAsia="en-US"/>
        </w:rPr>
      </w:pPr>
      <w:r w:rsidRPr="002E61AD">
        <w:rPr>
          <w:rFonts w:ascii="Arial" w:eastAsia="Calibri" w:hAnsi="Arial" w:cs="Arial"/>
          <w:sz w:val="22"/>
          <w:szCs w:val="22"/>
          <w:lang w:eastAsia="en-US"/>
        </w:rPr>
        <w:t xml:space="preserve">Zamawiający zastrzega sobie możliwość przeprowadzenia kontroli u Wykonawcy </w:t>
      </w:r>
      <w:r w:rsidR="0079454F">
        <w:rPr>
          <w:rFonts w:ascii="Arial" w:eastAsia="Calibri" w:hAnsi="Arial" w:cs="Arial"/>
          <w:sz w:val="22"/>
          <w:szCs w:val="22"/>
          <w:lang w:eastAsia="en-US"/>
        </w:rPr>
        <w:br/>
      </w:r>
      <w:r w:rsidRPr="002E61AD">
        <w:rPr>
          <w:rFonts w:ascii="Arial" w:eastAsia="Calibri" w:hAnsi="Arial" w:cs="Arial"/>
          <w:sz w:val="22"/>
          <w:szCs w:val="22"/>
          <w:lang w:eastAsia="en-US"/>
        </w:rPr>
        <w:t>w zakresie poprawności przetwarzania danych osobowych.</w:t>
      </w:r>
    </w:p>
    <w:p w14:paraId="0CA5747E" w14:textId="77777777" w:rsidR="0079454F" w:rsidRDefault="0079454F" w:rsidP="0011302D">
      <w:pPr>
        <w:pStyle w:val="Tekstpodstawowy"/>
        <w:spacing w:line="276" w:lineRule="auto"/>
        <w:ind w:left="140"/>
        <w:jc w:val="center"/>
        <w:rPr>
          <w:rFonts w:ascii="Arial" w:hAnsi="Arial" w:cs="Arial"/>
          <w:b/>
          <w:sz w:val="22"/>
          <w:szCs w:val="22"/>
        </w:rPr>
      </w:pPr>
    </w:p>
    <w:p w14:paraId="4272C503" w14:textId="77777777" w:rsidR="0011302D" w:rsidRPr="002E61AD" w:rsidRDefault="0011302D" w:rsidP="0011302D">
      <w:pPr>
        <w:pStyle w:val="Tekstpodstawowy"/>
        <w:spacing w:line="276" w:lineRule="auto"/>
        <w:ind w:left="140"/>
        <w:jc w:val="center"/>
        <w:rPr>
          <w:rFonts w:ascii="Arial" w:hAnsi="Arial" w:cs="Arial"/>
          <w:sz w:val="22"/>
          <w:szCs w:val="22"/>
        </w:rPr>
      </w:pPr>
      <w:r w:rsidRPr="002E61AD">
        <w:rPr>
          <w:rFonts w:ascii="Arial" w:hAnsi="Arial" w:cs="Arial"/>
          <w:b/>
          <w:sz w:val="22"/>
          <w:szCs w:val="22"/>
        </w:rPr>
        <w:t>§ 18. INNE POSTANOWIENIA</w:t>
      </w:r>
    </w:p>
    <w:p w14:paraId="47FCE99E" w14:textId="77777777" w:rsidR="0011302D" w:rsidRPr="002E61AD" w:rsidRDefault="0011302D" w:rsidP="00C5486A">
      <w:pPr>
        <w:numPr>
          <w:ilvl w:val="0"/>
          <w:numId w:val="54"/>
        </w:numPr>
        <w:suppressAutoHyphens/>
        <w:spacing w:line="276" w:lineRule="auto"/>
        <w:ind w:left="284" w:hanging="284"/>
        <w:jc w:val="both"/>
        <w:rPr>
          <w:rFonts w:ascii="Arial" w:hAnsi="Arial" w:cs="Arial"/>
          <w:sz w:val="22"/>
          <w:szCs w:val="22"/>
        </w:rPr>
      </w:pPr>
      <w:r w:rsidRPr="002E61AD">
        <w:rPr>
          <w:rFonts w:ascii="Arial" w:hAnsi="Arial" w:cs="Arial"/>
          <w:sz w:val="22"/>
          <w:szCs w:val="22"/>
        </w:rPr>
        <w:t xml:space="preserve">Przez dni robocze na potrzeby niniejszej umowy rozumie się dni od poniedziałku </w:t>
      </w:r>
      <w:r w:rsidRPr="002E61AD">
        <w:rPr>
          <w:rFonts w:ascii="Arial" w:hAnsi="Arial" w:cs="Arial"/>
          <w:sz w:val="22"/>
          <w:szCs w:val="22"/>
        </w:rPr>
        <w:br/>
        <w:t>do piątku z wyłączeniem dni ustawowo wolnych od pracy.</w:t>
      </w:r>
    </w:p>
    <w:p w14:paraId="4C9B30F5" w14:textId="77777777" w:rsidR="0011302D" w:rsidRPr="002E61AD" w:rsidRDefault="0011302D" w:rsidP="00C5486A">
      <w:pPr>
        <w:numPr>
          <w:ilvl w:val="0"/>
          <w:numId w:val="54"/>
        </w:numPr>
        <w:suppressAutoHyphens/>
        <w:spacing w:line="276" w:lineRule="auto"/>
        <w:ind w:left="284" w:hanging="284"/>
        <w:jc w:val="both"/>
        <w:rPr>
          <w:rFonts w:ascii="Arial" w:hAnsi="Arial" w:cs="Arial"/>
          <w:sz w:val="22"/>
          <w:szCs w:val="22"/>
        </w:rPr>
      </w:pPr>
      <w:r w:rsidRPr="002E61AD">
        <w:rPr>
          <w:rFonts w:ascii="Arial" w:hAnsi="Arial" w:cs="Arial"/>
          <w:sz w:val="22"/>
          <w:szCs w:val="22"/>
        </w:rPr>
        <w:t>W sprawach nieuregulowanych niniejszą umową mają zastosowanie przepisy:</w:t>
      </w:r>
    </w:p>
    <w:p w14:paraId="78B209AE" w14:textId="77777777" w:rsidR="0011302D" w:rsidRPr="002E61AD" w:rsidRDefault="0011302D" w:rsidP="00C5486A">
      <w:pPr>
        <w:pStyle w:val="Tekstpodstawowy"/>
        <w:numPr>
          <w:ilvl w:val="0"/>
          <w:numId w:val="56"/>
        </w:numPr>
        <w:suppressAutoHyphens/>
        <w:spacing w:after="0" w:line="276" w:lineRule="auto"/>
        <w:jc w:val="both"/>
        <w:rPr>
          <w:rFonts w:ascii="Arial" w:hAnsi="Arial" w:cs="Arial"/>
          <w:sz w:val="22"/>
          <w:szCs w:val="22"/>
        </w:rPr>
      </w:pPr>
      <w:r w:rsidRPr="002E61AD">
        <w:rPr>
          <w:rFonts w:ascii="Arial" w:hAnsi="Arial" w:cs="Arial"/>
          <w:sz w:val="22"/>
          <w:szCs w:val="22"/>
        </w:rPr>
        <w:t>Prawa zamówień publicznych, Kodeksu cywilnego;</w:t>
      </w:r>
    </w:p>
    <w:p w14:paraId="612A60E1" w14:textId="77777777" w:rsidR="0011302D" w:rsidRPr="002E61AD" w:rsidRDefault="0011302D" w:rsidP="00C5486A">
      <w:pPr>
        <w:pStyle w:val="Tekstpodstawowy"/>
        <w:numPr>
          <w:ilvl w:val="0"/>
          <w:numId w:val="56"/>
        </w:numPr>
        <w:suppressAutoHyphens/>
        <w:spacing w:after="0" w:line="276" w:lineRule="auto"/>
        <w:ind w:left="567" w:hanging="141"/>
        <w:jc w:val="both"/>
        <w:rPr>
          <w:rFonts w:ascii="Arial" w:hAnsi="Arial" w:cs="Arial"/>
          <w:sz w:val="22"/>
          <w:szCs w:val="22"/>
        </w:rPr>
      </w:pPr>
      <w:r w:rsidRPr="002E61AD">
        <w:rPr>
          <w:rFonts w:ascii="Arial" w:hAnsi="Arial" w:cs="Arial"/>
          <w:sz w:val="22"/>
          <w:szCs w:val="22"/>
        </w:rPr>
        <w:t>innych aktów prawnych, obowiązujących w tym zakresie.</w:t>
      </w:r>
    </w:p>
    <w:p w14:paraId="31D37D91" w14:textId="77777777" w:rsidR="0011302D" w:rsidRPr="002E61AD" w:rsidRDefault="0011302D" w:rsidP="00C5486A">
      <w:pPr>
        <w:pStyle w:val="Tekstpodstawowy"/>
        <w:numPr>
          <w:ilvl w:val="0"/>
          <w:numId w:val="55"/>
        </w:numPr>
        <w:tabs>
          <w:tab w:val="clear" w:pos="720"/>
          <w:tab w:val="num" w:pos="426"/>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Wszelkie spory wynikłe z niniejszej umowy strony będą starały się rozwiązać </w:t>
      </w:r>
      <w:r w:rsidRPr="002E61AD">
        <w:rPr>
          <w:rFonts w:ascii="Arial" w:hAnsi="Arial" w:cs="Arial"/>
          <w:sz w:val="22"/>
          <w:szCs w:val="22"/>
        </w:rPr>
        <w:br/>
        <w:t>na drodze postępowania polubownego. W przypadku niemożności rozstrzygnięcia sporu w drodze postępowania polubownego, strony poddadzą spór pod rozwiązanie sądowi powszechnemu, właściwemu dla siedziby Zamawiającego.</w:t>
      </w:r>
    </w:p>
    <w:p w14:paraId="1984F7BF" w14:textId="77777777" w:rsidR="0011302D" w:rsidRPr="002E61AD" w:rsidRDefault="0011302D" w:rsidP="00C5486A">
      <w:pPr>
        <w:pStyle w:val="Tekstpodstawowy"/>
        <w:numPr>
          <w:ilvl w:val="0"/>
          <w:numId w:val="55"/>
        </w:numPr>
        <w:tabs>
          <w:tab w:val="clear" w:pos="720"/>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W razie wątpliwości dotyczących informacji zawartych w poszczególnych dokumentach kontraktowych obowiązuje następująca kolejność ważności dokumentów:</w:t>
      </w:r>
    </w:p>
    <w:p w14:paraId="1D212C96" w14:textId="77777777" w:rsidR="0011302D" w:rsidRPr="002E61AD" w:rsidRDefault="0011302D" w:rsidP="00C5486A">
      <w:pPr>
        <w:pStyle w:val="Tekstpodstawowy"/>
        <w:numPr>
          <w:ilvl w:val="0"/>
          <w:numId w:val="58"/>
        </w:numPr>
        <w:tabs>
          <w:tab w:val="left" w:pos="993"/>
        </w:tabs>
        <w:suppressAutoHyphens/>
        <w:spacing w:after="0" w:line="276" w:lineRule="auto"/>
        <w:ind w:hanging="11"/>
        <w:jc w:val="both"/>
        <w:rPr>
          <w:rFonts w:ascii="Arial" w:hAnsi="Arial" w:cs="Arial"/>
          <w:sz w:val="22"/>
          <w:szCs w:val="22"/>
        </w:rPr>
      </w:pPr>
      <w:r w:rsidRPr="002E61AD">
        <w:rPr>
          <w:rFonts w:ascii="Arial" w:hAnsi="Arial" w:cs="Arial"/>
          <w:sz w:val="22"/>
          <w:szCs w:val="22"/>
        </w:rPr>
        <w:t>Umowa podpisana przez obydwie strony;</w:t>
      </w:r>
    </w:p>
    <w:p w14:paraId="1CB833F0" w14:textId="77777777" w:rsidR="0011302D" w:rsidRPr="002E61AD" w:rsidRDefault="0011302D" w:rsidP="00C5486A">
      <w:pPr>
        <w:pStyle w:val="Tekstpodstawowy"/>
        <w:numPr>
          <w:ilvl w:val="0"/>
          <w:numId w:val="58"/>
        </w:numPr>
        <w:suppressAutoHyphens/>
        <w:spacing w:after="0" w:line="276" w:lineRule="auto"/>
        <w:ind w:left="1004" w:hanging="295"/>
        <w:jc w:val="both"/>
        <w:rPr>
          <w:rFonts w:ascii="Arial" w:hAnsi="Arial" w:cs="Arial"/>
          <w:sz w:val="22"/>
          <w:szCs w:val="22"/>
        </w:rPr>
      </w:pPr>
      <w:r w:rsidRPr="002E61AD">
        <w:rPr>
          <w:rFonts w:ascii="Arial" w:hAnsi="Arial" w:cs="Arial"/>
          <w:sz w:val="22"/>
          <w:szCs w:val="22"/>
        </w:rPr>
        <w:t>Specyfikacja Istotnych Warunków Zamówienia;</w:t>
      </w:r>
    </w:p>
    <w:p w14:paraId="61AD2F90" w14:textId="77777777" w:rsidR="0011302D" w:rsidRPr="002E61AD" w:rsidRDefault="0011302D" w:rsidP="00C5486A">
      <w:pPr>
        <w:pStyle w:val="Tekstpodstawowy"/>
        <w:numPr>
          <w:ilvl w:val="0"/>
          <w:numId w:val="58"/>
        </w:numPr>
        <w:suppressAutoHyphens/>
        <w:spacing w:after="0" w:line="276" w:lineRule="auto"/>
        <w:ind w:left="1004" w:hanging="295"/>
        <w:jc w:val="both"/>
        <w:rPr>
          <w:rFonts w:ascii="Arial" w:hAnsi="Arial" w:cs="Arial"/>
          <w:b/>
          <w:sz w:val="22"/>
          <w:szCs w:val="22"/>
        </w:rPr>
      </w:pPr>
      <w:r w:rsidRPr="002E61AD">
        <w:rPr>
          <w:rFonts w:ascii="Arial" w:hAnsi="Arial" w:cs="Arial"/>
          <w:sz w:val="22"/>
          <w:szCs w:val="22"/>
        </w:rPr>
        <w:t xml:space="preserve">Oferta Wykonawcy złożona w postępowaniu przetargowym </w:t>
      </w:r>
      <w:r w:rsidRPr="002E61AD">
        <w:rPr>
          <w:rFonts w:ascii="Arial" w:hAnsi="Arial" w:cs="Arial"/>
          <w:sz w:val="22"/>
          <w:szCs w:val="22"/>
        </w:rPr>
        <w:br/>
        <w:t xml:space="preserve">nr </w:t>
      </w:r>
      <w:r w:rsidRPr="002E61AD">
        <w:rPr>
          <w:rFonts w:ascii="Arial" w:hAnsi="Arial" w:cs="Arial"/>
          <w:b/>
          <w:sz w:val="22"/>
          <w:szCs w:val="22"/>
        </w:rPr>
        <w:t>WOFiTM/</w:t>
      </w:r>
      <w:r w:rsidR="0079454F">
        <w:rPr>
          <w:rFonts w:ascii="Arial" w:hAnsi="Arial" w:cs="Arial"/>
          <w:b/>
          <w:sz w:val="22"/>
          <w:szCs w:val="22"/>
        </w:rPr>
        <w:t>6/2020</w:t>
      </w:r>
      <w:r w:rsidRPr="002E61AD">
        <w:rPr>
          <w:rFonts w:ascii="Arial" w:hAnsi="Arial" w:cs="Arial"/>
          <w:b/>
          <w:sz w:val="22"/>
          <w:szCs w:val="22"/>
        </w:rPr>
        <w:t xml:space="preserve">/PN </w:t>
      </w:r>
    </w:p>
    <w:p w14:paraId="4C069C0D" w14:textId="77777777" w:rsidR="0011302D" w:rsidRPr="002E61AD" w:rsidRDefault="0011302D" w:rsidP="00C5486A">
      <w:pPr>
        <w:pStyle w:val="Tekstpodstawowy"/>
        <w:numPr>
          <w:ilvl w:val="0"/>
          <w:numId w:val="55"/>
        </w:numPr>
        <w:tabs>
          <w:tab w:val="clear" w:pos="720"/>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lastRenderedPageBreak/>
        <w:t xml:space="preserve">Strony zobowiązują się do niezwłocznego, wzajemnego poinformowania o zmianie swojego adresu zamieszkania/siedziby, danych osobowych/rejestrowych, rachunku bankowego, adresu poczty elektronicznej, numeru fax itp. Brak takiego powiadomienia będzie skutkować tym, iż korespondencja, przekazy pieniężne </w:t>
      </w:r>
      <w:r w:rsidRPr="002E61AD">
        <w:rPr>
          <w:rFonts w:ascii="Arial" w:hAnsi="Arial" w:cs="Arial"/>
          <w:sz w:val="22"/>
          <w:szCs w:val="22"/>
        </w:rPr>
        <w:br/>
        <w:t>i przelewy bankowe kierowane na dotychczasowy adres, rachunek bankowy będą przez strony traktowane jako doręczone.</w:t>
      </w:r>
    </w:p>
    <w:p w14:paraId="349D786A" w14:textId="77777777" w:rsidR="0011302D" w:rsidRPr="002E61AD" w:rsidRDefault="0011302D" w:rsidP="00C5486A">
      <w:pPr>
        <w:pStyle w:val="Tekstpodstawowy"/>
        <w:numPr>
          <w:ilvl w:val="0"/>
          <w:numId w:val="55"/>
        </w:numPr>
        <w:tabs>
          <w:tab w:val="clear" w:pos="720"/>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Strony postanawiają, że wszelkie oświadczenia Zamawiającego lub odbiorców końcowych (użytkowników), w tym w szczególności protokoły reklamacji, mogą być kierowane do Wykonawcy pocztą elektroniczną na adres poczty elektronicznej podany na wstępie umowy  lub faksem na wskazany w komparycji numer faksu, </w:t>
      </w:r>
      <w:r w:rsidRPr="002E61AD">
        <w:rPr>
          <w:rFonts w:ascii="Arial" w:hAnsi="Arial" w:cs="Arial"/>
          <w:sz w:val="22"/>
          <w:szCs w:val="22"/>
        </w:rPr>
        <w:br/>
        <w:t xml:space="preserve">z zastrzeżeniem wskazanym w poprzednim ustępie. Strony ustalają, iż termin </w:t>
      </w:r>
      <w:r w:rsidRPr="002E61AD">
        <w:rPr>
          <w:rFonts w:ascii="Arial" w:hAnsi="Arial" w:cs="Arial"/>
          <w:sz w:val="22"/>
          <w:szCs w:val="22"/>
        </w:rPr>
        <w:br/>
        <w:t xml:space="preserve">w jakim Wykonawca uzyskał wiedzę o złożonym przez Zamawiającego </w:t>
      </w:r>
      <w:r w:rsidRPr="002E61AD">
        <w:rPr>
          <w:rFonts w:ascii="Arial" w:hAnsi="Arial" w:cs="Arial"/>
          <w:sz w:val="22"/>
          <w:szCs w:val="22"/>
        </w:rPr>
        <w:br/>
        <w:t xml:space="preserve">lub odbiorców końcowych (użytkowników) oświadczeniu jest dzień wysłania tego oświadczenia Wykonawcy pocztą elektroniczną na adres poczty elektronicznej podany na wstępie umowy  lub faxem na wskazany w komparycji nr faxu, </w:t>
      </w:r>
      <w:r w:rsidRPr="002E61AD">
        <w:rPr>
          <w:rFonts w:ascii="Arial" w:hAnsi="Arial" w:cs="Arial"/>
          <w:sz w:val="22"/>
          <w:szCs w:val="22"/>
        </w:rPr>
        <w:br/>
        <w:t xml:space="preserve">z zastrzeżeniem wskazanym w poprzednim ustępie. Powyższe uprawnienia nie wykluczają możliwości osobistego doręczenia oświadczenia do siedziby Wykonawcy. </w:t>
      </w:r>
    </w:p>
    <w:p w14:paraId="18213E3F" w14:textId="77777777" w:rsidR="0011302D" w:rsidRPr="002E61AD" w:rsidRDefault="0011302D" w:rsidP="00C5486A">
      <w:pPr>
        <w:pStyle w:val="Tekstpodstawowy"/>
        <w:numPr>
          <w:ilvl w:val="0"/>
          <w:numId w:val="55"/>
        </w:numPr>
        <w:tabs>
          <w:tab w:val="clear" w:pos="720"/>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Umowę niniejszą sporządzono w 2 jednobrzmiących egzemplarzach. </w:t>
      </w:r>
    </w:p>
    <w:p w14:paraId="4E5DB228" w14:textId="77777777" w:rsidR="0011302D" w:rsidRPr="002E61AD" w:rsidRDefault="0011302D" w:rsidP="00C5486A">
      <w:pPr>
        <w:pStyle w:val="Tekstpodstawowy"/>
        <w:numPr>
          <w:ilvl w:val="0"/>
          <w:numId w:val="55"/>
        </w:numPr>
        <w:tabs>
          <w:tab w:val="clear" w:pos="720"/>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Umowa wchodzi w życie z dniem podpisania.</w:t>
      </w:r>
    </w:p>
    <w:p w14:paraId="7B887601" w14:textId="77777777" w:rsidR="0011302D" w:rsidRPr="0079454F" w:rsidRDefault="0011302D" w:rsidP="00C5486A">
      <w:pPr>
        <w:pStyle w:val="Tekstpodstawowy"/>
        <w:numPr>
          <w:ilvl w:val="0"/>
          <w:numId w:val="55"/>
        </w:numPr>
        <w:tabs>
          <w:tab w:val="clear" w:pos="720"/>
          <w:tab w:val="num" w:pos="284"/>
        </w:tabs>
        <w:suppressAutoHyphens/>
        <w:spacing w:after="0" w:line="276" w:lineRule="auto"/>
        <w:ind w:left="284" w:hanging="284"/>
        <w:jc w:val="both"/>
        <w:rPr>
          <w:rFonts w:ascii="Arial" w:hAnsi="Arial" w:cs="Arial"/>
          <w:sz w:val="18"/>
          <w:szCs w:val="18"/>
          <w:u w:val="single"/>
        </w:rPr>
      </w:pPr>
      <w:r w:rsidRPr="002E61AD">
        <w:rPr>
          <w:rFonts w:ascii="Arial" w:hAnsi="Arial" w:cs="Arial"/>
          <w:sz w:val="22"/>
          <w:szCs w:val="22"/>
        </w:rPr>
        <w:t>Umowa zawiera ……….. (słownie: …………………) ponumerowanych stron.</w:t>
      </w:r>
    </w:p>
    <w:p w14:paraId="3D23FD86" w14:textId="77777777" w:rsidR="0079454F" w:rsidRPr="002E61AD" w:rsidRDefault="0079454F" w:rsidP="0079454F">
      <w:pPr>
        <w:pStyle w:val="Tekstpodstawowy"/>
        <w:suppressAutoHyphens/>
        <w:spacing w:after="0" w:line="276" w:lineRule="auto"/>
        <w:ind w:left="284"/>
        <w:jc w:val="both"/>
        <w:rPr>
          <w:rFonts w:ascii="Arial" w:hAnsi="Arial" w:cs="Arial"/>
          <w:sz w:val="18"/>
          <w:szCs w:val="18"/>
          <w:u w:val="single"/>
        </w:rPr>
      </w:pPr>
    </w:p>
    <w:p w14:paraId="28C1CC95" w14:textId="77777777" w:rsidR="0011302D" w:rsidRPr="0079454F" w:rsidRDefault="0011302D" w:rsidP="0011302D">
      <w:pPr>
        <w:pStyle w:val="Tekstpodstawowy"/>
        <w:spacing w:after="0" w:line="276" w:lineRule="auto"/>
        <w:ind w:left="400" w:hanging="360"/>
        <w:jc w:val="both"/>
        <w:rPr>
          <w:rFonts w:ascii="Arial" w:hAnsi="Arial" w:cs="Arial"/>
          <w:sz w:val="20"/>
          <w:szCs w:val="20"/>
        </w:rPr>
      </w:pPr>
      <w:r w:rsidRPr="0079454F">
        <w:rPr>
          <w:rFonts w:ascii="Arial" w:hAnsi="Arial" w:cs="Arial"/>
          <w:sz w:val="20"/>
          <w:szCs w:val="20"/>
          <w:u w:val="single"/>
        </w:rPr>
        <w:t>Załączniki – stanowiące integralną część niniejszej umowy:</w:t>
      </w:r>
    </w:p>
    <w:p w14:paraId="2DD22DDF" w14:textId="77777777" w:rsidR="0011302D" w:rsidRPr="0079454F" w:rsidRDefault="0011302D" w:rsidP="0011302D">
      <w:pPr>
        <w:pStyle w:val="Tekstpodstawowy"/>
        <w:spacing w:after="0" w:line="276" w:lineRule="auto"/>
        <w:ind w:left="400"/>
        <w:jc w:val="both"/>
        <w:rPr>
          <w:rStyle w:val="Nagwek2Znak"/>
          <w:rFonts w:ascii="Arial" w:hAnsi="Arial" w:cs="Arial"/>
          <w:bCs/>
          <w:sz w:val="20"/>
          <w:szCs w:val="20"/>
        </w:rPr>
      </w:pPr>
      <w:r w:rsidRPr="0079454F">
        <w:rPr>
          <w:rFonts w:ascii="Arial" w:hAnsi="Arial" w:cs="Arial"/>
          <w:sz w:val="20"/>
          <w:szCs w:val="20"/>
        </w:rPr>
        <w:t>nr 1 – Zestawienie asortymentowo – ilościowo – cenowe</w:t>
      </w:r>
    </w:p>
    <w:p w14:paraId="73369143" w14:textId="77777777" w:rsidR="0011302D" w:rsidRPr="0079454F" w:rsidRDefault="0011302D" w:rsidP="0011302D">
      <w:pPr>
        <w:pStyle w:val="Tekstpodstawowy"/>
        <w:spacing w:after="0" w:line="276" w:lineRule="auto"/>
        <w:ind w:left="400"/>
        <w:jc w:val="both"/>
        <w:rPr>
          <w:rFonts w:ascii="Arial" w:hAnsi="Arial" w:cs="Arial"/>
          <w:sz w:val="20"/>
          <w:szCs w:val="20"/>
        </w:rPr>
      </w:pPr>
      <w:r w:rsidRPr="0079454F">
        <w:rPr>
          <w:rFonts w:ascii="Arial" w:hAnsi="Arial" w:cs="Arial"/>
          <w:sz w:val="20"/>
          <w:szCs w:val="20"/>
        </w:rPr>
        <w:t>nr 2 – Wzór „Protokołu zdawczo – odbiorczego”</w:t>
      </w:r>
    </w:p>
    <w:p w14:paraId="0F6F9B99" w14:textId="77777777" w:rsidR="0011302D" w:rsidRPr="0079454F" w:rsidRDefault="0011302D" w:rsidP="0011302D">
      <w:pPr>
        <w:pStyle w:val="Tekstpodstawowy"/>
        <w:spacing w:after="0" w:line="276" w:lineRule="auto"/>
        <w:ind w:left="400"/>
        <w:jc w:val="both"/>
        <w:rPr>
          <w:rFonts w:ascii="Arial" w:hAnsi="Arial" w:cs="Arial"/>
          <w:sz w:val="20"/>
          <w:szCs w:val="20"/>
        </w:rPr>
      </w:pPr>
      <w:r w:rsidRPr="0079454F">
        <w:rPr>
          <w:rFonts w:ascii="Arial" w:hAnsi="Arial" w:cs="Arial"/>
          <w:sz w:val="20"/>
          <w:szCs w:val="20"/>
        </w:rPr>
        <w:t>nr 3 – Wzór „Protokołu depozytowego”</w:t>
      </w:r>
    </w:p>
    <w:p w14:paraId="47B0F18E" w14:textId="77777777" w:rsidR="0011302D" w:rsidRPr="0079454F" w:rsidRDefault="0011302D" w:rsidP="0011302D">
      <w:pPr>
        <w:pStyle w:val="Tekstpodstawowy"/>
        <w:spacing w:after="0" w:line="276" w:lineRule="auto"/>
        <w:ind w:left="400"/>
        <w:jc w:val="both"/>
        <w:rPr>
          <w:rFonts w:ascii="Arial" w:hAnsi="Arial" w:cs="Arial"/>
          <w:sz w:val="20"/>
          <w:szCs w:val="20"/>
        </w:rPr>
      </w:pPr>
      <w:r w:rsidRPr="0079454F">
        <w:rPr>
          <w:rFonts w:ascii="Arial" w:hAnsi="Arial" w:cs="Arial"/>
          <w:sz w:val="20"/>
          <w:szCs w:val="20"/>
        </w:rPr>
        <w:t>nr 3a- Wzór „Protokołu niezgodności”</w:t>
      </w:r>
    </w:p>
    <w:p w14:paraId="6A2FBE88" w14:textId="77777777" w:rsidR="0011302D" w:rsidRPr="0079454F" w:rsidRDefault="0011302D" w:rsidP="0011302D">
      <w:pPr>
        <w:pStyle w:val="Tekstpodstawowy"/>
        <w:spacing w:after="0" w:line="276" w:lineRule="auto"/>
        <w:ind w:left="400"/>
        <w:jc w:val="both"/>
        <w:rPr>
          <w:rFonts w:ascii="Arial" w:hAnsi="Arial" w:cs="Arial"/>
          <w:sz w:val="20"/>
          <w:szCs w:val="20"/>
        </w:rPr>
      </w:pPr>
      <w:r w:rsidRPr="0079454F">
        <w:rPr>
          <w:rFonts w:ascii="Arial" w:hAnsi="Arial" w:cs="Arial"/>
          <w:sz w:val="20"/>
          <w:szCs w:val="20"/>
        </w:rPr>
        <w:t>nr 4 – Wzór „Zamówienia opcjonalnego”</w:t>
      </w:r>
    </w:p>
    <w:p w14:paraId="44AD6177" w14:textId="77777777" w:rsidR="0011302D" w:rsidRPr="0079454F" w:rsidRDefault="0011302D" w:rsidP="0011302D">
      <w:pPr>
        <w:pStyle w:val="Tekstpodstawowy"/>
        <w:spacing w:after="0" w:line="276" w:lineRule="auto"/>
        <w:ind w:left="400"/>
        <w:jc w:val="both"/>
        <w:rPr>
          <w:rFonts w:ascii="Arial" w:hAnsi="Arial" w:cs="Arial"/>
          <w:sz w:val="20"/>
          <w:szCs w:val="20"/>
        </w:rPr>
      </w:pPr>
      <w:r w:rsidRPr="0079454F">
        <w:rPr>
          <w:rFonts w:ascii="Arial" w:hAnsi="Arial" w:cs="Arial"/>
          <w:sz w:val="20"/>
          <w:szCs w:val="20"/>
        </w:rPr>
        <w:t>nr 5 – Wzór „Protokołu reklamacyjnego”</w:t>
      </w:r>
    </w:p>
    <w:p w14:paraId="4A80E7F3" w14:textId="77777777" w:rsidR="0011302D" w:rsidRPr="0079454F" w:rsidRDefault="0011302D" w:rsidP="0011302D">
      <w:pPr>
        <w:pStyle w:val="Tekstpodstawowy"/>
        <w:spacing w:after="0" w:line="276" w:lineRule="auto"/>
        <w:ind w:left="1134" w:hanging="708"/>
        <w:rPr>
          <w:rFonts w:ascii="Arial" w:hAnsi="Arial" w:cs="Arial"/>
          <w:sz w:val="20"/>
          <w:szCs w:val="20"/>
        </w:rPr>
      </w:pPr>
      <w:r w:rsidRPr="0079454F">
        <w:rPr>
          <w:rFonts w:ascii="Arial" w:hAnsi="Arial" w:cs="Arial"/>
          <w:sz w:val="20"/>
          <w:szCs w:val="20"/>
        </w:rPr>
        <w:t xml:space="preserve">nr od 6a do 6..– Wymagania Eksploatacyjno - Techniczne </w:t>
      </w:r>
    </w:p>
    <w:p w14:paraId="4E4F2753" w14:textId="77777777" w:rsidR="0011302D" w:rsidRPr="0079454F" w:rsidRDefault="0011302D" w:rsidP="0011302D">
      <w:pPr>
        <w:pStyle w:val="Tekstpodstawowy"/>
        <w:spacing w:after="0" w:line="276" w:lineRule="auto"/>
        <w:ind w:left="1134" w:hanging="708"/>
        <w:rPr>
          <w:rFonts w:ascii="Arial" w:hAnsi="Arial" w:cs="Arial"/>
          <w:sz w:val="20"/>
          <w:szCs w:val="20"/>
        </w:rPr>
      </w:pPr>
      <w:r w:rsidRPr="0079454F">
        <w:rPr>
          <w:rFonts w:ascii="Arial" w:hAnsi="Arial" w:cs="Arial"/>
          <w:sz w:val="20"/>
          <w:szCs w:val="20"/>
        </w:rPr>
        <w:t>nr 7– Wzór „Karty wyrobu”</w:t>
      </w:r>
    </w:p>
    <w:p w14:paraId="4DA47105" w14:textId="77777777" w:rsidR="0011302D" w:rsidRPr="002E61AD" w:rsidRDefault="0011302D" w:rsidP="0011302D">
      <w:pPr>
        <w:pStyle w:val="Tekstpodstawowy"/>
        <w:tabs>
          <w:tab w:val="left" w:pos="6379"/>
        </w:tabs>
        <w:spacing w:after="0" w:line="360" w:lineRule="auto"/>
        <w:jc w:val="both"/>
        <w:rPr>
          <w:rFonts w:ascii="Arial" w:hAnsi="Arial" w:cs="Arial"/>
          <w:b/>
          <w:sz w:val="22"/>
          <w:szCs w:val="22"/>
        </w:rPr>
      </w:pPr>
    </w:p>
    <w:p w14:paraId="3890ACCD" w14:textId="77777777" w:rsidR="0011302D" w:rsidRPr="002E61AD" w:rsidRDefault="0011302D" w:rsidP="0011302D">
      <w:pPr>
        <w:pStyle w:val="Tekstpodstawowy"/>
        <w:tabs>
          <w:tab w:val="left" w:pos="6379"/>
        </w:tabs>
        <w:spacing w:after="0" w:line="360" w:lineRule="auto"/>
        <w:jc w:val="both"/>
        <w:rPr>
          <w:rFonts w:ascii="Arial" w:hAnsi="Arial" w:cs="Arial"/>
          <w:sz w:val="16"/>
          <w:szCs w:val="16"/>
          <w:u w:val="single"/>
        </w:rPr>
      </w:pPr>
      <w:r w:rsidRPr="002E61AD">
        <w:rPr>
          <w:rFonts w:ascii="Arial" w:hAnsi="Arial" w:cs="Arial"/>
          <w:b/>
          <w:sz w:val="22"/>
          <w:szCs w:val="22"/>
        </w:rPr>
        <w:t>WYKONAWCA</w:t>
      </w:r>
      <w:r w:rsidRPr="002E61AD">
        <w:rPr>
          <w:rFonts w:ascii="Arial" w:hAnsi="Arial" w:cs="Arial"/>
          <w:b/>
          <w:sz w:val="22"/>
          <w:szCs w:val="22"/>
        </w:rPr>
        <w:tab/>
        <w:t>ZAMAWIAJĄCY</w:t>
      </w:r>
    </w:p>
    <w:p w14:paraId="2142021A" w14:textId="77777777" w:rsidR="0011302D" w:rsidRPr="002E61AD" w:rsidRDefault="0011302D" w:rsidP="0011302D">
      <w:pPr>
        <w:pStyle w:val="Tekstpodstawowy"/>
        <w:spacing w:after="0" w:line="288" w:lineRule="auto"/>
        <w:rPr>
          <w:rFonts w:ascii="Arial" w:hAnsi="Arial" w:cs="Arial"/>
          <w:sz w:val="16"/>
          <w:szCs w:val="16"/>
          <w:u w:val="single"/>
        </w:rPr>
      </w:pPr>
    </w:p>
    <w:p w14:paraId="7C5759D0" w14:textId="77777777" w:rsidR="0011302D" w:rsidRDefault="0011302D" w:rsidP="0011302D">
      <w:pPr>
        <w:pStyle w:val="Tekstpodstawowy"/>
        <w:spacing w:after="0" w:line="288" w:lineRule="auto"/>
        <w:rPr>
          <w:rFonts w:ascii="Arial" w:hAnsi="Arial" w:cs="Arial"/>
          <w:sz w:val="14"/>
          <w:szCs w:val="14"/>
          <w:u w:val="single"/>
        </w:rPr>
      </w:pPr>
    </w:p>
    <w:p w14:paraId="3E1D6D82" w14:textId="77777777" w:rsidR="0011302D" w:rsidRPr="002E61AD" w:rsidRDefault="0011302D" w:rsidP="0011302D">
      <w:pPr>
        <w:pStyle w:val="Tekstpodstawowy"/>
        <w:spacing w:after="0" w:line="288" w:lineRule="auto"/>
        <w:rPr>
          <w:rFonts w:ascii="Arial" w:hAnsi="Arial" w:cs="Arial"/>
          <w:sz w:val="14"/>
          <w:szCs w:val="14"/>
          <w:u w:val="single"/>
        </w:rPr>
      </w:pPr>
    </w:p>
    <w:p w14:paraId="09FEF244" w14:textId="77777777" w:rsidR="0011302D" w:rsidRPr="002E61AD" w:rsidRDefault="0011302D" w:rsidP="0011302D">
      <w:pPr>
        <w:pStyle w:val="Tekstpodstawowy"/>
        <w:spacing w:after="0" w:line="288" w:lineRule="auto"/>
        <w:rPr>
          <w:rFonts w:ascii="Arial" w:hAnsi="Arial" w:cs="Arial"/>
          <w:sz w:val="14"/>
          <w:szCs w:val="14"/>
        </w:rPr>
      </w:pPr>
      <w:r w:rsidRPr="002E61AD">
        <w:rPr>
          <w:rFonts w:ascii="Arial" w:hAnsi="Arial" w:cs="Arial"/>
          <w:sz w:val="14"/>
          <w:szCs w:val="14"/>
          <w:u w:val="single"/>
        </w:rPr>
        <w:t>Rozdzielnik:</w:t>
      </w:r>
    </w:p>
    <w:p w14:paraId="14A0CC9C" w14:textId="77777777" w:rsidR="0011302D" w:rsidRPr="002E61AD" w:rsidRDefault="0011302D" w:rsidP="0011302D">
      <w:pPr>
        <w:pStyle w:val="Tekstpodstawowy"/>
        <w:spacing w:after="0" w:line="288" w:lineRule="auto"/>
        <w:rPr>
          <w:rFonts w:ascii="Arial" w:hAnsi="Arial" w:cs="Arial"/>
          <w:sz w:val="14"/>
          <w:szCs w:val="14"/>
        </w:rPr>
      </w:pPr>
      <w:r w:rsidRPr="002E61AD">
        <w:rPr>
          <w:rFonts w:ascii="Arial" w:hAnsi="Arial" w:cs="Arial"/>
          <w:sz w:val="14"/>
          <w:szCs w:val="14"/>
        </w:rPr>
        <w:t>-egz. nr 1 – Wykonawca</w:t>
      </w:r>
    </w:p>
    <w:p w14:paraId="77D62F18" w14:textId="77777777" w:rsidR="0011302D" w:rsidRPr="002E61AD" w:rsidRDefault="0011302D" w:rsidP="0011302D">
      <w:pPr>
        <w:pStyle w:val="Tekstpodstawowy"/>
        <w:spacing w:after="0" w:line="288" w:lineRule="auto"/>
        <w:rPr>
          <w:rStyle w:val="Nagwek2Znak"/>
          <w:rFonts w:ascii="Arial" w:hAnsi="Arial" w:cs="Arial"/>
          <w:b/>
          <w:bCs/>
        </w:rPr>
        <w:sectPr w:rsidR="0011302D" w:rsidRPr="002E61AD" w:rsidSect="0011302D">
          <w:headerReference w:type="default" r:id="rId12"/>
          <w:footerReference w:type="default" r:id="rId13"/>
          <w:pgSz w:w="11906" w:h="16838"/>
          <w:pgMar w:top="811" w:right="1418" w:bottom="1418" w:left="1985" w:header="709" w:footer="709" w:gutter="0"/>
          <w:cols w:space="708"/>
          <w:docGrid w:linePitch="600" w:charSpace="32768"/>
        </w:sectPr>
      </w:pPr>
      <w:r w:rsidRPr="002E61AD">
        <w:rPr>
          <w:rFonts w:ascii="Arial" w:hAnsi="Arial" w:cs="Arial"/>
          <w:sz w:val="14"/>
          <w:szCs w:val="14"/>
        </w:rPr>
        <w:t>-egz. nr 2 – Zamawiający</w:t>
      </w:r>
    </w:p>
    <w:p w14:paraId="6ED9B549" w14:textId="77777777" w:rsidR="0011302D" w:rsidRPr="0079454F" w:rsidRDefault="0011302D" w:rsidP="0011302D">
      <w:pPr>
        <w:pStyle w:val="Akapitzlist1"/>
        <w:jc w:val="right"/>
        <w:rPr>
          <w:rFonts w:ascii="Arial" w:hAnsi="Arial" w:cs="Arial"/>
        </w:rPr>
      </w:pPr>
      <w:r w:rsidRPr="0079454F">
        <w:rPr>
          <w:rStyle w:val="Nagwek2Znak"/>
          <w:rFonts w:ascii="Arial" w:hAnsi="Arial" w:cs="Arial"/>
          <w:color w:val="auto"/>
          <w:sz w:val="22"/>
          <w:szCs w:val="22"/>
        </w:rPr>
        <w:lastRenderedPageBreak/>
        <w:t>Załącznik nr 1 do umowy</w:t>
      </w:r>
    </w:p>
    <w:p w14:paraId="310C9E3E" w14:textId="77777777" w:rsidR="0011302D" w:rsidRPr="002E61AD" w:rsidRDefault="0011302D" w:rsidP="0011302D">
      <w:pPr>
        <w:pStyle w:val="Akapitzlist1"/>
        <w:ind w:left="0"/>
        <w:jc w:val="center"/>
        <w:rPr>
          <w:rFonts w:ascii="Arial" w:hAnsi="Arial" w:cs="Arial"/>
          <w:bCs/>
        </w:rPr>
      </w:pPr>
      <w:r w:rsidRPr="002E61AD">
        <w:rPr>
          <w:rFonts w:ascii="Arial" w:hAnsi="Arial" w:cs="Arial"/>
          <w:b/>
        </w:rPr>
        <w:t>ZESTAWIENIE ASORTYMENTOWO – ILOŚCIOWO – CENOWE</w:t>
      </w:r>
    </w:p>
    <w:p w14:paraId="4C1F7994" w14:textId="77777777" w:rsidR="0011302D" w:rsidRPr="002E61AD" w:rsidRDefault="0011302D" w:rsidP="0011302D">
      <w:pPr>
        <w:spacing w:after="120"/>
        <w:ind w:left="284"/>
        <w:jc w:val="both"/>
        <w:rPr>
          <w:rFonts w:ascii="Arial" w:hAnsi="Arial" w:cs="Arial"/>
          <w:b/>
          <w:bCs/>
          <w:sz w:val="20"/>
          <w:szCs w:val="20"/>
        </w:rPr>
      </w:pPr>
      <w:r w:rsidRPr="002E61AD">
        <w:rPr>
          <w:rFonts w:ascii="Arial" w:hAnsi="Arial" w:cs="Arial"/>
          <w:bCs/>
          <w:sz w:val="22"/>
          <w:szCs w:val="22"/>
        </w:rPr>
        <w:t>Zamówienie gwarantowane:</w:t>
      </w:r>
    </w:p>
    <w:tbl>
      <w:tblPr>
        <w:tblW w:w="0" w:type="auto"/>
        <w:tblInd w:w="-5" w:type="dxa"/>
        <w:tblLayout w:type="fixed"/>
        <w:tblCellMar>
          <w:left w:w="70" w:type="dxa"/>
          <w:right w:w="70" w:type="dxa"/>
        </w:tblCellMar>
        <w:tblLook w:val="0000" w:firstRow="0" w:lastRow="0" w:firstColumn="0" w:lastColumn="0" w:noHBand="0" w:noVBand="0"/>
      </w:tblPr>
      <w:tblGrid>
        <w:gridCol w:w="637"/>
        <w:gridCol w:w="1561"/>
        <w:gridCol w:w="1558"/>
        <w:gridCol w:w="1275"/>
        <w:gridCol w:w="710"/>
        <w:gridCol w:w="851"/>
        <w:gridCol w:w="1415"/>
        <w:gridCol w:w="1423"/>
        <w:gridCol w:w="1275"/>
        <w:gridCol w:w="994"/>
        <w:gridCol w:w="1563"/>
      </w:tblGrid>
      <w:tr w:rsidR="0011302D" w:rsidRPr="002E61AD" w14:paraId="04EB5081" w14:textId="77777777" w:rsidTr="0011302D">
        <w:trPr>
          <w:trHeight w:val="824"/>
        </w:trPr>
        <w:tc>
          <w:tcPr>
            <w:tcW w:w="637" w:type="dxa"/>
            <w:tcBorders>
              <w:top w:val="single" w:sz="4" w:space="0" w:color="000000"/>
              <w:left w:val="single" w:sz="4" w:space="0" w:color="000000"/>
            </w:tcBorders>
            <w:shd w:val="clear" w:color="auto" w:fill="FFFFFF"/>
            <w:vAlign w:val="center"/>
          </w:tcPr>
          <w:p w14:paraId="6E88006C" w14:textId="77777777" w:rsidR="0011302D" w:rsidRPr="002E61AD" w:rsidRDefault="0011302D" w:rsidP="0011302D">
            <w:pPr>
              <w:jc w:val="center"/>
              <w:rPr>
                <w:rFonts w:ascii="Arial" w:hAnsi="Arial" w:cs="Arial"/>
                <w:b/>
                <w:bCs/>
                <w:sz w:val="20"/>
                <w:szCs w:val="20"/>
              </w:rPr>
            </w:pPr>
            <w:r w:rsidRPr="002E61AD">
              <w:rPr>
                <w:rFonts w:ascii="Arial" w:hAnsi="Arial" w:cs="Arial"/>
                <w:b/>
                <w:bCs/>
                <w:sz w:val="20"/>
                <w:szCs w:val="20"/>
              </w:rPr>
              <w:t>Nr zad.</w:t>
            </w:r>
          </w:p>
        </w:tc>
        <w:tc>
          <w:tcPr>
            <w:tcW w:w="1561" w:type="dxa"/>
            <w:tcBorders>
              <w:top w:val="single" w:sz="4" w:space="0" w:color="000000"/>
              <w:left w:val="single" w:sz="4" w:space="0" w:color="000000"/>
            </w:tcBorders>
            <w:shd w:val="clear" w:color="auto" w:fill="FFFFFF"/>
            <w:vAlign w:val="center"/>
          </w:tcPr>
          <w:p w14:paraId="72853162" w14:textId="77777777" w:rsidR="0011302D" w:rsidRPr="002E61AD" w:rsidRDefault="0011302D" w:rsidP="0011302D">
            <w:pPr>
              <w:jc w:val="center"/>
              <w:rPr>
                <w:rFonts w:ascii="Arial" w:hAnsi="Arial" w:cs="Arial"/>
                <w:b/>
                <w:bCs/>
                <w:sz w:val="20"/>
                <w:szCs w:val="20"/>
              </w:rPr>
            </w:pPr>
            <w:r w:rsidRPr="002E61AD">
              <w:rPr>
                <w:rFonts w:ascii="Arial" w:hAnsi="Arial" w:cs="Arial"/>
                <w:b/>
                <w:bCs/>
                <w:sz w:val="20"/>
                <w:szCs w:val="20"/>
              </w:rPr>
              <w:t>Opis przedmiotu zamówienia</w:t>
            </w:r>
          </w:p>
        </w:tc>
        <w:tc>
          <w:tcPr>
            <w:tcW w:w="1558" w:type="dxa"/>
            <w:tcBorders>
              <w:top w:val="single" w:sz="4" w:space="0" w:color="000000"/>
              <w:left w:val="single" w:sz="4" w:space="0" w:color="000000"/>
            </w:tcBorders>
            <w:shd w:val="clear" w:color="auto" w:fill="FFFFFF"/>
            <w:vAlign w:val="center"/>
          </w:tcPr>
          <w:p w14:paraId="7AC46A12" w14:textId="77777777" w:rsidR="0011302D" w:rsidRPr="002E61AD" w:rsidRDefault="0011302D" w:rsidP="0011302D">
            <w:pPr>
              <w:jc w:val="center"/>
              <w:rPr>
                <w:rFonts w:ascii="Arial" w:hAnsi="Arial" w:cs="Arial"/>
                <w:b/>
                <w:bCs/>
                <w:sz w:val="20"/>
                <w:szCs w:val="20"/>
              </w:rPr>
            </w:pPr>
            <w:r w:rsidRPr="002E61AD">
              <w:rPr>
                <w:rFonts w:ascii="Arial" w:hAnsi="Arial" w:cs="Arial"/>
                <w:b/>
                <w:bCs/>
                <w:sz w:val="20"/>
                <w:szCs w:val="20"/>
              </w:rPr>
              <w:t>Nazwa handlowa*</w:t>
            </w:r>
          </w:p>
        </w:tc>
        <w:tc>
          <w:tcPr>
            <w:tcW w:w="1275" w:type="dxa"/>
            <w:tcBorders>
              <w:top w:val="single" w:sz="4" w:space="0" w:color="000000"/>
              <w:left w:val="single" w:sz="4" w:space="0" w:color="000000"/>
            </w:tcBorders>
            <w:shd w:val="clear" w:color="auto" w:fill="FFFFFF"/>
            <w:vAlign w:val="center"/>
          </w:tcPr>
          <w:p w14:paraId="5C261CEA" w14:textId="77777777" w:rsidR="0011302D" w:rsidRPr="002E61AD" w:rsidRDefault="0011302D" w:rsidP="0011302D">
            <w:pPr>
              <w:jc w:val="center"/>
              <w:rPr>
                <w:rFonts w:ascii="Arial" w:hAnsi="Arial" w:cs="Arial"/>
                <w:b/>
                <w:bCs/>
                <w:sz w:val="20"/>
                <w:szCs w:val="20"/>
              </w:rPr>
            </w:pPr>
            <w:r w:rsidRPr="002E61AD">
              <w:rPr>
                <w:rFonts w:ascii="Arial" w:hAnsi="Arial" w:cs="Arial"/>
                <w:b/>
                <w:bCs/>
                <w:sz w:val="20"/>
                <w:szCs w:val="20"/>
              </w:rPr>
              <w:t>Nazwa producenta</w:t>
            </w:r>
          </w:p>
        </w:tc>
        <w:tc>
          <w:tcPr>
            <w:tcW w:w="710" w:type="dxa"/>
            <w:tcBorders>
              <w:top w:val="single" w:sz="4" w:space="0" w:color="000000"/>
              <w:left w:val="single" w:sz="4" w:space="0" w:color="000000"/>
            </w:tcBorders>
            <w:shd w:val="clear" w:color="auto" w:fill="FFFFFF"/>
            <w:vAlign w:val="center"/>
          </w:tcPr>
          <w:p w14:paraId="3D3017E5" w14:textId="77777777" w:rsidR="0011302D" w:rsidRPr="002E61AD" w:rsidRDefault="0011302D" w:rsidP="0011302D">
            <w:pPr>
              <w:jc w:val="center"/>
              <w:rPr>
                <w:rFonts w:ascii="Arial" w:hAnsi="Arial" w:cs="Arial"/>
                <w:b/>
                <w:bCs/>
                <w:sz w:val="20"/>
                <w:szCs w:val="20"/>
              </w:rPr>
            </w:pPr>
            <w:r w:rsidRPr="002E61AD">
              <w:rPr>
                <w:rFonts w:ascii="Arial" w:hAnsi="Arial" w:cs="Arial"/>
                <w:b/>
                <w:bCs/>
                <w:sz w:val="20"/>
                <w:szCs w:val="20"/>
              </w:rPr>
              <w:t>J.m.</w:t>
            </w:r>
          </w:p>
        </w:tc>
        <w:tc>
          <w:tcPr>
            <w:tcW w:w="851" w:type="dxa"/>
            <w:tcBorders>
              <w:top w:val="single" w:sz="4" w:space="0" w:color="000000"/>
              <w:left w:val="single" w:sz="4" w:space="0" w:color="000000"/>
            </w:tcBorders>
            <w:shd w:val="clear" w:color="auto" w:fill="FFFFFF"/>
            <w:vAlign w:val="center"/>
          </w:tcPr>
          <w:p w14:paraId="791192B1" w14:textId="77777777" w:rsidR="0011302D" w:rsidRPr="002E61AD" w:rsidRDefault="0011302D" w:rsidP="0011302D">
            <w:pPr>
              <w:jc w:val="center"/>
              <w:rPr>
                <w:rFonts w:ascii="Arial" w:hAnsi="Arial" w:cs="Arial"/>
                <w:b/>
                <w:bCs/>
                <w:sz w:val="20"/>
                <w:szCs w:val="20"/>
              </w:rPr>
            </w:pPr>
            <w:r w:rsidRPr="002E61AD">
              <w:rPr>
                <w:rFonts w:ascii="Arial" w:hAnsi="Arial" w:cs="Arial"/>
                <w:b/>
                <w:bCs/>
                <w:sz w:val="20"/>
                <w:szCs w:val="20"/>
              </w:rPr>
              <w:t>Ilość do zakupu</w:t>
            </w:r>
          </w:p>
        </w:tc>
        <w:tc>
          <w:tcPr>
            <w:tcW w:w="1415" w:type="dxa"/>
            <w:tcBorders>
              <w:top w:val="single" w:sz="4" w:space="0" w:color="000000"/>
              <w:left w:val="single" w:sz="4" w:space="0" w:color="000000"/>
            </w:tcBorders>
            <w:shd w:val="clear" w:color="auto" w:fill="FFFFFF"/>
            <w:vAlign w:val="center"/>
          </w:tcPr>
          <w:p w14:paraId="32357CB9" w14:textId="77777777" w:rsidR="0011302D" w:rsidRPr="002E61AD" w:rsidRDefault="0011302D" w:rsidP="0011302D">
            <w:pPr>
              <w:jc w:val="center"/>
              <w:rPr>
                <w:rFonts w:ascii="Arial" w:hAnsi="Arial" w:cs="Arial"/>
                <w:b/>
                <w:bCs/>
                <w:sz w:val="20"/>
                <w:szCs w:val="20"/>
              </w:rPr>
            </w:pPr>
            <w:r w:rsidRPr="002E61AD">
              <w:rPr>
                <w:rFonts w:ascii="Arial" w:hAnsi="Arial" w:cs="Arial"/>
                <w:b/>
                <w:bCs/>
                <w:sz w:val="20"/>
                <w:szCs w:val="20"/>
              </w:rPr>
              <w:t>Cena jednostkowa brutto**</w:t>
            </w:r>
          </w:p>
        </w:tc>
        <w:tc>
          <w:tcPr>
            <w:tcW w:w="1423" w:type="dxa"/>
            <w:tcBorders>
              <w:top w:val="single" w:sz="4" w:space="0" w:color="000000"/>
              <w:left w:val="single" w:sz="4" w:space="0" w:color="000000"/>
            </w:tcBorders>
            <w:shd w:val="clear" w:color="auto" w:fill="FFFFFF"/>
            <w:vAlign w:val="center"/>
          </w:tcPr>
          <w:p w14:paraId="48FE98C0" w14:textId="77777777" w:rsidR="0011302D" w:rsidRPr="002E61AD" w:rsidRDefault="0011302D" w:rsidP="0011302D">
            <w:pPr>
              <w:jc w:val="center"/>
              <w:rPr>
                <w:rFonts w:ascii="Arial" w:hAnsi="Arial" w:cs="Arial"/>
                <w:b/>
                <w:bCs/>
                <w:sz w:val="20"/>
                <w:szCs w:val="20"/>
              </w:rPr>
            </w:pPr>
            <w:r w:rsidRPr="002E61AD">
              <w:rPr>
                <w:rFonts w:ascii="Arial" w:hAnsi="Arial" w:cs="Arial"/>
                <w:b/>
                <w:bCs/>
                <w:sz w:val="20"/>
                <w:szCs w:val="20"/>
              </w:rPr>
              <w:t>Wartość brutto**</w:t>
            </w:r>
          </w:p>
        </w:tc>
        <w:tc>
          <w:tcPr>
            <w:tcW w:w="1275" w:type="dxa"/>
            <w:tcBorders>
              <w:top w:val="single" w:sz="4" w:space="0" w:color="000000"/>
              <w:left w:val="single" w:sz="4" w:space="0" w:color="000000"/>
            </w:tcBorders>
            <w:shd w:val="clear" w:color="auto" w:fill="FFFFFF"/>
            <w:vAlign w:val="center"/>
          </w:tcPr>
          <w:p w14:paraId="6A36EBE4" w14:textId="77777777" w:rsidR="0011302D" w:rsidRPr="002E61AD" w:rsidRDefault="0011302D" w:rsidP="0011302D">
            <w:pPr>
              <w:jc w:val="center"/>
              <w:rPr>
                <w:rFonts w:ascii="Arial" w:hAnsi="Arial" w:cs="Arial"/>
                <w:b/>
                <w:bCs/>
                <w:sz w:val="20"/>
                <w:szCs w:val="20"/>
              </w:rPr>
            </w:pPr>
            <w:r w:rsidRPr="002E61AD">
              <w:rPr>
                <w:rFonts w:ascii="Arial" w:hAnsi="Arial" w:cs="Arial"/>
                <w:b/>
                <w:bCs/>
                <w:sz w:val="20"/>
                <w:szCs w:val="20"/>
              </w:rPr>
              <w:t>Termin gwarancji</w:t>
            </w:r>
          </w:p>
        </w:tc>
        <w:tc>
          <w:tcPr>
            <w:tcW w:w="994" w:type="dxa"/>
            <w:tcBorders>
              <w:top w:val="single" w:sz="4" w:space="0" w:color="000000"/>
              <w:left w:val="single" w:sz="4" w:space="0" w:color="000000"/>
            </w:tcBorders>
            <w:shd w:val="clear" w:color="auto" w:fill="FFFFFF"/>
            <w:vAlign w:val="center"/>
          </w:tcPr>
          <w:p w14:paraId="58048A7B" w14:textId="77777777" w:rsidR="0011302D" w:rsidRPr="002E61AD" w:rsidRDefault="0011302D" w:rsidP="0011302D">
            <w:pPr>
              <w:jc w:val="center"/>
              <w:rPr>
                <w:rFonts w:ascii="Arial" w:hAnsi="Arial" w:cs="Arial"/>
                <w:b/>
                <w:bCs/>
                <w:sz w:val="20"/>
                <w:szCs w:val="20"/>
              </w:rPr>
            </w:pPr>
            <w:r w:rsidRPr="002E61AD">
              <w:rPr>
                <w:rFonts w:ascii="Arial" w:hAnsi="Arial" w:cs="Arial"/>
                <w:b/>
                <w:bCs/>
                <w:sz w:val="20"/>
                <w:szCs w:val="20"/>
              </w:rPr>
              <w:t>Uwagi</w:t>
            </w:r>
          </w:p>
        </w:tc>
        <w:tc>
          <w:tcPr>
            <w:tcW w:w="1563" w:type="dxa"/>
            <w:tcBorders>
              <w:top w:val="single" w:sz="4" w:space="0" w:color="000000"/>
              <w:left w:val="single" w:sz="4" w:space="0" w:color="000000"/>
              <w:right w:val="single" w:sz="4" w:space="0" w:color="000000"/>
            </w:tcBorders>
            <w:shd w:val="clear" w:color="auto" w:fill="FFFFFF"/>
            <w:vAlign w:val="center"/>
          </w:tcPr>
          <w:p w14:paraId="414165CD" w14:textId="77777777" w:rsidR="0011302D" w:rsidRPr="002E61AD" w:rsidRDefault="0011302D" w:rsidP="0011302D">
            <w:pPr>
              <w:jc w:val="center"/>
            </w:pPr>
            <w:r w:rsidRPr="002E61AD">
              <w:rPr>
                <w:rFonts w:ascii="Arial" w:hAnsi="Arial" w:cs="Arial"/>
                <w:b/>
                <w:bCs/>
                <w:sz w:val="20"/>
                <w:szCs w:val="20"/>
              </w:rPr>
              <w:t>NR ZWSI RON</w:t>
            </w:r>
          </w:p>
        </w:tc>
      </w:tr>
      <w:tr w:rsidR="0011302D" w:rsidRPr="002E61AD" w14:paraId="177738C8" w14:textId="77777777" w:rsidTr="0011302D">
        <w:trPr>
          <w:trHeight w:val="366"/>
        </w:trPr>
        <w:tc>
          <w:tcPr>
            <w:tcW w:w="637" w:type="dxa"/>
            <w:tcBorders>
              <w:top w:val="single" w:sz="4" w:space="0" w:color="000000"/>
              <w:left w:val="single" w:sz="4" w:space="0" w:color="000000"/>
              <w:bottom w:val="single" w:sz="4" w:space="0" w:color="000000"/>
            </w:tcBorders>
            <w:shd w:val="clear" w:color="auto" w:fill="FFFFFF"/>
            <w:vAlign w:val="center"/>
          </w:tcPr>
          <w:p w14:paraId="527C0EF9" w14:textId="77777777" w:rsidR="0011302D" w:rsidRPr="002E61AD" w:rsidRDefault="0011302D" w:rsidP="0011302D">
            <w:pPr>
              <w:jc w:val="center"/>
              <w:rPr>
                <w:rFonts w:ascii="Arial" w:hAnsi="Arial" w:cs="Arial"/>
                <w:b/>
                <w:bCs/>
                <w:sz w:val="20"/>
                <w:szCs w:val="20"/>
              </w:rPr>
            </w:pPr>
            <w:r w:rsidRPr="002E61AD">
              <w:rPr>
                <w:rFonts w:ascii="Arial" w:hAnsi="Arial" w:cs="Arial"/>
                <w:b/>
                <w:bCs/>
                <w:sz w:val="20"/>
                <w:szCs w:val="20"/>
              </w:rPr>
              <w:t>1</w:t>
            </w:r>
          </w:p>
        </w:tc>
        <w:tc>
          <w:tcPr>
            <w:tcW w:w="1561" w:type="dxa"/>
            <w:tcBorders>
              <w:top w:val="single" w:sz="4" w:space="0" w:color="000000"/>
              <w:left w:val="single" w:sz="4" w:space="0" w:color="000000"/>
              <w:bottom w:val="single" w:sz="4" w:space="0" w:color="000000"/>
            </w:tcBorders>
            <w:shd w:val="clear" w:color="auto" w:fill="FFFFFF"/>
            <w:vAlign w:val="center"/>
          </w:tcPr>
          <w:p w14:paraId="7C574371" w14:textId="77777777" w:rsidR="0011302D" w:rsidRPr="002E61AD" w:rsidRDefault="0011302D" w:rsidP="0011302D">
            <w:pPr>
              <w:jc w:val="center"/>
              <w:rPr>
                <w:rFonts w:ascii="Arial" w:hAnsi="Arial" w:cs="Arial"/>
                <w:b/>
                <w:bCs/>
                <w:sz w:val="20"/>
                <w:szCs w:val="20"/>
              </w:rPr>
            </w:pPr>
            <w:r w:rsidRPr="002E61AD">
              <w:rPr>
                <w:rFonts w:ascii="Arial" w:hAnsi="Arial" w:cs="Arial"/>
                <w:b/>
                <w:bCs/>
                <w:sz w:val="20"/>
                <w:szCs w:val="20"/>
              </w:rPr>
              <w:t>2</w:t>
            </w:r>
          </w:p>
        </w:tc>
        <w:tc>
          <w:tcPr>
            <w:tcW w:w="1558" w:type="dxa"/>
            <w:tcBorders>
              <w:top w:val="single" w:sz="4" w:space="0" w:color="000000"/>
              <w:left w:val="single" w:sz="4" w:space="0" w:color="000000"/>
              <w:bottom w:val="single" w:sz="4" w:space="0" w:color="000000"/>
            </w:tcBorders>
            <w:shd w:val="clear" w:color="auto" w:fill="FFFFFF"/>
            <w:vAlign w:val="center"/>
          </w:tcPr>
          <w:p w14:paraId="3AC32FDA" w14:textId="77777777" w:rsidR="0011302D" w:rsidRPr="002E61AD" w:rsidRDefault="0011302D" w:rsidP="0011302D">
            <w:pPr>
              <w:jc w:val="center"/>
              <w:rPr>
                <w:rFonts w:ascii="Arial" w:hAnsi="Arial" w:cs="Arial"/>
                <w:b/>
                <w:bCs/>
                <w:sz w:val="20"/>
                <w:szCs w:val="20"/>
              </w:rPr>
            </w:pPr>
            <w:r w:rsidRPr="002E61AD">
              <w:rPr>
                <w:rFonts w:ascii="Arial" w:hAnsi="Arial" w:cs="Arial"/>
                <w:b/>
                <w:bCs/>
                <w:sz w:val="20"/>
                <w:szCs w:val="20"/>
              </w:rPr>
              <w:t>3</w:t>
            </w:r>
          </w:p>
        </w:tc>
        <w:tc>
          <w:tcPr>
            <w:tcW w:w="1275" w:type="dxa"/>
            <w:tcBorders>
              <w:top w:val="single" w:sz="4" w:space="0" w:color="000000"/>
              <w:left w:val="single" w:sz="4" w:space="0" w:color="000000"/>
              <w:bottom w:val="single" w:sz="4" w:space="0" w:color="000000"/>
            </w:tcBorders>
            <w:shd w:val="clear" w:color="auto" w:fill="FFFFFF"/>
            <w:vAlign w:val="center"/>
          </w:tcPr>
          <w:p w14:paraId="6D0F83F3" w14:textId="77777777" w:rsidR="0011302D" w:rsidRPr="002E61AD" w:rsidRDefault="0011302D" w:rsidP="0011302D">
            <w:pPr>
              <w:jc w:val="center"/>
              <w:rPr>
                <w:rFonts w:ascii="Arial" w:hAnsi="Arial" w:cs="Arial"/>
                <w:b/>
                <w:bCs/>
                <w:sz w:val="20"/>
                <w:szCs w:val="20"/>
              </w:rPr>
            </w:pPr>
            <w:r w:rsidRPr="002E61AD">
              <w:rPr>
                <w:rFonts w:ascii="Arial" w:hAnsi="Arial" w:cs="Arial"/>
                <w:b/>
                <w:bCs/>
                <w:sz w:val="20"/>
                <w:szCs w:val="20"/>
              </w:rPr>
              <w:t>4</w:t>
            </w:r>
          </w:p>
        </w:tc>
        <w:tc>
          <w:tcPr>
            <w:tcW w:w="710" w:type="dxa"/>
            <w:tcBorders>
              <w:top w:val="single" w:sz="4" w:space="0" w:color="000000"/>
              <w:left w:val="single" w:sz="4" w:space="0" w:color="000000"/>
              <w:bottom w:val="single" w:sz="4" w:space="0" w:color="000000"/>
            </w:tcBorders>
            <w:shd w:val="clear" w:color="auto" w:fill="FFFFFF"/>
            <w:vAlign w:val="center"/>
          </w:tcPr>
          <w:p w14:paraId="0746059B" w14:textId="77777777" w:rsidR="0011302D" w:rsidRPr="002E61AD" w:rsidRDefault="0011302D" w:rsidP="0011302D">
            <w:pPr>
              <w:jc w:val="center"/>
              <w:rPr>
                <w:rFonts w:ascii="Arial" w:hAnsi="Arial" w:cs="Arial"/>
                <w:b/>
                <w:bCs/>
                <w:sz w:val="20"/>
                <w:szCs w:val="20"/>
              </w:rPr>
            </w:pPr>
            <w:r w:rsidRPr="002E61AD">
              <w:rPr>
                <w:rFonts w:ascii="Arial" w:hAnsi="Arial" w:cs="Arial"/>
                <w:b/>
                <w:bCs/>
                <w:sz w:val="20"/>
                <w:szCs w:val="20"/>
              </w:rPr>
              <w:t>5</w:t>
            </w:r>
          </w:p>
        </w:tc>
        <w:tc>
          <w:tcPr>
            <w:tcW w:w="851" w:type="dxa"/>
            <w:tcBorders>
              <w:top w:val="single" w:sz="4" w:space="0" w:color="000000"/>
              <w:left w:val="single" w:sz="4" w:space="0" w:color="000000"/>
              <w:bottom w:val="single" w:sz="4" w:space="0" w:color="000000"/>
            </w:tcBorders>
            <w:shd w:val="clear" w:color="auto" w:fill="FFFFFF"/>
            <w:vAlign w:val="center"/>
          </w:tcPr>
          <w:p w14:paraId="2451B665" w14:textId="77777777" w:rsidR="0011302D" w:rsidRPr="002E61AD" w:rsidRDefault="0011302D" w:rsidP="0011302D">
            <w:pPr>
              <w:jc w:val="center"/>
              <w:rPr>
                <w:rFonts w:ascii="Arial" w:hAnsi="Arial" w:cs="Arial"/>
                <w:b/>
                <w:bCs/>
                <w:sz w:val="20"/>
                <w:szCs w:val="20"/>
              </w:rPr>
            </w:pPr>
            <w:r w:rsidRPr="002E61AD">
              <w:rPr>
                <w:rFonts w:ascii="Arial" w:hAnsi="Arial" w:cs="Arial"/>
                <w:b/>
                <w:bCs/>
                <w:sz w:val="20"/>
                <w:szCs w:val="20"/>
              </w:rPr>
              <w:t>6</w:t>
            </w:r>
          </w:p>
        </w:tc>
        <w:tc>
          <w:tcPr>
            <w:tcW w:w="1415" w:type="dxa"/>
            <w:tcBorders>
              <w:top w:val="single" w:sz="4" w:space="0" w:color="000000"/>
              <w:left w:val="single" w:sz="4" w:space="0" w:color="000000"/>
              <w:bottom w:val="single" w:sz="4" w:space="0" w:color="000000"/>
            </w:tcBorders>
            <w:shd w:val="clear" w:color="auto" w:fill="FFFFFF"/>
            <w:vAlign w:val="center"/>
          </w:tcPr>
          <w:p w14:paraId="6DCF052C" w14:textId="77777777" w:rsidR="0011302D" w:rsidRPr="002E61AD" w:rsidRDefault="0011302D" w:rsidP="0011302D">
            <w:pPr>
              <w:jc w:val="center"/>
              <w:rPr>
                <w:rFonts w:ascii="Arial" w:hAnsi="Arial" w:cs="Arial"/>
                <w:b/>
                <w:bCs/>
                <w:sz w:val="20"/>
                <w:szCs w:val="20"/>
              </w:rPr>
            </w:pPr>
            <w:r w:rsidRPr="002E61AD">
              <w:rPr>
                <w:rFonts w:ascii="Arial" w:hAnsi="Arial" w:cs="Arial"/>
                <w:b/>
                <w:bCs/>
                <w:sz w:val="20"/>
                <w:szCs w:val="20"/>
              </w:rPr>
              <w:t>7</w:t>
            </w:r>
          </w:p>
        </w:tc>
        <w:tc>
          <w:tcPr>
            <w:tcW w:w="1423" w:type="dxa"/>
            <w:tcBorders>
              <w:top w:val="single" w:sz="4" w:space="0" w:color="000000"/>
              <w:left w:val="single" w:sz="4" w:space="0" w:color="000000"/>
              <w:bottom w:val="single" w:sz="4" w:space="0" w:color="000000"/>
            </w:tcBorders>
            <w:shd w:val="clear" w:color="auto" w:fill="FFFFFF"/>
            <w:vAlign w:val="center"/>
          </w:tcPr>
          <w:p w14:paraId="3A0669F0" w14:textId="77777777" w:rsidR="0011302D" w:rsidRPr="002E61AD" w:rsidRDefault="0011302D" w:rsidP="0011302D">
            <w:pPr>
              <w:jc w:val="center"/>
              <w:rPr>
                <w:rFonts w:ascii="Arial" w:hAnsi="Arial" w:cs="Arial"/>
                <w:b/>
                <w:bCs/>
                <w:sz w:val="20"/>
                <w:szCs w:val="20"/>
              </w:rPr>
            </w:pPr>
            <w:r w:rsidRPr="002E61AD">
              <w:rPr>
                <w:rFonts w:ascii="Arial" w:hAnsi="Arial" w:cs="Arial"/>
                <w:b/>
                <w:bCs/>
                <w:sz w:val="20"/>
                <w:szCs w:val="20"/>
              </w:rPr>
              <w:t>8</w:t>
            </w:r>
          </w:p>
        </w:tc>
        <w:tc>
          <w:tcPr>
            <w:tcW w:w="1275" w:type="dxa"/>
            <w:tcBorders>
              <w:top w:val="single" w:sz="4" w:space="0" w:color="000000"/>
              <w:left w:val="single" w:sz="4" w:space="0" w:color="000000"/>
              <w:bottom w:val="single" w:sz="4" w:space="0" w:color="000000"/>
            </w:tcBorders>
            <w:shd w:val="clear" w:color="auto" w:fill="FFFFFF"/>
            <w:vAlign w:val="center"/>
          </w:tcPr>
          <w:p w14:paraId="231AE6E5" w14:textId="77777777" w:rsidR="0011302D" w:rsidRPr="002E61AD" w:rsidRDefault="0011302D" w:rsidP="0011302D">
            <w:pPr>
              <w:jc w:val="center"/>
              <w:rPr>
                <w:rFonts w:ascii="Arial" w:hAnsi="Arial" w:cs="Arial"/>
                <w:b/>
                <w:bCs/>
                <w:sz w:val="20"/>
                <w:szCs w:val="20"/>
              </w:rPr>
            </w:pPr>
            <w:r w:rsidRPr="002E61AD">
              <w:rPr>
                <w:rFonts w:ascii="Arial" w:hAnsi="Arial" w:cs="Arial"/>
                <w:b/>
                <w:bCs/>
                <w:sz w:val="20"/>
                <w:szCs w:val="20"/>
              </w:rPr>
              <w:t>9</w:t>
            </w:r>
          </w:p>
        </w:tc>
        <w:tc>
          <w:tcPr>
            <w:tcW w:w="994" w:type="dxa"/>
            <w:tcBorders>
              <w:top w:val="single" w:sz="4" w:space="0" w:color="000000"/>
              <w:left w:val="single" w:sz="4" w:space="0" w:color="000000"/>
              <w:bottom w:val="single" w:sz="4" w:space="0" w:color="000000"/>
            </w:tcBorders>
            <w:shd w:val="clear" w:color="auto" w:fill="FFFFFF"/>
            <w:vAlign w:val="center"/>
          </w:tcPr>
          <w:p w14:paraId="5A189656" w14:textId="77777777" w:rsidR="0011302D" w:rsidRPr="002E61AD" w:rsidRDefault="0011302D" w:rsidP="0011302D">
            <w:pPr>
              <w:jc w:val="center"/>
              <w:rPr>
                <w:rFonts w:ascii="Arial" w:hAnsi="Arial" w:cs="Arial"/>
                <w:b/>
                <w:bCs/>
                <w:sz w:val="20"/>
                <w:szCs w:val="20"/>
              </w:rPr>
            </w:pPr>
            <w:r w:rsidRPr="002E61AD">
              <w:rPr>
                <w:rFonts w:ascii="Arial" w:hAnsi="Arial" w:cs="Arial"/>
                <w:b/>
                <w:bCs/>
                <w:sz w:val="20"/>
                <w:szCs w:val="20"/>
              </w:rPr>
              <w:t>10</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C5574" w14:textId="77777777" w:rsidR="0011302D" w:rsidRPr="002E61AD" w:rsidRDefault="0011302D" w:rsidP="0011302D">
            <w:pPr>
              <w:jc w:val="center"/>
            </w:pPr>
            <w:r w:rsidRPr="002E61AD">
              <w:rPr>
                <w:rFonts w:ascii="Arial" w:hAnsi="Arial" w:cs="Arial"/>
                <w:b/>
                <w:bCs/>
                <w:sz w:val="20"/>
                <w:szCs w:val="20"/>
              </w:rPr>
              <w:t>11</w:t>
            </w:r>
          </w:p>
        </w:tc>
      </w:tr>
      <w:tr w:rsidR="0011302D" w:rsidRPr="002E61AD" w14:paraId="7D5818CF" w14:textId="77777777" w:rsidTr="0011302D">
        <w:trPr>
          <w:trHeight w:val="649"/>
        </w:trPr>
        <w:tc>
          <w:tcPr>
            <w:tcW w:w="637" w:type="dxa"/>
            <w:tcBorders>
              <w:top w:val="single" w:sz="4" w:space="0" w:color="000000"/>
              <w:left w:val="single" w:sz="4" w:space="0" w:color="000000"/>
              <w:bottom w:val="single" w:sz="4" w:space="0" w:color="000000"/>
            </w:tcBorders>
            <w:shd w:val="clear" w:color="auto" w:fill="FFFFFF"/>
            <w:vAlign w:val="center"/>
          </w:tcPr>
          <w:p w14:paraId="53CA0B06" w14:textId="77777777" w:rsidR="0011302D" w:rsidRPr="002E61AD" w:rsidRDefault="0011302D" w:rsidP="0011302D">
            <w:pPr>
              <w:pStyle w:val="Akapitzlist1"/>
              <w:snapToGrid w:val="0"/>
              <w:jc w:val="center"/>
              <w:rPr>
                <w:rFonts w:ascii="Arial" w:hAnsi="Arial" w:cs="Arial"/>
                <w:sz w:val="20"/>
                <w:szCs w:val="20"/>
              </w:rPr>
            </w:pPr>
          </w:p>
        </w:tc>
        <w:tc>
          <w:tcPr>
            <w:tcW w:w="1561" w:type="dxa"/>
            <w:tcBorders>
              <w:top w:val="single" w:sz="4" w:space="0" w:color="000000"/>
              <w:left w:val="single" w:sz="4" w:space="0" w:color="000000"/>
              <w:bottom w:val="single" w:sz="4" w:space="0" w:color="000000"/>
            </w:tcBorders>
            <w:shd w:val="clear" w:color="auto" w:fill="FFFFFF"/>
            <w:vAlign w:val="center"/>
          </w:tcPr>
          <w:p w14:paraId="0915D221" w14:textId="77777777" w:rsidR="0011302D" w:rsidRPr="002E61AD" w:rsidRDefault="0011302D" w:rsidP="0011302D">
            <w:pPr>
              <w:snapToGrid w:val="0"/>
              <w:jc w:val="center"/>
              <w:rPr>
                <w:rFonts w:ascii="Arial" w:hAnsi="Arial" w:cs="Arial"/>
                <w:sz w:val="20"/>
                <w:szCs w:val="20"/>
              </w:rPr>
            </w:pPr>
          </w:p>
        </w:tc>
        <w:tc>
          <w:tcPr>
            <w:tcW w:w="1558" w:type="dxa"/>
            <w:tcBorders>
              <w:top w:val="single" w:sz="4" w:space="0" w:color="000000"/>
              <w:left w:val="single" w:sz="4" w:space="0" w:color="000000"/>
              <w:bottom w:val="single" w:sz="4" w:space="0" w:color="000000"/>
            </w:tcBorders>
            <w:shd w:val="clear" w:color="auto" w:fill="FFFFFF"/>
            <w:vAlign w:val="center"/>
          </w:tcPr>
          <w:p w14:paraId="252AF383" w14:textId="77777777" w:rsidR="0011302D" w:rsidRPr="002E61AD" w:rsidRDefault="0011302D" w:rsidP="0011302D">
            <w:pPr>
              <w:snapToGrid w:val="0"/>
              <w:jc w:val="center"/>
              <w:rPr>
                <w:rFonts w:ascii="Arial" w:hAnsi="Arial" w:cs="Arial"/>
                <w:sz w:val="20"/>
                <w:szCs w:val="20"/>
              </w:rPr>
            </w:pPr>
          </w:p>
        </w:tc>
        <w:tc>
          <w:tcPr>
            <w:tcW w:w="1275" w:type="dxa"/>
            <w:tcBorders>
              <w:top w:val="single" w:sz="4" w:space="0" w:color="000000"/>
              <w:left w:val="single" w:sz="4" w:space="0" w:color="000000"/>
              <w:bottom w:val="single" w:sz="4" w:space="0" w:color="000000"/>
            </w:tcBorders>
            <w:shd w:val="clear" w:color="auto" w:fill="FFFFFF"/>
            <w:vAlign w:val="center"/>
          </w:tcPr>
          <w:p w14:paraId="7BCCB2EA" w14:textId="77777777" w:rsidR="0011302D" w:rsidRPr="002E61AD" w:rsidRDefault="0011302D" w:rsidP="0011302D">
            <w:pPr>
              <w:snapToGrid w:val="0"/>
              <w:jc w:val="center"/>
              <w:rPr>
                <w:rFonts w:ascii="Arial" w:hAnsi="Arial" w:cs="Arial"/>
                <w:sz w:val="20"/>
                <w:szCs w:val="20"/>
              </w:rPr>
            </w:pPr>
          </w:p>
        </w:tc>
        <w:tc>
          <w:tcPr>
            <w:tcW w:w="710" w:type="dxa"/>
            <w:tcBorders>
              <w:top w:val="single" w:sz="4" w:space="0" w:color="000000"/>
              <w:left w:val="single" w:sz="4" w:space="0" w:color="000000"/>
              <w:bottom w:val="single" w:sz="4" w:space="0" w:color="000000"/>
            </w:tcBorders>
            <w:shd w:val="clear" w:color="auto" w:fill="FFFFFF"/>
            <w:vAlign w:val="center"/>
          </w:tcPr>
          <w:p w14:paraId="76F8C266" w14:textId="77777777" w:rsidR="0011302D" w:rsidRPr="002E61AD" w:rsidRDefault="0011302D" w:rsidP="0011302D">
            <w:pPr>
              <w:snapToGrid w:val="0"/>
              <w:jc w:val="center"/>
              <w:rPr>
                <w:rFonts w:ascii="Arial" w:hAnsi="Arial" w:cs="Arial"/>
                <w:sz w:val="20"/>
                <w:szCs w:val="20"/>
              </w:rPr>
            </w:pPr>
          </w:p>
        </w:tc>
        <w:tc>
          <w:tcPr>
            <w:tcW w:w="851" w:type="dxa"/>
            <w:tcBorders>
              <w:top w:val="single" w:sz="4" w:space="0" w:color="000000"/>
              <w:left w:val="single" w:sz="4" w:space="0" w:color="000000"/>
              <w:bottom w:val="single" w:sz="4" w:space="0" w:color="000000"/>
            </w:tcBorders>
            <w:shd w:val="clear" w:color="auto" w:fill="FFFFFF"/>
            <w:vAlign w:val="center"/>
          </w:tcPr>
          <w:p w14:paraId="4046CBF3" w14:textId="77777777" w:rsidR="0011302D" w:rsidRPr="002E61AD" w:rsidRDefault="0011302D" w:rsidP="0011302D">
            <w:pPr>
              <w:snapToGrid w:val="0"/>
              <w:jc w:val="center"/>
              <w:rPr>
                <w:rFonts w:ascii="Arial" w:hAnsi="Arial" w:cs="Arial"/>
                <w:sz w:val="20"/>
                <w:szCs w:val="20"/>
              </w:rPr>
            </w:pPr>
          </w:p>
        </w:tc>
        <w:tc>
          <w:tcPr>
            <w:tcW w:w="1415" w:type="dxa"/>
            <w:tcBorders>
              <w:top w:val="single" w:sz="4" w:space="0" w:color="000000"/>
              <w:left w:val="single" w:sz="4" w:space="0" w:color="000000"/>
              <w:bottom w:val="single" w:sz="4" w:space="0" w:color="000000"/>
            </w:tcBorders>
            <w:shd w:val="clear" w:color="auto" w:fill="FFFFFF"/>
            <w:vAlign w:val="center"/>
          </w:tcPr>
          <w:p w14:paraId="770AFDB8" w14:textId="77777777" w:rsidR="0011302D" w:rsidRPr="002E61AD" w:rsidRDefault="0011302D" w:rsidP="0011302D">
            <w:pPr>
              <w:snapToGrid w:val="0"/>
              <w:jc w:val="center"/>
              <w:rPr>
                <w:rFonts w:ascii="Arial" w:hAnsi="Arial" w:cs="Arial"/>
                <w:sz w:val="20"/>
                <w:szCs w:val="20"/>
              </w:rPr>
            </w:pPr>
          </w:p>
        </w:tc>
        <w:tc>
          <w:tcPr>
            <w:tcW w:w="1423" w:type="dxa"/>
            <w:tcBorders>
              <w:top w:val="single" w:sz="4" w:space="0" w:color="000000"/>
              <w:left w:val="single" w:sz="4" w:space="0" w:color="000000"/>
              <w:bottom w:val="single" w:sz="4" w:space="0" w:color="000000"/>
            </w:tcBorders>
            <w:shd w:val="clear" w:color="auto" w:fill="FFFFFF"/>
            <w:vAlign w:val="center"/>
          </w:tcPr>
          <w:p w14:paraId="7BB470E1" w14:textId="77777777" w:rsidR="0011302D" w:rsidRPr="002E61AD" w:rsidRDefault="0011302D" w:rsidP="0011302D">
            <w:pPr>
              <w:snapToGrid w:val="0"/>
              <w:jc w:val="center"/>
              <w:rPr>
                <w:rFonts w:ascii="Arial" w:hAnsi="Arial" w:cs="Arial"/>
                <w:sz w:val="20"/>
                <w:szCs w:val="20"/>
              </w:rPr>
            </w:pPr>
          </w:p>
        </w:tc>
        <w:tc>
          <w:tcPr>
            <w:tcW w:w="1275" w:type="dxa"/>
            <w:tcBorders>
              <w:top w:val="single" w:sz="4" w:space="0" w:color="000000"/>
              <w:left w:val="single" w:sz="4" w:space="0" w:color="000000"/>
              <w:bottom w:val="single" w:sz="4" w:space="0" w:color="000000"/>
            </w:tcBorders>
            <w:shd w:val="clear" w:color="auto" w:fill="FFFFFF"/>
            <w:vAlign w:val="center"/>
          </w:tcPr>
          <w:p w14:paraId="545B5D73" w14:textId="77777777" w:rsidR="0011302D" w:rsidRPr="002E61AD" w:rsidRDefault="0011302D" w:rsidP="0011302D">
            <w:pPr>
              <w:snapToGrid w:val="0"/>
              <w:jc w:val="center"/>
              <w:rPr>
                <w:rFonts w:ascii="Arial" w:hAnsi="Arial" w:cs="Arial"/>
                <w:sz w:val="20"/>
                <w:szCs w:val="20"/>
              </w:rPr>
            </w:pPr>
          </w:p>
        </w:tc>
        <w:tc>
          <w:tcPr>
            <w:tcW w:w="994" w:type="dxa"/>
            <w:tcBorders>
              <w:top w:val="single" w:sz="4" w:space="0" w:color="000000"/>
              <w:left w:val="single" w:sz="4" w:space="0" w:color="000000"/>
              <w:bottom w:val="single" w:sz="4" w:space="0" w:color="000000"/>
            </w:tcBorders>
            <w:shd w:val="clear" w:color="auto" w:fill="FFFFFF"/>
            <w:vAlign w:val="center"/>
          </w:tcPr>
          <w:p w14:paraId="501CEC67" w14:textId="77777777" w:rsidR="0011302D" w:rsidRPr="002E61AD" w:rsidRDefault="0011302D" w:rsidP="0011302D">
            <w:pPr>
              <w:snapToGrid w:val="0"/>
              <w:jc w:val="center"/>
              <w:rPr>
                <w:rFonts w:ascii="Arial" w:hAnsi="Arial" w:cs="Arial"/>
                <w:sz w:val="20"/>
                <w:szCs w:val="20"/>
              </w:rPr>
            </w:pP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60D47" w14:textId="77777777" w:rsidR="0011302D" w:rsidRPr="002E61AD" w:rsidRDefault="0011302D" w:rsidP="0011302D">
            <w:pPr>
              <w:snapToGrid w:val="0"/>
              <w:jc w:val="center"/>
              <w:rPr>
                <w:rFonts w:ascii="Arial" w:hAnsi="Arial" w:cs="Arial"/>
                <w:sz w:val="20"/>
                <w:szCs w:val="20"/>
              </w:rPr>
            </w:pPr>
          </w:p>
        </w:tc>
      </w:tr>
      <w:tr w:rsidR="0011302D" w:rsidRPr="002E61AD" w14:paraId="792E0EE3" w14:textId="77777777" w:rsidTr="0011302D">
        <w:trPr>
          <w:trHeight w:val="470"/>
        </w:trPr>
        <w:tc>
          <w:tcPr>
            <w:tcW w:w="6592" w:type="dxa"/>
            <w:gridSpan w:val="6"/>
            <w:tcBorders>
              <w:top w:val="single" w:sz="4" w:space="0" w:color="000000"/>
              <w:left w:val="single" w:sz="4" w:space="0" w:color="000000"/>
              <w:bottom w:val="single" w:sz="4" w:space="0" w:color="000000"/>
            </w:tcBorders>
            <w:shd w:val="clear" w:color="auto" w:fill="FFFFFF"/>
            <w:vAlign w:val="center"/>
          </w:tcPr>
          <w:p w14:paraId="37BCA9FF" w14:textId="77777777" w:rsidR="0011302D" w:rsidRPr="002E61AD" w:rsidRDefault="0011302D" w:rsidP="0011302D">
            <w:pPr>
              <w:jc w:val="center"/>
              <w:rPr>
                <w:rFonts w:ascii="Arial" w:hAnsi="Arial" w:cs="Arial"/>
                <w:b/>
                <w:sz w:val="20"/>
                <w:szCs w:val="20"/>
              </w:rPr>
            </w:pPr>
            <w:r w:rsidRPr="002E61AD">
              <w:rPr>
                <w:rFonts w:ascii="Arial" w:hAnsi="Arial" w:cs="Arial"/>
                <w:sz w:val="20"/>
                <w:szCs w:val="20"/>
              </w:rPr>
              <w:t>RAZEM WARTOŚĆ BRUTTO</w:t>
            </w:r>
          </w:p>
        </w:tc>
        <w:tc>
          <w:tcPr>
            <w:tcW w:w="1415" w:type="dxa"/>
            <w:tcBorders>
              <w:top w:val="single" w:sz="4" w:space="0" w:color="000000"/>
              <w:left w:val="single" w:sz="4" w:space="0" w:color="000000"/>
              <w:bottom w:val="single" w:sz="4" w:space="0" w:color="000000"/>
            </w:tcBorders>
            <w:shd w:val="clear" w:color="auto" w:fill="FFFFFF"/>
            <w:vAlign w:val="center"/>
          </w:tcPr>
          <w:p w14:paraId="5BD2771F" w14:textId="77777777" w:rsidR="0011302D" w:rsidRPr="002E61AD" w:rsidRDefault="0011302D" w:rsidP="0011302D">
            <w:pPr>
              <w:rPr>
                <w:rFonts w:ascii="Arial" w:hAnsi="Arial" w:cs="Arial"/>
                <w:b/>
                <w:sz w:val="20"/>
                <w:szCs w:val="20"/>
              </w:rPr>
            </w:pPr>
            <w:r w:rsidRPr="002E61AD">
              <w:rPr>
                <w:rFonts w:ascii="Arial" w:hAnsi="Arial" w:cs="Arial"/>
                <w:b/>
                <w:sz w:val="20"/>
                <w:szCs w:val="20"/>
              </w:rPr>
              <w:t xml:space="preserve">                      </w:t>
            </w:r>
          </w:p>
        </w:tc>
        <w:tc>
          <w:tcPr>
            <w:tcW w:w="1423" w:type="dxa"/>
            <w:tcBorders>
              <w:top w:val="single" w:sz="4" w:space="0" w:color="000000"/>
              <w:left w:val="single" w:sz="4" w:space="0" w:color="000000"/>
              <w:bottom w:val="single" w:sz="4" w:space="0" w:color="000000"/>
            </w:tcBorders>
            <w:shd w:val="clear" w:color="auto" w:fill="FFFFFF"/>
            <w:vAlign w:val="center"/>
          </w:tcPr>
          <w:p w14:paraId="3430D826" w14:textId="77777777" w:rsidR="0011302D" w:rsidRPr="002E61AD" w:rsidRDefault="0011302D" w:rsidP="0011302D">
            <w:pPr>
              <w:jc w:val="center"/>
              <w:rPr>
                <w:rFonts w:ascii="Arial" w:hAnsi="Arial" w:cs="Arial"/>
                <w:b/>
                <w:sz w:val="20"/>
                <w:szCs w:val="20"/>
              </w:rPr>
            </w:pPr>
          </w:p>
        </w:tc>
        <w:tc>
          <w:tcPr>
            <w:tcW w:w="1275" w:type="dxa"/>
            <w:tcBorders>
              <w:top w:val="single" w:sz="4" w:space="0" w:color="000000"/>
              <w:left w:val="single" w:sz="4" w:space="0" w:color="000000"/>
              <w:bottom w:val="single" w:sz="4" w:space="0" w:color="000000"/>
            </w:tcBorders>
            <w:shd w:val="clear" w:color="auto" w:fill="FFFFFF"/>
            <w:vAlign w:val="center"/>
          </w:tcPr>
          <w:p w14:paraId="50E0F542" w14:textId="77777777" w:rsidR="0011302D" w:rsidRPr="002E61AD" w:rsidRDefault="0011302D" w:rsidP="0011302D">
            <w:pPr>
              <w:snapToGrid w:val="0"/>
              <w:rPr>
                <w:rFonts w:ascii="Arial" w:hAnsi="Arial" w:cs="Arial"/>
                <w:b/>
                <w:sz w:val="20"/>
                <w:szCs w:val="20"/>
              </w:rPr>
            </w:pPr>
          </w:p>
        </w:tc>
        <w:tc>
          <w:tcPr>
            <w:tcW w:w="994" w:type="dxa"/>
            <w:tcBorders>
              <w:top w:val="single" w:sz="4" w:space="0" w:color="000000"/>
              <w:left w:val="single" w:sz="4" w:space="0" w:color="000000"/>
              <w:bottom w:val="single" w:sz="4" w:space="0" w:color="000000"/>
            </w:tcBorders>
            <w:shd w:val="clear" w:color="auto" w:fill="FFFFFF"/>
            <w:vAlign w:val="center"/>
          </w:tcPr>
          <w:p w14:paraId="612DBB71" w14:textId="77777777" w:rsidR="0011302D" w:rsidRPr="002E61AD" w:rsidRDefault="0011302D" w:rsidP="0011302D">
            <w:pPr>
              <w:snapToGrid w:val="0"/>
              <w:rPr>
                <w:rFonts w:ascii="Arial" w:hAnsi="Arial" w:cs="Arial"/>
                <w:b/>
                <w:sz w:val="20"/>
                <w:szCs w:val="20"/>
              </w:rPr>
            </w:pP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CCF6B" w14:textId="77777777" w:rsidR="0011302D" w:rsidRPr="002E61AD" w:rsidRDefault="0011302D" w:rsidP="0011302D">
            <w:pPr>
              <w:snapToGrid w:val="0"/>
              <w:rPr>
                <w:rFonts w:ascii="Arial" w:hAnsi="Arial" w:cs="Arial"/>
                <w:b/>
                <w:sz w:val="20"/>
                <w:szCs w:val="20"/>
              </w:rPr>
            </w:pPr>
          </w:p>
        </w:tc>
      </w:tr>
    </w:tbl>
    <w:p w14:paraId="76FE248E" w14:textId="77777777" w:rsidR="0011302D" w:rsidRPr="002E61AD" w:rsidRDefault="0011302D" w:rsidP="0011302D">
      <w:pPr>
        <w:ind w:left="284"/>
        <w:rPr>
          <w:rFonts w:ascii="Arial" w:hAnsi="Arial" w:cs="Arial"/>
          <w:sz w:val="22"/>
          <w:szCs w:val="22"/>
        </w:rPr>
      </w:pPr>
    </w:p>
    <w:p w14:paraId="0ECD52CD" w14:textId="77777777" w:rsidR="0011302D" w:rsidRPr="002E61AD" w:rsidRDefault="0011302D" w:rsidP="0011302D">
      <w:pPr>
        <w:ind w:left="284"/>
        <w:rPr>
          <w:rFonts w:ascii="Arial" w:hAnsi="Arial" w:cs="Arial"/>
          <w:sz w:val="22"/>
          <w:szCs w:val="22"/>
        </w:rPr>
      </w:pPr>
      <w:r w:rsidRPr="002E61AD">
        <w:rPr>
          <w:rFonts w:ascii="Arial" w:hAnsi="Arial" w:cs="Arial"/>
          <w:sz w:val="22"/>
          <w:szCs w:val="22"/>
        </w:rPr>
        <w:t>Zamówienie opcjonalne</w:t>
      </w:r>
      <w:r w:rsidR="00C5486A">
        <w:rPr>
          <w:rFonts w:ascii="Arial" w:hAnsi="Arial" w:cs="Arial"/>
          <w:sz w:val="22"/>
          <w:szCs w:val="22"/>
        </w:rPr>
        <w:t>:</w:t>
      </w:r>
    </w:p>
    <w:p w14:paraId="75EE35A5" w14:textId="77777777" w:rsidR="0011302D" w:rsidRPr="002E61AD" w:rsidRDefault="0011302D" w:rsidP="0011302D">
      <w:pPr>
        <w:ind w:left="284"/>
        <w:rPr>
          <w:rFonts w:ascii="Arial" w:hAnsi="Arial" w:cs="Arial"/>
          <w:sz w:val="22"/>
          <w:szCs w:val="22"/>
        </w:rPr>
      </w:pPr>
    </w:p>
    <w:tbl>
      <w:tblPr>
        <w:tblW w:w="0" w:type="auto"/>
        <w:tblInd w:w="-5" w:type="dxa"/>
        <w:tblLayout w:type="fixed"/>
        <w:tblCellMar>
          <w:left w:w="70" w:type="dxa"/>
          <w:right w:w="70" w:type="dxa"/>
        </w:tblCellMar>
        <w:tblLook w:val="0000" w:firstRow="0" w:lastRow="0" w:firstColumn="0" w:lastColumn="0" w:noHBand="0" w:noVBand="0"/>
      </w:tblPr>
      <w:tblGrid>
        <w:gridCol w:w="629"/>
        <w:gridCol w:w="1543"/>
        <w:gridCol w:w="1541"/>
        <w:gridCol w:w="1459"/>
        <w:gridCol w:w="569"/>
        <w:gridCol w:w="1134"/>
        <w:gridCol w:w="1420"/>
        <w:gridCol w:w="1700"/>
        <w:gridCol w:w="1559"/>
        <w:gridCol w:w="1556"/>
      </w:tblGrid>
      <w:tr w:rsidR="0011302D" w:rsidRPr="002E61AD" w14:paraId="74E2839B" w14:textId="77777777" w:rsidTr="0011302D">
        <w:trPr>
          <w:trHeight w:val="824"/>
        </w:trPr>
        <w:tc>
          <w:tcPr>
            <w:tcW w:w="629" w:type="dxa"/>
            <w:tcBorders>
              <w:top w:val="single" w:sz="4" w:space="0" w:color="000000"/>
              <w:left w:val="single" w:sz="4" w:space="0" w:color="000000"/>
            </w:tcBorders>
            <w:shd w:val="clear" w:color="auto" w:fill="FFFFFF"/>
            <w:vAlign w:val="center"/>
          </w:tcPr>
          <w:p w14:paraId="4E8CFD77" w14:textId="77777777" w:rsidR="0011302D" w:rsidRPr="002E61AD" w:rsidRDefault="0011302D" w:rsidP="0011302D">
            <w:pPr>
              <w:jc w:val="center"/>
              <w:rPr>
                <w:rFonts w:ascii="Arial" w:hAnsi="Arial" w:cs="Arial"/>
                <w:b/>
                <w:bCs/>
                <w:sz w:val="20"/>
                <w:szCs w:val="20"/>
              </w:rPr>
            </w:pPr>
            <w:r w:rsidRPr="002E61AD">
              <w:rPr>
                <w:rFonts w:ascii="Arial" w:hAnsi="Arial" w:cs="Arial"/>
                <w:b/>
                <w:bCs/>
                <w:sz w:val="20"/>
                <w:szCs w:val="20"/>
              </w:rPr>
              <w:t>Nr zad.</w:t>
            </w:r>
          </w:p>
        </w:tc>
        <w:tc>
          <w:tcPr>
            <w:tcW w:w="1543" w:type="dxa"/>
            <w:tcBorders>
              <w:top w:val="single" w:sz="4" w:space="0" w:color="000000"/>
              <w:left w:val="single" w:sz="4" w:space="0" w:color="000000"/>
            </w:tcBorders>
            <w:shd w:val="clear" w:color="auto" w:fill="FFFFFF"/>
            <w:vAlign w:val="center"/>
          </w:tcPr>
          <w:p w14:paraId="11E4A842" w14:textId="77777777" w:rsidR="0011302D" w:rsidRPr="002E61AD" w:rsidRDefault="0011302D" w:rsidP="0011302D">
            <w:pPr>
              <w:jc w:val="center"/>
              <w:rPr>
                <w:rFonts w:ascii="Arial" w:hAnsi="Arial" w:cs="Arial"/>
                <w:b/>
                <w:bCs/>
                <w:sz w:val="20"/>
                <w:szCs w:val="20"/>
              </w:rPr>
            </w:pPr>
            <w:r w:rsidRPr="002E61AD">
              <w:rPr>
                <w:rFonts w:ascii="Arial" w:hAnsi="Arial" w:cs="Arial"/>
                <w:b/>
                <w:bCs/>
                <w:sz w:val="20"/>
                <w:szCs w:val="20"/>
              </w:rPr>
              <w:t>Opis przedmiotu zamówienia</w:t>
            </w:r>
          </w:p>
        </w:tc>
        <w:tc>
          <w:tcPr>
            <w:tcW w:w="1541" w:type="dxa"/>
            <w:tcBorders>
              <w:top w:val="single" w:sz="4" w:space="0" w:color="000000"/>
              <w:left w:val="single" w:sz="4" w:space="0" w:color="000000"/>
            </w:tcBorders>
            <w:shd w:val="clear" w:color="auto" w:fill="FFFFFF"/>
            <w:vAlign w:val="center"/>
          </w:tcPr>
          <w:p w14:paraId="0C17A048" w14:textId="77777777" w:rsidR="0011302D" w:rsidRPr="002E61AD" w:rsidRDefault="0011302D" w:rsidP="0011302D">
            <w:pPr>
              <w:jc w:val="center"/>
              <w:rPr>
                <w:rFonts w:ascii="Arial" w:hAnsi="Arial" w:cs="Arial"/>
                <w:b/>
                <w:bCs/>
                <w:sz w:val="20"/>
                <w:szCs w:val="20"/>
              </w:rPr>
            </w:pPr>
            <w:r w:rsidRPr="002E61AD">
              <w:rPr>
                <w:rFonts w:ascii="Arial" w:hAnsi="Arial" w:cs="Arial"/>
                <w:b/>
                <w:bCs/>
                <w:sz w:val="20"/>
                <w:szCs w:val="20"/>
              </w:rPr>
              <w:t>Nazwa handlowa*</w:t>
            </w:r>
          </w:p>
        </w:tc>
        <w:tc>
          <w:tcPr>
            <w:tcW w:w="1459" w:type="dxa"/>
            <w:tcBorders>
              <w:top w:val="single" w:sz="4" w:space="0" w:color="000000"/>
              <w:left w:val="single" w:sz="4" w:space="0" w:color="000000"/>
            </w:tcBorders>
            <w:shd w:val="clear" w:color="auto" w:fill="FFFFFF"/>
            <w:vAlign w:val="center"/>
          </w:tcPr>
          <w:p w14:paraId="016C9565" w14:textId="77777777" w:rsidR="0011302D" w:rsidRPr="002E61AD" w:rsidRDefault="0011302D" w:rsidP="0011302D">
            <w:pPr>
              <w:jc w:val="center"/>
              <w:rPr>
                <w:rFonts w:ascii="Arial" w:hAnsi="Arial" w:cs="Arial"/>
                <w:b/>
                <w:bCs/>
                <w:sz w:val="20"/>
                <w:szCs w:val="20"/>
              </w:rPr>
            </w:pPr>
            <w:r w:rsidRPr="002E61AD">
              <w:rPr>
                <w:rFonts w:ascii="Arial" w:hAnsi="Arial" w:cs="Arial"/>
                <w:b/>
                <w:bCs/>
                <w:sz w:val="20"/>
                <w:szCs w:val="20"/>
              </w:rPr>
              <w:t>Nazwa producenta</w:t>
            </w:r>
          </w:p>
        </w:tc>
        <w:tc>
          <w:tcPr>
            <w:tcW w:w="569" w:type="dxa"/>
            <w:tcBorders>
              <w:top w:val="single" w:sz="4" w:space="0" w:color="000000"/>
              <w:left w:val="single" w:sz="4" w:space="0" w:color="000000"/>
            </w:tcBorders>
            <w:shd w:val="clear" w:color="auto" w:fill="FFFFFF"/>
            <w:vAlign w:val="center"/>
          </w:tcPr>
          <w:p w14:paraId="3DABEFC0" w14:textId="77777777" w:rsidR="0011302D" w:rsidRPr="002E61AD" w:rsidRDefault="0011302D" w:rsidP="0011302D">
            <w:pPr>
              <w:jc w:val="center"/>
              <w:rPr>
                <w:rFonts w:ascii="Arial" w:hAnsi="Arial" w:cs="Arial"/>
                <w:b/>
                <w:bCs/>
                <w:sz w:val="20"/>
                <w:szCs w:val="20"/>
              </w:rPr>
            </w:pPr>
            <w:r w:rsidRPr="002E61AD">
              <w:rPr>
                <w:rFonts w:ascii="Arial" w:hAnsi="Arial" w:cs="Arial"/>
                <w:b/>
                <w:bCs/>
                <w:sz w:val="20"/>
                <w:szCs w:val="20"/>
              </w:rPr>
              <w:t>J.m.</w:t>
            </w:r>
          </w:p>
        </w:tc>
        <w:tc>
          <w:tcPr>
            <w:tcW w:w="1134" w:type="dxa"/>
            <w:tcBorders>
              <w:top w:val="single" w:sz="4" w:space="0" w:color="000000"/>
              <w:left w:val="single" w:sz="4" w:space="0" w:color="000000"/>
            </w:tcBorders>
            <w:shd w:val="clear" w:color="auto" w:fill="FFFFFF"/>
            <w:vAlign w:val="center"/>
          </w:tcPr>
          <w:p w14:paraId="08196B1A" w14:textId="77777777" w:rsidR="0011302D" w:rsidRPr="002E61AD" w:rsidRDefault="0011302D" w:rsidP="0011302D">
            <w:pPr>
              <w:jc w:val="center"/>
              <w:rPr>
                <w:rFonts w:ascii="Arial" w:hAnsi="Arial" w:cs="Arial"/>
                <w:b/>
                <w:bCs/>
                <w:sz w:val="20"/>
                <w:szCs w:val="20"/>
              </w:rPr>
            </w:pPr>
            <w:r w:rsidRPr="002E61AD">
              <w:rPr>
                <w:rFonts w:ascii="Arial" w:hAnsi="Arial" w:cs="Arial"/>
                <w:b/>
                <w:bCs/>
                <w:sz w:val="20"/>
                <w:szCs w:val="20"/>
              </w:rPr>
              <w:t>Ilość do zakupu</w:t>
            </w:r>
          </w:p>
        </w:tc>
        <w:tc>
          <w:tcPr>
            <w:tcW w:w="1420" w:type="dxa"/>
            <w:tcBorders>
              <w:top w:val="single" w:sz="4" w:space="0" w:color="000000"/>
              <w:left w:val="single" w:sz="4" w:space="0" w:color="000000"/>
            </w:tcBorders>
            <w:shd w:val="clear" w:color="auto" w:fill="FFFFFF"/>
            <w:vAlign w:val="center"/>
          </w:tcPr>
          <w:p w14:paraId="522E74EC" w14:textId="77777777" w:rsidR="0011302D" w:rsidRPr="002E61AD" w:rsidRDefault="0011302D" w:rsidP="0011302D">
            <w:pPr>
              <w:jc w:val="center"/>
              <w:rPr>
                <w:rFonts w:ascii="Arial" w:hAnsi="Arial" w:cs="Arial"/>
                <w:b/>
                <w:bCs/>
                <w:sz w:val="20"/>
                <w:szCs w:val="20"/>
              </w:rPr>
            </w:pPr>
            <w:r w:rsidRPr="002E61AD">
              <w:rPr>
                <w:rFonts w:ascii="Arial" w:hAnsi="Arial" w:cs="Arial"/>
                <w:b/>
                <w:bCs/>
                <w:sz w:val="20"/>
                <w:szCs w:val="20"/>
              </w:rPr>
              <w:t>Cena jednostkowa brutto**</w:t>
            </w:r>
          </w:p>
        </w:tc>
        <w:tc>
          <w:tcPr>
            <w:tcW w:w="1700" w:type="dxa"/>
            <w:tcBorders>
              <w:top w:val="single" w:sz="4" w:space="0" w:color="000000"/>
              <w:left w:val="single" w:sz="4" w:space="0" w:color="000000"/>
            </w:tcBorders>
            <w:shd w:val="clear" w:color="auto" w:fill="FFFFFF"/>
            <w:vAlign w:val="center"/>
          </w:tcPr>
          <w:p w14:paraId="5B486F94" w14:textId="77777777" w:rsidR="0011302D" w:rsidRPr="002E61AD" w:rsidRDefault="0011302D" w:rsidP="0011302D">
            <w:pPr>
              <w:jc w:val="center"/>
              <w:rPr>
                <w:rFonts w:ascii="Arial" w:hAnsi="Arial" w:cs="Arial"/>
                <w:b/>
                <w:bCs/>
                <w:sz w:val="20"/>
                <w:szCs w:val="20"/>
              </w:rPr>
            </w:pPr>
            <w:r w:rsidRPr="002E61AD">
              <w:rPr>
                <w:rFonts w:ascii="Arial" w:hAnsi="Arial" w:cs="Arial"/>
                <w:b/>
                <w:bCs/>
                <w:sz w:val="20"/>
                <w:szCs w:val="20"/>
              </w:rPr>
              <w:t>Wartość brutto**</w:t>
            </w:r>
          </w:p>
        </w:tc>
        <w:tc>
          <w:tcPr>
            <w:tcW w:w="1559" w:type="dxa"/>
            <w:tcBorders>
              <w:top w:val="single" w:sz="4" w:space="0" w:color="000000"/>
              <w:left w:val="single" w:sz="4" w:space="0" w:color="000000"/>
            </w:tcBorders>
            <w:shd w:val="clear" w:color="auto" w:fill="FFFFFF"/>
            <w:vAlign w:val="center"/>
          </w:tcPr>
          <w:p w14:paraId="04ED658C" w14:textId="77777777" w:rsidR="0011302D" w:rsidRPr="002E61AD" w:rsidRDefault="0011302D" w:rsidP="0011302D">
            <w:pPr>
              <w:jc w:val="center"/>
              <w:rPr>
                <w:rFonts w:ascii="Arial" w:hAnsi="Arial" w:cs="Arial"/>
                <w:b/>
                <w:bCs/>
                <w:sz w:val="20"/>
                <w:szCs w:val="20"/>
              </w:rPr>
            </w:pPr>
            <w:r w:rsidRPr="002E61AD">
              <w:rPr>
                <w:rFonts w:ascii="Arial" w:hAnsi="Arial" w:cs="Arial"/>
                <w:b/>
                <w:bCs/>
                <w:sz w:val="20"/>
                <w:szCs w:val="20"/>
              </w:rPr>
              <w:t>Termin gwarancji</w:t>
            </w:r>
          </w:p>
        </w:tc>
        <w:tc>
          <w:tcPr>
            <w:tcW w:w="1556" w:type="dxa"/>
            <w:tcBorders>
              <w:top w:val="single" w:sz="4" w:space="0" w:color="000000"/>
              <w:left w:val="single" w:sz="4" w:space="0" w:color="000000"/>
              <w:right w:val="single" w:sz="4" w:space="0" w:color="000000"/>
            </w:tcBorders>
            <w:shd w:val="clear" w:color="auto" w:fill="FFFFFF"/>
            <w:vAlign w:val="center"/>
          </w:tcPr>
          <w:p w14:paraId="225D6B1A" w14:textId="77777777" w:rsidR="0011302D" w:rsidRPr="002E61AD" w:rsidRDefault="0011302D" w:rsidP="0011302D">
            <w:pPr>
              <w:jc w:val="center"/>
            </w:pPr>
            <w:r w:rsidRPr="002E61AD">
              <w:rPr>
                <w:rFonts w:ascii="Arial" w:hAnsi="Arial" w:cs="Arial"/>
                <w:b/>
                <w:bCs/>
                <w:sz w:val="20"/>
                <w:szCs w:val="20"/>
              </w:rPr>
              <w:t>Uwagi</w:t>
            </w:r>
          </w:p>
        </w:tc>
      </w:tr>
      <w:tr w:rsidR="0011302D" w:rsidRPr="002E61AD" w14:paraId="0DF7CF7F" w14:textId="77777777" w:rsidTr="0011302D">
        <w:trPr>
          <w:trHeight w:val="366"/>
        </w:trPr>
        <w:tc>
          <w:tcPr>
            <w:tcW w:w="629" w:type="dxa"/>
            <w:tcBorders>
              <w:top w:val="single" w:sz="4" w:space="0" w:color="000000"/>
              <w:left w:val="single" w:sz="4" w:space="0" w:color="000000"/>
              <w:bottom w:val="single" w:sz="4" w:space="0" w:color="000000"/>
            </w:tcBorders>
            <w:shd w:val="clear" w:color="auto" w:fill="FFFFFF"/>
            <w:vAlign w:val="center"/>
          </w:tcPr>
          <w:p w14:paraId="30DFD63C" w14:textId="77777777" w:rsidR="0011302D" w:rsidRPr="002E61AD" w:rsidRDefault="0011302D" w:rsidP="0011302D">
            <w:pPr>
              <w:jc w:val="center"/>
              <w:rPr>
                <w:rFonts w:ascii="Arial" w:hAnsi="Arial" w:cs="Arial"/>
                <w:b/>
                <w:bCs/>
                <w:sz w:val="20"/>
                <w:szCs w:val="20"/>
              </w:rPr>
            </w:pPr>
            <w:r w:rsidRPr="002E61AD">
              <w:rPr>
                <w:rFonts w:ascii="Arial" w:hAnsi="Arial" w:cs="Arial"/>
                <w:b/>
                <w:bCs/>
                <w:sz w:val="20"/>
                <w:szCs w:val="20"/>
              </w:rPr>
              <w:t>1</w:t>
            </w:r>
          </w:p>
        </w:tc>
        <w:tc>
          <w:tcPr>
            <w:tcW w:w="1543" w:type="dxa"/>
            <w:tcBorders>
              <w:top w:val="single" w:sz="4" w:space="0" w:color="000000"/>
              <w:left w:val="single" w:sz="4" w:space="0" w:color="000000"/>
              <w:bottom w:val="single" w:sz="4" w:space="0" w:color="000000"/>
            </w:tcBorders>
            <w:shd w:val="clear" w:color="auto" w:fill="FFFFFF"/>
            <w:vAlign w:val="center"/>
          </w:tcPr>
          <w:p w14:paraId="162A7844" w14:textId="77777777" w:rsidR="0011302D" w:rsidRPr="002E61AD" w:rsidRDefault="0011302D" w:rsidP="0011302D">
            <w:pPr>
              <w:jc w:val="center"/>
              <w:rPr>
                <w:rFonts w:ascii="Arial" w:hAnsi="Arial" w:cs="Arial"/>
                <w:b/>
                <w:bCs/>
                <w:sz w:val="20"/>
                <w:szCs w:val="20"/>
              </w:rPr>
            </w:pPr>
            <w:r w:rsidRPr="002E61AD">
              <w:rPr>
                <w:rFonts w:ascii="Arial" w:hAnsi="Arial" w:cs="Arial"/>
                <w:b/>
                <w:bCs/>
                <w:sz w:val="20"/>
                <w:szCs w:val="20"/>
              </w:rPr>
              <w:t>2</w:t>
            </w:r>
          </w:p>
        </w:tc>
        <w:tc>
          <w:tcPr>
            <w:tcW w:w="1541" w:type="dxa"/>
            <w:tcBorders>
              <w:top w:val="single" w:sz="4" w:space="0" w:color="000000"/>
              <w:left w:val="single" w:sz="4" w:space="0" w:color="000000"/>
              <w:bottom w:val="single" w:sz="4" w:space="0" w:color="000000"/>
            </w:tcBorders>
            <w:shd w:val="clear" w:color="auto" w:fill="FFFFFF"/>
            <w:vAlign w:val="center"/>
          </w:tcPr>
          <w:p w14:paraId="76549294" w14:textId="77777777" w:rsidR="0011302D" w:rsidRPr="002E61AD" w:rsidRDefault="0011302D" w:rsidP="0011302D">
            <w:pPr>
              <w:jc w:val="center"/>
              <w:rPr>
                <w:rFonts w:ascii="Arial" w:hAnsi="Arial" w:cs="Arial"/>
                <w:b/>
                <w:bCs/>
                <w:sz w:val="20"/>
                <w:szCs w:val="20"/>
              </w:rPr>
            </w:pPr>
            <w:r w:rsidRPr="002E61AD">
              <w:rPr>
                <w:rFonts w:ascii="Arial" w:hAnsi="Arial" w:cs="Arial"/>
                <w:b/>
                <w:bCs/>
                <w:sz w:val="20"/>
                <w:szCs w:val="20"/>
              </w:rPr>
              <w:t>3</w:t>
            </w:r>
          </w:p>
        </w:tc>
        <w:tc>
          <w:tcPr>
            <w:tcW w:w="1459" w:type="dxa"/>
            <w:tcBorders>
              <w:top w:val="single" w:sz="4" w:space="0" w:color="000000"/>
              <w:left w:val="single" w:sz="4" w:space="0" w:color="000000"/>
              <w:bottom w:val="single" w:sz="4" w:space="0" w:color="000000"/>
            </w:tcBorders>
            <w:shd w:val="clear" w:color="auto" w:fill="FFFFFF"/>
            <w:vAlign w:val="center"/>
          </w:tcPr>
          <w:p w14:paraId="25883BB7" w14:textId="77777777" w:rsidR="0011302D" w:rsidRPr="002E61AD" w:rsidRDefault="0011302D" w:rsidP="0011302D">
            <w:pPr>
              <w:jc w:val="center"/>
              <w:rPr>
                <w:rFonts w:ascii="Arial" w:hAnsi="Arial" w:cs="Arial"/>
                <w:b/>
                <w:bCs/>
                <w:sz w:val="20"/>
                <w:szCs w:val="20"/>
              </w:rPr>
            </w:pPr>
            <w:r w:rsidRPr="002E61AD">
              <w:rPr>
                <w:rFonts w:ascii="Arial" w:hAnsi="Arial" w:cs="Arial"/>
                <w:b/>
                <w:bCs/>
                <w:sz w:val="20"/>
                <w:szCs w:val="20"/>
              </w:rPr>
              <w:t>4</w:t>
            </w:r>
          </w:p>
        </w:tc>
        <w:tc>
          <w:tcPr>
            <w:tcW w:w="569" w:type="dxa"/>
            <w:tcBorders>
              <w:top w:val="single" w:sz="4" w:space="0" w:color="000000"/>
              <w:left w:val="single" w:sz="4" w:space="0" w:color="000000"/>
              <w:bottom w:val="single" w:sz="4" w:space="0" w:color="000000"/>
            </w:tcBorders>
            <w:shd w:val="clear" w:color="auto" w:fill="FFFFFF"/>
            <w:vAlign w:val="center"/>
          </w:tcPr>
          <w:p w14:paraId="7667B05F" w14:textId="77777777" w:rsidR="0011302D" w:rsidRPr="002E61AD" w:rsidRDefault="0011302D" w:rsidP="0011302D">
            <w:pPr>
              <w:jc w:val="center"/>
              <w:rPr>
                <w:rFonts w:ascii="Arial" w:hAnsi="Arial" w:cs="Arial"/>
                <w:b/>
                <w:bCs/>
                <w:sz w:val="20"/>
                <w:szCs w:val="20"/>
              </w:rPr>
            </w:pPr>
            <w:r w:rsidRPr="002E61AD">
              <w:rPr>
                <w:rFonts w:ascii="Arial" w:hAnsi="Arial" w:cs="Arial"/>
                <w:b/>
                <w:bCs/>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14:paraId="02E62500" w14:textId="77777777" w:rsidR="0011302D" w:rsidRPr="002E61AD" w:rsidRDefault="0011302D" w:rsidP="0011302D">
            <w:pPr>
              <w:jc w:val="center"/>
              <w:rPr>
                <w:rFonts w:ascii="Arial" w:hAnsi="Arial" w:cs="Arial"/>
                <w:b/>
                <w:bCs/>
                <w:sz w:val="20"/>
                <w:szCs w:val="20"/>
              </w:rPr>
            </w:pPr>
            <w:r w:rsidRPr="002E61AD">
              <w:rPr>
                <w:rFonts w:ascii="Arial" w:hAnsi="Arial" w:cs="Arial"/>
                <w:b/>
                <w:bCs/>
                <w:sz w:val="20"/>
                <w:szCs w:val="20"/>
              </w:rPr>
              <w:t>6</w:t>
            </w:r>
          </w:p>
        </w:tc>
        <w:tc>
          <w:tcPr>
            <w:tcW w:w="1420" w:type="dxa"/>
            <w:tcBorders>
              <w:top w:val="single" w:sz="4" w:space="0" w:color="000000"/>
              <w:left w:val="single" w:sz="4" w:space="0" w:color="000000"/>
              <w:bottom w:val="single" w:sz="4" w:space="0" w:color="000000"/>
            </w:tcBorders>
            <w:shd w:val="clear" w:color="auto" w:fill="FFFFFF"/>
            <w:vAlign w:val="center"/>
          </w:tcPr>
          <w:p w14:paraId="52262779" w14:textId="77777777" w:rsidR="0011302D" w:rsidRPr="002E61AD" w:rsidRDefault="0011302D" w:rsidP="0011302D">
            <w:pPr>
              <w:jc w:val="center"/>
              <w:rPr>
                <w:rFonts w:ascii="Arial" w:hAnsi="Arial" w:cs="Arial"/>
                <w:b/>
                <w:bCs/>
                <w:sz w:val="20"/>
                <w:szCs w:val="20"/>
              </w:rPr>
            </w:pPr>
            <w:r w:rsidRPr="002E61AD">
              <w:rPr>
                <w:rFonts w:ascii="Arial" w:hAnsi="Arial" w:cs="Arial"/>
                <w:b/>
                <w:bCs/>
                <w:sz w:val="20"/>
                <w:szCs w:val="20"/>
              </w:rPr>
              <w:t>7</w:t>
            </w:r>
          </w:p>
        </w:tc>
        <w:tc>
          <w:tcPr>
            <w:tcW w:w="1700" w:type="dxa"/>
            <w:tcBorders>
              <w:top w:val="single" w:sz="4" w:space="0" w:color="000000"/>
              <w:left w:val="single" w:sz="4" w:space="0" w:color="000000"/>
              <w:bottom w:val="single" w:sz="4" w:space="0" w:color="000000"/>
            </w:tcBorders>
            <w:shd w:val="clear" w:color="auto" w:fill="FFFFFF"/>
            <w:vAlign w:val="center"/>
          </w:tcPr>
          <w:p w14:paraId="1CC528D3" w14:textId="77777777" w:rsidR="0011302D" w:rsidRPr="002E61AD" w:rsidRDefault="0011302D" w:rsidP="0011302D">
            <w:pPr>
              <w:jc w:val="center"/>
              <w:rPr>
                <w:rFonts w:ascii="Arial" w:hAnsi="Arial" w:cs="Arial"/>
                <w:b/>
                <w:bCs/>
                <w:sz w:val="20"/>
                <w:szCs w:val="20"/>
              </w:rPr>
            </w:pPr>
            <w:r w:rsidRPr="002E61AD">
              <w:rPr>
                <w:rFonts w:ascii="Arial" w:hAnsi="Arial" w:cs="Arial"/>
                <w:b/>
                <w:bCs/>
                <w:sz w:val="20"/>
                <w:szCs w:val="20"/>
              </w:rPr>
              <w:t>8</w:t>
            </w:r>
          </w:p>
        </w:tc>
        <w:tc>
          <w:tcPr>
            <w:tcW w:w="1559" w:type="dxa"/>
            <w:tcBorders>
              <w:top w:val="single" w:sz="4" w:space="0" w:color="000000"/>
              <w:left w:val="single" w:sz="4" w:space="0" w:color="000000"/>
              <w:bottom w:val="single" w:sz="4" w:space="0" w:color="000000"/>
            </w:tcBorders>
            <w:shd w:val="clear" w:color="auto" w:fill="FFFFFF"/>
            <w:vAlign w:val="center"/>
          </w:tcPr>
          <w:p w14:paraId="52BBE54B" w14:textId="77777777" w:rsidR="0011302D" w:rsidRPr="002E61AD" w:rsidRDefault="0011302D" w:rsidP="0011302D">
            <w:pPr>
              <w:jc w:val="center"/>
              <w:rPr>
                <w:rFonts w:ascii="Arial" w:hAnsi="Arial" w:cs="Arial"/>
                <w:b/>
                <w:bCs/>
                <w:sz w:val="20"/>
                <w:szCs w:val="20"/>
              </w:rPr>
            </w:pPr>
            <w:r w:rsidRPr="002E61AD">
              <w:rPr>
                <w:rFonts w:ascii="Arial" w:hAnsi="Arial" w:cs="Arial"/>
                <w:b/>
                <w:bCs/>
                <w:sz w:val="20"/>
                <w:szCs w:val="20"/>
              </w:rPr>
              <w:t>9</w:t>
            </w:r>
          </w:p>
        </w:tc>
        <w:tc>
          <w:tcPr>
            <w:tcW w:w="15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84265" w14:textId="77777777" w:rsidR="0011302D" w:rsidRPr="002E61AD" w:rsidRDefault="0011302D" w:rsidP="0011302D">
            <w:pPr>
              <w:jc w:val="center"/>
            </w:pPr>
            <w:r w:rsidRPr="002E61AD">
              <w:rPr>
                <w:rFonts w:ascii="Arial" w:hAnsi="Arial" w:cs="Arial"/>
                <w:b/>
                <w:bCs/>
                <w:sz w:val="20"/>
                <w:szCs w:val="20"/>
              </w:rPr>
              <w:t>10</w:t>
            </w:r>
          </w:p>
        </w:tc>
      </w:tr>
      <w:tr w:rsidR="0011302D" w:rsidRPr="002E61AD" w14:paraId="0B249EEB" w14:textId="77777777" w:rsidTr="0011302D">
        <w:trPr>
          <w:trHeight w:val="649"/>
        </w:trPr>
        <w:tc>
          <w:tcPr>
            <w:tcW w:w="629" w:type="dxa"/>
            <w:tcBorders>
              <w:top w:val="single" w:sz="4" w:space="0" w:color="000000"/>
              <w:left w:val="single" w:sz="4" w:space="0" w:color="000000"/>
              <w:bottom w:val="single" w:sz="4" w:space="0" w:color="000000"/>
            </w:tcBorders>
            <w:shd w:val="clear" w:color="auto" w:fill="FFFFFF"/>
            <w:vAlign w:val="center"/>
          </w:tcPr>
          <w:p w14:paraId="76DFF474" w14:textId="77777777" w:rsidR="0011302D" w:rsidRPr="002E61AD" w:rsidRDefault="0011302D" w:rsidP="0011302D">
            <w:pPr>
              <w:pStyle w:val="Akapitzlist1"/>
              <w:snapToGrid w:val="0"/>
              <w:jc w:val="center"/>
              <w:rPr>
                <w:rFonts w:ascii="Arial" w:hAnsi="Arial" w:cs="Arial"/>
                <w:sz w:val="20"/>
                <w:szCs w:val="20"/>
              </w:rPr>
            </w:pPr>
          </w:p>
        </w:tc>
        <w:tc>
          <w:tcPr>
            <w:tcW w:w="1543" w:type="dxa"/>
            <w:tcBorders>
              <w:top w:val="single" w:sz="4" w:space="0" w:color="000000"/>
              <w:left w:val="single" w:sz="4" w:space="0" w:color="000000"/>
              <w:bottom w:val="single" w:sz="4" w:space="0" w:color="000000"/>
            </w:tcBorders>
            <w:shd w:val="clear" w:color="auto" w:fill="FFFFFF"/>
            <w:vAlign w:val="center"/>
          </w:tcPr>
          <w:p w14:paraId="08B204A0" w14:textId="77777777" w:rsidR="0011302D" w:rsidRPr="002E61AD" w:rsidRDefault="0011302D" w:rsidP="0011302D">
            <w:pPr>
              <w:snapToGrid w:val="0"/>
              <w:jc w:val="center"/>
              <w:rPr>
                <w:rFonts w:ascii="Arial" w:hAnsi="Arial" w:cs="Arial"/>
                <w:sz w:val="20"/>
                <w:szCs w:val="20"/>
              </w:rPr>
            </w:pPr>
          </w:p>
        </w:tc>
        <w:tc>
          <w:tcPr>
            <w:tcW w:w="1541" w:type="dxa"/>
            <w:tcBorders>
              <w:top w:val="single" w:sz="4" w:space="0" w:color="000000"/>
              <w:left w:val="single" w:sz="4" w:space="0" w:color="000000"/>
              <w:bottom w:val="single" w:sz="4" w:space="0" w:color="000000"/>
            </w:tcBorders>
            <w:shd w:val="clear" w:color="auto" w:fill="FFFFFF"/>
            <w:vAlign w:val="center"/>
          </w:tcPr>
          <w:p w14:paraId="3068129E" w14:textId="77777777" w:rsidR="0011302D" w:rsidRPr="002E61AD" w:rsidRDefault="0011302D" w:rsidP="0011302D">
            <w:pPr>
              <w:snapToGrid w:val="0"/>
              <w:jc w:val="center"/>
              <w:rPr>
                <w:rFonts w:ascii="Arial" w:hAnsi="Arial" w:cs="Arial"/>
                <w:sz w:val="20"/>
                <w:szCs w:val="20"/>
              </w:rPr>
            </w:pPr>
          </w:p>
        </w:tc>
        <w:tc>
          <w:tcPr>
            <w:tcW w:w="1459" w:type="dxa"/>
            <w:tcBorders>
              <w:top w:val="single" w:sz="4" w:space="0" w:color="000000"/>
              <w:left w:val="single" w:sz="4" w:space="0" w:color="000000"/>
              <w:bottom w:val="single" w:sz="4" w:space="0" w:color="000000"/>
            </w:tcBorders>
            <w:shd w:val="clear" w:color="auto" w:fill="FFFFFF"/>
            <w:vAlign w:val="center"/>
          </w:tcPr>
          <w:p w14:paraId="239EFC7C" w14:textId="77777777" w:rsidR="0011302D" w:rsidRPr="002E61AD" w:rsidRDefault="0011302D" w:rsidP="0011302D">
            <w:pPr>
              <w:snapToGrid w:val="0"/>
              <w:jc w:val="center"/>
              <w:rPr>
                <w:rFonts w:ascii="Arial" w:hAnsi="Arial" w:cs="Arial"/>
                <w:sz w:val="20"/>
                <w:szCs w:val="20"/>
              </w:rPr>
            </w:pPr>
          </w:p>
        </w:tc>
        <w:tc>
          <w:tcPr>
            <w:tcW w:w="569" w:type="dxa"/>
            <w:tcBorders>
              <w:top w:val="single" w:sz="4" w:space="0" w:color="000000"/>
              <w:left w:val="single" w:sz="4" w:space="0" w:color="000000"/>
              <w:bottom w:val="single" w:sz="4" w:space="0" w:color="000000"/>
            </w:tcBorders>
            <w:shd w:val="clear" w:color="auto" w:fill="FFFFFF"/>
            <w:vAlign w:val="center"/>
          </w:tcPr>
          <w:p w14:paraId="2548E6A8" w14:textId="77777777" w:rsidR="0011302D" w:rsidRPr="002E61AD" w:rsidRDefault="0011302D" w:rsidP="0011302D">
            <w:pPr>
              <w:snapToGrid w:val="0"/>
              <w:jc w:val="center"/>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FFFFFF"/>
            <w:vAlign w:val="center"/>
          </w:tcPr>
          <w:p w14:paraId="78C58B0D" w14:textId="77777777" w:rsidR="0011302D" w:rsidRPr="002E61AD" w:rsidRDefault="0011302D" w:rsidP="0011302D">
            <w:pPr>
              <w:snapToGrid w:val="0"/>
              <w:jc w:val="center"/>
              <w:rPr>
                <w:rFonts w:ascii="Arial" w:hAnsi="Arial" w:cs="Arial"/>
                <w:sz w:val="20"/>
                <w:szCs w:val="20"/>
              </w:rPr>
            </w:pPr>
          </w:p>
        </w:tc>
        <w:tc>
          <w:tcPr>
            <w:tcW w:w="1420" w:type="dxa"/>
            <w:tcBorders>
              <w:top w:val="single" w:sz="4" w:space="0" w:color="000000"/>
              <w:left w:val="single" w:sz="4" w:space="0" w:color="000000"/>
              <w:bottom w:val="single" w:sz="4" w:space="0" w:color="000000"/>
            </w:tcBorders>
            <w:shd w:val="clear" w:color="auto" w:fill="FFFFFF"/>
            <w:vAlign w:val="center"/>
          </w:tcPr>
          <w:p w14:paraId="4D7471A0" w14:textId="77777777" w:rsidR="0011302D" w:rsidRPr="002E61AD" w:rsidRDefault="0011302D" w:rsidP="0011302D">
            <w:pPr>
              <w:snapToGrid w:val="0"/>
              <w:jc w:val="center"/>
              <w:rPr>
                <w:rFonts w:ascii="Arial" w:hAnsi="Arial" w:cs="Arial"/>
                <w:sz w:val="20"/>
                <w:szCs w:val="20"/>
              </w:rPr>
            </w:pPr>
          </w:p>
        </w:tc>
        <w:tc>
          <w:tcPr>
            <w:tcW w:w="1700" w:type="dxa"/>
            <w:tcBorders>
              <w:top w:val="single" w:sz="4" w:space="0" w:color="000000"/>
              <w:left w:val="single" w:sz="4" w:space="0" w:color="000000"/>
              <w:bottom w:val="single" w:sz="4" w:space="0" w:color="000000"/>
            </w:tcBorders>
            <w:shd w:val="clear" w:color="auto" w:fill="FFFFFF"/>
            <w:vAlign w:val="center"/>
          </w:tcPr>
          <w:p w14:paraId="0737E35E" w14:textId="77777777" w:rsidR="0011302D" w:rsidRPr="002E61AD" w:rsidRDefault="0011302D" w:rsidP="0011302D">
            <w:pPr>
              <w:snapToGrid w:val="0"/>
              <w:jc w:val="center"/>
              <w:rPr>
                <w:rFonts w:ascii="Arial" w:hAnsi="Arial" w:cs="Arial"/>
                <w:sz w:val="20"/>
                <w:szCs w:val="20"/>
              </w:rPr>
            </w:pPr>
          </w:p>
        </w:tc>
        <w:tc>
          <w:tcPr>
            <w:tcW w:w="1559" w:type="dxa"/>
            <w:tcBorders>
              <w:top w:val="single" w:sz="4" w:space="0" w:color="000000"/>
              <w:left w:val="single" w:sz="4" w:space="0" w:color="000000"/>
              <w:bottom w:val="single" w:sz="4" w:space="0" w:color="000000"/>
            </w:tcBorders>
            <w:shd w:val="clear" w:color="auto" w:fill="FFFFFF"/>
            <w:vAlign w:val="center"/>
          </w:tcPr>
          <w:p w14:paraId="061A3145" w14:textId="77777777" w:rsidR="0011302D" w:rsidRPr="002E61AD" w:rsidRDefault="0011302D" w:rsidP="0011302D">
            <w:pPr>
              <w:snapToGrid w:val="0"/>
              <w:jc w:val="center"/>
              <w:rPr>
                <w:rFonts w:ascii="Arial" w:hAnsi="Arial" w:cs="Arial"/>
                <w:sz w:val="20"/>
                <w:szCs w:val="20"/>
              </w:rPr>
            </w:pPr>
          </w:p>
        </w:tc>
        <w:tc>
          <w:tcPr>
            <w:tcW w:w="15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0C64F" w14:textId="77777777" w:rsidR="0011302D" w:rsidRPr="002E61AD" w:rsidRDefault="0011302D" w:rsidP="0011302D">
            <w:pPr>
              <w:snapToGrid w:val="0"/>
              <w:jc w:val="center"/>
              <w:rPr>
                <w:rFonts w:ascii="Arial" w:hAnsi="Arial" w:cs="Arial"/>
                <w:sz w:val="20"/>
                <w:szCs w:val="20"/>
              </w:rPr>
            </w:pPr>
          </w:p>
        </w:tc>
      </w:tr>
      <w:tr w:rsidR="0011302D" w:rsidRPr="002E61AD" w14:paraId="4050647F" w14:textId="77777777" w:rsidTr="0011302D">
        <w:trPr>
          <w:trHeight w:val="470"/>
        </w:trPr>
        <w:tc>
          <w:tcPr>
            <w:tcW w:w="6875" w:type="dxa"/>
            <w:gridSpan w:val="6"/>
            <w:tcBorders>
              <w:top w:val="single" w:sz="4" w:space="0" w:color="000000"/>
              <w:left w:val="single" w:sz="4" w:space="0" w:color="000000"/>
              <w:bottom w:val="single" w:sz="4" w:space="0" w:color="000000"/>
            </w:tcBorders>
            <w:shd w:val="clear" w:color="auto" w:fill="FFFFFF"/>
            <w:vAlign w:val="center"/>
          </w:tcPr>
          <w:p w14:paraId="16F14529" w14:textId="77777777" w:rsidR="0011302D" w:rsidRPr="002E61AD" w:rsidRDefault="0011302D" w:rsidP="0011302D">
            <w:pPr>
              <w:jc w:val="center"/>
              <w:rPr>
                <w:rFonts w:ascii="Arial" w:hAnsi="Arial" w:cs="Arial"/>
                <w:b/>
                <w:sz w:val="20"/>
                <w:szCs w:val="20"/>
              </w:rPr>
            </w:pPr>
            <w:r w:rsidRPr="002E61AD">
              <w:rPr>
                <w:rFonts w:ascii="Arial" w:hAnsi="Arial" w:cs="Arial"/>
                <w:sz w:val="20"/>
                <w:szCs w:val="20"/>
              </w:rPr>
              <w:t>RAZEM WARTOŚĆ BRUTTO</w:t>
            </w:r>
          </w:p>
        </w:tc>
        <w:tc>
          <w:tcPr>
            <w:tcW w:w="1420" w:type="dxa"/>
            <w:tcBorders>
              <w:top w:val="single" w:sz="4" w:space="0" w:color="000000"/>
              <w:left w:val="single" w:sz="4" w:space="0" w:color="000000"/>
              <w:bottom w:val="single" w:sz="4" w:space="0" w:color="000000"/>
            </w:tcBorders>
            <w:shd w:val="clear" w:color="auto" w:fill="FFFFFF"/>
            <w:vAlign w:val="center"/>
          </w:tcPr>
          <w:p w14:paraId="40F6FAAE" w14:textId="77777777" w:rsidR="0011302D" w:rsidRPr="002E61AD" w:rsidRDefault="0011302D" w:rsidP="0011302D">
            <w:pPr>
              <w:rPr>
                <w:rFonts w:ascii="Arial" w:hAnsi="Arial" w:cs="Arial"/>
                <w:b/>
                <w:sz w:val="20"/>
                <w:szCs w:val="20"/>
              </w:rPr>
            </w:pPr>
            <w:r w:rsidRPr="002E61AD">
              <w:rPr>
                <w:rFonts w:ascii="Arial" w:hAnsi="Arial" w:cs="Arial"/>
                <w:b/>
                <w:sz w:val="20"/>
                <w:szCs w:val="20"/>
              </w:rPr>
              <w:t xml:space="preserve">                      </w:t>
            </w:r>
          </w:p>
        </w:tc>
        <w:tc>
          <w:tcPr>
            <w:tcW w:w="1700" w:type="dxa"/>
            <w:tcBorders>
              <w:top w:val="single" w:sz="4" w:space="0" w:color="000000"/>
              <w:left w:val="single" w:sz="4" w:space="0" w:color="000000"/>
              <w:bottom w:val="single" w:sz="4" w:space="0" w:color="000000"/>
            </w:tcBorders>
            <w:shd w:val="clear" w:color="auto" w:fill="FFFFFF"/>
            <w:vAlign w:val="center"/>
          </w:tcPr>
          <w:p w14:paraId="5DFBB54F" w14:textId="77777777" w:rsidR="0011302D" w:rsidRPr="002E61AD" w:rsidRDefault="0011302D" w:rsidP="0011302D">
            <w:pPr>
              <w:jc w:val="center"/>
              <w:rPr>
                <w:rFonts w:ascii="Arial" w:hAnsi="Arial" w:cs="Arial"/>
                <w:b/>
                <w:sz w:val="20"/>
                <w:szCs w:val="20"/>
              </w:rPr>
            </w:pPr>
          </w:p>
        </w:tc>
        <w:tc>
          <w:tcPr>
            <w:tcW w:w="1559" w:type="dxa"/>
            <w:tcBorders>
              <w:top w:val="single" w:sz="4" w:space="0" w:color="000000"/>
              <w:left w:val="single" w:sz="4" w:space="0" w:color="000000"/>
              <w:bottom w:val="single" w:sz="4" w:space="0" w:color="000000"/>
            </w:tcBorders>
            <w:shd w:val="clear" w:color="auto" w:fill="FFFFFF"/>
            <w:vAlign w:val="center"/>
          </w:tcPr>
          <w:p w14:paraId="1C677836" w14:textId="77777777" w:rsidR="0011302D" w:rsidRPr="002E61AD" w:rsidRDefault="0011302D" w:rsidP="0011302D">
            <w:pPr>
              <w:snapToGrid w:val="0"/>
              <w:rPr>
                <w:rFonts w:ascii="Arial" w:hAnsi="Arial" w:cs="Arial"/>
                <w:b/>
                <w:sz w:val="20"/>
                <w:szCs w:val="20"/>
              </w:rPr>
            </w:pPr>
          </w:p>
        </w:tc>
        <w:tc>
          <w:tcPr>
            <w:tcW w:w="15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B614B" w14:textId="77777777" w:rsidR="0011302D" w:rsidRPr="002E61AD" w:rsidRDefault="0011302D" w:rsidP="0011302D">
            <w:pPr>
              <w:snapToGrid w:val="0"/>
              <w:rPr>
                <w:rFonts w:ascii="Arial" w:hAnsi="Arial" w:cs="Arial"/>
                <w:b/>
                <w:sz w:val="20"/>
                <w:szCs w:val="20"/>
              </w:rPr>
            </w:pPr>
          </w:p>
        </w:tc>
      </w:tr>
    </w:tbl>
    <w:p w14:paraId="672C2557" w14:textId="77777777" w:rsidR="0011302D" w:rsidRPr="002E61AD" w:rsidRDefault="0011302D" w:rsidP="0011302D">
      <w:pPr>
        <w:spacing w:line="276" w:lineRule="auto"/>
        <w:rPr>
          <w:rFonts w:ascii="Arial" w:eastAsia="Calibri" w:hAnsi="Arial" w:cs="Arial"/>
          <w:i/>
          <w:sz w:val="20"/>
          <w:szCs w:val="20"/>
        </w:rPr>
      </w:pPr>
    </w:p>
    <w:p w14:paraId="23A16634" w14:textId="77777777" w:rsidR="0011302D" w:rsidRPr="002E61AD" w:rsidRDefault="0011302D" w:rsidP="0011302D">
      <w:pPr>
        <w:spacing w:line="276" w:lineRule="auto"/>
        <w:ind w:left="284" w:hanging="284"/>
        <w:rPr>
          <w:rFonts w:ascii="Arial" w:eastAsia="Calibri" w:hAnsi="Arial" w:cs="Arial"/>
          <w:i/>
          <w:sz w:val="20"/>
          <w:szCs w:val="20"/>
        </w:rPr>
      </w:pPr>
      <w:r w:rsidRPr="002E61AD">
        <w:rPr>
          <w:rFonts w:ascii="Arial" w:eastAsia="Calibri" w:hAnsi="Arial" w:cs="Arial"/>
          <w:i/>
          <w:sz w:val="20"/>
          <w:szCs w:val="20"/>
        </w:rPr>
        <w:t>*    Pełna nazwa handlowa  tożsama z nazwą widniejącą na fakturze VAT wystawionej przez Wykonawcę  oraz faktyczną nazwą widniejącą na opakowaniu.</w:t>
      </w:r>
    </w:p>
    <w:p w14:paraId="01DAAC71" w14:textId="77777777" w:rsidR="0011302D" w:rsidRDefault="0011302D" w:rsidP="0011302D">
      <w:pPr>
        <w:spacing w:line="276" w:lineRule="auto"/>
        <w:rPr>
          <w:rFonts w:ascii="Arial" w:eastAsia="Calibri" w:hAnsi="Arial" w:cs="Arial"/>
          <w:i/>
          <w:sz w:val="20"/>
          <w:szCs w:val="20"/>
        </w:rPr>
      </w:pPr>
      <w:r w:rsidRPr="002E61AD">
        <w:rPr>
          <w:rFonts w:ascii="Arial" w:eastAsia="Calibri" w:hAnsi="Arial" w:cs="Arial"/>
          <w:i/>
          <w:sz w:val="20"/>
          <w:szCs w:val="20"/>
        </w:rPr>
        <w:t>** Wartość w zaokrągleniu do dwóch miejsc po przecinku.</w:t>
      </w:r>
    </w:p>
    <w:p w14:paraId="3D160C78" w14:textId="77777777" w:rsidR="00F64511" w:rsidRDefault="00F64511" w:rsidP="0011302D">
      <w:pPr>
        <w:spacing w:line="276" w:lineRule="auto"/>
        <w:rPr>
          <w:rFonts w:ascii="Arial" w:eastAsia="Calibri" w:hAnsi="Arial" w:cs="Arial"/>
          <w:i/>
          <w:sz w:val="20"/>
          <w:szCs w:val="20"/>
        </w:rPr>
      </w:pPr>
    </w:p>
    <w:p w14:paraId="11E931E3" w14:textId="77777777" w:rsidR="00C5486A" w:rsidRPr="00780D5F" w:rsidRDefault="00780D5F" w:rsidP="0011302D">
      <w:pPr>
        <w:spacing w:line="276" w:lineRule="auto"/>
        <w:rPr>
          <w:rFonts w:ascii="Arial" w:eastAsia="Calibri" w:hAnsi="Arial" w:cs="Arial"/>
          <w:sz w:val="20"/>
          <w:szCs w:val="20"/>
        </w:rPr>
      </w:pPr>
      <w:r w:rsidRPr="00780D5F">
        <w:rPr>
          <w:rFonts w:ascii="Arial" w:eastAsia="Calibri" w:hAnsi="Arial" w:cs="Arial"/>
          <w:sz w:val="20"/>
          <w:szCs w:val="20"/>
        </w:rPr>
        <w:t>Zastosowana stawka VAT……….</w:t>
      </w:r>
      <w:r w:rsidR="00F64511">
        <w:rPr>
          <w:rFonts w:ascii="Arial" w:eastAsia="Calibri" w:hAnsi="Arial" w:cs="Arial"/>
          <w:sz w:val="20"/>
          <w:szCs w:val="20"/>
        </w:rPr>
        <w:t xml:space="preserve"> </w:t>
      </w:r>
    </w:p>
    <w:p w14:paraId="3A2B9739" w14:textId="77777777" w:rsidR="0011302D" w:rsidRPr="002E61AD" w:rsidRDefault="0011302D" w:rsidP="0011302D">
      <w:pPr>
        <w:spacing w:line="276" w:lineRule="auto"/>
        <w:rPr>
          <w:rFonts w:ascii="Arial" w:eastAsia="Calibri" w:hAnsi="Arial" w:cs="Arial"/>
          <w:i/>
          <w:sz w:val="20"/>
          <w:szCs w:val="20"/>
        </w:rPr>
      </w:pPr>
    </w:p>
    <w:p w14:paraId="355543AB" w14:textId="77777777" w:rsidR="00C5486A" w:rsidRDefault="00C5486A" w:rsidP="0011302D">
      <w:pPr>
        <w:pStyle w:val="Akapitzlist1"/>
        <w:jc w:val="right"/>
        <w:rPr>
          <w:rStyle w:val="Nagwek2Znak"/>
          <w:rFonts w:ascii="Arial" w:hAnsi="Arial" w:cs="Arial"/>
          <w:color w:val="auto"/>
        </w:rPr>
      </w:pPr>
    </w:p>
    <w:p w14:paraId="2311C86C" w14:textId="77777777" w:rsidR="00C5486A" w:rsidRDefault="00C5486A" w:rsidP="0011302D">
      <w:pPr>
        <w:pStyle w:val="Akapitzlist1"/>
        <w:jc w:val="right"/>
        <w:rPr>
          <w:rStyle w:val="Nagwek2Znak"/>
          <w:rFonts w:ascii="Arial" w:hAnsi="Arial" w:cs="Arial"/>
          <w:color w:val="auto"/>
        </w:rPr>
      </w:pPr>
    </w:p>
    <w:p w14:paraId="7C428DC7" w14:textId="77777777" w:rsidR="0011302D" w:rsidRPr="0079454F" w:rsidRDefault="0011302D" w:rsidP="0011302D">
      <w:pPr>
        <w:pStyle w:val="Akapitzlist1"/>
        <w:jc w:val="right"/>
        <w:rPr>
          <w:rStyle w:val="Nagwek2Znak"/>
          <w:rFonts w:ascii="Arial" w:hAnsi="Arial" w:cs="Arial"/>
          <w:b/>
          <w:bCs/>
          <w:color w:val="auto"/>
        </w:rPr>
      </w:pPr>
      <w:r w:rsidRPr="0079454F">
        <w:rPr>
          <w:rStyle w:val="Nagwek2Znak"/>
          <w:rFonts w:ascii="Arial" w:hAnsi="Arial" w:cs="Arial"/>
          <w:color w:val="auto"/>
        </w:rPr>
        <w:t>Załącznik nr 1a do umowy</w:t>
      </w:r>
    </w:p>
    <w:p w14:paraId="2046147D" w14:textId="77777777" w:rsidR="0011302D" w:rsidRPr="0079454F" w:rsidRDefault="0011302D" w:rsidP="0011302D">
      <w:pPr>
        <w:pStyle w:val="Akapitzlist1"/>
        <w:jc w:val="center"/>
        <w:rPr>
          <w:rStyle w:val="Nagwek2Znak"/>
          <w:rFonts w:ascii="Arial" w:hAnsi="Arial" w:cs="Arial"/>
          <w:b/>
          <w:bCs/>
          <w:color w:val="auto"/>
          <w:sz w:val="20"/>
          <w:szCs w:val="20"/>
        </w:rPr>
      </w:pPr>
      <w:r w:rsidRPr="0079454F">
        <w:rPr>
          <w:rStyle w:val="Nagwek2Znak"/>
          <w:rFonts w:ascii="Arial" w:hAnsi="Arial" w:cs="Arial"/>
          <w:color w:val="auto"/>
        </w:rPr>
        <w:t xml:space="preserve">WYKAZ CZĘŚCI SKŁADOWYCH </w:t>
      </w:r>
      <w:r w:rsidRPr="0079454F">
        <w:rPr>
          <w:rStyle w:val="Nagwek2Znak"/>
          <w:rFonts w:ascii="Arial" w:hAnsi="Arial" w:cs="Arial"/>
          <w:color w:val="auto"/>
        </w:rPr>
        <w:br/>
        <w:t>wchodzących w  przedmiot zamówienia (umowy)</w:t>
      </w:r>
    </w:p>
    <w:tbl>
      <w:tblPr>
        <w:tblW w:w="0" w:type="auto"/>
        <w:tblInd w:w="108" w:type="dxa"/>
        <w:tblLayout w:type="fixed"/>
        <w:tblLook w:val="0000" w:firstRow="0" w:lastRow="0" w:firstColumn="0" w:lastColumn="0" w:noHBand="0" w:noVBand="0"/>
      </w:tblPr>
      <w:tblGrid>
        <w:gridCol w:w="1070"/>
        <w:gridCol w:w="4331"/>
        <w:gridCol w:w="1243"/>
        <w:gridCol w:w="1070"/>
        <w:gridCol w:w="1623"/>
        <w:gridCol w:w="1414"/>
        <w:gridCol w:w="2435"/>
      </w:tblGrid>
      <w:tr w:rsidR="0011302D" w:rsidRPr="0079454F" w14:paraId="6A8D8BF5" w14:textId="77777777" w:rsidTr="0011302D">
        <w:trPr>
          <w:trHeight w:val="1250"/>
        </w:trPr>
        <w:tc>
          <w:tcPr>
            <w:tcW w:w="1070" w:type="dxa"/>
            <w:tcBorders>
              <w:top w:val="single" w:sz="4" w:space="0" w:color="000000"/>
              <w:left w:val="single" w:sz="4" w:space="0" w:color="000000"/>
              <w:bottom w:val="single" w:sz="4" w:space="0" w:color="000000"/>
            </w:tcBorders>
            <w:shd w:val="clear" w:color="auto" w:fill="auto"/>
            <w:vAlign w:val="center"/>
          </w:tcPr>
          <w:p w14:paraId="3B8CC95D" w14:textId="77777777" w:rsidR="0011302D" w:rsidRPr="0079454F" w:rsidRDefault="0011302D" w:rsidP="0011302D">
            <w:pPr>
              <w:pStyle w:val="Akapitzlist1"/>
              <w:ind w:left="-142"/>
              <w:jc w:val="center"/>
              <w:rPr>
                <w:rStyle w:val="Nagwek2Znak"/>
                <w:rFonts w:ascii="Arial" w:hAnsi="Arial" w:cs="Arial"/>
                <w:b/>
                <w:bCs/>
                <w:color w:val="auto"/>
                <w:sz w:val="20"/>
                <w:szCs w:val="20"/>
              </w:rPr>
            </w:pPr>
            <w:r w:rsidRPr="0079454F">
              <w:rPr>
                <w:rStyle w:val="Nagwek2Znak"/>
                <w:rFonts w:ascii="Arial" w:hAnsi="Arial" w:cs="Arial"/>
                <w:color w:val="auto"/>
                <w:sz w:val="20"/>
                <w:szCs w:val="20"/>
              </w:rPr>
              <w:t>Lp.</w:t>
            </w:r>
          </w:p>
        </w:tc>
        <w:tc>
          <w:tcPr>
            <w:tcW w:w="4331" w:type="dxa"/>
            <w:tcBorders>
              <w:top w:val="single" w:sz="4" w:space="0" w:color="000000"/>
              <w:left w:val="single" w:sz="4" w:space="0" w:color="000000"/>
              <w:bottom w:val="single" w:sz="4" w:space="0" w:color="000000"/>
            </w:tcBorders>
            <w:shd w:val="clear" w:color="auto" w:fill="auto"/>
            <w:vAlign w:val="center"/>
          </w:tcPr>
          <w:p w14:paraId="2315D957" w14:textId="77777777" w:rsidR="0011302D" w:rsidRPr="0079454F" w:rsidRDefault="0011302D" w:rsidP="0011302D">
            <w:pPr>
              <w:pStyle w:val="Akapitzlist1"/>
              <w:ind w:left="0"/>
              <w:jc w:val="center"/>
              <w:rPr>
                <w:rStyle w:val="Nagwek2Znak"/>
                <w:rFonts w:ascii="Arial" w:hAnsi="Arial" w:cs="Arial"/>
                <w:b/>
                <w:bCs/>
                <w:color w:val="auto"/>
                <w:sz w:val="20"/>
                <w:szCs w:val="20"/>
              </w:rPr>
            </w:pPr>
            <w:r w:rsidRPr="0079454F">
              <w:rPr>
                <w:rStyle w:val="Nagwek2Znak"/>
                <w:rFonts w:ascii="Arial" w:hAnsi="Arial" w:cs="Arial"/>
                <w:color w:val="auto"/>
                <w:sz w:val="20"/>
                <w:szCs w:val="20"/>
              </w:rPr>
              <w:t>Nazwa</w:t>
            </w:r>
          </w:p>
        </w:tc>
        <w:tc>
          <w:tcPr>
            <w:tcW w:w="1243" w:type="dxa"/>
            <w:tcBorders>
              <w:top w:val="single" w:sz="4" w:space="0" w:color="000000"/>
              <w:left w:val="single" w:sz="4" w:space="0" w:color="000000"/>
              <w:bottom w:val="single" w:sz="4" w:space="0" w:color="000000"/>
            </w:tcBorders>
            <w:shd w:val="clear" w:color="auto" w:fill="auto"/>
            <w:vAlign w:val="center"/>
          </w:tcPr>
          <w:p w14:paraId="183FAF4E" w14:textId="77777777" w:rsidR="0011302D" w:rsidRPr="0079454F" w:rsidRDefault="0011302D" w:rsidP="0011302D">
            <w:pPr>
              <w:pStyle w:val="Akapitzlist1"/>
              <w:ind w:left="-197"/>
              <w:jc w:val="center"/>
              <w:rPr>
                <w:rStyle w:val="Nagwek2Znak"/>
                <w:rFonts w:ascii="Arial" w:hAnsi="Arial" w:cs="Arial"/>
                <w:b/>
                <w:bCs/>
                <w:color w:val="auto"/>
                <w:sz w:val="20"/>
                <w:szCs w:val="20"/>
              </w:rPr>
            </w:pPr>
            <w:r w:rsidRPr="0079454F">
              <w:rPr>
                <w:rStyle w:val="Nagwek2Znak"/>
                <w:rFonts w:ascii="Arial" w:hAnsi="Arial" w:cs="Arial"/>
                <w:color w:val="auto"/>
                <w:sz w:val="20"/>
                <w:szCs w:val="20"/>
              </w:rPr>
              <w:t>jm</w:t>
            </w:r>
          </w:p>
        </w:tc>
        <w:tc>
          <w:tcPr>
            <w:tcW w:w="1070" w:type="dxa"/>
            <w:tcBorders>
              <w:top w:val="single" w:sz="4" w:space="0" w:color="000000"/>
              <w:left w:val="single" w:sz="4" w:space="0" w:color="000000"/>
              <w:bottom w:val="single" w:sz="4" w:space="0" w:color="000000"/>
            </w:tcBorders>
            <w:shd w:val="clear" w:color="auto" w:fill="auto"/>
            <w:vAlign w:val="center"/>
          </w:tcPr>
          <w:p w14:paraId="5E350EDD" w14:textId="77777777" w:rsidR="0011302D" w:rsidRPr="0079454F" w:rsidRDefault="0011302D" w:rsidP="0011302D">
            <w:pPr>
              <w:pStyle w:val="Akapitzlist1"/>
              <w:ind w:left="0"/>
              <w:jc w:val="center"/>
              <w:rPr>
                <w:rStyle w:val="Nagwek2Znak"/>
                <w:rFonts w:ascii="Arial" w:hAnsi="Arial" w:cs="Arial"/>
                <w:b/>
                <w:bCs/>
                <w:color w:val="auto"/>
                <w:sz w:val="20"/>
                <w:szCs w:val="20"/>
              </w:rPr>
            </w:pPr>
            <w:r w:rsidRPr="0079454F">
              <w:rPr>
                <w:rStyle w:val="Nagwek2Znak"/>
                <w:rFonts w:ascii="Arial" w:hAnsi="Arial" w:cs="Arial"/>
                <w:color w:val="auto"/>
                <w:sz w:val="20"/>
                <w:szCs w:val="20"/>
              </w:rPr>
              <w:t>Ilość</w:t>
            </w:r>
          </w:p>
        </w:tc>
        <w:tc>
          <w:tcPr>
            <w:tcW w:w="1623" w:type="dxa"/>
            <w:tcBorders>
              <w:top w:val="single" w:sz="4" w:space="0" w:color="000000"/>
              <w:left w:val="single" w:sz="4" w:space="0" w:color="000000"/>
              <w:bottom w:val="single" w:sz="4" w:space="0" w:color="000000"/>
            </w:tcBorders>
            <w:shd w:val="clear" w:color="auto" w:fill="auto"/>
            <w:vAlign w:val="center"/>
          </w:tcPr>
          <w:p w14:paraId="348811B9" w14:textId="77777777" w:rsidR="0011302D" w:rsidRPr="0079454F" w:rsidRDefault="0011302D" w:rsidP="0011302D">
            <w:pPr>
              <w:pStyle w:val="Akapitzlist1"/>
              <w:ind w:left="0"/>
              <w:jc w:val="center"/>
              <w:rPr>
                <w:rStyle w:val="Nagwek2Znak"/>
                <w:rFonts w:ascii="Arial" w:hAnsi="Arial" w:cs="Arial"/>
                <w:b/>
                <w:bCs/>
                <w:color w:val="auto"/>
                <w:sz w:val="20"/>
                <w:szCs w:val="20"/>
              </w:rPr>
            </w:pPr>
            <w:r w:rsidRPr="0079454F">
              <w:rPr>
                <w:rStyle w:val="Nagwek2Znak"/>
                <w:rFonts w:ascii="Arial" w:hAnsi="Arial" w:cs="Arial"/>
                <w:color w:val="auto"/>
                <w:sz w:val="20"/>
                <w:szCs w:val="20"/>
              </w:rPr>
              <w:t>Cena jednostkowa brutto</w:t>
            </w:r>
          </w:p>
        </w:tc>
        <w:tc>
          <w:tcPr>
            <w:tcW w:w="1414" w:type="dxa"/>
            <w:tcBorders>
              <w:top w:val="single" w:sz="4" w:space="0" w:color="000000"/>
              <w:left w:val="single" w:sz="4" w:space="0" w:color="000000"/>
              <w:bottom w:val="single" w:sz="4" w:space="0" w:color="000000"/>
            </w:tcBorders>
            <w:shd w:val="clear" w:color="auto" w:fill="auto"/>
            <w:vAlign w:val="center"/>
          </w:tcPr>
          <w:p w14:paraId="631CAD16" w14:textId="77777777" w:rsidR="0011302D" w:rsidRPr="0079454F" w:rsidRDefault="0011302D" w:rsidP="0011302D">
            <w:pPr>
              <w:pStyle w:val="Akapitzlist1"/>
              <w:ind w:left="0"/>
              <w:jc w:val="center"/>
              <w:rPr>
                <w:rStyle w:val="Nagwek2Znak"/>
                <w:rFonts w:ascii="Arial" w:hAnsi="Arial" w:cs="Arial"/>
                <w:b/>
                <w:bCs/>
                <w:color w:val="auto"/>
                <w:sz w:val="20"/>
                <w:szCs w:val="20"/>
              </w:rPr>
            </w:pPr>
            <w:r w:rsidRPr="0079454F">
              <w:rPr>
                <w:rStyle w:val="Nagwek2Znak"/>
                <w:rFonts w:ascii="Arial" w:hAnsi="Arial" w:cs="Arial"/>
                <w:color w:val="auto"/>
                <w:sz w:val="20"/>
                <w:szCs w:val="20"/>
              </w:rPr>
              <w:t>Wartość brutto</w:t>
            </w:r>
          </w:p>
        </w:tc>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91EC0" w14:textId="77777777" w:rsidR="0011302D" w:rsidRPr="0079454F" w:rsidRDefault="0011302D" w:rsidP="0011302D">
            <w:pPr>
              <w:pStyle w:val="Akapitzlist1"/>
              <w:ind w:left="0"/>
              <w:jc w:val="center"/>
            </w:pPr>
            <w:r w:rsidRPr="0079454F">
              <w:rPr>
                <w:rStyle w:val="Nagwek2Znak"/>
                <w:rFonts w:ascii="Arial" w:hAnsi="Arial" w:cs="Arial"/>
                <w:color w:val="auto"/>
                <w:sz w:val="20"/>
                <w:szCs w:val="20"/>
              </w:rPr>
              <w:t>Dane identyfikujące produkt (producent, model, typ, numer katalogowy itp.)</w:t>
            </w:r>
          </w:p>
        </w:tc>
      </w:tr>
      <w:tr w:rsidR="0011302D" w:rsidRPr="0079454F" w14:paraId="369D1424" w14:textId="77777777" w:rsidTr="0011302D">
        <w:trPr>
          <w:trHeight w:val="567"/>
        </w:trPr>
        <w:tc>
          <w:tcPr>
            <w:tcW w:w="1318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33F1889" w14:textId="77777777" w:rsidR="0011302D" w:rsidRPr="0079454F" w:rsidRDefault="0011302D" w:rsidP="0011302D">
            <w:pPr>
              <w:pStyle w:val="Akapitzlist1"/>
              <w:jc w:val="center"/>
            </w:pPr>
            <w:r w:rsidRPr="0079454F">
              <w:rPr>
                <w:rStyle w:val="Nagwek2Znak"/>
                <w:rFonts w:ascii="Arial" w:hAnsi="Arial" w:cs="Arial"/>
                <w:i/>
                <w:color w:val="auto"/>
                <w:sz w:val="20"/>
                <w:szCs w:val="20"/>
              </w:rPr>
              <w:t xml:space="preserve">Podać nazwę przedmiotu zamówienia (umowy) </w:t>
            </w:r>
          </w:p>
        </w:tc>
      </w:tr>
      <w:tr w:rsidR="0011302D" w:rsidRPr="0079454F" w14:paraId="2D31F84B" w14:textId="77777777" w:rsidTr="0011302D">
        <w:trPr>
          <w:trHeight w:val="454"/>
        </w:trPr>
        <w:tc>
          <w:tcPr>
            <w:tcW w:w="1070" w:type="dxa"/>
            <w:tcBorders>
              <w:top w:val="single" w:sz="4" w:space="0" w:color="000000"/>
              <w:left w:val="single" w:sz="4" w:space="0" w:color="000000"/>
              <w:bottom w:val="single" w:sz="4" w:space="0" w:color="000000"/>
            </w:tcBorders>
            <w:shd w:val="clear" w:color="auto" w:fill="auto"/>
            <w:vAlign w:val="center"/>
          </w:tcPr>
          <w:p w14:paraId="431A70C9" w14:textId="77777777" w:rsidR="0011302D" w:rsidRPr="0079454F" w:rsidRDefault="0011302D" w:rsidP="0011302D">
            <w:pPr>
              <w:pStyle w:val="Akapitzlist1"/>
              <w:spacing w:line="240" w:lineRule="auto"/>
              <w:ind w:left="0"/>
              <w:jc w:val="center"/>
            </w:pPr>
            <w:r w:rsidRPr="0079454F">
              <w:rPr>
                <w:rStyle w:val="Nagwek2Znak"/>
                <w:rFonts w:ascii="Arial" w:hAnsi="Arial" w:cs="Arial"/>
                <w:i/>
                <w:color w:val="auto"/>
                <w:sz w:val="20"/>
                <w:szCs w:val="20"/>
              </w:rPr>
              <w:t>1</w:t>
            </w:r>
          </w:p>
        </w:tc>
        <w:tc>
          <w:tcPr>
            <w:tcW w:w="4331" w:type="dxa"/>
            <w:tcBorders>
              <w:top w:val="single" w:sz="4" w:space="0" w:color="000000"/>
              <w:left w:val="single" w:sz="4" w:space="0" w:color="000000"/>
              <w:bottom w:val="single" w:sz="4" w:space="0" w:color="000000"/>
            </w:tcBorders>
            <w:shd w:val="clear" w:color="auto" w:fill="auto"/>
            <w:vAlign w:val="center"/>
          </w:tcPr>
          <w:p w14:paraId="6865A256" w14:textId="77777777" w:rsidR="0011302D" w:rsidRPr="0079454F" w:rsidRDefault="0011302D" w:rsidP="0011302D">
            <w:pPr>
              <w:pStyle w:val="Akapitzlist1"/>
              <w:snapToGrid w:val="0"/>
              <w:spacing w:line="240" w:lineRule="auto"/>
              <w:jc w:val="center"/>
            </w:pPr>
          </w:p>
        </w:tc>
        <w:tc>
          <w:tcPr>
            <w:tcW w:w="1243" w:type="dxa"/>
            <w:tcBorders>
              <w:top w:val="single" w:sz="4" w:space="0" w:color="000000"/>
              <w:left w:val="single" w:sz="4" w:space="0" w:color="000000"/>
              <w:bottom w:val="single" w:sz="4" w:space="0" w:color="000000"/>
            </w:tcBorders>
            <w:shd w:val="clear" w:color="auto" w:fill="auto"/>
            <w:vAlign w:val="center"/>
          </w:tcPr>
          <w:p w14:paraId="1E11BCD9" w14:textId="77777777" w:rsidR="0011302D" w:rsidRPr="0079454F" w:rsidRDefault="0011302D" w:rsidP="0011302D">
            <w:pPr>
              <w:pStyle w:val="Akapitzlist1"/>
              <w:snapToGrid w:val="0"/>
              <w:spacing w:line="240" w:lineRule="auto"/>
              <w:ind w:left="-13"/>
              <w:jc w:val="center"/>
            </w:pPr>
          </w:p>
        </w:tc>
        <w:tc>
          <w:tcPr>
            <w:tcW w:w="1070" w:type="dxa"/>
            <w:tcBorders>
              <w:top w:val="single" w:sz="4" w:space="0" w:color="000000"/>
              <w:left w:val="single" w:sz="4" w:space="0" w:color="000000"/>
              <w:bottom w:val="single" w:sz="4" w:space="0" w:color="000000"/>
            </w:tcBorders>
            <w:shd w:val="clear" w:color="auto" w:fill="auto"/>
            <w:vAlign w:val="center"/>
          </w:tcPr>
          <w:p w14:paraId="2986911F" w14:textId="77777777" w:rsidR="0011302D" w:rsidRPr="0079454F" w:rsidRDefault="0011302D" w:rsidP="0011302D">
            <w:pPr>
              <w:pStyle w:val="Akapitzlist1"/>
              <w:snapToGrid w:val="0"/>
              <w:spacing w:line="240" w:lineRule="auto"/>
              <w:ind w:left="0"/>
              <w:jc w:val="center"/>
            </w:pPr>
          </w:p>
        </w:tc>
        <w:tc>
          <w:tcPr>
            <w:tcW w:w="1623" w:type="dxa"/>
            <w:tcBorders>
              <w:top w:val="single" w:sz="4" w:space="0" w:color="000000"/>
              <w:left w:val="single" w:sz="4" w:space="0" w:color="000000"/>
              <w:bottom w:val="single" w:sz="4" w:space="0" w:color="000000"/>
            </w:tcBorders>
            <w:shd w:val="clear" w:color="auto" w:fill="auto"/>
            <w:vAlign w:val="center"/>
          </w:tcPr>
          <w:p w14:paraId="2A7A2642" w14:textId="77777777" w:rsidR="0011302D" w:rsidRPr="0079454F" w:rsidRDefault="0011302D" w:rsidP="0011302D">
            <w:pPr>
              <w:pStyle w:val="Akapitzlist1"/>
              <w:snapToGrid w:val="0"/>
              <w:spacing w:line="240" w:lineRule="auto"/>
              <w:ind w:left="0"/>
              <w:jc w:val="center"/>
            </w:pPr>
          </w:p>
        </w:tc>
        <w:tc>
          <w:tcPr>
            <w:tcW w:w="1414" w:type="dxa"/>
            <w:tcBorders>
              <w:top w:val="single" w:sz="4" w:space="0" w:color="000000"/>
              <w:left w:val="single" w:sz="4" w:space="0" w:color="000000"/>
              <w:bottom w:val="single" w:sz="4" w:space="0" w:color="000000"/>
            </w:tcBorders>
            <w:shd w:val="clear" w:color="auto" w:fill="auto"/>
            <w:vAlign w:val="center"/>
          </w:tcPr>
          <w:p w14:paraId="2B1A7D35" w14:textId="77777777" w:rsidR="0011302D" w:rsidRPr="0079454F" w:rsidRDefault="0011302D" w:rsidP="0011302D">
            <w:pPr>
              <w:pStyle w:val="Akapitzlist1"/>
              <w:snapToGrid w:val="0"/>
              <w:spacing w:line="240" w:lineRule="auto"/>
              <w:ind w:left="20"/>
              <w:jc w:val="center"/>
            </w:pPr>
          </w:p>
        </w:tc>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21BD1" w14:textId="77777777" w:rsidR="0011302D" w:rsidRPr="0079454F" w:rsidRDefault="0011302D" w:rsidP="0011302D">
            <w:pPr>
              <w:pStyle w:val="Akapitzlist1"/>
              <w:snapToGrid w:val="0"/>
              <w:spacing w:line="240" w:lineRule="auto"/>
              <w:ind w:left="21"/>
              <w:jc w:val="center"/>
            </w:pPr>
          </w:p>
        </w:tc>
      </w:tr>
      <w:tr w:rsidR="0011302D" w:rsidRPr="0079454F" w14:paraId="52DA11BB" w14:textId="77777777" w:rsidTr="0011302D">
        <w:trPr>
          <w:trHeight w:val="567"/>
        </w:trPr>
        <w:tc>
          <w:tcPr>
            <w:tcW w:w="1070" w:type="dxa"/>
            <w:tcBorders>
              <w:top w:val="single" w:sz="4" w:space="0" w:color="000000"/>
              <w:left w:val="single" w:sz="4" w:space="0" w:color="000000"/>
              <w:bottom w:val="single" w:sz="4" w:space="0" w:color="000000"/>
            </w:tcBorders>
            <w:shd w:val="clear" w:color="auto" w:fill="auto"/>
            <w:vAlign w:val="center"/>
          </w:tcPr>
          <w:p w14:paraId="710F2724" w14:textId="77777777" w:rsidR="0011302D" w:rsidRPr="0079454F" w:rsidRDefault="0011302D" w:rsidP="0011302D">
            <w:pPr>
              <w:pStyle w:val="Akapitzlist1"/>
              <w:spacing w:line="240" w:lineRule="auto"/>
              <w:ind w:left="0"/>
              <w:jc w:val="center"/>
              <w:rPr>
                <w:rFonts w:cs="Arial"/>
              </w:rPr>
            </w:pPr>
            <w:r w:rsidRPr="0079454F">
              <w:rPr>
                <w:rStyle w:val="Nagwek2Znak"/>
                <w:rFonts w:ascii="Arial" w:hAnsi="Arial" w:cs="Arial"/>
                <w:color w:val="auto"/>
                <w:sz w:val="20"/>
                <w:szCs w:val="20"/>
              </w:rPr>
              <w:t>2</w:t>
            </w:r>
          </w:p>
        </w:tc>
        <w:tc>
          <w:tcPr>
            <w:tcW w:w="4331" w:type="dxa"/>
            <w:tcBorders>
              <w:top w:val="single" w:sz="4" w:space="0" w:color="000000"/>
              <w:left w:val="single" w:sz="4" w:space="0" w:color="000000"/>
              <w:bottom w:val="single" w:sz="4" w:space="0" w:color="000000"/>
            </w:tcBorders>
            <w:shd w:val="clear" w:color="auto" w:fill="auto"/>
            <w:vAlign w:val="center"/>
          </w:tcPr>
          <w:p w14:paraId="6D5D7E5F" w14:textId="77777777" w:rsidR="0011302D" w:rsidRPr="0079454F" w:rsidRDefault="0011302D" w:rsidP="0011302D">
            <w:pPr>
              <w:pStyle w:val="Akapitzlist1"/>
              <w:snapToGrid w:val="0"/>
              <w:spacing w:line="240" w:lineRule="auto"/>
              <w:rPr>
                <w:rFonts w:cs="Arial"/>
              </w:rPr>
            </w:pPr>
          </w:p>
        </w:tc>
        <w:tc>
          <w:tcPr>
            <w:tcW w:w="1243" w:type="dxa"/>
            <w:tcBorders>
              <w:top w:val="single" w:sz="4" w:space="0" w:color="000000"/>
              <w:left w:val="single" w:sz="4" w:space="0" w:color="000000"/>
              <w:bottom w:val="single" w:sz="4" w:space="0" w:color="000000"/>
            </w:tcBorders>
            <w:shd w:val="clear" w:color="auto" w:fill="auto"/>
            <w:vAlign w:val="center"/>
          </w:tcPr>
          <w:p w14:paraId="36C5EABD" w14:textId="77777777" w:rsidR="0011302D" w:rsidRPr="0079454F" w:rsidRDefault="0011302D" w:rsidP="0011302D">
            <w:pPr>
              <w:pStyle w:val="Akapitzlist1"/>
              <w:snapToGrid w:val="0"/>
              <w:spacing w:line="240" w:lineRule="auto"/>
              <w:jc w:val="center"/>
            </w:pPr>
          </w:p>
        </w:tc>
        <w:tc>
          <w:tcPr>
            <w:tcW w:w="1070" w:type="dxa"/>
            <w:tcBorders>
              <w:top w:val="single" w:sz="4" w:space="0" w:color="000000"/>
              <w:left w:val="single" w:sz="4" w:space="0" w:color="000000"/>
              <w:bottom w:val="single" w:sz="4" w:space="0" w:color="000000"/>
            </w:tcBorders>
            <w:shd w:val="clear" w:color="auto" w:fill="auto"/>
            <w:vAlign w:val="center"/>
          </w:tcPr>
          <w:p w14:paraId="61CB219C" w14:textId="77777777" w:rsidR="0011302D" w:rsidRPr="0079454F" w:rsidRDefault="0011302D" w:rsidP="0011302D">
            <w:pPr>
              <w:pStyle w:val="Akapitzlist1"/>
              <w:snapToGrid w:val="0"/>
              <w:spacing w:line="240" w:lineRule="auto"/>
              <w:jc w:val="center"/>
            </w:pPr>
          </w:p>
        </w:tc>
        <w:tc>
          <w:tcPr>
            <w:tcW w:w="1623" w:type="dxa"/>
            <w:tcBorders>
              <w:top w:val="single" w:sz="4" w:space="0" w:color="000000"/>
              <w:left w:val="single" w:sz="4" w:space="0" w:color="000000"/>
              <w:bottom w:val="single" w:sz="4" w:space="0" w:color="000000"/>
            </w:tcBorders>
            <w:shd w:val="clear" w:color="auto" w:fill="auto"/>
            <w:vAlign w:val="center"/>
          </w:tcPr>
          <w:p w14:paraId="48D54C6A" w14:textId="77777777" w:rsidR="0011302D" w:rsidRPr="0079454F" w:rsidRDefault="0011302D" w:rsidP="0011302D">
            <w:pPr>
              <w:pStyle w:val="Akapitzlist1"/>
              <w:snapToGrid w:val="0"/>
              <w:spacing w:line="240" w:lineRule="auto"/>
              <w:jc w:val="center"/>
            </w:pPr>
          </w:p>
        </w:tc>
        <w:tc>
          <w:tcPr>
            <w:tcW w:w="1414" w:type="dxa"/>
            <w:tcBorders>
              <w:top w:val="single" w:sz="4" w:space="0" w:color="000000"/>
              <w:left w:val="single" w:sz="4" w:space="0" w:color="000000"/>
              <w:bottom w:val="single" w:sz="4" w:space="0" w:color="000000"/>
            </w:tcBorders>
            <w:shd w:val="clear" w:color="auto" w:fill="auto"/>
            <w:vAlign w:val="center"/>
          </w:tcPr>
          <w:p w14:paraId="39E16A2E" w14:textId="77777777" w:rsidR="0011302D" w:rsidRPr="0079454F" w:rsidRDefault="0011302D" w:rsidP="0011302D">
            <w:pPr>
              <w:pStyle w:val="Akapitzlist1"/>
              <w:snapToGrid w:val="0"/>
              <w:spacing w:line="240" w:lineRule="auto"/>
              <w:jc w:val="center"/>
            </w:pPr>
          </w:p>
        </w:tc>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3413A" w14:textId="77777777" w:rsidR="0011302D" w:rsidRPr="0079454F" w:rsidRDefault="0011302D" w:rsidP="0011302D">
            <w:pPr>
              <w:pStyle w:val="Akapitzlist1"/>
              <w:snapToGrid w:val="0"/>
              <w:spacing w:line="240" w:lineRule="auto"/>
              <w:jc w:val="center"/>
            </w:pPr>
          </w:p>
        </w:tc>
      </w:tr>
      <w:tr w:rsidR="0011302D" w:rsidRPr="0079454F" w14:paraId="2A249DB3" w14:textId="77777777" w:rsidTr="0011302D">
        <w:trPr>
          <w:trHeight w:val="567"/>
        </w:trPr>
        <w:tc>
          <w:tcPr>
            <w:tcW w:w="9337" w:type="dxa"/>
            <w:gridSpan w:val="5"/>
            <w:tcBorders>
              <w:top w:val="single" w:sz="4" w:space="0" w:color="000000"/>
              <w:left w:val="single" w:sz="4" w:space="0" w:color="000000"/>
              <w:bottom w:val="single" w:sz="4" w:space="0" w:color="000000"/>
            </w:tcBorders>
            <w:shd w:val="clear" w:color="auto" w:fill="auto"/>
            <w:vAlign w:val="center"/>
          </w:tcPr>
          <w:p w14:paraId="12E70D9A" w14:textId="77777777" w:rsidR="0011302D" w:rsidRPr="0079454F" w:rsidRDefault="0011302D" w:rsidP="0011302D">
            <w:pPr>
              <w:pStyle w:val="Akapitzlist1"/>
              <w:spacing w:line="240" w:lineRule="auto"/>
              <w:jc w:val="center"/>
            </w:pPr>
            <w:r w:rsidRPr="0079454F">
              <w:rPr>
                <w:rStyle w:val="Nagwek2Znak"/>
                <w:rFonts w:ascii="Arial" w:hAnsi="Arial" w:cs="Arial"/>
                <w:color w:val="auto"/>
                <w:sz w:val="20"/>
                <w:szCs w:val="20"/>
              </w:rPr>
              <w:t>Razem za …………………………………..</w:t>
            </w:r>
          </w:p>
        </w:tc>
        <w:tc>
          <w:tcPr>
            <w:tcW w:w="1414" w:type="dxa"/>
            <w:tcBorders>
              <w:top w:val="single" w:sz="4" w:space="0" w:color="000000"/>
              <w:left w:val="single" w:sz="4" w:space="0" w:color="000000"/>
              <w:bottom w:val="single" w:sz="4" w:space="0" w:color="000000"/>
            </w:tcBorders>
            <w:shd w:val="clear" w:color="auto" w:fill="auto"/>
            <w:vAlign w:val="center"/>
          </w:tcPr>
          <w:p w14:paraId="4501782E" w14:textId="77777777" w:rsidR="0011302D" w:rsidRPr="0079454F" w:rsidRDefault="0011302D" w:rsidP="0011302D">
            <w:pPr>
              <w:pStyle w:val="Akapitzlist1"/>
              <w:snapToGrid w:val="0"/>
              <w:spacing w:line="240" w:lineRule="auto"/>
              <w:jc w:val="center"/>
            </w:pPr>
          </w:p>
        </w:tc>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C4F21" w14:textId="77777777" w:rsidR="0011302D" w:rsidRPr="0079454F" w:rsidRDefault="0011302D" w:rsidP="0011302D">
            <w:pPr>
              <w:pStyle w:val="Akapitzlist1"/>
              <w:spacing w:line="240" w:lineRule="auto"/>
              <w:ind w:left="0"/>
              <w:jc w:val="center"/>
            </w:pPr>
            <w:r w:rsidRPr="0079454F">
              <w:rPr>
                <w:rStyle w:val="Nagwek2Znak"/>
                <w:rFonts w:ascii="Arial" w:hAnsi="Arial" w:cs="Arial"/>
                <w:color w:val="auto"/>
                <w:sz w:val="20"/>
                <w:szCs w:val="20"/>
              </w:rPr>
              <w:t>-----------------</w:t>
            </w:r>
          </w:p>
        </w:tc>
      </w:tr>
      <w:tr w:rsidR="0011302D" w:rsidRPr="0079454F" w14:paraId="1B9D1048" w14:textId="77777777" w:rsidTr="0011302D">
        <w:trPr>
          <w:trHeight w:val="567"/>
        </w:trPr>
        <w:tc>
          <w:tcPr>
            <w:tcW w:w="1318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9C2A767" w14:textId="77777777" w:rsidR="0011302D" w:rsidRPr="0079454F" w:rsidRDefault="0011302D" w:rsidP="0011302D">
            <w:pPr>
              <w:pStyle w:val="Akapitzlist1"/>
              <w:spacing w:line="240" w:lineRule="auto"/>
              <w:jc w:val="center"/>
            </w:pPr>
            <w:r w:rsidRPr="0079454F">
              <w:rPr>
                <w:rStyle w:val="Nagwek2Znak"/>
                <w:rFonts w:ascii="Arial" w:hAnsi="Arial" w:cs="Arial"/>
                <w:i/>
                <w:color w:val="auto"/>
                <w:sz w:val="20"/>
                <w:szCs w:val="20"/>
              </w:rPr>
              <w:t xml:space="preserve">Podać nazwę przedmiotu zamówienia (umowy) </w:t>
            </w:r>
          </w:p>
        </w:tc>
      </w:tr>
      <w:tr w:rsidR="0011302D" w:rsidRPr="0079454F" w14:paraId="02E80D3B" w14:textId="77777777" w:rsidTr="0011302D">
        <w:trPr>
          <w:trHeight w:val="567"/>
        </w:trPr>
        <w:tc>
          <w:tcPr>
            <w:tcW w:w="1070" w:type="dxa"/>
            <w:tcBorders>
              <w:top w:val="single" w:sz="4" w:space="0" w:color="000000"/>
              <w:left w:val="single" w:sz="4" w:space="0" w:color="000000"/>
              <w:bottom w:val="single" w:sz="4" w:space="0" w:color="000000"/>
            </w:tcBorders>
            <w:shd w:val="clear" w:color="auto" w:fill="auto"/>
            <w:vAlign w:val="center"/>
          </w:tcPr>
          <w:p w14:paraId="73866947" w14:textId="77777777" w:rsidR="0011302D" w:rsidRPr="0079454F" w:rsidRDefault="0011302D" w:rsidP="0011302D">
            <w:pPr>
              <w:pStyle w:val="Akapitzlist1"/>
              <w:snapToGrid w:val="0"/>
              <w:spacing w:line="240" w:lineRule="auto"/>
              <w:jc w:val="center"/>
            </w:pPr>
          </w:p>
        </w:tc>
        <w:tc>
          <w:tcPr>
            <w:tcW w:w="4331" w:type="dxa"/>
            <w:tcBorders>
              <w:top w:val="single" w:sz="4" w:space="0" w:color="000000"/>
              <w:left w:val="single" w:sz="4" w:space="0" w:color="000000"/>
              <w:bottom w:val="single" w:sz="4" w:space="0" w:color="000000"/>
            </w:tcBorders>
            <w:shd w:val="clear" w:color="auto" w:fill="auto"/>
            <w:vAlign w:val="center"/>
          </w:tcPr>
          <w:p w14:paraId="0681C1CE" w14:textId="77777777" w:rsidR="0011302D" w:rsidRPr="0079454F" w:rsidRDefault="0011302D" w:rsidP="0011302D">
            <w:pPr>
              <w:pStyle w:val="Akapitzlist1"/>
              <w:snapToGrid w:val="0"/>
              <w:spacing w:line="240" w:lineRule="auto"/>
              <w:jc w:val="center"/>
            </w:pPr>
          </w:p>
        </w:tc>
        <w:tc>
          <w:tcPr>
            <w:tcW w:w="1243" w:type="dxa"/>
            <w:tcBorders>
              <w:top w:val="single" w:sz="4" w:space="0" w:color="000000"/>
              <w:left w:val="single" w:sz="4" w:space="0" w:color="000000"/>
              <w:bottom w:val="single" w:sz="4" w:space="0" w:color="000000"/>
            </w:tcBorders>
            <w:shd w:val="clear" w:color="auto" w:fill="auto"/>
            <w:vAlign w:val="center"/>
          </w:tcPr>
          <w:p w14:paraId="3AF4BCCD" w14:textId="77777777" w:rsidR="0011302D" w:rsidRPr="0079454F" w:rsidRDefault="0011302D" w:rsidP="0011302D">
            <w:pPr>
              <w:pStyle w:val="Akapitzlist1"/>
              <w:snapToGrid w:val="0"/>
              <w:spacing w:line="240" w:lineRule="auto"/>
              <w:jc w:val="center"/>
            </w:pPr>
          </w:p>
        </w:tc>
        <w:tc>
          <w:tcPr>
            <w:tcW w:w="1070" w:type="dxa"/>
            <w:tcBorders>
              <w:top w:val="single" w:sz="4" w:space="0" w:color="000000"/>
              <w:left w:val="single" w:sz="4" w:space="0" w:color="000000"/>
              <w:bottom w:val="single" w:sz="4" w:space="0" w:color="000000"/>
            </w:tcBorders>
            <w:shd w:val="clear" w:color="auto" w:fill="auto"/>
            <w:vAlign w:val="center"/>
          </w:tcPr>
          <w:p w14:paraId="59FBCA74" w14:textId="77777777" w:rsidR="0011302D" w:rsidRPr="0079454F" w:rsidRDefault="0011302D" w:rsidP="0011302D">
            <w:pPr>
              <w:pStyle w:val="Akapitzlist1"/>
              <w:snapToGrid w:val="0"/>
              <w:spacing w:line="240" w:lineRule="auto"/>
              <w:jc w:val="center"/>
            </w:pPr>
          </w:p>
        </w:tc>
        <w:tc>
          <w:tcPr>
            <w:tcW w:w="1623" w:type="dxa"/>
            <w:tcBorders>
              <w:top w:val="single" w:sz="4" w:space="0" w:color="000000"/>
              <w:left w:val="single" w:sz="4" w:space="0" w:color="000000"/>
              <w:bottom w:val="single" w:sz="4" w:space="0" w:color="000000"/>
            </w:tcBorders>
            <w:shd w:val="clear" w:color="auto" w:fill="auto"/>
            <w:vAlign w:val="center"/>
          </w:tcPr>
          <w:p w14:paraId="2B92B702" w14:textId="77777777" w:rsidR="0011302D" w:rsidRPr="0079454F" w:rsidRDefault="0011302D" w:rsidP="0011302D">
            <w:pPr>
              <w:pStyle w:val="Akapitzlist1"/>
              <w:snapToGrid w:val="0"/>
              <w:spacing w:line="240" w:lineRule="auto"/>
              <w:jc w:val="center"/>
            </w:pPr>
          </w:p>
        </w:tc>
        <w:tc>
          <w:tcPr>
            <w:tcW w:w="1414" w:type="dxa"/>
            <w:tcBorders>
              <w:top w:val="single" w:sz="4" w:space="0" w:color="000000"/>
              <w:left w:val="single" w:sz="4" w:space="0" w:color="000000"/>
              <w:bottom w:val="single" w:sz="4" w:space="0" w:color="000000"/>
            </w:tcBorders>
            <w:shd w:val="clear" w:color="auto" w:fill="auto"/>
            <w:vAlign w:val="center"/>
          </w:tcPr>
          <w:p w14:paraId="36838CA9" w14:textId="77777777" w:rsidR="0011302D" w:rsidRPr="0079454F" w:rsidRDefault="0011302D" w:rsidP="0011302D">
            <w:pPr>
              <w:pStyle w:val="Akapitzlist1"/>
              <w:snapToGrid w:val="0"/>
              <w:spacing w:line="240" w:lineRule="auto"/>
              <w:jc w:val="center"/>
            </w:pPr>
          </w:p>
        </w:tc>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80D6D" w14:textId="77777777" w:rsidR="0011302D" w:rsidRPr="0079454F" w:rsidRDefault="0011302D" w:rsidP="0011302D">
            <w:pPr>
              <w:pStyle w:val="Akapitzlist1"/>
              <w:snapToGrid w:val="0"/>
              <w:spacing w:line="240" w:lineRule="auto"/>
              <w:jc w:val="center"/>
            </w:pPr>
          </w:p>
        </w:tc>
      </w:tr>
      <w:tr w:rsidR="0011302D" w:rsidRPr="0079454F" w14:paraId="6FE3A7AA" w14:textId="77777777" w:rsidTr="0011302D">
        <w:trPr>
          <w:trHeight w:val="567"/>
        </w:trPr>
        <w:tc>
          <w:tcPr>
            <w:tcW w:w="1070" w:type="dxa"/>
            <w:tcBorders>
              <w:top w:val="single" w:sz="4" w:space="0" w:color="000000"/>
              <w:left w:val="single" w:sz="4" w:space="0" w:color="000000"/>
              <w:bottom w:val="single" w:sz="4" w:space="0" w:color="000000"/>
            </w:tcBorders>
            <w:shd w:val="clear" w:color="auto" w:fill="auto"/>
            <w:vAlign w:val="center"/>
          </w:tcPr>
          <w:p w14:paraId="1B504303" w14:textId="77777777" w:rsidR="0011302D" w:rsidRPr="0079454F" w:rsidRDefault="0011302D" w:rsidP="0011302D">
            <w:pPr>
              <w:pStyle w:val="Akapitzlist1"/>
              <w:snapToGrid w:val="0"/>
              <w:spacing w:line="240" w:lineRule="auto"/>
              <w:jc w:val="center"/>
            </w:pPr>
          </w:p>
        </w:tc>
        <w:tc>
          <w:tcPr>
            <w:tcW w:w="4331" w:type="dxa"/>
            <w:tcBorders>
              <w:top w:val="single" w:sz="4" w:space="0" w:color="000000"/>
              <w:left w:val="single" w:sz="4" w:space="0" w:color="000000"/>
              <w:bottom w:val="single" w:sz="4" w:space="0" w:color="000000"/>
            </w:tcBorders>
            <w:shd w:val="clear" w:color="auto" w:fill="auto"/>
            <w:vAlign w:val="center"/>
          </w:tcPr>
          <w:p w14:paraId="712794DE" w14:textId="77777777" w:rsidR="0011302D" w:rsidRPr="0079454F" w:rsidRDefault="0011302D" w:rsidP="0011302D">
            <w:pPr>
              <w:pStyle w:val="Akapitzlist1"/>
              <w:snapToGrid w:val="0"/>
              <w:spacing w:line="240" w:lineRule="auto"/>
              <w:jc w:val="center"/>
            </w:pPr>
          </w:p>
        </w:tc>
        <w:tc>
          <w:tcPr>
            <w:tcW w:w="1243" w:type="dxa"/>
            <w:tcBorders>
              <w:top w:val="single" w:sz="4" w:space="0" w:color="000000"/>
              <w:left w:val="single" w:sz="4" w:space="0" w:color="000000"/>
              <w:bottom w:val="single" w:sz="4" w:space="0" w:color="000000"/>
            </w:tcBorders>
            <w:shd w:val="clear" w:color="auto" w:fill="auto"/>
            <w:vAlign w:val="center"/>
          </w:tcPr>
          <w:p w14:paraId="16870422" w14:textId="77777777" w:rsidR="0011302D" w:rsidRPr="0079454F" w:rsidRDefault="0011302D" w:rsidP="0011302D">
            <w:pPr>
              <w:pStyle w:val="Akapitzlist1"/>
              <w:snapToGrid w:val="0"/>
              <w:spacing w:line="240" w:lineRule="auto"/>
              <w:jc w:val="center"/>
            </w:pPr>
          </w:p>
        </w:tc>
        <w:tc>
          <w:tcPr>
            <w:tcW w:w="1070" w:type="dxa"/>
            <w:tcBorders>
              <w:top w:val="single" w:sz="4" w:space="0" w:color="000000"/>
              <w:left w:val="single" w:sz="4" w:space="0" w:color="000000"/>
              <w:bottom w:val="single" w:sz="4" w:space="0" w:color="000000"/>
            </w:tcBorders>
            <w:shd w:val="clear" w:color="auto" w:fill="auto"/>
            <w:vAlign w:val="center"/>
          </w:tcPr>
          <w:p w14:paraId="54B64D04" w14:textId="77777777" w:rsidR="0011302D" w:rsidRPr="0079454F" w:rsidRDefault="0011302D" w:rsidP="0011302D">
            <w:pPr>
              <w:pStyle w:val="Akapitzlist1"/>
              <w:snapToGrid w:val="0"/>
              <w:spacing w:line="240" w:lineRule="auto"/>
              <w:jc w:val="center"/>
            </w:pPr>
          </w:p>
        </w:tc>
        <w:tc>
          <w:tcPr>
            <w:tcW w:w="1623" w:type="dxa"/>
            <w:tcBorders>
              <w:top w:val="single" w:sz="4" w:space="0" w:color="000000"/>
              <w:left w:val="single" w:sz="4" w:space="0" w:color="000000"/>
              <w:bottom w:val="single" w:sz="4" w:space="0" w:color="000000"/>
            </w:tcBorders>
            <w:shd w:val="clear" w:color="auto" w:fill="auto"/>
            <w:vAlign w:val="center"/>
          </w:tcPr>
          <w:p w14:paraId="70B562EC" w14:textId="77777777" w:rsidR="0011302D" w:rsidRPr="0079454F" w:rsidRDefault="0011302D" w:rsidP="0011302D">
            <w:pPr>
              <w:pStyle w:val="Akapitzlist1"/>
              <w:snapToGrid w:val="0"/>
              <w:spacing w:line="240" w:lineRule="auto"/>
              <w:jc w:val="center"/>
            </w:pPr>
          </w:p>
        </w:tc>
        <w:tc>
          <w:tcPr>
            <w:tcW w:w="1414" w:type="dxa"/>
            <w:tcBorders>
              <w:top w:val="single" w:sz="4" w:space="0" w:color="000000"/>
              <w:left w:val="single" w:sz="4" w:space="0" w:color="000000"/>
              <w:bottom w:val="single" w:sz="4" w:space="0" w:color="000000"/>
            </w:tcBorders>
            <w:shd w:val="clear" w:color="auto" w:fill="auto"/>
            <w:vAlign w:val="center"/>
          </w:tcPr>
          <w:p w14:paraId="79A0FB15" w14:textId="77777777" w:rsidR="0011302D" w:rsidRPr="0079454F" w:rsidRDefault="0011302D" w:rsidP="0011302D">
            <w:pPr>
              <w:pStyle w:val="Akapitzlist1"/>
              <w:snapToGrid w:val="0"/>
              <w:spacing w:line="240" w:lineRule="auto"/>
              <w:jc w:val="center"/>
            </w:pPr>
          </w:p>
        </w:tc>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D3E81" w14:textId="77777777" w:rsidR="0011302D" w:rsidRPr="0079454F" w:rsidRDefault="0011302D" w:rsidP="0011302D">
            <w:pPr>
              <w:pStyle w:val="Akapitzlist1"/>
              <w:snapToGrid w:val="0"/>
              <w:spacing w:line="240" w:lineRule="auto"/>
              <w:jc w:val="center"/>
            </w:pPr>
          </w:p>
        </w:tc>
      </w:tr>
      <w:tr w:rsidR="0011302D" w:rsidRPr="0079454F" w14:paraId="661CDF72" w14:textId="77777777" w:rsidTr="0011302D">
        <w:trPr>
          <w:trHeight w:val="567"/>
        </w:trPr>
        <w:tc>
          <w:tcPr>
            <w:tcW w:w="9337" w:type="dxa"/>
            <w:gridSpan w:val="5"/>
            <w:tcBorders>
              <w:top w:val="single" w:sz="4" w:space="0" w:color="000000"/>
              <w:left w:val="single" w:sz="4" w:space="0" w:color="000000"/>
              <w:bottom w:val="single" w:sz="4" w:space="0" w:color="000000"/>
            </w:tcBorders>
            <w:shd w:val="clear" w:color="auto" w:fill="auto"/>
            <w:vAlign w:val="center"/>
          </w:tcPr>
          <w:p w14:paraId="0BA40592" w14:textId="77777777" w:rsidR="0011302D" w:rsidRPr="0079454F" w:rsidRDefault="0011302D" w:rsidP="0011302D">
            <w:pPr>
              <w:pStyle w:val="Akapitzlist1"/>
              <w:spacing w:line="240" w:lineRule="auto"/>
              <w:jc w:val="center"/>
            </w:pPr>
            <w:r w:rsidRPr="0079454F">
              <w:rPr>
                <w:rStyle w:val="Nagwek2Znak"/>
                <w:rFonts w:ascii="Arial" w:hAnsi="Arial" w:cs="Arial"/>
                <w:color w:val="auto"/>
                <w:sz w:val="20"/>
                <w:szCs w:val="20"/>
              </w:rPr>
              <w:t>Razem za ……………………………………………..</w:t>
            </w:r>
          </w:p>
        </w:tc>
        <w:tc>
          <w:tcPr>
            <w:tcW w:w="1414" w:type="dxa"/>
            <w:tcBorders>
              <w:top w:val="single" w:sz="4" w:space="0" w:color="000000"/>
              <w:left w:val="single" w:sz="4" w:space="0" w:color="000000"/>
              <w:bottom w:val="single" w:sz="4" w:space="0" w:color="000000"/>
            </w:tcBorders>
            <w:shd w:val="clear" w:color="auto" w:fill="auto"/>
            <w:vAlign w:val="center"/>
          </w:tcPr>
          <w:p w14:paraId="2E76593A" w14:textId="77777777" w:rsidR="0011302D" w:rsidRPr="0079454F" w:rsidRDefault="0011302D" w:rsidP="0011302D">
            <w:pPr>
              <w:pStyle w:val="Akapitzlist1"/>
              <w:snapToGrid w:val="0"/>
              <w:spacing w:line="240" w:lineRule="auto"/>
              <w:jc w:val="center"/>
            </w:pPr>
          </w:p>
        </w:tc>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9DFD6" w14:textId="77777777" w:rsidR="0011302D" w:rsidRPr="0079454F" w:rsidRDefault="0011302D" w:rsidP="0011302D">
            <w:pPr>
              <w:pStyle w:val="Akapitzlist1"/>
              <w:spacing w:line="240" w:lineRule="auto"/>
              <w:ind w:left="0"/>
              <w:jc w:val="center"/>
            </w:pPr>
            <w:r w:rsidRPr="0079454F">
              <w:rPr>
                <w:rStyle w:val="Nagwek2Znak"/>
                <w:rFonts w:ascii="Arial" w:hAnsi="Arial" w:cs="Arial"/>
                <w:color w:val="auto"/>
                <w:sz w:val="20"/>
                <w:szCs w:val="20"/>
              </w:rPr>
              <w:t>---------------</w:t>
            </w:r>
          </w:p>
        </w:tc>
      </w:tr>
    </w:tbl>
    <w:p w14:paraId="7CB4F5EC" w14:textId="77777777" w:rsidR="0011302D" w:rsidRPr="0079454F" w:rsidRDefault="0011302D" w:rsidP="0011302D">
      <w:pPr>
        <w:spacing w:line="276" w:lineRule="auto"/>
        <w:jc w:val="both"/>
        <w:rPr>
          <w:rFonts w:ascii="Arial" w:eastAsia="Calibri" w:hAnsi="Arial" w:cs="Arial"/>
          <w:i/>
          <w:sz w:val="20"/>
          <w:szCs w:val="20"/>
        </w:rPr>
      </w:pPr>
      <w:r w:rsidRPr="0079454F">
        <w:rPr>
          <w:rStyle w:val="Nagwek2Znak"/>
          <w:rFonts w:ascii="Arial" w:eastAsia="Calibri" w:hAnsi="Arial" w:cs="Arial"/>
          <w:i/>
          <w:color w:val="auto"/>
          <w:sz w:val="20"/>
          <w:szCs w:val="20"/>
        </w:rPr>
        <w:t>UWAGA:</w:t>
      </w:r>
    </w:p>
    <w:p w14:paraId="454B52F3" w14:textId="77777777" w:rsidR="0011302D" w:rsidRPr="0079454F" w:rsidRDefault="0011302D" w:rsidP="00C5486A">
      <w:pPr>
        <w:numPr>
          <w:ilvl w:val="0"/>
          <w:numId w:val="17"/>
        </w:numPr>
        <w:tabs>
          <w:tab w:val="clear" w:pos="707"/>
          <w:tab w:val="num" w:pos="0"/>
        </w:tabs>
        <w:suppressAutoHyphens/>
        <w:spacing w:line="276" w:lineRule="auto"/>
        <w:ind w:left="720" w:hanging="360"/>
        <w:jc w:val="both"/>
        <w:rPr>
          <w:rFonts w:ascii="Arial" w:eastAsia="Calibri" w:hAnsi="Arial" w:cs="Arial"/>
          <w:i/>
          <w:sz w:val="20"/>
          <w:szCs w:val="20"/>
        </w:rPr>
      </w:pPr>
      <w:r w:rsidRPr="0079454F">
        <w:rPr>
          <w:rFonts w:ascii="Arial" w:eastAsia="Calibri" w:hAnsi="Arial" w:cs="Arial"/>
          <w:i/>
          <w:sz w:val="20"/>
          <w:szCs w:val="20"/>
        </w:rPr>
        <w:t>W tabeli należy wyszczególnić wszelkie zasadnicze elementy składowe wchodzące w (wyposażenie) skład przedmiotu umowy.</w:t>
      </w:r>
    </w:p>
    <w:p w14:paraId="75BA03A0" w14:textId="77777777" w:rsidR="0011302D" w:rsidRPr="0079454F" w:rsidRDefault="0011302D" w:rsidP="00C5486A">
      <w:pPr>
        <w:numPr>
          <w:ilvl w:val="0"/>
          <w:numId w:val="17"/>
        </w:numPr>
        <w:tabs>
          <w:tab w:val="clear" w:pos="707"/>
          <w:tab w:val="num" w:pos="0"/>
        </w:tabs>
        <w:suppressAutoHyphens/>
        <w:spacing w:line="276" w:lineRule="auto"/>
        <w:ind w:left="720" w:hanging="360"/>
        <w:jc w:val="both"/>
        <w:rPr>
          <w:rFonts w:ascii="Arial" w:eastAsia="Calibri" w:hAnsi="Arial" w:cs="Arial"/>
          <w:b/>
          <w:i/>
          <w:sz w:val="20"/>
          <w:szCs w:val="20"/>
        </w:rPr>
      </w:pPr>
      <w:r w:rsidRPr="0079454F">
        <w:rPr>
          <w:rFonts w:ascii="Arial" w:eastAsia="Calibri" w:hAnsi="Arial" w:cs="Arial"/>
          <w:i/>
          <w:sz w:val="20"/>
          <w:szCs w:val="20"/>
        </w:rPr>
        <w:t xml:space="preserve">Łączna cena wszystkich zasadniczych elementów (po zsumowaniu) musi być zgodna z ceną podaną przez Wykonawcę za kompletny produkt. </w:t>
      </w:r>
    </w:p>
    <w:p w14:paraId="7C29F8AC" w14:textId="77777777" w:rsidR="0011302D" w:rsidRPr="0079454F" w:rsidRDefault="0011302D" w:rsidP="00C5486A">
      <w:pPr>
        <w:numPr>
          <w:ilvl w:val="0"/>
          <w:numId w:val="17"/>
        </w:numPr>
        <w:tabs>
          <w:tab w:val="clear" w:pos="707"/>
          <w:tab w:val="num" w:pos="0"/>
        </w:tabs>
        <w:suppressAutoHyphens/>
        <w:spacing w:line="276" w:lineRule="auto"/>
        <w:ind w:left="720" w:hanging="360"/>
        <w:jc w:val="both"/>
        <w:rPr>
          <w:rFonts w:ascii="Arial" w:hAnsi="Arial" w:cs="Arial"/>
          <w:b/>
        </w:rPr>
      </w:pPr>
      <w:r w:rsidRPr="0079454F">
        <w:rPr>
          <w:rFonts w:ascii="Arial" w:eastAsia="Calibri" w:hAnsi="Arial" w:cs="Arial"/>
          <w:b/>
          <w:i/>
          <w:sz w:val="20"/>
          <w:szCs w:val="20"/>
        </w:rPr>
        <w:t xml:space="preserve">Tabelę wypełniamy tylko w stosunku do produktów, w skład których wchodzą elementy składowe. </w:t>
      </w:r>
    </w:p>
    <w:p w14:paraId="7135DFE2" w14:textId="77777777" w:rsidR="0011302D" w:rsidRPr="002E61AD" w:rsidRDefault="0011302D" w:rsidP="0011302D">
      <w:pPr>
        <w:pStyle w:val="Tekstpodstawowy"/>
        <w:pageBreakBefore/>
        <w:spacing w:after="0" w:line="288" w:lineRule="auto"/>
        <w:jc w:val="right"/>
        <w:rPr>
          <w:rFonts w:ascii="Arial" w:hAnsi="Arial" w:cs="Arial"/>
          <w:b/>
        </w:rPr>
      </w:pPr>
      <w:r w:rsidRPr="002E61AD">
        <w:rPr>
          <w:rFonts w:ascii="Arial" w:hAnsi="Arial" w:cs="Arial"/>
          <w:b/>
        </w:rPr>
        <w:lastRenderedPageBreak/>
        <w:t>Załącznik nr 2 do umowy</w:t>
      </w:r>
    </w:p>
    <w:p w14:paraId="3ADAD59E" w14:textId="77777777" w:rsidR="0011302D" w:rsidRPr="002E61AD" w:rsidRDefault="0011302D" w:rsidP="0011302D">
      <w:pPr>
        <w:pStyle w:val="Tekstpodstawowy"/>
        <w:spacing w:after="0" w:line="288" w:lineRule="auto"/>
        <w:jc w:val="center"/>
        <w:rPr>
          <w:rFonts w:ascii="Arial" w:hAnsi="Arial" w:cs="Arial"/>
        </w:rPr>
      </w:pPr>
      <w:r w:rsidRPr="002E61AD">
        <w:rPr>
          <w:rFonts w:ascii="Arial" w:hAnsi="Arial" w:cs="Arial"/>
          <w:b/>
        </w:rPr>
        <w:t>PROTOKÓŁ ZDAWCZO – ODBIORCZY</w:t>
      </w:r>
    </w:p>
    <w:p w14:paraId="7841D341" w14:textId="77777777" w:rsidR="0011302D" w:rsidRPr="002E61AD" w:rsidRDefault="0011302D" w:rsidP="0011302D">
      <w:pPr>
        <w:pStyle w:val="Tekstpodstawowy"/>
        <w:rPr>
          <w:rFonts w:ascii="Arial" w:hAnsi="Arial" w:cs="Arial"/>
        </w:rPr>
      </w:pPr>
    </w:p>
    <w:p w14:paraId="1052620C" w14:textId="77777777" w:rsidR="0011302D" w:rsidRPr="002E61AD" w:rsidRDefault="0011302D" w:rsidP="0011302D">
      <w:pPr>
        <w:pStyle w:val="Tekstpodstawowy"/>
        <w:spacing w:after="0" w:line="276" w:lineRule="auto"/>
        <w:rPr>
          <w:rFonts w:ascii="Arial" w:hAnsi="Arial" w:cs="Arial"/>
        </w:rPr>
      </w:pPr>
      <w:r w:rsidRPr="002E61AD">
        <w:rPr>
          <w:rFonts w:ascii="Arial" w:hAnsi="Arial" w:cs="Arial"/>
        </w:rPr>
        <w:t>Sporządzony w dniu …………..20</w:t>
      </w:r>
      <w:r w:rsidR="0097705D">
        <w:rPr>
          <w:rFonts w:ascii="Arial" w:hAnsi="Arial" w:cs="Arial"/>
        </w:rPr>
        <w:t>20</w:t>
      </w:r>
      <w:r w:rsidRPr="002E61AD">
        <w:rPr>
          <w:rFonts w:ascii="Arial" w:hAnsi="Arial" w:cs="Arial"/>
        </w:rPr>
        <w:t xml:space="preserve"> r. w Wojskowym Ośrodku Farmacji i Techniki Medycznej w Celestynowie, dotyczący odbioru przedmiotu/ów według umowy nr …………….......z dnia….………… </w:t>
      </w:r>
      <w:r w:rsidRPr="002E61AD">
        <w:rPr>
          <w:rFonts w:ascii="Arial" w:hAnsi="Arial" w:cs="Arial"/>
        </w:rPr>
        <w:br/>
        <w:t>Zamawiający:  </w:t>
      </w:r>
      <w:r w:rsidRPr="002E61AD">
        <w:rPr>
          <w:rFonts w:ascii="Arial" w:hAnsi="Arial" w:cs="Arial"/>
          <w:b/>
        </w:rPr>
        <w:t>Wojskowy Ośrodek Farmacji i Techniki Medycznej w Celestynowie</w:t>
      </w:r>
    </w:p>
    <w:p w14:paraId="43881C88" w14:textId="77777777" w:rsidR="0011302D" w:rsidRPr="002E61AD" w:rsidRDefault="0011302D" w:rsidP="0011302D">
      <w:pPr>
        <w:pStyle w:val="Tekstpodstawowy"/>
        <w:spacing w:after="0" w:line="276" w:lineRule="auto"/>
        <w:rPr>
          <w:rFonts w:ascii="Arial" w:hAnsi="Arial" w:cs="Arial"/>
        </w:rPr>
      </w:pPr>
      <w:r w:rsidRPr="002E61AD">
        <w:rPr>
          <w:rFonts w:ascii="Arial" w:hAnsi="Arial" w:cs="Arial"/>
        </w:rPr>
        <w:t>Wykonawca:……………………………………………………………………………..</w:t>
      </w:r>
    </w:p>
    <w:p w14:paraId="57BB73C2" w14:textId="77777777" w:rsidR="0011302D" w:rsidRPr="002E61AD" w:rsidRDefault="0011302D" w:rsidP="0011302D">
      <w:pPr>
        <w:pStyle w:val="Tekstpodstawowy"/>
        <w:spacing w:after="0" w:line="276" w:lineRule="auto"/>
        <w:rPr>
          <w:rFonts w:ascii="Arial" w:hAnsi="Arial" w:cs="Arial"/>
        </w:rPr>
      </w:pPr>
      <w:r w:rsidRPr="002E61AD">
        <w:rPr>
          <w:rFonts w:ascii="Arial" w:hAnsi="Arial" w:cs="Arial"/>
        </w:rPr>
        <w:t>Przedmiot umowy:</w:t>
      </w:r>
    </w:p>
    <w:tbl>
      <w:tblPr>
        <w:tblW w:w="0" w:type="auto"/>
        <w:tblInd w:w="-5" w:type="dxa"/>
        <w:tblLayout w:type="fixed"/>
        <w:tblCellMar>
          <w:left w:w="70" w:type="dxa"/>
          <w:right w:w="70" w:type="dxa"/>
        </w:tblCellMar>
        <w:tblLook w:val="0000" w:firstRow="0" w:lastRow="0" w:firstColumn="0" w:lastColumn="0" w:noHBand="0" w:noVBand="0"/>
      </w:tblPr>
      <w:tblGrid>
        <w:gridCol w:w="576"/>
        <w:gridCol w:w="3464"/>
        <w:gridCol w:w="4473"/>
        <w:gridCol w:w="864"/>
        <w:gridCol w:w="846"/>
        <w:gridCol w:w="1898"/>
        <w:gridCol w:w="2030"/>
      </w:tblGrid>
      <w:tr w:rsidR="0011302D" w:rsidRPr="002E61AD" w14:paraId="246880B4" w14:textId="77777777" w:rsidTr="0011302D">
        <w:trPr>
          <w:trHeight w:val="1190"/>
        </w:trPr>
        <w:tc>
          <w:tcPr>
            <w:tcW w:w="576" w:type="dxa"/>
            <w:tcBorders>
              <w:top w:val="single" w:sz="4" w:space="0" w:color="000000"/>
              <w:left w:val="single" w:sz="4" w:space="0" w:color="000000"/>
              <w:bottom w:val="single" w:sz="4" w:space="0" w:color="000000"/>
            </w:tcBorders>
            <w:shd w:val="clear" w:color="auto" w:fill="FFFFFF"/>
            <w:vAlign w:val="center"/>
          </w:tcPr>
          <w:p w14:paraId="4D54B7F6" w14:textId="77777777" w:rsidR="0011302D" w:rsidRPr="002E61AD" w:rsidRDefault="0011302D" w:rsidP="0011302D">
            <w:pPr>
              <w:jc w:val="center"/>
              <w:rPr>
                <w:rFonts w:ascii="Arial" w:hAnsi="Arial" w:cs="Arial"/>
              </w:rPr>
            </w:pPr>
            <w:r w:rsidRPr="002E61AD">
              <w:rPr>
                <w:rFonts w:ascii="Arial" w:hAnsi="Arial" w:cs="Arial"/>
              </w:rPr>
              <w:t>Lp.</w:t>
            </w:r>
          </w:p>
        </w:tc>
        <w:tc>
          <w:tcPr>
            <w:tcW w:w="3464" w:type="dxa"/>
            <w:tcBorders>
              <w:top w:val="single" w:sz="4" w:space="0" w:color="000000"/>
              <w:left w:val="single" w:sz="4" w:space="0" w:color="000000"/>
              <w:bottom w:val="single" w:sz="4" w:space="0" w:color="000000"/>
            </w:tcBorders>
            <w:shd w:val="clear" w:color="auto" w:fill="FFFFFF"/>
            <w:vAlign w:val="center"/>
          </w:tcPr>
          <w:p w14:paraId="46223414" w14:textId="77777777" w:rsidR="0011302D" w:rsidRPr="002E61AD" w:rsidRDefault="0011302D" w:rsidP="0011302D">
            <w:pPr>
              <w:jc w:val="center"/>
              <w:rPr>
                <w:rFonts w:ascii="Arial" w:hAnsi="Arial" w:cs="Arial"/>
              </w:rPr>
            </w:pPr>
            <w:r w:rsidRPr="002E61AD">
              <w:rPr>
                <w:rFonts w:ascii="Arial" w:hAnsi="Arial" w:cs="Arial"/>
              </w:rPr>
              <w:t>Asortyment*</w:t>
            </w:r>
          </w:p>
        </w:tc>
        <w:tc>
          <w:tcPr>
            <w:tcW w:w="4473" w:type="dxa"/>
            <w:tcBorders>
              <w:top w:val="single" w:sz="4" w:space="0" w:color="000000"/>
              <w:left w:val="single" w:sz="4" w:space="0" w:color="000000"/>
              <w:bottom w:val="single" w:sz="4" w:space="0" w:color="000000"/>
            </w:tcBorders>
            <w:shd w:val="clear" w:color="auto" w:fill="FFFFFF"/>
            <w:vAlign w:val="center"/>
          </w:tcPr>
          <w:p w14:paraId="2934C9B2" w14:textId="77777777" w:rsidR="0011302D" w:rsidRPr="002E61AD" w:rsidRDefault="0011302D" w:rsidP="0011302D">
            <w:pPr>
              <w:jc w:val="center"/>
              <w:rPr>
                <w:rFonts w:ascii="Arial" w:hAnsi="Arial" w:cs="Arial"/>
              </w:rPr>
            </w:pPr>
            <w:r w:rsidRPr="002E61AD">
              <w:rPr>
                <w:rFonts w:ascii="Arial" w:hAnsi="Arial" w:cs="Arial"/>
              </w:rPr>
              <w:t>Nazwa handlowa tożsama z nazwą pozycji asortymentowej na fakturze.*</w:t>
            </w:r>
          </w:p>
        </w:tc>
        <w:tc>
          <w:tcPr>
            <w:tcW w:w="864" w:type="dxa"/>
            <w:tcBorders>
              <w:top w:val="single" w:sz="4" w:space="0" w:color="000000"/>
              <w:left w:val="single" w:sz="4" w:space="0" w:color="000000"/>
              <w:bottom w:val="single" w:sz="4" w:space="0" w:color="000000"/>
            </w:tcBorders>
            <w:shd w:val="clear" w:color="auto" w:fill="FFFFFF"/>
            <w:vAlign w:val="center"/>
          </w:tcPr>
          <w:p w14:paraId="692A70C0" w14:textId="77777777" w:rsidR="0011302D" w:rsidRPr="002E61AD" w:rsidRDefault="0011302D" w:rsidP="0011302D">
            <w:pPr>
              <w:jc w:val="center"/>
              <w:rPr>
                <w:rFonts w:ascii="Arial" w:hAnsi="Arial" w:cs="Arial"/>
              </w:rPr>
            </w:pPr>
            <w:r w:rsidRPr="002E61AD">
              <w:rPr>
                <w:rFonts w:ascii="Arial" w:hAnsi="Arial" w:cs="Arial"/>
              </w:rPr>
              <w:t>J.m.*</w:t>
            </w:r>
          </w:p>
        </w:tc>
        <w:tc>
          <w:tcPr>
            <w:tcW w:w="846" w:type="dxa"/>
            <w:tcBorders>
              <w:top w:val="single" w:sz="4" w:space="0" w:color="000000"/>
              <w:left w:val="single" w:sz="4" w:space="0" w:color="000000"/>
              <w:bottom w:val="single" w:sz="4" w:space="0" w:color="000000"/>
            </w:tcBorders>
            <w:shd w:val="clear" w:color="auto" w:fill="auto"/>
            <w:vAlign w:val="center"/>
          </w:tcPr>
          <w:p w14:paraId="1C3473B5" w14:textId="77777777" w:rsidR="0011302D" w:rsidRPr="002E61AD" w:rsidRDefault="0011302D" w:rsidP="0011302D">
            <w:pPr>
              <w:jc w:val="center"/>
              <w:rPr>
                <w:rFonts w:ascii="Arial" w:hAnsi="Arial" w:cs="Arial"/>
              </w:rPr>
            </w:pPr>
            <w:r w:rsidRPr="002E61AD">
              <w:rPr>
                <w:rFonts w:ascii="Arial" w:hAnsi="Arial" w:cs="Arial"/>
              </w:rPr>
              <w:t>Ilość*</w:t>
            </w:r>
          </w:p>
        </w:tc>
        <w:tc>
          <w:tcPr>
            <w:tcW w:w="1898" w:type="dxa"/>
            <w:tcBorders>
              <w:top w:val="single" w:sz="4" w:space="0" w:color="000000"/>
              <w:left w:val="single" w:sz="4" w:space="0" w:color="000000"/>
              <w:bottom w:val="single" w:sz="4" w:space="0" w:color="000000"/>
            </w:tcBorders>
            <w:shd w:val="clear" w:color="auto" w:fill="FFFFFF"/>
            <w:vAlign w:val="center"/>
          </w:tcPr>
          <w:p w14:paraId="2347A732" w14:textId="77777777" w:rsidR="0011302D" w:rsidRPr="002E61AD" w:rsidRDefault="0011302D" w:rsidP="0011302D">
            <w:pPr>
              <w:jc w:val="center"/>
              <w:rPr>
                <w:rFonts w:ascii="Arial" w:hAnsi="Arial" w:cs="Arial"/>
              </w:rPr>
            </w:pPr>
            <w:r w:rsidRPr="002E61AD">
              <w:rPr>
                <w:rFonts w:ascii="Arial" w:hAnsi="Arial" w:cs="Arial"/>
              </w:rPr>
              <w:t>Deklarowany termin ważności</w:t>
            </w:r>
          </w:p>
          <w:p w14:paraId="0EE5E4BC" w14:textId="77777777" w:rsidR="0011302D" w:rsidRPr="002E61AD" w:rsidRDefault="0011302D" w:rsidP="0011302D">
            <w:pPr>
              <w:jc w:val="center"/>
              <w:rPr>
                <w:rFonts w:ascii="Arial" w:hAnsi="Arial" w:cs="Arial"/>
              </w:rPr>
            </w:pPr>
            <w:r w:rsidRPr="002E61AD">
              <w:rPr>
                <w:rFonts w:ascii="Arial" w:hAnsi="Arial" w:cs="Arial"/>
              </w:rPr>
              <w:t>(jeśli dotyczy)*</w:t>
            </w:r>
          </w:p>
        </w:tc>
        <w:tc>
          <w:tcPr>
            <w:tcW w:w="20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4C349" w14:textId="77777777" w:rsidR="0011302D" w:rsidRPr="002E61AD" w:rsidRDefault="0011302D" w:rsidP="0011302D">
            <w:pPr>
              <w:jc w:val="center"/>
              <w:rPr>
                <w:rFonts w:ascii="Arial" w:hAnsi="Arial" w:cs="Arial"/>
              </w:rPr>
            </w:pPr>
            <w:r w:rsidRPr="002E61AD">
              <w:rPr>
                <w:rFonts w:ascii="Arial" w:hAnsi="Arial" w:cs="Arial"/>
              </w:rPr>
              <w:t>Inne uwagi**</w:t>
            </w:r>
          </w:p>
          <w:p w14:paraId="144489D6" w14:textId="77777777" w:rsidR="0011302D" w:rsidRPr="002E61AD" w:rsidRDefault="0011302D" w:rsidP="0011302D">
            <w:pPr>
              <w:jc w:val="center"/>
              <w:rPr>
                <w:rFonts w:ascii="Arial" w:hAnsi="Arial" w:cs="Arial"/>
              </w:rPr>
            </w:pPr>
          </w:p>
        </w:tc>
      </w:tr>
      <w:tr w:rsidR="0011302D" w:rsidRPr="002E61AD" w14:paraId="47CAF152" w14:textId="77777777" w:rsidTr="0011302D">
        <w:trPr>
          <w:trHeight w:val="703"/>
        </w:trPr>
        <w:tc>
          <w:tcPr>
            <w:tcW w:w="576" w:type="dxa"/>
            <w:tcBorders>
              <w:left w:val="single" w:sz="4" w:space="0" w:color="000000"/>
              <w:bottom w:val="single" w:sz="4" w:space="0" w:color="000000"/>
            </w:tcBorders>
            <w:shd w:val="clear" w:color="auto" w:fill="FFFFFF"/>
            <w:vAlign w:val="center"/>
          </w:tcPr>
          <w:p w14:paraId="581E4870" w14:textId="77777777" w:rsidR="0011302D" w:rsidRPr="002E61AD" w:rsidRDefault="0011302D" w:rsidP="0011302D">
            <w:pPr>
              <w:jc w:val="center"/>
              <w:rPr>
                <w:rFonts w:ascii="Arial" w:hAnsi="Arial" w:cs="Arial"/>
              </w:rPr>
            </w:pPr>
            <w:r w:rsidRPr="002E61AD">
              <w:rPr>
                <w:rFonts w:ascii="Arial" w:hAnsi="Arial" w:cs="Arial"/>
              </w:rPr>
              <w:t>1.</w:t>
            </w:r>
          </w:p>
        </w:tc>
        <w:tc>
          <w:tcPr>
            <w:tcW w:w="3464" w:type="dxa"/>
            <w:tcBorders>
              <w:left w:val="single" w:sz="4" w:space="0" w:color="000000"/>
              <w:bottom w:val="single" w:sz="4" w:space="0" w:color="000000"/>
            </w:tcBorders>
            <w:shd w:val="clear" w:color="auto" w:fill="FFFFFF"/>
            <w:vAlign w:val="bottom"/>
          </w:tcPr>
          <w:p w14:paraId="1CCDE2BB" w14:textId="77777777" w:rsidR="0011302D" w:rsidRPr="002E61AD" w:rsidRDefault="0011302D" w:rsidP="0011302D">
            <w:pPr>
              <w:rPr>
                <w:rFonts w:ascii="Arial" w:hAnsi="Arial" w:cs="Arial"/>
              </w:rPr>
            </w:pPr>
            <w:r w:rsidRPr="002E61AD">
              <w:rPr>
                <w:rFonts w:ascii="Arial" w:hAnsi="Arial" w:cs="Arial"/>
              </w:rPr>
              <w:t> </w:t>
            </w:r>
          </w:p>
        </w:tc>
        <w:tc>
          <w:tcPr>
            <w:tcW w:w="4473" w:type="dxa"/>
            <w:tcBorders>
              <w:left w:val="single" w:sz="4" w:space="0" w:color="000000"/>
              <w:bottom w:val="single" w:sz="4" w:space="0" w:color="000000"/>
            </w:tcBorders>
            <w:shd w:val="clear" w:color="auto" w:fill="FFFFFF"/>
            <w:vAlign w:val="bottom"/>
          </w:tcPr>
          <w:p w14:paraId="217FE4F2" w14:textId="77777777" w:rsidR="0011302D" w:rsidRPr="002E61AD" w:rsidRDefault="0011302D" w:rsidP="0011302D">
            <w:pPr>
              <w:rPr>
                <w:rFonts w:ascii="Arial" w:hAnsi="Arial" w:cs="Arial"/>
              </w:rPr>
            </w:pPr>
            <w:r w:rsidRPr="002E61AD">
              <w:rPr>
                <w:rFonts w:ascii="Arial" w:hAnsi="Arial" w:cs="Arial"/>
              </w:rPr>
              <w:t> </w:t>
            </w:r>
          </w:p>
        </w:tc>
        <w:tc>
          <w:tcPr>
            <w:tcW w:w="864" w:type="dxa"/>
            <w:tcBorders>
              <w:left w:val="single" w:sz="4" w:space="0" w:color="000000"/>
              <w:bottom w:val="single" w:sz="4" w:space="0" w:color="000000"/>
            </w:tcBorders>
            <w:shd w:val="clear" w:color="auto" w:fill="FFFFFF"/>
            <w:vAlign w:val="bottom"/>
          </w:tcPr>
          <w:p w14:paraId="427ED68E" w14:textId="77777777" w:rsidR="0011302D" w:rsidRPr="002E61AD" w:rsidRDefault="0011302D" w:rsidP="0011302D">
            <w:pPr>
              <w:rPr>
                <w:rFonts w:ascii="Arial" w:hAnsi="Arial" w:cs="Arial"/>
              </w:rPr>
            </w:pPr>
            <w:r w:rsidRPr="002E61AD">
              <w:rPr>
                <w:rFonts w:ascii="Arial" w:hAnsi="Arial" w:cs="Arial"/>
              </w:rPr>
              <w:t> </w:t>
            </w:r>
          </w:p>
        </w:tc>
        <w:tc>
          <w:tcPr>
            <w:tcW w:w="846" w:type="dxa"/>
            <w:tcBorders>
              <w:top w:val="single" w:sz="4" w:space="0" w:color="000000"/>
              <w:left w:val="single" w:sz="4" w:space="0" w:color="000000"/>
              <w:bottom w:val="single" w:sz="4" w:space="0" w:color="000000"/>
            </w:tcBorders>
            <w:shd w:val="clear" w:color="auto" w:fill="auto"/>
            <w:vAlign w:val="bottom"/>
          </w:tcPr>
          <w:p w14:paraId="16F9D9BC" w14:textId="77777777" w:rsidR="0011302D" w:rsidRPr="002E61AD" w:rsidRDefault="0011302D" w:rsidP="0011302D">
            <w:pPr>
              <w:snapToGrid w:val="0"/>
              <w:rPr>
                <w:rFonts w:ascii="Arial" w:hAnsi="Arial" w:cs="Arial"/>
              </w:rPr>
            </w:pPr>
          </w:p>
        </w:tc>
        <w:tc>
          <w:tcPr>
            <w:tcW w:w="1898" w:type="dxa"/>
            <w:tcBorders>
              <w:left w:val="single" w:sz="4" w:space="0" w:color="000000"/>
              <w:bottom w:val="single" w:sz="4" w:space="0" w:color="000000"/>
            </w:tcBorders>
            <w:shd w:val="clear" w:color="auto" w:fill="FFFFFF"/>
            <w:vAlign w:val="bottom"/>
          </w:tcPr>
          <w:p w14:paraId="0A22B41A" w14:textId="77777777" w:rsidR="0011302D" w:rsidRPr="002E61AD" w:rsidRDefault="0011302D" w:rsidP="0011302D">
            <w:pPr>
              <w:snapToGrid w:val="0"/>
              <w:rPr>
                <w:rFonts w:ascii="Arial" w:hAnsi="Arial" w:cs="Arial"/>
              </w:rPr>
            </w:pPr>
          </w:p>
        </w:tc>
        <w:tc>
          <w:tcPr>
            <w:tcW w:w="203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06402C3" w14:textId="77777777" w:rsidR="0011302D" w:rsidRPr="002E61AD" w:rsidRDefault="0011302D" w:rsidP="0011302D">
            <w:pPr>
              <w:snapToGrid w:val="0"/>
              <w:jc w:val="center"/>
              <w:rPr>
                <w:rFonts w:ascii="Arial" w:hAnsi="Arial" w:cs="Arial"/>
              </w:rPr>
            </w:pPr>
          </w:p>
        </w:tc>
      </w:tr>
    </w:tbl>
    <w:p w14:paraId="4F98A1A4" w14:textId="77777777" w:rsidR="0011302D" w:rsidRPr="002E61AD" w:rsidRDefault="0011302D" w:rsidP="0011302D">
      <w:pPr>
        <w:pStyle w:val="Tekstpodstawowy"/>
        <w:spacing w:after="0" w:line="288" w:lineRule="auto"/>
        <w:rPr>
          <w:rFonts w:ascii="Arial" w:hAnsi="Arial" w:cs="Arial"/>
        </w:rPr>
      </w:pPr>
      <w:r w:rsidRPr="002E61AD">
        <w:rPr>
          <w:rFonts w:ascii="Arial" w:hAnsi="Arial" w:cs="Arial"/>
        </w:rPr>
        <w:t>* Wypełnia Wykonawca</w:t>
      </w:r>
    </w:p>
    <w:p w14:paraId="2D7DFC07" w14:textId="77777777" w:rsidR="0011302D" w:rsidRPr="002E61AD" w:rsidRDefault="0011302D" w:rsidP="0011302D">
      <w:pPr>
        <w:pStyle w:val="Tekstpodstawowy"/>
        <w:spacing w:after="0" w:line="288" w:lineRule="auto"/>
        <w:rPr>
          <w:rFonts w:ascii="Arial" w:hAnsi="Arial" w:cs="Arial"/>
        </w:rPr>
      </w:pPr>
      <w:r w:rsidRPr="002E61AD">
        <w:rPr>
          <w:rFonts w:ascii="Arial" w:hAnsi="Arial" w:cs="Arial"/>
        </w:rPr>
        <w:t>**Wypełnia Zamawiający</w:t>
      </w:r>
    </w:p>
    <w:p w14:paraId="553A5E26" w14:textId="77777777" w:rsidR="0011302D" w:rsidRPr="002E61AD" w:rsidRDefault="0011302D" w:rsidP="0011302D">
      <w:pPr>
        <w:pStyle w:val="Tekstpodstawowy"/>
        <w:rPr>
          <w:rFonts w:ascii="Arial" w:hAnsi="Arial" w:cs="Arial"/>
        </w:rPr>
      </w:pPr>
    </w:p>
    <w:p w14:paraId="3B3ACE31" w14:textId="77777777" w:rsidR="0011302D" w:rsidRPr="002E61AD" w:rsidRDefault="0011302D" w:rsidP="00C5486A">
      <w:pPr>
        <w:pStyle w:val="Tekstpodstawowy"/>
        <w:numPr>
          <w:ilvl w:val="0"/>
          <w:numId w:val="14"/>
        </w:numPr>
        <w:tabs>
          <w:tab w:val="clear" w:pos="707"/>
          <w:tab w:val="num" w:pos="0"/>
          <w:tab w:val="left" w:pos="284"/>
        </w:tabs>
        <w:suppressAutoHyphens/>
        <w:spacing w:after="0"/>
        <w:ind w:left="284" w:hanging="284"/>
        <w:jc w:val="both"/>
        <w:rPr>
          <w:rFonts w:ascii="Arial" w:hAnsi="Arial" w:cs="Arial"/>
        </w:rPr>
      </w:pPr>
      <w:r w:rsidRPr="002E61AD">
        <w:rPr>
          <w:rFonts w:ascii="Arial" w:hAnsi="Arial" w:cs="Arial"/>
        </w:rPr>
        <w:t>Wykonawca przekazał asortyment a Zamawiający przyjął go stwierdzając, że przedmiot umowy został wykonany zgodnie z zawartą umową .</w:t>
      </w:r>
    </w:p>
    <w:p w14:paraId="5A050757" w14:textId="77777777" w:rsidR="0011302D" w:rsidRPr="002E61AD" w:rsidRDefault="0011302D" w:rsidP="00C5486A">
      <w:pPr>
        <w:pStyle w:val="Tekstpodstawowy"/>
        <w:numPr>
          <w:ilvl w:val="0"/>
          <w:numId w:val="14"/>
        </w:numPr>
        <w:tabs>
          <w:tab w:val="clear" w:pos="707"/>
          <w:tab w:val="num" w:pos="0"/>
        </w:tabs>
        <w:suppressAutoHyphens/>
        <w:spacing w:after="0"/>
        <w:ind w:left="360" w:hanging="360"/>
        <w:jc w:val="both"/>
        <w:rPr>
          <w:rFonts w:ascii="Arial" w:hAnsi="Arial" w:cs="Arial"/>
        </w:rPr>
      </w:pPr>
      <w:r w:rsidRPr="002E61AD">
        <w:rPr>
          <w:rFonts w:ascii="Arial" w:hAnsi="Arial" w:cs="Arial"/>
        </w:rPr>
        <w:t>Nieobecność Wykonawcy bądź jego przedstawiciela ma ten skutek, że sporządzony jednostronnie tylko przez Zamawiającego „Protokół zdawczo – odbiorczy” zostanie podpisany jednostronnie przez Zamawiającego i następnie przekazany Wykonawcy – bez możliwości wniesienia do jego treści uwag.</w:t>
      </w:r>
    </w:p>
    <w:p w14:paraId="0DF770C5" w14:textId="77777777" w:rsidR="0011302D" w:rsidRPr="002E61AD" w:rsidRDefault="0011302D" w:rsidP="0011302D">
      <w:pPr>
        <w:pStyle w:val="Tekstpodstawowy"/>
        <w:spacing w:after="0" w:line="288" w:lineRule="auto"/>
        <w:ind w:left="424"/>
        <w:jc w:val="both"/>
        <w:rPr>
          <w:rFonts w:ascii="Arial" w:hAnsi="Arial" w:cs="Arial"/>
        </w:rPr>
      </w:pPr>
    </w:p>
    <w:p w14:paraId="68ADF913" w14:textId="77777777" w:rsidR="0011302D" w:rsidRPr="002E61AD" w:rsidRDefault="0011302D" w:rsidP="0011302D">
      <w:pPr>
        <w:pStyle w:val="Tekstpodstawowy"/>
        <w:rPr>
          <w:rFonts w:ascii="Arial" w:hAnsi="Arial" w:cs="Arial"/>
        </w:rPr>
      </w:pPr>
    </w:p>
    <w:p w14:paraId="753940FD" w14:textId="77777777" w:rsidR="0011302D" w:rsidRPr="002E61AD" w:rsidRDefault="0011302D" w:rsidP="0011302D">
      <w:pPr>
        <w:pStyle w:val="Tekstpodstawowy"/>
        <w:spacing w:after="0" w:line="288" w:lineRule="auto"/>
        <w:rPr>
          <w:rFonts w:ascii="Arial" w:hAnsi="Arial" w:cs="Arial"/>
          <w:b/>
        </w:rPr>
      </w:pPr>
      <w:r w:rsidRPr="002E61AD">
        <w:rPr>
          <w:rFonts w:ascii="Arial" w:hAnsi="Arial" w:cs="Arial"/>
        </w:rPr>
        <w:t xml:space="preserve">Ze strony Wykonawcy </w:t>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t xml:space="preserve">Ze strony Zamawiającego </w:t>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p>
    <w:p w14:paraId="307F2A1D" w14:textId="77777777" w:rsidR="0011302D" w:rsidRPr="002E61AD" w:rsidRDefault="0011302D" w:rsidP="0011302D">
      <w:pPr>
        <w:pStyle w:val="Tekstpodstawowy"/>
        <w:pageBreakBefore/>
        <w:spacing w:after="0" w:line="288" w:lineRule="auto"/>
        <w:jc w:val="right"/>
        <w:rPr>
          <w:rFonts w:ascii="Arial" w:hAnsi="Arial" w:cs="Arial"/>
          <w:b/>
        </w:rPr>
      </w:pPr>
      <w:r w:rsidRPr="002E61AD">
        <w:rPr>
          <w:rFonts w:ascii="Arial" w:hAnsi="Arial" w:cs="Arial"/>
          <w:b/>
        </w:rPr>
        <w:lastRenderedPageBreak/>
        <w:t>Załącznik nr 3 do umowy</w:t>
      </w:r>
    </w:p>
    <w:p w14:paraId="197F6C49" w14:textId="77777777" w:rsidR="0011302D" w:rsidRPr="002E61AD" w:rsidRDefault="0011302D" w:rsidP="0011302D">
      <w:pPr>
        <w:pStyle w:val="Tekstpodstawowy"/>
        <w:spacing w:after="0" w:line="288" w:lineRule="auto"/>
        <w:jc w:val="center"/>
        <w:rPr>
          <w:rFonts w:ascii="Arial" w:hAnsi="Arial" w:cs="Arial"/>
        </w:rPr>
      </w:pPr>
      <w:r w:rsidRPr="002E61AD">
        <w:rPr>
          <w:rFonts w:ascii="Arial" w:hAnsi="Arial" w:cs="Arial"/>
          <w:b/>
        </w:rPr>
        <w:t>PROTOKÓŁ DEPOZYTOWY</w:t>
      </w:r>
    </w:p>
    <w:p w14:paraId="4869E684" w14:textId="77777777" w:rsidR="0011302D" w:rsidRPr="002E61AD" w:rsidRDefault="0011302D" w:rsidP="0011302D">
      <w:pPr>
        <w:pStyle w:val="Tekstpodstawowy"/>
        <w:spacing w:line="276" w:lineRule="auto"/>
        <w:rPr>
          <w:rFonts w:ascii="Arial" w:hAnsi="Arial" w:cs="Arial"/>
        </w:rPr>
      </w:pPr>
    </w:p>
    <w:p w14:paraId="21BD200F" w14:textId="77777777" w:rsidR="0011302D" w:rsidRPr="002E61AD" w:rsidRDefault="0011302D" w:rsidP="0011302D">
      <w:pPr>
        <w:pStyle w:val="Tekstpodstawowy"/>
        <w:spacing w:after="0" w:line="276" w:lineRule="auto"/>
        <w:rPr>
          <w:rFonts w:ascii="Arial" w:hAnsi="Arial" w:cs="Arial"/>
        </w:rPr>
      </w:pPr>
      <w:r w:rsidRPr="002E61AD">
        <w:rPr>
          <w:rFonts w:ascii="Arial" w:hAnsi="Arial" w:cs="Arial"/>
        </w:rPr>
        <w:t>Sporządzony w dniu ………….20</w:t>
      </w:r>
      <w:r w:rsidR="0097705D">
        <w:rPr>
          <w:rFonts w:ascii="Arial" w:hAnsi="Arial" w:cs="Arial"/>
        </w:rPr>
        <w:t>20</w:t>
      </w:r>
      <w:r w:rsidRPr="002E61AD">
        <w:rPr>
          <w:rFonts w:ascii="Arial" w:hAnsi="Arial" w:cs="Arial"/>
        </w:rPr>
        <w:t xml:space="preserve"> r. w Wojskowym Ośrodku Farmacji i Techniki Medycznej w Celestynowie dotyczący przyjęcia w depozyt (bez sprawdzenia ilościowo – jakościowego) przedmiotu/ów do umowy nr ………………..z dnia………</w:t>
      </w:r>
      <w:r w:rsidRPr="002E61AD">
        <w:rPr>
          <w:rFonts w:ascii="Arial" w:hAnsi="Arial" w:cs="Arial"/>
        </w:rPr>
        <w:br/>
        <w:t xml:space="preserve">Zamawiający: </w:t>
      </w:r>
      <w:r w:rsidRPr="002E61AD">
        <w:rPr>
          <w:rFonts w:ascii="Arial" w:hAnsi="Arial" w:cs="Arial"/>
          <w:b/>
        </w:rPr>
        <w:t>Wojskowy Ośrodek Farmacji i Techniki Medycznej w Celestynowie</w:t>
      </w:r>
    </w:p>
    <w:p w14:paraId="6F83AB93" w14:textId="77777777" w:rsidR="0011302D" w:rsidRPr="002E61AD" w:rsidRDefault="0011302D" w:rsidP="0011302D">
      <w:pPr>
        <w:pStyle w:val="Tekstpodstawowy"/>
        <w:spacing w:after="0" w:line="276" w:lineRule="auto"/>
        <w:rPr>
          <w:rFonts w:ascii="Arial" w:hAnsi="Arial" w:cs="Arial"/>
        </w:rPr>
      </w:pPr>
      <w:r w:rsidRPr="002E61AD">
        <w:rPr>
          <w:rFonts w:ascii="Arial" w:hAnsi="Arial" w:cs="Arial"/>
        </w:rPr>
        <w:t>Wykonawca: …………………………………………………………………………….</w:t>
      </w:r>
    </w:p>
    <w:tbl>
      <w:tblPr>
        <w:tblW w:w="0" w:type="auto"/>
        <w:tblInd w:w="-5" w:type="dxa"/>
        <w:tblLayout w:type="fixed"/>
        <w:tblCellMar>
          <w:left w:w="70" w:type="dxa"/>
          <w:right w:w="70" w:type="dxa"/>
        </w:tblCellMar>
        <w:tblLook w:val="0000" w:firstRow="0" w:lastRow="0" w:firstColumn="0" w:lastColumn="0" w:noHBand="0" w:noVBand="0"/>
      </w:tblPr>
      <w:tblGrid>
        <w:gridCol w:w="2828"/>
        <w:gridCol w:w="3514"/>
        <w:gridCol w:w="2143"/>
        <w:gridCol w:w="1937"/>
        <w:gridCol w:w="3730"/>
      </w:tblGrid>
      <w:tr w:rsidR="0011302D" w:rsidRPr="002E61AD" w14:paraId="4BB67CDC" w14:textId="77777777" w:rsidTr="0011302D">
        <w:trPr>
          <w:trHeight w:val="778"/>
        </w:trPr>
        <w:tc>
          <w:tcPr>
            <w:tcW w:w="2828" w:type="dxa"/>
            <w:tcBorders>
              <w:top w:val="single" w:sz="4" w:space="0" w:color="000000"/>
              <w:left w:val="single" w:sz="4" w:space="0" w:color="000000"/>
              <w:bottom w:val="single" w:sz="4" w:space="0" w:color="000000"/>
            </w:tcBorders>
            <w:shd w:val="clear" w:color="auto" w:fill="FFFFFF"/>
            <w:vAlign w:val="center"/>
          </w:tcPr>
          <w:p w14:paraId="295A1539" w14:textId="77777777" w:rsidR="0011302D" w:rsidRPr="002E61AD" w:rsidRDefault="0011302D" w:rsidP="0011302D">
            <w:pPr>
              <w:jc w:val="center"/>
              <w:rPr>
                <w:rFonts w:ascii="Arial" w:hAnsi="Arial" w:cs="Arial"/>
              </w:rPr>
            </w:pPr>
            <w:r w:rsidRPr="002E61AD">
              <w:rPr>
                <w:rFonts w:ascii="Arial" w:hAnsi="Arial" w:cs="Arial"/>
              </w:rPr>
              <w:t>Lp.</w:t>
            </w:r>
          </w:p>
        </w:tc>
        <w:tc>
          <w:tcPr>
            <w:tcW w:w="3514" w:type="dxa"/>
            <w:tcBorders>
              <w:top w:val="single" w:sz="4" w:space="0" w:color="000000"/>
              <w:left w:val="single" w:sz="4" w:space="0" w:color="000000"/>
              <w:bottom w:val="single" w:sz="4" w:space="0" w:color="000000"/>
            </w:tcBorders>
            <w:shd w:val="clear" w:color="auto" w:fill="FFFFFF"/>
            <w:vAlign w:val="center"/>
          </w:tcPr>
          <w:p w14:paraId="7FECF80E" w14:textId="77777777" w:rsidR="0011302D" w:rsidRPr="002E61AD" w:rsidRDefault="0011302D" w:rsidP="0011302D">
            <w:pPr>
              <w:jc w:val="center"/>
              <w:rPr>
                <w:rFonts w:ascii="Arial" w:hAnsi="Arial" w:cs="Arial"/>
              </w:rPr>
            </w:pPr>
            <w:r w:rsidRPr="002E61AD">
              <w:rPr>
                <w:rFonts w:ascii="Arial" w:hAnsi="Arial" w:cs="Arial"/>
              </w:rPr>
              <w:t>Typ opakowania transportowego*</w:t>
            </w:r>
          </w:p>
          <w:p w14:paraId="40F534CF" w14:textId="77777777" w:rsidR="0011302D" w:rsidRPr="002E61AD" w:rsidRDefault="0011302D" w:rsidP="0011302D">
            <w:pPr>
              <w:jc w:val="center"/>
              <w:rPr>
                <w:rFonts w:ascii="Arial" w:hAnsi="Arial" w:cs="Arial"/>
              </w:rPr>
            </w:pPr>
            <w:r w:rsidRPr="002E61AD">
              <w:rPr>
                <w:rFonts w:ascii="Arial" w:hAnsi="Arial" w:cs="Arial"/>
              </w:rPr>
              <w:t>(karton, skrzynia, paleta itp.)</w:t>
            </w:r>
          </w:p>
        </w:tc>
        <w:tc>
          <w:tcPr>
            <w:tcW w:w="2143" w:type="dxa"/>
            <w:tcBorders>
              <w:top w:val="single" w:sz="4" w:space="0" w:color="000000"/>
              <w:left w:val="single" w:sz="4" w:space="0" w:color="000000"/>
              <w:bottom w:val="single" w:sz="4" w:space="0" w:color="000000"/>
            </w:tcBorders>
            <w:shd w:val="clear" w:color="auto" w:fill="FFFFFF"/>
            <w:vAlign w:val="center"/>
          </w:tcPr>
          <w:p w14:paraId="19F7CFA1" w14:textId="77777777" w:rsidR="0011302D" w:rsidRPr="002E61AD" w:rsidRDefault="0011302D" w:rsidP="0011302D">
            <w:pPr>
              <w:jc w:val="center"/>
              <w:rPr>
                <w:rFonts w:ascii="Arial" w:hAnsi="Arial" w:cs="Arial"/>
              </w:rPr>
            </w:pPr>
            <w:r w:rsidRPr="002E61AD">
              <w:rPr>
                <w:rFonts w:ascii="Arial" w:hAnsi="Arial" w:cs="Arial"/>
              </w:rPr>
              <w:t>J.m.*</w:t>
            </w:r>
          </w:p>
        </w:tc>
        <w:tc>
          <w:tcPr>
            <w:tcW w:w="1937" w:type="dxa"/>
            <w:tcBorders>
              <w:top w:val="single" w:sz="4" w:space="0" w:color="000000"/>
              <w:left w:val="single" w:sz="4" w:space="0" w:color="000000"/>
              <w:bottom w:val="single" w:sz="4" w:space="0" w:color="000000"/>
            </w:tcBorders>
            <w:shd w:val="clear" w:color="auto" w:fill="auto"/>
            <w:vAlign w:val="center"/>
          </w:tcPr>
          <w:p w14:paraId="52E51294" w14:textId="77777777" w:rsidR="0011302D" w:rsidRPr="002E61AD" w:rsidRDefault="0011302D" w:rsidP="0011302D">
            <w:pPr>
              <w:jc w:val="center"/>
              <w:rPr>
                <w:rFonts w:ascii="Arial" w:hAnsi="Arial" w:cs="Arial"/>
              </w:rPr>
            </w:pPr>
            <w:r w:rsidRPr="002E61AD">
              <w:rPr>
                <w:rFonts w:ascii="Arial" w:hAnsi="Arial" w:cs="Arial"/>
              </w:rPr>
              <w:t>Ilość*</w:t>
            </w:r>
          </w:p>
        </w:tc>
        <w:tc>
          <w:tcPr>
            <w:tcW w:w="3730" w:type="dxa"/>
            <w:tcBorders>
              <w:top w:val="single" w:sz="4" w:space="0" w:color="000000"/>
              <w:left w:val="single" w:sz="4" w:space="0" w:color="000000"/>
              <w:right w:val="single" w:sz="4" w:space="0" w:color="000000"/>
            </w:tcBorders>
            <w:shd w:val="clear" w:color="auto" w:fill="FFFFFF"/>
            <w:vAlign w:val="center"/>
          </w:tcPr>
          <w:p w14:paraId="39068F5C" w14:textId="77777777" w:rsidR="0011302D" w:rsidRPr="002E61AD" w:rsidRDefault="0011302D" w:rsidP="0011302D">
            <w:pPr>
              <w:jc w:val="center"/>
            </w:pPr>
            <w:r w:rsidRPr="002E61AD">
              <w:rPr>
                <w:rFonts w:ascii="Arial" w:hAnsi="Arial" w:cs="Arial"/>
              </w:rPr>
              <w:t>Uwagi**</w:t>
            </w:r>
          </w:p>
        </w:tc>
      </w:tr>
      <w:tr w:rsidR="0011302D" w:rsidRPr="002E61AD" w14:paraId="51591A51" w14:textId="77777777" w:rsidTr="0011302D">
        <w:trPr>
          <w:trHeight w:val="626"/>
        </w:trPr>
        <w:tc>
          <w:tcPr>
            <w:tcW w:w="2828" w:type="dxa"/>
            <w:tcBorders>
              <w:left w:val="single" w:sz="4" w:space="0" w:color="000000"/>
              <w:bottom w:val="single" w:sz="4" w:space="0" w:color="000000"/>
            </w:tcBorders>
            <w:shd w:val="clear" w:color="auto" w:fill="FFFFFF"/>
            <w:vAlign w:val="bottom"/>
          </w:tcPr>
          <w:p w14:paraId="32E0E5DB" w14:textId="77777777" w:rsidR="0011302D" w:rsidRPr="002E61AD" w:rsidRDefault="0011302D" w:rsidP="0011302D">
            <w:pPr>
              <w:rPr>
                <w:rFonts w:ascii="Arial" w:hAnsi="Arial" w:cs="Arial"/>
              </w:rPr>
            </w:pPr>
            <w:r w:rsidRPr="002E61AD">
              <w:rPr>
                <w:rFonts w:ascii="Arial" w:hAnsi="Arial" w:cs="Arial"/>
              </w:rPr>
              <w:t>1.</w:t>
            </w:r>
          </w:p>
        </w:tc>
        <w:tc>
          <w:tcPr>
            <w:tcW w:w="3514" w:type="dxa"/>
            <w:tcBorders>
              <w:top w:val="single" w:sz="4" w:space="0" w:color="000000"/>
              <w:left w:val="single" w:sz="4" w:space="0" w:color="000000"/>
              <w:bottom w:val="single" w:sz="4" w:space="0" w:color="000000"/>
            </w:tcBorders>
            <w:shd w:val="clear" w:color="auto" w:fill="FFFFFF"/>
            <w:vAlign w:val="bottom"/>
          </w:tcPr>
          <w:p w14:paraId="78DEC58B" w14:textId="77777777" w:rsidR="0011302D" w:rsidRPr="002E61AD" w:rsidRDefault="0011302D" w:rsidP="0011302D">
            <w:pPr>
              <w:rPr>
                <w:rFonts w:ascii="Arial" w:hAnsi="Arial" w:cs="Arial"/>
              </w:rPr>
            </w:pPr>
            <w:r w:rsidRPr="002E61AD">
              <w:rPr>
                <w:rFonts w:ascii="Arial" w:hAnsi="Arial" w:cs="Arial"/>
              </w:rPr>
              <w:t> </w:t>
            </w:r>
          </w:p>
        </w:tc>
        <w:tc>
          <w:tcPr>
            <w:tcW w:w="2143" w:type="dxa"/>
            <w:tcBorders>
              <w:top w:val="single" w:sz="4" w:space="0" w:color="000000"/>
              <w:left w:val="single" w:sz="4" w:space="0" w:color="000000"/>
              <w:bottom w:val="single" w:sz="4" w:space="0" w:color="000000"/>
            </w:tcBorders>
            <w:shd w:val="clear" w:color="auto" w:fill="FFFFFF"/>
            <w:vAlign w:val="bottom"/>
          </w:tcPr>
          <w:p w14:paraId="154D4E2D" w14:textId="77777777" w:rsidR="0011302D" w:rsidRPr="002E61AD" w:rsidRDefault="0011302D" w:rsidP="0011302D">
            <w:pPr>
              <w:rPr>
                <w:rFonts w:ascii="Arial" w:hAnsi="Arial" w:cs="Arial"/>
              </w:rPr>
            </w:pPr>
            <w:r w:rsidRPr="002E61AD">
              <w:rPr>
                <w:rFonts w:ascii="Arial" w:hAnsi="Arial" w:cs="Arial"/>
              </w:rPr>
              <w:t> </w:t>
            </w:r>
          </w:p>
        </w:tc>
        <w:tc>
          <w:tcPr>
            <w:tcW w:w="1937" w:type="dxa"/>
            <w:tcBorders>
              <w:top w:val="single" w:sz="4" w:space="0" w:color="000000"/>
              <w:left w:val="single" w:sz="4" w:space="0" w:color="000000"/>
              <w:bottom w:val="single" w:sz="4" w:space="0" w:color="000000"/>
            </w:tcBorders>
            <w:shd w:val="clear" w:color="auto" w:fill="auto"/>
            <w:vAlign w:val="bottom"/>
          </w:tcPr>
          <w:p w14:paraId="51BCBE62" w14:textId="77777777" w:rsidR="0011302D" w:rsidRPr="002E61AD" w:rsidRDefault="0011302D" w:rsidP="0011302D">
            <w:pPr>
              <w:snapToGrid w:val="0"/>
              <w:rPr>
                <w:rFonts w:ascii="Arial" w:hAnsi="Arial" w:cs="Arial"/>
              </w:rPr>
            </w:pPr>
          </w:p>
        </w:tc>
        <w:tc>
          <w:tcPr>
            <w:tcW w:w="373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0E08B9E" w14:textId="77777777" w:rsidR="0011302D" w:rsidRPr="002E61AD" w:rsidRDefault="0011302D" w:rsidP="0011302D">
            <w:pPr>
              <w:snapToGrid w:val="0"/>
              <w:jc w:val="center"/>
              <w:rPr>
                <w:rFonts w:ascii="Arial" w:hAnsi="Arial" w:cs="Arial"/>
              </w:rPr>
            </w:pPr>
          </w:p>
        </w:tc>
      </w:tr>
    </w:tbl>
    <w:p w14:paraId="6253812C" w14:textId="77777777" w:rsidR="0011302D" w:rsidRPr="002E61AD" w:rsidRDefault="0011302D" w:rsidP="0011302D">
      <w:pPr>
        <w:pStyle w:val="Tekstpodstawowy"/>
        <w:spacing w:after="0" w:line="288" w:lineRule="auto"/>
        <w:ind w:left="142"/>
        <w:rPr>
          <w:rFonts w:ascii="Arial" w:hAnsi="Arial" w:cs="Arial"/>
        </w:rPr>
      </w:pPr>
      <w:r w:rsidRPr="002E61AD">
        <w:rPr>
          <w:rFonts w:ascii="Arial" w:hAnsi="Arial" w:cs="Arial"/>
        </w:rPr>
        <w:t>*Wypełnia Wykonawca</w:t>
      </w:r>
    </w:p>
    <w:p w14:paraId="388F5678" w14:textId="77777777" w:rsidR="0011302D" w:rsidRPr="002E61AD" w:rsidRDefault="0011302D" w:rsidP="0011302D">
      <w:pPr>
        <w:pStyle w:val="Tekstpodstawowy"/>
        <w:spacing w:after="0" w:line="288" w:lineRule="auto"/>
        <w:ind w:left="142"/>
        <w:rPr>
          <w:rFonts w:ascii="Arial" w:hAnsi="Arial" w:cs="Arial"/>
        </w:rPr>
      </w:pPr>
      <w:r w:rsidRPr="002E61AD">
        <w:rPr>
          <w:rFonts w:ascii="Arial" w:hAnsi="Arial" w:cs="Arial"/>
        </w:rPr>
        <w:t>**Wypełnia Zamawiający</w:t>
      </w:r>
    </w:p>
    <w:p w14:paraId="6DF4F921" w14:textId="77777777" w:rsidR="0011302D" w:rsidRPr="002E61AD" w:rsidRDefault="0011302D" w:rsidP="0011302D">
      <w:pPr>
        <w:pStyle w:val="Tekstpodstawowy"/>
        <w:rPr>
          <w:rFonts w:ascii="Arial" w:hAnsi="Arial" w:cs="Arial"/>
        </w:rPr>
      </w:pPr>
    </w:p>
    <w:p w14:paraId="6A066863" w14:textId="77777777" w:rsidR="0011302D" w:rsidRPr="002E61AD" w:rsidRDefault="0011302D" w:rsidP="0011302D">
      <w:pPr>
        <w:pStyle w:val="Tekstpodstawowy"/>
        <w:spacing w:after="0"/>
        <w:ind w:left="284" w:hanging="284"/>
        <w:jc w:val="both"/>
        <w:rPr>
          <w:rFonts w:ascii="Arial" w:hAnsi="Arial" w:cs="Arial"/>
        </w:rPr>
      </w:pPr>
      <w:r w:rsidRPr="002E61AD">
        <w:rPr>
          <w:rFonts w:ascii="Arial" w:hAnsi="Arial" w:cs="Arial"/>
        </w:rPr>
        <w:t>1.</w:t>
      </w:r>
      <w:r w:rsidRPr="002E61AD">
        <w:rPr>
          <w:rFonts w:ascii="Arial" w:hAnsi="Arial" w:cs="Arial"/>
        </w:rPr>
        <w:tab/>
        <w:t>Wykonawca przekazał asortyment a Zamawiający przyjął go, zliczając tylko ilość opakowań transportowych (zbiorczych), w jakich towar został przekazany Zamawiającemu, tj. kartonów, skrzyń, pojemników, palet itp.</w:t>
      </w:r>
    </w:p>
    <w:p w14:paraId="12DF927B" w14:textId="77777777" w:rsidR="0011302D" w:rsidRPr="002E61AD" w:rsidRDefault="0011302D" w:rsidP="0011302D">
      <w:pPr>
        <w:pStyle w:val="Tekstpodstawowy"/>
        <w:spacing w:after="0"/>
        <w:ind w:left="284" w:hanging="284"/>
        <w:jc w:val="both"/>
        <w:rPr>
          <w:rFonts w:ascii="Arial" w:hAnsi="Arial" w:cs="Arial"/>
        </w:rPr>
      </w:pPr>
      <w:r w:rsidRPr="002E61AD">
        <w:rPr>
          <w:rFonts w:ascii="Arial" w:hAnsi="Arial" w:cs="Arial"/>
        </w:rPr>
        <w:t xml:space="preserve">2. Zamawiający w chwili dostawy nie sprawdził przedmiotu/ów umowy pod względem ilościowym i jakościowym (np. wymaganych dat ważności). Zamawiający zastrzega, iż zgodnie z </w:t>
      </w:r>
      <w:r w:rsidRPr="002E61AD">
        <w:rPr>
          <w:rFonts w:ascii="Arial" w:hAnsi="Arial" w:cs="Arial"/>
          <w:b/>
        </w:rPr>
        <w:t>§ 4 ust. 1 pkt. 7</w:t>
      </w:r>
      <w:r w:rsidRPr="002E61AD">
        <w:rPr>
          <w:rFonts w:ascii="Arial" w:hAnsi="Arial" w:cs="Arial"/>
        </w:rPr>
        <w:t xml:space="preserve"> dokona tego </w:t>
      </w:r>
      <w:r w:rsidRPr="002E61AD">
        <w:rPr>
          <w:rFonts w:ascii="Arial" w:hAnsi="Arial" w:cs="Arial"/>
          <w:b/>
        </w:rPr>
        <w:t>sprawdzenia bez zwłoki, ale w czasie niezbędnym</w:t>
      </w:r>
      <w:r w:rsidRPr="002E61AD">
        <w:rPr>
          <w:rFonts w:ascii="Arial" w:hAnsi="Arial" w:cs="Arial"/>
        </w:rPr>
        <w:t xml:space="preserve"> do dokładnego i rzetelnego przeprowadzenia tej czynności, której efektem będzie podpisanie Protokołu Zdawczo – Odbiorczego.</w:t>
      </w:r>
    </w:p>
    <w:p w14:paraId="26033D78" w14:textId="77777777" w:rsidR="0011302D" w:rsidRPr="002E61AD" w:rsidRDefault="0011302D" w:rsidP="0011302D">
      <w:pPr>
        <w:pStyle w:val="Tekstpodstawowy"/>
        <w:spacing w:after="0"/>
        <w:ind w:left="284" w:hanging="284"/>
        <w:jc w:val="both"/>
        <w:rPr>
          <w:rFonts w:ascii="Arial" w:hAnsi="Arial" w:cs="Arial"/>
        </w:rPr>
      </w:pPr>
      <w:r w:rsidRPr="002E61AD">
        <w:rPr>
          <w:rFonts w:ascii="Arial" w:hAnsi="Arial" w:cs="Arial"/>
        </w:rPr>
        <w:t xml:space="preserve">3. W wypadku dostawy realizowanej przez firmę zewnętrzną (np. firma kurierska) bądź nieobecności Wykonawcy lub jego upoważnionych przedstawicieli, protokół, o którym mowa </w:t>
      </w:r>
      <w:r w:rsidRPr="002E61AD">
        <w:rPr>
          <w:rFonts w:ascii="Arial" w:hAnsi="Arial" w:cs="Arial"/>
          <w:b/>
        </w:rPr>
        <w:t xml:space="preserve">w § 4 ust. 1 pkt. 10 </w:t>
      </w:r>
      <w:r w:rsidRPr="002E61AD">
        <w:rPr>
          <w:rFonts w:ascii="Arial" w:hAnsi="Arial" w:cs="Arial"/>
        </w:rPr>
        <w:t>zostanie sporządzony i podpisany jednostronnie tylko przez Zamawiającego i następnie przekazany Wykonawcy bez możliwości wniesienia uwag do jego treści.</w:t>
      </w:r>
    </w:p>
    <w:p w14:paraId="6559F4B1" w14:textId="77777777" w:rsidR="0011302D" w:rsidRPr="002E61AD" w:rsidRDefault="0011302D" w:rsidP="0011302D">
      <w:pPr>
        <w:pStyle w:val="Tekstpodstawowy"/>
        <w:spacing w:after="0" w:line="288" w:lineRule="auto"/>
        <w:rPr>
          <w:rFonts w:ascii="Arial" w:hAnsi="Arial" w:cs="Arial"/>
        </w:rPr>
      </w:pPr>
      <w:r w:rsidRPr="002E61AD">
        <w:rPr>
          <w:rFonts w:ascii="Arial" w:hAnsi="Arial" w:cs="Arial"/>
        </w:rPr>
        <w:br/>
        <w:t xml:space="preserve">Ze strony Wykonawcy </w:t>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t>Ze strony Zamawiającego</w:t>
      </w:r>
    </w:p>
    <w:p w14:paraId="470D0ACF" w14:textId="77777777" w:rsidR="0011302D" w:rsidRPr="002E61AD" w:rsidRDefault="0011302D" w:rsidP="0011302D">
      <w:pPr>
        <w:rPr>
          <w:rFonts w:ascii="Arial" w:hAnsi="Arial" w:cs="Arial"/>
        </w:rPr>
      </w:pPr>
    </w:p>
    <w:p w14:paraId="5A647F3D" w14:textId="77777777" w:rsidR="0011302D" w:rsidRPr="002E61AD" w:rsidRDefault="0011302D" w:rsidP="0011302D">
      <w:pPr>
        <w:pStyle w:val="Tekstpodstawowy"/>
        <w:pageBreakBefore/>
        <w:spacing w:after="0" w:line="288" w:lineRule="auto"/>
        <w:jc w:val="right"/>
        <w:rPr>
          <w:rFonts w:ascii="Arial" w:hAnsi="Arial" w:cs="Arial"/>
        </w:rPr>
      </w:pPr>
      <w:r w:rsidRPr="002E61AD">
        <w:rPr>
          <w:rFonts w:ascii="Arial" w:hAnsi="Arial" w:cs="Arial"/>
          <w:b/>
        </w:rPr>
        <w:lastRenderedPageBreak/>
        <w:t>Załącznik nr 3a do umowy</w:t>
      </w:r>
    </w:p>
    <w:p w14:paraId="5C723168" w14:textId="77777777" w:rsidR="0011302D" w:rsidRPr="002E61AD" w:rsidRDefault="0011302D" w:rsidP="0011302D">
      <w:pPr>
        <w:pStyle w:val="Tekstpodstawowy"/>
        <w:spacing w:after="0" w:line="288" w:lineRule="auto"/>
        <w:jc w:val="right"/>
        <w:rPr>
          <w:rFonts w:ascii="Arial" w:hAnsi="Arial" w:cs="Arial"/>
        </w:rPr>
      </w:pPr>
    </w:p>
    <w:p w14:paraId="23DE525A" w14:textId="77777777" w:rsidR="0011302D" w:rsidRPr="002E61AD" w:rsidRDefault="0011302D" w:rsidP="0011302D">
      <w:pPr>
        <w:pStyle w:val="Tekstpodstawowy"/>
        <w:spacing w:after="0" w:line="288" w:lineRule="auto"/>
        <w:jc w:val="right"/>
        <w:rPr>
          <w:rFonts w:ascii="Arial" w:hAnsi="Arial" w:cs="Arial"/>
          <w:b/>
        </w:rPr>
      </w:pPr>
      <w:r w:rsidRPr="002E61AD">
        <w:rPr>
          <w:rFonts w:ascii="Arial" w:hAnsi="Arial" w:cs="Arial"/>
        </w:rPr>
        <w:t>Celestynów dnia ………………..</w:t>
      </w:r>
    </w:p>
    <w:p w14:paraId="230A0BEE" w14:textId="77777777" w:rsidR="0011302D" w:rsidRPr="002E61AD" w:rsidRDefault="0011302D" w:rsidP="0011302D">
      <w:pPr>
        <w:keepNext/>
        <w:rPr>
          <w:rFonts w:ascii="Arial" w:hAnsi="Arial" w:cs="Arial"/>
          <w:b/>
        </w:rPr>
      </w:pPr>
    </w:p>
    <w:p w14:paraId="53787D01" w14:textId="77777777" w:rsidR="0011302D" w:rsidRPr="002E61AD" w:rsidRDefault="0011302D" w:rsidP="0011302D">
      <w:pPr>
        <w:keepNext/>
        <w:rPr>
          <w:rFonts w:ascii="Arial" w:hAnsi="Arial" w:cs="Arial"/>
          <w:b/>
        </w:rPr>
      </w:pPr>
      <w:r w:rsidRPr="002E61AD">
        <w:rPr>
          <w:rFonts w:ascii="Arial" w:hAnsi="Arial" w:cs="Arial"/>
          <w:b/>
        </w:rPr>
        <w:t>WOJSKOWY OŚRODEK FARMACJI</w:t>
      </w:r>
      <w:r w:rsidRPr="002E61AD">
        <w:rPr>
          <w:rFonts w:ascii="Arial" w:hAnsi="Arial" w:cs="Arial"/>
          <w:b/>
        </w:rPr>
        <w:tab/>
      </w:r>
      <w:r w:rsidRPr="002E61AD">
        <w:rPr>
          <w:rFonts w:ascii="Arial" w:hAnsi="Arial" w:cs="Arial"/>
          <w:b/>
        </w:rPr>
        <w:tab/>
      </w:r>
      <w:r w:rsidRPr="002E61AD">
        <w:rPr>
          <w:rFonts w:ascii="Arial" w:hAnsi="Arial" w:cs="Arial"/>
          <w:b/>
        </w:rPr>
        <w:tab/>
        <w:t xml:space="preserve">      </w:t>
      </w:r>
      <w:r w:rsidRPr="002E61AD">
        <w:rPr>
          <w:rFonts w:ascii="Arial" w:hAnsi="Arial" w:cs="Arial"/>
          <w:b/>
        </w:rPr>
        <w:tab/>
      </w:r>
      <w:r w:rsidRPr="002E61AD">
        <w:rPr>
          <w:rFonts w:ascii="Arial" w:hAnsi="Arial" w:cs="Arial"/>
          <w:b/>
        </w:rPr>
        <w:tab/>
        <w:t xml:space="preserve">  </w:t>
      </w:r>
      <w:r w:rsidRPr="002E61AD">
        <w:rPr>
          <w:rFonts w:ascii="Arial" w:hAnsi="Arial" w:cs="Arial"/>
          <w:b/>
        </w:rPr>
        <w:tab/>
      </w:r>
      <w:r w:rsidRPr="002E61AD">
        <w:rPr>
          <w:rFonts w:ascii="Arial" w:hAnsi="Arial" w:cs="Arial"/>
          <w:b/>
        </w:rPr>
        <w:tab/>
      </w:r>
      <w:r w:rsidRPr="002E61AD">
        <w:rPr>
          <w:rFonts w:ascii="Arial" w:hAnsi="Arial" w:cs="Arial"/>
          <w:b/>
        </w:rPr>
        <w:tab/>
      </w:r>
      <w:r w:rsidRPr="002E61AD">
        <w:rPr>
          <w:rFonts w:ascii="Arial" w:hAnsi="Arial" w:cs="Arial"/>
          <w:b/>
        </w:rPr>
        <w:tab/>
      </w:r>
      <w:r w:rsidRPr="002E61AD">
        <w:rPr>
          <w:rFonts w:ascii="Arial" w:hAnsi="Arial" w:cs="Arial"/>
          <w:b/>
        </w:rPr>
        <w:tab/>
      </w:r>
      <w:r w:rsidRPr="002E61AD">
        <w:rPr>
          <w:rFonts w:ascii="Arial" w:hAnsi="Arial" w:cs="Arial"/>
          <w:b/>
        </w:rPr>
        <w:tab/>
      </w:r>
      <w:r w:rsidRPr="002E61AD">
        <w:rPr>
          <w:rFonts w:ascii="Arial" w:hAnsi="Arial" w:cs="Arial"/>
        </w:rPr>
        <w:t xml:space="preserve"> </w:t>
      </w:r>
    </w:p>
    <w:p w14:paraId="50607D82" w14:textId="77777777" w:rsidR="0011302D" w:rsidRPr="002E61AD" w:rsidRDefault="0011302D" w:rsidP="0011302D">
      <w:pPr>
        <w:keepNext/>
        <w:rPr>
          <w:rFonts w:ascii="Arial" w:hAnsi="Arial" w:cs="Arial"/>
          <w:b/>
        </w:rPr>
      </w:pPr>
      <w:r w:rsidRPr="002E61AD">
        <w:rPr>
          <w:rFonts w:ascii="Arial" w:hAnsi="Arial" w:cs="Arial"/>
          <w:b/>
        </w:rPr>
        <w:t xml:space="preserve">        I TECHNIKI MEDYCZNEJ </w:t>
      </w:r>
      <w:r w:rsidRPr="002E61AD">
        <w:rPr>
          <w:rFonts w:ascii="Arial" w:hAnsi="Arial" w:cs="Arial"/>
          <w:b/>
        </w:rPr>
        <w:tab/>
      </w:r>
      <w:r w:rsidRPr="002E61AD">
        <w:rPr>
          <w:rFonts w:ascii="Arial" w:hAnsi="Arial" w:cs="Arial"/>
          <w:b/>
        </w:rPr>
        <w:tab/>
      </w:r>
      <w:r w:rsidRPr="002E61AD">
        <w:rPr>
          <w:rFonts w:ascii="Arial" w:hAnsi="Arial" w:cs="Arial"/>
          <w:b/>
        </w:rPr>
        <w:tab/>
      </w:r>
      <w:r w:rsidRPr="002E61AD">
        <w:rPr>
          <w:rFonts w:ascii="Arial" w:hAnsi="Arial" w:cs="Arial"/>
          <w:b/>
        </w:rPr>
        <w:tab/>
      </w:r>
      <w:r w:rsidRPr="002E61AD">
        <w:rPr>
          <w:rFonts w:ascii="Arial" w:hAnsi="Arial" w:cs="Arial"/>
          <w:b/>
        </w:rPr>
        <w:tab/>
        <w:t xml:space="preserve">     </w:t>
      </w:r>
    </w:p>
    <w:p w14:paraId="20BBBE84" w14:textId="77777777" w:rsidR="0011302D" w:rsidRPr="002E61AD" w:rsidRDefault="0011302D" w:rsidP="0011302D">
      <w:pPr>
        <w:keepNext/>
        <w:rPr>
          <w:rFonts w:ascii="Arial" w:hAnsi="Arial" w:cs="Arial"/>
          <w:b/>
        </w:rPr>
      </w:pPr>
      <w:r w:rsidRPr="002E61AD">
        <w:rPr>
          <w:rFonts w:ascii="Arial" w:hAnsi="Arial" w:cs="Arial"/>
          <w:b/>
        </w:rPr>
        <w:t xml:space="preserve">        ul. Wojska Polskiego 57</w:t>
      </w:r>
    </w:p>
    <w:p w14:paraId="5D88A312" w14:textId="77777777" w:rsidR="0011302D" w:rsidRPr="002E61AD" w:rsidRDefault="0011302D" w:rsidP="0011302D">
      <w:pPr>
        <w:keepNext/>
        <w:rPr>
          <w:rFonts w:ascii="Arial" w:hAnsi="Arial" w:cs="Arial"/>
        </w:rPr>
      </w:pPr>
      <w:r w:rsidRPr="002E61AD">
        <w:rPr>
          <w:rFonts w:ascii="Arial" w:hAnsi="Arial" w:cs="Arial"/>
          <w:b/>
        </w:rPr>
        <w:t xml:space="preserve">            05-430 Celestynów</w:t>
      </w:r>
      <w:r w:rsidRPr="002E61AD">
        <w:rPr>
          <w:rFonts w:ascii="Arial" w:hAnsi="Arial" w:cs="Arial"/>
        </w:rPr>
        <w:t xml:space="preserve">          </w:t>
      </w:r>
    </w:p>
    <w:p w14:paraId="5DE4D090" w14:textId="77777777" w:rsidR="0011302D" w:rsidRPr="002E61AD" w:rsidRDefault="0011302D" w:rsidP="0011302D">
      <w:pPr>
        <w:ind w:left="9912"/>
        <w:rPr>
          <w:rFonts w:ascii="Arial" w:hAnsi="Arial" w:cs="Arial"/>
        </w:rPr>
      </w:pPr>
      <w:r w:rsidRPr="002E61AD">
        <w:rPr>
          <w:rFonts w:ascii="Arial" w:hAnsi="Arial" w:cs="Arial"/>
        </w:rPr>
        <w:t>Firma …………</w:t>
      </w:r>
    </w:p>
    <w:p w14:paraId="2E221B26" w14:textId="77777777" w:rsidR="0011302D" w:rsidRPr="002E61AD" w:rsidRDefault="0011302D" w:rsidP="0011302D">
      <w:pPr>
        <w:rPr>
          <w:rFonts w:ascii="Arial" w:hAnsi="Arial" w:cs="Arial"/>
        </w:rPr>
      </w:pPr>
      <w:r w:rsidRPr="002E61AD">
        <w:rPr>
          <w:rFonts w:ascii="Arial" w:hAnsi="Arial" w:cs="Arial"/>
        </w:rPr>
        <w:t>Umowa ………..</w:t>
      </w:r>
    </w:p>
    <w:p w14:paraId="6D785DCA" w14:textId="77777777" w:rsidR="0011302D" w:rsidRPr="002E61AD" w:rsidRDefault="0011302D" w:rsidP="0011302D">
      <w:pPr>
        <w:rPr>
          <w:rFonts w:ascii="Arial" w:hAnsi="Arial" w:cs="Arial"/>
        </w:rPr>
      </w:pPr>
      <w:r w:rsidRPr="002E61AD">
        <w:rPr>
          <w:rFonts w:ascii="Arial" w:hAnsi="Arial" w:cs="Arial"/>
        </w:rPr>
        <w:t>Sprawa ………..</w:t>
      </w:r>
    </w:p>
    <w:p w14:paraId="3DB2F82F" w14:textId="77777777" w:rsidR="0011302D" w:rsidRPr="002E61AD" w:rsidRDefault="0011302D" w:rsidP="0011302D">
      <w:r w:rsidRPr="002E61AD">
        <w:rPr>
          <w:rFonts w:ascii="Arial" w:hAnsi="Arial" w:cs="Arial"/>
        </w:rPr>
        <w:t xml:space="preserve"> </w:t>
      </w:r>
    </w:p>
    <w:p w14:paraId="15E7E8D6" w14:textId="77777777" w:rsidR="0011302D" w:rsidRPr="002E61AD" w:rsidRDefault="0011302D" w:rsidP="0011302D"/>
    <w:p w14:paraId="7CDC1156" w14:textId="77777777" w:rsidR="0011302D" w:rsidRPr="002E61AD" w:rsidRDefault="0011302D" w:rsidP="0011302D">
      <w:pPr>
        <w:ind w:left="2832" w:firstLine="708"/>
        <w:rPr>
          <w:b/>
          <w:sz w:val="28"/>
          <w:szCs w:val="28"/>
        </w:rPr>
      </w:pPr>
      <w:r w:rsidRPr="002E61AD">
        <w:rPr>
          <w:b/>
          <w:sz w:val="28"/>
          <w:szCs w:val="28"/>
        </w:rPr>
        <w:t xml:space="preserve">   </w:t>
      </w:r>
    </w:p>
    <w:p w14:paraId="219207E8" w14:textId="77777777" w:rsidR="0011302D" w:rsidRPr="002E61AD" w:rsidRDefault="0011302D" w:rsidP="0011302D">
      <w:pPr>
        <w:ind w:left="2832" w:firstLine="708"/>
        <w:rPr>
          <w:b/>
          <w:sz w:val="16"/>
          <w:szCs w:val="16"/>
        </w:rPr>
      </w:pPr>
      <w:r w:rsidRPr="002E61AD">
        <w:rPr>
          <w:b/>
          <w:sz w:val="28"/>
          <w:szCs w:val="28"/>
        </w:rPr>
        <w:t xml:space="preserve">                  </w:t>
      </w:r>
      <w:r w:rsidRPr="002E61AD">
        <w:rPr>
          <w:rFonts w:ascii="Arial" w:hAnsi="Arial" w:cs="Arial"/>
          <w:b/>
          <w:sz w:val="28"/>
          <w:szCs w:val="28"/>
        </w:rPr>
        <w:t>PROTOKÓŁ NIEZGODNOŚCI NR  ……</w:t>
      </w:r>
    </w:p>
    <w:p w14:paraId="7A4605E7" w14:textId="77777777" w:rsidR="0011302D" w:rsidRPr="002E61AD" w:rsidRDefault="0011302D" w:rsidP="0011302D">
      <w:pPr>
        <w:ind w:left="2832" w:firstLine="708"/>
        <w:rPr>
          <w:b/>
          <w:sz w:val="16"/>
          <w:szCs w:val="16"/>
        </w:rPr>
      </w:pPr>
    </w:p>
    <w:tbl>
      <w:tblPr>
        <w:tblW w:w="0" w:type="auto"/>
        <w:tblInd w:w="-5" w:type="dxa"/>
        <w:tblLayout w:type="fixed"/>
        <w:tblLook w:val="0000" w:firstRow="0" w:lastRow="0" w:firstColumn="0" w:lastColumn="0" w:noHBand="0" w:noVBand="0"/>
      </w:tblPr>
      <w:tblGrid>
        <w:gridCol w:w="675"/>
        <w:gridCol w:w="4395"/>
        <w:gridCol w:w="708"/>
        <w:gridCol w:w="993"/>
        <w:gridCol w:w="4394"/>
        <w:gridCol w:w="2845"/>
      </w:tblGrid>
      <w:tr w:rsidR="0011302D" w:rsidRPr="002E61AD" w14:paraId="6997D652" w14:textId="77777777" w:rsidTr="0011302D">
        <w:tc>
          <w:tcPr>
            <w:tcW w:w="675" w:type="dxa"/>
            <w:tcBorders>
              <w:top w:val="single" w:sz="4" w:space="0" w:color="000000"/>
              <w:left w:val="single" w:sz="4" w:space="0" w:color="000000"/>
              <w:bottom w:val="single" w:sz="4" w:space="0" w:color="000000"/>
            </w:tcBorders>
            <w:shd w:val="clear" w:color="auto" w:fill="auto"/>
            <w:vAlign w:val="center"/>
          </w:tcPr>
          <w:p w14:paraId="6B5D58B7" w14:textId="77777777" w:rsidR="0011302D" w:rsidRPr="002E61AD" w:rsidRDefault="0011302D" w:rsidP="0011302D">
            <w:pPr>
              <w:jc w:val="center"/>
              <w:rPr>
                <w:rFonts w:ascii="Arial" w:hAnsi="Arial" w:cs="Arial"/>
                <w:b/>
              </w:rPr>
            </w:pPr>
            <w:r w:rsidRPr="002E61AD">
              <w:rPr>
                <w:rFonts w:ascii="Arial" w:hAnsi="Arial" w:cs="Arial"/>
                <w:b/>
                <w:sz w:val="22"/>
                <w:szCs w:val="22"/>
              </w:rPr>
              <w:t>Lp.</w:t>
            </w:r>
          </w:p>
        </w:tc>
        <w:tc>
          <w:tcPr>
            <w:tcW w:w="4395" w:type="dxa"/>
            <w:tcBorders>
              <w:top w:val="single" w:sz="4" w:space="0" w:color="000000"/>
              <w:left w:val="single" w:sz="4" w:space="0" w:color="000000"/>
              <w:bottom w:val="single" w:sz="4" w:space="0" w:color="000000"/>
            </w:tcBorders>
            <w:shd w:val="clear" w:color="auto" w:fill="auto"/>
            <w:vAlign w:val="center"/>
          </w:tcPr>
          <w:p w14:paraId="77215099" w14:textId="77777777" w:rsidR="0011302D" w:rsidRPr="002E61AD" w:rsidRDefault="0011302D" w:rsidP="0011302D">
            <w:pPr>
              <w:jc w:val="center"/>
              <w:rPr>
                <w:rFonts w:ascii="Arial" w:hAnsi="Arial" w:cs="Arial"/>
                <w:b/>
              </w:rPr>
            </w:pPr>
            <w:r w:rsidRPr="002E61AD">
              <w:rPr>
                <w:rFonts w:ascii="Arial" w:hAnsi="Arial" w:cs="Arial"/>
                <w:b/>
                <w:sz w:val="22"/>
                <w:szCs w:val="22"/>
              </w:rPr>
              <w:t>Nazwa produktu/urządzenia/dawka/postać</w:t>
            </w:r>
          </w:p>
        </w:tc>
        <w:tc>
          <w:tcPr>
            <w:tcW w:w="708" w:type="dxa"/>
            <w:tcBorders>
              <w:top w:val="single" w:sz="4" w:space="0" w:color="000000"/>
              <w:left w:val="single" w:sz="4" w:space="0" w:color="000000"/>
              <w:bottom w:val="single" w:sz="4" w:space="0" w:color="000000"/>
            </w:tcBorders>
            <w:shd w:val="clear" w:color="auto" w:fill="auto"/>
            <w:vAlign w:val="center"/>
          </w:tcPr>
          <w:p w14:paraId="541E01FB" w14:textId="77777777" w:rsidR="0011302D" w:rsidRPr="002E61AD" w:rsidRDefault="0011302D" w:rsidP="0011302D">
            <w:pPr>
              <w:jc w:val="center"/>
              <w:rPr>
                <w:rFonts w:ascii="Arial" w:hAnsi="Arial" w:cs="Arial"/>
                <w:b/>
              </w:rPr>
            </w:pPr>
            <w:r w:rsidRPr="002E61AD">
              <w:rPr>
                <w:rFonts w:ascii="Arial" w:hAnsi="Arial" w:cs="Arial"/>
                <w:b/>
                <w:sz w:val="22"/>
                <w:szCs w:val="22"/>
              </w:rPr>
              <w:t>Jm.</w:t>
            </w:r>
          </w:p>
        </w:tc>
        <w:tc>
          <w:tcPr>
            <w:tcW w:w="993" w:type="dxa"/>
            <w:tcBorders>
              <w:top w:val="single" w:sz="4" w:space="0" w:color="000000"/>
              <w:left w:val="single" w:sz="4" w:space="0" w:color="000000"/>
              <w:bottom w:val="single" w:sz="4" w:space="0" w:color="000000"/>
            </w:tcBorders>
            <w:shd w:val="clear" w:color="auto" w:fill="auto"/>
            <w:vAlign w:val="center"/>
          </w:tcPr>
          <w:p w14:paraId="1E3ED287" w14:textId="77777777" w:rsidR="0011302D" w:rsidRPr="002E61AD" w:rsidRDefault="0011302D" w:rsidP="0011302D">
            <w:pPr>
              <w:jc w:val="center"/>
              <w:rPr>
                <w:rFonts w:ascii="Arial" w:hAnsi="Arial" w:cs="Arial"/>
                <w:b/>
              </w:rPr>
            </w:pPr>
            <w:r w:rsidRPr="002E61AD">
              <w:rPr>
                <w:rFonts w:ascii="Arial" w:hAnsi="Arial" w:cs="Arial"/>
                <w:b/>
                <w:sz w:val="22"/>
                <w:szCs w:val="22"/>
              </w:rPr>
              <w:t>Ilość</w:t>
            </w:r>
          </w:p>
        </w:tc>
        <w:tc>
          <w:tcPr>
            <w:tcW w:w="4394" w:type="dxa"/>
            <w:tcBorders>
              <w:top w:val="single" w:sz="4" w:space="0" w:color="000000"/>
              <w:left w:val="single" w:sz="4" w:space="0" w:color="000000"/>
              <w:bottom w:val="single" w:sz="4" w:space="0" w:color="000000"/>
            </w:tcBorders>
            <w:shd w:val="clear" w:color="auto" w:fill="auto"/>
            <w:vAlign w:val="center"/>
          </w:tcPr>
          <w:p w14:paraId="6B1F3E70" w14:textId="77777777" w:rsidR="0011302D" w:rsidRPr="002E61AD" w:rsidRDefault="0011302D" w:rsidP="0011302D">
            <w:pPr>
              <w:snapToGrid w:val="0"/>
              <w:jc w:val="center"/>
              <w:rPr>
                <w:rFonts w:ascii="Arial" w:hAnsi="Arial" w:cs="Arial"/>
                <w:b/>
              </w:rPr>
            </w:pPr>
          </w:p>
          <w:p w14:paraId="28AB2DC6" w14:textId="77777777" w:rsidR="0011302D" w:rsidRPr="002E61AD" w:rsidRDefault="0011302D" w:rsidP="0011302D">
            <w:pPr>
              <w:jc w:val="center"/>
              <w:rPr>
                <w:rFonts w:ascii="Arial" w:hAnsi="Arial" w:cs="Arial"/>
                <w:b/>
              </w:rPr>
            </w:pPr>
            <w:r w:rsidRPr="002E61AD">
              <w:rPr>
                <w:rFonts w:ascii="Arial" w:hAnsi="Arial" w:cs="Arial"/>
                <w:b/>
                <w:sz w:val="22"/>
                <w:szCs w:val="22"/>
              </w:rPr>
              <w:t>Powód zgłoszenia</w:t>
            </w:r>
          </w:p>
          <w:p w14:paraId="4A07CBBD" w14:textId="77777777" w:rsidR="0011302D" w:rsidRPr="002E61AD" w:rsidRDefault="0011302D" w:rsidP="0011302D">
            <w:pPr>
              <w:jc w:val="center"/>
              <w:rPr>
                <w:rFonts w:ascii="Arial" w:hAnsi="Arial" w:cs="Arial"/>
                <w:b/>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FDE17" w14:textId="77777777" w:rsidR="0011302D" w:rsidRPr="002E61AD" w:rsidRDefault="0011302D" w:rsidP="0011302D">
            <w:pPr>
              <w:jc w:val="center"/>
            </w:pPr>
            <w:r w:rsidRPr="002E61AD">
              <w:rPr>
                <w:rFonts w:ascii="Arial" w:hAnsi="Arial" w:cs="Arial"/>
                <w:b/>
                <w:sz w:val="22"/>
                <w:szCs w:val="22"/>
              </w:rPr>
              <w:t>Uwagi</w:t>
            </w:r>
          </w:p>
        </w:tc>
      </w:tr>
      <w:tr w:rsidR="0011302D" w:rsidRPr="002E61AD" w14:paraId="5B791088" w14:textId="77777777" w:rsidTr="0011302D">
        <w:tc>
          <w:tcPr>
            <w:tcW w:w="675" w:type="dxa"/>
            <w:tcBorders>
              <w:top w:val="single" w:sz="4" w:space="0" w:color="000000"/>
              <w:left w:val="single" w:sz="4" w:space="0" w:color="000000"/>
              <w:bottom w:val="single" w:sz="4" w:space="0" w:color="000000"/>
            </w:tcBorders>
            <w:shd w:val="clear" w:color="auto" w:fill="auto"/>
            <w:vAlign w:val="center"/>
          </w:tcPr>
          <w:p w14:paraId="0105E9F3" w14:textId="77777777" w:rsidR="0011302D" w:rsidRPr="002E61AD" w:rsidRDefault="0011302D" w:rsidP="0011302D">
            <w:pPr>
              <w:snapToGrid w:val="0"/>
              <w:jc w:val="center"/>
            </w:pPr>
          </w:p>
        </w:tc>
        <w:tc>
          <w:tcPr>
            <w:tcW w:w="4395" w:type="dxa"/>
            <w:tcBorders>
              <w:top w:val="single" w:sz="4" w:space="0" w:color="000000"/>
              <w:left w:val="single" w:sz="4" w:space="0" w:color="000000"/>
              <w:bottom w:val="single" w:sz="4" w:space="0" w:color="000000"/>
            </w:tcBorders>
            <w:shd w:val="clear" w:color="auto" w:fill="auto"/>
            <w:vAlign w:val="center"/>
          </w:tcPr>
          <w:p w14:paraId="5AECC0CE" w14:textId="77777777" w:rsidR="0011302D" w:rsidRPr="002E61AD" w:rsidRDefault="0011302D" w:rsidP="0011302D">
            <w:pPr>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14:paraId="47AD7B26" w14:textId="77777777" w:rsidR="0011302D" w:rsidRPr="002E61AD" w:rsidRDefault="0011302D" w:rsidP="0011302D">
            <w:pPr>
              <w:snapToGrid w:val="0"/>
              <w:jc w:val="center"/>
            </w:pPr>
          </w:p>
        </w:tc>
        <w:tc>
          <w:tcPr>
            <w:tcW w:w="993" w:type="dxa"/>
            <w:tcBorders>
              <w:top w:val="single" w:sz="4" w:space="0" w:color="000000"/>
              <w:left w:val="single" w:sz="4" w:space="0" w:color="000000"/>
              <w:bottom w:val="single" w:sz="4" w:space="0" w:color="000000"/>
            </w:tcBorders>
            <w:shd w:val="clear" w:color="auto" w:fill="auto"/>
            <w:vAlign w:val="center"/>
          </w:tcPr>
          <w:p w14:paraId="655A3DB7" w14:textId="77777777" w:rsidR="0011302D" w:rsidRPr="002E61AD" w:rsidRDefault="0011302D" w:rsidP="0011302D">
            <w:pPr>
              <w:snapToGrid w:val="0"/>
              <w:jc w:val="center"/>
            </w:pPr>
          </w:p>
        </w:tc>
        <w:tc>
          <w:tcPr>
            <w:tcW w:w="4394" w:type="dxa"/>
            <w:tcBorders>
              <w:top w:val="single" w:sz="4" w:space="0" w:color="000000"/>
              <w:left w:val="single" w:sz="4" w:space="0" w:color="000000"/>
              <w:bottom w:val="single" w:sz="4" w:space="0" w:color="000000"/>
            </w:tcBorders>
            <w:shd w:val="clear" w:color="auto" w:fill="auto"/>
            <w:vAlign w:val="center"/>
          </w:tcPr>
          <w:p w14:paraId="51FE784F" w14:textId="77777777" w:rsidR="0011302D" w:rsidRPr="002E61AD" w:rsidRDefault="0011302D" w:rsidP="0011302D">
            <w:pPr>
              <w:snapToGrid w:val="0"/>
              <w:jc w:val="center"/>
            </w:pP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A5EF2" w14:textId="77777777" w:rsidR="0011302D" w:rsidRPr="002E61AD" w:rsidRDefault="0011302D" w:rsidP="0011302D">
            <w:pPr>
              <w:snapToGrid w:val="0"/>
              <w:jc w:val="center"/>
            </w:pPr>
          </w:p>
          <w:p w14:paraId="67F92122" w14:textId="77777777" w:rsidR="0011302D" w:rsidRPr="002E61AD" w:rsidRDefault="0011302D" w:rsidP="0011302D">
            <w:pPr>
              <w:jc w:val="center"/>
            </w:pPr>
          </w:p>
        </w:tc>
      </w:tr>
      <w:tr w:rsidR="0011302D" w:rsidRPr="002E61AD" w14:paraId="6F6EFE46" w14:textId="77777777" w:rsidTr="0011302D">
        <w:tc>
          <w:tcPr>
            <w:tcW w:w="675" w:type="dxa"/>
            <w:tcBorders>
              <w:top w:val="single" w:sz="4" w:space="0" w:color="000000"/>
              <w:left w:val="single" w:sz="4" w:space="0" w:color="000000"/>
              <w:bottom w:val="single" w:sz="4" w:space="0" w:color="000000"/>
            </w:tcBorders>
            <w:shd w:val="clear" w:color="auto" w:fill="auto"/>
            <w:vAlign w:val="center"/>
          </w:tcPr>
          <w:p w14:paraId="4E7C22EC" w14:textId="77777777" w:rsidR="0011302D" w:rsidRPr="002E61AD" w:rsidRDefault="0011302D" w:rsidP="0011302D">
            <w:pPr>
              <w:snapToGrid w:val="0"/>
              <w:jc w:val="center"/>
            </w:pPr>
          </w:p>
        </w:tc>
        <w:tc>
          <w:tcPr>
            <w:tcW w:w="4395" w:type="dxa"/>
            <w:tcBorders>
              <w:top w:val="single" w:sz="4" w:space="0" w:color="000000"/>
              <w:left w:val="single" w:sz="4" w:space="0" w:color="000000"/>
              <w:bottom w:val="single" w:sz="4" w:space="0" w:color="000000"/>
            </w:tcBorders>
            <w:shd w:val="clear" w:color="auto" w:fill="auto"/>
            <w:vAlign w:val="center"/>
          </w:tcPr>
          <w:p w14:paraId="0B5498B2" w14:textId="77777777" w:rsidR="0011302D" w:rsidRPr="002E61AD" w:rsidRDefault="0011302D" w:rsidP="0011302D">
            <w:pPr>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14:paraId="477299CA" w14:textId="77777777" w:rsidR="0011302D" w:rsidRPr="002E61AD" w:rsidRDefault="0011302D" w:rsidP="0011302D">
            <w:pPr>
              <w:snapToGrid w:val="0"/>
              <w:jc w:val="center"/>
            </w:pPr>
          </w:p>
        </w:tc>
        <w:tc>
          <w:tcPr>
            <w:tcW w:w="993" w:type="dxa"/>
            <w:tcBorders>
              <w:top w:val="single" w:sz="4" w:space="0" w:color="000000"/>
              <w:left w:val="single" w:sz="4" w:space="0" w:color="000000"/>
              <w:bottom w:val="single" w:sz="4" w:space="0" w:color="000000"/>
            </w:tcBorders>
            <w:shd w:val="clear" w:color="auto" w:fill="auto"/>
            <w:vAlign w:val="center"/>
          </w:tcPr>
          <w:p w14:paraId="1282ABE8" w14:textId="77777777" w:rsidR="0011302D" w:rsidRPr="002E61AD" w:rsidRDefault="0011302D" w:rsidP="0011302D">
            <w:pPr>
              <w:snapToGrid w:val="0"/>
              <w:jc w:val="center"/>
            </w:pPr>
          </w:p>
        </w:tc>
        <w:tc>
          <w:tcPr>
            <w:tcW w:w="4394" w:type="dxa"/>
            <w:tcBorders>
              <w:top w:val="single" w:sz="4" w:space="0" w:color="000000"/>
              <w:left w:val="single" w:sz="4" w:space="0" w:color="000000"/>
              <w:bottom w:val="single" w:sz="4" w:space="0" w:color="000000"/>
            </w:tcBorders>
            <w:shd w:val="clear" w:color="auto" w:fill="auto"/>
            <w:vAlign w:val="center"/>
          </w:tcPr>
          <w:p w14:paraId="3A09AEBC" w14:textId="77777777" w:rsidR="0011302D" w:rsidRPr="002E61AD" w:rsidRDefault="0011302D" w:rsidP="0011302D">
            <w:pPr>
              <w:snapToGrid w:val="0"/>
              <w:jc w:val="center"/>
            </w:pP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138C4" w14:textId="77777777" w:rsidR="0011302D" w:rsidRPr="002E61AD" w:rsidRDefault="0011302D" w:rsidP="0011302D">
            <w:pPr>
              <w:snapToGrid w:val="0"/>
              <w:jc w:val="center"/>
            </w:pPr>
          </w:p>
          <w:p w14:paraId="186B8236" w14:textId="77777777" w:rsidR="0011302D" w:rsidRPr="002E61AD" w:rsidRDefault="0011302D" w:rsidP="0011302D">
            <w:pPr>
              <w:jc w:val="center"/>
            </w:pPr>
          </w:p>
        </w:tc>
      </w:tr>
    </w:tbl>
    <w:p w14:paraId="101DA72A" w14:textId="77777777" w:rsidR="0011302D" w:rsidRPr="002E61AD" w:rsidRDefault="0011302D" w:rsidP="0011302D"/>
    <w:p w14:paraId="5CA2A0BE" w14:textId="77777777" w:rsidR="0011302D" w:rsidRPr="002E61AD" w:rsidRDefault="0011302D" w:rsidP="0011302D">
      <w:pPr>
        <w:ind w:left="8496" w:firstLine="708"/>
      </w:pPr>
    </w:p>
    <w:p w14:paraId="65FD727C" w14:textId="77777777" w:rsidR="0011302D" w:rsidRPr="002E61AD" w:rsidRDefault="0011302D" w:rsidP="0011302D">
      <w:pPr>
        <w:ind w:left="8496" w:firstLine="708"/>
      </w:pPr>
      <w:r w:rsidRPr="002E61AD">
        <w:t xml:space="preserve">    </w:t>
      </w:r>
    </w:p>
    <w:p w14:paraId="471DFA9B" w14:textId="77777777" w:rsidR="0011302D" w:rsidRPr="002E61AD" w:rsidRDefault="0011302D" w:rsidP="0011302D">
      <w:pPr>
        <w:ind w:left="8496" w:firstLine="708"/>
      </w:pPr>
    </w:p>
    <w:p w14:paraId="6423D3F0" w14:textId="77777777" w:rsidR="0011302D" w:rsidRPr="002E61AD" w:rsidRDefault="0011302D" w:rsidP="0011302D">
      <w:pPr>
        <w:ind w:left="8496" w:firstLine="708"/>
        <w:rPr>
          <w:rFonts w:ascii="Arial" w:hAnsi="Arial" w:cs="Arial"/>
          <w:b/>
        </w:rPr>
        <w:sectPr w:rsidR="0011302D" w:rsidRPr="002E61AD">
          <w:headerReference w:type="even" r:id="rId14"/>
          <w:headerReference w:type="default" r:id="rId15"/>
          <w:footerReference w:type="even" r:id="rId16"/>
          <w:footerReference w:type="default" r:id="rId17"/>
          <w:headerReference w:type="first" r:id="rId18"/>
          <w:footerReference w:type="first" r:id="rId19"/>
          <w:pgSz w:w="15840" w:h="12240" w:orient="landscape"/>
          <w:pgMar w:top="1043" w:right="1440" w:bottom="1797" w:left="1440" w:header="709" w:footer="720" w:gutter="0"/>
          <w:cols w:space="708"/>
          <w:docGrid w:linePitch="600" w:charSpace="32768"/>
        </w:sectPr>
      </w:pPr>
      <w:r w:rsidRPr="002E61AD">
        <w:t xml:space="preserve"> ………………………………………………</w:t>
      </w:r>
    </w:p>
    <w:p w14:paraId="4D8690E7" w14:textId="77777777" w:rsidR="0011302D" w:rsidRPr="002E61AD" w:rsidRDefault="0011302D" w:rsidP="0011302D">
      <w:pPr>
        <w:pStyle w:val="Tekstpodstawowy"/>
        <w:pageBreakBefore/>
        <w:spacing w:after="0" w:line="288" w:lineRule="auto"/>
        <w:jc w:val="right"/>
        <w:rPr>
          <w:rFonts w:ascii="Arial" w:hAnsi="Arial" w:cs="Arial"/>
          <w:sz w:val="22"/>
          <w:szCs w:val="22"/>
        </w:rPr>
      </w:pPr>
      <w:r w:rsidRPr="002E61AD">
        <w:rPr>
          <w:rFonts w:ascii="Arial" w:hAnsi="Arial" w:cs="Arial"/>
          <w:b/>
        </w:rPr>
        <w:lastRenderedPageBreak/>
        <w:t>Załącznik nr 4 do umowy</w:t>
      </w:r>
    </w:p>
    <w:p w14:paraId="3E71CB47" w14:textId="77777777" w:rsidR="0011302D" w:rsidRPr="002E61AD" w:rsidRDefault="0011302D" w:rsidP="0011302D">
      <w:pPr>
        <w:ind w:left="4963"/>
        <w:rPr>
          <w:rFonts w:ascii="Arial" w:hAnsi="Arial" w:cs="Arial"/>
          <w:sz w:val="22"/>
          <w:szCs w:val="22"/>
        </w:rPr>
      </w:pPr>
      <w:r w:rsidRPr="002E61AD">
        <w:rPr>
          <w:rFonts w:ascii="Arial" w:hAnsi="Arial" w:cs="Arial"/>
          <w:sz w:val="22"/>
          <w:szCs w:val="22"/>
        </w:rPr>
        <w:t>Celestynów, dn. ……………….20</w:t>
      </w:r>
      <w:r w:rsidR="0097705D">
        <w:rPr>
          <w:rFonts w:ascii="Arial" w:hAnsi="Arial" w:cs="Arial"/>
          <w:sz w:val="22"/>
          <w:szCs w:val="22"/>
        </w:rPr>
        <w:t>20</w:t>
      </w:r>
      <w:r w:rsidRPr="002E61AD">
        <w:rPr>
          <w:rFonts w:ascii="Arial" w:hAnsi="Arial" w:cs="Arial"/>
          <w:sz w:val="22"/>
          <w:szCs w:val="22"/>
        </w:rPr>
        <w:t xml:space="preserve"> r.</w:t>
      </w:r>
    </w:p>
    <w:p w14:paraId="2E904912" w14:textId="77777777" w:rsidR="0011302D" w:rsidRPr="002E61AD" w:rsidRDefault="0011302D" w:rsidP="0011302D">
      <w:pPr>
        <w:rPr>
          <w:rFonts w:ascii="Arial" w:hAnsi="Arial" w:cs="Arial"/>
          <w:sz w:val="22"/>
          <w:szCs w:val="22"/>
        </w:rPr>
      </w:pPr>
      <w:r w:rsidRPr="002E61AD">
        <w:rPr>
          <w:rFonts w:ascii="Arial" w:hAnsi="Arial" w:cs="Arial"/>
          <w:sz w:val="22"/>
          <w:szCs w:val="22"/>
        </w:rPr>
        <w:t>WOJSKOWY OŚRODEK FARMACJI</w:t>
      </w:r>
    </w:p>
    <w:p w14:paraId="70500F0D" w14:textId="77777777" w:rsidR="0011302D" w:rsidRPr="002E61AD" w:rsidRDefault="0011302D" w:rsidP="0011302D">
      <w:pPr>
        <w:rPr>
          <w:rFonts w:ascii="Arial" w:hAnsi="Arial" w:cs="Arial"/>
          <w:sz w:val="22"/>
          <w:szCs w:val="22"/>
        </w:rPr>
      </w:pPr>
      <w:r w:rsidRPr="002E61AD">
        <w:rPr>
          <w:rFonts w:ascii="Arial" w:hAnsi="Arial" w:cs="Arial"/>
          <w:sz w:val="22"/>
          <w:szCs w:val="22"/>
        </w:rPr>
        <w:t xml:space="preserve">        I TECHNIKI MEDYCZNEJ</w:t>
      </w:r>
    </w:p>
    <w:p w14:paraId="4A5E6BEB" w14:textId="77777777" w:rsidR="0011302D" w:rsidRPr="002E61AD" w:rsidRDefault="0011302D" w:rsidP="0011302D">
      <w:pPr>
        <w:rPr>
          <w:rFonts w:ascii="Arial" w:hAnsi="Arial" w:cs="Arial"/>
          <w:sz w:val="22"/>
          <w:szCs w:val="22"/>
        </w:rPr>
      </w:pPr>
      <w:r w:rsidRPr="002E61AD">
        <w:rPr>
          <w:rFonts w:ascii="Arial" w:hAnsi="Arial" w:cs="Arial"/>
          <w:sz w:val="22"/>
          <w:szCs w:val="22"/>
        </w:rPr>
        <w:t xml:space="preserve">         ul. Wojska Polskiego 57</w:t>
      </w:r>
    </w:p>
    <w:p w14:paraId="235EFC80" w14:textId="77777777" w:rsidR="0011302D" w:rsidRPr="002E61AD" w:rsidRDefault="0011302D" w:rsidP="0011302D">
      <w:pPr>
        <w:rPr>
          <w:rFonts w:ascii="Arial" w:hAnsi="Arial" w:cs="Arial"/>
          <w:sz w:val="22"/>
          <w:szCs w:val="22"/>
        </w:rPr>
      </w:pPr>
      <w:r w:rsidRPr="002E61AD">
        <w:rPr>
          <w:rFonts w:ascii="Arial" w:hAnsi="Arial" w:cs="Arial"/>
          <w:sz w:val="22"/>
          <w:szCs w:val="22"/>
        </w:rPr>
        <w:t xml:space="preserve">            05-430 Celestynów</w:t>
      </w:r>
    </w:p>
    <w:p w14:paraId="0E098415" w14:textId="77777777" w:rsidR="0011302D" w:rsidRPr="002E61AD" w:rsidRDefault="0011302D" w:rsidP="0011302D">
      <w:pPr>
        <w:rPr>
          <w:rFonts w:ascii="Arial" w:hAnsi="Arial" w:cs="Arial"/>
          <w:sz w:val="22"/>
          <w:szCs w:val="22"/>
        </w:rPr>
      </w:pPr>
    </w:p>
    <w:p w14:paraId="1E1CDB58" w14:textId="77777777" w:rsidR="0011302D" w:rsidRPr="002E61AD" w:rsidRDefault="0011302D" w:rsidP="0011302D">
      <w:pPr>
        <w:jc w:val="right"/>
        <w:rPr>
          <w:rFonts w:ascii="Arial" w:hAnsi="Arial" w:cs="Arial"/>
          <w:sz w:val="22"/>
          <w:szCs w:val="22"/>
        </w:rPr>
      </w:pPr>
      <w:r w:rsidRPr="002E61AD">
        <w:rPr>
          <w:rFonts w:ascii="Arial" w:hAnsi="Arial" w:cs="Arial"/>
          <w:sz w:val="22"/>
          <w:szCs w:val="22"/>
        </w:rPr>
        <w:t>(nazwa firmy)……………..</w:t>
      </w:r>
    </w:p>
    <w:p w14:paraId="54177DE8" w14:textId="77777777" w:rsidR="0011302D" w:rsidRPr="002E61AD" w:rsidRDefault="0011302D" w:rsidP="0011302D">
      <w:pPr>
        <w:jc w:val="right"/>
        <w:rPr>
          <w:rFonts w:ascii="Arial" w:hAnsi="Arial" w:cs="Arial"/>
          <w:sz w:val="22"/>
          <w:szCs w:val="22"/>
        </w:rPr>
      </w:pPr>
      <w:r w:rsidRPr="002E61AD">
        <w:rPr>
          <w:rFonts w:ascii="Arial" w:hAnsi="Arial" w:cs="Arial"/>
          <w:sz w:val="22"/>
          <w:szCs w:val="22"/>
        </w:rPr>
        <w:t>(adres)…………………….</w:t>
      </w:r>
    </w:p>
    <w:p w14:paraId="24461D4D" w14:textId="77777777" w:rsidR="0011302D" w:rsidRPr="002E61AD" w:rsidRDefault="0011302D" w:rsidP="0011302D">
      <w:pPr>
        <w:jc w:val="right"/>
        <w:rPr>
          <w:rFonts w:ascii="Arial" w:hAnsi="Arial" w:cs="Arial"/>
          <w:sz w:val="22"/>
          <w:szCs w:val="22"/>
        </w:rPr>
      </w:pPr>
      <w:r w:rsidRPr="002E61AD">
        <w:rPr>
          <w:rFonts w:ascii="Arial" w:hAnsi="Arial" w:cs="Arial"/>
          <w:sz w:val="22"/>
          <w:szCs w:val="22"/>
        </w:rPr>
        <w:t>…………………………….</w:t>
      </w:r>
    </w:p>
    <w:p w14:paraId="30DEDBA8" w14:textId="77777777" w:rsidR="0011302D" w:rsidRPr="002E61AD" w:rsidRDefault="0011302D" w:rsidP="0011302D">
      <w:pPr>
        <w:jc w:val="right"/>
        <w:rPr>
          <w:rFonts w:ascii="Arial" w:hAnsi="Arial" w:cs="Arial"/>
          <w:sz w:val="22"/>
          <w:szCs w:val="22"/>
        </w:rPr>
      </w:pPr>
      <w:r w:rsidRPr="002E61AD">
        <w:rPr>
          <w:rFonts w:ascii="Arial" w:hAnsi="Arial" w:cs="Arial"/>
          <w:sz w:val="22"/>
          <w:szCs w:val="22"/>
        </w:rPr>
        <w:t>fax. ………………………..</w:t>
      </w:r>
    </w:p>
    <w:p w14:paraId="709D76D9" w14:textId="77777777" w:rsidR="0011302D" w:rsidRPr="002E61AD" w:rsidRDefault="0011302D" w:rsidP="0011302D">
      <w:pPr>
        <w:jc w:val="right"/>
        <w:rPr>
          <w:rFonts w:ascii="Arial" w:hAnsi="Arial" w:cs="Arial"/>
          <w:sz w:val="22"/>
          <w:szCs w:val="22"/>
        </w:rPr>
      </w:pPr>
      <w:r w:rsidRPr="002E61AD">
        <w:rPr>
          <w:rFonts w:ascii="Arial" w:hAnsi="Arial" w:cs="Arial"/>
          <w:sz w:val="22"/>
          <w:szCs w:val="22"/>
        </w:rPr>
        <w:t>tel.………………………….</w:t>
      </w:r>
    </w:p>
    <w:p w14:paraId="63E55339" w14:textId="77777777" w:rsidR="0011302D" w:rsidRPr="002E61AD" w:rsidRDefault="0011302D" w:rsidP="0011302D">
      <w:pPr>
        <w:jc w:val="right"/>
        <w:rPr>
          <w:rFonts w:ascii="Arial" w:hAnsi="Arial" w:cs="Arial"/>
          <w:sz w:val="22"/>
          <w:szCs w:val="22"/>
        </w:rPr>
      </w:pPr>
    </w:p>
    <w:p w14:paraId="6FB69D3A" w14:textId="77777777" w:rsidR="0011302D" w:rsidRPr="002E61AD" w:rsidRDefault="0011302D" w:rsidP="0011302D">
      <w:pPr>
        <w:jc w:val="center"/>
        <w:rPr>
          <w:rFonts w:ascii="Arial" w:hAnsi="Arial" w:cs="Arial"/>
          <w:sz w:val="22"/>
          <w:szCs w:val="22"/>
        </w:rPr>
      </w:pPr>
      <w:r w:rsidRPr="002E61AD">
        <w:rPr>
          <w:rFonts w:ascii="Arial" w:hAnsi="Arial" w:cs="Arial"/>
          <w:sz w:val="22"/>
          <w:szCs w:val="22"/>
        </w:rPr>
        <w:t>ZAMÓWIENIE OPCJONALNE nr……. /20</w:t>
      </w:r>
      <w:r w:rsidR="0097705D">
        <w:rPr>
          <w:rFonts w:ascii="Arial" w:hAnsi="Arial" w:cs="Arial"/>
          <w:sz w:val="22"/>
          <w:szCs w:val="22"/>
        </w:rPr>
        <w:t>20</w:t>
      </w:r>
    </w:p>
    <w:p w14:paraId="4BBAAD03" w14:textId="77777777" w:rsidR="0011302D" w:rsidRPr="002E61AD" w:rsidRDefault="0011302D" w:rsidP="0011302D">
      <w:pPr>
        <w:rPr>
          <w:rFonts w:ascii="Arial" w:hAnsi="Arial" w:cs="Arial"/>
          <w:sz w:val="22"/>
          <w:szCs w:val="22"/>
        </w:rPr>
      </w:pPr>
    </w:p>
    <w:p w14:paraId="538C1824" w14:textId="77777777" w:rsidR="0011302D" w:rsidRPr="002E61AD" w:rsidRDefault="0011302D" w:rsidP="0011302D">
      <w:pPr>
        <w:rPr>
          <w:rFonts w:ascii="Arial" w:hAnsi="Arial" w:cs="Arial"/>
          <w:sz w:val="22"/>
          <w:szCs w:val="22"/>
        </w:rPr>
      </w:pPr>
    </w:p>
    <w:p w14:paraId="408704EE" w14:textId="77777777" w:rsidR="0011302D" w:rsidRPr="002E61AD" w:rsidRDefault="0011302D" w:rsidP="0011302D">
      <w:pPr>
        <w:rPr>
          <w:rFonts w:ascii="Arial" w:hAnsi="Arial" w:cs="Arial"/>
          <w:sz w:val="22"/>
          <w:szCs w:val="22"/>
        </w:rPr>
      </w:pPr>
      <w:r w:rsidRPr="002E61AD">
        <w:rPr>
          <w:rFonts w:ascii="Arial" w:hAnsi="Arial" w:cs="Arial"/>
          <w:sz w:val="22"/>
          <w:szCs w:val="22"/>
        </w:rPr>
        <w:t>ZAMAWIAJĄCY:</w:t>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t>PŁATNIK - ODBIORCA</w:t>
      </w:r>
    </w:p>
    <w:p w14:paraId="16D4EEDD" w14:textId="77777777" w:rsidR="0011302D" w:rsidRPr="002E61AD" w:rsidRDefault="0011302D" w:rsidP="0011302D">
      <w:pPr>
        <w:rPr>
          <w:rFonts w:ascii="Arial" w:hAnsi="Arial" w:cs="Arial"/>
          <w:sz w:val="22"/>
          <w:szCs w:val="22"/>
        </w:rPr>
      </w:pPr>
      <w:r w:rsidRPr="002E61AD">
        <w:rPr>
          <w:rFonts w:ascii="Arial" w:hAnsi="Arial" w:cs="Arial"/>
          <w:sz w:val="22"/>
          <w:szCs w:val="22"/>
        </w:rPr>
        <w:t>Wojskowy Ośrodek Farmacji</w:t>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t>Wojskowy Ośrodek Farmacji</w:t>
      </w:r>
    </w:p>
    <w:p w14:paraId="01DC43F2" w14:textId="77777777" w:rsidR="0011302D" w:rsidRPr="002E61AD" w:rsidRDefault="0011302D" w:rsidP="0011302D">
      <w:pPr>
        <w:rPr>
          <w:rFonts w:ascii="Arial" w:hAnsi="Arial" w:cs="Arial"/>
          <w:sz w:val="22"/>
          <w:szCs w:val="22"/>
        </w:rPr>
      </w:pPr>
      <w:r w:rsidRPr="002E61AD">
        <w:rPr>
          <w:rFonts w:ascii="Arial" w:hAnsi="Arial" w:cs="Arial"/>
          <w:sz w:val="22"/>
          <w:szCs w:val="22"/>
        </w:rPr>
        <w:t>i Techniki Medycznej</w:t>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t>i Techniki Medycznej</w:t>
      </w:r>
    </w:p>
    <w:p w14:paraId="7A273C1B" w14:textId="77777777" w:rsidR="0011302D" w:rsidRPr="002E61AD" w:rsidRDefault="0011302D" w:rsidP="0011302D">
      <w:pPr>
        <w:rPr>
          <w:rFonts w:ascii="Arial" w:hAnsi="Arial" w:cs="Arial"/>
          <w:sz w:val="22"/>
          <w:szCs w:val="22"/>
        </w:rPr>
      </w:pPr>
      <w:r w:rsidRPr="002E61AD">
        <w:rPr>
          <w:rFonts w:ascii="Arial" w:hAnsi="Arial" w:cs="Arial"/>
          <w:sz w:val="22"/>
          <w:szCs w:val="22"/>
        </w:rPr>
        <w:t>05-430 Celestynów</w:t>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t>05-430 Celestynów</w:t>
      </w:r>
    </w:p>
    <w:p w14:paraId="4E39C38F" w14:textId="77777777" w:rsidR="0011302D" w:rsidRPr="002E61AD" w:rsidRDefault="0011302D" w:rsidP="0011302D">
      <w:pPr>
        <w:rPr>
          <w:rFonts w:ascii="Arial" w:hAnsi="Arial" w:cs="Arial"/>
          <w:sz w:val="22"/>
          <w:szCs w:val="22"/>
        </w:rPr>
      </w:pPr>
      <w:r w:rsidRPr="002E61AD">
        <w:rPr>
          <w:rFonts w:ascii="Arial" w:hAnsi="Arial" w:cs="Arial"/>
          <w:sz w:val="22"/>
          <w:szCs w:val="22"/>
        </w:rPr>
        <w:t>ul. Wojska Polskiego</w:t>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t>ul. Wojska Polskiego</w:t>
      </w:r>
    </w:p>
    <w:p w14:paraId="19101726" w14:textId="77777777" w:rsidR="0011302D" w:rsidRPr="002E61AD" w:rsidRDefault="0011302D" w:rsidP="0011302D">
      <w:pPr>
        <w:rPr>
          <w:rFonts w:ascii="Arial" w:hAnsi="Arial" w:cs="Arial"/>
          <w:sz w:val="22"/>
          <w:szCs w:val="22"/>
        </w:rPr>
      </w:pPr>
      <w:r w:rsidRPr="002E61AD">
        <w:rPr>
          <w:rFonts w:ascii="Arial" w:hAnsi="Arial" w:cs="Arial"/>
          <w:sz w:val="22"/>
          <w:szCs w:val="22"/>
        </w:rPr>
        <w:t>NIP 532-001-50-17</w:t>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t>NIP 532-001-50-17</w:t>
      </w:r>
    </w:p>
    <w:p w14:paraId="1954CA40" w14:textId="77777777" w:rsidR="0011302D" w:rsidRPr="002E61AD" w:rsidRDefault="0011302D" w:rsidP="0011302D">
      <w:pPr>
        <w:rPr>
          <w:rFonts w:ascii="Arial" w:hAnsi="Arial" w:cs="Arial"/>
          <w:sz w:val="22"/>
          <w:szCs w:val="22"/>
        </w:rPr>
      </w:pPr>
      <w:r w:rsidRPr="002E61AD">
        <w:rPr>
          <w:rFonts w:ascii="Arial" w:hAnsi="Arial" w:cs="Arial"/>
          <w:sz w:val="22"/>
          <w:szCs w:val="22"/>
        </w:rPr>
        <w:t>Bank: NBP O/O WARSZAWA</w:t>
      </w:r>
    </w:p>
    <w:p w14:paraId="64DFAAA0" w14:textId="77777777" w:rsidR="0011302D" w:rsidRPr="002E61AD" w:rsidRDefault="0011302D" w:rsidP="0011302D">
      <w:pPr>
        <w:rPr>
          <w:rFonts w:ascii="Arial" w:hAnsi="Arial" w:cs="Arial"/>
          <w:sz w:val="22"/>
          <w:szCs w:val="22"/>
        </w:rPr>
      </w:pPr>
      <w:r w:rsidRPr="002E61AD">
        <w:rPr>
          <w:rFonts w:ascii="Arial" w:hAnsi="Arial" w:cs="Arial"/>
          <w:sz w:val="22"/>
          <w:szCs w:val="22"/>
        </w:rPr>
        <w:t>Konto: 02 1010 1010 0020 3322 3000 0000</w:t>
      </w:r>
    </w:p>
    <w:p w14:paraId="73A1B0DC" w14:textId="77777777" w:rsidR="0011302D" w:rsidRPr="002E61AD" w:rsidRDefault="0011302D" w:rsidP="0011302D">
      <w:pPr>
        <w:ind w:right="-1232"/>
        <w:rPr>
          <w:rFonts w:ascii="Arial" w:hAnsi="Arial" w:cs="Arial"/>
          <w:sz w:val="22"/>
          <w:szCs w:val="22"/>
        </w:rPr>
      </w:pPr>
      <w:r w:rsidRPr="002E61AD">
        <w:rPr>
          <w:rFonts w:ascii="Arial" w:hAnsi="Arial" w:cs="Arial"/>
          <w:sz w:val="22"/>
          <w:szCs w:val="22"/>
        </w:rPr>
        <w:t>Termin dostawy :</w:t>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t>Termin zapłaty:</w:t>
      </w:r>
    </w:p>
    <w:p w14:paraId="1D0AE7FA" w14:textId="77777777" w:rsidR="0011302D" w:rsidRPr="002E61AD" w:rsidRDefault="0011302D" w:rsidP="0011302D">
      <w:pPr>
        <w:rPr>
          <w:rFonts w:ascii="Arial" w:hAnsi="Arial" w:cs="Arial"/>
          <w:sz w:val="22"/>
          <w:szCs w:val="22"/>
        </w:rPr>
      </w:pPr>
      <w:r w:rsidRPr="002E61AD">
        <w:rPr>
          <w:rFonts w:ascii="Arial" w:hAnsi="Arial" w:cs="Arial"/>
          <w:sz w:val="22"/>
          <w:szCs w:val="22"/>
        </w:rPr>
        <w:t>Transport: dostawcy.</w:t>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t xml:space="preserve">Sposób zapłaty: </w:t>
      </w:r>
    </w:p>
    <w:p w14:paraId="467225A1" w14:textId="77777777" w:rsidR="0011302D" w:rsidRPr="002E61AD" w:rsidRDefault="0011302D" w:rsidP="0011302D">
      <w:pPr>
        <w:jc w:val="both"/>
        <w:rPr>
          <w:rFonts w:ascii="Arial" w:hAnsi="Arial" w:cs="Arial"/>
          <w:sz w:val="22"/>
          <w:szCs w:val="22"/>
        </w:rPr>
      </w:pPr>
    </w:p>
    <w:tbl>
      <w:tblPr>
        <w:tblW w:w="0" w:type="auto"/>
        <w:tblInd w:w="-5" w:type="dxa"/>
        <w:tblLayout w:type="fixed"/>
        <w:tblCellMar>
          <w:left w:w="70" w:type="dxa"/>
          <w:right w:w="70" w:type="dxa"/>
        </w:tblCellMar>
        <w:tblLook w:val="0000" w:firstRow="0" w:lastRow="0" w:firstColumn="0" w:lastColumn="0" w:noHBand="0" w:noVBand="0"/>
      </w:tblPr>
      <w:tblGrid>
        <w:gridCol w:w="363"/>
        <w:gridCol w:w="376"/>
        <w:gridCol w:w="1242"/>
        <w:gridCol w:w="977"/>
        <w:gridCol w:w="1088"/>
        <w:gridCol w:w="474"/>
        <w:gridCol w:w="529"/>
        <w:gridCol w:w="1264"/>
        <w:gridCol w:w="785"/>
        <w:gridCol w:w="1272"/>
        <w:gridCol w:w="878"/>
        <w:gridCol w:w="684"/>
      </w:tblGrid>
      <w:tr w:rsidR="0011302D" w:rsidRPr="002E61AD" w14:paraId="14FFDB8B" w14:textId="77777777" w:rsidTr="0011302D">
        <w:trPr>
          <w:trHeight w:val="1221"/>
        </w:trPr>
        <w:tc>
          <w:tcPr>
            <w:tcW w:w="363" w:type="dxa"/>
            <w:tcBorders>
              <w:top w:val="single" w:sz="4" w:space="0" w:color="000000"/>
              <w:left w:val="single" w:sz="4" w:space="0" w:color="000000"/>
              <w:bottom w:val="single" w:sz="4" w:space="0" w:color="000000"/>
            </w:tcBorders>
            <w:shd w:val="clear" w:color="auto" w:fill="FFFFFF"/>
            <w:vAlign w:val="center"/>
          </w:tcPr>
          <w:p w14:paraId="241A7A17" w14:textId="77777777" w:rsidR="0011302D" w:rsidRPr="002E61AD" w:rsidRDefault="0011302D" w:rsidP="0011302D">
            <w:pPr>
              <w:jc w:val="center"/>
              <w:rPr>
                <w:sz w:val="20"/>
                <w:szCs w:val="20"/>
              </w:rPr>
            </w:pPr>
            <w:r w:rsidRPr="002E61AD">
              <w:rPr>
                <w:sz w:val="20"/>
                <w:szCs w:val="20"/>
              </w:rPr>
              <w:t>Lp</w:t>
            </w:r>
          </w:p>
        </w:tc>
        <w:tc>
          <w:tcPr>
            <w:tcW w:w="376" w:type="dxa"/>
            <w:tcBorders>
              <w:top w:val="single" w:sz="4" w:space="0" w:color="000000"/>
              <w:left w:val="single" w:sz="4" w:space="0" w:color="000000"/>
              <w:bottom w:val="single" w:sz="4" w:space="0" w:color="000000"/>
            </w:tcBorders>
            <w:shd w:val="clear" w:color="auto" w:fill="FFFFFF"/>
            <w:textDirection w:val="btLr"/>
            <w:vAlign w:val="center"/>
          </w:tcPr>
          <w:p w14:paraId="26CA8DB6" w14:textId="77777777" w:rsidR="0011302D" w:rsidRPr="002E61AD" w:rsidRDefault="0011302D" w:rsidP="0011302D">
            <w:pPr>
              <w:jc w:val="center"/>
              <w:rPr>
                <w:sz w:val="20"/>
                <w:szCs w:val="20"/>
              </w:rPr>
            </w:pPr>
            <w:r w:rsidRPr="002E61AD">
              <w:rPr>
                <w:sz w:val="20"/>
                <w:szCs w:val="20"/>
              </w:rPr>
              <w:t>poz. planu</w:t>
            </w:r>
          </w:p>
        </w:tc>
        <w:tc>
          <w:tcPr>
            <w:tcW w:w="1242" w:type="dxa"/>
            <w:tcBorders>
              <w:top w:val="single" w:sz="4" w:space="0" w:color="000000"/>
              <w:left w:val="single" w:sz="4" w:space="0" w:color="000000"/>
              <w:bottom w:val="single" w:sz="4" w:space="0" w:color="000000"/>
            </w:tcBorders>
            <w:shd w:val="clear" w:color="auto" w:fill="FFFFFF"/>
            <w:vAlign w:val="center"/>
          </w:tcPr>
          <w:p w14:paraId="43AB524A" w14:textId="77777777" w:rsidR="0011302D" w:rsidRPr="002E61AD" w:rsidRDefault="0011302D" w:rsidP="0011302D">
            <w:pPr>
              <w:jc w:val="center"/>
              <w:rPr>
                <w:sz w:val="20"/>
                <w:szCs w:val="20"/>
              </w:rPr>
            </w:pPr>
            <w:r w:rsidRPr="002E61AD">
              <w:rPr>
                <w:sz w:val="20"/>
                <w:szCs w:val="20"/>
              </w:rPr>
              <w:t>Opis przedmiotu zamówienia</w:t>
            </w:r>
          </w:p>
        </w:tc>
        <w:tc>
          <w:tcPr>
            <w:tcW w:w="977" w:type="dxa"/>
            <w:tcBorders>
              <w:top w:val="single" w:sz="4" w:space="0" w:color="000000"/>
              <w:left w:val="single" w:sz="4" w:space="0" w:color="000000"/>
              <w:bottom w:val="single" w:sz="4" w:space="0" w:color="000000"/>
            </w:tcBorders>
            <w:shd w:val="clear" w:color="auto" w:fill="FFFFFF"/>
            <w:vAlign w:val="center"/>
          </w:tcPr>
          <w:p w14:paraId="1E80AC30" w14:textId="77777777" w:rsidR="0011302D" w:rsidRPr="002E61AD" w:rsidRDefault="0011302D" w:rsidP="0011302D">
            <w:pPr>
              <w:jc w:val="center"/>
              <w:rPr>
                <w:sz w:val="20"/>
                <w:szCs w:val="20"/>
              </w:rPr>
            </w:pPr>
            <w:r w:rsidRPr="002E61AD">
              <w:rPr>
                <w:sz w:val="20"/>
                <w:szCs w:val="20"/>
              </w:rPr>
              <w:t>Nazwa handlowa</w:t>
            </w:r>
          </w:p>
        </w:tc>
        <w:tc>
          <w:tcPr>
            <w:tcW w:w="1088" w:type="dxa"/>
            <w:tcBorders>
              <w:top w:val="single" w:sz="4" w:space="0" w:color="000000"/>
              <w:left w:val="single" w:sz="4" w:space="0" w:color="000000"/>
              <w:bottom w:val="single" w:sz="4" w:space="0" w:color="000000"/>
            </w:tcBorders>
            <w:shd w:val="clear" w:color="auto" w:fill="FFFFFF"/>
            <w:vAlign w:val="center"/>
          </w:tcPr>
          <w:p w14:paraId="495A75F8" w14:textId="77777777" w:rsidR="0011302D" w:rsidRPr="002E61AD" w:rsidRDefault="0011302D" w:rsidP="0011302D">
            <w:pPr>
              <w:jc w:val="center"/>
              <w:rPr>
                <w:sz w:val="20"/>
                <w:szCs w:val="20"/>
              </w:rPr>
            </w:pPr>
            <w:r w:rsidRPr="002E61AD">
              <w:rPr>
                <w:sz w:val="20"/>
                <w:szCs w:val="20"/>
              </w:rPr>
              <w:t>Nazwa producenta</w:t>
            </w:r>
          </w:p>
        </w:tc>
        <w:tc>
          <w:tcPr>
            <w:tcW w:w="474" w:type="dxa"/>
            <w:tcBorders>
              <w:top w:val="single" w:sz="4" w:space="0" w:color="000000"/>
              <w:left w:val="single" w:sz="4" w:space="0" w:color="000000"/>
              <w:bottom w:val="single" w:sz="4" w:space="0" w:color="000000"/>
            </w:tcBorders>
            <w:shd w:val="clear" w:color="auto" w:fill="FFFFFF"/>
            <w:vAlign w:val="center"/>
          </w:tcPr>
          <w:p w14:paraId="2E6C7E57" w14:textId="77777777" w:rsidR="0011302D" w:rsidRPr="002E61AD" w:rsidRDefault="0011302D" w:rsidP="0011302D">
            <w:pPr>
              <w:jc w:val="center"/>
              <w:rPr>
                <w:sz w:val="20"/>
                <w:szCs w:val="20"/>
              </w:rPr>
            </w:pPr>
            <w:r w:rsidRPr="002E61AD">
              <w:rPr>
                <w:sz w:val="20"/>
                <w:szCs w:val="20"/>
              </w:rPr>
              <w:t>J.m.</w:t>
            </w:r>
          </w:p>
        </w:tc>
        <w:tc>
          <w:tcPr>
            <w:tcW w:w="529" w:type="dxa"/>
            <w:tcBorders>
              <w:top w:val="single" w:sz="4" w:space="0" w:color="000000"/>
              <w:left w:val="single" w:sz="4" w:space="0" w:color="000000"/>
              <w:bottom w:val="single" w:sz="4" w:space="0" w:color="000000"/>
            </w:tcBorders>
            <w:shd w:val="clear" w:color="auto" w:fill="FFFFFF"/>
            <w:vAlign w:val="center"/>
          </w:tcPr>
          <w:p w14:paraId="1337A1E1" w14:textId="77777777" w:rsidR="0011302D" w:rsidRPr="002E61AD" w:rsidRDefault="0011302D" w:rsidP="0011302D">
            <w:pPr>
              <w:jc w:val="center"/>
              <w:rPr>
                <w:sz w:val="20"/>
                <w:szCs w:val="20"/>
              </w:rPr>
            </w:pPr>
            <w:r w:rsidRPr="002E61AD">
              <w:rPr>
                <w:sz w:val="20"/>
                <w:szCs w:val="20"/>
              </w:rPr>
              <w:t>Ilość</w:t>
            </w:r>
          </w:p>
        </w:tc>
        <w:tc>
          <w:tcPr>
            <w:tcW w:w="1264" w:type="dxa"/>
            <w:tcBorders>
              <w:top w:val="single" w:sz="4" w:space="0" w:color="000000"/>
              <w:left w:val="single" w:sz="4" w:space="0" w:color="000000"/>
              <w:bottom w:val="single" w:sz="4" w:space="0" w:color="000000"/>
            </w:tcBorders>
            <w:shd w:val="clear" w:color="auto" w:fill="FFFFFF"/>
            <w:vAlign w:val="center"/>
          </w:tcPr>
          <w:p w14:paraId="5849F926" w14:textId="77777777" w:rsidR="0011302D" w:rsidRPr="002E61AD" w:rsidRDefault="0011302D" w:rsidP="0011302D">
            <w:pPr>
              <w:jc w:val="center"/>
              <w:rPr>
                <w:sz w:val="20"/>
                <w:szCs w:val="20"/>
              </w:rPr>
            </w:pPr>
            <w:r w:rsidRPr="002E61AD">
              <w:rPr>
                <w:sz w:val="20"/>
                <w:szCs w:val="20"/>
              </w:rPr>
              <w:t xml:space="preserve">Cena jednostkowa netto zł. </w:t>
            </w:r>
          </w:p>
        </w:tc>
        <w:tc>
          <w:tcPr>
            <w:tcW w:w="785" w:type="dxa"/>
            <w:tcBorders>
              <w:top w:val="single" w:sz="4" w:space="0" w:color="000000"/>
              <w:left w:val="single" w:sz="4" w:space="0" w:color="000000"/>
              <w:bottom w:val="single" w:sz="4" w:space="0" w:color="000000"/>
            </w:tcBorders>
            <w:shd w:val="clear" w:color="auto" w:fill="FFFFFF"/>
            <w:vAlign w:val="center"/>
          </w:tcPr>
          <w:p w14:paraId="28E7FA6D" w14:textId="77777777" w:rsidR="0011302D" w:rsidRPr="002E61AD" w:rsidRDefault="0011302D" w:rsidP="0011302D">
            <w:pPr>
              <w:jc w:val="center"/>
              <w:rPr>
                <w:sz w:val="20"/>
                <w:szCs w:val="20"/>
              </w:rPr>
            </w:pPr>
            <w:r w:rsidRPr="002E61AD">
              <w:rPr>
                <w:sz w:val="20"/>
                <w:szCs w:val="20"/>
              </w:rPr>
              <w:t xml:space="preserve">Stawka </w:t>
            </w:r>
          </w:p>
          <w:p w14:paraId="667EF658" w14:textId="77777777" w:rsidR="0011302D" w:rsidRPr="002E61AD" w:rsidRDefault="0011302D" w:rsidP="0011302D">
            <w:pPr>
              <w:jc w:val="center"/>
              <w:rPr>
                <w:sz w:val="20"/>
                <w:szCs w:val="20"/>
              </w:rPr>
            </w:pPr>
            <w:r w:rsidRPr="002E61AD">
              <w:rPr>
                <w:sz w:val="20"/>
                <w:szCs w:val="20"/>
              </w:rPr>
              <w:t>podatku</w:t>
            </w:r>
          </w:p>
          <w:p w14:paraId="2FBD8A80" w14:textId="77777777" w:rsidR="0011302D" w:rsidRPr="002E61AD" w:rsidRDefault="0011302D" w:rsidP="0011302D">
            <w:pPr>
              <w:jc w:val="center"/>
              <w:rPr>
                <w:sz w:val="20"/>
                <w:szCs w:val="20"/>
              </w:rPr>
            </w:pPr>
            <w:r w:rsidRPr="002E61AD">
              <w:rPr>
                <w:sz w:val="20"/>
                <w:szCs w:val="20"/>
              </w:rPr>
              <w:t>VAT</w:t>
            </w:r>
          </w:p>
        </w:tc>
        <w:tc>
          <w:tcPr>
            <w:tcW w:w="1272" w:type="dxa"/>
            <w:tcBorders>
              <w:top w:val="single" w:sz="4" w:space="0" w:color="000000"/>
              <w:left w:val="single" w:sz="4" w:space="0" w:color="000000"/>
              <w:bottom w:val="single" w:sz="4" w:space="0" w:color="000000"/>
            </w:tcBorders>
            <w:shd w:val="clear" w:color="auto" w:fill="FFFFFF"/>
            <w:vAlign w:val="center"/>
          </w:tcPr>
          <w:p w14:paraId="157725FF" w14:textId="77777777" w:rsidR="0011302D" w:rsidRPr="002E61AD" w:rsidRDefault="0011302D" w:rsidP="0011302D">
            <w:pPr>
              <w:jc w:val="center"/>
              <w:rPr>
                <w:sz w:val="20"/>
                <w:szCs w:val="20"/>
              </w:rPr>
            </w:pPr>
            <w:r w:rsidRPr="002E61AD">
              <w:rPr>
                <w:sz w:val="20"/>
                <w:szCs w:val="20"/>
              </w:rPr>
              <w:t xml:space="preserve">Cena jednostkowa brutto zł. </w:t>
            </w:r>
          </w:p>
        </w:tc>
        <w:tc>
          <w:tcPr>
            <w:tcW w:w="878" w:type="dxa"/>
            <w:tcBorders>
              <w:top w:val="single" w:sz="4" w:space="0" w:color="000000"/>
              <w:left w:val="single" w:sz="4" w:space="0" w:color="000000"/>
              <w:bottom w:val="single" w:sz="4" w:space="0" w:color="000000"/>
            </w:tcBorders>
            <w:shd w:val="clear" w:color="auto" w:fill="FFFFFF"/>
            <w:vAlign w:val="center"/>
          </w:tcPr>
          <w:p w14:paraId="16F964C8" w14:textId="77777777" w:rsidR="0011302D" w:rsidRPr="002E61AD" w:rsidRDefault="0011302D" w:rsidP="0011302D">
            <w:pPr>
              <w:jc w:val="center"/>
              <w:rPr>
                <w:sz w:val="20"/>
                <w:szCs w:val="20"/>
              </w:rPr>
            </w:pPr>
            <w:r w:rsidRPr="002E61AD">
              <w:rPr>
                <w:sz w:val="20"/>
                <w:szCs w:val="20"/>
              </w:rPr>
              <w:t>Wartość brutto zł</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C0885" w14:textId="77777777" w:rsidR="0011302D" w:rsidRPr="002E61AD" w:rsidRDefault="0011302D" w:rsidP="0011302D">
            <w:pPr>
              <w:jc w:val="center"/>
            </w:pPr>
            <w:r w:rsidRPr="002E61AD">
              <w:rPr>
                <w:sz w:val="20"/>
                <w:szCs w:val="20"/>
              </w:rPr>
              <w:t xml:space="preserve">Uwagi </w:t>
            </w:r>
          </w:p>
        </w:tc>
      </w:tr>
      <w:tr w:rsidR="0011302D" w:rsidRPr="002E61AD" w14:paraId="418C2851" w14:textId="77777777" w:rsidTr="0011302D">
        <w:trPr>
          <w:trHeight w:val="1236"/>
        </w:trPr>
        <w:tc>
          <w:tcPr>
            <w:tcW w:w="363" w:type="dxa"/>
            <w:tcBorders>
              <w:left w:val="single" w:sz="4" w:space="0" w:color="000000"/>
              <w:bottom w:val="single" w:sz="4" w:space="0" w:color="000000"/>
            </w:tcBorders>
            <w:shd w:val="clear" w:color="auto" w:fill="FFFFFF"/>
            <w:vAlign w:val="center"/>
          </w:tcPr>
          <w:p w14:paraId="36961579" w14:textId="77777777" w:rsidR="0011302D" w:rsidRPr="002E61AD" w:rsidRDefault="0011302D" w:rsidP="0011302D">
            <w:pPr>
              <w:jc w:val="center"/>
              <w:rPr>
                <w:sz w:val="20"/>
                <w:szCs w:val="20"/>
              </w:rPr>
            </w:pPr>
            <w:r w:rsidRPr="002E61AD">
              <w:rPr>
                <w:sz w:val="20"/>
                <w:szCs w:val="20"/>
              </w:rPr>
              <w:t>1.</w:t>
            </w:r>
          </w:p>
        </w:tc>
        <w:tc>
          <w:tcPr>
            <w:tcW w:w="376" w:type="dxa"/>
            <w:tcBorders>
              <w:left w:val="single" w:sz="4" w:space="0" w:color="000000"/>
              <w:bottom w:val="single" w:sz="4" w:space="0" w:color="000000"/>
            </w:tcBorders>
            <w:shd w:val="clear" w:color="auto" w:fill="FFFFFF"/>
            <w:textDirection w:val="btLr"/>
            <w:vAlign w:val="center"/>
          </w:tcPr>
          <w:p w14:paraId="36C2A2B7" w14:textId="77777777" w:rsidR="0011302D" w:rsidRPr="002E61AD" w:rsidRDefault="0011302D" w:rsidP="0011302D">
            <w:pPr>
              <w:jc w:val="center"/>
              <w:rPr>
                <w:sz w:val="20"/>
                <w:szCs w:val="20"/>
              </w:rPr>
            </w:pPr>
            <w:r w:rsidRPr="002E61AD">
              <w:rPr>
                <w:sz w:val="20"/>
                <w:szCs w:val="20"/>
              </w:rPr>
              <w:t> </w:t>
            </w:r>
          </w:p>
        </w:tc>
        <w:tc>
          <w:tcPr>
            <w:tcW w:w="1242" w:type="dxa"/>
            <w:tcBorders>
              <w:left w:val="single" w:sz="4" w:space="0" w:color="000000"/>
              <w:bottom w:val="single" w:sz="4" w:space="0" w:color="000000"/>
            </w:tcBorders>
            <w:shd w:val="clear" w:color="auto" w:fill="FFFFFF"/>
            <w:vAlign w:val="center"/>
          </w:tcPr>
          <w:p w14:paraId="63E92590" w14:textId="77777777" w:rsidR="0011302D" w:rsidRPr="002E61AD" w:rsidRDefault="0011302D" w:rsidP="0011302D">
            <w:pPr>
              <w:jc w:val="center"/>
              <w:rPr>
                <w:sz w:val="20"/>
                <w:szCs w:val="20"/>
              </w:rPr>
            </w:pPr>
            <w:r w:rsidRPr="002E61AD">
              <w:rPr>
                <w:sz w:val="20"/>
                <w:szCs w:val="20"/>
              </w:rPr>
              <w:t> </w:t>
            </w:r>
          </w:p>
        </w:tc>
        <w:tc>
          <w:tcPr>
            <w:tcW w:w="977" w:type="dxa"/>
            <w:tcBorders>
              <w:left w:val="single" w:sz="4" w:space="0" w:color="000000"/>
              <w:bottom w:val="single" w:sz="4" w:space="0" w:color="000000"/>
            </w:tcBorders>
            <w:shd w:val="clear" w:color="auto" w:fill="FFFFFF"/>
            <w:vAlign w:val="center"/>
          </w:tcPr>
          <w:p w14:paraId="0252F26A" w14:textId="77777777" w:rsidR="0011302D" w:rsidRPr="002E61AD" w:rsidRDefault="0011302D" w:rsidP="0011302D">
            <w:pPr>
              <w:jc w:val="center"/>
              <w:rPr>
                <w:sz w:val="20"/>
                <w:szCs w:val="20"/>
              </w:rPr>
            </w:pPr>
            <w:r w:rsidRPr="002E61AD">
              <w:rPr>
                <w:sz w:val="20"/>
                <w:szCs w:val="20"/>
              </w:rPr>
              <w:t> </w:t>
            </w:r>
          </w:p>
        </w:tc>
        <w:tc>
          <w:tcPr>
            <w:tcW w:w="1088" w:type="dxa"/>
            <w:tcBorders>
              <w:left w:val="single" w:sz="4" w:space="0" w:color="000000"/>
              <w:bottom w:val="single" w:sz="4" w:space="0" w:color="000000"/>
            </w:tcBorders>
            <w:shd w:val="clear" w:color="auto" w:fill="FFFFFF"/>
            <w:vAlign w:val="center"/>
          </w:tcPr>
          <w:p w14:paraId="432A6B9A" w14:textId="77777777" w:rsidR="0011302D" w:rsidRPr="002E61AD" w:rsidRDefault="0011302D" w:rsidP="0011302D">
            <w:pPr>
              <w:jc w:val="center"/>
              <w:rPr>
                <w:sz w:val="20"/>
                <w:szCs w:val="20"/>
              </w:rPr>
            </w:pPr>
            <w:r w:rsidRPr="002E61AD">
              <w:rPr>
                <w:sz w:val="20"/>
                <w:szCs w:val="20"/>
              </w:rPr>
              <w:t> </w:t>
            </w:r>
          </w:p>
        </w:tc>
        <w:tc>
          <w:tcPr>
            <w:tcW w:w="474" w:type="dxa"/>
            <w:tcBorders>
              <w:left w:val="single" w:sz="4" w:space="0" w:color="000000"/>
              <w:bottom w:val="single" w:sz="4" w:space="0" w:color="000000"/>
            </w:tcBorders>
            <w:shd w:val="clear" w:color="auto" w:fill="FFFFFF"/>
            <w:vAlign w:val="center"/>
          </w:tcPr>
          <w:p w14:paraId="4D6EDB66" w14:textId="77777777" w:rsidR="0011302D" w:rsidRPr="002E61AD" w:rsidRDefault="0011302D" w:rsidP="0011302D">
            <w:pPr>
              <w:jc w:val="center"/>
              <w:rPr>
                <w:sz w:val="20"/>
                <w:szCs w:val="20"/>
              </w:rPr>
            </w:pPr>
            <w:r w:rsidRPr="002E61AD">
              <w:rPr>
                <w:sz w:val="20"/>
                <w:szCs w:val="20"/>
              </w:rPr>
              <w:t> </w:t>
            </w:r>
          </w:p>
        </w:tc>
        <w:tc>
          <w:tcPr>
            <w:tcW w:w="529" w:type="dxa"/>
            <w:tcBorders>
              <w:left w:val="single" w:sz="4" w:space="0" w:color="000000"/>
              <w:bottom w:val="single" w:sz="4" w:space="0" w:color="000000"/>
            </w:tcBorders>
            <w:shd w:val="clear" w:color="auto" w:fill="FFFFFF"/>
            <w:vAlign w:val="center"/>
          </w:tcPr>
          <w:p w14:paraId="30E3AA7A" w14:textId="77777777" w:rsidR="0011302D" w:rsidRPr="002E61AD" w:rsidRDefault="0011302D" w:rsidP="0011302D">
            <w:pPr>
              <w:jc w:val="center"/>
              <w:rPr>
                <w:sz w:val="20"/>
                <w:szCs w:val="20"/>
              </w:rPr>
            </w:pPr>
            <w:r w:rsidRPr="002E61AD">
              <w:rPr>
                <w:sz w:val="20"/>
                <w:szCs w:val="20"/>
              </w:rPr>
              <w:t> </w:t>
            </w:r>
          </w:p>
        </w:tc>
        <w:tc>
          <w:tcPr>
            <w:tcW w:w="1264" w:type="dxa"/>
            <w:tcBorders>
              <w:left w:val="single" w:sz="4" w:space="0" w:color="000000"/>
              <w:bottom w:val="single" w:sz="4" w:space="0" w:color="000000"/>
            </w:tcBorders>
            <w:shd w:val="clear" w:color="auto" w:fill="FFFFFF"/>
            <w:vAlign w:val="center"/>
          </w:tcPr>
          <w:p w14:paraId="290FDCAB" w14:textId="77777777" w:rsidR="0011302D" w:rsidRPr="002E61AD" w:rsidRDefault="0011302D" w:rsidP="0011302D">
            <w:pPr>
              <w:jc w:val="center"/>
              <w:rPr>
                <w:sz w:val="20"/>
                <w:szCs w:val="20"/>
              </w:rPr>
            </w:pPr>
            <w:r w:rsidRPr="002E61AD">
              <w:rPr>
                <w:sz w:val="20"/>
                <w:szCs w:val="20"/>
              </w:rPr>
              <w:t> </w:t>
            </w:r>
          </w:p>
        </w:tc>
        <w:tc>
          <w:tcPr>
            <w:tcW w:w="785" w:type="dxa"/>
            <w:tcBorders>
              <w:left w:val="single" w:sz="4" w:space="0" w:color="000000"/>
              <w:bottom w:val="single" w:sz="4" w:space="0" w:color="000000"/>
            </w:tcBorders>
            <w:shd w:val="clear" w:color="auto" w:fill="FFFFFF"/>
            <w:vAlign w:val="center"/>
          </w:tcPr>
          <w:p w14:paraId="6091577F" w14:textId="77777777" w:rsidR="0011302D" w:rsidRPr="002E61AD" w:rsidRDefault="0011302D" w:rsidP="0011302D">
            <w:pPr>
              <w:jc w:val="center"/>
              <w:rPr>
                <w:sz w:val="20"/>
                <w:szCs w:val="20"/>
              </w:rPr>
            </w:pPr>
            <w:r w:rsidRPr="002E61AD">
              <w:rPr>
                <w:sz w:val="20"/>
                <w:szCs w:val="20"/>
              </w:rPr>
              <w:t> </w:t>
            </w:r>
          </w:p>
        </w:tc>
        <w:tc>
          <w:tcPr>
            <w:tcW w:w="1272" w:type="dxa"/>
            <w:tcBorders>
              <w:left w:val="single" w:sz="4" w:space="0" w:color="000000"/>
              <w:bottom w:val="single" w:sz="4" w:space="0" w:color="000000"/>
            </w:tcBorders>
            <w:shd w:val="clear" w:color="auto" w:fill="FFFFFF"/>
            <w:vAlign w:val="center"/>
          </w:tcPr>
          <w:p w14:paraId="42D69900" w14:textId="77777777" w:rsidR="0011302D" w:rsidRPr="002E61AD" w:rsidRDefault="0011302D" w:rsidP="0011302D">
            <w:pPr>
              <w:jc w:val="center"/>
              <w:rPr>
                <w:sz w:val="20"/>
                <w:szCs w:val="20"/>
              </w:rPr>
            </w:pPr>
            <w:r w:rsidRPr="002E61AD">
              <w:rPr>
                <w:sz w:val="20"/>
                <w:szCs w:val="20"/>
              </w:rPr>
              <w:t> </w:t>
            </w:r>
          </w:p>
        </w:tc>
        <w:tc>
          <w:tcPr>
            <w:tcW w:w="878" w:type="dxa"/>
            <w:tcBorders>
              <w:left w:val="single" w:sz="4" w:space="0" w:color="000000"/>
              <w:bottom w:val="single" w:sz="4" w:space="0" w:color="000000"/>
            </w:tcBorders>
            <w:shd w:val="clear" w:color="auto" w:fill="FFFFFF"/>
            <w:vAlign w:val="center"/>
          </w:tcPr>
          <w:p w14:paraId="3DB86420" w14:textId="77777777" w:rsidR="0011302D" w:rsidRPr="002E61AD" w:rsidRDefault="0011302D" w:rsidP="0011302D">
            <w:pPr>
              <w:jc w:val="center"/>
              <w:rPr>
                <w:sz w:val="20"/>
                <w:szCs w:val="20"/>
              </w:rPr>
            </w:pPr>
            <w:r w:rsidRPr="002E61AD">
              <w:rPr>
                <w:sz w:val="20"/>
                <w:szCs w:val="20"/>
              </w:rPr>
              <w:t> </w:t>
            </w:r>
          </w:p>
        </w:tc>
        <w:tc>
          <w:tcPr>
            <w:tcW w:w="684" w:type="dxa"/>
            <w:tcBorders>
              <w:left w:val="single" w:sz="4" w:space="0" w:color="000000"/>
              <w:bottom w:val="single" w:sz="4" w:space="0" w:color="000000"/>
              <w:right w:val="single" w:sz="4" w:space="0" w:color="000000"/>
            </w:tcBorders>
            <w:shd w:val="clear" w:color="auto" w:fill="auto"/>
            <w:vAlign w:val="center"/>
          </w:tcPr>
          <w:p w14:paraId="65E5F245" w14:textId="77777777" w:rsidR="0011302D" w:rsidRPr="002E61AD" w:rsidRDefault="0011302D" w:rsidP="0011302D">
            <w:pPr>
              <w:jc w:val="center"/>
            </w:pPr>
            <w:r w:rsidRPr="002E61AD">
              <w:rPr>
                <w:sz w:val="20"/>
                <w:szCs w:val="20"/>
              </w:rPr>
              <w:t> </w:t>
            </w:r>
          </w:p>
        </w:tc>
      </w:tr>
      <w:tr w:rsidR="0011302D" w:rsidRPr="002E61AD" w14:paraId="3600353B" w14:textId="77777777" w:rsidTr="0011302D">
        <w:trPr>
          <w:trHeight w:val="392"/>
        </w:trPr>
        <w:tc>
          <w:tcPr>
            <w:tcW w:w="8370" w:type="dxa"/>
            <w:gridSpan w:val="10"/>
            <w:tcBorders>
              <w:top w:val="single" w:sz="4" w:space="0" w:color="000000"/>
              <w:left w:val="single" w:sz="4" w:space="0" w:color="000000"/>
              <w:bottom w:val="single" w:sz="4" w:space="0" w:color="000000"/>
            </w:tcBorders>
            <w:shd w:val="clear" w:color="auto" w:fill="auto"/>
            <w:vAlign w:val="center"/>
          </w:tcPr>
          <w:p w14:paraId="38F390CE" w14:textId="77777777" w:rsidR="0011302D" w:rsidRPr="002E61AD" w:rsidRDefault="0011302D" w:rsidP="0011302D">
            <w:pPr>
              <w:jc w:val="right"/>
              <w:rPr>
                <w:b/>
                <w:bCs/>
                <w:sz w:val="20"/>
                <w:szCs w:val="20"/>
              </w:rPr>
            </w:pPr>
            <w:r w:rsidRPr="002E61AD">
              <w:rPr>
                <w:b/>
                <w:bCs/>
                <w:sz w:val="20"/>
                <w:szCs w:val="20"/>
              </w:rPr>
              <w:t>RAZEM:</w:t>
            </w:r>
          </w:p>
        </w:tc>
        <w:tc>
          <w:tcPr>
            <w:tcW w:w="878" w:type="dxa"/>
            <w:tcBorders>
              <w:left w:val="single" w:sz="4" w:space="0" w:color="000000"/>
              <w:bottom w:val="single" w:sz="4" w:space="0" w:color="000000"/>
            </w:tcBorders>
            <w:shd w:val="clear" w:color="auto" w:fill="auto"/>
            <w:vAlign w:val="center"/>
          </w:tcPr>
          <w:p w14:paraId="7306FF75" w14:textId="77777777" w:rsidR="0011302D" w:rsidRPr="002E61AD" w:rsidRDefault="0011302D" w:rsidP="0011302D">
            <w:pPr>
              <w:jc w:val="center"/>
              <w:rPr>
                <w:sz w:val="20"/>
                <w:szCs w:val="20"/>
              </w:rPr>
            </w:pPr>
            <w:r w:rsidRPr="002E61AD">
              <w:rPr>
                <w:b/>
                <w:bCs/>
                <w:sz w:val="20"/>
                <w:szCs w:val="20"/>
              </w:rPr>
              <w:t>0,00</w:t>
            </w:r>
          </w:p>
        </w:tc>
        <w:tc>
          <w:tcPr>
            <w:tcW w:w="684" w:type="dxa"/>
            <w:tcBorders>
              <w:left w:val="single" w:sz="4" w:space="0" w:color="000000"/>
              <w:bottom w:val="single" w:sz="4" w:space="0" w:color="000000"/>
              <w:right w:val="single" w:sz="4" w:space="0" w:color="000000"/>
            </w:tcBorders>
            <w:shd w:val="clear" w:color="auto" w:fill="auto"/>
            <w:vAlign w:val="center"/>
          </w:tcPr>
          <w:p w14:paraId="6E83166D" w14:textId="77777777" w:rsidR="0011302D" w:rsidRPr="002E61AD" w:rsidRDefault="0011302D" w:rsidP="0011302D">
            <w:pPr>
              <w:jc w:val="center"/>
            </w:pPr>
            <w:r w:rsidRPr="002E61AD">
              <w:rPr>
                <w:sz w:val="20"/>
                <w:szCs w:val="20"/>
              </w:rPr>
              <w:t> </w:t>
            </w:r>
          </w:p>
        </w:tc>
      </w:tr>
    </w:tbl>
    <w:p w14:paraId="4106E5FC" w14:textId="77777777" w:rsidR="0011302D" w:rsidRPr="002E61AD" w:rsidRDefault="0011302D" w:rsidP="0011302D">
      <w:pPr>
        <w:jc w:val="both"/>
        <w:rPr>
          <w:rFonts w:ascii="Arial" w:hAnsi="Arial" w:cs="Arial"/>
          <w:sz w:val="18"/>
          <w:szCs w:val="18"/>
        </w:rPr>
      </w:pPr>
      <w:r w:rsidRPr="002E61AD">
        <w:rPr>
          <w:rFonts w:ascii="Arial" w:hAnsi="Arial" w:cs="Arial"/>
          <w:sz w:val="18"/>
          <w:szCs w:val="18"/>
        </w:rPr>
        <w:t>Zamówienie do umowy nr ………/20</w:t>
      </w:r>
      <w:r w:rsidR="0097705D">
        <w:rPr>
          <w:rFonts w:ascii="Arial" w:hAnsi="Arial" w:cs="Arial"/>
          <w:sz w:val="18"/>
          <w:szCs w:val="18"/>
        </w:rPr>
        <w:t>20</w:t>
      </w:r>
      <w:r w:rsidRPr="002E61AD">
        <w:rPr>
          <w:rFonts w:ascii="Arial" w:hAnsi="Arial" w:cs="Arial"/>
          <w:sz w:val="18"/>
          <w:szCs w:val="18"/>
        </w:rPr>
        <w:t xml:space="preserve"> z dnia ………..2019 r.- postępowanie przetargowe nr WOFiTM/…../20</w:t>
      </w:r>
      <w:r w:rsidR="0097705D">
        <w:rPr>
          <w:rFonts w:ascii="Arial" w:hAnsi="Arial" w:cs="Arial"/>
          <w:sz w:val="18"/>
          <w:szCs w:val="18"/>
        </w:rPr>
        <w:t>20</w:t>
      </w:r>
      <w:r w:rsidRPr="002E61AD">
        <w:rPr>
          <w:rFonts w:ascii="Arial" w:hAnsi="Arial" w:cs="Arial"/>
          <w:sz w:val="18"/>
          <w:szCs w:val="18"/>
        </w:rPr>
        <w:t>/PN</w:t>
      </w:r>
    </w:p>
    <w:p w14:paraId="40B1CE50" w14:textId="77777777" w:rsidR="0011302D" w:rsidRPr="002E61AD" w:rsidRDefault="0011302D" w:rsidP="0011302D">
      <w:pPr>
        <w:jc w:val="both"/>
        <w:rPr>
          <w:rFonts w:ascii="Arial" w:hAnsi="Arial" w:cs="Arial"/>
          <w:sz w:val="18"/>
          <w:szCs w:val="18"/>
        </w:rPr>
      </w:pPr>
      <w:r w:rsidRPr="002E61AD">
        <w:rPr>
          <w:rFonts w:ascii="Arial" w:hAnsi="Arial" w:cs="Arial"/>
          <w:sz w:val="18"/>
          <w:szCs w:val="18"/>
        </w:rPr>
        <w:t>Źródło finansowania:………………………………….</w:t>
      </w:r>
    </w:p>
    <w:p w14:paraId="00449DC5" w14:textId="77777777" w:rsidR="0011302D" w:rsidRPr="002E61AD" w:rsidRDefault="0011302D" w:rsidP="0011302D">
      <w:pPr>
        <w:jc w:val="both"/>
        <w:rPr>
          <w:rFonts w:ascii="Arial" w:hAnsi="Arial" w:cs="Arial"/>
          <w:sz w:val="18"/>
          <w:szCs w:val="18"/>
        </w:rPr>
      </w:pPr>
    </w:p>
    <w:p w14:paraId="636545B6" w14:textId="77777777" w:rsidR="0011302D" w:rsidRPr="002E61AD" w:rsidRDefault="0011302D" w:rsidP="0011302D">
      <w:pPr>
        <w:jc w:val="both"/>
        <w:rPr>
          <w:rFonts w:ascii="Arial" w:hAnsi="Arial" w:cs="Arial"/>
          <w:sz w:val="18"/>
          <w:szCs w:val="18"/>
        </w:rPr>
      </w:pPr>
    </w:p>
    <w:p w14:paraId="3F304B55" w14:textId="77777777" w:rsidR="0011302D" w:rsidRPr="002E61AD" w:rsidRDefault="0011302D" w:rsidP="0011302D">
      <w:pPr>
        <w:jc w:val="both"/>
        <w:rPr>
          <w:rFonts w:ascii="Arial" w:hAnsi="Arial" w:cs="Arial"/>
          <w:sz w:val="18"/>
          <w:szCs w:val="18"/>
        </w:rPr>
      </w:pPr>
      <w:r w:rsidRPr="002E61AD">
        <w:rPr>
          <w:rFonts w:ascii="Arial" w:hAnsi="Arial" w:cs="Arial"/>
          <w:sz w:val="18"/>
          <w:szCs w:val="18"/>
        </w:rPr>
        <w:t>Podpis osoby zatwierdzającej</w:t>
      </w:r>
    </w:p>
    <w:p w14:paraId="3AC6D98A" w14:textId="77777777" w:rsidR="0011302D" w:rsidRPr="002E61AD" w:rsidRDefault="0011302D" w:rsidP="0011302D">
      <w:pPr>
        <w:jc w:val="both"/>
        <w:rPr>
          <w:rFonts w:ascii="Arial" w:hAnsi="Arial" w:cs="Arial"/>
          <w:sz w:val="18"/>
          <w:szCs w:val="18"/>
        </w:rPr>
      </w:pPr>
    </w:p>
    <w:p w14:paraId="79945EEB" w14:textId="77777777" w:rsidR="0011302D" w:rsidRPr="002E61AD" w:rsidRDefault="0011302D" w:rsidP="0011302D">
      <w:pPr>
        <w:jc w:val="both"/>
        <w:rPr>
          <w:rFonts w:ascii="Arial" w:hAnsi="Arial" w:cs="Arial"/>
          <w:sz w:val="18"/>
          <w:szCs w:val="18"/>
        </w:rPr>
      </w:pPr>
    </w:p>
    <w:p w14:paraId="4C0A4AC4" w14:textId="77777777" w:rsidR="0011302D" w:rsidRPr="002E61AD" w:rsidRDefault="0011302D" w:rsidP="0011302D">
      <w:pPr>
        <w:jc w:val="both"/>
        <w:rPr>
          <w:rFonts w:ascii="Arial" w:hAnsi="Arial" w:cs="Arial"/>
          <w:sz w:val="18"/>
          <w:szCs w:val="18"/>
        </w:rPr>
      </w:pPr>
    </w:p>
    <w:p w14:paraId="41E32289" w14:textId="77777777" w:rsidR="0011302D" w:rsidRPr="002E61AD" w:rsidRDefault="0011302D" w:rsidP="0011302D">
      <w:pPr>
        <w:jc w:val="both"/>
        <w:rPr>
          <w:rFonts w:ascii="Arial" w:hAnsi="Arial" w:cs="Arial"/>
          <w:sz w:val="18"/>
          <w:szCs w:val="18"/>
        </w:rPr>
      </w:pPr>
      <w:r w:rsidRPr="002E61AD">
        <w:rPr>
          <w:rFonts w:ascii="Arial" w:hAnsi="Arial" w:cs="Arial"/>
          <w:sz w:val="18"/>
          <w:szCs w:val="18"/>
        </w:rPr>
        <w:t>Podpis i pieczęć Głównego Księgowego</w:t>
      </w:r>
      <w:r w:rsidRPr="002E61AD">
        <w:rPr>
          <w:rFonts w:ascii="Arial" w:hAnsi="Arial" w:cs="Arial"/>
          <w:sz w:val="18"/>
          <w:szCs w:val="18"/>
        </w:rPr>
        <w:tab/>
      </w:r>
      <w:r w:rsidRPr="002E61AD">
        <w:rPr>
          <w:rFonts w:ascii="Arial" w:hAnsi="Arial" w:cs="Arial"/>
          <w:sz w:val="18"/>
          <w:szCs w:val="18"/>
        </w:rPr>
        <w:tab/>
      </w:r>
      <w:r w:rsidRPr="002E61AD">
        <w:rPr>
          <w:rFonts w:ascii="Arial" w:hAnsi="Arial" w:cs="Arial"/>
          <w:sz w:val="18"/>
          <w:szCs w:val="18"/>
        </w:rPr>
        <w:tab/>
      </w:r>
      <w:r w:rsidRPr="002E61AD">
        <w:rPr>
          <w:rFonts w:ascii="Arial" w:hAnsi="Arial" w:cs="Arial"/>
          <w:sz w:val="18"/>
          <w:szCs w:val="18"/>
        </w:rPr>
        <w:tab/>
        <w:t>Podpis i pieczęć osoby Zamawiającej</w:t>
      </w:r>
    </w:p>
    <w:p w14:paraId="41B0B9BC" w14:textId="77777777" w:rsidR="0011302D" w:rsidRPr="002E61AD" w:rsidRDefault="0011302D" w:rsidP="0011302D">
      <w:pPr>
        <w:jc w:val="both"/>
        <w:rPr>
          <w:rFonts w:ascii="Arial" w:hAnsi="Arial" w:cs="Arial"/>
          <w:sz w:val="18"/>
          <w:szCs w:val="18"/>
        </w:rPr>
      </w:pPr>
    </w:p>
    <w:p w14:paraId="33D24494" w14:textId="77777777" w:rsidR="0011302D" w:rsidRPr="002E61AD" w:rsidRDefault="0011302D" w:rsidP="0011302D">
      <w:pPr>
        <w:jc w:val="both"/>
        <w:rPr>
          <w:rFonts w:ascii="Arial" w:hAnsi="Arial" w:cs="Arial"/>
          <w:sz w:val="18"/>
          <w:szCs w:val="18"/>
        </w:rPr>
      </w:pPr>
    </w:p>
    <w:p w14:paraId="249DAF18" w14:textId="77777777" w:rsidR="0011302D" w:rsidRPr="002E61AD" w:rsidRDefault="0011302D" w:rsidP="0011302D">
      <w:pPr>
        <w:jc w:val="both"/>
        <w:rPr>
          <w:rFonts w:ascii="Arial" w:hAnsi="Arial" w:cs="Arial"/>
          <w:sz w:val="18"/>
          <w:szCs w:val="18"/>
        </w:rPr>
      </w:pPr>
      <w:r w:rsidRPr="002E61AD">
        <w:rPr>
          <w:rFonts w:ascii="Arial" w:hAnsi="Arial" w:cs="Arial"/>
          <w:sz w:val="18"/>
          <w:szCs w:val="18"/>
        </w:rPr>
        <w:t>INFORMACJE DODATKOWE:</w:t>
      </w:r>
    </w:p>
    <w:p w14:paraId="5052F094" w14:textId="77777777" w:rsidR="0011302D" w:rsidRPr="002E61AD" w:rsidRDefault="0011302D" w:rsidP="0011302D">
      <w:pPr>
        <w:jc w:val="both"/>
        <w:rPr>
          <w:rFonts w:ascii="Arial" w:hAnsi="Arial" w:cs="Arial"/>
          <w:b/>
          <w:sz w:val="22"/>
          <w:szCs w:val="22"/>
        </w:rPr>
      </w:pPr>
      <w:r w:rsidRPr="002E61AD">
        <w:rPr>
          <w:rFonts w:ascii="Arial" w:hAnsi="Arial" w:cs="Arial"/>
          <w:sz w:val="18"/>
          <w:szCs w:val="18"/>
        </w:rPr>
        <w:t>TEL 261-894-184 (w godz. 7.00 - 14.30), FAX 261 894 091</w:t>
      </w:r>
    </w:p>
    <w:p w14:paraId="18E434D6" w14:textId="77777777" w:rsidR="0011302D" w:rsidRPr="002E61AD" w:rsidRDefault="0011302D" w:rsidP="0011302D">
      <w:pPr>
        <w:pStyle w:val="Nagwek"/>
        <w:tabs>
          <w:tab w:val="clear" w:pos="4536"/>
          <w:tab w:val="clear" w:pos="9072"/>
        </w:tabs>
        <w:spacing w:line="360" w:lineRule="auto"/>
        <w:jc w:val="center"/>
        <w:rPr>
          <w:rFonts w:ascii="Arial" w:hAnsi="Arial" w:cs="Arial"/>
          <w:b/>
          <w:sz w:val="22"/>
          <w:szCs w:val="22"/>
        </w:rPr>
      </w:pPr>
    </w:p>
    <w:p w14:paraId="05CBABC5" w14:textId="77777777" w:rsidR="0011302D" w:rsidRPr="002E61AD" w:rsidRDefault="0011302D" w:rsidP="0011302D">
      <w:pPr>
        <w:pStyle w:val="Tekstpodstawowy"/>
        <w:pageBreakBefore/>
        <w:spacing w:after="0" w:line="288" w:lineRule="auto"/>
        <w:jc w:val="right"/>
        <w:rPr>
          <w:rFonts w:ascii="Arial" w:hAnsi="Arial" w:cs="Arial"/>
          <w:b/>
        </w:rPr>
      </w:pPr>
      <w:r w:rsidRPr="002E61AD">
        <w:rPr>
          <w:rFonts w:ascii="Arial" w:hAnsi="Arial" w:cs="Arial"/>
          <w:b/>
        </w:rPr>
        <w:lastRenderedPageBreak/>
        <w:t>Załącznik nr 5 do umowy</w:t>
      </w:r>
    </w:p>
    <w:p w14:paraId="7189569E" w14:textId="77777777" w:rsidR="0011302D" w:rsidRPr="002E61AD" w:rsidRDefault="0011302D" w:rsidP="0011302D">
      <w:pPr>
        <w:pStyle w:val="NormalnyWeb1"/>
        <w:tabs>
          <w:tab w:val="left" w:pos="5387"/>
        </w:tabs>
        <w:spacing w:before="0" w:after="0"/>
        <w:jc w:val="right"/>
        <w:rPr>
          <w:rFonts w:ascii="Arial" w:hAnsi="Arial" w:cs="Arial"/>
          <w:b/>
        </w:rPr>
      </w:pPr>
    </w:p>
    <w:p w14:paraId="3CCCD220" w14:textId="77777777" w:rsidR="0011302D" w:rsidRPr="002E61AD" w:rsidRDefault="0011302D" w:rsidP="0011302D">
      <w:pPr>
        <w:pStyle w:val="NormalnyWeb1"/>
        <w:tabs>
          <w:tab w:val="left" w:pos="5387"/>
        </w:tabs>
        <w:spacing w:before="0" w:after="0"/>
        <w:jc w:val="right"/>
        <w:rPr>
          <w:rFonts w:ascii="Arial" w:hAnsi="Arial" w:cs="Arial"/>
        </w:rPr>
      </w:pPr>
      <w:r w:rsidRPr="002E61AD">
        <w:rPr>
          <w:rFonts w:ascii="Arial" w:hAnsi="Arial" w:cs="Arial"/>
        </w:rPr>
        <w:t>Miejscowość, dnia …………….</w:t>
      </w:r>
    </w:p>
    <w:p w14:paraId="18A5F0AA" w14:textId="77777777" w:rsidR="0011302D" w:rsidRPr="002E61AD" w:rsidRDefault="0011302D" w:rsidP="0011302D">
      <w:pPr>
        <w:pStyle w:val="NormalnyWeb1"/>
        <w:tabs>
          <w:tab w:val="left" w:pos="5387"/>
        </w:tabs>
        <w:spacing w:before="0" w:after="0"/>
        <w:jc w:val="right"/>
        <w:rPr>
          <w:rFonts w:ascii="Arial" w:hAnsi="Arial" w:cs="Arial"/>
        </w:rPr>
      </w:pPr>
    </w:p>
    <w:p w14:paraId="310E77D6" w14:textId="77777777" w:rsidR="0011302D" w:rsidRPr="002E61AD" w:rsidRDefault="0011302D" w:rsidP="0011302D">
      <w:pPr>
        <w:pStyle w:val="Akapitzlist"/>
        <w:ind w:left="3261"/>
        <w:rPr>
          <w:rFonts w:ascii="Arial" w:hAnsi="Arial" w:cs="Arial"/>
          <w:b/>
        </w:rPr>
      </w:pPr>
    </w:p>
    <w:p w14:paraId="13180A90" w14:textId="77777777" w:rsidR="0011302D" w:rsidRPr="002E61AD" w:rsidRDefault="0011302D" w:rsidP="0011302D">
      <w:pPr>
        <w:ind w:left="3970" w:firstLine="708"/>
        <w:rPr>
          <w:rFonts w:ascii="Arial" w:hAnsi="Arial" w:cs="Arial"/>
        </w:rPr>
      </w:pPr>
      <w:r w:rsidRPr="002E61AD">
        <w:rPr>
          <w:rFonts w:ascii="Arial" w:hAnsi="Arial" w:cs="Arial"/>
          <w:b/>
          <w:bCs/>
        </w:rPr>
        <w:t>(nazwa firmy)……………..</w:t>
      </w:r>
    </w:p>
    <w:p w14:paraId="1C59E42C" w14:textId="77777777" w:rsidR="0011302D" w:rsidRPr="002E61AD" w:rsidRDefault="0011302D" w:rsidP="0011302D">
      <w:pPr>
        <w:pStyle w:val="NormalnyWeb1"/>
        <w:spacing w:before="0" w:after="0"/>
        <w:ind w:left="4678"/>
        <w:rPr>
          <w:rFonts w:ascii="Arial" w:hAnsi="Arial" w:cs="Arial"/>
          <w:b/>
          <w:bCs/>
        </w:rPr>
      </w:pPr>
      <w:r w:rsidRPr="002E61AD">
        <w:rPr>
          <w:rFonts w:ascii="Arial" w:hAnsi="Arial" w:cs="Arial"/>
        </w:rPr>
        <w:t xml:space="preserve">ul. </w:t>
      </w:r>
      <w:r w:rsidRPr="002E61AD">
        <w:rPr>
          <w:rFonts w:ascii="Arial" w:hAnsi="Arial" w:cs="Arial"/>
          <w:b/>
          <w:bCs/>
        </w:rPr>
        <w:t>(adres)………………</w:t>
      </w:r>
    </w:p>
    <w:p w14:paraId="3F9325C1" w14:textId="77777777" w:rsidR="0011302D" w:rsidRPr="002E61AD" w:rsidRDefault="0011302D" w:rsidP="0011302D">
      <w:pPr>
        <w:pStyle w:val="NormalnyWeb1"/>
        <w:spacing w:before="0" w:after="0"/>
        <w:ind w:left="4678"/>
        <w:rPr>
          <w:rFonts w:ascii="Arial" w:hAnsi="Arial" w:cs="Arial"/>
          <w:b/>
          <w:bCs/>
        </w:rPr>
      </w:pPr>
      <w:r w:rsidRPr="002E61AD">
        <w:rPr>
          <w:rFonts w:ascii="Arial" w:hAnsi="Arial" w:cs="Arial"/>
          <w:b/>
          <w:bCs/>
        </w:rPr>
        <w:t xml:space="preserve">fax. </w:t>
      </w:r>
    </w:p>
    <w:p w14:paraId="0B1C38AE" w14:textId="77777777" w:rsidR="0011302D" w:rsidRPr="002E61AD" w:rsidRDefault="0011302D" w:rsidP="0011302D">
      <w:pPr>
        <w:pStyle w:val="NormalnyWeb1"/>
        <w:spacing w:before="0" w:after="0"/>
        <w:ind w:left="4678"/>
        <w:rPr>
          <w:rFonts w:ascii="Arial" w:hAnsi="Arial" w:cs="Arial"/>
          <w:b/>
        </w:rPr>
      </w:pPr>
      <w:r w:rsidRPr="002E61AD">
        <w:rPr>
          <w:rFonts w:ascii="Arial" w:hAnsi="Arial" w:cs="Arial"/>
          <w:b/>
          <w:bCs/>
        </w:rPr>
        <w:t>tel.</w:t>
      </w:r>
    </w:p>
    <w:p w14:paraId="54B71D56" w14:textId="77777777" w:rsidR="0011302D" w:rsidRPr="002E61AD" w:rsidRDefault="0011302D" w:rsidP="0011302D">
      <w:pPr>
        <w:pStyle w:val="NormalnyWeb1"/>
        <w:ind w:left="1276" w:hanging="1276"/>
        <w:jc w:val="center"/>
        <w:rPr>
          <w:rFonts w:ascii="Arial" w:hAnsi="Arial" w:cs="Arial"/>
          <w:b/>
        </w:rPr>
      </w:pPr>
    </w:p>
    <w:p w14:paraId="0FED59F1" w14:textId="77777777" w:rsidR="0011302D" w:rsidRPr="002E61AD" w:rsidRDefault="0011302D" w:rsidP="0011302D">
      <w:pPr>
        <w:pStyle w:val="NormalnyWeb1"/>
        <w:ind w:left="1276" w:hanging="1276"/>
        <w:jc w:val="center"/>
        <w:rPr>
          <w:rFonts w:ascii="Arial" w:hAnsi="Arial" w:cs="Arial"/>
          <w:b/>
        </w:rPr>
      </w:pPr>
      <w:r w:rsidRPr="002E61AD">
        <w:rPr>
          <w:rFonts w:ascii="Arial" w:hAnsi="Arial" w:cs="Arial"/>
          <w:b/>
        </w:rPr>
        <w:t>PROTOKÓŁ REKLAMACJI w ramach gwarancji/rękojmi</w:t>
      </w:r>
      <w:r w:rsidRPr="002E61AD">
        <w:rPr>
          <w:rFonts w:ascii="Arial" w:hAnsi="Arial" w:cs="Arial"/>
        </w:rPr>
        <w:t>*</w:t>
      </w:r>
    </w:p>
    <w:tbl>
      <w:tblPr>
        <w:tblW w:w="0" w:type="auto"/>
        <w:tblInd w:w="-5" w:type="dxa"/>
        <w:tblLayout w:type="fixed"/>
        <w:tblLook w:val="0000" w:firstRow="0" w:lastRow="0" w:firstColumn="0" w:lastColumn="0" w:noHBand="0" w:noVBand="0"/>
      </w:tblPr>
      <w:tblGrid>
        <w:gridCol w:w="2723"/>
        <w:gridCol w:w="7062"/>
      </w:tblGrid>
      <w:tr w:rsidR="0011302D" w:rsidRPr="002E61AD" w14:paraId="2DDE07BF" w14:textId="77777777" w:rsidTr="0011302D">
        <w:tc>
          <w:tcPr>
            <w:tcW w:w="2723" w:type="dxa"/>
            <w:tcBorders>
              <w:top w:val="single" w:sz="4" w:space="0" w:color="000000"/>
              <w:left w:val="single" w:sz="4" w:space="0" w:color="000000"/>
              <w:bottom w:val="single" w:sz="4" w:space="0" w:color="000000"/>
            </w:tcBorders>
            <w:shd w:val="clear" w:color="auto" w:fill="auto"/>
          </w:tcPr>
          <w:p w14:paraId="1FA02308" w14:textId="77777777" w:rsidR="0011302D" w:rsidRPr="002E61AD" w:rsidRDefault="0011302D" w:rsidP="0011302D">
            <w:pPr>
              <w:spacing w:line="360" w:lineRule="auto"/>
              <w:jc w:val="center"/>
              <w:rPr>
                <w:rFonts w:ascii="Arial" w:hAnsi="Arial" w:cs="Arial"/>
              </w:rPr>
            </w:pPr>
            <w:r w:rsidRPr="002E61AD">
              <w:rPr>
                <w:rFonts w:ascii="Arial" w:hAnsi="Arial" w:cs="Arial"/>
                <w:b/>
              </w:rPr>
              <w:t>Data i nr umowy</w:t>
            </w:r>
          </w:p>
        </w:tc>
        <w:tc>
          <w:tcPr>
            <w:tcW w:w="7062" w:type="dxa"/>
            <w:tcBorders>
              <w:top w:val="single" w:sz="4" w:space="0" w:color="000000"/>
              <w:left w:val="single" w:sz="4" w:space="0" w:color="000000"/>
              <w:bottom w:val="single" w:sz="4" w:space="0" w:color="000000"/>
              <w:right w:val="single" w:sz="4" w:space="0" w:color="000000"/>
            </w:tcBorders>
            <w:shd w:val="clear" w:color="auto" w:fill="auto"/>
          </w:tcPr>
          <w:p w14:paraId="5D6CB163" w14:textId="77777777" w:rsidR="0011302D" w:rsidRPr="002E61AD" w:rsidRDefault="0011302D" w:rsidP="0011302D">
            <w:pPr>
              <w:snapToGrid w:val="0"/>
              <w:spacing w:line="360" w:lineRule="auto"/>
              <w:jc w:val="both"/>
              <w:rPr>
                <w:rFonts w:ascii="Arial" w:hAnsi="Arial" w:cs="Arial"/>
              </w:rPr>
            </w:pPr>
          </w:p>
        </w:tc>
      </w:tr>
      <w:tr w:rsidR="0011302D" w:rsidRPr="002E61AD" w14:paraId="1053D93B" w14:textId="77777777" w:rsidTr="0011302D">
        <w:tc>
          <w:tcPr>
            <w:tcW w:w="2723" w:type="dxa"/>
            <w:tcBorders>
              <w:top w:val="single" w:sz="4" w:space="0" w:color="000000"/>
              <w:left w:val="single" w:sz="4" w:space="0" w:color="000000"/>
              <w:bottom w:val="single" w:sz="4" w:space="0" w:color="000000"/>
            </w:tcBorders>
            <w:shd w:val="clear" w:color="auto" w:fill="auto"/>
          </w:tcPr>
          <w:p w14:paraId="39DBE9A0" w14:textId="77777777" w:rsidR="0011302D" w:rsidRPr="002E61AD" w:rsidRDefault="0011302D" w:rsidP="0011302D">
            <w:pPr>
              <w:spacing w:line="360" w:lineRule="auto"/>
              <w:jc w:val="center"/>
              <w:rPr>
                <w:rFonts w:ascii="Arial" w:hAnsi="Arial" w:cs="Arial"/>
              </w:rPr>
            </w:pPr>
            <w:r w:rsidRPr="002E61AD">
              <w:rPr>
                <w:rFonts w:ascii="Arial" w:hAnsi="Arial" w:cs="Arial"/>
                <w:b/>
              </w:rPr>
              <w:t>Zamawiający</w:t>
            </w:r>
          </w:p>
        </w:tc>
        <w:tc>
          <w:tcPr>
            <w:tcW w:w="7062" w:type="dxa"/>
            <w:tcBorders>
              <w:top w:val="single" w:sz="4" w:space="0" w:color="000000"/>
              <w:left w:val="single" w:sz="4" w:space="0" w:color="000000"/>
              <w:bottom w:val="single" w:sz="4" w:space="0" w:color="000000"/>
              <w:right w:val="single" w:sz="4" w:space="0" w:color="000000"/>
            </w:tcBorders>
            <w:shd w:val="clear" w:color="auto" w:fill="auto"/>
          </w:tcPr>
          <w:p w14:paraId="449E84A7" w14:textId="77777777" w:rsidR="0011302D" w:rsidRPr="002E61AD" w:rsidRDefault="0011302D" w:rsidP="0011302D">
            <w:pPr>
              <w:spacing w:line="360" w:lineRule="auto"/>
              <w:jc w:val="both"/>
            </w:pPr>
            <w:r w:rsidRPr="002E61AD">
              <w:rPr>
                <w:rFonts w:ascii="Arial" w:hAnsi="Arial" w:cs="Arial"/>
              </w:rPr>
              <w:t>Skarb Państwa – Wojskowy Ośrodek Farmacji i Techniki Medycznej w Celestynowie, ul. Wojska Polskiego 57, 05-430 Celestynów</w:t>
            </w:r>
          </w:p>
        </w:tc>
      </w:tr>
      <w:tr w:rsidR="0011302D" w:rsidRPr="002E61AD" w14:paraId="34C3AEEA" w14:textId="77777777" w:rsidTr="0011302D">
        <w:tc>
          <w:tcPr>
            <w:tcW w:w="2723" w:type="dxa"/>
            <w:tcBorders>
              <w:top w:val="single" w:sz="4" w:space="0" w:color="000000"/>
              <w:left w:val="single" w:sz="4" w:space="0" w:color="000000"/>
              <w:bottom w:val="single" w:sz="4" w:space="0" w:color="000000"/>
            </w:tcBorders>
            <w:shd w:val="clear" w:color="auto" w:fill="auto"/>
          </w:tcPr>
          <w:p w14:paraId="7BC168BF" w14:textId="77777777" w:rsidR="0011302D" w:rsidRPr="002E61AD" w:rsidRDefault="0011302D" w:rsidP="0011302D">
            <w:pPr>
              <w:spacing w:line="360" w:lineRule="auto"/>
              <w:jc w:val="center"/>
              <w:rPr>
                <w:rFonts w:ascii="Arial" w:hAnsi="Arial" w:cs="Arial"/>
              </w:rPr>
            </w:pPr>
            <w:r w:rsidRPr="002E61AD">
              <w:rPr>
                <w:rFonts w:ascii="Arial" w:hAnsi="Arial" w:cs="Arial"/>
                <w:b/>
              </w:rPr>
              <w:t>Odbiorca końcowy (dane)</w:t>
            </w:r>
          </w:p>
        </w:tc>
        <w:tc>
          <w:tcPr>
            <w:tcW w:w="7062" w:type="dxa"/>
            <w:tcBorders>
              <w:top w:val="single" w:sz="4" w:space="0" w:color="000000"/>
              <w:left w:val="single" w:sz="4" w:space="0" w:color="000000"/>
              <w:bottom w:val="single" w:sz="4" w:space="0" w:color="000000"/>
              <w:right w:val="single" w:sz="4" w:space="0" w:color="000000"/>
            </w:tcBorders>
            <w:shd w:val="clear" w:color="auto" w:fill="auto"/>
          </w:tcPr>
          <w:p w14:paraId="45DC700E" w14:textId="77777777" w:rsidR="0011302D" w:rsidRPr="002E61AD" w:rsidRDefault="0011302D" w:rsidP="0011302D">
            <w:pPr>
              <w:snapToGrid w:val="0"/>
              <w:spacing w:line="360" w:lineRule="auto"/>
              <w:jc w:val="both"/>
              <w:rPr>
                <w:rFonts w:ascii="Arial" w:hAnsi="Arial" w:cs="Arial"/>
              </w:rPr>
            </w:pPr>
          </w:p>
        </w:tc>
      </w:tr>
      <w:tr w:rsidR="0011302D" w:rsidRPr="002E61AD" w14:paraId="2A51B2AC" w14:textId="77777777" w:rsidTr="0011302D">
        <w:tc>
          <w:tcPr>
            <w:tcW w:w="2723" w:type="dxa"/>
            <w:tcBorders>
              <w:top w:val="single" w:sz="4" w:space="0" w:color="000000"/>
              <w:left w:val="single" w:sz="4" w:space="0" w:color="000000"/>
              <w:bottom w:val="single" w:sz="4" w:space="0" w:color="000000"/>
            </w:tcBorders>
            <w:shd w:val="clear" w:color="auto" w:fill="auto"/>
          </w:tcPr>
          <w:p w14:paraId="521A1B14" w14:textId="77777777" w:rsidR="0011302D" w:rsidRPr="002E61AD" w:rsidRDefault="0011302D" w:rsidP="0011302D">
            <w:pPr>
              <w:spacing w:line="360" w:lineRule="auto"/>
              <w:jc w:val="center"/>
              <w:rPr>
                <w:rFonts w:ascii="Arial" w:hAnsi="Arial" w:cs="Arial"/>
              </w:rPr>
            </w:pPr>
            <w:r w:rsidRPr="002E61AD">
              <w:rPr>
                <w:rFonts w:ascii="Arial" w:hAnsi="Arial" w:cs="Arial"/>
                <w:b/>
              </w:rPr>
              <w:t>Nazwa reklamowanego produktu</w:t>
            </w:r>
          </w:p>
        </w:tc>
        <w:tc>
          <w:tcPr>
            <w:tcW w:w="7062" w:type="dxa"/>
            <w:tcBorders>
              <w:top w:val="single" w:sz="4" w:space="0" w:color="000000"/>
              <w:left w:val="single" w:sz="4" w:space="0" w:color="000000"/>
              <w:bottom w:val="single" w:sz="4" w:space="0" w:color="000000"/>
              <w:right w:val="single" w:sz="4" w:space="0" w:color="000000"/>
            </w:tcBorders>
            <w:shd w:val="clear" w:color="auto" w:fill="auto"/>
          </w:tcPr>
          <w:p w14:paraId="4E8DA076" w14:textId="77777777" w:rsidR="0011302D" w:rsidRPr="002E61AD" w:rsidRDefault="0011302D" w:rsidP="0011302D">
            <w:pPr>
              <w:snapToGrid w:val="0"/>
              <w:spacing w:line="360" w:lineRule="auto"/>
              <w:jc w:val="both"/>
              <w:rPr>
                <w:rFonts w:ascii="Arial" w:hAnsi="Arial" w:cs="Arial"/>
              </w:rPr>
            </w:pPr>
          </w:p>
        </w:tc>
      </w:tr>
      <w:tr w:rsidR="0011302D" w:rsidRPr="002E61AD" w14:paraId="35679A1B" w14:textId="77777777" w:rsidTr="0011302D">
        <w:tc>
          <w:tcPr>
            <w:tcW w:w="2723" w:type="dxa"/>
            <w:tcBorders>
              <w:top w:val="single" w:sz="4" w:space="0" w:color="000000"/>
              <w:left w:val="single" w:sz="4" w:space="0" w:color="000000"/>
              <w:bottom w:val="single" w:sz="4" w:space="0" w:color="000000"/>
            </w:tcBorders>
            <w:shd w:val="clear" w:color="auto" w:fill="auto"/>
          </w:tcPr>
          <w:p w14:paraId="1B40483A" w14:textId="77777777" w:rsidR="0011302D" w:rsidRPr="002E61AD" w:rsidRDefault="0011302D" w:rsidP="0011302D">
            <w:pPr>
              <w:spacing w:line="360" w:lineRule="auto"/>
              <w:jc w:val="center"/>
              <w:rPr>
                <w:rFonts w:ascii="Arial" w:hAnsi="Arial" w:cs="Arial"/>
              </w:rPr>
            </w:pPr>
            <w:r w:rsidRPr="002E61AD">
              <w:rPr>
                <w:rFonts w:ascii="Arial" w:hAnsi="Arial" w:cs="Arial"/>
                <w:b/>
              </w:rPr>
              <w:t>Typ/model/nazwa producenta</w:t>
            </w:r>
          </w:p>
        </w:tc>
        <w:tc>
          <w:tcPr>
            <w:tcW w:w="7062" w:type="dxa"/>
            <w:tcBorders>
              <w:top w:val="single" w:sz="4" w:space="0" w:color="000000"/>
              <w:left w:val="single" w:sz="4" w:space="0" w:color="000000"/>
              <w:bottom w:val="single" w:sz="4" w:space="0" w:color="000000"/>
              <w:right w:val="single" w:sz="4" w:space="0" w:color="000000"/>
            </w:tcBorders>
            <w:shd w:val="clear" w:color="auto" w:fill="auto"/>
          </w:tcPr>
          <w:p w14:paraId="0C1FA773" w14:textId="77777777" w:rsidR="0011302D" w:rsidRPr="002E61AD" w:rsidRDefault="0011302D" w:rsidP="0011302D">
            <w:pPr>
              <w:snapToGrid w:val="0"/>
              <w:spacing w:line="360" w:lineRule="auto"/>
              <w:jc w:val="both"/>
              <w:rPr>
                <w:rFonts w:ascii="Arial" w:hAnsi="Arial" w:cs="Arial"/>
              </w:rPr>
            </w:pPr>
          </w:p>
        </w:tc>
      </w:tr>
      <w:tr w:rsidR="0011302D" w:rsidRPr="002E61AD" w14:paraId="7AB06676" w14:textId="77777777" w:rsidTr="0011302D">
        <w:tc>
          <w:tcPr>
            <w:tcW w:w="2723" w:type="dxa"/>
            <w:tcBorders>
              <w:top w:val="single" w:sz="4" w:space="0" w:color="000000"/>
              <w:left w:val="single" w:sz="4" w:space="0" w:color="000000"/>
              <w:bottom w:val="single" w:sz="4" w:space="0" w:color="000000"/>
            </w:tcBorders>
            <w:shd w:val="clear" w:color="auto" w:fill="auto"/>
          </w:tcPr>
          <w:p w14:paraId="628FC18B" w14:textId="77777777" w:rsidR="0011302D" w:rsidRPr="002E61AD" w:rsidRDefault="0011302D" w:rsidP="0011302D">
            <w:pPr>
              <w:spacing w:line="360" w:lineRule="auto"/>
              <w:jc w:val="center"/>
              <w:rPr>
                <w:rFonts w:ascii="Arial" w:hAnsi="Arial" w:cs="Arial"/>
              </w:rPr>
            </w:pPr>
            <w:r w:rsidRPr="002E61AD">
              <w:rPr>
                <w:rFonts w:ascii="Arial" w:hAnsi="Arial" w:cs="Arial"/>
                <w:b/>
              </w:rPr>
              <w:t>Ilość reklamowana</w:t>
            </w:r>
          </w:p>
        </w:tc>
        <w:tc>
          <w:tcPr>
            <w:tcW w:w="7062" w:type="dxa"/>
            <w:tcBorders>
              <w:top w:val="single" w:sz="4" w:space="0" w:color="000000"/>
              <w:left w:val="single" w:sz="4" w:space="0" w:color="000000"/>
              <w:bottom w:val="single" w:sz="4" w:space="0" w:color="000000"/>
              <w:right w:val="single" w:sz="4" w:space="0" w:color="000000"/>
            </w:tcBorders>
            <w:shd w:val="clear" w:color="auto" w:fill="auto"/>
          </w:tcPr>
          <w:p w14:paraId="4000D321" w14:textId="77777777" w:rsidR="0011302D" w:rsidRPr="002E61AD" w:rsidRDefault="0011302D" w:rsidP="0011302D">
            <w:pPr>
              <w:snapToGrid w:val="0"/>
              <w:spacing w:line="360" w:lineRule="auto"/>
              <w:jc w:val="both"/>
              <w:rPr>
                <w:rFonts w:ascii="Arial" w:hAnsi="Arial" w:cs="Arial"/>
              </w:rPr>
            </w:pPr>
          </w:p>
        </w:tc>
      </w:tr>
      <w:tr w:rsidR="0011302D" w:rsidRPr="002E61AD" w14:paraId="09E44829" w14:textId="77777777" w:rsidTr="0011302D">
        <w:tc>
          <w:tcPr>
            <w:tcW w:w="2723" w:type="dxa"/>
            <w:tcBorders>
              <w:top w:val="single" w:sz="4" w:space="0" w:color="000000"/>
              <w:left w:val="single" w:sz="4" w:space="0" w:color="000000"/>
              <w:bottom w:val="single" w:sz="4" w:space="0" w:color="000000"/>
            </w:tcBorders>
            <w:shd w:val="clear" w:color="auto" w:fill="auto"/>
          </w:tcPr>
          <w:p w14:paraId="5C57B606" w14:textId="77777777" w:rsidR="0011302D" w:rsidRPr="002E61AD" w:rsidRDefault="0011302D" w:rsidP="0011302D">
            <w:pPr>
              <w:spacing w:line="360" w:lineRule="auto"/>
              <w:jc w:val="center"/>
              <w:rPr>
                <w:rFonts w:ascii="Arial" w:hAnsi="Arial" w:cs="Arial"/>
              </w:rPr>
            </w:pPr>
            <w:r w:rsidRPr="002E61AD">
              <w:rPr>
                <w:rFonts w:ascii="Arial" w:hAnsi="Arial" w:cs="Arial"/>
                <w:b/>
              </w:rPr>
              <w:t>Data dostawy</w:t>
            </w:r>
          </w:p>
        </w:tc>
        <w:tc>
          <w:tcPr>
            <w:tcW w:w="7062" w:type="dxa"/>
            <w:tcBorders>
              <w:top w:val="single" w:sz="4" w:space="0" w:color="000000"/>
              <w:left w:val="single" w:sz="4" w:space="0" w:color="000000"/>
              <w:bottom w:val="single" w:sz="4" w:space="0" w:color="000000"/>
              <w:right w:val="single" w:sz="4" w:space="0" w:color="000000"/>
            </w:tcBorders>
            <w:shd w:val="clear" w:color="auto" w:fill="auto"/>
          </w:tcPr>
          <w:p w14:paraId="2BEEF972" w14:textId="77777777" w:rsidR="0011302D" w:rsidRPr="002E61AD" w:rsidRDefault="0011302D" w:rsidP="0011302D">
            <w:pPr>
              <w:snapToGrid w:val="0"/>
              <w:spacing w:line="360" w:lineRule="auto"/>
              <w:jc w:val="both"/>
              <w:rPr>
                <w:rFonts w:ascii="Arial" w:hAnsi="Arial" w:cs="Arial"/>
              </w:rPr>
            </w:pPr>
          </w:p>
        </w:tc>
      </w:tr>
      <w:tr w:rsidR="0011302D" w:rsidRPr="002E61AD" w14:paraId="4EBF7CD5" w14:textId="77777777" w:rsidTr="0011302D">
        <w:tc>
          <w:tcPr>
            <w:tcW w:w="2723" w:type="dxa"/>
            <w:tcBorders>
              <w:top w:val="single" w:sz="4" w:space="0" w:color="000000"/>
              <w:left w:val="single" w:sz="4" w:space="0" w:color="000000"/>
              <w:bottom w:val="single" w:sz="4" w:space="0" w:color="000000"/>
            </w:tcBorders>
            <w:shd w:val="clear" w:color="auto" w:fill="auto"/>
          </w:tcPr>
          <w:p w14:paraId="15B0F3C9" w14:textId="77777777" w:rsidR="0011302D" w:rsidRPr="002E61AD" w:rsidRDefault="0011302D" w:rsidP="0011302D">
            <w:pPr>
              <w:spacing w:line="360" w:lineRule="auto"/>
              <w:jc w:val="center"/>
              <w:rPr>
                <w:rFonts w:ascii="Arial" w:hAnsi="Arial" w:cs="Arial"/>
                <w:i/>
              </w:rPr>
            </w:pPr>
            <w:r w:rsidRPr="002E61AD">
              <w:rPr>
                <w:rFonts w:ascii="Arial" w:hAnsi="Arial" w:cs="Arial"/>
                <w:b/>
              </w:rPr>
              <w:t>Data stwierdzenia wady</w:t>
            </w:r>
          </w:p>
        </w:tc>
        <w:tc>
          <w:tcPr>
            <w:tcW w:w="7062" w:type="dxa"/>
            <w:tcBorders>
              <w:top w:val="single" w:sz="4" w:space="0" w:color="000000"/>
              <w:left w:val="single" w:sz="4" w:space="0" w:color="000000"/>
              <w:bottom w:val="single" w:sz="4" w:space="0" w:color="000000"/>
              <w:right w:val="single" w:sz="4" w:space="0" w:color="000000"/>
            </w:tcBorders>
            <w:shd w:val="clear" w:color="auto" w:fill="auto"/>
          </w:tcPr>
          <w:p w14:paraId="408523E9" w14:textId="77777777" w:rsidR="0011302D" w:rsidRPr="002E61AD" w:rsidRDefault="0011302D" w:rsidP="0011302D">
            <w:pPr>
              <w:spacing w:line="360" w:lineRule="auto"/>
              <w:jc w:val="both"/>
            </w:pPr>
            <w:r w:rsidRPr="002E61AD">
              <w:rPr>
                <w:rFonts w:ascii="Arial" w:hAnsi="Arial" w:cs="Arial"/>
                <w:i/>
              </w:rPr>
              <w:t>Data zebrania się komisji i stwierdzenia wady (do uzupełnienia)</w:t>
            </w:r>
          </w:p>
        </w:tc>
      </w:tr>
      <w:tr w:rsidR="0011302D" w:rsidRPr="002E61AD" w14:paraId="4AF528AC" w14:textId="77777777" w:rsidTr="0011302D">
        <w:tc>
          <w:tcPr>
            <w:tcW w:w="2723" w:type="dxa"/>
            <w:tcBorders>
              <w:top w:val="single" w:sz="4" w:space="0" w:color="000000"/>
              <w:left w:val="single" w:sz="4" w:space="0" w:color="000000"/>
              <w:bottom w:val="single" w:sz="4" w:space="0" w:color="000000"/>
            </w:tcBorders>
            <w:shd w:val="clear" w:color="auto" w:fill="auto"/>
          </w:tcPr>
          <w:p w14:paraId="2324D365" w14:textId="77777777" w:rsidR="0011302D" w:rsidRPr="002E61AD" w:rsidRDefault="0011302D" w:rsidP="0011302D">
            <w:pPr>
              <w:spacing w:line="360" w:lineRule="auto"/>
              <w:jc w:val="center"/>
              <w:rPr>
                <w:rFonts w:ascii="Arial" w:hAnsi="Arial" w:cs="Arial"/>
              </w:rPr>
            </w:pPr>
            <w:r w:rsidRPr="002E61AD">
              <w:rPr>
                <w:rFonts w:ascii="Arial" w:hAnsi="Arial" w:cs="Arial"/>
                <w:b/>
              </w:rPr>
              <w:t>Powód reklamacji</w:t>
            </w:r>
          </w:p>
        </w:tc>
        <w:tc>
          <w:tcPr>
            <w:tcW w:w="7062" w:type="dxa"/>
            <w:tcBorders>
              <w:top w:val="single" w:sz="4" w:space="0" w:color="000000"/>
              <w:left w:val="single" w:sz="4" w:space="0" w:color="000000"/>
              <w:bottom w:val="single" w:sz="4" w:space="0" w:color="000000"/>
              <w:right w:val="single" w:sz="4" w:space="0" w:color="000000"/>
            </w:tcBorders>
            <w:shd w:val="clear" w:color="auto" w:fill="auto"/>
          </w:tcPr>
          <w:p w14:paraId="56CE7F44" w14:textId="77777777" w:rsidR="0011302D" w:rsidRPr="002E61AD" w:rsidRDefault="0011302D" w:rsidP="0011302D">
            <w:pPr>
              <w:snapToGrid w:val="0"/>
              <w:spacing w:line="360" w:lineRule="auto"/>
              <w:jc w:val="both"/>
              <w:rPr>
                <w:rFonts w:ascii="Arial" w:hAnsi="Arial" w:cs="Arial"/>
              </w:rPr>
            </w:pPr>
          </w:p>
        </w:tc>
      </w:tr>
      <w:tr w:rsidR="0011302D" w:rsidRPr="002E61AD" w14:paraId="0FBC5A23" w14:textId="77777777" w:rsidTr="0011302D">
        <w:tc>
          <w:tcPr>
            <w:tcW w:w="2723" w:type="dxa"/>
            <w:tcBorders>
              <w:top w:val="single" w:sz="4" w:space="0" w:color="000000"/>
              <w:left w:val="single" w:sz="4" w:space="0" w:color="000000"/>
              <w:bottom w:val="single" w:sz="4" w:space="0" w:color="000000"/>
            </w:tcBorders>
            <w:shd w:val="clear" w:color="auto" w:fill="auto"/>
          </w:tcPr>
          <w:p w14:paraId="3A262793" w14:textId="77777777" w:rsidR="0011302D" w:rsidRPr="002E61AD" w:rsidRDefault="0011302D" w:rsidP="0011302D">
            <w:pPr>
              <w:spacing w:line="360" w:lineRule="auto"/>
              <w:jc w:val="center"/>
              <w:rPr>
                <w:rFonts w:ascii="Arial" w:hAnsi="Arial" w:cs="Arial"/>
              </w:rPr>
            </w:pPr>
            <w:r w:rsidRPr="002E61AD">
              <w:rPr>
                <w:rFonts w:ascii="Arial" w:hAnsi="Arial" w:cs="Arial"/>
                <w:b/>
              </w:rPr>
              <w:t>Żądanie</w:t>
            </w:r>
          </w:p>
        </w:tc>
        <w:tc>
          <w:tcPr>
            <w:tcW w:w="7062" w:type="dxa"/>
            <w:tcBorders>
              <w:top w:val="single" w:sz="4" w:space="0" w:color="000000"/>
              <w:left w:val="single" w:sz="4" w:space="0" w:color="000000"/>
              <w:bottom w:val="single" w:sz="4" w:space="0" w:color="000000"/>
              <w:right w:val="single" w:sz="4" w:space="0" w:color="000000"/>
            </w:tcBorders>
            <w:shd w:val="clear" w:color="auto" w:fill="auto"/>
          </w:tcPr>
          <w:p w14:paraId="64C90B1E" w14:textId="77777777" w:rsidR="0011302D" w:rsidRPr="002E61AD" w:rsidRDefault="0011302D" w:rsidP="0011302D">
            <w:pPr>
              <w:snapToGrid w:val="0"/>
              <w:spacing w:line="360" w:lineRule="auto"/>
              <w:jc w:val="both"/>
              <w:rPr>
                <w:rFonts w:ascii="Arial" w:hAnsi="Arial" w:cs="Arial"/>
              </w:rPr>
            </w:pPr>
          </w:p>
        </w:tc>
      </w:tr>
    </w:tbl>
    <w:p w14:paraId="47DABB32" w14:textId="77777777" w:rsidR="0011302D" w:rsidRPr="002E61AD" w:rsidRDefault="0011302D" w:rsidP="0011302D">
      <w:pPr>
        <w:pStyle w:val="Tekstpodstawowy"/>
        <w:spacing w:after="0" w:line="288" w:lineRule="auto"/>
        <w:rPr>
          <w:rFonts w:ascii="Arial" w:hAnsi="Arial" w:cs="Arial"/>
        </w:rPr>
      </w:pPr>
      <w:r w:rsidRPr="002E61AD">
        <w:rPr>
          <w:rFonts w:ascii="Arial" w:hAnsi="Arial" w:cs="Arial"/>
        </w:rPr>
        <w:t>*Nie potrzebne skreślić</w:t>
      </w:r>
    </w:p>
    <w:p w14:paraId="2D4C35C5" w14:textId="77777777" w:rsidR="0011302D" w:rsidRPr="002E61AD" w:rsidRDefault="0011302D" w:rsidP="0011302D">
      <w:pPr>
        <w:rPr>
          <w:rFonts w:ascii="Arial" w:hAnsi="Arial" w:cs="Arial"/>
        </w:rPr>
      </w:pPr>
    </w:p>
    <w:p w14:paraId="5FB7A0C7" w14:textId="77777777" w:rsidR="0011302D" w:rsidRPr="002E61AD" w:rsidRDefault="0011302D" w:rsidP="0011302D">
      <w:pPr>
        <w:ind w:right="-2"/>
        <w:jc w:val="both"/>
        <w:rPr>
          <w:rFonts w:ascii="Arial" w:hAnsi="Arial" w:cs="Arial"/>
        </w:rPr>
      </w:pPr>
      <w:r w:rsidRPr="002E61AD">
        <w:rPr>
          <w:rFonts w:ascii="Arial" w:hAnsi="Arial" w:cs="Arial"/>
        </w:rPr>
        <w:t>Decyzja Wykonawcy co do sposobu załatwienia reklamacji: ……………………</w:t>
      </w:r>
    </w:p>
    <w:p w14:paraId="229FE6CF" w14:textId="77777777" w:rsidR="0011302D" w:rsidRPr="002E61AD" w:rsidRDefault="0011302D" w:rsidP="0011302D">
      <w:pPr>
        <w:ind w:right="-2"/>
        <w:jc w:val="both"/>
        <w:rPr>
          <w:rFonts w:ascii="Arial" w:hAnsi="Arial" w:cs="Arial"/>
        </w:rPr>
      </w:pPr>
    </w:p>
    <w:p w14:paraId="6B6657FB" w14:textId="77777777" w:rsidR="0011302D" w:rsidRPr="002E61AD" w:rsidRDefault="0011302D" w:rsidP="0011302D">
      <w:pPr>
        <w:sectPr w:rsidR="0011302D" w:rsidRPr="002E61AD">
          <w:headerReference w:type="even" r:id="rId20"/>
          <w:headerReference w:type="default" r:id="rId21"/>
          <w:footerReference w:type="even" r:id="rId22"/>
          <w:footerReference w:type="default" r:id="rId23"/>
          <w:headerReference w:type="first" r:id="rId24"/>
          <w:footerReference w:type="first" r:id="rId25"/>
          <w:pgSz w:w="11906" w:h="16838"/>
          <w:pgMar w:top="810" w:right="1418" w:bottom="1418" w:left="1276" w:header="708" w:footer="709" w:gutter="0"/>
          <w:cols w:space="708"/>
          <w:docGrid w:linePitch="600" w:charSpace="32768"/>
        </w:sectPr>
      </w:pPr>
    </w:p>
    <w:p w14:paraId="504A2EA5" w14:textId="77777777" w:rsidR="0011302D" w:rsidRPr="008A1DC2" w:rsidRDefault="0011302D" w:rsidP="0011302D">
      <w:pPr>
        <w:ind w:left="4254" w:firstLine="709"/>
        <w:rPr>
          <w:rFonts w:ascii="Arial" w:hAnsi="Arial" w:cs="Arial"/>
          <w:b/>
          <w:color w:val="FF0000"/>
        </w:rPr>
      </w:pPr>
      <w:r w:rsidRPr="002E61AD">
        <w:rPr>
          <w:rFonts w:ascii="Arial" w:hAnsi="Arial" w:cs="Arial"/>
          <w:b/>
        </w:rPr>
        <w:lastRenderedPageBreak/>
        <w:t>Załącznik nr 7 do umowy</w:t>
      </w:r>
    </w:p>
    <w:p w14:paraId="48EC5086" w14:textId="77777777" w:rsidR="0011302D" w:rsidRPr="002E61AD" w:rsidRDefault="0011302D" w:rsidP="0011302D"/>
    <w:tbl>
      <w:tblPr>
        <w:tblW w:w="9278" w:type="dxa"/>
        <w:tblInd w:w="56" w:type="dxa"/>
        <w:tblCellMar>
          <w:left w:w="70" w:type="dxa"/>
          <w:right w:w="70" w:type="dxa"/>
        </w:tblCellMar>
        <w:tblLook w:val="04A0" w:firstRow="1" w:lastRow="0" w:firstColumn="1" w:lastColumn="0" w:noHBand="0" w:noVBand="1"/>
      </w:tblPr>
      <w:tblGrid>
        <w:gridCol w:w="668"/>
        <w:gridCol w:w="2999"/>
        <w:gridCol w:w="458"/>
        <w:gridCol w:w="1276"/>
        <w:gridCol w:w="3877"/>
      </w:tblGrid>
      <w:tr w:rsidR="0011302D" w:rsidRPr="002E61AD" w14:paraId="42CC5D11" w14:textId="77777777" w:rsidTr="0011302D">
        <w:trPr>
          <w:trHeight w:val="255"/>
        </w:trPr>
        <w:tc>
          <w:tcPr>
            <w:tcW w:w="9278" w:type="dxa"/>
            <w:gridSpan w:val="5"/>
            <w:tcBorders>
              <w:top w:val="single" w:sz="8" w:space="0" w:color="auto"/>
              <w:left w:val="single" w:sz="8" w:space="0" w:color="auto"/>
              <w:bottom w:val="nil"/>
              <w:right w:val="single" w:sz="8" w:space="0" w:color="000000"/>
            </w:tcBorders>
            <w:shd w:val="clear" w:color="auto" w:fill="auto"/>
            <w:noWrap/>
            <w:vAlign w:val="center"/>
            <w:hideMark/>
          </w:tcPr>
          <w:p w14:paraId="2CDA03B1" w14:textId="77777777" w:rsidR="0011302D" w:rsidRPr="002E61AD" w:rsidRDefault="0011302D" w:rsidP="0011302D">
            <w:pPr>
              <w:jc w:val="center"/>
              <w:rPr>
                <w:rFonts w:ascii="Arial" w:hAnsi="Arial" w:cs="Arial"/>
                <w:b/>
                <w:bCs/>
                <w:sz w:val="20"/>
                <w:szCs w:val="20"/>
              </w:rPr>
            </w:pPr>
            <w:r w:rsidRPr="002E61AD">
              <w:rPr>
                <w:rFonts w:ascii="Arial" w:hAnsi="Arial" w:cs="Arial"/>
                <w:b/>
                <w:bCs/>
                <w:sz w:val="20"/>
                <w:szCs w:val="20"/>
              </w:rPr>
              <w:t>KARTA WYROBU (wersja 1.1 z 03 marca 2016 r.)</w:t>
            </w:r>
          </w:p>
        </w:tc>
      </w:tr>
      <w:tr w:rsidR="0011302D" w:rsidRPr="002E61AD" w14:paraId="6C77BA30" w14:textId="77777777" w:rsidTr="0011302D">
        <w:trPr>
          <w:trHeight w:val="270"/>
        </w:trPr>
        <w:tc>
          <w:tcPr>
            <w:tcW w:w="9278" w:type="dxa"/>
            <w:gridSpan w:val="5"/>
            <w:tcBorders>
              <w:top w:val="nil"/>
              <w:left w:val="single" w:sz="8" w:space="0" w:color="auto"/>
              <w:bottom w:val="single" w:sz="8" w:space="0" w:color="auto"/>
              <w:right w:val="single" w:sz="8" w:space="0" w:color="000000"/>
            </w:tcBorders>
            <w:shd w:val="clear" w:color="auto" w:fill="auto"/>
            <w:noWrap/>
            <w:vAlign w:val="center"/>
            <w:hideMark/>
          </w:tcPr>
          <w:p w14:paraId="351B1EC2"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Wniosek zgłoszeniowy do Systemu JIM dla wyrobu jednostkowego i hierarchii opakowań identyfikowanych numerami GTIN wg systemu GS1, występujących w dostawach wyrobów do resortu obrony narodowej.</w:t>
            </w:r>
          </w:p>
        </w:tc>
      </w:tr>
      <w:tr w:rsidR="0011302D" w:rsidRPr="002E61AD" w14:paraId="410C4AAE" w14:textId="77777777" w:rsidTr="0011302D">
        <w:trPr>
          <w:trHeight w:val="270"/>
        </w:trPr>
        <w:tc>
          <w:tcPr>
            <w:tcW w:w="9278" w:type="dxa"/>
            <w:gridSpan w:val="5"/>
            <w:tcBorders>
              <w:top w:val="single" w:sz="8" w:space="0" w:color="auto"/>
              <w:left w:val="single" w:sz="8" w:space="0" w:color="auto"/>
              <w:bottom w:val="nil"/>
              <w:right w:val="single" w:sz="8" w:space="0" w:color="000000"/>
            </w:tcBorders>
            <w:shd w:val="clear" w:color="auto" w:fill="auto"/>
            <w:vAlign w:val="center"/>
            <w:hideMark/>
          </w:tcPr>
          <w:p w14:paraId="482EA8BE" w14:textId="77777777" w:rsidR="0011302D" w:rsidRPr="002E61AD" w:rsidRDefault="0011302D" w:rsidP="0011302D">
            <w:pPr>
              <w:rPr>
                <w:rFonts w:ascii="Arial" w:hAnsi="Arial" w:cs="Arial"/>
                <w:b/>
                <w:bCs/>
                <w:sz w:val="20"/>
                <w:szCs w:val="20"/>
              </w:rPr>
            </w:pPr>
            <w:r w:rsidRPr="002E61AD">
              <w:rPr>
                <w:rFonts w:ascii="Arial" w:hAnsi="Arial" w:cs="Arial"/>
                <w:b/>
                <w:bCs/>
                <w:sz w:val="20"/>
                <w:szCs w:val="20"/>
              </w:rPr>
              <w:t>CZĘŚĆ A:</w:t>
            </w:r>
            <w:r w:rsidRPr="002E61AD">
              <w:rPr>
                <w:rFonts w:ascii="Arial" w:hAnsi="Arial" w:cs="Arial"/>
                <w:sz w:val="20"/>
                <w:szCs w:val="20"/>
              </w:rPr>
              <w:t xml:space="preserve"> DOTYCZY WSKAZANIA JIM I NSN DLA WYROBU JEDNOSTKOWEGO</w:t>
            </w:r>
            <w:r w:rsidRPr="002E61AD">
              <w:rPr>
                <w:rFonts w:ascii="Arial" w:hAnsi="Arial" w:cs="Arial"/>
                <w:sz w:val="20"/>
                <w:szCs w:val="20"/>
              </w:rPr>
              <w:br/>
              <w:t>(wypełnia odbiorca wyrobu - jednostka wojskowa pełniąca funkcję wojskowego oddziału gospodarczego)</w:t>
            </w:r>
          </w:p>
        </w:tc>
      </w:tr>
      <w:tr w:rsidR="0011302D" w:rsidRPr="002E61AD" w14:paraId="7173EBCF" w14:textId="77777777" w:rsidTr="0011302D">
        <w:trPr>
          <w:trHeight w:val="255"/>
        </w:trPr>
        <w:tc>
          <w:tcPr>
            <w:tcW w:w="668" w:type="dxa"/>
            <w:tcBorders>
              <w:top w:val="single" w:sz="8" w:space="0" w:color="auto"/>
              <w:left w:val="single" w:sz="8" w:space="0" w:color="auto"/>
              <w:bottom w:val="single" w:sz="4" w:space="0" w:color="auto"/>
              <w:right w:val="single" w:sz="4" w:space="0" w:color="auto"/>
            </w:tcBorders>
            <w:shd w:val="clear" w:color="auto" w:fill="auto"/>
            <w:noWrap/>
            <w:hideMark/>
          </w:tcPr>
          <w:p w14:paraId="0F99BDE5" w14:textId="77777777" w:rsidR="0011302D" w:rsidRPr="002E61AD" w:rsidRDefault="0011302D" w:rsidP="0011302D">
            <w:pPr>
              <w:rPr>
                <w:rFonts w:ascii="Arial" w:hAnsi="Arial" w:cs="Arial"/>
                <w:sz w:val="20"/>
                <w:szCs w:val="20"/>
              </w:rPr>
            </w:pPr>
            <w:r w:rsidRPr="002E61AD">
              <w:rPr>
                <w:rFonts w:ascii="Arial" w:hAnsi="Arial" w:cs="Arial"/>
                <w:sz w:val="20"/>
                <w:szCs w:val="20"/>
              </w:rPr>
              <w:t>1.</w:t>
            </w:r>
          </w:p>
        </w:tc>
        <w:tc>
          <w:tcPr>
            <w:tcW w:w="3457" w:type="dxa"/>
            <w:gridSpan w:val="2"/>
            <w:tcBorders>
              <w:top w:val="single" w:sz="8" w:space="0" w:color="auto"/>
              <w:left w:val="nil"/>
              <w:bottom w:val="single" w:sz="4" w:space="0" w:color="auto"/>
              <w:right w:val="single" w:sz="4" w:space="0" w:color="auto"/>
            </w:tcBorders>
            <w:shd w:val="clear" w:color="auto" w:fill="auto"/>
            <w:vAlign w:val="center"/>
            <w:hideMark/>
          </w:tcPr>
          <w:p w14:paraId="1816B503" w14:textId="77777777" w:rsidR="0011302D" w:rsidRPr="002E61AD" w:rsidRDefault="0011302D" w:rsidP="0011302D">
            <w:pPr>
              <w:rPr>
                <w:rFonts w:ascii="Arial" w:hAnsi="Arial" w:cs="Arial"/>
                <w:sz w:val="20"/>
                <w:szCs w:val="20"/>
              </w:rPr>
            </w:pPr>
            <w:r w:rsidRPr="002E61AD">
              <w:rPr>
                <w:rFonts w:ascii="Arial" w:hAnsi="Arial" w:cs="Arial"/>
                <w:sz w:val="20"/>
                <w:szCs w:val="20"/>
              </w:rPr>
              <w:t>Nazwisko i imię osoby rozpatrującej wniosek:</w:t>
            </w:r>
          </w:p>
        </w:tc>
        <w:tc>
          <w:tcPr>
            <w:tcW w:w="1276" w:type="dxa"/>
            <w:tcBorders>
              <w:top w:val="single" w:sz="8" w:space="0" w:color="auto"/>
              <w:left w:val="nil"/>
              <w:bottom w:val="single" w:sz="4" w:space="0" w:color="auto"/>
              <w:right w:val="single" w:sz="4" w:space="0" w:color="auto"/>
            </w:tcBorders>
            <w:shd w:val="clear" w:color="000000" w:fill="F2F2F2"/>
            <w:noWrap/>
            <w:vAlign w:val="center"/>
            <w:hideMark/>
          </w:tcPr>
          <w:p w14:paraId="3A2AFE1F"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single" w:sz="8" w:space="0" w:color="auto"/>
              <w:left w:val="nil"/>
              <w:bottom w:val="single" w:sz="4" w:space="0" w:color="auto"/>
              <w:right w:val="single" w:sz="8" w:space="0" w:color="auto"/>
            </w:tcBorders>
            <w:shd w:val="clear" w:color="000000" w:fill="C0C0C0"/>
            <w:noWrap/>
            <w:vAlign w:val="center"/>
            <w:hideMark/>
          </w:tcPr>
          <w:p w14:paraId="1E63B06C"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[WYMAG]</w:t>
            </w:r>
          </w:p>
        </w:tc>
      </w:tr>
      <w:tr w:rsidR="0011302D" w:rsidRPr="002E61AD" w14:paraId="23258D5C" w14:textId="77777777"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072A5678" w14:textId="77777777" w:rsidR="0011302D" w:rsidRPr="002E61AD" w:rsidRDefault="0011302D" w:rsidP="0011302D">
            <w:pPr>
              <w:rPr>
                <w:rFonts w:ascii="Arial" w:hAnsi="Arial" w:cs="Arial"/>
                <w:sz w:val="20"/>
                <w:szCs w:val="20"/>
              </w:rPr>
            </w:pPr>
            <w:r w:rsidRPr="002E61AD">
              <w:rPr>
                <w:rFonts w:ascii="Arial" w:hAnsi="Arial" w:cs="Arial"/>
                <w:sz w:val="20"/>
                <w:szCs w:val="20"/>
              </w:rPr>
              <w:t>2.</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7E43ED37" w14:textId="77777777" w:rsidR="0011302D" w:rsidRPr="002E61AD" w:rsidRDefault="0011302D" w:rsidP="0011302D">
            <w:pPr>
              <w:rPr>
                <w:rFonts w:ascii="Arial" w:hAnsi="Arial" w:cs="Arial"/>
                <w:sz w:val="20"/>
                <w:szCs w:val="20"/>
              </w:rPr>
            </w:pPr>
            <w:r w:rsidRPr="002E61AD">
              <w:rPr>
                <w:rFonts w:ascii="Arial" w:hAnsi="Arial" w:cs="Arial"/>
                <w:sz w:val="20"/>
                <w:szCs w:val="20"/>
              </w:rPr>
              <w:t>Data rozpatrzenia:</w:t>
            </w:r>
          </w:p>
        </w:tc>
        <w:tc>
          <w:tcPr>
            <w:tcW w:w="1276" w:type="dxa"/>
            <w:tcBorders>
              <w:top w:val="nil"/>
              <w:left w:val="nil"/>
              <w:bottom w:val="single" w:sz="4" w:space="0" w:color="auto"/>
              <w:right w:val="single" w:sz="4" w:space="0" w:color="auto"/>
            </w:tcBorders>
            <w:shd w:val="clear" w:color="000000" w:fill="FFFFCC"/>
            <w:noWrap/>
            <w:vAlign w:val="center"/>
            <w:hideMark/>
          </w:tcPr>
          <w:p w14:paraId="0EF05CF5"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362ACDCA"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[WYMAG], [D]</w:t>
            </w:r>
          </w:p>
        </w:tc>
      </w:tr>
      <w:tr w:rsidR="0011302D" w:rsidRPr="002E61AD" w14:paraId="70C5D856" w14:textId="77777777"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72ACC721" w14:textId="77777777" w:rsidR="0011302D" w:rsidRPr="002E61AD" w:rsidRDefault="0011302D" w:rsidP="0011302D">
            <w:pPr>
              <w:rPr>
                <w:rFonts w:ascii="Arial" w:hAnsi="Arial" w:cs="Arial"/>
                <w:sz w:val="20"/>
                <w:szCs w:val="20"/>
              </w:rPr>
            </w:pPr>
            <w:r w:rsidRPr="002E61AD">
              <w:rPr>
                <w:rFonts w:ascii="Arial" w:hAnsi="Arial" w:cs="Arial"/>
                <w:sz w:val="20"/>
                <w:szCs w:val="20"/>
              </w:rPr>
              <w:t>3.</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69602C7B" w14:textId="77777777" w:rsidR="0011302D" w:rsidRPr="002E61AD" w:rsidRDefault="0011302D" w:rsidP="0011302D">
            <w:pPr>
              <w:rPr>
                <w:rFonts w:ascii="Arial" w:hAnsi="Arial" w:cs="Arial"/>
                <w:sz w:val="20"/>
                <w:szCs w:val="20"/>
              </w:rPr>
            </w:pPr>
            <w:r w:rsidRPr="002E61AD">
              <w:rPr>
                <w:rFonts w:ascii="Arial" w:hAnsi="Arial" w:cs="Arial"/>
                <w:sz w:val="20"/>
                <w:szCs w:val="20"/>
              </w:rPr>
              <w:t>Komórka organizacyjna:</w:t>
            </w:r>
          </w:p>
        </w:tc>
        <w:tc>
          <w:tcPr>
            <w:tcW w:w="1276" w:type="dxa"/>
            <w:tcBorders>
              <w:top w:val="nil"/>
              <w:left w:val="nil"/>
              <w:bottom w:val="single" w:sz="4" w:space="0" w:color="auto"/>
              <w:right w:val="single" w:sz="4" w:space="0" w:color="auto"/>
            </w:tcBorders>
            <w:shd w:val="clear" w:color="000000" w:fill="FFFFCC"/>
            <w:noWrap/>
            <w:vAlign w:val="center"/>
            <w:hideMark/>
          </w:tcPr>
          <w:p w14:paraId="29974F50"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2CCA87BB"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[WYMAG]</w:t>
            </w:r>
          </w:p>
        </w:tc>
      </w:tr>
      <w:tr w:rsidR="0011302D" w:rsidRPr="002E61AD" w14:paraId="5195D537" w14:textId="77777777"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71095F6A" w14:textId="77777777" w:rsidR="0011302D" w:rsidRPr="002E61AD" w:rsidRDefault="0011302D" w:rsidP="0011302D">
            <w:pPr>
              <w:rPr>
                <w:rFonts w:ascii="Arial" w:hAnsi="Arial" w:cs="Arial"/>
                <w:sz w:val="20"/>
                <w:szCs w:val="20"/>
              </w:rPr>
            </w:pPr>
            <w:r w:rsidRPr="002E61AD">
              <w:rPr>
                <w:rFonts w:ascii="Arial" w:hAnsi="Arial" w:cs="Arial"/>
                <w:sz w:val="20"/>
                <w:szCs w:val="20"/>
              </w:rPr>
              <w:t>4.</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0F9E4F3C" w14:textId="77777777" w:rsidR="0011302D" w:rsidRPr="002E61AD" w:rsidRDefault="0011302D" w:rsidP="0011302D">
            <w:pPr>
              <w:rPr>
                <w:rFonts w:ascii="Arial" w:hAnsi="Arial" w:cs="Arial"/>
                <w:sz w:val="20"/>
                <w:szCs w:val="20"/>
              </w:rPr>
            </w:pPr>
            <w:r w:rsidRPr="002E61AD">
              <w:rPr>
                <w:rFonts w:ascii="Arial" w:hAnsi="Arial" w:cs="Arial"/>
                <w:sz w:val="20"/>
                <w:szCs w:val="20"/>
              </w:rPr>
              <w:t>Telefon kontaktowy:</w:t>
            </w:r>
          </w:p>
        </w:tc>
        <w:tc>
          <w:tcPr>
            <w:tcW w:w="1276" w:type="dxa"/>
            <w:tcBorders>
              <w:top w:val="nil"/>
              <w:left w:val="nil"/>
              <w:bottom w:val="single" w:sz="4" w:space="0" w:color="auto"/>
              <w:right w:val="single" w:sz="4" w:space="0" w:color="auto"/>
            </w:tcBorders>
            <w:shd w:val="clear" w:color="000000" w:fill="FFFFCC"/>
            <w:noWrap/>
            <w:vAlign w:val="center"/>
            <w:hideMark/>
          </w:tcPr>
          <w:p w14:paraId="47526FA9"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40928F72"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[WYMAG], [TS] lub [TK]</w:t>
            </w:r>
          </w:p>
        </w:tc>
      </w:tr>
      <w:tr w:rsidR="0011302D" w:rsidRPr="002E61AD" w14:paraId="79391759" w14:textId="77777777"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7C217FC9" w14:textId="77777777" w:rsidR="0011302D" w:rsidRPr="002E61AD" w:rsidRDefault="0011302D" w:rsidP="0011302D">
            <w:pPr>
              <w:rPr>
                <w:rFonts w:ascii="Arial" w:hAnsi="Arial" w:cs="Arial"/>
                <w:sz w:val="20"/>
                <w:szCs w:val="20"/>
              </w:rPr>
            </w:pPr>
            <w:r w:rsidRPr="002E61AD">
              <w:rPr>
                <w:rFonts w:ascii="Arial" w:hAnsi="Arial" w:cs="Arial"/>
                <w:sz w:val="20"/>
                <w:szCs w:val="20"/>
              </w:rPr>
              <w:t>5.</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2C3035EF" w14:textId="77777777" w:rsidR="0011302D" w:rsidRPr="002E61AD" w:rsidRDefault="0011302D" w:rsidP="0011302D">
            <w:pPr>
              <w:rPr>
                <w:rFonts w:ascii="Arial" w:hAnsi="Arial" w:cs="Arial"/>
                <w:sz w:val="20"/>
                <w:szCs w:val="20"/>
              </w:rPr>
            </w:pPr>
            <w:r w:rsidRPr="002E61AD">
              <w:rPr>
                <w:rFonts w:ascii="Arial" w:hAnsi="Arial" w:cs="Arial"/>
                <w:sz w:val="20"/>
                <w:szCs w:val="20"/>
              </w:rPr>
              <w:t>Kontaktowy adres poczty elektronicznej</w:t>
            </w:r>
            <w:r w:rsidRPr="002E61AD">
              <w:rPr>
                <w:rFonts w:ascii="Arial" w:hAnsi="Arial" w:cs="Arial"/>
                <w:sz w:val="20"/>
                <w:szCs w:val="20"/>
              </w:rPr>
              <w:br/>
              <w:t>(e-mail):</w:t>
            </w:r>
          </w:p>
        </w:tc>
        <w:tc>
          <w:tcPr>
            <w:tcW w:w="1276" w:type="dxa"/>
            <w:tcBorders>
              <w:top w:val="nil"/>
              <w:left w:val="nil"/>
              <w:bottom w:val="single" w:sz="4" w:space="0" w:color="auto"/>
              <w:right w:val="single" w:sz="4" w:space="0" w:color="auto"/>
            </w:tcBorders>
            <w:shd w:val="clear" w:color="000000" w:fill="FFFFCC"/>
            <w:noWrap/>
            <w:vAlign w:val="center"/>
            <w:hideMark/>
          </w:tcPr>
          <w:p w14:paraId="5091EBAA" w14:textId="77777777" w:rsidR="0011302D" w:rsidRPr="002E61AD" w:rsidRDefault="0011302D" w:rsidP="0011302D">
            <w:pPr>
              <w:jc w:val="both"/>
              <w:rPr>
                <w:rFonts w:ascii="Calibri" w:hAnsi="Calibri"/>
                <w:sz w:val="20"/>
                <w:szCs w:val="20"/>
                <w:u w:val="single"/>
              </w:rPr>
            </w:pPr>
            <w:r w:rsidRPr="002E61AD">
              <w:rPr>
                <w:rFonts w:ascii="Calibri" w:hAnsi="Calibri"/>
                <w:sz w:val="20"/>
                <w:szCs w:val="20"/>
                <w:u w:val="single"/>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090AAA6F"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[WYMAG]</w:t>
            </w:r>
          </w:p>
        </w:tc>
      </w:tr>
      <w:tr w:rsidR="0011302D" w:rsidRPr="002E61AD" w14:paraId="0CA1F86E" w14:textId="77777777"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1E41A5EC" w14:textId="77777777" w:rsidR="0011302D" w:rsidRPr="002E61AD" w:rsidRDefault="0011302D" w:rsidP="0011302D">
            <w:pPr>
              <w:rPr>
                <w:rFonts w:ascii="Arial" w:hAnsi="Arial" w:cs="Arial"/>
                <w:sz w:val="20"/>
                <w:szCs w:val="20"/>
              </w:rPr>
            </w:pPr>
            <w:r w:rsidRPr="002E61AD">
              <w:rPr>
                <w:rFonts w:ascii="Arial" w:hAnsi="Arial" w:cs="Arial"/>
                <w:sz w:val="20"/>
                <w:szCs w:val="20"/>
              </w:rPr>
              <w:t>6.</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57871A7C" w14:textId="77777777" w:rsidR="0011302D" w:rsidRPr="002E61AD" w:rsidRDefault="0011302D" w:rsidP="0011302D">
            <w:pPr>
              <w:rPr>
                <w:rFonts w:ascii="Arial" w:hAnsi="Arial" w:cs="Arial"/>
                <w:sz w:val="20"/>
                <w:szCs w:val="20"/>
              </w:rPr>
            </w:pPr>
            <w:r w:rsidRPr="002E61AD">
              <w:rPr>
                <w:rFonts w:ascii="Arial" w:hAnsi="Arial" w:cs="Arial"/>
                <w:sz w:val="20"/>
                <w:szCs w:val="20"/>
              </w:rPr>
              <w:t>Numer wniosku wg rejestru:</w:t>
            </w:r>
          </w:p>
        </w:tc>
        <w:tc>
          <w:tcPr>
            <w:tcW w:w="1276" w:type="dxa"/>
            <w:tcBorders>
              <w:top w:val="nil"/>
              <w:left w:val="nil"/>
              <w:bottom w:val="single" w:sz="4" w:space="0" w:color="auto"/>
              <w:right w:val="single" w:sz="4" w:space="0" w:color="auto"/>
            </w:tcBorders>
            <w:shd w:val="clear" w:color="000000" w:fill="FFFFCC"/>
            <w:noWrap/>
            <w:vAlign w:val="center"/>
            <w:hideMark/>
          </w:tcPr>
          <w:p w14:paraId="750FF962"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00DF2BDA"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[WYMAG]</w:t>
            </w:r>
          </w:p>
        </w:tc>
      </w:tr>
      <w:tr w:rsidR="0011302D" w:rsidRPr="002E61AD" w14:paraId="41F51DDC" w14:textId="77777777"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3CC44A36" w14:textId="77777777" w:rsidR="0011302D" w:rsidRPr="002E61AD" w:rsidRDefault="0011302D" w:rsidP="0011302D">
            <w:pPr>
              <w:rPr>
                <w:rFonts w:ascii="Arial" w:hAnsi="Arial" w:cs="Arial"/>
                <w:sz w:val="20"/>
                <w:szCs w:val="20"/>
              </w:rPr>
            </w:pPr>
            <w:r w:rsidRPr="002E61AD">
              <w:rPr>
                <w:rFonts w:ascii="Arial" w:hAnsi="Arial" w:cs="Arial"/>
                <w:sz w:val="20"/>
                <w:szCs w:val="20"/>
              </w:rPr>
              <w:t>7.</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515FCC13" w14:textId="77777777" w:rsidR="0011302D" w:rsidRPr="002E61AD" w:rsidRDefault="0011302D" w:rsidP="0011302D">
            <w:pPr>
              <w:rPr>
                <w:rFonts w:ascii="Arial" w:hAnsi="Arial" w:cs="Arial"/>
                <w:sz w:val="20"/>
                <w:szCs w:val="20"/>
              </w:rPr>
            </w:pPr>
            <w:r w:rsidRPr="002E61AD">
              <w:rPr>
                <w:rFonts w:ascii="Arial" w:hAnsi="Arial" w:cs="Arial"/>
                <w:sz w:val="20"/>
                <w:szCs w:val="20"/>
              </w:rPr>
              <w:t>Status wniosku:</w:t>
            </w:r>
          </w:p>
        </w:tc>
        <w:tc>
          <w:tcPr>
            <w:tcW w:w="1276" w:type="dxa"/>
            <w:tcBorders>
              <w:top w:val="nil"/>
              <w:left w:val="nil"/>
              <w:bottom w:val="single" w:sz="4" w:space="0" w:color="auto"/>
              <w:right w:val="single" w:sz="4" w:space="0" w:color="auto"/>
            </w:tcBorders>
            <w:shd w:val="clear" w:color="000000" w:fill="FFFFCC"/>
            <w:noWrap/>
            <w:vAlign w:val="center"/>
            <w:hideMark/>
          </w:tcPr>
          <w:p w14:paraId="6324DDF3"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1863A672"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[WYMAG]</w:t>
            </w:r>
          </w:p>
        </w:tc>
      </w:tr>
      <w:tr w:rsidR="0011302D" w:rsidRPr="002E61AD" w14:paraId="06BCB82B" w14:textId="77777777"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73874E78" w14:textId="77777777" w:rsidR="0011302D" w:rsidRPr="002E61AD" w:rsidRDefault="0011302D" w:rsidP="0011302D">
            <w:pPr>
              <w:rPr>
                <w:rFonts w:ascii="Arial" w:hAnsi="Arial" w:cs="Arial"/>
                <w:sz w:val="20"/>
                <w:szCs w:val="20"/>
              </w:rPr>
            </w:pPr>
            <w:r w:rsidRPr="002E61AD">
              <w:rPr>
                <w:rFonts w:ascii="Arial" w:hAnsi="Arial" w:cs="Arial"/>
                <w:sz w:val="20"/>
                <w:szCs w:val="20"/>
              </w:rPr>
              <w:t>8.</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28DA51B9" w14:textId="77777777" w:rsidR="0011302D" w:rsidRPr="002E61AD" w:rsidRDefault="0011302D" w:rsidP="0011302D">
            <w:pPr>
              <w:rPr>
                <w:rFonts w:ascii="Arial" w:hAnsi="Arial" w:cs="Arial"/>
                <w:sz w:val="20"/>
                <w:szCs w:val="20"/>
              </w:rPr>
            </w:pPr>
            <w:r w:rsidRPr="002E61AD">
              <w:rPr>
                <w:rFonts w:ascii="Arial" w:hAnsi="Arial" w:cs="Arial"/>
                <w:sz w:val="20"/>
                <w:szCs w:val="20"/>
              </w:rPr>
              <w:t>Wskazany JIM dla wyrobu jednostkowego:</w:t>
            </w:r>
          </w:p>
        </w:tc>
        <w:tc>
          <w:tcPr>
            <w:tcW w:w="1276" w:type="dxa"/>
            <w:tcBorders>
              <w:top w:val="nil"/>
              <w:left w:val="nil"/>
              <w:bottom w:val="single" w:sz="4" w:space="0" w:color="auto"/>
              <w:right w:val="single" w:sz="4" w:space="0" w:color="auto"/>
            </w:tcBorders>
            <w:shd w:val="clear" w:color="auto" w:fill="auto"/>
            <w:noWrap/>
            <w:vAlign w:val="bottom"/>
            <w:hideMark/>
          </w:tcPr>
          <w:p w14:paraId="5A7DF10F" w14:textId="77777777" w:rsidR="0011302D" w:rsidRPr="002E61AD" w:rsidRDefault="0011302D" w:rsidP="0011302D">
            <w:pPr>
              <w:rPr>
                <w:rFonts w:ascii="Calibri" w:hAnsi="Calibri"/>
                <w:sz w:val="20"/>
                <w:szCs w:val="20"/>
              </w:rPr>
            </w:pPr>
            <w:r w:rsidRPr="002E61AD">
              <w:rPr>
                <w:rFonts w:ascii="Calibri" w:hAnsi="Calibri"/>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2C95B7E6"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[WYMAG]</w:t>
            </w:r>
          </w:p>
        </w:tc>
      </w:tr>
      <w:tr w:rsidR="0011302D" w:rsidRPr="002E61AD" w14:paraId="760AC9C4" w14:textId="77777777"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10F1F349" w14:textId="77777777" w:rsidR="0011302D" w:rsidRPr="002E61AD" w:rsidRDefault="0011302D" w:rsidP="0011302D">
            <w:pPr>
              <w:rPr>
                <w:rFonts w:ascii="Arial" w:hAnsi="Arial" w:cs="Arial"/>
                <w:sz w:val="20"/>
                <w:szCs w:val="20"/>
              </w:rPr>
            </w:pPr>
            <w:r w:rsidRPr="002E61AD">
              <w:rPr>
                <w:rFonts w:ascii="Arial" w:hAnsi="Arial" w:cs="Arial"/>
                <w:sz w:val="20"/>
                <w:szCs w:val="20"/>
              </w:rPr>
              <w:t>9.</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2D0EEAB2" w14:textId="77777777" w:rsidR="0011302D" w:rsidRPr="002E61AD" w:rsidRDefault="0011302D" w:rsidP="0011302D">
            <w:pPr>
              <w:rPr>
                <w:rFonts w:ascii="Arial" w:hAnsi="Arial" w:cs="Arial"/>
                <w:sz w:val="20"/>
                <w:szCs w:val="20"/>
              </w:rPr>
            </w:pPr>
            <w:r w:rsidRPr="002E61AD">
              <w:rPr>
                <w:rFonts w:ascii="Arial" w:hAnsi="Arial" w:cs="Arial"/>
                <w:sz w:val="20"/>
                <w:szCs w:val="20"/>
              </w:rPr>
              <w:t>Wskazany NSN dla wyrobu jednostkowego:</w:t>
            </w:r>
          </w:p>
        </w:tc>
        <w:tc>
          <w:tcPr>
            <w:tcW w:w="1276" w:type="dxa"/>
            <w:tcBorders>
              <w:top w:val="nil"/>
              <w:left w:val="nil"/>
              <w:bottom w:val="single" w:sz="4" w:space="0" w:color="auto"/>
              <w:right w:val="single" w:sz="4" w:space="0" w:color="auto"/>
            </w:tcBorders>
            <w:shd w:val="clear" w:color="000000" w:fill="FFFFCC"/>
            <w:noWrap/>
            <w:vAlign w:val="center"/>
            <w:hideMark/>
          </w:tcPr>
          <w:p w14:paraId="304E8AD4"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hideMark/>
          </w:tcPr>
          <w:p w14:paraId="5030AA86" w14:textId="77777777" w:rsidR="0011302D" w:rsidRPr="002E61AD" w:rsidRDefault="0011302D" w:rsidP="0011302D">
            <w:pPr>
              <w:rPr>
                <w:rFonts w:ascii="Calibri" w:hAnsi="Calibri"/>
                <w:sz w:val="20"/>
                <w:szCs w:val="20"/>
              </w:rPr>
            </w:pPr>
            <w:r w:rsidRPr="002E61AD">
              <w:rPr>
                <w:rFonts w:ascii="Calibri" w:hAnsi="Calibri"/>
                <w:sz w:val="20"/>
                <w:szCs w:val="20"/>
              </w:rPr>
              <w:t> </w:t>
            </w:r>
          </w:p>
        </w:tc>
      </w:tr>
      <w:tr w:rsidR="0011302D" w:rsidRPr="002E61AD" w14:paraId="3F35DB86" w14:textId="77777777" w:rsidTr="0011302D">
        <w:trPr>
          <w:trHeight w:val="255"/>
        </w:trPr>
        <w:tc>
          <w:tcPr>
            <w:tcW w:w="668" w:type="dxa"/>
            <w:vMerge w:val="restart"/>
            <w:tcBorders>
              <w:top w:val="nil"/>
              <w:left w:val="single" w:sz="8" w:space="0" w:color="auto"/>
              <w:bottom w:val="single" w:sz="4" w:space="0" w:color="000000"/>
              <w:right w:val="single" w:sz="4" w:space="0" w:color="auto"/>
            </w:tcBorders>
            <w:shd w:val="clear" w:color="auto" w:fill="auto"/>
            <w:noWrap/>
            <w:hideMark/>
          </w:tcPr>
          <w:p w14:paraId="16EB6469" w14:textId="77777777" w:rsidR="0011302D" w:rsidRPr="002E61AD" w:rsidRDefault="0011302D" w:rsidP="0011302D">
            <w:pPr>
              <w:rPr>
                <w:rFonts w:ascii="Arial" w:hAnsi="Arial" w:cs="Arial"/>
                <w:sz w:val="20"/>
                <w:szCs w:val="20"/>
              </w:rPr>
            </w:pPr>
            <w:r w:rsidRPr="002E61AD">
              <w:rPr>
                <w:rFonts w:ascii="Arial" w:hAnsi="Arial" w:cs="Arial"/>
                <w:sz w:val="20"/>
                <w:szCs w:val="20"/>
              </w:rPr>
              <w:t>10.</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5F77BB87" w14:textId="77777777" w:rsidR="0011302D" w:rsidRPr="002E61AD" w:rsidRDefault="0011302D" w:rsidP="0011302D">
            <w:pPr>
              <w:rPr>
                <w:rFonts w:ascii="Arial" w:hAnsi="Arial" w:cs="Arial"/>
                <w:sz w:val="20"/>
                <w:szCs w:val="20"/>
              </w:rPr>
            </w:pPr>
            <w:r w:rsidRPr="002E61AD">
              <w:rPr>
                <w:rFonts w:ascii="Arial" w:hAnsi="Arial" w:cs="Arial"/>
                <w:sz w:val="20"/>
                <w:szCs w:val="20"/>
              </w:rPr>
              <w:t>Informacje dodatkowe:</w:t>
            </w:r>
          </w:p>
        </w:tc>
        <w:tc>
          <w:tcPr>
            <w:tcW w:w="5153" w:type="dxa"/>
            <w:gridSpan w:val="2"/>
            <w:tcBorders>
              <w:top w:val="single" w:sz="4" w:space="0" w:color="auto"/>
              <w:left w:val="nil"/>
              <w:bottom w:val="single" w:sz="4" w:space="0" w:color="auto"/>
              <w:right w:val="single" w:sz="8" w:space="0" w:color="000000"/>
            </w:tcBorders>
            <w:shd w:val="clear" w:color="000000" w:fill="C0C0C0"/>
            <w:noWrap/>
            <w:vAlign w:val="center"/>
            <w:hideMark/>
          </w:tcPr>
          <w:p w14:paraId="0F620A67"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[c200]</w:t>
            </w:r>
          </w:p>
        </w:tc>
      </w:tr>
      <w:tr w:rsidR="0011302D" w:rsidRPr="002E61AD" w14:paraId="7CD2994E" w14:textId="77777777" w:rsidTr="0011302D">
        <w:trPr>
          <w:trHeight w:val="255"/>
        </w:trPr>
        <w:tc>
          <w:tcPr>
            <w:tcW w:w="668" w:type="dxa"/>
            <w:vMerge/>
            <w:tcBorders>
              <w:top w:val="nil"/>
              <w:left w:val="single" w:sz="8" w:space="0" w:color="auto"/>
              <w:bottom w:val="single" w:sz="4" w:space="0" w:color="000000"/>
              <w:right w:val="single" w:sz="4" w:space="0" w:color="auto"/>
            </w:tcBorders>
            <w:vAlign w:val="center"/>
            <w:hideMark/>
          </w:tcPr>
          <w:p w14:paraId="10336FCF" w14:textId="77777777" w:rsidR="0011302D" w:rsidRPr="002E61AD" w:rsidRDefault="0011302D" w:rsidP="0011302D">
            <w:pPr>
              <w:rPr>
                <w:rFonts w:ascii="Arial" w:hAnsi="Arial" w:cs="Arial"/>
                <w:sz w:val="20"/>
                <w:szCs w:val="20"/>
              </w:rPr>
            </w:pPr>
          </w:p>
        </w:tc>
        <w:tc>
          <w:tcPr>
            <w:tcW w:w="8610" w:type="dxa"/>
            <w:gridSpan w:val="4"/>
            <w:tcBorders>
              <w:top w:val="single" w:sz="4" w:space="0" w:color="auto"/>
              <w:left w:val="nil"/>
              <w:bottom w:val="single" w:sz="4" w:space="0" w:color="auto"/>
              <w:right w:val="single" w:sz="8" w:space="0" w:color="000000"/>
            </w:tcBorders>
            <w:shd w:val="clear" w:color="000000" w:fill="FFFFCC"/>
            <w:noWrap/>
            <w:hideMark/>
          </w:tcPr>
          <w:p w14:paraId="205520A8" w14:textId="77777777" w:rsidR="0011302D" w:rsidRPr="002E61AD" w:rsidRDefault="0011302D" w:rsidP="0011302D">
            <w:pPr>
              <w:jc w:val="center"/>
              <w:rPr>
                <w:rFonts w:ascii="Arial" w:hAnsi="Arial" w:cs="Arial"/>
                <w:sz w:val="20"/>
                <w:szCs w:val="20"/>
              </w:rPr>
            </w:pPr>
            <w:r w:rsidRPr="002E61AD">
              <w:rPr>
                <w:rFonts w:ascii="Arial" w:hAnsi="Arial" w:cs="Arial"/>
                <w:sz w:val="20"/>
                <w:szCs w:val="20"/>
              </w:rPr>
              <w:t> </w:t>
            </w:r>
          </w:p>
        </w:tc>
      </w:tr>
      <w:tr w:rsidR="0011302D" w:rsidRPr="002E61AD" w14:paraId="400456D4" w14:textId="77777777" w:rsidTr="0011302D">
        <w:trPr>
          <w:trHeight w:val="255"/>
        </w:trPr>
        <w:tc>
          <w:tcPr>
            <w:tcW w:w="9278"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36504218" w14:textId="77777777" w:rsidR="0011302D" w:rsidRPr="002E61AD" w:rsidRDefault="0011302D" w:rsidP="0011302D">
            <w:pPr>
              <w:rPr>
                <w:rFonts w:ascii="Arial" w:hAnsi="Arial" w:cs="Arial"/>
                <w:b/>
                <w:bCs/>
                <w:sz w:val="20"/>
                <w:szCs w:val="20"/>
              </w:rPr>
            </w:pPr>
            <w:r w:rsidRPr="002E61AD">
              <w:rPr>
                <w:rFonts w:ascii="Arial" w:hAnsi="Arial" w:cs="Arial"/>
                <w:b/>
                <w:bCs/>
                <w:sz w:val="20"/>
                <w:szCs w:val="20"/>
              </w:rPr>
              <w:t>CZĘŚĆ B:</w:t>
            </w:r>
            <w:r w:rsidRPr="002E61AD">
              <w:rPr>
                <w:rFonts w:ascii="Arial" w:hAnsi="Arial" w:cs="Arial"/>
                <w:sz w:val="20"/>
                <w:szCs w:val="20"/>
              </w:rPr>
              <w:t xml:space="preserve"> DOTYCZY IDENTYFIKACJI PRODUCENTA LUB DOSTAWCY NA ETYKIETACH LOGISTYCZNYCH Z KODEM KRESKOWYM </w:t>
            </w:r>
          </w:p>
        </w:tc>
      </w:tr>
      <w:tr w:rsidR="0011302D" w:rsidRPr="002E61AD" w14:paraId="773F7AE2" w14:textId="77777777"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0183E121" w14:textId="77777777" w:rsidR="0011302D" w:rsidRPr="002E61AD" w:rsidRDefault="0011302D" w:rsidP="0011302D">
            <w:pPr>
              <w:rPr>
                <w:rFonts w:ascii="Arial" w:hAnsi="Arial" w:cs="Arial"/>
                <w:sz w:val="20"/>
                <w:szCs w:val="20"/>
              </w:rPr>
            </w:pPr>
            <w:r w:rsidRPr="002E61AD">
              <w:rPr>
                <w:rFonts w:ascii="Arial" w:hAnsi="Arial" w:cs="Arial"/>
                <w:sz w:val="20"/>
                <w:szCs w:val="20"/>
              </w:rPr>
              <w:t>1.</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3B6067DC" w14:textId="77777777" w:rsidR="0011302D" w:rsidRPr="002E61AD" w:rsidRDefault="0011302D" w:rsidP="0011302D">
            <w:pPr>
              <w:rPr>
                <w:rFonts w:ascii="Arial" w:hAnsi="Arial" w:cs="Arial"/>
                <w:sz w:val="20"/>
                <w:szCs w:val="20"/>
              </w:rPr>
            </w:pPr>
            <w:r w:rsidRPr="002E61AD">
              <w:rPr>
                <w:rFonts w:ascii="Arial" w:hAnsi="Arial" w:cs="Arial"/>
                <w:sz w:val="20"/>
                <w:szCs w:val="20"/>
              </w:rPr>
              <w:t>Numer identyfikatora GLN:</w:t>
            </w:r>
          </w:p>
        </w:tc>
        <w:tc>
          <w:tcPr>
            <w:tcW w:w="1276" w:type="dxa"/>
            <w:tcBorders>
              <w:top w:val="nil"/>
              <w:left w:val="nil"/>
              <w:bottom w:val="single" w:sz="4" w:space="0" w:color="auto"/>
              <w:right w:val="single" w:sz="4" w:space="0" w:color="auto"/>
            </w:tcBorders>
            <w:shd w:val="clear" w:color="000000" w:fill="FFFFCC"/>
            <w:noWrap/>
            <w:vAlign w:val="center"/>
            <w:hideMark/>
          </w:tcPr>
          <w:p w14:paraId="7C7D3797"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6ACA8AE6" w14:textId="77777777" w:rsidR="0011302D" w:rsidRPr="002E61AD" w:rsidRDefault="0011302D" w:rsidP="0011302D">
            <w:pPr>
              <w:rPr>
                <w:rFonts w:ascii="Arial" w:hAnsi="Arial" w:cs="Arial"/>
                <w:sz w:val="20"/>
                <w:szCs w:val="20"/>
              </w:rPr>
            </w:pPr>
            <w:r w:rsidRPr="002E61AD">
              <w:rPr>
                <w:rFonts w:ascii="Arial" w:hAnsi="Arial" w:cs="Arial"/>
                <w:sz w:val="20"/>
                <w:szCs w:val="20"/>
              </w:rPr>
              <w:t>[WYMAG]  [n13]</w:t>
            </w:r>
          </w:p>
        </w:tc>
      </w:tr>
      <w:tr w:rsidR="0011302D" w:rsidRPr="002E61AD" w14:paraId="4162FF77" w14:textId="77777777"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595A2E81" w14:textId="77777777" w:rsidR="0011302D" w:rsidRPr="002E61AD" w:rsidRDefault="0011302D" w:rsidP="0011302D">
            <w:pPr>
              <w:rPr>
                <w:rFonts w:ascii="Arial" w:hAnsi="Arial" w:cs="Arial"/>
                <w:sz w:val="20"/>
                <w:szCs w:val="20"/>
              </w:rPr>
            </w:pPr>
            <w:r w:rsidRPr="002E61AD">
              <w:rPr>
                <w:rFonts w:ascii="Arial" w:hAnsi="Arial" w:cs="Arial"/>
                <w:sz w:val="20"/>
                <w:szCs w:val="20"/>
              </w:rPr>
              <w:t>2.</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73B6F52F" w14:textId="77777777" w:rsidR="0011302D" w:rsidRPr="002E61AD" w:rsidRDefault="0011302D" w:rsidP="0011302D">
            <w:pPr>
              <w:rPr>
                <w:rFonts w:ascii="Arial" w:hAnsi="Arial" w:cs="Arial"/>
                <w:sz w:val="20"/>
                <w:szCs w:val="20"/>
              </w:rPr>
            </w:pPr>
            <w:r w:rsidRPr="002E61AD">
              <w:rPr>
                <w:rFonts w:ascii="Arial" w:hAnsi="Arial" w:cs="Arial"/>
                <w:sz w:val="20"/>
                <w:szCs w:val="20"/>
              </w:rPr>
              <w:t>Nazwa podmiotu gospodarczego:</w:t>
            </w:r>
          </w:p>
        </w:tc>
        <w:tc>
          <w:tcPr>
            <w:tcW w:w="1276" w:type="dxa"/>
            <w:tcBorders>
              <w:top w:val="nil"/>
              <w:left w:val="nil"/>
              <w:bottom w:val="single" w:sz="4" w:space="0" w:color="auto"/>
              <w:right w:val="single" w:sz="4" w:space="0" w:color="auto"/>
            </w:tcBorders>
            <w:shd w:val="clear" w:color="000000" w:fill="FFFFCC"/>
            <w:noWrap/>
            <w:vAlign w:val="center"/>
            <w:hideMark/>
          </w:tcPr>
          <w:p w14:paraId="4CE9029C"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2216024D" w14:textId="77777777" w:rsidR="0011302D" w:rsidRPr="002E61AD" w:rsidRDefault="0011302D" w:rsidP="0011302D">
            <w:pPr>
              <w:rPr>
                <w:rFonts w:ascii="Arial" w:hAnsi="Arial" w:cs="Arial"/>
                <w:sz w:val="20"/>
                <w:szCs w:val="20"/>
              </w:rPr>
            </w:pPr>
            <w:r w:rsidRPr="002E61AD">
              <w:rPr>
                <w:rFonts w:ascii="Arial" w:hAnsi="Arial" w:cs="Arial"/>
                <w:sz w:val="20"/>
                <w:szCs w:val="20"/>
              </w:rPr>
              <w:t>[WYMAG]</w:t>
            </w:r>
          </w:p>
        </w:tc>
      </w:tr>
      <w:tr w:rsidR="0011302D" w:rsidRPr="002E61AD" w14:paraId="08C99D12" w14:textId="77777777" w:rsidTr="0011302D">
        <w:trPr>
          <w:trHeight w:val="255"/>
        </w:trPr>
        <w:tc>
          <w:tcPr>
            <w:tcW w:w="668" w:type="dxa"/>
            <w:vMerge w:val="restart"/>
            <w:tcBorders>
              <w:top w:val="nil"/>
              <w:left w:val="single" w:sz="8" w:space="0" w:color="auto"/>
              <w:bottom w:val="single" w:sz="4" w:space="0" w:color="auto"/>
              <w:right w:val="single" w:sz="4" w:space="0" w:color="auto"/>
            </w:tcBorders>
            <w:shd w:val="clear" w:color="auto" w:fill="auto"/>
            <w:noWrap/>
            <w:hideMark/>
          </w:tcPr>
          <w:p w14:paraId="0DEF5A9D" w14:textId="77777777" w:rsidR="0011302D" w:rsidRPr="002E61AD" w:rsidRDefault="0011302D" w:rsidP="0011302D">
            <w:pPr>
              <w:rPr>
                <w:rFonts w:ascii="Arial" w:hAnsi="Arial" w:cs="Arial"/>
                <w:sz w:val="20"/>
                <w:szCs w:val="20"/>
              </w:rPr>
            </w:pPr>
            <w:r w:rsidRPr="002E61AD">
              <w:rPr>
                <w:rFonts w:ascii="Arial" w:hAnsi="Arial" w:cs="Arial"/>
                <w:sz w:val="20"/>
                <w:szCs w:val="20"/>
              </w:rPr>
              <w:t>3.</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3273FF78" w14:textId="77777777" w:rsidR="0011302D" w:rsidRPr="002E61AD" w:rsidRDefault="0011302D" w:rsidP="0011302D">
            <w:pPr>
              <w:rPr>
                <w:rFonts w:ascii="Arial" w:hAnsi="Arial" w:cs="Arial"/>
                <w:sz w:val="20"/>
                <w:szCs w:val="20"/>
              </w:rPr>
            </w:pPr>
            <w:r w:rsidRPr="002E61AD">
              <w:rPr>
                <w:rFonts w:ascii="Arial" w:hAnsi="Arial" w:cs="Arial"/>
                <w:sz w:val="20"/>
                <w:szCs w:val="20"/>
              </w:rPr>
              <w:t>Adres siedziby głównej:</w:t>
            </w:r>
          </w:p>
        </w:tc>
        <w:tc>
          <w:tcPr>
            <w:tcW w:w="5153" w:type="dxa"/>
            <w:gridSpan w:val="2"/>
            <w:tcBorders>
              <w:top w:val="single" w:sz="4" w:space="0" w:color="auto"/>
              <w:left w:val="nil"/>
              <w:bottom w:val="single" w:sz="4" w:space="0" w:color="auto"/>
              <w:right w:val="single" w:sz="8" w:space="0" w:color="000000"/>
            </w:tcBorders>
            <w:shd w:val="clear" w:color="000000" w:fill="BFBFBF"/>
            <w:noWrap/>
            <w:vAlign w:val="center"/>
            <w:hideMark/>
          </w:tcPr>
          <w:p w14:paraId="271C6E8B" w14:textId="77777777" w:rsidR="0011302D" w:rsidRPr="002E61AD" w:rsidRDefault="0011302D" w:rsidP="0011302D">
            <w:pPr>
              <w:rPr>
                <w:rFonts w:ascii="Arial" w:hAnsi="Arial" w:cs="Arial"/>
                <w:sz w:val="20"/>
                <w:szCs w:val="20"/>
              </w:rPr>
            </w:pPr>
            <w:r w:rsidRPr="002E61AD">
              <w:rPr>
                <w:rFonts w:ascii="Arial" w:hAnsi="Arial" w:cs="Arial"/>
                <w:sz w:val="20"/>
                <w:szCs w:val="20"/>
              </w:rPr>
              <w:t> </w:t>
            </w:r>
          </w:p>
        </w:tc>
      </w:tr>
      <w:tr w:rsidR="0011302D" w:rsidRPr="002E61AD" w14:paraId="2E6CE6B3" w14:textId="77777777" w:rsidTr="0011302D">
        <w:trPr>
          <w:trHeight w:val="255"/>
        </w:trPr>
        <w:tc>
          <w:tcPr>
            <w:tcW w:w="668" w:type="dxa"/>
            <w:vMerge/>
            <w:tcBorders>
              <w:top w:val="nil"/>
              <w:left w:val="single" w:sz="8" w:space="0" w:color="auto"/>
              <w:bottom w:val="single" w:sz="4" w:space="0" w:color="auto"/>
              <w:right w:val="single" w:sz="4" w:space="0" w:color="auto"/>
            </w:tcBorders>
            <w:vAlign w:val="center"/>
            <w:hideMark/>
          </w:tcPr>
          <w:p w14:paraId="399B7576" w14:textId="77777777" w:rsidR="0011302D" w:rsidRPr="002E61AD" w:rsidRDefault="0011302D" w:rsidP="0011302D">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1BF5F301" w14:textId="77777777" w:rsidR="0011302D" w:rsidRPr="002E61AD" w:rsidRDefault="0011302D" w:rsidP="0011302D">
            <w:pPr>
              <w:rPr>
                <w:rFonts w:ascii="Arial" w:hAnsi="Arial" w:cs="Arial"/>
                <w:sz w:val="20"/>
                <w:szCs w:val="20"/>
              </w:rPr>
            </w:pPr>
            <w:r w:rsidRPr="002E61AD">
              <w:rPr>
                <w:rFonts w:ascii="Arial" w:hAnsi="Arial" w:cs="Arial"/>
                <w:sz w:val="20"/>
                <w:szCs w:val="20"/>
              </w:rPr>
              <w:t>- miejscowość (poczta):</w:t>
            </w:r>
          </w:p>
        </w:tc>
        <w:tc>
          <w:tcPr>
            <w:tcW w:w="1276" w:type="dxa"/>
            <w:tcBorders>
              <w:top w:val="nil"/>
              <w:left w:val="nil"/>
              <w:bottom w:val="single" w:sz="4" w:space="0" w:color="auto"/>
              <w:right w:val="single" w:sz="4" w:space="0" w:color="auto"/>
            </w:tcBorders>
            <w:shd w:val="clear" w:color="000000" w:fill="FFFFCC"/>
            <w:noWrap/>
            <w:hideMark/>
          </w:tcPr>
          <w:p w14:paraId="45783D9D" w14:textId="77777777" w:rsidR="0011302D" w:rsidRPr="002E61AD" w:rsidRDefault="0011302D" w:rsidP="0011302D">
            <w:pPr>
              <w:rPr>
                <w:rFonts w:ascii="Calibri" w:hAnsi="Calibri"/>
                <w:sz w:val="20"/>
                <w:szCs w:val="20"/>
              </w:rPr>
            </w:pPr>
            <w:r w:rsidRPr="002E61AD">
              <w:rPr>
                <w:rFonts w:ascii="Calibri" w:hAnsi="Calibri"/>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30E0781E" w14:textId="77777777" w:rsidR="0011302D" w:rsidRPr="002E61AD" w:rsidRDefault="0011302D" w:rsidP="0011302D">
            <w:pPr>
              <w:rPr>
                <w:rFonts w:ascii="Arial" w:hAnsi="Arial" w:cs="Arial"/>
                <w:sz w:val="20"/>
                <w:szCs w:val="20"/>
              </w:rPr>
            </w:pPr>
            <w:r w:rsidRPr="002E61AD">
              <w:rPr>
                <w:rFonts w:ascii="Arial" w:hAnsi="Arial" w:cs="Arial"/>
                <w:sz w:val="20"/>
                <w:szCs w:val="20"/>
              </w:rPr>
              <w:t>[WYMAG]</w:t>
            </w:r>
          </w:p>
        </w:tc>
      </w:tr>
      <w:tr w:rsidR="0011302D" w:rsidRPr="002E61AD" w14:paraId="10F09A84" w14:textId="77777777" w:rsidTr="0011302D">
        <w:trPr>
          <w:trHeight w:val="255"/>
        </w:trPr>
        <w:tc>
          <w:tcPr>
            <w:tcW w:w="668" w:type="dxa"/>
            <w:vMerge/>
            <w:tcBorders>
              <w:top w:val="nil"/>
              <w:left w:val="single" w:sz="8" w:space="0" w:color="auto"/>
              <w:bottom w:val="single" w:sz="4" w:space="0" w:color="auto"/>
              <w:right w:val="single" w:sz="4" w:space="0" w:color="auto"/>
            </w:tcBorders>
            <w:vAlign w:val="center"/>
            <w:hideMark/>
          </w:tcPr>
          <w:p w14:paraId="22DB25AA" w14:textId="77777777" w:rsidR="0011302D" w:rsidRPr="002E61AD" w:rsidRDefault="0011302D" w:rsidP="0011302D">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4C40ACEB" w14:textId="77777777" w:rsidR="0011302D" w:rsidRPr="002E61AD" w:rsidRDefault="0011302D" w:rsidP="0011302D">
            <w:pPr>
              <w:rPr>
                <w:rFonts w:ascii="Arial" w:hAnsi="Arial" w:cs="Arial"/>
                <w:sz w:val="20"/>
                <w:szCs w:val="20"/>
              </w:rPr>
            </w:pPr>
            <w:r w:rsidRPr="002E61AD">
              <w:rPr>
                <w:rFonts w:ascii="Arial" w:hAnsi="Arial" w:cs="Arial"/>
                <w:sz w:val="20"/>
                <w:szCs w:val="20"/>
              </w:rPr>
              <w:t>- ulica, nr domu (miejscowość):</w:t>
            </w:r>
          </w:p>
        </w:tc>
        <w:tc>
          <w:tcPr>
            <w:tcW w:w="1276" w:type="dxa"/>
            <w:tcBorders>
              <w:top w:val="nil"/>
              <w:left w:val="nil"/>
              <w:bottom w:val="single" w:sz="4" w:space="0" w:color="auto"/>
              <w:right w:val="single" w:sz="4" w:space="0" w:color="auto"/>
            </w:tcBorders>
            <w:shd w:val="clear" w:color="000000" w:fill="FFFFCC"/>
            <w:noWrap/>
            <w:hideMark/>
          </w:tcPr>
          <w:p w14:paraId="68369C1E" w14:textId="77777777" w:rsidR="0011302D" w:rsidRPr="002E61AD" w:rsidRDefault="0011302D" w:rsidP="0011302D">
            <w:pPr>
              <w:rPr>
                <w:rFonts w:ascii="Calibri" w:hAnsi="Calibri"/>
                <w:sz w:val="20"/>
                <w:szCs w:val="20"/>
              </w:rPr>
            </w:pPr>
            <w:r w:rsidRPr="002E61AD">
              <w:rPr>
                <w:rFonts w:ascii="Calibri" w:hAnsi="Calibri"/>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1210288E" w14:textId="77777777" w:rsidR="0011302D" w:rsidRPr="002E61AD" w:rsidRDefault="0011302D" w:rsidP="0011302D">
            <w:pPr>
              <w:rPr>
                <w:rFonts w:ascii="Arial" w:hAnsi="Arial" w:cs="Arial"/>
                <w:sz w:val="20"/>
                <w:szCs w:val="20"/>
              </w:rPr>
            </w:pPr>
            <w:r w:rsidRPr="002E61AD">
              <w:rPr>
                <w:rFonts w:ascii="Arial" w:hAnsi="Arial" w:cs="Arial"/>
                <w:sz w:val="20"/>
                <w:szCs w:val="20"/>
              </w:rPr>
              <w:t>[WYMAG]</w:t>
            </w:r>
          </w:p>
        </w:tc>
      </w:tr>
      <w:tr w:rsidR="0011302D" w:rsidRPr="002E61AD" w14:paraId="32B9AC51" w14:textId="77777777" w:rsidTr="0011302D">
        <w:trPr>
          <w:trHeight w:val="255"/>
        </w:trPr>
        <w:tc>
          <w:tcPr>
            <w:tcW w:w="668" w:type="dxa"/>
            <w:vMerge/>
            <w:tcBorders>
              <w:top w:val="nil"/>
              <w:left w:val="single" w:sz="8" w:space="0" w:color="auto"/>
              <w:bottom w:val="single" w:sz="4" w:space="0" w:color="auto"/>
              <w:right w:val="single" w:sz="4" w:space="0" w:color="auto"/>
            </w:tcBorders>
            <w:vAlign w:val="center"/>
            <w:hideMark/>
          </w:tcPr>
          <w:p w14:paraId="79648601" w14:textId="77777777" w:rsidR="0011302D" w:rsidRPr="002E61AD" w:rsidRDefault="0011302D" w:rsidP="0011302D">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2075BC37" w14:textId="77777777" w:rsidR="0011302D" w:rsidRPr="002E61AD" w:rsidRDefault="0011302D" w:rsidP="0011302D">
            <w:pPr>
              <w:rPr>
                <w:rFonts w:ascii="Arial" w:hAnsi="Arial" w:cs="Arial"/>
                <w:sz w:val="20"/>
                <w:szCs w:val="20"/>
              </w:rPr>
            </w:pPr>
            <w:r w:rsidRPr="002E61AD">
              <w:rPr>
                <w:rFonts w:ascii="Arial" w:hAnsi="Arial" w:cs="Arial"/>
                <w:sz w:val="20"/>
                <w:szCs w:val="20"/>
              </w:rPr>
              <w:t>- kod pocztowy:</w:t>
            </w:r>
          </w:p>
        </w:tc>
        <w:tc>
          <w:tcPr>
            <w:tcW w:w="1276" w:type="dxa"/>
            <w:tcBorders>
              <w:top w:val="nil"/>
              <w:left w:val="nil"/>
              <w:bottom w:val="single" w:sz="4" w:space="0" w:color="auto"/>
              <w:right w:val="single" w:sz="4" w:space="0" w:color="auto"/>
            </w:tcBorders>
            <w:shd w:val="clear" w:color="000000" w:fill="FFFFCC"/>
            <w:noWrap/>
            <w:hideMark/>
          </w:tcPr>
          <w:p w14:paraId="5FC25A87" w14:textId="77777777" w:rsidR="0011302D" w:rsidRPr="002E61AD" w:rsidRDefault="0011302D" w:rsidP="0011302D">
            <w:pPr>
              <w:rPr>
                <w:rFonts w:ascii="Calibri" w:hAnsi="Calibri"/>
                <w:sz w:val="20"/>
                <w:szCs w:val="20"/>
              </w:rPr>
            </w:pPr>
            <w:r w:rsidRPr="002E61AD">
              <w:rPr>
                <w:rFonts w:ascii="Calibri" w:hAnsi="Calibri"/>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3E17D0FF" w14:textId="77777777" w:rsidR="0011302D" w:rsidRPr="002E61AD" w:rsidRDefault="0011302D" w:rsidP="0011302D">
            <w:pPr>
              <w:rPr>
                <w:rFonts w:ascii="Arial" w:hAnsi="Arial" w:cs="Arial"/>
                <w:sz w:val="20"/>
                <w:szCs w:val="20"/>
              </w:rPr>
            </w:pPr>
            <w:r w:rsidRPr="002E61AD">
              <w:rPr>
                <w:rFonts w:ascii="Arial" w:hAnsi="Arial" w:cs="Arial"/>
                <w:sz w:val="20"/>
                <w:szCs w:val="20"/>
              </w:rPr>
              <w:t>[WYMAG]</w:t>
            </w:r>
          </w:p>
        </w:tc>
      </w:tr>
      <w:tr w:rsidR="0011302D" w:rsidRPr="002E61AD" w14:paraId="6118692A" w14:textId="77777777" w:rsidTr="0011302D">
        <w:trPr>
          <w:trHeight w:val="255"/>
        </w:trPr>
        <w:tc>
          <w:tcPr>
            <w:tcW w:w="668" w:type="dxa"/>
            <w:vMerge/>
            <w:tcBorders>
              <w:top w:val="nil"/>
              <w:left w:val="single" w:sz="8" w:space="0" w:color="auto"/>
              <w:bottom w:val="single" w:sz="4" w:space="0" w:color="auto"/>
              <w:right w:val="single" w:sz="4" w:space="0" w:color="auto"/>
            </w:tcBorders>
            <w:vAlign w:val="center"/>
            <w:hideMark/>
          </w:tcPr>
          <w:p w14:paraId="18146590" w14:textId="77777777" w:rsidR="0011302D" w:rsidRPr="002E61AD" w:rsidRDefault="0011302D" w:rsidP="0011302D">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6188F963" w14:textId="77777777" w:rsidR="0011302D" w:rsidRPr="002E61AD" w:rsidRDefault="0011302D" w:rsidP="0011302D">
            <w:pPr>
              <w:rPr>
                <w:rFonts w:ascii="Arial" w:hAnsi="Arial" w:cs="Arial"/>
                <w:sz w:val="20"/>
                <w:szCs w:val="20"/>
              </w:rPr>
            </w:pPr>
            <w:r w:rsidRPr="002E61AD">
              <w:rPr>
                <w:rFonts w:ascii="Arial" w:hAnsi="Arial" w:cs="Arial"/>
                <w:sz w:val="20"/>
                <w:szCs w:val="20"/>
              </w:rPr>
              <w:t>- inne dane:</w:t>
            </w:r>
          </w:p>
        </w:tc>
        <w:tc>
          <w:tcPr>
            <w:tcW w:w="1276" w:type="dxa"/>
            <w:tcBorders>
              <w:top w:val="nil"/>
              <w:left w:val="nil"/>
              <w:bottom w:val="single" w:sz="4" w:space="0" w:color="auto"/>
              <w:right w:val="single" w:sz="4" w:space="0" w:color="auto"/>
            </w:tcBorders>
            <w:shd w:val="clear" w:color="000000" w:fill="FFFFCC"/>
            <w:noWrap/>
            <w:hideMark/>
          </w:tcPr>
          <w:p w14:paraId="5ED42E05" w14:textId="77777777" w:rsidR="0011302D" w:rsidRPr="002E61AD" w:rsidRDefault="0011302D" w:rsidP="0011302D">
            <w:pPr>
              <w:rPr>
                <w:rFonts w:ascii="Calibri" w:hAnsi="Calibri"/>
                <w:sz w:val="20"/>
                <w:szCs w:val="20"/>
              </w:rPr>
            </w:pPr>
            <w:r w:rsidRPr="002E61AD">
              <w:rPr>
                <w:rFonts w:ascii="Calibri" w:hAnsi="Calibri"/>
                <w:sz w:val="20"/>
                <w:szCs w:val="20"/>
              </w:rPr>
              <w:t> </w:t>
            </w:r>
          </w:p>
        </w:tc>
        <w:tc>
          <w:tcPr>
            <w:tcW w:w="3877" w:type="dxa"/>
            <w:tcBorders>
              <w:top w:val="nil"/>
              <w:left w:val="nil"/>
              <w:bottom w:val="single" w:sz="4" w:space="0" w:color="auto"/>
              <w:right w:val="single" w:sz="8" w:space="0" w:color="auto"/>
            </w:tcBorders>
            <w:shd w:val="clear" w:color="000000" w:fill="C0C0C0"/>
            <w:noWrap/>
            <w:hideMark/>
          </w:tcPr>
          <w:p w14:paraId="0CF6549B" w14:textId="77777777" w:rsidR="0011302D" w:rsidRPr="002E61AD" w:rsidRDefault="0011302D" w:rsidP="0011302D">
            <w:pPr>
              <w:rPr>
                <w:rFonts w:ascii="Calibri" w:hAnsi="Calibri"/>
                <w:sz w:val="20"/>
                <w:szCs w:val="20"/>
              </w:rPr>
            </w:pPr>
            <w:r w:rsidRPr="002E61AD">
              <w:rPr>
                <w:rFonts w:ascii="Calibri" w:hAnsi="Calibri"/>
                <w:sz w:val="20"/>
                <w:szCs w:val="20"/>
              </w:rPr>
              <w:t> </w:t>
            </w:r>
          </w:p>
        </w:tc>
      </w:tr>
      <w:tr w:rsidR="0011302D" w:rsidRPr="002E61AD" w14:paraId="0FF2A610" w14:textId="77777777"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00876C91" w14:textId="77777777" w:rsidR="0011302D" w:rsidRPr="002E61AD" w:rsidRDefault="0011302D" w:rsidP="0011302D">
            <w:pPr>
              <w:rPr>
                <w:rFonts w:ascii="Arial" w:hAnsi="Arial" w:cs="Arial"/>
                <w:sz w:val="20"/>
                <w:szCs w:val="20"/>
              </w:rPr>
            </w:pPr>
            <w:r w:rsidRPr="002E61AD">
              <w:rPr>
                <w:rFonts w:ascii="Arial" w:hAnsi="Arial" w:cs="Arial"/>
                <w:sz w:val="20"/>
                <w:szCs w:val="20"/>
              </w:rPr>
              <w:t>4.</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665CB743" w14:textId="77777777" w:rsidR="0011302D" w:rsidRPr="002E61AD" w:rsidRDefault="0011302D" w:rsidP="0011302D">
            <w:pPr>
              <w:rPr>
                <w:rFonts w:ascii="Arial" w:hAnsi="Arial" w:cs="Arial"/>
                <w:sz w:val="20"/>
                <w:szCs w:val="20"/>
              </w:rPr>
            </w:pPr>
            <w:r w:rsidRPr="002E61AD">
              <w:rPr>
                <w:rFonts w:ascii="Arial" w:hAnsi="Arial" w:cs="Arial"/>
                <w:sz w:val="20"/>
                <w:szCs w:val="20"/>
              </w:rPr>
              <w:t>Numer REGON:</w:t>
            </w:r>
          </w:p>
        </w:tc>
        <w:tc>
          <w:tcPr>
            <w:tcW w:w="1276" w:type="dxa"/>
            <w:tcBorders>
              <w:top w:val="nil"/>
              <w:left w:val="nil"/>
              <w:bottom w:val="single" w:sz="4" w:space="0" w:color="auto"/>
              <w:right w:val="single" w:sz="4" w:space="0" w:color="auto"/>
            </w:tcBorders>
            <w:shd w:val="clear" w:color="000000" w:fill="FFFFCC"/>
            <w:noWrap/>
            <w:vAlign w:val="center"/>
            <w:hideMark/>
          </w:tcPr>
          <w:p w14:paraId="0DEF7536"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36705ED3" w14:textId="77777777" w:rsidR="0011302D" w:rsidRPr="002E61AD" w:rsidRDefault="0011302D" w:rsidP="0011302D">
            <w:pPr>
              <w:rPr>
                <w:rFonts w:ascii="Arial" w:hAnsi="Arial" w:cs="Arial"/>
                <w:sz w:val="20"/>
                <w:szCs w:val="20"/>
              </w:rPr>
            </w:pPr>
            <w:r w:rsidRPr="002E61AD">
              <w:rPr>
                <w:rFonts w:ascii="Arial" w:hAnsi="Arial" w:cs="Arial"/>
                <w:sz w:val="20"/>
                <w:szCs w:val="20"/>
              </w:rPr>
              <w:t>[WYMAG]  [REGON]</w:t>
            </w:r>
          </w:p>
        </w:tc>
      </w:tr>
      <w:tr w:rsidR="0011302D" w:rsidRPr="002E61AD" w14:paraId="71E670FB" w14:textId="77777777"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6AD96C62" w14:textId="77777777" w:rsidR="0011302D" w:rsidRPr="002E61AD" w:rsidRDefault="0011302D" w:rsidP="0011302D">
            <w:pPr>
              <w:rPr>
                <w:rFonts w:ascii="Arial" w:hAnsi="Arial" w:cs="Arial"/>
                <w:sz w:val="20"/>
                <w:szCs w:val="20"/>
              </w:rPr>
            </w:pPr>
            <w:r w:rsidRPr="002E61AD">
              <w:rPr>
                <w:rFonts w:ascii="Arial" w:hAnsi="Arial" w:cs="Arial"/>
                <w:sz w:val="20"/>
                <w:szCs w:val="20"/>
              </w:rPr>
              <w:t>5.</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321FCAC3" w14:textId="77777777" w:rsidR="0011302D" w:rsidRPr="002E61AD" w:rsidRDefault="0011302D" w:rsidP="0011302D">
            <w:pPr>
              <w:rPr>
                <w:rFonts w:ascii="Arial" w:hAnsi="Arial" w:cs="Arial"/>
                <w:sz w:val="20"/>
                <w:szCs w:val="20"/>
              </w:rPr>
            </w:pPr>
            <w:r w:rsidRPr="002E61AD">
              <w:rPr>
                <w:rFonts w:ascii="Arial" w:hAnsi="Arial" w:cs="Arial"/>
                <w:sz w:val="20"/>
                <w:szCs w:val="20"/>
              </w:rPr>
              <w:t>Numer NIP:</w:t>
            </w:r>
          </w:p>
        </w:tc>
        <w:tc>
          <w:tcPr>
            <w:tcW w:w="1276" w:type="dxa"/>
            <w:tcBorders>
              <w:top w:val="nil"/>
              <w:left w:val="nil"/>
              <w:bottom w:val="single" w:sz="4" w:space="0" w:color="auto"/>
              <w:right w:val="single" w:sz="4" w:space="0" w:color="auto"/>
            </w:tcBorders>
            <w:shd w:val="clear" w:color="000000" w:fill="FFFFCC"/>
            <w:noWrap/>
            <w:vAlign w:val="center"/>
            <w:hideMark/>
          </w:tcPr>
          <w:p w14:paraId="08B268B2"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3F671D93" w14:textId="77777777" w:rsidR="0011302D" w:rsidRPr="002E61AD" w:rsidRDefault="0011302D" w:rsidP="0011302D">
            <w:pPr>
              <w:rPr>
                <w:rFonts w:ascii="Arial" w:hAnsi="Arial" w:cs="Arial"/>
                <w:sz w:val="20"/>
                <w:szCs w:val="20"/>
              </w:rPr>
            </w:pPr>
            <w:r w:rsidRPr="002E61AD">
              <w:rPr>
                <w:rFonts w:ascii="Arial" w:hAnsi="Arial" w:cs="Arial"/>
                <w:sz w:val="20"/>
                <w:szCs w:val="20"/>
              </w:rPr>
              <w:t>[WYMAG]  [NIP]</w:t>
            </w:r>
          </w:p>
        </w:tc>
      </w:tr>
      <w:tr w:rsidR="0011302D" w:rsidRPr="002E61AD" w14:paraId="6DC95DFB" w14:textId="77777777"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3089528F" w14:textId="77777777" w:rsidR="0011302D" w:rsidRPr="002E61AD" w:rsidRDefault="0011302D" w:rsidP="0011302D">
            <w:pPr>
              <w:rPr>
                <w:rFonts w:ascii="Arial" w:hAnsi="Arial" w:cs="Arial"/>
                <w:sz w:val="20"/>
                <w:szCs w:val="20"/>
              </w:rPr>
            </w:pPr>
            <w:r w:rsidRPr="002E61AD">
              <w:rPr>
                <w:rFonts w:ascii="Arial" w:hAnsi="Arial" w:cs="Arial"/>
                <w:sz w:val="20"/>
                <w:szCs w:val="20"/>
              </w:rPr>
              <w:t>6.</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1F30F7B7" w14:textId="77777777" w:rsidR="0011302D" w:rsidRPr="002E61AD" w:rsidRDefault="0011302D" w:rsidP="0011302D">
            <w:pPr>
              <w:rPr>
                <w:rFonts w:ascii="Arial" w:hAnsi="Arial" w:cs="Arial"/>
                <w:sz w:val="20"/>
                <w:szCs w:val="20"/>
              </w:rPr>
            </w:pPr>
            <w:r w:rsidRPr="002E61AD">
              <w:rPr>
                <w:rFonts w:ascii="Arial" w:hAnsi="Arial" w:cs="Arial"/>
                <w:sz w:val="20"/>
                <w:szCs w:val="20"/>
              </w:rPr>
              <w:t>Nazwisko i imię osoby zgłaszającej wniosek:</w:t>
            </w:r>
          </w:p>
        </w:tc>
        <w:tc>
          <w:tcPr>
            <w:tcW w:w="1276" w:type="dxa"/>
            <w:tcBorders>
              <w:top w:val="nil"/>
              <w:left w:val="nil"/>
              <w:bottom w:val="single" w:sz="4" w:space="0" w:color="auto"/>
              <w:right w:val="single" w:sz="4" w:space="0" w:color="auto"/>
            </w:tcBorders>
            <w:shd w:val="clear" w:color="000000" w:fill="FFFFCC"/>
            <w:noWrap/>
            <w:vAlign w:val="center"/>
            <w:hideMark/>
          </w:tcPr>
          <w:p w14:paraId="349BF110"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5D7BB486" w14:textId="77777777" w:rsidR="0011302D" w:rsidRPr="002E61AD" w:rsidRDefault="0011302D" w:rsidP="0011302D">
            <w:pPr>
              <w:rPr>
                <w:rFonts w:ascii="Arial" w:hAnsi="Arial" w:cs="Arial"/>
                <w:sz w:val="20"/>
                <w:szCs w:val="20"/>
              </w:rPr>
            </w:pPr>
            <w:r w:rsidRPr="002E61AD">
              <w:rPr>
                <w:rFonts w:ascii="Arial" w:hAnsi="Arial" w:cs="Arial"/>
                <w:sz w:val="20"/>
                <w:szCs w:val="20"/>
              </w:rPr>
              <w:t>[WYMAG]</w:t>
            </w:r>
          </w:p>
        </w:tc>
      </w:tr>
      <w:tr w:rsidR="0011302D" w:rsidRPr="002E61AD" w14:paraId="7D275318" w14:textId="77777777"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61275633" w14:textId="77777777" w:rsidR="0011302D" w:rsidRPr="002E61AD" w:rsidRDefault="0011302D" w:rsidP="0011302D">
            <w:pPr>
              <w:rPr>
                <w:rFonts w:ascii="Arial" w:hAnsi="Arial" w:cs="Arial"/>
                <w:sz w:val="20"/>
                <w:szCs w:val="20"/>
              </w:rPr>
            </w:pPr>
            <w:r w:rsidRPr="002E61AD">
              <w:rPr>
                <w:rFonts w:ascii="Arial" w:hAnsi="Arial" w:cs="Arial"/>
                <w:sz w:val="20"/>
                <w:szCs w:val="20"/>
              </w:rPr>
              <w:t>7.</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3D22D1A6" w14:textId="77777777" w:rsidR="0011302D" w:rsidRPr="002E61AD" w:rsidRDefault="0011302D" w:rsidP="0011302D">
            <w:pPr>
              <w:rPr>
                <w:rFonts w:ascii="Arial" w:hAnsi="Arial" w:cs="Arial"/>
                <w:sz w:val="20"/>
                <w:szCs w:val="20"/>
              </w:rPr>
            </w:pPr>
            <w:r w:rsidRPr="002E61AD">
              <w:rPr>
                <w:rFonts w:ascii="Arial" w:hAnsi="Arial" w:cs="Arial"/>
                <w:sz w:val="20"/>
                <w:szCs w:val="20"/>
              </w:rPr>
              <w:t>Data zgłoszenia:</w:t>
            </w:r>
          </w:p>
        </w:tc>
        <w:tc>
          <w:tcPr>
            <w:tcW w:w="1276" w:type="dxa"/>
            <w:tcBorders>
              <w:top w:val="nil"/>
              <w:left w:val="nil"/>
              <w:bottom w:val="single" w:sz="4" w:space="0" w:color="auto"/>
              <w:right w:val="single" w:sz="4" w:space="0" w:color="auto"/>
            </w:tcBorders>
            <w:shd w:val="clear" w:color="000000" w:fill="FFFFCC"/>
            <w:noWrap/>
            <w:vAlign w:val="center"/>
            <w:hideMark/>
          </w:tcPr>
          <w:p w14:paraId="7BD18F17"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316B51A1" w14:textId="77777777" w:rsidR="0011302D" w:rsidRPr="002E61AD" w:rsidRDefault="0011302D" w:rsidP="0011302D">
            <w:pPr>
              <w:rPr>
                <w:rFonts w:ascii="Arial" w:hAnsi="Arial" w:cs="Arial"/>
                <w:sz w:val="20"/>
                <w:szCs w:val="20"/>
              </w:rPr>
            </w:pPr>
            <w:r w:rsidRPr="002E61AD">
              <w:rPr>
                <w:rFonts w:ascii="Arial" w:hAnsi="Arial" w:cs="Arial"/>
                <w:sz w:val="20"/>
                <w:szCs w:val="20"/>
              </w:rPr>
              <w:t>[WYMAG]  [D]</w:t>
            </w:r>
          </w:p>
        </w:tc>
      </w:tr>
      <w:tr w:rsidR="0011302D" w:rsidRPr="002E61AD" w14:paraId="5DF5BD08" w14:textId="77777777" w:rsidTr="0011302D">
        <w:trPr>
          <w:trHeight w:val="255"/>
        </w:trPr>
        <w:tc>
          <w:tcPr>
            <w:tcW w:w="668" w:type="dxa"/>
            <w:vMerge w:val="restart"/>
            <w:tcBorders>
              <w:top w:val="nil"/>
              <w:left w:val="single" w:sz="8" w:space="0" w:color="auto"/>
              <w:bottom w:val="single" w:sz="4" w:space="0" w:color="auto"/>
              <w:right w:val="single" w:sz="4" w:space="0" w:color="auto"/>
            </w:tcBorders>
            <w:shd w:val="clear" w:color="auto" w:fill="auto"/>
            <w:noWrap/>
            <w:hideMark/>
          </w:tcPr>
          <w:p w14:paraId="68ABB61A" w14:textId="77777777" w:rsidR="0011302D" w:rsidRPr="002E61AD" w:rsidRDefault="0011302D" w:rsidP="0011302D">
            <w:pPr>
              <w:rPr>
                <w:rFonts w:ascii="Arial" w:hAnsi="Arial" w:cs="Arial"/>
                <w:sz w:val="20"/>
                <w:szCs w:val="20"/>
              </w:rPr>
            </w:pPr>
            <w:r w:rsidRPr="002E61AD">
              <w:rPr>
                <w:rFonts w:ascii="Arial" w:hAnsi="Arial" w:cs="Arial"/>
                <w:sz w:val="20"/>
                <w:szCs w:val="20"/>
              </w:rPr>
              <w:t>8.</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1E76035A" w14:textId="77777777" w:rsidR="0011302D" w:rsidRPr="002E61AD" w:rsidRDefault="0011302D" w:rsidP="0011302D">
            <w:pPr>
              <w:rPr>
                <w:rFonts w:ascii="Arial" w:hAnsi="Arial" w:cs="Arial"/>
                <w:sz w:val="20"/>
                <w:szCs w:val="20"/>
              </w:rPr>
            </w:pPr>
            <w:r w:rsidRPr="002E61AD">
              <w:rPr>
                <w:rFonts w:ascii="Arial" w:hAnsi="Arial" w:cs="Arial"/>
                <w:sz w:val="20"/>
                <w:szCs w:val="20"/>
              </w:rPr>
              <w:t xml:space="preserve">Telefon kontaktowy 1: </w:t>
            </w:r>
          </w:p>
        </w:tc>
        <w:tc>
          <w:tcPr>
            <w:tcW w:w="1276" w:type="dxa"/>
            <w:tcBorders>
              <w:top w:val="nil"/>
              <w:left w:val="nil"/>
              <w:bottom w:val="single" w:sz="4" w:space="0" w:color="auto"/>
              <w:right w:val="single" w:sz="4" w:space="0" w:color="auto"/>
            </w:tcBorders>
            <w:shd w:val="clear" w:color="000000" w:fill="FFFFCC"/>
            <w:noWrap/>
            <w:vAlign w:val="center"/>
            <w:hideMark/>
          </w:tcPr>
          <w:p w14:paraId="306B497F"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1EEF50A6" w14:textId="77777777" w:rsidR="0011302D" w:rsidRPr="002E61AD" w:rsidRDefault="0011302D" w:rsidP="0011302D">
            <w:pPr>
              <w:rPr>
                <w:rFonts w:ascii="Arial" w:hAnsi="Arial" w:cs="Arial"/>
                <w:sz w:val="20"/>
                <w:szCs w:val="20"/>
              </w:rPr>
            </w:pPr>
            <w:r w:rsidRPr="002E61AD">
              <w:rPr>
                <w:rFonts w:ascii="Arial" w:hAnsi="Arial" w:cs="Arial"/>
                <w:sz w:val="20"/>
                <w:szCs w:val="20"/>
              </w:rPr>
              <w:t>[WYMAG]  [TS] lub [TK]</w:t>
            </w:r>
          </w:p>
        </w:tc>
      </w:tr>
      <w:tr w:rsidR="0011302D" w:rsidRPr="002E61AD" w14:paraId="269988A2" w14:textId="77777777" w:rsidTr="0011302D">
        <w:trPr>
          <w:trHeight w:val="255"/>
        </w:trPr>
        <w:tc>
          <w:tcPr>
            <w:tcW w:w="668" w:type="dxa"/>
            <w:vMerge/>
            <w:tcBorders>
              <w:top w:val="nil"/>
              <w:left w:val="single" w:sz="8" w:space="0" w:color="auto"/>
              <w:bottom w:val="single" w:sz="4" w:space="0" w:color="auto"/>
              <w:right w:val="single" w:sz="4" w:space="0" w:color="auto"/>
            </w:tcBorders>
            <w:vAlign w:val="center"/>
            <w:hideMark/>
          </w:tcPr>
          <w:p w14:paraId="3761B5BF" w14:textId="77777777" w:rsidR="0011302D" w:rsidRPr="002E61AD" w:rsidRDefault="0011302D" w:rsidP="0011302D">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3A86320F" w14:textId="77777777" w:rsidR="0011302D" w:rsidRPr="002E61AD" w:rsidRDefault="0011302D" w:rsidP="0011302D">
            <w:pPr>
              <w:rPr>
                <w:rFonts w:ascii="Arial" w:hAnsi="Arial" w:cs="Arial"/>
                <w:sz w:val="20"/>
                <w:szCs w:val="20"/>
              </w:rPr>
            </w:pPr>
            <w:r w:rsidRPr="002E61AD">
              <w:rPr>
                <w:rFonts w:ascii="Arial" w:hAnsi="Arial" w:cs="Arial"/>
                <w:sz w:val="20"/>
                <w:szCs w:val="20"/>
              </w:rPr>
              <w:t xml:space="preserve">Telefon kontaktowy 2:  </w:t>
            </w:r>
          </w:p>
        </w:tc>
        <w:tc>
          <w:tcPr>
            <w:tcW w:w="1276" w:type="dxa"/>
            <w:tcBorders>
              <w:top w:val="nil"/>
              <w:left w:val="nil"/>
              <w:bottom w:val="single" w:sz="4" w:space="0" w:color="auto"/>
              <w:right w:val="single" w:sz="4" w:space="0" w:color="auto"/>
            </w:tcBorders>
            <w:shd w:val="clear" w:color="000000" w:fill="FFFFCC"/>
            <w:noWrap/>
            <w:vAlign w:val="center"/>
            <w:hideMark/>
          </w:tcPr>
          <w:p w14:paraId="493B42D7"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01800056" w14:textId="77777777" w:rsidR="0011302D" w:rsidRPr="002E61AD" w:rsidRDefault="0011302D" w:rsidP="0011302D">
            <w:pPr>
              <w:rPr>
                <w:rFonts w:ascii="Arial" w:hAnsi="Arial" w:cs="Arial"/>
                <w:sz w:val="20"/>
                <w:szCs w:val="20"/>
              </w:rPr>
            </w:pPr>
            <w:r w:rsidRPr="002E61AD">
              <w:rPr>
                <w:rFonts w:ascii="Arial" w:hAnsi="Arial" w:cs="Arial"/>
                <w:sz w:val="20"/>
                <w:szCs w:val="20"/>
              </w:rPr>
              <w:t>[TS] lub [TK]</w:t>
            </w:r>
          </w:p>
        </w:tc>
      </w:tr>
      <w:tr w:rsidR="0011302D" w:rsidRPr="002E61AD" w14:paraId="41DE30E6" w14:textId="77777777"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6B1B7AD4" w14:textId="77777777" w:rsidR="0011302D" w:rsidRPr="002E61AD" w:rsidRDefault="0011302D" w:rsidP="0011302D">
            <w:pPr>
              <w:rPr>
                <w:rFonts w:ascii="Arial" w:hAnsi="Arial" w:cs="Arial"/>
                <w:sz w:val="20"/>
                <w:szCs w:val="20"/>
              </w:rPr>
            </w:pPr>
            <w:r w:rsidRPr="002E61AD">
              <w:rPr>
                <w:rFonts w:ascii="Arial" w:hAnsi="Arial" w:cs="Arial"/>
                <w:sz w:val="20"/>
                <w:szCs w:val="20"/>
              </w:rPr>
              <w:t>9.</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18440367" w14:textId="77777777" w:rsidR="0011302D" w:rsidRPr="002E61AD" w:rsidRDefault="0011302D" w:rsidP="0011302D">
            <w:pPr>
              <w:rPr>
                <w:rFonts w:ascii="Arial" w:hAnsi="Arial" w:cs="Arial"/>
                <w:sz w:val="20"/>
                <w:szCs w:val="20"/>
              </w:rPr>
            </w:pPr>
            <w:r w:rsidRPr="002E61AD">
              <w:rPr>
                <w:rFonts w:ascii="Arial" w:hAnsi="Arial" w:cs="Arial"/>
                <w:sz w:val="20"/>
                <w:szCs w:val="20"/>
              </w:rPr>
              <w:t xml:space="preserve">Numer fax: </w:t>
            </w:r>
          </w:p>
        </w:tc>
        <w:tc>
          <w:tcPr>
            <w:tcW w:w="1276" w:type="dxa"/>
            <w:tcBorders>
              <w:top w:val="nil"/>
              <w:left w:val="nil"/>
              <w:bottom w:val="single" w:sz="4" w:space="0" w:color="auto"/>
              <w:right w:val="single" w:sz="4" w:space="0" w:color="auto"/>
            </w:tcBorders>
            <w:shd w:val="clear" w:color="000000" w:fill="FFFFCC"/>
            <w:noWrap/>
            <w:vAlign w:val="center"/>
            <w:hideMark/>
          </w:tcPr>
          <w:p w14:paraId="04434357"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237B0792" w14:textId="77777777" w:rsidR="0011302D" w:rsidRPr="002E61AD" w:rsidRDefault="0011302D" w:rsidP="0011302D">
            <w:pPr>
              <w:rPr>
                <w:rFonts w:ascii="Arial" w:hAnsi="Arial" w:cs="Arial"/>
                <w:sz w:val="20"/>
                <w:szCs w:val="20"/>
              </w:rPr>
            </w:pPr>
            <w:r w:rsidRPr="002E61AD">
              <w:rPr>
                <w:rFonts w:ascii="Arial" w:hAnsi="Arial" w:cs="Arial"/>
                <w:sz w:val="20"/>
                <w:szCs w:val="20"/>
              </w:rPr>
              <w:t xml:space="preserve">[WYMAG]  [TS] </w:t>
            </w:r>
          </w:p>
        </w:tc>
      </w:tr>
      <w:tr w:rsidR="0011302D" w:rsidRPr="002E61AD" w14:paraId="0388B482" w14:textId="77777777"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0406BEA0" w14:textId="77777777" w:rsidR="0011302D" w:rsidRPr="002E61AD" w:rsidRDefault="0011302D" w:rsidP="0011302D">
            <w:pPr>
              <w:rPr>
                <w:rFonts w:ascii="Arial" w:hAnsi="Arial" w:cs="Arial"/>
                <w:sz w:val="20"/>
                <w:szCs w:val="20"/>
              </w:rPr>
            </w:pPr>
            <w:r w:rsidRPr="002E61AD">
              <w:rPr>
                <w:rFonts w:ascii="Arial" w:hAnsi="Arial" w:cs="Arial"/>
                <w:sz w:val="20"/>
                <w:szCs w:val="20"/>
              </w:rPr>
              <w:t>10.</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11CBB627" w14:textId="77777777" w:rsidR="0011302D" w:rsidRPr="002E61AD" w:rsidRDefault="0011302D" w:rsidP="0011302D">
            <w:pPr>
              <w:rPr>
                <w:rFonts w:ascii="Arial" w:hAnsi="Arial" w:cs="Arial"/>
                <w:sz w:val="20"/>
                <w:szCs w:val="20"/>
              </w:rPr>
            </w:pPr>
            <w:r w:rsidRPr="002E61AD">
              <w:rPr>
                <w:rFonts w:ascii="Arial" w:hAnsi="Arial" w:cs="Arial"/>
                <w:sz w:val="20"/>
                <w:szCs w:val="20"/>
              </w:rPr>
              <w:t>Kontaktowy adres poczty elektronicznej</w:t>
            </w:r>
            <w:r w:rsidRPr="002E61AD">
              <w:rPr>
                <w:rFonts w:ascii="Arial" w:hAnsi="Arial" w:cs="Arial"/>
                <w:sz w:val="20"/>
                <w:szCs w:val="20"/>
              </w:rPr>
              <w:br/>
              <w:t>(e-mail):</w:t>
            </w:r>
          </w:p>
        </w:tc>
        <w:tc>
          <w:tcPr>
            <w:tcW w:w="1276" w:type="dxa"/>
            <w:tcBorders>
              <w:top w:val="nil"/>
              <w:left w:val="nil"/>
              <w:bottom w:val="single" w:sz="4" w:space="0" w:color="auto"/>
              <w:right w:val="single" w:sz="4" w:space="0" w:color="auto"/>
            </w:tcBorders>
            <w:shd w:val="clear" w:color="000000" w:fill="FFFFCC"/>
            <w:noWrap/>
            <w:vAlign w:val="center"/>
            <w:hideMark/>
          </w:tcPr>
          <w:p w14:paraId="4F17A838"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599D5312" w14:textId="77777777" w:rsidR="0011302D" w:rsidRPr="002E61AD" w:rsidRDefault="0011302D" w:rsidP="0011302D">
            <w:pPr>
              <w:rPr>
                <w:rFonts w:ascii="Arial" w:hAnsi="Arial" w:cs="Arial"/>
                <w:sz w:val="20"/>
                <w:szCs w:val="20"/>
              </w:rPr>
            </w:pPr>
            <w:r w:rsidRPr="002E61AD">
              <w:rPr>
                <w:rFonts w:ascii="Arial" w:hAnsi="Arial" w:cs="Arial"/>
                <w:sz w:val="20"/>
                <w:szCs w:val="20"/>
              </w:rPr>
              <w:t>[WYMAG]</w:t>
            </w:r>
          </w:p>
        </w:tc>
      </w:tr>
      <w:tr w:rsidR="0011302D" w:rsidRPr="002E61AD" w14:paraId="39173565" w14:textId="77777777" w:rsidTr="0011302D">
        <w:trPr>
          <w:trHeight w:val="255"/>
        </w:trPr>
        <w:tc>
          <w:tcPr>
            <w:tcW w:w="9278"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E817FF9" w14:textId="77777777" w:rsidR="0011302D" w:rsidRPr="002E61AD" w:rsidRDefault="0011302D" w:rsidP="0011302D">
            <w:pPr>
              <w:rPr>
                <w:rFonts w:ascii="Arial" w:hAnsi="Arial" w:cs="Arial"/>
                <w:b/>
                <w:bCs/>
                <w:sz w:val="20"/>
                <w:szCs w:val="20"/>
              </w:rPr>
            </w:pPr>
            <w:r w:rsidRPr="002E61AD">
              <w:rPr>
                <w:rFonts w:ascii="Arial" w:hAnsi="Arial" w:cs="Arial"/>
                <w:b/>
                <w:bCs/>
                <w:sz w:val="20"/>
                <w:szCs w:val="20"/>
              </w:rPr>
              <w:t>CZĘŚĆ C:</w:t>
            </w:r>
            <w:r w:rsidRPr="002E61AD">
              <w:rPr>
                <w:rFonts w:ascii="Arial" w:hAnsi="Arial" w:cs="Arial"/>
                <w:sz w:val="20"/>
                <w:szCs w:val="20"/>
              </w:rPr>
              <w:t xml:space="preserve"> DOTYCZY OPISU WYROBU JEDNOSTKOWEGO</w:t>
            </w:r>
          </w:p>
        </w:tc>
      </w:tr>
      <w:tr w:rsidR="0011302D" w:rsidRPr="002E61AD" w14:paraId="72ECF535" w14:textId="77777777"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4A683789" w14:textId="77777777" w:rsidR="0011302D" w:rsidRPr="002E61AD" w:rsidRDefault="0011302D" w:rsidP="0011302D">
            <w:pPr>
              <w:rPr>
                <w:rFonts w:ascii="Arial" w:hAnsi="Arial" w:cs="Arial"/>
                <w:sz w:val="20"/>
                <w:szCs w:val="20"/>
              </w:rPr>
            </w:pPr>
            <w:r w:rsidRPr="002E61AD">
              <w:rPr>
                <w:rFonts w:ascii="Arial" w:hAnsi="Arial" w:cs="Arial"/>
                <w:sz w:val="20"/>
                <w:szCs w:val="20"/>
              </w:rPr>
              <w:t>1.</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1B27666D" w14:textId="77777777" w:rsidR="0011302D" w:rsidRPr="002E61AD" w:rsidRDefault="0011302D" w:rsidP="0011302D">
            <w:pPr>
              <w:rPr>
                <w:rFonts w:ascii="Arial" w:hAnsi="Arial" w:cs="Arial"/>
                <w:sz w:val="20"/>
                <w:szCs w:val="20"/>
              </w:rPr>
            </w:pPr>
            <w:r w:rsidRPr="002E61AD">
              <w:rPr>
                <w:rFonts w:ascii="Arial" w:hAnsi="Arial" w:cs="Arial"/>
                <w:sz w:val="20"/>
                <w:szCs w:val="20"/>
              </w:rPr>
              <w:t>Nazwa producenta wyrobu:</w:t>
            </w:r>
          </w:p>
        </w:tc>
        <w:tc>
          <w:tcPr>
            <w:tcW w:w="1276" w:type="dxa"/>
            <w:tcBorders>
              <w:top w:val="nil"/>
              <w:left w:val="nil"/>
              <w:bottom w:val="single" w:sz="4" w:space="0" w:color="auto"/>
              <w:right w:val="single" w:sz="4" w:space="0" w:color="auto"/>
            </w:tcBorders>
            <w:shd w:val="clear" w:color="auto" w:fill="auto"/>
            <w:noWrap/>
            <w:vAlign w:val="bottom"/>
            <w:hideMark/>
          </w:tcPr>
          <w:p w14:paraId="51912D67" w14:textId="77777777" w:rsidR="0011302D" w:rsidRPr="002E61AD" w:rsidRDefault="0011302D" w:rsidP="0011302D">
            <w:pPr>
              <w:rPr>
                <w:rFonts w:ascii="Calibri" w:hAnsi="Calibri"/>
                <w:sz w:val="20"/>
                <w:szCs w:val="20"/>
              </w:rPr>
            </w:pPr>
            <w:r w:rsidRPr="002E61AD">
              <w:rPr>
                <w:rFonts w:ascii="Calibri" w:hAnsi="Calibri"/>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49879F09" w14:textId="77777777" w:rsidR="0011302D" w:rsidRPr="002E61AD" w:rsidRDefault="0011302D" w:rsidP="0011302D">
            <w:pPr>
              <w:rPr>
                <w:rFonts w:ascii="Arial" w:hAnsi="Arial" w:cs="Arial"/>
                <w:sz w:val="20"/>
                <w:szCs w:val="20"/>
              </w:rPr>
            </w:pPr>
            <w:r w:rsidRPr="002E61AD">
              <w:rPr>
                <w:rFonts w:ascii="Arial" w:hAnsi="Arial" w:cs="Arial"/>
                <w:sz w:val="20"/>
                <w:szCs w:val="20"/>
              </w:rPr>
              <w:t>[WYMAG]</w:t>
            </w:r>
          </w:p>
        </w:tc>
      </w:tr>
      <w:tr w:rsidR="0011302D" w:rsidRPr="002E61AD" w14:paraId="4C4DF175" w14:textId="77777777" w:rsidTr="0011302D">
        <w:trPr>
          <w:trHeight w:val="315"/>
        </w:trPr>
        <w:tc>
          <w:tcPr>
            <w:tcW w:w="668" w:type="dxa"/>
            <w:tcBorders>
              <w:top w:val="nil"/>
              <w:left w:val="single" w:sz="8" w:space="0" w:color="auto"/>
              <w:bottom w:val="single" w:sz="4" w:space="0" w:color="auto"/>
              <w:right w:val="single" w:sz="4" w:space="0" w:color="auto"/>
            </w:tcBorders>
            <w:shd w:val="clear" w:color="auto" w:fill="auto"/>
            <w:noWrap/>
            <w:hideMark/>
          </w:tcPr>
          <w:p w14:paraId="0787E366" w14:textId="77777777" w:rsidR="0011302D" w:rsidRPr="002E61AD" w:rsidRDefault="0011302D" w:rsidP="0011302D">
            <w:pPr>
              <w:rPr>
                <w:rFonts w:ascii="Arial" w:hAnsi="Arial" w:cs="Arial"/>
                <w:sz w:val="20"/>
                <w:szCs w:val="20"/>
              </w:rPr>
            </w:pPr>
            <w:r w:rsidRPr="002E61AD">
              <w:rPr>
                <w:rFonts w:ascii="Arial" w:hAnsi="Arial" w:cs="Arial"/>
                <w:sz w:val="20"/>
                <w:szCs w:val="20"/>
              </w:rPr>
              <w:t>2.</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032B7E53" w14:textId="77777777" w:rsidR="0011302D" w:rsidRPr="002E61AD" w:rsidRDefault="0011302D" w:rsidP="0011302D">
            <w:pPr>
              <w:rPr>
                <w:rFonts w:ascii="Arial" w:hAnsi="Arial" w:cs="Arial"/>
                <w:sz w:val="20"/>
                <w:szCs w:val="20"/>
              </w:rPr>
            </w:pPr>
            <w:r w:rsidRPr="002E61AD">
              <w:rPr>
                <w:rFonts w:ascii="Arial" w:hAnsi="Arial" w:cs="Arial"/>
                <w:sz w:val="20"/>
                <w:szCs w:val="20"/>
              </w:rPr>
              <w:t>Numer identyfikatora GLN producenta wyrobu:</w:t>
            </w:r>
          </w:p>
        </w:tc>
        <w:tc>
          <w:tcPr>
            <w:tcW w:w="1276" w:type="dxa"/>
            <w:tcBorders>
              <w:top w:val="nil"/>
              <w:left w:val="nil"/>
              <w:bottom w:val="single" w:sz="4" w:space="0" w:color="auto"/>
              <w:right w:val="single" w:sz="4" w:space="0" w:color="auto"/>
            </w:tcBorders>
            <w:shd w:val="clear" w:color="000000" w:fill="FFFFFF"/>
            <w:noWrap/>
            <w:vAlign w:val="bottom"/>
            <w:hideMark/>
          </w:tcPr>
          <w:p w14:paraId="3699E775" w14:textId="77777777" w:rsidR="0011302D" w:rsidRPr="002E61AD" w:rsidRDefault="0011302D" w:rsidP="0011302D">
            <w:pPr>
              <w:rPr>
                <w:rFonts w:ascii="Calibri" w:hAnsi="Calibri"/>
                <w:sz w:val="20"/>
                <w:szCs w:val="20"/>
              </w:rPr>
            </w:pPr>
            <w:r w:rsidRPr="002E61AD">
              <w:rPr>
                <w:rFonts w:ascii="Calibri" w:hAnsi="Calibri"/>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49513AEA" w14:textId="77777777" w:rsidR="0011302D" w:rsidRPr="002E61AD" w:rsidRDefault="0011302D" w:rsidP="0011302D">
            <w:pPr>
              <w:rPr>
                <w:rFonts w:ascii="Arial" w:hAnsi="Arial" w:cs="Arial"/>
                <w:sz w:val="20"/>
                <w:szCs w:val="20"/>
              </w:rPr>
            </w:pPr>
            <w:r w:rsidRPr="002E61AD">
              <w:rPr>
                <w:rFonts w:ascii="Arial" w:hAnsi="Arial" w:cs="Arial"/>
                <w:sz w:val="20"/>
                <w:szCs w:val="20"/>
              </w:rPr>
              <w:t>[PRODUCENT]  [n13]</w:t>
            </w:r>
          </w:p>
        </w:tc>
      </w:tr>
      <w:tr w:rsidR="0011302D" w:rsidRPr="002E61AD" w14:paraId="3F04AC1F" w14:textId="77777777"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6534F629" w14:textId="77777777" w:rsidR="0011302D" w:rsidRPr="002E61AD" w:rsidRDefault="0011302D" w:rsidP="0011302D">
            <w:pPr>
              <w:rPr>
                <w:rFonts w:ascii="Arial" w:hAnsi="Arial" w:cs="Arial"/>
                <w:sz w:val="20"/>
                <w:szCs w:val="20"/>
              </w:rPr>
            </w:pPr>
            <w:r w:rsidRPr="002E61AD">
              <w:rPr>
                <w:rFonts w:ascii="Arial" w:hAnsi="Arial" w:cs="Arial"/>
                <w:sz w:val="20"/>
                <w:szCs w:val="20"/>
              </w:rPr>
              <w:t>3.</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3BD468DF" w14:textId="77777777" w:rsidR="0011302D" w:rsidRPr="002E61AD" w:rsidRDefault="0011302D" w:rsidP="0011302D">
            <w:pPr>
              <w:rPr>
                <w:rFonts w:ascii="Arial" w:hAnsi="Arial" w:cs="Arial"/>
                <w:sz w:val="20"/>
                <w:szCs w:val="20"/>
              </w:rPr>
            </w:pPr>
            <w:r w:rsidRPr="002E61AD">
              <w:rPr>
                <w:rFonts w:ascii="Arial" w:hAnsi="Arial" w:cs="Arial"/>
                <w:sz w:val="20"/>
                <w:szCs w:val="20"/>
              </w:rPr>
              <w:t>Kod GTIN dla opakowania jednostkowego:</w:t>
            </w:r>
          </w:p>
        </w:tc>
        <w:tc>
          <w:tcPr>
            <w:tcW w:w="1276" w:type="dxa"/>
            <w:tcBorders>
              <w:top w:val="nil"/>
              <w:left w:val="nil"/>
              <w:bottom w:val="single" w:sz="4" w:space="0" w:color="auto"/>
              <w:right w:val="single" w:sz="4" w:space="0" w:color="auto"/>
            </w:tcBorders>
            <w:shd w:val="clear" w:color="000000" w:fill="FFFFFF"/>
            <w:noWrap/>
            <w:vAlign w:val="bottom"/>
            <w:hideMark/>
          </w:tcPr>
          <w:p w14:paraId="5EC81504" w14:textId="77777777" w:rsidR="0011302D" w:rsidRPr="002E61AD" w:rsidRDefault="0011302D" w:rsidP="0011302D">
            <w:pPr>
              <w:rPr>
                <w:rFonts w:ascii="Calibri" w:hAnsi="Calibri"/>
                <w:sz w:val="20"/>
                <w:szCs w:val="20"/>
              </w:rPr>
            </w:pPr>
            <w:r w:rsidRPr="002E61AD">
              <w:rPr>
                <w:rFonts w:ascii="Calibri" w:hAnsi="Calibri"/>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3CDB2AC5" w14:textId="77777777" w:rsidR="0011302D" w:rsidRPr="002E61AD" w:rsidRDefault="0011302D" w:rsidP="0011302D">
            <w:pPr>
              <w:rPr>
                <w:rFonts w:ascii="Arial" w:hAnsi="Arial" w:cs="Arial"/>
                <w:sz w:val="20"/>
                <w:szCs w:val="20"/>
              </w:rPr>
            </w:pPr>
            <w:r w:rsidRPr="002E61AD">
              <w:rPr>
                <w:rFonts w:ascii="Arial" w:hAnsi="Arial" w:cs="Arial"/>
                <w:sz w:val="20"/>
                <w:szCs w:val="20"/>
              </w:rPr>
              <w:t>[WYMAG]  [n14]  [G_1]</w:t>
            </w:r>
          </w:p>
        </w:tc>
      </w:tr>
      <w:tr w:rsidR="0011302D" w:rsidRPr="002E61AD" w14:paraId="28FD220F" w14:textId="77777777"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314BF1F6" w14:textId="77777777" w:rsidR="0011302D" w:rsidRPr="002E61AD" w:rsidRDefault="0011302D" w:rsidP="0011302D">
            <w:pPr>
              <w:rPr>
                <w:rFonts w:ascii="Arial" w:hAnsi="Arial" w:cs="Arial"/>
                <w:sz w:val="20"/>
                <w:szCs w:val="20"/>
              </w:rPr>
            </w:pPr>
            <w:r w:rsidRPr="002E61AD">
              <w:rPr>
                <w:rFonts w:ascii="Arial" w:hAnsi="Arial" w:cs="Arial"/>
                <w:sz w:val="20"/>
                <w:szCs w:val="20"/>
              </w:rPr>
              <w:t>4.</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498E35E5" w14:textId="77777777" w:rsidR="0011302D" w:rsidRPr="002E61AD" w:rsidRDefault="0011302D" w:rsidP="0011302D">
            <w:pPr>
              <w:rPr>
                <w:rFonts w:ascii="Arial" w:hAnsi="Arial" w:cs="Arial"/>
                <w:sz w:val="20"/>
                <w:szCs w:val="20"/>
              </w:rPr>
            </w:pPr>
            <w:r w:rsidRPr="002E61AD">
              <w:rPr>
                <w:rFonts w:ascii="Arial" w:hAnsi="Arial" w:cs="Arial"/>
                <w:sz w:val="20"/>
                <w:szCs w:val="20"/>
              </w:rPr>
              <w:t>Numer NSN – jeżeli istnieje:</w:t>
            </w:r>
          </w:p>
        </w:tc>
        <w:tc>
          <w:tcPr>
            <w:tcW w:w="1276" w:type="dxa"/>
            <w:tcBorders>
              <w:top w:val="nil"/>
              <w:left w:val="nil"/>
              <w:bottom w:val="single" w:sz="4" w:space="0" w:color="auto"/>
              <w:right w:val="single" w:sz="4" w:space="0" w:color="auto"/>
            </w:tcBorders>
            <w:shd w:val="clear" w:color="auto" w:fill="auto"/>
            <w:noWrap/>
            <w:vAlign w:val="bottom"/>
            <w:hideMark/>
          </w:tcPr>
          <w:p w14:paraId="6FB66FA0" w14:textId="77777777" w:rsidR="0011302D" w:rsidRPr="002E61AD" w:rsidRDefault="0011302D" w:rsidP="0011302D">
            <w:pPr>
              <w:rPr>
                <w:rFonts w:ascii="Calibri" w:hAnsi="Calibri"/>
                <w:sz w:val="20"/>
                <w:szCs w:val="20"/>
              </w:rPr>
            </w:pPr>
            <w:r w:rsidRPr="002E61AD">
              <w:rPr>
                <w:rFonts w:ascii="Calibri" w:hAnsi="Calibri"/>
                <w:sz w:val="20"/>
                <w:szCs w:val="20"/>
              </w:rPr>
              <w:t> </w:t>
            </w:r>
          </w:p>
        </w:tc>
        <w:tc>
          <w:tcPr>
            <w:tcW w:w="3877" w:type="dxa"/>
            <w:tcBorders>
              <w:top w:val="nil"/>
              <w:left w:val="nil"/>
              <w:bottom w:val="single" w:sz="4" w:space="0" w:color="auto"/>
              <w:right w:val="single" w:sz="8" w:space="0" w:color="auto"/>
            </w:tcBorders>
            <w:shd w:val="clear" w:color="000000" w:fill="C0C0C0"/>
            <w:noWrap/>
            <w:hideMark/>
          </w:tcPr>
          <w:p w14:paraId="44E53A5F" w14:textId="77777777" w:rsidR="0011302D" w:rsidRPr="002E61AD" w:rsidRDefault="0011302D" w:rsidP="0011302D">
            <w:pPr>
              <w:rPr>
                <w:rFonts w:ascii="Calibri" w:hAnsi="Calibri"/>
                <w:sz w:val="20"/>
                <w:szCs w:val="20"/>
              </w:rPr>
            </w:pPr>
            <w:r w:rsidRPr="002E61AD">
              <w:rPr>
                <w:rFonts w:ascii="Calibri" w:hAnsi="Calibri"/>
                <w:sz w:val="20"/>
                <w:szCs w:val="20"/>
              </w:rPr>
              <w:t> </w:t>
            </w:r>
          </w:p>
        </w:tc>
      </w:tr>
      <w:tr w:rsidR="0011302D" w:rsidRPr="002E61AD" w14:paraId="6DB7CB2D" w14:textId="77777777"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1210613C" w14:textId="77777777" w:rsidR="0011302D" w:rsidRPr="002E61AD" w:rsidRDefault="0011302D" w:rsidP="0011302D">
            <w:pPr>
              <w:rPr>
                <w:rFonts w:ascii="Arial" w:hAnsi="Arial" w:cs="Arial"/>
                <w:sz w:val="20"/>
                <w:szCs w:val="20"/>
              </w:rPr>
            </w:pPr>
            <w:r w:rsidRPr="002E61AD">
              <w:rPr>
                <w:rFonts w:ascii="Arial" w:hAnsi="Arial" w:cs="Arial"/>
                <w:sz w:val="20"/>
                <w:szCs w:val="20"/>
              </w:rPr>
              <w:t>5.</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196EEEBA" w14:textId="77777777" w:rsidR="0011302D" w:rsidRPr="002E61AD" w:rsidRDefault="0011302D" w:rsidP="0011302D">
            <w:pPr>
              <w:rPr>
                <w:rFonts w:ascii="Arial" w:hAnsi="Arial" w:cs="Arial"/>
                <w:sz w:val="20"/>
                <w:szCs w:val="20"/>
              </w:rPr>
            </w:pPr>
            <w:r w:rsidRPr="002E61AD">
              <w:rPr>
                <w:rFonts w:ascii="Arial" w:hAnsi="Arial" w:cs="Arial"/>
                <w:sz w:val="20"/>
                <w:szCs w:val="20"/>
              </w:rPr>
              <w:t>Nazwa wyrobu jednostkowego:</w:t>
            </w:r>
          </w:p>
        </w:tc>
        <w:tc>
          <w:tcPr>
            <w:tcW w:w="5153" w:type="dxa"/>
            <w:gridSpan w:val="2"/>
            <w:tcBorders>
              <w:top w:val="single" w:sz="4" w:space="0" w:color="auto"/>
              <w:left w:val="nil"/>
              <w:bottom w:val="single" w:sz="4" w:space="0" w:color="auto"/>
              <w:right w:val="single" w:sz="8" w:space="0" w:color="000000"/>
            </w:tcBorders>
            <w:shd w:val="clear" w:color="000000" w:fill="FFFFCC"/>
            <w:noWrap/>
            <w:vAlign w:val="center"/>
            <w:hideMark/>
          </w:tcPr>
          <w:p w14:paraId="4FC90453" w14:textId="77777777" w:rsidR="0011302D" w:rsidRPr="002E61AD" w:rsidRDefault="0011302D" w:rsidP="0011302D">
            <w:pPr>
              <w:jc w:val="center"/>
              <w:rPr>
                <w:rFonts w:ascii="Arial" w:hAnsi="Arial" w:cs="Arial"/>
                <w:sz w:val="20"/>
                <w:szCs w:val="20"/>
              </w:rPr>
            </w:pPr>
            <w:r w:rsidRPr="002E61AD">
              <w:rPr>
                <w:rFonts w:ascii="Arial" w:hAnsi="Arial" w:cs="Arial"/>
                <w:sz w:val="20"/>
                <w:szCs w:val="20"/>
              </w:rPr>
              <w:t> </w:t>
            </w:r>
          </w:p>
        </w:tc>
      </w:tr>
      <w:tr w:rsidR="0011302D" w:rsidRPr="002E61AD" w14:paraId="4D880117" w14:textId="77777777" w:rsidTr="0011302D">
        <w:trPr>
          <w:trHeight w:val="255"/>
        </w:trPr>
        <w:tc>
          <w:tcPr>
            <w:tcW w:w="668" w:type="dxa"/>
            <w:tcBorders>
              <w:top w:val="single" w:sz="4" w:space="0" w:color="auto"/>
              <w:left w:val="single" w:sz="4" w:space="0" w:color="auto"/>
              <w:bottom w:val="single" w:sz="4" w:space="0" w:color="auto"/>
              <w:right w:val="single" w:sz="4" w:space="0" w:color="auto"/>
            </w:tcBorders>
            <w:shd w:val="clear" w:color="auto" w:fill="auto"/>
            <w:noWrap/>
            <w:hideMark/>
          </w:tcPr>
          <w:p w14:paraId="3EFA742F" w14:textId="77777777" w:rsidR="0011302D" w:rsidRPr="002E61AD" w:rsidRDefault="0011302D" w:rsidP="0011302D">
            <w:pPr>
              <w:rPr>
                <w:rFonts w:ascii="Arial" w:hAnsi="Arial" w:cs="Arial"/>
                <w:sz w:val="20"/>
                <w:szCs w:val="20"/>
              </w:rPr>
            </w:pPr>
            <w:r w:rsidRPr="002E61AD">
              <w:rPr>
                <w:rFonts w:ascii="Arial" w:hAnsi="Arial" w:cs="Arial"/>
                <w:sz w:val="20"/>
                <w:szCs w:val="20"/>
              </w:rPr>
              <w:t>6.</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29480C36" w14:textId="77777777" w:rsidR="0011302D" w:rsidRPr="002E61AD" w:rsidRDefault="0011302D" w:rsidP="0011302D">
            <w:pPr>
              <w:rPr>
                <w:rFonts w:ascii="Arial" w:hAnsi="Arial" w:cs="Arial"/>
                <w:sz w:val="20"/>
                <w:szCs w:val="20"/>
              </w:rPr>
            </w:pPr>
            <w:r w:rsidRPr="002E61AD">
              <w:rPr>
                <w:rFonts w:ascii="Arial" w:hAnsi="Arial" w:cs="Arial"/>
                <w:sz w:val="20"/>
                <w:szCs w:val="20"/>
              </w:rPr>
              <w:t>Podstawowa jednostka miary:</w:t>
            </w:r>
          </w:p>
        </w:tc>
        <w:tc>
          <w:tcPr>
            <w:tcW w:w="1276" w:type="dxa"/>
            <w:tcBorders>
              <w:top w:val="single" w:sz="4" w:space="0" w:color="auto"/>
              <w:left w:val="nil"/>
              <w:bottom w:val="single" w:sz="4" w:space="0" w:color="auto"/>
              <w:right w:val="single" w:sz="4" w:space="0" w:color="auto"/>
            </w:tcBorders>
            <w:shd w:val="clear" w:color="000000" w:fill="FFFFCC"/>
            <w:noWrap/>
            <w:hideMark/>
          </w:tcPr>
          <w:p w14:paraId="4C0944FD" w14:textId="77777777" w:rsidR="0011302D" w:rsidRPr="002E61AD" w:rsidRDefault="0011302D" w:rsidP="0011302D">
            <w:pPr>
              <w:rPr>
                <w:rFonts w:ascii="Calibri" w:hAnsi="Calibri"/>
                <w:sz w:val="20"/>
                <w:szCs w:val="20"/>
              </w:rPr>
            </w:pPr>
            <w:r w:rsidRPr="002E61AD">
              <w:rPr>
                <w:rFonts w:ascii="Calibri" w:hAnsi="Calibri"/>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1AA881CB" w14:textId="77777777" w:rsidR="0011302D" w:rsidRPr="002E61AD" w:rsidRDefault="0011302D" w:rsidP="0011302D">
            <w:pPr>
              <w:rPr>
                <w:rFonts w:ascii="Arial" w:hAnsi="Arial" w:cs="Arial"/>
                <w:sz w:val="20"/>
                <w:szCs w:val="20"/>
              </w:rPr>
            </w:pPr>
            <w:r w:rsidRPr="002E61AD">
              <w:rPr>
                <w:rFonts w:ascii="Arial" w:hAnsi="Arial" w:cs="Arial"/>
                <w:sz w:val="20"/>
                <w:szCs w:val="20"/>
              </w:rPr>
              <w:t>[WYMAG]  [JM]</w:t>
            </w:r>
          </w:p>
        </w:tc>
      </w:tr>
      <w:tr w:rsidR="0011302D" w:rsidRPr="002E61AD" w14:paraId="27BC22A0" w14:textId="77777777"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759EBFF8" w14:textId="77777777" w:rsidR="0011302D" w:rsidRPr="002E61AD" w:rsidRDefault="0011302D" w:rsidP="0011302D">
            <w:pPr>
              <w:rPr>
                <w:rFonts w:ascii="Arial" w:hAnsi="Arial" w:cs="Arial"/>
                <w:sz w:val="20"/>
                <w:szCs w:val="20"/>
              </w:rPr>
            </w:pPr>
            <w:r w:rsidRPr="002E61AD">
              <w:rPr>
                <w:rFonts w:ascii="Arial" w:hAnsi="Arial" w:cs="Arial"/>
                <w:sz w:val="20"/>
                <w:szCs w:val="20"/>
              </w:rPr>
              <w:t>7.</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66378D85" w14:textId="77777777" w:rsidR="0011302D" w:rsidRPr="002E61AD" w:rsidRDefault="0011302D" w:rsidP="0011302D">
            <w:pPr>
              <w:rPr>
                <w:rFonts w:ascii="Arial" w:hAnsi="Arial" w:cs="Arial"/>
                <w:sz w:val="20"/>
                <w:szCs w:val="20"/>
              </w:rPr>
            </w:pPr>
            <w:r w:rsidRPr="002E61AD">
              <w:rPr>
                <w:rFonts w:ascii="Arial" w:hAnsi="Arial" w:cs="Arial"/>
                <w:sz w:val="20"/>
                <w:szCs w:val="20"/>
              </w:rPr>
              <w:t>Rodzaj opakowania</w:t>
            </w:r>
          </w:p>
        </w:tc>
        <w:tc>
          <w:tcPr>
            <w:tcW w:w="1276" w:type="dxa"/>
            <w:tcBorders>
              <w:top w:val="nil"/>
              <w:left w:val="nil"/>
              <w:bottom w:val="single" w:sz="4" w:space="0" w:color="auto"/>
              <w:right w:val="single" w:sz="4" w:space="0" w:color="auto"/>
            </w:tcBorders>
            <w:shd w:val="clear" w:color="000000" w:fill="FFFFCC"/>
            <w:noWrap/>
            <w:vAlign w:val="center"/>
            <w:hideMark/>
          </w:tcPr>
          <w:p w14:paraId="7C3D0E0A"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4D5096F5" w14:textId="77777777" w:rsidR="0011302D" w:rsidRPr="002E61AD" w:rsidRDefault="0011302D" w:rsidP="0011302D">
            <w:pPr>
              <w:rPr>
                <w:rFonts w:ascii="Arial" w:hAnsi="Arial" w:cs="Arial"/>
                <w:sz w:val="20"/>
                <w:szCs w:val="20"/>
              </w:rPr>
            </w:pPr>
            <w:r w:rsidRPr="002E61AD">
              <w:rPr>
                <w:rFonts w:ascii="Arial" w:hAnsi="Arial" w:cs="Arial"/>
                <w:sz w:val="20"/>
                <w:szCs w:val="20"/>
              </w:rPr>
              <w:t>[WYMAG]  [OPAK]</w:t>
            </w:r>
          </w:p>
        </w:tc>
      </w:tr>
      <w:tr w:rsidR="0011302D" w:rsidRPr="002E61AD" w14:paraId="17B64E54" w14:textId="77777777"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778923FF" w14:textId="77777777" w:rsidR="0011302D" w:rsidRPr="002E61AD" w:rsidRDefault="0011302D" w:rsidP="0011302D">
            <w:pPr>
              <w:rPr>
                <w:rFonts w:ascii="Arial" w:hAnsi="Arial" w:cs="Arial"/>
                <w:sz w:val="20"/>
                <w:szCs w:val="20"/>
              </w:rPr>
            </w:pPr>
            <w:r w:rsidRPr="002E61AD">
              <w:rPr>
                <w:rFonts w:ascii="Arial" w:hAnsi="Arial" w:cs="Arial"/>
                <w:sz w:val="20"/>
                <w:szCs w:val="20"/>
              </w:rPr>
              <w:lastRenderedPageBreak/>
              <w:t>8.</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6336DF9A" w14:textId="77777777" w:rsidR="0011302D" w:rsidRPr="002E61AD" w:rsidRDefault="0011302D" w:rsidP="0011302D">
            <w:pPr>
              <w:rPr>
                <w:rFonts w:ascii="Arial" w:hAnsi="Arial" w:cs="Arial"/>
                <w:sz w:val="20"/>
                <w:szCs w:val="20"/>
              </w:rPr>
            </w:pPr>
            <w:r w:rsidRPr="002E61AD">
              <w:rPr>
                <w:rFonts w:ascii="Arial" w:hAnsi="Arial" w:cs="Arial"/>
                <w:sz w:val="20"/>
                <w:szCs w:val="20"/>
              </w:rPr>
              <w:t>Parametry wyrobu jednostkowego</w:t>
            </w:r>
          </w:p>
        </w:tc>
        <w:tc>
          <w:tcPr>
            <w:tcW w:w="5153" w:type="dxa"/>
            <w:gridSpan w:val="2"/>
            <w:tcBorders>
              <w:top w:val="single" w:sz="4" w:space="0" w:color="auto"/>
              <w:left w:val="nil"/>
              <w:bottom w:val="single" w:sz="4" w:space="0" w:color="auto"/>
              <w:right w:val="single" w:sz="8" w:space="0" w:color="000000"/>
            </w:tcBorders>
            <w:shd w:val="clear" w:color="000000" w:fill="C0C0C0"/>
            <w:noWrap/>
            <w:hideMark/>
          </w:tcPr>
          <w:p w14:paraId="4B2CFB6C" w14:textId="77777777" w:rsidR="0011302D" w:rsidRPr="002E61AD" w:rsidRDefault="0011302D" w:rsidP="0011302D">
            <w:pPr>
              <w:rPr>
                <w:rFonts w:ascii="Calibri" w:hAnsi="Calibri"/>
                <w:sz w:val="20"/>
                <w:szCs w:val="20"/>
              </w:rPr>
            </w:pPr>
            <w:r w:rsidRPr="002E61AD">
              <w:rPr>
                <w:rFonts w:ascii="Calibri" w:hAnsi="Calibri"/>
                <w:sz w:val="20"/>
                <w:szCs w:val="20"/>
              </w:rPr>
              <w:t> </w:t>
            </w:r>
          </w:p>
        </w:tc>
      </w:tr>
      <w:tr w:rsidR="0011302D" w:rsidRPr="002E61AD" w14:paraId="10C971D0" w14:textId="77777777"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47E7BC2A" w14:textId="77777777" w:rsidR="0011302D" w:rsidRPr="002E61AD" w:rsidRDefault="0011302D" w:rsidP="0011302D">
            <w:pPr>
              <w:rPr>
                <w:rFonts w:ascii="Arial" w:hAnsi="Arial" w:cs="Arial"/>
                <w:sz w:val="20"/>
                <w:szCs w:val="20"/>
              </w:rPr>
            </w:pPr>
            <w:r w:rsidRPr="002E61AD">
              <w:rPr>
                <w:rFonts w:ascii="Arial" w:hAnsi="Arial" w:cs="Arial"/>
                <w:sz w:val="20"/>
                <w:szCs w:val="20"/>
              </w:rPr>
              <w:t>8 a.</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202A7452" w14:textId="77777777" w:rsidR="0011302D" w:rsidRPr="002E61AD" w:rsidRDefault="0011302D" w:rsidP="0011302D">
            <w:pPr>
              <w:rPr>
                <w:rFonts w:ascii="Arial" w:hAnsi="Arial" w:cs="Arial"/>
                <w:sz w:val="20"/>
                <w:szCs w:val="20"/>
              </w:rPr>
            </w:pPr>
            <w:r w:rsidRPr="002E61AD">
              <w:rPr>
                <w:rFonts w:ascii="Arial" w:hAnsi="Arial" w:cs="Arial"/>
                <w:sz w:val="20"/>
                <w:szCs w:val="20"/>
              </w:rPr>
              <w:t>Okres trwałości:</w:t>
            </w:r>
          </w:p>
        </w:tc>
        <w:tc>
          <w:tcPr>
            <w:tcW w:w="1276" w:type="dxa"/>
            <w:tcBorders>
              <w:top w:val="nil"/>
              <w:left w:val="nil"/>
              <w:bottom w:val="single" w:sz="4" w:space="0" w:color="auto"/>
              <w:right w:val="single" w:sz="4" w:space="0" w:color="auto"/>
            </w:tcBorders>
            <w:shd w:val="clear" w:color="000000" w:fill="FFFFCC"/>
            <w:noWrap/>
            <w:vAlign w:val="center"/>
            <w:hideMark/>
          </w:tcPr>
          <w:p w14:paraId="17BD3832"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512197CD" w14:textId="77777777" w:rsidR="0011302D" w:rsidRPr="002E61AD" w:rsidRDefault="0011302D" w:rsidP="0011302D">
            <w:pPr>
              <w:rPr>
                <w:rFonts w:ascii="Arial" w:hAnsi="Arial" w:cs="Arial"/>
                <w:sz w:val="20"/>
                <w:szCs w:val="20"/>
              </w:rPr>
            </w:pPr>
            <w:r w:rsidRPr="002E61AD">
              <w:rPr>
                <w:rFonts w:ascii="Arial" w:hAnsi="Arial" w:cs="Arial"/>
                <w:sz w:val="20"/>
                <w:szCs w:val="20"/>
              </w:rPr>
              <w:t>[WYMAG]  [TRWAŁ]</w:t>
            </w:r>
          </w:p>
        </w:tc>
      </w:tr>
      <w:tr w:rsidR="0011302D" w:rsidRPr="002E61AD" w14:paraId="3F743727" w14:textId="77777777" w:rsidTr="0011302D">
        <w:trPr>
          <w:trHeight w:val="255"/>
        </w:trPr>
        <w:tc>
          <w:tcPr>
            <w:tcW w:w="668" w:type="dxa"/>
            <w:vMerge w:val="restart"/>
            <w:tcBorders>
              <w:top w:val="nil"/>
              <w:left w:val="single" w:sz="8" w:space="0" w:color="auto"/>
              <w:bottom w:val="single" w:sz="4" w:space="0" w:color="auto"/>
              <w:right w:val="single" w:sz="4" w:space="0" w:color="auto"/>
            </w:tcBorders>
            <w:shd w:val="clear" w:color="auto" w:fill="auto"/>
            <w:noWrap/>
            <w:hideMark/>
          </w:tcPr>
          <w:p w14:paraId="1B1FDFFA" w14:textId="77777777" w:rsidR="0011302D" w:rsidRPr="002E61AD" w:rsidRDefault="0011302D" w:rsidP="0011302D">
            <w:pPr>
              <w:rPr>
                <w:rFonts w:ascii="Arial" w:hAnsi="Arial" w:cs="Arial"/>
                <w:sz w:val="20"/>
                <w:szCs w:val="20"/>
              </w:rPr>
            </w:pPr>
            <w:r w:rsidRPr="002E61AD">
              <w:rPr>
                <w:rFonts w:ascii="Arial" w:hAnsi="Arial" w:cs="Arial"/>
                <w:sz w:val="20"/>
                <w:szCs w:val="20"/>
              </w:rPr>
              <w:t>8 b.</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30E04221" w14:textId="77777777" w:rsidR="0011302D" w:rsidRPr="002E61AD" w:rsidRDefault="0011302D" w:rsidP="0011302D">
            <w:pPr>
              <w:rPr>
                <w:rFonts w:ascii="Arial" w:hAnsi="Arial" w:cs="Arial"/>
                <w:sz w:val="20"/>
                <w:szCs w:val="20"/>
              </w:rPr>
            </w:pPr>
            <w:r w:rsidRPr="002E61AD">
              <w:rPr>
                <w:rFonts w:ascii="Arial" w:hAnsi="Arial" w:cs="Arial"/>
                <w:sz w:val="20"/>
                <w:szCs w:val="20"/>
              </w:rPr>
              <w:t>Waga w kilogramach</w:t>
            </w:r>
          </w:p>
        </w:tc>
        <w:tc>
          <w:tcPr>
            <w:tcW w:w="5153" w:type="dxa"/>
            <w:gridSpan w:val="2"/>
            <w:tcBorders>
              <w:top w:val="single" w:sz="4" w:space="0" w:color="auto"/>
              <w:left w:val="nil"/>
              <w:bottom w:val="single" w:sz="4" w:space="0" w:color="auto"/>
              <w:right w:val="single" w:sz="8" w:space="0" w:color="000000"/>
            </w:tcBorders>
            <w:shd w:val="clear" w:color="000000" w:fill="C0C0C0"/>
            <w:noWrap/>
            <w:vAlign w:val="center"/>
            <w:hideMark/>
          </w:tcPr>
          <w:p w14:paraId="2655AA55" w14:textId="77777777" w:rsidR="0011302D" w:rsidRPr="002E61AD" w:rsidRDefault="0011302D" w:rsidP="0011302D">
            <w:pPr>
              <w:rPr>
                <w:rFonts w:ascii="Arial" w:hAnsi="Arial" w:cs="Arial"/>
                <w:sz w:val="20"/>
                <w:szCs w:val="20"/>
              </w:rPr>
            </w:pPr>
            <w:r w:rsidRPr="002E61AD">
              <w:rPr>
                <w:rFonts w:ascii="Arial" w:hAnsi="Arial" w:cs="Arial"/>
                <w:sz w:val="20"/>
                <w:szCs w:val="20"/>
              </w:rPr>
              <w:t>[WYMAG]</w:t>
            </w:r>
          </w:p>
        </w:tc>
      </w:tr>
      <w:tr w:rsidR="0011302D" w:rsidRPr="002E61AD" w14:paraId="5F542156" w14:textId="77777777" w:rsidTr="0011302D">
        <w:trPr>
          <w:trHeight w:val="255"/>
        </w:trPr>
        <w:tc>
          <w:tcPr>
            <w:tcW w:w="668" w:type="dxa"/>
            <w:vMerge/>
            <w:tcBorders>
              <w:top w:val="nil"/>
              <w:left w:val="single" w:sz="8" w:space="0" w:color="auto"/>
              <w:bottom w:val="single" w:sz="4" w:space="0" w:color="auto"/>
              <w:right w:val="single" w:sz="4" w:space="0" w:color="auto"/>
            </w:tcBorders>
            <w:vAlign w:val="center"/>
            <w:hideMark/>
          </w:tcPr>
          <w:p w14:paraId="68749674" w14:textId="77777777" w:rsidR="0011302D" w:rsidRPr="002E61AD" w:rsidRDefault="0011302D" w:rsidP="0011302D">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5BBCBE53" w14:textId="77777777" w:rsidR="0011302D" w:rsidRPr="002E61AD" w:rsidRDefault="0011302D" w:rsidP="0011302D">
            <w:pPr>
              <w:rPr>
                <w:rFonts w:ascii="Arial" w:hAnsi="Arial" w:cs="Arial"/>
                <w:sz w:val="20"/>
                <w:szCs w:val="20"/>
              </w:rPr>
            </w:pPr>
            <w:r w:rsidRPr="002E61AD">
              <w:rPr>
                <w:rFonts w:ascii="Arial" w:hAnsi="Arial" w:cs="Arial"/>
                <w:sz w:val="20"/>
                <w:szCs w:val="20"/>
              </w:rPr>
              <w:t xml:space="preserve">  -   brutto:</w:t>
            </w:r>
          </w:p>
        </w:tc>
        <w:tc>
          <w:tcPr>
            <w:tcW w:w="1276" w:type="dxa"/>
            <w:tcBorders>
              <w:top w:val="nil"/>
              <w:left w:val="nil"/>
              <w:bottom w:val="single" w:sz="4" w:space="0" w:color="auto"/>
              <w:right w:val="single" w:sz="4" w:space="0" w:color="auto"/>
            </w:tcBorders>
            <w:shd w:val="clear" w:color="000000" w:fill="FFFFCC"/>
            <w:noWrap/>
            <w:vAlign w:val="center"/>
            <w:hideMark/>
          </w:tcPr>
          <w:p w14:paraId="72DE5C5A"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5789DF9B" w14:textId="77777777" w:rsidR="0011302D" w:rsidRPr="002E61AD" w:rsidRDefault="0011302D" w:rsidP="0011302D">
            <w:pPr>
              <w:rPr>
                <w:rFonts w:ascii="Arial" w:hAnsi="Arial" w:cs="Arial"/>
                <w:sz w:val="20"/>
                <w:szCs w:val="20"/>
              </w:rPr>
            </w:pPr>
            <w:r w:rsidRPr="002E61AD">
              <w:rPr>
                <w:rFonts w:ascii="Arial" w:hAnsi="Arial" w:cs="Arial"/>
                <w:sz w:val="20"/>
                <w:szCs w:val="20"/>
              </w:rPr>
              <w:t>[WAGA]</w:t>
            </w:r>
          </w:p>
        </w:tc>
      </w:tr>
      <w:tr w:rsidR="0011302D" w:rsidRPr="002E61AD" w14:paraId="375CD677" w14:textId="77777777" w:rsidTr="0011302D">
        <w:trPr>
          <w:trHeight w:val="255"/>
        </w:trPr>
        <w:tc>
          <w:tcPr>
            <w:tcW w:w="668" w:type="dxa"/>
            <w:vMerge/>
            <w:tcBorders>
              <w:top w:val="nil"/>
              <w:left w:val="single" w:sz="8" w:space="0" w:color="auto"/>
              <w:bottom w:val="single" w:sz="4" w:space="0" w:color="auto"/>
              <w:right w:val="single" w:sz="4" w:space="0" w:color="auto"/>
            </w:tcBorders>
            <w:vAlign w:val="center"/>
            <w:hideMark/>
          </w:tcPr>
          <w:p w14:paraId="398FCCE4" w14:textId="77777777" w:rsidR="0011302D" w:rsidRPr="002E61AD" w:rsidRDefault="0011302D" w:rsidP="0011302D">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5CB408D7" w14:textId="77777777" w:rsidR="0011302D" w:rsidRPr="002E61AD" w:rsidRDefault="0011302D" w:rsidP="0011302D">
            <w:pPr>
              <w:rPr>
                <w:rFonts w:ascii="Arial" w:hAnsi="Arial" w:cs="Arial"/>
                <w:sz w:val="20"/>
                <w:szCs w:val="20"/>
              </w:rPr>
            </w:pPr>
            <w:r w:rsidRPr="002E61AD">
              <w:rPr>
                <w:rFonts w:ascii="Arial" w:hAnsi="Arial" w:cs="Arial"/>
                <w:sz w:val="20"/>
                <w:szCs w:val="20"/>
              </w:rPr>
              <w:t xml:space="preserve">  -   netto:</w:t>
            </w:r>
          </w:p>
        </w:tc>
        <w:tc>
          <w:tcPr>
            <w:tcW w:w="1276" w:type="dxa"/>
            <w:tcBorders>
              <w:top w:val="nil"/>
              <w:left w:val="nil"/>
              <w:bottom w:val="single" w:sz="4" w:space="0" w:color="auto"/>
              <w:right w:val="single" w:sz="4" w:space="0" w:color="auto"/>
            </w:tcBorders>
            <w:shd w:val="clear" w:color="000000" w:fill="FFFFCC"/>
            <w:noWrap/>
            <w:vAlign w:val="center"/>
            <w:hideMark/>
          </w:tcPr>
          <w:p w14:paraId="01C3FAEC"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567DE8E7" w14:textId="77777777" w:rsidR="0011302D" w:rsidRPr="002E61AD" w:rsidRDefault="0011302D" w:rsidP="0011302D">
            <w:pPr>
              <w:rPr>
                <w:rFonts w:ascii="Arial" w:hAnsi="Arial" w:cs="Arial"/>
                <w:sz w:val="20"/>
                <w:szCs w:val="20"/>
              </w:rPr>
            </w:pPr>
            <w:r w:rsidRPr="002E61AD">
              <w:rPr>
                <w:rFonts w:ascii="Arial" w:hAnsi="Arial" w:cs="Arial"/>
                <w:sz w:val="20"/>
                <w:szCs w:val="20"/>
              </w:rPr>
              <w:t>[WAGA]</w:t>
            </w:r>
          </w:p>
        </w:tc>
      </w:tr>
      <w:tr w:rsidR="0011302D" w:rsidRPr="002E61AD" w14:paraId="7A59E101" w14:textId="77777777" w:rsidTr="0011302D">
        <w:trPr>
          <w:trHeight w:val="255"/>
        </w:trPr>
        <w:tc>
          <w:tcPr>
            <w:tcW w:w="668" w:type="dxa"/>
            <w:vMerge w:val="restart"/>
            <w:tcBorders>
              <w:top w:val="nil"/>
              <w:left w:val="single" w:sz="8" w:space="0" w:color="auto"/>
              <w:bottom w:val="single" w:sz="4" w:space="0" w:color="auto"/>
              <w:right w:val="single" w:sz="4" w:space="0" w:color="auto"/>
            </w:tcBorders>
            <w:shd w:val="clear" w:color="auto" w:fill="auto"/>
            <w:noWrap/>
            <w:hideMark/>
          </w:tcPr>
          <w:p w14:paraId="7F9C56F6" w14:textId="77777777" w:rsidR="0011302D" w:rsidRPr="002E61AD" w:rsidRDefault="0011302D" w:rsidP="0011302D">
            <w:pPr>
              <w:rPr>
                <w:rFonts w:ascii="Arial" w:hAnsi="Arial" w:cs="Arial"/>
                <w:sz w:val="20"/>
                <w:szCs w:val="20"/>
              </w:rPr>
            </w:pPr>
            <w:r w:rsidRPr="002E61AD">
              <w:rPr>
                <w:rFonts w:ascii="Arial" w:hAnsi="Arial" w:cs="Arial"/>
                <w:sz w:val="20"/>
                <w:szCs w:val="20"/>
              </w:rPr>
              <w:t>8 c.</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2BC1235D" w14:textId="77777777" w:rsidR="0011302D" w:rsidRPr="002E61AD" w:rsidRDefault="0011302D" w:rsidP="0011302D">
            <w:pPr>
              <w:rPr>
                <w:rFonts w:ascii="Arial" w:hAnsi="Arial" w:cs="Arial"/>
                <w:sz w:val="20"/>
                <w:szCs w:val="20"/>
              </w:rPr>
            </w:pPr>
            <w:r w:rsidRPr="002E61AD">
              <w:rPr>
                <w:rFonts w:ascii="Arial" w:hAnsi="Arial" w:cs="Arial"/>
                <w:sz w:val="20"/>
                <w:szCs w:val="20"/>
              </w:rPr>
              <w:t>Objętość w litrach</w:t>
            </w:r>
          </w:p>
        </w:tc>
        <w:tc>
          <w:tcPr>
            <w:tcW w:w="5153" w:type="dxa"/>
            <w:gridSpan w:val="2"/>
            <w:tcBorders>
              <w:top w:val="single" w:sz="4" w:space="0" w:color="auto"/>
              <w:left w:val="nil"/>
              <w:bottom w:val="single" w:sz="4" w:space="0" w:color="auto"/>
              <w:right w:val="single" w:sz="8" w:space="0" w:color="000000"/>
            </w:tcBorders>
            <w:shd w:val="clear" w:color="000000" w:fill="BFBFBF"/>
            <w:noWrap/>
            <w:vAlign w:val="center"/>
            <w:hideMark/>
          </w:tcPr>
          <w:p w14:paraId="2B767456" w14:textId="77777777" w:rsidR="0011302D" w:rsidRPr="002E61AD" w:rsidRDefault="0011302D" w:rsidP="0011302D">
            <w:pPr>
              <w:rPr>
                <w:rFonts w:ascii="Arial" w:hAnsi="Arial" w:cs="Arial"/>
                <w:sz w:val="20"/>
                <w:szCs w:val="20"/>
              </w:rPr>
            </w:pPr>
            <w:r w:rsidRPr="002E61AD">
              <w:rPr>
                <w:rFonts w:ascii="Arial" w:hAnsi="Arial" w:cs="Arial"/>
                <w:sz w:val="20"/>
                <w:szCs w:val="20"/>
              </w:rPr>
              <w:t>[WYMAG]</w:t>
            </w:r>
          </w:p>
        </w:tc>
      </w:tr>
      <w:tr w:rsidR="0011302D" w:rsidRPr="002E61AD" w14:paraId="3008CED2" w14:textId="77777777" w:rsidTr="0011302D">
        <w:trPr>
          <w:trHeight w:val="255"/>
        </w:trPr>
        <w:tc>
          <w:tcPr>
            <w:tcW w:w="668" w:type="dxa"/>
            <w:vMerge/>
            <w:tcBorders>
              <w:top w:val="nil"/>
              <w:left w:val="single" w:sz="8" w:space="0" w:color="auto"/>
              <w:bottom w:val="single" w:sz="4" w:space="0" w:color="auto"/>
              <w:right w:val="single" w:sz="4" w:space="0" w:color="auto"/>
            </w:tcBorders>
            <w:vAlign w:val="center"/>
            <w:hideMark/>
          </w:tcPr>
          <w:p w14:paraId="6519D46E" w14:textId="77777777" w:rsidR="0011302D" w:rsidRPr="002E61AD" w:rsidRDefault="0011302D" w:rsidP="0011302D">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2AF75D8C" w14:textId="77777777" w:rsidR="0011302D" w:rsidRPr="002E61AD" w:rsidRDefault="0011302D" w:rsidP="0011302D">
            <w:pPr>
              <w:rPr>
                <w:rFonts w:ascii="Arial" w:hAnsi="Arial" w:cs="Arial"/>
                <w:sz w:val="20"/>
                <w:szCs w:val="20"/>
              </w:rPr>
            </w:pPr>
            <w:r w:rsidRPr="002E61AD">
              <w:rPr>
                <w:rFonts w:ascii="Arial" w:hAnsi="Arial" w:cs="Arial"/>
                <w:sz w:val="20"/>
                <w:szCs w:val="20"/>
              </w:rPr>
              <w:t xml:space="preserve">  -  ilość:</w:t>
            </w:r>
          </w:p>
        </w:tc>
        <w:tc>
          <w:tcPr>
            <w:tcW w:w="1276" w:type="dxa"/>
            <w:tcBorders>
              <w:top w:val="nil"/>
              <w:left w:val="nil"/>
              <w:bottom w:val="single" w:sz="4" w:space="0" w:color="auto"/>
              <w:right w:val="single" w:sz="4" w:space="0" w:color="auto"/>
            </w:tcBorders>
            <w:shd w:val="clear" w:color="000000" w:fill="FFFFCC"/>
            <w:noWrap/>
            <w:hideMark/>
          </w:tcPr>
          <w:p w14:paraId="6ECC98AD" w14:textId="77777777" w:rsidR="0011302D" w:rsidRPr="002E61AD" w:rsidRDefault="0011302D" w:rsidP="0011302D">
            <w:pPr>
              <w:rPr>
                <w:rFonts w:ascii="Calibri" w:hAnsi="Calibri"/>
                <w:sz w:val="20"/>
                <w:szCs w:val="20"/>
              </w:rPr>
            </w:pPr>
            <w:r w:rsidRPr="002E61AD">
              <w:rPr>
                <w:rFonts w:ascii="Calibri" w:hAnsi="Calibri"/>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3A0A165D" w14:textId="77777777" w:rsidR="0011302D" w:rsidRPr="002E61AD" w:rsidRDefault="0011302D" w:rsidP="0011302D">
            <w:pPr>
              <w:rPr>
                <w:rFonts w:ascii="Arial" w:hAnsi="Arial" w:cs="Arial"/>
                <w:sz w:val="20"/>
                <w:szCs w:val="20"/>
              </w:rPr>
            </w:pPr>
            <w:r w:rsidRPr="002E61AD">
              <w:rPr>
                <w:rFonts w:ascii="Arial" w:hAnsi="Arial" w:cs="Arial"/>
                <w:sz w:val="20"/>
                <w:szCs w:val="20"/>
              </w:rPr>
              <w:t>[OBJĘTOŚĆ]</w:t>
            </w:r>
          </w:p>
        </w:tc>
      </w:tr>
      <w:tr w:rsidR="0011302D" w:rsidRPr="002E61AD" w14:paraId="20216BC0" w14:textId="77777777" w:rsidTr="0011302D">
        <w:trPr>
          <w:trHeight w:val="255"/>
        </w:trPr>
        <w:tc>
          <w:tcPr>
            <w:tcW w:w="668" w:type="dxa"/>
            <w:vMerge w:val="restart"/>
            <w:tcBorders>
              <w:top w:val="nil"/>
              <w:left w:val="single" w:sz="8" w:space="0" w:color="auto"/>
              <w:bottom w:val="single" w:sz="4" w:space="0" w:color="auto"/>
              <w:right w:val="single" w:sz="4" w:space="0" w:color="auto"/>
            </w:tcBorders>
            <w:shd w:val="clear" w:color="auto" w:fill="auto"/>
            <w:noWrap/>
            <w:hideMark/>
          </w:tcPr>
          <w:p w14:paraId="5CF30A61" w14:textId="77777777" w:rsidR="0011302D" w:rsidRPr="002E61AD" w:rsidRDefault="0011302D" w:rsidP="0011302D">
            <w:pPr>
              <w:rPr>
                <w:rFonts w:ascii="Arial" w:hAnsi="Arial" w:cs="Arial"/>
                <w:sz w:val="20"/>
                <w:szCs w:val="20"/>
              </w:rPr>
            </w:pPr>
            <w:r w:rsidRPr="002E61AD">
              <w:rPr>
                <w:rFonts w:ascii="Arial" w:hAnsi="Arial" w:cs="Arial"/>
                <w:sz w:val="20"/>
                <w:szCs w:val="20"/>
              </w:rPr>
              <w:t>8 d.</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72E21F00" w14:textId="77777777" w:rsidR="0011302D" w:rsidRPr="002E61AD" w:rsidRDefault="0011302D" w:rsidP="0011302D">
            <w:pPr>
              <w:rPr>
                <w:rFonts w:ascii="Arial" w:hAnsi="Arial" w:cs="Arial"/>
                <w:sz w:val="20"/>
                <w:szCs w:val="20"/>
              </w:rPr>
            </w:pPr>
            <w:r w:rsidRPr="002E61AD">
              <w:rPr>
                <w:rFonts w:ascii="Arial" w:hAnsi="Arial" w:cs="Arial"/>
                <w:sz w:val="20"/>
                <w:szCs w:val="20"/>
              </w:rPr>
              <w:t>Wymiary w metrach</w:t>
            </w:r>
          </w:p>
        </w:tc>
        <w:tc>
          <w:tcPr>
            <w:tcW w:w="5153" w:type="dxa"/>
            <w:gridSpan w:val="2"/>
            <w:tcBorders>
              <w:top w:val="single" w:sz="4" w:space="0" w:color="auto"/>
              <w:left w:val="nil"/>
              <w:bottom w:val="single" w:sz="4" w:space="0" w:color="auto"/>
              <w:right w:val="single" w:sz="8" w:space="0" w:color="000000"/>
            </w:tcBorders>
            <w:shd w:val="clear" w:color="000000" w:fill="C0C0C0"/>
            <w:noWrap/>
            <w:vAlign w:val="center"/>
            <w:hideMark/>
          </w:tcPr>
          <w:p w14:paraId="67CC3530" w14:textId="77777777" w:rsidR="0011302D" w:rsidRPr="002E61AD" w:rsidRDefault="0011302D" w:rsidP="0011302D">
            <w:pPr>
              <w:rPr>
                <w:rFonts w:ascii="Arial" w:hAnsi="Arial" w:cs="Arial"/>
                <w:sz w:val="20"/>
                <w:szCs w:val="20"/>
              </w:rPr>
            </w:pPr>
            <w:r w:rsidRPr="002E61AD">
              <w:rPr>
                <w:rFonts w:ascii="Arial" w:hAnsi="Arial" w:cs="Arial"/>
                <w:sz w:val="20"/>
                <w:szCs w:val="20"/>
              </w:rPr>
              <w:t>[WYMAG]</w:t>
            </w:r>
          </w:p>
        </w:tc>
      </w:tr>
      <w:tr w:rsidR="0011302D" w:rsidRPr="002E61AD" w14:paraId="373B7B71" w14:textId="77777777" w:rsidTr="0011302D">
        <w:trPr>
          <w:trHeight w:val="255"/>
        </w:trPr>
        <w:tc>
          <w:tcPr>
            <w:tcW w:w="668" w:type="dxa"/>
            <w:vMerge/>
            <w:tcBorders>
              <w:top w:val="nil"/>
              <w:left w:val="single" w:sz="8" w:space="0" w:color="auto"/>
              <w:bottom w:val="single" w:sz="4" w:space="0" w:color="auto"/>
              <w:right w:val="single" w:sz="4" w:space="0" w:color="auto"/>
            </w:tcBorders>
            <w:vAlign w:val="center"/>
            <w:hideMark/>
          </w:tcPr>
          <w:p w14:paraId="3D2F5B26" w14:textId="77777777" w:rsidR="0011302D" w:rsidRPr="002E61AD" w:rsidRDefault="0011302D" w:rsidP="0011302D">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5CC895B2" w14:textId="77777777" w:rsidR="0011302D" w:rsidRPr="002E61AD" w:rsidRDefault="0011302D" w:rsidP="0011302D">
            <w:pPr>
              <w:rPr>
                <w:rFonts w:ascii="Arial" w:hAnsi="Arial" w:cs="Arial"/>
                <w:sz w:val="20"/>
                <w:szCs w:val="20"/>
              </w:rPr>
            </w:pPr>
            <w:r w:rsidRPr="002E61AD">
              <w:rPr>
                <w:rFonts w:ascii="Arial" w:hAnsi="Arial" w:cs="Arial"/>
                <w:sz w:val="20"/>
                <w:szCs w:val="20"/>
              </w:rPr>
              <w:t xml:space="preserve">  -   długość:</w:t>
            </w:r>
          </w:p>
        </w:tc>
        <w:tc>
          <w:tcPr>
            <w:tcW w:w="1276" w:type="dxa"/>
            <w:tcBorders>
              <w:top w:val="nil"/>
              <w:left w:val="nil"/>
              <w:bottom w:val="single" w:sz="4" w:space="0" w:color="auto"/>
              <w:right w:val="single" w:sz="4" w:space="0" w:color="auto"/>
            </w:tcBorders>
            <w:shd w:val="clear" w:color="000000" w:fill="FFFFCC"/>
            <w:noWrap/>
            <w:vAlign w:val="center"/>
            <w:hideMark/>
          </w:tcPr>
          <w:p w14:paraId="1623C627"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75757CA3" w14:textId="77777777" w:rsidR="0011302D" w:rsidRPr="002E61AD" w:rsidRDefault="0011302D" w:rsidP="0011302D">
            <w:pPr>
              <w:rPr>
                <w:rFonts w:ascii="Arial" w:hAnsi="Arial" w:cs="Arial"/>
                <w:sz w:val="20"/>
                <w:szCs w:val="20"/>
              </w:rPr>
            </w:pPr>
            <w:r w:rsidRPr="002E61AD">
              <w:rPr>
                <w:rFonts w:ascii="Arial" w:hAnsi="Arial" w:cs="Arial"/>
                <w:sz w:val="20"/>
                <w:szCs w:val="20"/>
              </w:rPr>
              <w:t>[WYMIAR]</w:t>
            </w:r>
          </w:p>
        </w:tc>
      </w:tr>
      <w:tr w:rsidR="0011302D" w:rsidRPr="002E61AD" w14:paraId="6AEA61ED" w14:textId="77777777" w:rsidTr="0011302D">
        <w:trPr>
          <w:trHeight w:val="255"/>
        </w:trPr>
        <w:tc>
          <w:tcPr>
            <w:tcW w:w="668" w:type="dxa"/>
            <w:vMerge/>
            <w:tcBorders>
              <w:top w:val="nil"/>
              <w:left w:val="single" w:sz="8" w:space="0" w:color="auto"/>
              <w:bottom w:val="single" w:sz="4" w:space="0" w:color="auto"/>
              <w:right w:val="single" w:sz="4" w:space="0" w:color="auto"/>
            </w:tcBorders>
            <w:vAlign w:val="center"/>
            <w:hideMark/>
          </w:tcPr>
          <w:p w14:paraId="7FFB6C33" w14:textId="77777777" w:rsidR="0011302D" w:rsidRPr="002E61AD" w:rsidRDefault="0011302D" w:rsidP="0011302D">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6B72CBAC" w14:textId="77777777" w:rsidR="0011302D" w:rsidRPr="002E61AD" w:rsidRDefault="0011302D" w:rsidP="0011302D">
            <w:pPr>
              <w:rPr>
                <w:rFonts w:ascii="Arial" w:hAnsi="Arial" w:cs="Arial"/>
                <w:sz w:val="20"/>
                <w:szCs w:val="20"/>
              </w:rPr>
            </w:pPr>
            <w:r w:rsidRPr="002E61AD">
              <w:rPr>
                <w:rFonts w:ascii="Arial" w:hAnsi="Arial" w:cs="Arial"/>
                <w:sz w:val="20"/>
                <w:szCs w:val="20"/>
              </w:rPr>
              <w:t xml:space="preserve">  -   szerokość (wymiar w głąb):</w:t>
            </w:r>
          </w:p>
        </w:tc>
        <w:tc>
          <w:tcPr>
            <w:tcW w:w="1276" w:type="dxa"/>
            <w:tcBorders>
              <w:top w:val="nil"/>
              <w:left w:val="nil"/>
              <w:bottom w:val="single" w:sz="4" w:space="0" w:color="auto"/>
              <w:right w:val="single" w:sz="4" w:space="0" w:color="auto"/>
            </w:tcBorders>
            <w:shd w:val="clear" w:color="000000" w:fill="FFFFCC"/>
            <w:noWrap/>
            <w:vAlign w:val="center"/>
            <w:hideMark/>
          </w:tcPr>
          <w:p w14:paraId="2DFC7C19"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4A31933D" w14:textId="77777777" w:rsidR="0011302D" w:rsidRPr="002E61AD" w:rsidRDefault="0011302D" w:rsidP="0011302D">
            <w:pPr>
              <w:rPr>
                <w:rFonts w:ascii="Arial" w:hAnsi="Arial" w:cs="Arial"/>
                <w:sz w:val="20"/>
                <w:szCs w:val="20"/>
              </w:rPr>
            </w:pPr>
            <w:r w:rsidRPr="002E61AD">
              <w:rPr>
                <w:rFonts w:ascii="Arial" w:hAnsi="Arial" w:cs="Arial"/>
                <w:sz w:val="20"/>
                <w:szCs w:val="20"/>
              </w:rPr>
              <w:t>[WYMIAR]</w:t>
            </w:r>
          </w:p>
        </w:tc>
      </w:tr>
      <w:tr w:rsidR="0011302D" w:rsidRPr="002E61AD" w14:paraId="0B730F0C" w14:textId="77777777" w:rsidTr="0011302D">
        <w:trPr>
          <w:trHeight w:val="255"/>
        </w:trPr>
        <w:tc>
          <w:tcPr>
            <w:tcW w:w="668" w:type="dxa"/>
            <w:vMerge/>
            <w:tcBorders>
              <w:top w:val="nil"/>
              <w:left w:val="single" w:sz="8" w:space="0" w:color="auto"/>
              <w:bottom w:val="single" w:sz="4" w:space="0" w:color="auto"/>
              <w:right w:val="single" w:sz="4" w:space="0" w:color="auto"/>
            </w:tcBorders>
            <w:vAlign w:val="center"/>
            <w:hideMark/>
          </w:tcPr>
          <w:p w14:paraId="3CBBA7FA" w14:textId="77777777" w:rsidR="0011302D" w:rsidRPr="002E61AD" w:rsidRDefault="0011302D" w:rsidP="0011302D">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0627E46F" w14:textId="77777777" w:rsidR="0011302D" w:rsidRPr="002E61AD" w:rsidRDefault="0011302D" w:rsidP="0011302D">
            <w:pPr>
              <w:rPr>
                <w:rFonts w:ascii="Arial" w:hAnsi="Arial" w:cs="Arial"/>
                <w:sz w:val="20"/>
                <w:szCs w:val="20"/>
              </w:rPr>
            </w:pPr>
            <w:r w:rsidRPr="002E61AD">
              <w:rPr>
                <w:rFonts w:ascii="Arial" w:hAnsi="Arial" w:cs="Arial"/>
                <w:sz w:val="20"/>
                <w:szCs w:val="20"/>
              </w:rPr>
              <w:t xml:space="preserve">  -   wysokość:</w:t>
            </w:r>
          </w:p>
        </w:tc>
        <w:tc>
          <w:tcPr>
            <w:tcW w:w="1276" w:type="dxa"/>
            <w:tcBorders>
              <w:top w:val="nil"/>
              <w:left w:val="nil"/>
              <w:bottom w:val="single" w:sz="4" w:space="0" w:color="auto"/>
              <w:right w:val="single" w:sz="4" w:space="0" w:color="auto"/>
            </w:tcBorders>
            <w:shd w:val="clear" w:color="000000" w:fill="FFFFCC"/>
            <w:noWrap/>
            <w:vAlign w:val="center"/>
            <w:hideMark/>
          </w:tcPr>
          <w:p w14:paraId="43733C28"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36D7AF76" w14:textId="77777777" w:rsidR="0011302D" w:rsidRPr="002E61AD" w:rsidRDefault="0011302D" w:rsidP="0011302D">
            <w:pPr>
              <w:rPr>
                <w:rFonts w:ascii="Arial" w:hAnsi="Arial" w:cs="Arial"/>
                <w:sz w:val="20"/>
                <w:szCs w:val="20"/>
              </w:rPr>
            </w:pPr>
            <w:r w:rsidRPr="002E61AD">
              <w:rPr>
                <w:rFonts w:ascii="Arial" w:hAnsi="Arial" w:cs="Arial"/>
                <w:sz w:val="20"/>
                <w:szCs w:val="20"/>
              </w:rPr>
              <w:t>[WYMIAR]</w:t>
            </w:r>
          </w:p>
        </w:tc>
      </w:tr>
      <w:tr w:rsidR="0011302D" w:rsidRPr="002E61AD" w14:paraId="7DC95C61" w14:textId="77777777"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5814F648" w14:textId="77777777" w:rsidR="0011302D" w:rsidRPr="002E61AD" w:rsidRDefault="0011302D" w:rsidP="0011302D">
            <w:pPr>
              <w:rPr>
                <w:rFonts w:ascii="Arial" w:hAnsi="Arial" w:cs="Arial"/>
                <w:sz w:val="20"/>
                <w:szCs w:val="20"/>
              </w:rPr>
            </w:pPr>
            <w:r w:rsidRPr="002E61AD">
              <w:rPr>
                <w:rFonts w:ascii="Arial" w:hAnsi="Arial" w:cs="Arial"/>
                <w:sz w:val="20"/>
                <w:szCs w:val="20"/>
              </w:rPr>
              <w:t>8 d.</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37390777" w14:textId="77777777" w:rsidR="0011302D" w:rsidRPr="002E61AD" w:rsidRDefault="0011302D" w:rsidP="0011302D">
            <w:pPr>
              <w:rPr>
                <w:rFonts w:ascii="Arial" w:hAnsi="Arial" w:cs="Arial"/>
                <w:sz w:val="20"/>
                <w:szCs w:val="20"/>
              </w:rPr>
            </w:pPr>
            <w:r w:rsidRPr="002E61AD">
              <w:rPr>
                <w:rFonts w:ascii="Arial" w:hAnsi="Arial" w:cs="Arial"/>
                <w:sz w:val="20"/>
                <w:szCs w:val="20"/>
              </w:rPr>
              <w:t>Symbol katalogowy producenta:</w:t>
            </w:r>
          </w:p>
        </w:tc>
        <w:tc>
          <w:tcPr>
            <w:tcW w:w="1276" w:type="dxa"/>
            <w:tcBorders>
              <w:top w:val="nil"/>
              <w:left w:val="nil"/>
              <w:bottom w:val="single" w:sz="4" w:space="0" w:color="auto"/>
              <w:right w:val="single" w:sz="4" w:space="0" w:color="auto"/>
            </w:tcBorders>
            <w:shd w:val="clear" w:color="000000" w:fill="FFFFCC"/>
            <w:noWrap/>
            <w:vAlign w:val="center"/>
            <w:hideMark/>
          </w:tcPr>
          <w:p w14:paraId="21E03BDF"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hideMark/>
          </w:tcPr>
          <w:p w14:paraId="3265931C" w14:textId="77777777" w:rsidR="0011302D" w:rsidRPr="002E61AD" w:rsidRDefault="0011302D" w:rsidP="0011302D">
            <w:pPr>
              <w:rPr>
                <w:rFonts w:ascii="Calibri" w:hAnsi="Calibri"/>
                <w:sz w:val="20"/>
                <w:szCs w:val="20"/>
              </w:rPr>
            </w:pPr>
            <w:r w:rsidRPr="002E61AD">
              <w:rPr>
                <w:rFonts w:ascii="Calibri" w:hAnsi="Calibri"/>
                <w:sz w:val="20"/>
                <w:szCs w:val="20"/>
              </w:rPr>
              <w:t> </w:t>
            </w:r>
          </w:p>
        </w:tc>
      </w:tr>
      <w:tr w:rsidR="0011302D" w:rsidRPr="002E61AD" w14:paraId="47B8B509" w14:textId="77777777"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30E9F2D2" w14:textId="77777777" w:rsidR="0011302D" w:rsidRPr="002E61AD" w:rsidRDefault="0011302D" w:rsidP="0011302D">
            <w:pPr>
              <w:rPr>
                <w:rFonts w:ascii="Arial" w:hAnsi="Arial" w:cs="Arial"/>
                <w:sz w:val="20"/>
                <w:szCs w:val="20"/>
              </w:rPr>
            </w:pPr>
            <w:r w:rsidRPr="002E61AD">
              <w:rPr>
                <w:rFonts w:ascii="Arial" w:hAnsi="Arial" w:cs="Arial"/>
                <w:sz w:val="20"/>
                <w:szCs w:val="20"/>
              </w:rPr>
              <w:t>8 e.</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1A152640" w14:textId="77777777" w:rsidR="0011302D" w:rsidRPr="002E61AD" w:rsidRDefault="0011302D" w:rsidP="0011302D">
            <w:pPr>
              <w:rPr>
                <w:rFonts w:ascii="Arial" w:hAnsi="Arial" w:cs="Arial"/>
                <w:sz w:val="20"/>
                <w:szCs w:val="20"/>
              </w:rPr>
            </w:pPr>
            <w:r w:rsidRPr="002E61AD">
              <w:rPr>
                <w:rFonts w:ascii="Arial" w:hAnsi="Arial" w:cs="Arial"/>
                <w:sz w:val="20"/>
                <w:szCs w:val="20"/>
              </w:rPr>
              <w:t>Norma jakościowa:</w:t>
            </w:r>
          </w:p>
        </w:tc>
        <w:tc>
          <w:tcPr>
            <w:tcW w:w="1276" w:type="dxa"/>
            <w:tcBorders>
              <w:top w:val="nil"/>
              <w:left w:val="nil"/>
              <w:bottom w:val="single" w:sz="4" w:space="0" w:color="auto"/>
              <w:right w:val="single" w:sz="4" w:space="0" w:color="auto"/>
            </w:tcBorders>
            <w:shd w:val="clear" w:color="000000" w:fill="FFFFCC"/>
            <w:noWrap/>
            <w:vAlign w:val="center"/>
            <w:hideMark/>
          </w:tcPr>
          <w:p w14:paraId="3869356D"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hideMark/>
          </w:tcPr>
          <w:p w14:paraId="373357B6" w14:textId="77777777" w:rsidR="0011302D" w:rsidRPr="002E61AD" w:rsidRDefault="0011302D" w:rsidP="0011302D">
            <w:pPr>
              <w:rPr>
                <w:rFonts w:ascii="Calibri" w:hAnsi="Calibri"/>
                <w:sz w:val="20"/>
                <w:szCs w:val="20"/>
              </w:rPr>
            </w:pPr>
            <w:r w:rsidRPr="002E61AD">
              <w:rPr>
                <w:rFonts w:ascii="Calibri" w:hAnsi="Calibri"/>
                <w:sz w:val="20"/>
                <w:szCs w:val="20"/>
              </w:rPr>
              <w:t> </w:t>
            </w:r>
          </w:p>
        </w:tc>
      </w:tr>
      <w:tr w:rsidR="0011302D" w:rsidRPr="002E61AD" w14:paraId="5CA45036" w14:textId="77777777"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140604E5" w14:textId="77777777" w:rsidR="0011302D" w:rsidRPr="002E61AD" w:rsidRDefault="0011302D" w:rsidP="0011302D">
            <w:pPr>
              <w:rPr>
                <w:rFonts w:ascii="Arial" w:hAnsi="Arial" w:cs="Arial"/>
                <w:sz w:val="20"/>
                <w:szCs w:val="20"/>
              </w:rPr>
            </w:pPr>
            <w:r w:rsidRPr="002E61AD">
              <w:rPr>
                <w:rFonts w:ascii="Arial" w:hAnsi="Arial" w:cs="Arial"/>
                <w:sz w:val="20"/>
                <w:szCs w:val="20"/>
              </w:rPr>
              <w:t>9.</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45F68AE0" w14:textId="77777777" w:rsidR="0011302D" w:rsidRPr="002E61AD" w:rsidRDefault="0011302D" w:rsidP="0011302D">
            <w:pPr>
              <w:rPr>
                <w:rFonts w:ascii="Arial" w:hAnsi="Arial" w:cs="Arial"/>
                <w:sz w:val="20"/>
                <w:szCs w:val="20"/>
              </w:rPr>
            </w:pPr>
            <w:r w:rsidRPr="002E61AD">
              <w:rPr>
                <w:rFonts w:ascii="Arial" w:hAnsi="Arial" w:cs="Arial"/>
                <w:sz w:val="20"/>
                <w:szCs w:val="20"/>
              </w:rPr>
              <w:t>Ilość nadrzędnych rodzajów jednostek handlowych w hierarchii opakowań, oznaczonych własnymi numerami GTIN:</w:t>
            </w:r>
          </w:p>
        </w:tc>
        <w:tc>
          <w:tcPr>
            <w:tcW w:w="1276" w:type="dxa"/>
            <w:tcBorders>
              <w:top w:val="nil"/>
              <w:left w:val="nil"/>
              <w:bottom w:val="single" w:sz="4" w:space="0" w:color="auto"/>
              <w:right w:val="single" w:sz="4" w:space="0" w:color="auto"/>
            </w:tcBorders>
            <w:shd w:val="clear" w:color="000000" w:fill="FFFFCC"/>
            <w:noWrap/>
            <w:vAlign w:val="center"/>
            <w:hideMark/>
          </w:tcPr>
          <w:p w14:paraId="1E3A8A5E"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46DB0D91" w14:textId="77777777" w:rsidR="0011302D" w:rsidRPr="002E61AD" w:rsidRDefault="0011302D" w:rsidP="0011302D">
            <w:pPr>
              <w:rPr>
                <w:rFonts w:ascii="Arial" w:hAnsi="Arial" w:cs="Arial"/>
                <w:sz w:val="20"/>
                <w:szCs w:val="20"/>
              </w:rPr>
            </w:pPr>
            <w:r w:rsidRPr="002E61AD">
              <w:rPr>
                <w:rFonts w:ascii="Arial" w:hAnsi="Arial" w:cs="Arial"/>
                <w:sz w:val="20"/>
                <w:szCs w:val="20"/>
              </w:rPr>
              <w:t>[WYMAG], wynika</w:t>
            </w:r>
          </w:p>
        </w:tc>
      </w:tr>
      <w:tr w:rsidR="0011302D" w:rsidRPr="002E61AD" w14:paraId="1EC5FCC0" w14:textId="77777777" w:rsidTr="0011302D">
        <w:trPr>
          <w:trHeight w:val="255"/>
        </w:trPr>
        <w:tc>
          <w:tcPr>
            <w:tcW w:w="668" w:type="dxa"/>
            <w:vMerge w:val="restart"/>
            <w:tcBorders>
              <w:top w:val="nil"/>
              <w:left w:val="single" w:sz="8" w:space="0" w:color="auto"/>
              <w:bottom w:val="single" w:sz="4" w:space="0" w:color="auto"/>
              <w:right w:val="single" w:sz="4" w:space="0" w:color="auto"/>
            </w:tcBorders>
            <w:shd w:val="clear" w:color="auto" w:fill="auto"/>
            <w:noWrap/>
            <w:hideMark/>
          </w:tcPr>
          <w:p w14:paraId="26A60DF9" w14:textId="77777777" w:rsidR="0011302D" w:rsidRPr="002E61AD" w:rsidRDefault="0011302D" w:rsidP="0011302D">
            <w:pPr>
              <w:rPr>
                <w:rFonts w:ascii="Arial" w:hAnsi="Arial" w:cs="Arial"/>
                <w:sz w:val="20"/>
                <w:szCs w:val="20"/>
              </w:rPr>
            </w:pPr>
            <w:r w:rsidRPr="002E61AD">
              <w:rPr>
                <w:rFonts w:ascii="Arial" w:hAnsi="Arial" w:cs="Arial"/>
                <w:sz w:val="20"/>
                <w:szCs w:val="20"/>
              </w:rPr>
              <w:t>10.</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4B72C194" w14:textId="77777777" w:rsidR="0011302D" w:rsidRPr="002E61AD" w:rsidRDefault="0011302D" w:rsidP="0011302D">
            <w:pPr>
              <w:rPr>
                <w:rFonts w:ascii="Arial" w:hAnsi="Arial" w:cs="Arial"/>
                <w:sz w:val="20"/>
                <w:szCs w:val="20"/>
              </w:rPr>
            </w:pPr>
            <w:r w:rsidRPr="002E61AD">
              <w:rPr>
                <w:rFonts w:ascii="Arial" w:hAnsi="Arial" w:cs="Arial"/>
                <w:sz w:val="20"/>
                <w:szCs w:val="20"/>
              </w:rPr>
              <w:t>Opis uzupełniający do wyrobu jednostkowego:</w:t>
            </w:r>
          </w:p>
        </w:tc>
        <w:tc>
          <w:tcPr>
            <w:tcW w:w="5153" w:type="dxa"/>
            <w:gridSpan w:val="2"/>
            <w:tcBorders>
              <w:top w:val="single" w:sz="4" w:space="0" w:color="auto"/>
              <w:left w:val="nil"/>
              <w:bottom w:val="single" w:sz="4" w:space="0" w:color="auto"/>
              <w:right w:val="single" w:sz="8" w:space="0" w:color="000000"/>
            </w:tcBorders>
            <w:shd w:val="clear" w:color="000000" w:fill="C0C0C0"/>
            <w:noWrap/>
            <w:vAlign w:val="center"/>
            <w:hideMark/>
          </w:tcPr>
          <w:p w14:paraId="0C79267B"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[c200]</w:t>
            </w:r>
          </w:p>
        </w:tc>
      </w:tr>
      <w:tr w:rsidR="0011302D" w:rsidRPr="002E61AD" w14:paraId="1B8A9678" w14:textId="77777777" w:rsidTr="0011302D">
        <w:trPr>
          <w:trHeight w:val="255"/>
        </w:trPr>
        <w:tc>
          <w:tcPr>
            <w:tcW w:w="668" w:type="dxa"/>
            <w:vMerge/>
            <w:tcBorders>
              <w:top w:val="nil"/>
              <w:left w:val="single" w:sz="8" w:space="0" w:color="auto"/>
              <w:bottom w:val="single" w:sz="4" w:space="0" w:color="auto"/>
              <w:right w:val="single" w:sz="4" w:space="0" w:color="auto"/>
            </w:tcBorders>
            <w:vAlign w:val="center"/>
            <w:hideMark/>
          </w:tcPr>
          <w:p w14:paraId="2C7E10D7" w14:textId="77777777" w:rsidR="0011302D" w:rsidRPr="002E61AD" w:rsidRDefault="0011302D" w:rsidP="0011302D">
            <w:pPr>
              <w:rPr>
                <w:rFonts w:ascii="Arial" w:hAnsi="Arial" w:cs="Arial"/>
                <w:sz w:val="20"/>
                <w:szCs w:val="20"/>
              </w:rPr>
            </w:pPr>
          </w:p>
        </w:tc>
        <w:tc>
          <w:tcPr>
            <w:tcW w:w="8610" w:type="dxa"/>
            <w:gridSpan w:val="4"/>
            <w:tcBorders>
              <w:top w:val="single" w:sz="4" w:space="0" w:color="auto"/>
              <w:left w:val="nil"/>
              <w:bottom w:val="single" w:sz="4" w:space="0" w:color="auto"/>
              <w:right w:val="single" w:sz="8" w:space="0" w:color="000000"/>
            </w:tcBorders>
            <w:shd w:val="clear" w:color="000000" w:fill="FFFFCC"/>
            <w:noWrap/>
            <w:hideMark/>
          </w:tcPr>
          <w:p w14:paraId="7B58DFB1" w14:textId="77777777" w:rsidR="0011302D" w:rsidRPr="002E61AD" w:rsidRDefault="0011302D" w:rsidP="0011302D">
            <w:pPr>
              <w:rPr>
                <w:rFonts w:ascii="Arial" w:hAnsi="Arial" w:cs="Arial"/>
                <w:sz w:val="20"/>
                <w:szCs w:val="20"/>
              </w:rPr>
            </w:pPr>
            <w:r w:rsidRPr="002E61AD">
              <w:rPr>
                <w:rFonts w:ascii="Arial" w:hAnsi="Arial" w:cs="Arial"/>
                <w:sz w:val="20"/>
                <w:szCs w:val="20"/>
              </w:rPr>
              <w:t> </w:t>
            </w:r>
          </w:p>
        </w:tc>
      </w:tr>
      <w:tr w:rsidR="0011302D" w:rsidRPr="002E61AD" w14:paraId="5EF34F3E" w14:textId="77777777" w:rsidTr="0011302D">
        <w:trPr>
          <w:trHeight w:val="255"/>
        </w:trPr>
        <w:tc>
          <w:tcPr>
            <w:tcW w:w="9278"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2EBB352A" w14:textId="77777777" w:rsidR="0011302D" w:rsidRPr="002E61AD" w:rsidRDefault="0011302D" w:rsidP="0011302D">
            <w:pPr>
              <w:rPr>
                <w:rFonts w:ascii="Arial" w:hAnsi="Arial" w:cs="Arial"/>
                <w:b/>
                <w:bCs/>
                <w:sz w:val="20"/>
                <w:szCs w:val="20"/>
              </w:rPr>
            </w:pPr>
            <w:r w:rsidRPr="002E61AD">
              <w:rPr>
                <w:rFonts w:ascii="Arial" w:hAnsi="Arial" w:cs="Arial"/>
                <w:b/>
                <w:bCs/>
                <w:sz w:val="20"/>
                <w:szCs w:val="20"/>
              </w:rPr>
              <w:t>CZĘŚĆ D</w:t>
            </w:r>
            <w:r w:rsidRPr="002E61AD">
              <w:rPr>
                <w:rFonts w:ascii="Arial" w:hAnsi="Arial" w:cs="Arial"/>
                <w:sz w:val="20"/>
                <w:szCs w:val="20"/>
              </w:rPr>
              <w:t>: DOTYCZY OPISU OPAKOWANIA ZBIORCZEGO</w:t>
            </w:r>
            <w:r w:rsidRPr="002E61AD">
              <w:rPr>
                <w:rFonts w:ascii="Arial" w:hAnsi="Arial" w:cs="Arial"/>
                <w:sz w:val="20"/>
                <w:szCs w:val="20"/>
              </w:rPr>
              <w:br/>
              <w:t xml:space="preserve">Uwaga: Każdy załącznik stanowiący cześć D opisuje jeden typ opakowania nadrzędnego w hierarchii opakowań. </w:t>
            </w:r>
            <w:r w:rsidRPr="002E61AD">
              <w:rPr>
                <w:rFonts w:ascii="Arial" w:hAnsi="Arial" w:cs="Arial"/>
                <w:sz w:val="20"/>
                <w:szCs w:val="20"/>
              </w:rPr>
              <w:br/>
              <w:t xml:space="preserve">Do jednej części A-B-C należy dołączyć tyle części D, ile jest form opakowań nadrzędnych w hierarchii opakowań wyrobu jednostkowego. </w:t>
            </w:r>
          </w:p>
        </w:tc>
      </w:tr>
      <w:tr w:rsidR="0011302D" w:rsidRPr="002E61AD" w14:paraId="7FD41FAE" w14:textId="77777777"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3733E633" w14:textId="77777777" w:rsidR="0011302D" w:rsidRPr="002E61AD" w:rsidRDefault="0011302D" w:rsidP="0011302D">
            <w:pPr>
              <w:rPr>
                <w:rFonts w:ascii="Arial" w:hAnsi="Arial" w:cs="Arial"/>
                <w:sz w:val="20"/>
                <w:szCs w:val="20"/>
              </w:rPr>
            </w:pPr>
            <w:r w:rsidRPr="002E61AD">
              <w:rPr>
                <w:rFonts w:ascii="Arial" w:hAnsi="Arial" w:cs="Arial"/>
                <w:sz w:val="20"/>
                <w:szCs w:val="20"/>
              </w:rPr>
              <w:t>1.</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5D1302D9" w14:textId="77777777" w:rsidR="0011302D" w:rsidRPr="002E61AD" w:rsidRDefault="0011302D" w:rsidP="0011302D">
            <w:pPr>
              <w:rPr>
                <w:rFonts w:ascii="Arial" w:hAnsi="Arial" w:cs="Arial"/>
                <w:sz w:val="20"/>
                <w:szCs w:val="20"/>
              </w:rPr>
            </w:pPr>
            <w:r w:rsidRPr="002E61AD">
              <w:rPr>
                <w:rFonts w:ascii="Arial" w:hAnsi="Arial" w:cs="Arial"/>
                <w:sz w:val="20"/>
                <w:szCs w:val="20"/>
              </w:rPr>
              <w:t>Kod GTIN dla formy opakowaniowej:</w:t>
            </w:r>
          </w:p>
        </w:tc>
        <w:tc>
          <w:tcPr>
            <w:tcW w:w="1276" w:type="dxa"/>
            <w:tcBorders>
              <w:top w:val="nil"/>
              <w:left w:val="nil"/>
              <w:bottom w:val="single" w:sz="4" w:space="0" w:color="auto"/>
              <w:right w:val="single" w:sz="4" w:space="0" w:color="auto"/>
            </w:tcBorders>
            <w:shd w:val="clear" w:color="000000" w:fill="FFFFCC"/>
            <w:noWrap/>
            <w:vAlign w:val="center"/>
            <w:hideMark/>
          </w:tcPr>
          <w:p w14:paraId="3D61343F"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551E2090" w14:textId="77777777" w:rsidR="0011302D" w:rsidRPr="002E61AD" w:rsidRDefault="0011302D" w:rsidP="0011302D">
            <w:pPr>
              <w:rPr>
                <w:rFonts w:ascii="Arial" w:hAnsi="Arial" w:cs="Arial"/>
                <w:sz w:val="20"/>
                <w:szCs w:val="20"/>
              </w:rPr>
            </w:pPr>
            <w:r w:rsidRPr="002E61AD">
              <w:rPr>
                <w:rFonts w:ascii="Arial" w:hAnsi="Arial" w:cs="Arial"/>
                <w:sz w:val="20"/>
                <w:szCs w:val="20"/>
              </w:rPr>
              <w:t>[WYMAG]  [n14]  [G_2]</w:t>
            </w:r>
          </w:p>
        </w:tc>
      </w:tr>
      <w:tr w:rsidR="0011302D" w:rsidRPr="002E61AD" w14:paraId="220CDB39" w14:textId="77777777"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07D06195" w14:textId="77777777" w:rsidR="0011302D" w:rsidRPr="002E61AD" w:rsidRDefault="0011302D" w:rsidP="0011302D">
            <w:pPr>
              <w:rPr>
                <w:rFonts w:ascii="Arial" w:hAnsi="Arial" w:cs="Arial"/>
                <w:sz w:val="20"/>
                <w:szCs w:val="20"/>
              </w:rPr>
            </w:pPr>
            <w:r w:rsidRPr="002E61AD">
              <w:rPr>
                <w:rFonts w:ascii="Arial" w:hAnsi="Arial" w:cs="Arial"/>
                <w:sz w:val="20"/>
                <w:szCs w:val="20"/>
              </w:rPr>
              <w:t>2.</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603C3EE9" w14:textId="77777777" w:rsidR="0011302D" w:rsidRPr="002E61AD" w:rsidRDefault="0011302D" w:rsidP="0011302D">
            <w:pPr>
              <w:rPr>
                <w:rFonts w:ascii="Arial" w:hAnsi="Arial" w:cs="Arial"/>
                <w:sz w:val="20"/>
                <w:szCs w:val="20"/>
              </w:rPr>
            </w:pPr>
            <w:r w:rsidRPr="002E61AD">
              <w:rPr>
                <w:rFonts w:ascii="Arial" w:hAnsi="Arial" w:cs="Arial"/>
                <w:sz w:val="20"/>
                <w:szCs w:val="20"/>
              </w:rPr>
              <w:t>Nazwa wyrobu dla formy opakowaniowej:</w:t>
            </w:r>
          </w:p>
        </w:tc>
        <w:tc>
          <w:tcPr>
            <w:tcW w:w="1276" w:type="dxa"/>
            <w:tcBorders>
              <w:top w:val="nil"/>
              <w:left w:val="nil"/>
              <w:bottom w:val="single" w:sz="4" w:space="0" w:color="auto"/>
              <w:right w:val="single" w:sz="4" w:space="0" w:color="auto"/>
            </w:tcBorders>
            <w:shd w:val="clear" w:color="000000" w:fill="FFFFCC"/>
            <w:noWrap/>
            <w:vAlign w:val="center"/>
            <w:hideMark/>
          </w:tcPr>
          <w:p w14:paraId="024649D0"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5D8A69E2" w14:textId="77777777" w:rsidR="0011302D" w:rsidRPr="002E61AD" w:rsidRDefault="0011302D" w:rsidP="0011302D">
            <w:pPr>
              <w:rPr>
                <w:rFonts w:ascii="Arial" w:hAnsi="Arial" w:cs="Arial"/>
                <w:sz w:val="20"/>
                <w:szCs w:val="20"/>
              </w:rPr>
            </w:pPr>
            <w:r w:rsidRPr="002E61AD">
              <w:rPr>
                <w:rFonts w:ascii="Arial" w:hAnsi="Arial" w:cs="Arial"/>
                <w:sz w:val="20"/>
                <w:szCs w:val="20"/>
              </w:rPr>
              <w:t>[WYMAG]</w:t>
            </w:r>
          </w:p>
        </w:tc>
      </w:tr>
      <w:tr w:rsidR="0011302D" w:rsidRPr="002E61AD" w14:paraId="2405BF8E" w14:textId="77777777"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6242D533" w14:textId="77777777" w:rsidR="0011302D" w:rsidRPr="002E61AD" w:rsidRDefault="0011302D" w:rsidP="0011302D">
            <w:pPr>
              <w:rPr>
                <w:rFonts w:ascii="Arial" w:hAnsi="Arial" w:cs="Arial"/>
                <w:sz w:val="20"/>
                <w:szCs w:val="20"/>
              </w:rPr>
            </w:pPr>
            <w:r w:rsidRPr="002E61AD">
              <w:rPr>
                <w:rFonts w:ascii="Arial" w:hAnsi="Arial" w:cs="Arial"/>
                <w:sz w:val="20"/>
                <w:szCs w:val="20"/>
              </w:rPr>
              <w:t>3.</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38F9E7E9" w14:textId="77777777" w:rsidR="0011302D" w:rsidRPr="002E61AD" w:rsidRDefault="0011302D" w:rsidP="0011302D">
            <w:pPr>
              <w:rPr>
                <w:rFonts w:ascii="Arial" w:hAnsi="Arial" w:cs="Arial"/>
                <w:sz w:val="20"/>
                <w:szCs w:val="20"/>
              </w:rPr>
            </w:pPr>
            <w:r w:rsidRPr="002E61AD">
              <w:rPr>
                <w:rFonts w:ascii="Arial" w:hAnsi="Arial" w:cs="Arial"/>
                <w:sz w:val="20"/>
                <w:szCs w:val="20"/>
              </w:rPr>
              <w:t>Rodzaj opakowania</w:t>
            </w:r>
          </w:p>
        </w:tc>
        <w:tc>
          <w:tcPr>
            <w:tcW w:w="1276" w:type="dxa"/>
            <w:tcBorders>
              <w:top w:val="nil"/>
              <w:left w:val="nil"/>
              <w:bottom w:val="single" w:sz="4" w:space="0" w:color="auto"/>
              <w:right w:val="single" w:sz="4" w:space="0" w:color="auto"/>
            </w:tcBorders>
            <w:shd w:val="clear" w:color="000000" w:fill="FFFFCC"/>
            <w:noWrap/>
            <w:vAlign w:val="center"/>
            <w:hideMark/>
          </w:tcPr>
          <w:p w14:paraId="66429C13"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246A7B37" w14:textId="77777777" w:rsidR="0011302D" w:rsidRPr="002E61AD" w:rsidRDefault="0011302D" w:rsidP="0011302D">
            <w:pPr>
              <w:rPr>
                <w:rFonts w:ascii="Arial" w:hAnsi="Arial" w:cs="Arial"/>
                <w:sz w:val="20"/>
                <w:szCs w:val="20"/>
              </w:rPr>
            </w:pPr>
            <w:r w:rsidRPr="002E61AD">
              <w:rPr>
                <w:rFonts w:ascii="Arial" w:hAnsi="Arial" w:cs="Arial"/>
                <w:sz w:val="20"/>
                <w:szCs w:val="20"/>
              </w:rPr>
              <w:t>[WYMAG]  [OPAK]</w:t>
            </w:r>
          </w:p>
        </w:tc>
      </w:tr>
      <w:tr w:rsidR="0011302D" w:rsidRPr="002E61AD" w14:paraId="7AB3E37E" w14:textId="77777777"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0B926482" w14:textId="77777777" w:rsidR="0011302D" w:rsidRPr="002E61AD" w:rsidRDefault="0011302D" w:rsidP="0011302D">
            <w:pPr>
              <w:rPr>
                <w:rFonts w:ascii="Arial" w:hAnsi="Arial" w:cs="Arial"/>
                <w:sz w:val="20"/>
                <w:szCs w:val="20"/>
              </w:rPr>
            </w:pPr>
            <w:r w:rsidRPr="002E61AD">
              <w:rPr>
                <w:rFonts w:ascii="Arial" w:hAnsi="Arial" w:cs="Arial"/>
                <w:sz w:val="20"/>
                <w:szCs w:val="20"/>
              </w:rPr>
              <w:t>4.</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0A26925E" w14:textId="77777777" w:rsidR="0011302D" w:rsidRPr="002E61AD" w:rsidRDefault="0011302D" w:rsidP="0011302D">
            <w:pPr>
              <w:rPr>
                <w:rFonts w:ascii="Arial" w:hAnsi="Arial" w:cs="Arial"/>
                <w:sz w:val="20"/>
                <w:szCs w:val="20"/>
              </w:rPr>
            </w:pPr>
            <w:r w:rsidRPr="002E61AD">
              <w:rPr>
                <w:rFonts w:ascii="Arial" w:hAnsi="Arial" w:cs="Arial"/>
                <w:sz w:val="20"/>
                <w:szCs w:val="20"/>
              </w:rPr>
              <w:t>Ilość opakowań jednostkowych wg części C:</w:t>
            </w:r>
          </w:p>
        </w:tc>
        <w:tc>
          <w:tcPr>
            <w:tcW w:w="1276" w:type="dxa"/>
            <w:tcBorders>
              <w:top w:val="nil"/>
              <w:left w:val="nil"/>
              <w:bottom w:val="single" w:sz="4" w:space="0" w:color="auto"/>
              <w:right w:val="single" w:sz="4" w:space="0" w:color="auto"/>
            </w:tcBorders>
            <w:shd w:val="clear" w:color="000000" w:fill="FFFFCC"/>
            <w:noWrap/>
            <w:hideMark/>
          </w:tcPr>
          <w:p w14:paraId="04C9CA0A" w14:textId="77777777" w:rsidR="0011302D" w:rsidRPr="002E61AD" w:rsidRDefault="0011302D" w:rsidP="0011302D">
            <w:pPr>
              <w:rPr>
                <w:rFonts w:ascii="Calibri" w:hAnsi="Calibri"/>
                <w:sz w:val="20"/>
                <w:szCs w:val="20"/>
              </w:rPr>
            </w:pPr>
            <w:r w:rsidRPr="002E61AD">
              <w:rPr>
                <w:rFonts w:ascii="Calibri" w:hAnsi="Calibri"/>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4C58835A" w14:textId="77777777" w:rsidR="0011302D" w:rsidRPr="002E61AD" w:rsidRDefault="0011302D" w:rsidP="0011302D">
            <w:pPr>
              <w:rPr>
                <w:rFonts w:ascii="Arial" w:hAnsi="Arial" w:cs="Arial"/>
                <w:sz w:val="20"/>
                <w:szCs w:val="20"/>
              </w:rPr>
            </w:pPr>
            <w:r w:rsidRPr="002E61AD">
              <w:rPr>
                <w:rFonts w:ascii="Arial" w:hAnsi="Arial" w:cs="Arial"/>
                <w:sz w:val="20"/>
                <w:szCs w:val="20"/>
              </w:rPr>
              <w:t>[WYMAG]</w:t>
            </w:r>
          </w:p>
        </w:tc>
      </w:tr>
      <w:tr w:rsidR="0011302D" w:rsidRPr="002E61AD" w14:paraId="073A9F1B" w14:textId="77777777"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622B43C5" w14:textId="77777777" w:rsidR="0011302D" w:rsidRPr="002E61AD" w:rsidRDefault="0011302D" w:rsidP="0011302D">
            <w:pPr>
              <w:rPr>
                <w:rFonts w:ascii="Arial" w:hAnsi="Arial" w:cs="Arial"/>
                <w:sz w:val="20"/>
                <w:szCs w:val="20"/>
              </w:rPr>
            </w:pPr>
            <w:r w:rsidRPr="002E61AD">
              <w:rPr>
                <w:rFonts w:ascii="Arial" w:hAnsi="Arial" w:cs="Arial"/>
                <w:sz w:val="20"/>
                <w:szCs w:val="20"/>
              </w:rPr>
              <w:t>5.</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30D3C518" w14:textId="77777777" w:rsidR="0011302D" w:rsidRPr="002E61AD" w:rsidRDefault="0011302D" w:rsidP="0011302D">
            <w:pPr>
              <w:rPr>
                <w:rFonts w:ascii="Arial" w:hAnsi="Arial" w:cs="Arial"/>
                <w:sz w:val="20"/>
                <w:szCs w:val="20"/>
              </w:rPr>
            </w:pPr>
            <w:r w:rsidRPr="002E61AD">
              <w:rPr>
                <w:rFonts w:ascii="Arial" w:hAnsi="Arial" w:cs="Arial"/>
                <w:sz w:val="20"/>
                <w:szCs w:val="20"/>
              </w:rPr>
              <w:t>Parametry wyrobu w danej formie opakowaniowej</w:t>
            </w:r>
          </w:p>
        </w:tc>
        <w:tc>
          <w:tcPr>
            <w:tcW w:w="5153" w:type="dxa"/>
            <w:gridSpan w:val="2"/>
            <w:tcBorders>
              <w:top w:val="single" w:sz="4" w:space="0" w:color="auto"/>
              <w:left w:val="nil"/>
              <w:bottom w:val="single" w:sz="4" w:space="0" w:color="auto"/>
              <w:right w:val="single" w:sz="8" w:space="0" w:color="000000"/>
            </w:tcBorders>
            <w:shd w:val="clear" w:color="000000" w:fill="C0C0C0"/>
            <w:noWrap/>
            <w:hideMark/>
          </w:tcPr>
          <w:p w14:paraId="473CEC1B" w14:textId="77777777" w:rsidR="0011302D" w:rsidRPr="002E61AD" w:rsidRDefault="0011302D" w:rsidP="0011302D">
            <w:pPr>
              <w:rPr>
                <w:rFonts w:ascii="Calibri" w:hAnsi="Calibri"/>
                <w:sz w:val="20"/>
                <w:szCs w:val="20"/>
              </w:rPr>
            </w:pPr>
            <w:r w:rsidRPr="002E61AD">
              <w:rPr>
                <w:rFonts w:ascii="Calibri" w:hAnsi="Calibri"/>
                <w:sz w:val="20"/>
                <w:szCs w:val="20"/>
              </w:rPr>
              <w:t> </w:t>
            </w:r>
          </w:p>
        </w:tc>
      </w:tr>
      <w:tr w:rsidR="0011302D" w:rsidRPr="002E61AD" w14:paraId="54A2569F" w14:textId="77777777" w:rsidTr="0011302D">
        <w:trPr>
          <w:trHeight w:val="255"/>
        </w:trPr>
        <w:tc>
          <w:tcPr>
            <w:tcW w:w="668" w:type="dxa"/>
            <w:vMerge w:val="restart"/>
            <w:tcBorders>
              <w:top w:val="nil"/>
              <w:left w:val="single" w:sz="8" w:space="0" w:color="auto"/>
              <w:bottom w:val="single" w:sz="4" w:space="0" w:color="auto"/>
              <w:right w:val="single" w:sz="4" w:space="0" w:color="auto"/>
            </w:tcBorders>
            <w:shd w:val="clear" w:color="auto" w:fill="auto"/>
            <w:noWrap/>
            <w:hideMark/>
          </w:tcPr>
          <w:p w14:paraId="6EF6735F" w14:textId="77777777" w:rsidR="0011302D" w:rsidRPr="002E61AD" w:rsidRDefault="0011302D" w:rsidP="0011302D">
            <w:pPr>
              <w:rPr>
                <w:rFonts w:ascii="Arial" w:hAnsi="Arial" w:cs="Arial"/>
                <w:sz w:val="20"/>
                <w:szCs w:val="20"/>
              </w:rPr>
            </w:pPr>
            <w:r w:rsidRPr="002E61AD">
              <w:rPr>
                <w:rFonts w:ascii="Arial" w:hAnsi="Arial" w:cs="Arial"/>
                <w:sz w:val="20"/>
                <w:szCs w:val="20"/>
              </w:rPr>
              <w:t>5 a.</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7FB4F5EC" w14:textId="77777777" w:rsidR="0011302D" w:rsidRPr="002E61AD" w:rsidRDefault="0011302D" w:rsidP="0011302D">
            <w:pPr>
              <w:rPr>
                <w:rFonts w:ascii="Arial" w:hAnsi="Arial" w:cs="Arial"/>
                <w:sz w:val="20"/>
                <w:szCs w:val="20"/>
              </w:rPr>
            </w:pPr>
            <w:r w:rsidRPr="002E61AD">
              <w:rPr>
                <w:rFonts w:ascii="Arial" w:hAnsi="Arial" w:cs="Arial"/>
                <w:sz w:val="20"/>
                <w:szCs w:val="20"/>
              </w:rPr>
              <w:t>Waga w kilogramach</w:t>
            </w:r>
          </w:p>
        </w:tc>
        <w:tc>
          <w:tcPr>
            <w:tcW w:w="5153" w:type="dxa"/>
            <w:gridSpan w:val="2"/>
            <w:tcBorders>
              <w:top w:val="single" w:sz="4" w:space="0" w:color="auto"/>
              <w:left w:val="nil"/>
              <w:bottom w:val="single" w:sz="4" w:space="0" w:color="auto"/>
              <w:right w:val="single" w:sz="8" w:space="0" w:color="000000"/>
            </w:tcBorders>
            <w:shd w:val="clear" w:color="000000" w:fill="C0C0C0"/>
            <w:noWrap/>
            <w:vAlign w:val="center"/>
            <w:hideMark/>
          </w:tcPr>
          <w:p w14:paraId="5C4B6D06" w14:textId="77777777" w:rsidR="0011302D" w:rsidRPr="002E61AD" w:rsidRDefault="0011302D" w:rsidP="0011302D">
            <w:pPr>
              <w:rPr>
                <w:rFonts w:ascii="Arial" w:hAnsi="Arial" w:cs="Arial"/>
                <w:sz w:val="20"/>
                <w:szCs w:val="20"/>
              </w:rPr>
            </w:pPr>
            <w:r w:rsidRPr="002E61AD">
              <w:rPr>
                <w:rFonts w:ascii="Arial" w:hAnsi="Arial" w:cs="Arial"/>
                <w:sz w:val="20"/>
                <w:szCs w:val="20"/>
              </w:rPr>
              <w:t>[WYMAG]</w:t>
            </w:r>
          </w:p>
        </w:tc>
      </w:tr>
      <w:tr w:rsidR="0011302D" w:rsidRPr="002E61AD" w14:paraId="18EC1785" w14:textId="77777777" w:rsidTr="0011302D">
        <w:trPr>
          <w:trHeight w:val="255"/>
        </w:trPr>
        <w:tc>
          <w:tcPr>
            <w:tcW w:w="668" w:type="dxa"/>
            <w:vMerge/>
            <w:tcBorders>
              <w:top w:val="nil"/>
              <w:left w:val="single" w:sz="8" w:space="0" w:color="auto"/>
              <w:bottom w:val="single" w:sz="4" w:space="0" w:color="auto"/>
              <w:right w:val="single" w:sz="4" w:space="0" w:color="auto"/>
            </w:tcBorders>
            <w:vAlign w:val="center"/>
            <w:hideMark/>
          </w:tcPr>
          <w:p w14:paraId="72E1EAA0" w14:textId="77777777" w:rsidR="0011302D" w:rsidRPr="002E61AD" w:rsidRDefault="0011302D" w:rsidP="0011302D">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5FF2E64C" w14:textId="77777777" w:rsidR="0011302D" w:rsidRPr="002E61AD" w:rsidRDefault="0011302D" w:rsidP="0011302D">
            <w:pPr>
              <w:rPr>
                <w:rFonts w:ascii="Arial" w:hAnsi="Arial" w:cs="Arial"/>
                <w:sz w:val="20"/>
                <w:szCs w:val="20"/>
              </w:rPr>
            </w:pPr>
            <w:r w:rsidRPr="002E61AD">
              <w:rPr>
                <w:rFonts w:ascii="Arial" w:hAnsi="Arial" w:cs="Arial"/>
                <w:sz w:val="20"/>
                <w:szCs w:val="20"/>
              </w:rPr>
              <w:t xml:space="preserve">  -   brutto:</w:t>
            </w:r>
          </w:p>
        </w:tc>
        <w:tc>
          <w:tcPr>
            <w:tcW w:w="1276" w:type="dxa"/>
            <w:tcBorders>
              <w:top w:val="nil"/>
              <w:left w:val="nil"/>
              <w:bottom w:val="single" w:sz="4" w:space="0" w:color="auto"/>
              <w:right w:val="single" w:sz="4" w:space="0" w:color="auto"/>
            </w:tcBorders>
            <w:shd w:val="clear" w:color="000000" w:fill="FFFFCC"/>
            <w:noWrap/>
            <w:vAlign w:val="center"/>
            <w:hideMark/>
          </w:tcPr>
          <w:p w14:paraId="0479DA4A"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51B7F2D8" w14:textId="77777777" w:rsidR="0011302D" w:rsidRPr="002E61AD" w:rsidRDefault="0011302D" w:rsidP="0011302D">
            <w:pPr>
              <w:rPr>
                <w:rFonts w:ascii="Arial" w:hAnsi="Arial" w:cs="Arial"/>
                <w:sz w:val="20"/>
                <w:szCs w:val="20"/>
              </w:rPr>
            </w:pPr>
            <w:r w:rsidRPr="002E61AD">
              <w:rPr>
                <w:rFonts w:ascii="Arial" w:hAnsi="Arial" w:cs="Arial"/>
                <w:sz w:val="20"/>
                <w:szCs w:val="20"/>
              </w:rPr>
              <w:t>[WAGA]</w:t>
            </w:r>
          </w:p>
        </w:tc>
      </w:tr>
      <w:tr w:rsidR="0011302D" w:rsidRPr="002E61AD" w14:paraId="005619B1" w14:textId="77777777" w:rsidTr="0011302D">
        <w:trPr>
          <w:trHeight w:val="255"/>
        </w:trPr>
        <w:tc>
          <w:tcPr>
            <w:tcW w:w="668" w:type="dxa"/>
            <w:vMerge/>
            <w:tcBorders>
              <w:top w:val="nil"/>
              <w:left w:val="single" w:sz="8" w:space="0" w:color="auto"/>
              <w:bottom w:val="single" w:sz="4" w:space="0" w:color="auto"/>
              <w:right w:val="single" w:sz="4" w:space="0" w:color="auto"/>
            </w:tcBorders>
            <w:vAlign w:val="center"/>
            <w:hideMark/>
          </w:tcPr>
          <w:p w14:paraId="344F14FF" w14:textId="77777777" w:rsidR="0011302D" w:rsidRPr="002E61AD" w:rsidRDefault="0011302D" w:rsidP="0011302D">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58E53FA5" w14:textId="77777777" w:rsidR="0011302D" w:rsidRPr="002E61AD" w:rsidRDefault="0011302D" w:rsidP="0011302D">
            <w:pPr>
              <w:rPr>
                <w:rFonts w:ascii="Arial" w:hAnsi="Arial" w:cs="Arial"/>
                <w:sz w:val="20"/>
                <w:szCs w:val="20"/>
              </w:rPr>
            </w:pPr>
            <w:r w:rsidRPr="002E61AD">
              <w:rPr>
                <w:rFonts w:ascii="Arial" w:hAnsi="Arial" w:cs="Arial"/>
                <w:sz w:val="20"/>
                <w:szCs w:val="20"/>
              </w:rPr>
              <w:t xml:space="preserve">  -   netto:</w:t>
            </w:r>
          </w:p>
        </w:tc>
        <w:tc>
          <w:tcPr>
            <w:tcW w:w="1276" w:type="dxa"/>
            <w:tcBorders>
              <w:top w:val="nil"/>
              <w:left w:val="nil"/>
              <w:bottom w:val="single" w:sz="4" w:space="0" w:color="auto"/>
              <w:right w:val="single" w:sz="4" w:space="0" w:color="auto"/>
            </w:tcBorders>
            <w:shd w:val="clear" w:color="000000" w:fill="FFFFCC"/>
            <w:noWrap/>
            <w:vAlign w:val="center"/>
            <w:hideMark/>
          </w:tcPr>
          <w:p w14:paraId="6DC781F1"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19D0F510" w14:textId="77777777" w:rsidR="0011302D" w:rsidRPr="002E61AD" w:rsidRDefault="0011302D" w:rsidP="0011302D">
            <w:pPr>
              <w:rPr>
                <w:rFonts w:ascii="Arial" w:hAnsi="Arial" w:cs="Arial"/>
                <w:sz w:val="20"/>
                <w:szCs w:val="20"/>
              </w:rPr>
            </w:pPr>
            <w:r w:rsidRPr="002E61AD">
              <w:rPr>
                <w:rFonts w:ascii="Arial" w:hAnsi="Arial" w:cs="Arial"/>
                <w:sz w:val="20"/>
                <w:szCs w:val="20"/>
              </w:rPr>
              <w:t>[WAGA]</w:t>
            </w:r>
          </w:p>
        </w:tc>
      </w:tr>
      <w:tr w:rsidR="0011302D" w:rsidRPr="002E61AD" w14:paraId="36944451" w14:textId="77777777" w:rsidTr="0011302D">
        <w:trPr>
          <w:trHeight w:val="255"/>
        </w:trPr>
        <w:tc>
          <w:tcPr>
            <w:tcW w:w="668" w:type="dxa"/>
            <w:vMerge w:val="restart"/>
            <w:tcBorders>
              <w:top w:val="nil"/>
              <w:left w:val="single" w:sz="8" w:space="0" w:color="auto"/>
              <w:bottom w:val="single" w:sz="4" w:space="0" w:color="auto"/>
              <w:right w:val="single" w:sz="4" w:space="0" w:color="auto"/>
            </w:tcBorders>
            <w:shd w:val="clear" w:color="auto" w:fill="auto"/>
            <w:noWrap/>
            <w:hideMark/>
          </w:tcPr>
          <w:p w14:paraId="02245B98" w14:textId="77777777" w:rsidR="0011302D" w:rsidRPr="002E61AD" w:rsidRDefault="0011302D" w:rsidP="0011302D">
            <w:pPr>
              <w:rPr>
                <w:rFonts w:ascii="Arial" w:hAnsi="Arial" w:cs="Arial"/>
                <w:sz w:val="20"/>
                <w:szCs w:val="20"/>
              </w:rPr>
            </w:pPr>
            <w:r w:rsidRPr="002E61AD">
              <w:rPr>
                <w:rFonts w:ascii="Arial" w:hAnsi="Arial" w:cs="Arial"/>
                <w:sz w:val="20"/>
                <w:szCs w:val="20"/>
              </w:rPr>
              <w:t>5 b.</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47DA83DA" w14:textId="77777777" w:rsidR="0011302D" w:rsidRPr="002E61AD" w:rsidRDefault="0011302D" w:rsidP="0011302D">
            <w:pPr>
              <w:rPr>
                <w:rFonts w:ascii="Arial" w:hAnsi="Arial" w:cs="Arial"/>
                <w:sz w:val="20"/>
                <w:szCs w:val="20"/>
              </w:rPr>
            </w:pPr>
            <w:r w:rsidRPr="002E61AD">
              <w:rPr>
                <w:rFonts w:ascii="Arial" w:hAnsi="Arial" w:cs="Arial"/>
                <w:sz w:val="20"/>
                <w:szCs w:val="20"/>
              </w:rPr>
              <w:t>Objętość w litrach</w:t>
            </w:r>
          </w:p>
        </w:tc>
        <w:tc>
          <w:tcPr>
            <w:tcW w:w="5153" w:type="dxa"/>
            <w:gridSpan w:val="2"/>
            <w:tcBorders>
              <w:top w:val="single" w:sz="4" w:space="0" w:color="auto"/>
              <w:left w:val="nil"/>
              <w:bottom w:val="single" w:sz="4" w:space="0" w:color="auto"/>
              <w:right w:val="single" w:sz="8" w:space="0" w:color="000000"/>
            </w:tcBorders>
            <w:shd w:val="clear" w:color="000000" w:fill="BFBFBF"/>
            <w:noWrap/>
            <w:vAlign w:val="center"/>
            <w:hideMark/>
          </w:tcPr>
          <w:p w14:paraId="25011BCD" w14:textId="77777777" w:rsidR="0011302D" w:rsidRPr="002E61AD" w:rsidRDefault="0011302D" w:rsidP="0011302D">
            <w:pPr>
              <w:rPr>
                <w:rFonts w:ascii="Arial" w:hAnsi="Arial" w:cs="Arial"/>
                <w:sz w:val="20"/>
                <w:szCs w:val="20"/>
              </w:rPr>
            </w:pPr>
            <w:r w:rsidRPr="002E61AD">
              <w:rPr>
                <w:rFonts w:ascii="Arial" w:hAnsi="Arial" w:cs="Arial"/>
                <w:sz w:val="20"/>
                <w:szCs w:val="20"/>
              </w:rPr>
              <w:t>[WYMAG]</w:t>
            </w:r>
          </w:p>
        </w:tc>
      </w:tr>
      <w:tr w:rsidR="0011302D" w:rsidRPr="002E61AD" w14:paraId="3A867B0E" w14:textId="77777777" w:rsidTr="0011302D">
        <w:trPr>
          <w:trHeight w:val="255"/>
        </w:trPr>
        <w:tc>
          <w:tcPr>
            <w:tcW w:w="668" w:type="dxa"/>
            <w:vMerge/>
            <w:tcBorders>
              <w:top w:val="nil"/>
              <w:left w:val="single" w:sz="8" w:space="0" w:color="auto"/>
              <w:bottom w:val="single" w:sz="4" w:space="0" w:color="auto"/>
              <w:right w:val="single" w:sz="4" w:space="0" w:color="auto"/>
            </w:tcBorders>
            <w:vAlign w:val="center"/>
            <w:hideMark/>
          </w:tcPr>
          <w:p w14:paraId="710D9DC8" w14:textId="77777777" w:rsidR="0011302D" w:rsidRPr="002E61AD" w:rsidRDefault="0011302D" w:rsidP="0011302D">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326AF100" w14:textId="77777777" w:rsidR="0011302D" w:rsidRPr="002E61AD" w:rsidRDefault="0011302D" w:rsidP="0011302D">
            <w:pPr>
              <w:rPr>
                <w:rFonts w:ascii="Arial" w:hAnsi="Arial" w:cs="Arial"/>
                <w:sz w:val="20"/>
                <w:szCs w:val="20"/>
              </w:rPr>
            </w:pPr>
            <w:r w:rsidRPr="002E61AD">
              <w:rPr>
                <w:rFonts w:ascii="Arial" w:hAnsi="Arial" w:cs="Arial"/>
                <w:sz w:val="20"/>
                <w:szCs w:val="20"/>
              </w:rPr>
              <w:t xml:space="preserve">  -  ilość:</w:t>
            </w:r>
          </w:p>
        </w:tc>
        <w:tc>
          <w:tcPr>
            <w:tcW w:w="1276" w:type="dxa"/>
            <w:tcBorders>
              <w:top w:val="nil"/>
              <w:left w:val="nil"/>
              <w:bottom w:val="single" w:sz="4" w:space="0" w:color="auto"/>
              <w:right w:val="single" w:sz="4" w:space="0" w:color="auto"/>
            </w:tcBorders>
            <w:shd w:val="clear" w:color="000000" w:fill="FFFFCC"/>
            <w:noWrap/>
            <w:hideMark/>
          </w:tcPr>
          <w:p w14:paraId="4BAC63D7" w14:textId="77777777" w:rsidR="0011302D" w:rsidRPr="002E61AD" w:rsidRDefault="0011302D" w:rsidP="0011302D">
            <w:pPr>
              <w:rPr>
                <w:rFonts w:ascii="Calibri" w:hAnsi="Calibri"/>
                <w:sz w:val="20"/>
                <w:szCs w:val="20"/>
              </w:rPr>
            </w:pPr>
            <w:r w:rsidRPr="002E61AD">
              <w:rPr>
                <w:rFonts w:ascii="Calibri" w:hAnsi="Calibri"/>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2F7F1CF4" w14:textId="77777777" w:rsidR="0011302D" w:rsidRPr="002E61AD" w:rsidRDefault="0011302D" w:rsidP="0011302D">
            <w:pPr>
              <w:rPr>
                <w:rFonts w:ascii="Arial" w:hAnsi="Arial" w:cs="Arial"/>
                <w:sz w:val="20"/>
                <w:szCs w:val="20"/>
              </w:rPr>
            </w:pPr>
            <w:r w:rsidRPr="002E61AD">
              <w:rPr>
                <w:rFonts w:ascii="Arial" w:hAnsi="Arial" w:cs="Arial"/>
                <w:sz w:val="20"/>
                <w:szCs w:val="20"/>
              </w:rPr>
              <w:t>[OBJĘTOŚĆ]</w:t>
            </w:r>
          </w:p>
        </w:tc>
      </w:tr>
      <w:tr w:rsidR="0011302D" w:rsidRPr="002E61AD" w14:paraId="29ACBD11" w14:textId="77777777" w:rsidTr="0011302D">
        <w:trPr>
          <w:trHeight w:val="255"/>
        </w:trPr>
        <w:tc>
          <w:tcPr>
            <w:tcW w:w="668" w:type="dxa"/>
            <w:vMerge w:val="restart"/>
            <w:tcBorders>
              <w:top w:val="nil"/>
              <w:left w:val="single" w:sz="8" w:space="0" w:color="auto"/>
              <w:bottom w:val="single" w:sz="4" w:space="0" w:color="auto"/>
              <w:right w:val="single" w:sz="4" w:space="0" w:color="auto"/>
            </w:tcBorders>
            <w:shd w:val="clear" w:color="auto" w:fill="auto"/>
            <w:noWrap/>
            <w:hideMark/>
          </w:tcPr>
          <w:p w14:paraId="542BADB0" w14:textId="77777777" w:rsidR="0011302D" w:rsidRPr="002E61AD" w:rsidRDefault="0011302D" w:rsidP="0011302D">
            <w:pPr>
              <w:rPr>
                <w:rFonts w:ascii="Arial" w:hAnsi="Arial" w:cs="Arial"/>
                <w:sz w:val="20"/>
                <w:szCs w:val="20"/>
              </w:rPr>
            </w:pPr>
            <w:r w:rsidRPr="002E61AD">
              <w:rPr>
                <w:rFonts w:ascii="Arial" w:hAnsi="Arial" w:cs="Arial"/>
                <w:sz w:val="20"/>
                <w:szCs w:val="20"/>
              </w:rPr>
              <w:t>5 c.</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2AB31E78" w14:textId="77777777" w:rsidR="0011302D" w:rsidRPr="002E61AD" w:rsidRDefault="0011302D" w:rsidP="0011302D">
            <w:pPr>
              <w:rPr>
                <w:rFonts w:ascii="Arial" w:hAnsi="Arial" w:cs="Arial"/>
                <w:sz w:val="20"/>
                <w:szCs w:val="20"/>
              </w:rPr>
            </w:pPr>
            <w:r w:rsidRPr="002E61AD">
              <w:rPr>
                <w:rFonts w:ascii="Arial" w:hAnsi="Arial" w:cs="Arial"/>
                <w:sz w:val="20"/>
                <w:szCs w:val="20"/>
              </w:rPr>
              <w:t>Wymiary w metrach</w:t>
            </w:r>
          </w:p>
        </w:tc>
        <w:tc>
          <w:tcPr>
            <w:tcW w:w="5153" w:type="dxa"/>
            <w:gridSpan w:val="2"/>
            <w:tcBorders>
              <w:top w:val="single" w:sz="4" w:space="0" w:color="auto"/>
              <w:left w:val="nil"/>
              <w:bottom w:val="single" w:sz="4" w:space="0" w:color="auto"/>
              <w:right w:val="single" w:sz="8" w:space="0" w:color="000000"/>
            </w:tcBorders>
            <w:shd w:val="clear" w:color="000000" w:fill="C0C0C0"/>
            <w:noWrap/>
            <w:vAlign w:val="center"/>
            <w:hideMark/>
          </w:tcPr>
          <w:p w14:paraId="34A499CA" w14:textId="77777777" w:rsidR="0011302D" w:rsidRPr="002E61AD" w:rsidRDefault="0011302D" w:rsidP="0011302D">
            <w:pPr>
              <w:rPr>
                <w:rFonts w:ascii="Arial" w:hAnsi="Arial" w:cs="Arial"/>
                <w:sz w:val="20"/>
                <w:szCs w:val="20"/>
              </w:rPr>
            </w:pPr>
            <w:r w:rsidRPr="002E61AD">
              <w:rPr>
                <w:rFonts w:ascii="Arial" w:hAnsi="Arial" w:cs="Arial"/>
                <w:sz w:val="20"/>
                <w:szCs w:val="20"/>
              </w:rPr>
              <w:t>[WYMAG]</w:t>
            </w:r>
          </w:p>
        </w:tc>
      </w:tr>
      <w:tr w:rsidR="0011302D" w:rsidRPr="002E61AD" w14:paraId="1D7F407A" w14:textId="77777777" w:rsidTr="0011302D">
        <w:trPr>
          <w:trHeight w:val="255"/>
        </w:trPr>
        <w:tc>
          <w:tcPr>
            <w:tcW w:w="668" w:type="dxa"/>
            <w:vMerge/>
            <w:tcBorders>
              <w:top w:val="nil"/>
              <w:left w:val="single" w:sz="8" w:space="0" w:color="auto"/>
              <w:bottom w:val="single" w:sz="4" w:space="0" w:color="auto"/>
              <w:right w:val="single" w:sz="4" w:space="0" w:color="auto"/>
            </w:tcBorders>
            <w:vAlign w:val="center"/>
            <w:hideMark/>
          </w:tcPr>
          <w:p w14:paraId="62DDF11E" w14:textId="77777777" w:rsidR="0011302D" w:rsidRPr="002E61AD" w:rsidRDefault="0011302D" w:rsidP="0011302D">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7777F1B9" w14:textId="77777777" w:rsidR="0011302D" w:rsidRPr="002E61AD" w:rsidRDefault="0011302D" w:rsidP="0011302D">
            <w:pPr>
              <w:rPr>
                <w:rFonts w:ascii="Arial" w:hAnsi="Arial" w:cs="Arial"/>
                <w:sz w:val="20"/>
                <w:szCs w:val="20"/>
              </w:rPr>
            </w:pPr>
            <w:r w:rsidRPr="002E61AD">
              <w:rPr>
                <w:rFonts w:ascii="Arial" w:hAnsi="Arial" w:cs="Arial"/>
                <w:sz w:val="20"/>
                <w:szCs w:val="20"/>
              </w:rPr>
              <w:t xml:space="preserve">  -   długość:</w:t>
            </w:r>
          </w:p>
        </w:tc>
        <w:tc>
          <w:tcPr>
            <w:tcW w:w="1276" w:type="dxa"/>
            <w:tcBorders>
              <w:top w:val="nil"/>
              <w:left w:val="nil"/>
              <w:bottom w:val="single" w:sz="4" w:space="0" w:color="auto"/>
              <w:right w:val="single" w:sz="4" w:space="0" w:color="auto"/>
            </w:tcBorders>
            <w:shd w:val="clear" w:color="000000" w:fill="FFFFCC"/>
            <w:noWrap/>
            <w:vAlign w:val="center"/>
            <w:hideMark/>
          </w:tcPr>
          <w:p w14:paraId="4F8140A4"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2C99A5ED" w14:textId="77777777" w:rsidR="0011302D" w:rsidRPr="002E61AD" w:rsidRDefault="0011302D" w:rsidP="0011302D">
            <w:pPr>
              <w:rPr>
                <w:rFonts w:ascii="Arial" w:hAnsi="Arial" w:cs="Arial"/>
                <w:sz w:val="20"/>
                <w:szCs w:val="20"/>
              </w:rPr>
            </w:pPr>
            <w:r w:rsidRPr="002E61AD">
              <w:rPr>
                <w:rFonts w:ascii="Arial" w:hAnsi="Arial" w:cs="Arial"/>
                <w:sz w:val="20"/>
                <w:szCs w:val="20"/>
              </w:rPr>
              <w:t>[WYMIAR]</w:t>
            </w:r>
          </w:p>
        </w:tc>
      </w:tr>
      <w:tr w:rsidR="0011302D" w:rsidRPr="002E61AD" w14:paraId="2C3AB81F" w14:textId="77777777" w:rsidTr="0011302D">
        <w:trPr>
          <w:trHeight w:val="255"/>
        </w:trPr>
        <w:tc>
          <w:tcPr>
            <w:tcW w:w="668" w:type="dxa"/>
            <w:vMerge/>
            <w:tcBorders>
              <w:top w:val="nil"/>
              <w:left w:val="single" w:sz="8" w:space="0" w:color="auto"/>
              <w:bottom w:val="single" w:sz="4" w:space="0" w:color="auto"/>
              <w:right w:val="single" w:sz="4" w:space="0" w:color="auto"/>
            </w:tcBorders>
            <w:vAlign w:val="center"/>
            <w:hideMark/>
          </w:tcPr>
          <w:p w14:paraId="35D957D2" w14:textId="77777777" w:rsidR="0011302D" w:rsidRPr="002E61AD" w:rsidRDefault="0011302D" w:rsidP="0011302D">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6E0AE269" w14:textId="77777777" w:rsidR="0011302D" w:rsidRPr="002E61AD" w:rsidRDefault="0011302D" w:rsidP="0011302D">
            <w:pPr>
              <w:rPr>
                <w:rFonts w:ascii="Arial" w:hAnsi="Arial" w:cs="Arial"/>
                <w:sz w:val="20"/>
                <w:szCs w:val="20"/>
              </w:rPr>
            </w:pPr>
            <w:r w:rsidRPr="002E61AD">
              <w:rPr>
                <w:rFonts w:ascii="Arial" w:hAnsi="Arial" w:cs="Arial"/>
                <w:sz w:val="20"/>
                <w:szCs w:val="20"/>
              </w:rPr>
              <w:t xml:space="preserve">  -   szerokość (wymiar w głąb):</w:t>
            </w:r>
          </w:p>
        </w:tc>
        <w:tc>
          <w:tcPr>
            <w:tcW w:w="1276" w:type="dxa"/>
            <w:tcBorders>
              <w:top w:val="nil"/>
              <w:left w:val="nil"/>
              <w:bottom w:val="single" w:sz="4" w:space="0" w:color="auto"/>
              <w:right w:val="single" w:sz="4" w:space="0" w:color="auto"/>
            </w:tcBorders>
            <w:shd w:val="clear" w:color="000000" w:fill="FFFFCC"/>
            <w:noWrap/>
            <w:vAlign w:val="center"/>
            <w:hideMark/>
          </w:tcPr>
          <w:p w14:paraId="329CCF28"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44C3F27E" w14:textId="77777777" w:rsidR="0011302D" w:rsidRPr="002E61AD" w:rsidRDefault="0011302D" w:rsidP="0011302D">
            <w:pPr>
              <w:rPr>
                <w:rFonts w:ascii="Arial" w:hAnsi="Arial" w:cs="Arial"/>
                <w:sz w:val="20"/>
                <w:szCs w:val="20"/>
              </w:rPr>
            </w:pPr>
            <w:r w:rsidRPr="002E61AD">
              <w:rPr>
                <w:rFonts w:ascii="Arial" w:hAnsi="Arial" w:cs="Arial"/>
                <w:sz w:val="20"/>
                <w:szCs w:val="20"/>
              </w:rPr>
              <w:t>[WYMIAR]</w:t>
            </w:r>
          </w:p>
        </w:tc>
      </w:tr>
      <w:tr w:rsidR="0011302D" w:rsidRPr="002E61AD" w14:paraId="29A7213F" w14:textId="77777777" w:rsidTr="0011302D">
        <w:trPr>
          <w:trHeight w:val="255"/>
        </w:trPr>
        <w:tc>
          <w:tcPr>
            <w:tcW w:w="668" w:type="dxa"/>
            <w:vMerge/>
            <w:tcBorders>
              <w:top w:val="nil"/>
              <w:left w:val="single" w:sz="8" w:space="0" w:color="auto"/>
              <w:bottom w:val="single" w:sz="4" w:space="0" w:color="auto"/>
              <w:right w:val="single" w:sz="4" w:space="0" w:color="auto"/>
            </w:tcBorders>
            <w:vAlign w:val="center"/>
            <w:hideMark/>
          </w:tcPr>
          <w:p w14:paraId="63B649C3" w14:textId="77777777" w:rsidR="0011302D" w:rsidRPr="002E61AD" w:rsidRDefault="0011302D" w:rsidP="0011302D">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6338A923" w14:textId="77777777" w:rsidR="0011302D" w:rsidRPr="002E61AD" w:rsidRDefault="0011302D" w:rsidP="0011302D">
            <w:pPr>
              <w:rPr>
                <w:rFonts w:ascii="Arial" w:hAnsi="Arial" w:cs="Arial"/>
                <w:sz w:val="20"/>
                <w:szCs w:val="20"/>
              </w:rPr>
            </w:pPr>
            <w:r w:rsidRPr="002E61AD">
              <w:rPr>
                <w:rFonts w:ascii="Arial" w:hAnsi="Arial" w:cs="Arial"/>
                <w:sz w:val="20"/>
                <w:szCs w:val="20"/>
              </w:rPr>
              <w:t xml:space="preserve">  -   wysokość:</w:t>
            </w:r>
          </w:p>
        </w:tc>
        <w:tc>
          <w:tcPr>
            <w:tcW w:w="1276" w:type="dxa"/>
            <w:tcBorders>
              <w:top w:val="nil"/>
              <w:left w:val="nil"/>
              <w:bottom w:val="single" w:sz="4" w:space="0" w:color="auto"/>
              <w:right w:val="single" w:sz="4" w:space="0" w:color="auto"/>
            </w:tcBorders>
            <w:shd w:val="clear" w:color="000000" w:fill="FFFFCC"/>
            <w:noWrap/>
            <w:vAlign w:val="center"/>
            <w:hideMark/>
          </w:tcPr>
          <w:p w14:paraId="0FBD81C1"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74277B03" w14:textId="77777777" w:rsidR="0011302D" w:rsidRPr="002E61AD" w:rsidRDefault="0011302D" w:rsidP="0011302D">
            <w:pPr>
              <w:rPr>
                <w:rFonts w:ascii="Arial" w:hAnsi="Arial" w:cs="Arial"/>
                <w:sz w:val="20"/>
                <w:szCs w:val="20"/>
              </w:rPr>
            </w:pPr>
            <w:r w:rsidRPr="002E61AD">
              <w:rPr>
                <w:rFonts w:ascii="Arial" w:hAnsi="Arial" w:cs="Arial"/>
                <w:sz w:val="20"/>
                <w:szCs w:val="20"/>
              </w:rPr>
              <w:t>[WYMIAR]</w:t>
            </w:r>
          </w:p>
        </w:tc>
      </w:tr>
      <w:tr w:rsidR="0011302D" w:rsidRPr="002E61AD" w14:paraId="7DF40409" w14:textId="77777777" w:rsidTr="0011302D">
        <w:trPr>
          <w:trHeight w:val="255"/>
        </w:trPr>
        <w:tc>
          <w:tcPr>
            <w:tcW w:w="668" w:type="dxa"/>
            <w:vMerge w:val="restart"/>
            <w:tcBorders>
              <w:top w:val="nil"/>
              <w:left w:val="single" w:sz="8" w:space="0" w:color="auto"/>
              <w:bottom w:val="single" w:sz="8" w:space="0" w:color="000000"/>
              <w:right w:val="single" w:sz="4" w:space="0" w:color="auto"/>
            </w:tcBorders>
            <w:shd w:val="clear" w:color="auto" w:fill="auto"/>
            <w:noWrap/>
            <w:hideMark/>
          </w:tcPr>
          <w:p w14:paraId="0BB32ACF" w14:textId="77777777" w:rsidR="0011302D" w:rsidRPr="002E61AD" w:rsidRDefault="0011302D" w:rsidP="0011302D">
            <w:pPr>
              <w:rPr>
                <w:rFonts w:ascii="Arial" w:hAnsi="Arial" w:cs="Arial"/>
                <w:sz w:val="20"/>
                <w:szCs w:val="20"/>
              </w:rPr>
            </w:pPr>
            <w:r w:rsidRPr="002E61AD">
              <w:rPr>
                <w:rFonts w:ascii="Arial" w:hAnsi="Arial" w:cs="Arial"/>
                <w:sz w:val="20"/>
                <w:szCs w:val="20"/>
              </w:rPr>
              <w:t>6.</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737DEE29" w14:textId="77777777" w:rsidR="0011302D" w:rsidRPr="002E61AD" w:rsidRDefault="0011302D" w:rsidP="0011302D">
            <w:pPr>
              <w:rPr>
                <w:rFonts w:ascii="Arial" w:hAnsi="Arial" w:cs="Arial"/>
                <w:sz w:val="20"/>
                <w:szCs w:val="20"/>
              </w:rPr>
            </w:pPr>
            <w:r w:rsidRPr="002E61AD">
              <w:rPr>
                <w:rFonts w:ascii="Arial" w:hAnsi="Arial" w:cs="Arial"/>
                <w:sz w:val="20"/>
                <w:szCs w:val="20"/>
              </w:rPr>
              <w:t>Opis uzupełniający do formy opakowaniowej:</w:t>
            </w:r>
          </w:p>
        </w:tc>
        <w:tc>
          <w:tcPr>
            <w:tcW w:w="5153" w:type="dxa"/>
            <w:gridSpan w:val="2"/>
            <w:tcBorders>
              <w:top w:val="single" w:sz="4" w:space="0" w:color="auto"/>
              <w:left w:val="nil"/>
              <w:bottom w:val="single" w:sz="4" w:space="0" w:color="auto"/>
              <w:right w:val="single" w:sz="8" w:space="0" w:color="000000"/>
            </w:tcBorders>
            <w:shd w:val="clear" w:color="000000" w:fill="C0C0C0"/>
            <w:noWrap/>
            <w:vAlign w:val="center"/>
            <w:hideMark/>
          </w:tcPr>
          <w:p w14:paraId="4126861E"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[c200]</w:t>
            </w:r>
          </w:p>
        </w:tc>
      </w:tr>
      <w:tr w:rsidR="0011302D" w:rsidRPr="002E61AD" w14:paraId="64467DBB" w14:textId="77777777" w:rsidTr="0011302D">
        <w:trPr>
          <w:trHeight w:val="270"/>
        </w:trPr>
        <w:tc>
          <w:tcPr>
            <w:tcW w:w="668" w:type="dxa"/>
            <w:vMerge/>
            <w:tcBorders>
              <w:top w:val="nil"/>
              <w:left w:val="single" w:sz="8" w:space="0" w:color="auto"/>
              <w:bottom w:val="single" w:sz="8" w:space="0" w:color="000000"/>
              <w:right w:val="single" w:sz="4" w:space="0" w:color="auto"/>
            </w:tcBorders>
            <w:vAlign w:val="center"/>
            <w:hideMark/>
          </w:tcPr>
          <w:p w14:paraId="154BD6FE" w14:textId="77777777" w:rsidR="0011302D" w:rsidRPr="002E61AD" w:rsidRDefault="0011302D" w:rsidP="0011302D">
            <w:pPr>
              <w:rPr>
                <w:rFonts w:ascii="Arial" w:hAnsi="Arial" w:cs="Arial"/>
                <w:sz w:val="20"/>
                <w:szCs w:val="20"/>
              </w:rPr>
            </w:pPr>
          </w:p>
        </w:tc>
        <w:tc>
          <w:tcPr>
            <w:tcW w:w="8610" w:type="dxa"/>
            <w:gridSpan w:val="4"/>
            <w:tcBorders>
              <w:top w:val="single" w:sz="4" w:space="0" w:color="auto"/>
              <w:left w:val="nil"/>
              <w:bottom w:val="single" w:sz="8" w:space="0" w:color="auto"/>
              <w:right w:val="single" w:sz="8" w:space="0" w:color="000000"/>
            </w:tcBorders>
            <w:shd w:val="clear" w:color="000000" w:fill="FFFFCC"/>
            <w:noWrap/>
            <w:hideMark/>
          </w:tcPr>
          <w:p w14:paraId="19837C5B" w14:textId="77777777" w:rsidR="0011302D" w:rsidRPr="002E61AD" w:rsidRDefault="0011302D" w:rsidP="0011302D">
            <w:pPr>
              <w:jc w:val="center"/>
              <w:rPr>
                <w:rFonts w:ascii="Arial" w:hAnsi="Arial" w:cs="Arial"/>
                <w:sz w:val="20"/>
                <w:szCs w:val="20"/>
              </w:rPr>
            </w:pPr>
            <w:r w:rsidRPr="002E61AD">
              <w:rPr>
                <w:rFonts w:ascii="Arial" w:hAnsi="Arial" w:cs="Arial"/>
                <w:sz w:val="20"/>
                <w:szCs w:val="20"/>
              </w:rPr>
              <w:t> </w:t>
            </w:r>
          </w:p>
        </w:tc>
      </w:tr>
      <w:tr w:rsidR="0011302D" w:rsidRPr="002E61AD" w14:paraId="16E635C1" w14:textId="77777777" w:rsidTr="0011302D">
        <w:trPr>
          <w:trHeight w:val="270"/>
        </w:trPr>
        <w:tc>
          <w:tcPr>
            <w:tcW w:w="9278" w:type="dxa"/>
            <w:gridSpan w:val="5"/>
            <w:tcBorders>
              <w:top w:val="nil"/>
              <w:left w:val="single" w:sz="8" w:space="0" w:color="auto"/>
              <w:bottom w:val="nil"/>
              <w:right w:val="single" w:sz="8" w:space="0" w:color="000000"/>
            </w:tcBorders>
            <w:shd w:val="clear" w:color="auto" w:fill="auto"/>
            <w:noWrap/>
            <w:vAlign w:val="center"/>
            <w:hideMark/>
          </w:tcPr>
          <w:p w14:paraId="7F52647E"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xml:space="preserve"> </w:t>
            </w:r>
            <w:r w:rsidRPr="002E61AD">
              <w:rPr>
                <w:rFonts w:ascii="Arial" w:hAnsi="Arial" w:cs="Arial"/>
                <w:b/>
                <w:bCs/>
                <w:sz w:val="20"/>
                <w:szCs w:val="20"/>
              </w:rPr>
              <w:t>LEGENDA:</w:t>
            </w:r>
          </w:p>
        </w:tc>
      </w:tr>
      <w:tr w:rsidR="0011302D" w:rsidRPr="002E61AD" w14:paraId="0A5B6FB2" w14:textId="77777777" w:rsidTr="0011302D">
        <w:trPr>
          <w:trHeight w:val="255"/>
        </w:trPr>
        <w:tc>
          <w:tcPr>
            <w:tcW w:w="668" w:type="dxa"/>
            <w:vMerge w:val="restart"/>
            <w:tcBorders>
              <w:top w:val="single" w:sz="8" w:space="0" w:color="auto"/>
              <w:left w:val="single" w:sz="8" w:space="0" w:color="auto"/>
              <w:bottom w:val="single" w:sz="8" w:space="0" w:color="000000"/>
              <w:right w:val="nil"/>
            </w:tcBorders>
            <w:shd w:val="clear" w:color="auto" w:fill="auto"/>
            <w:noWrap/>
            <w:hideMark/>
          </w:tcPr>
          <w:p w14:paraId="18A8E9E2" w14:textId="77777777" w:rsidR="0011302D" w:rsidRPr="002E61AD" w:rsidRDefault="0011302D" w:rsidP="0011302D">
            <w:pPr>
              <w:rPr>
                <w:rFonts w:ascii="Calibri" w:hAnsi="Calibri"/>
                <w:sz w:val="20"/>
                <w:szCs w:val="20"/>
              </w:rPr>
            </w:pPr>
            <w:r w:rsidRPr="002E61AD">
              <w:rPr>
                <w:rFonts w:ascii="Calibri" w:hAnsi="Calibri"/>
                <w:sz w:val="20"/>
                <w:szCs w:val="20"/>
              </w:rPr>
              <w:t> </w:t>
            </w:r>
          </w:p>
        </w:tc>
        <w:tc>
          <w:tcPr>
            <w:tcW w:w="2999"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2321427E"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w:t>
            </w:r>
            <w:r w:rsidRPr="002E61AD">
              <w:rPr>
                <w:rFonts w:ascii="Arial" w:hAnsi="Arial" w:cs="Arial"/>
                <w:b/>
                <w:bCs/>
                <w:sz w:val="20"/>
                <w:szCs w:val="20"/>
              </w:rPr>
              <w:t>WYMAG</w:t>
            </w:r>
            <w:r w:rsidRPr="002E61AD">
              <w:rPr>
                <w:rFonts w:ascii="Arial" w:hAnsi="Arial" w:cs="Arial"/>
                <w:sz w:val="20"/>
                <w:szCs w:val="20"/>
              </w:rPr>
              <w:t xml:space="preserve">] </w:t>
            </w:r>
          </w:p>
        </w:tc>
        <w:tc>
          <w:tcPr>
            <w:tcW w:w="5611" w:type="dxa"/>
            <w:gridSpan w:val="3"/>
            <w:tcBorders>
              <w:top w:val="single" w:sz="8" w:space="0" w:color="auto"/>
              <w:left w:val="nil"/>
              <w:bottom w:val="single" w:sz="4" w:space="0" w:color="auto"/>
              <w:right w:val="single" w:sz="8" w:space="0" w:color="000000"/>
            </w:tcBorders>
            <w:shd w:val="clear" w:color="auto" w:fill="auto"/>
            <w:vAlign w:val="center"/>
            <w:hideMark/>
          </w:tcPr>
          <w:p w14:paraId="4E00A8E0" w14:textId="77777777" w:rsidR="0011302D" w:rsidRPr="002E61AD" w:rsidRDefault="0011302D" w:rsidP="0011302D">
            <w:pPr>
              <w:rPr>
                <w:rFonts w:ascii="Arial" w:hAnsi="Arial" w:cs="Arial"/>
                <w:sz w:val="20"/>
                <w:szCs w:val="20"/>
              </w:rPr>
            </w:pPr>
            <w:r w:rsidRPr="002E61AD">
              <w:rPr>
                <w:rFonts w:ascii="Arial" w:hAnsi="Arial" w:cs="Arial"/>
                <w:sz w:val="20"/>
                <w:szCs w:val="20"/>
              </w:rPr>
              <w:t>Pole wymagane.</w:t>
            </w:r>
          </w:p>
        </w:tc>
      </w:tr>
      <w:tr w:rsidR="0011302D" w:rsidRPr="002E61AD" w14:paraId="5336B4FF" w14:textId="77777777" w:rsidTr="0011302D">
        <w:trPr>
          <w:trHeight w:val="750"/>
        </w:trPr>
        <w:tc>
          <w:tcPr>
            <w:tcW w:w="668" w:type="dxa"/>
            <w:vMerge/>
            <w:tcBorders>
              <w:top w:val="single" w:sz="8" w:space="0" w:color="auto"/>
              <w:left w:val="single" w:sz="8" w:space="0" w:color="auto"/>
              <w:bottom w:val="single" w:sz="8" w:space="0" w:color="000000"/>
              <w:right w:val="nil"/>
            </w:tcBorders>
            <w:vAlign w:val="center"/>
            <w:hideMark/>
          </w:tcPr>
          <w:p w14:paraId="70D8BCBA" w14:textId="77777777" w:rsidR="0011302D" w:rsidRPr="002E61AD" w:rsidRDefault="0011302D" w:rsidP="0011302D">
            <w:pPr>
              <w:rPr>
                <w:rFonts w:ascii="Calibri" w:hAnsi="Calibri"/>
                <w:sz w:val="20"/>
                <w:szCs w:val="20"/>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14:paraId="45CD2D32"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w:t>
            </w:r>
            <w:r w:rsidRPr="002E61AD">
              <w:rPr>
                <w:rFonts w:ascii="Arial" w:hAnsi="Arial" w:cs="Arial"/>
                <w:b/>
                <w:bCs/>
                <w:sz w:val="20"/>
                <w:szCs w:val="20"/>
              </w:rPr>
              <w:t>TK</w:t>
            </w:r>
            <w:r w:rsidRPr="002E61AD">
              <w:rPr>
                <w:rFonts w:ascii="Arial" w:hAnsi="Arial" w:cs="Arial"/>
                <w:sz w:val="20"/>
                <w:szCs w:val="20"/>
              </w:rPr>
              <w:t xml:space="preserve">] </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14:paraId="6B4BBA4B" w14:textId="77777777" w:rsidR="0011302D" w:rsidRPr="002E61AD" w:rsidRDefault="0011302D" w:rsidP="0011302D">
            <w:pPr>
              <w:rPr>
                <w:rFonts w:ascii="Arial" w:hAnsi="Arial" w:cs="Arial"/>
                <w:sz w:val="20"/>
                <w:szCs w:val="20"/>
              </w:rPr>
            </w:pPr>
            <w:r w:rsidRPr="002E61AD">
              <w:rPr>
                <w:rFonts w:ascii="Arial" w:hAnsi="Arial" w:cs="Arial"/>
                <w:sz w:val="20"/>
                <w:szCs w:val="20"/>
              </w:rPr>
              <w:t>Format zapisu numeru telefonu komórkowego: „+AB CDEFGHIJK”, gdzie: AB - nr kierunkowy kraju, CDEFGHIJK – dalsze cyfry numeru telefonu.</w:t>
            </w:r>
          </w:p>
        </w:tc>
      </w:tr>
      <w:tr w:rsidR="0011302D" w:rsidRPr="002E61AD" w14:paraId="70405779" w14:textId="77777777" w:rsidTr="0011302D">
        <w:trPr>
          <w:trHeight w:val="735"/>
        </w:trPr>
        <w:tc>
          <w:tcPr>
            <w:tcW w:w="668" w:type="dxa"/>
            <w:vMerge/>
            <w:tcBorders>
              <w:top w:val="single" w:sz="8" w:space="0" w:color="auto"/>
              <w:left w:val="single" w:sz="8" w:space="0" w:color="auto"/>
              <w:bottom w:val="single" w:sz="8" w:space="0" w:color="000000"/>
              <w:right w:val="nil"/>
            </w:tcBorders>
            <w:vAlign w:val="center"/>
            <w:hideMark/>
          </w:tcPr>
          <w:p w14:paraId="74CA8E40" w14:textId="77777777" w:rsidR="0011302D" w:rsidRPr="002E61AD" w:rsidRDefault="0011302D" w:rsidP="0011302D">
            <w:pPr>
              <w:rPr>
                <w:rFonts w:ascii="Calibri" w:hAnsi="Calibri"/>
                <w:sz w:val="20"/>
                <w:szCs w:val="20"/>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14:paraId="19C01182"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w:t>
            </w:r>
            <w:r w:rsidRPr="002E61AD">
              <w:rPr>
                <w:rFonts w:ascii="Arial" w:hAnsi="Arial" w:cs="Arial"/>
                <w:b/>
                <w:bCs/>
                <w:sz w:val="20"/>
                <w:szCs w:val="20"/>
              </w:rPr>
              <w:t>TS</w:t>
            </w:r>
            <w:r w:rsidRPr="002E61AD">
              <w:rPr>
                <w:rFonts w:ascii="Arial" w:hAnsi="Arial" w:cs="Arial"/>
                <w:sz w:val="20"/>
                <w:szCs w:val="20"/>
              </w:rPr>
              <w:t xml:space="preserve">] </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14:paraId="786C5D33" w14:textId="77777777" w:rsidR="0011302D" w:rsidRPr="002E61AD" w:rsidRDefault="0011302D" w:rsidP="0011302D">
            <w:pPr>
              <w:rPr>
                <w:rFonts w:ascii="Arial" w:hAnsi="Arial" w:cs="Arial"/>
                <w:sz w:val="20"/>
                <w:szCs w:val="20"/>
              </w:rPr>
            </w:pPr>
            <w:r w:rsidRPr="002E61AD">
              <w:rPr>
                <w:rFonts w:ascii="Arial" w:hAnsi="Arial" w:cs="Arial"/>
                <w:sz w:val="20"/>
                <w:szCs w:val="20"/>
              </w:rPr>
              <w:t>Format zapisu numeru telefonu stacjonarnego: „00AB(CD) EFGHIJK”, gdzie: AB - nr kierunkowy kraju,  CD - prefiks regionalny kraju, EFGHIJK– dalsze cyfry numeru telefonu.</w:t>
            </w:r>
          </w:p>
        </w:tc>
      </w:tr>
      <w:tr w:rsidR="0011302D" w:rsidRPr="002E61AD" w14:paraId="123C2EF2" w14:textId="77777777" w:rsidTr="0011302D">
        <w:trPr>
          <w:trHeight w:val="255"/>
        </w:trPr>
        <w:tc>
          <w:tcPr>
            <w:tcW w:w="668" w:type="dxa"/>
            <w:vMerge/>
            <w:tcBorders>
              <w:top w:val="single" w:sz="8" w:space="0" w:color="auto"/>
              <w:left w:val="single" w:sz="8" w:space="0" w:color="auto"/>
              <w:bottom w:val="single" w:sz="8" w:space="0" w:color="000000"/>
              <w:right w:val="nil"/>
            </w:tcBorders>
            <w:vAlign w:val="center"/>
            <w:hideMark/>
          </w:tcPr>
          <w:p w14:paraId="6F68B72A" w14:textId="77777777" w:rsidR="0011302D" w:rsidRPr="002E61AD" w:rsidRDefault="0011302D" w:rsidP="0011302D">
            <w:pPr>
              <w:rPr>
                <w:rFonts w:ascii="Calibri" w:hAnsi="Calibri"/>
                <w:sz w:val="20"/>
                <w:szCs w:val="20"/>
              </w:rPr>
            </w:pPr>
          </w:p>
        </w:tc>
        <w:tc>
          <w:tcPr>
            <w:tcW w:w="2999" w:type="dxa"/>
            <w:vMerge w:val="restart"/>
            <w:tcBorders>
              <w:top w:val="nil"/>
              <w:left w:val="single" w:sz="4" w:space="0" w:color="auto"/>
              <w:bottom w:val="single" w:sz="4" w:space="0" w:color="auto"/>
              <w:right w:val="single" w:sz="4" w:space="0" w:color="auto"/>
            </w:tcBorders>
            <w:shd w:val="clear" w:color="auto" w:fill="auto"/>
            <w:vAlign w:val="center"/>
            <w:hideMark/>
          </w:tcPr>
          <w:p w14:paraId="1F47A9FD" w14:textId="77777777" w:rsidR="0011302D" w:rsidRPr="002E61AD" w:rsidRDefault="0011302D" w:rsidP="0011302D">
            <w:pPr>
              <w:rPr>
                <w:rFonts w:ascii="Arial" w:hAnsi="Arial" w:cs="Arial"/>
                <w:sz w:val="20"/>
                <w:szCs w:val="20"/>
              </w:rPr>
            </w:pPr>
            <w:r w:rsidRPr="002E61AD">
              <w:rPr>
                <w:rFonts w:ascii="Arial" w:hAnsi="Arial" w:cs="Arial"/>
                <w:sz w:val="20"/>
                <w:szCs w:val="20"/>
              </w:rPr>
              <w:t>[</w:t>
            </w:r>
            <w:r w:rsidRPr="002E61AD">
              <w:rPr>
                <w:rFonts w:ascii="Arial" w:hAnsi="Arial" w:cs="Arial"/>
                <w:b/>
                <w:bCs/>
                <w:sz w:val="20"/>
                <w:szCs w:val="20"/>
              </w:rPr>
              <w:t>D</w:t>
            </w:r>
            <w:r w:rsidRPr="002E61AD">
              <w:rPr>
                <w:rFonts w:ascii="Arial" w:hAnsi="Arial" w:cs="Arial"/>
                <w:sz w:val="20"/>
                <w:szCs w:val="20"/>
              </w:rPr>
              <w:t>]</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14:paraId="1B511FC3" w14:textId="77777777" w:rsidR="0011302D" w:rsidRPr="002E61AD" w:rsidRDefault="0011302D" w:rsidP="0011302D">
            <w:pPr>
              <w:rPr>
                <w:rFonts w:ascii="Arial" w:hAnsi="Arial" w:cs="Arial"/>
                <w:sz w:val="20"/>
                <w:szCs w:val="20"/>
              </w:rPr>
            </w:pPr>
            <w:r w:rsidRPr="002E61AD">
              <w:rPr>
                <w:rFonts w:ascii="Arial" w:hAnsi="Arial" w:cs="Arial"/>
                <w:sz w:val="20"/>
                <w:szCs w:val="20"/>
              </w:rPr>
              <w:t>Format zapisu daty „RRRR-MM-DD”,</w:t>
            </w:r>
          </w:p>
        </w:tc>
      </w:tr>
      <w:tr w:rsidR="0011302D" w:rsidRPr="002E61AD" w14:paraId="43FC51FB" w14:textId="77777777" w:rsidTr="0011302D">
        <w:trPr>
          <w:trHeight w:val="510"/>
        </w:trPr>
        <w:tc>
          <w:tcPr>
            <w:tcW w:w="668" w:type="dxa"/>
            <w:vMerge/>
            <w:tcBorders>
              <w:top w:val="single" w:sz="8" w:space="0" w:color="auto"/>
              <w:left w:val="single" w:sz="8" w:space="0" w:color="auto"/>
              <w:bottom w:val="single" w:sz="8" w:space="0" w:color="000000"/>
              <w:right w:val="nil"/>
            </w:tcBorders>
            <w:vAlign w:val="center"/>
            <w:hideMark/>
          </w:tcPr>
          <w:p w14:paraId="29E1A8BF" w14:textId="77777777" w:rsidR="0011302D" w:rsidRPr="002E61AD" w:rsidRDefault="0011302D" w:rsidP="0011302D">
            <w:pPr>
              <w:rPr>
                <w:rFonts w:ascii="Calibri" w:hAnsi="Calibri"/>
                <w:sz w:val="20"/>
                <w:szCs w:val="20"/>
              </w:rPr>
            </w:pPr>
          </w:p>
        </w:tc>
        <w:tc>
          <w:tcPr>
            <w:tcW w:w="2999" w:type="dxa"/>
            <w:vMerge/>
            <w:tcBorders>
              <w:top w:val="nil"/>
              <w:left w:val="single" w:sz="4" w:space="0" w:color="auto"/>
              <w:bottom w:val="single" w:sz="4" w:space="0" w:color="auto"/>
              <w:right w:val="single" w:sz="4" w:space="0" w:color="auto"/>
            </w:tcBorders>
            <w:vAlign w:val="center"/>
            <w:hideMark/>
          </w:tcPr>
          <w:p w14:paraId="51136F04" w14:textId="77777777" w:rsidR="0011302D" w:rsidRPr="002E61AD" w:rsidRDefault="0011302D" w:rsidP="0011302D">
            <w:pPr>
              <w:rPr>
                <w:rFonts w:ascii="Arial" w:hAnsi="Arial" w:cs="Arial"/>
                <w:sz w:val="20"/>
                <w:szCs w:val="20"/>
              </w:rPr>
            </w:pP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14:paraId="7196DF2A" w14:textId="77777777" w:rsidR="0011302D" w:rsidRPr="002E61AD" w:rsidRDefault="0011302D" w:rsidP="0011302D">
            <w:pPr>
              <w:rPr>
                <w:rFonts w:ascii="Arial" w:hAnsi="Arial" w:cs="Arial"/>
                <w:sz w:val="20"/>
                <w:szCs w:val="20"/>
              </w:rPr>
            </w:pPr>
            <w:r w:rsidRPr="002E61AD">
              <w:rPr>
                <w:rFonts w:ascii="Arial" w:hAnsi="Arial" w:cs="Arial"/>
                <w:sz w:val="20"/>
                <w:szCs w:val="20"/>
              </w:rPr>
              <w:t>gdzie RRRR - rok (4 cyfry), MM - miesiąc (2 cyfry), DD - dzień (2 cyfry).</w:t>
            </w:r>
          </w:p>
        </w:tc>
      </w:tr>
      <w:tr w:rsidR="0011302D" w:rsidRPr="002E61AD" w14:paraId="7CC201C7" w14:textId="77777777" w:rsidTr="0011302D">
        <w:trPr>
          <w:trHeight w:val="540"/>
        </w:trPr>
        <w:tc>
          <w:tcPr>
            <w:tcW w:w="668" w:type="dxa"/>
            <w:vMerge/>
            <w:tcBorders>
              <w:top w:val="single" w:sz="8" w:space="0" w:color="auto"/>
              <w:left w:val="single" w:sz="8" w:space="0" w:color="auto"/>
              <w:bottom w:val="single" w:sz="8" w:space="0" w:color="000000"/>
              <w:right w:val="nil"/>
            </w:tcBorders>
            <w:vAlign w:val="center"/>
            <w:hideMark/>
          </w:tcPr>
          <w:p w14:paraId="41E1F09C" w14:textId="77777777" w:rsidR="0011302D" w:rsidRPr="002E61AD" w:rsidRDefault="0011302D" w:rsidP="0011302D">
            <w:pPr>
              <w:rPr>
                <w:rFonts w:ascii="Calibri" w:hAnsi="Calibri"/>
                <w:sz w:val="20"/>
                <w:szCs w:val="20"/>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14:paraId="13D87621"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w:t>
            </w:r>
            <w:r w:rsidRPr="002E61AD">
              <w:rPr>
                <w:rFonts w:ascii="Arial" w:hAnsi="Arial" w:cs="Arial"/>
                <w:b/>
                <w:bCs/>
                <w:sz w:val="20"/>
                <w:szCs w:val="20"/>
              </w:rPr>
              <w:t>c200</w:t>
            </w:r>
            <w:r w:rsidRPr="002E61AD">
              <w:rPr>
                <w:rFonts w:ascii="Arial" w:hAnsi="Arial" w:cs="Arial"/>
                <w:sz w:val="20"/>
                <w:szCs w:val="20"/>
              </w:rPr>
              <w:t>]</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14:paraId="72388137" w14:textId="77777777" w:rsidR="0011302D" w:rsidRPr="002E61AD" w:rsidRDefault="0011302D" w:rsidP="0011302D">
            <w:pPr>
              <w:rPr>
                <w:rFonts w:ascii="Arial" w:hAnsi="Arial" w:cs="Arial"/>
                <w:sz w:val="20"/>
                <w:szCs w:val="20"/>
              </w:rPr>
            </w:pPr>
            <w:r w:rsidRPr="002E61AD">
              <w:rPr>
                <w:rFonts w:ascii="Arial" w:hAnsi="Arial" w:cs="Arial"/>
                <w:sz w:val="20"/>
                <w:szCs w:val="20"/>
              </w:rPr>
              <w:t>Format zapisu tekstu, gdzie przykładowo c200 oznacza ciąg o maksymalnej długości 200 znaków alfanumerycznych.</w:t>
            </w:r>
          </w:p>
        </w:tc>
      </w:tr>
      <w:tr w:rsidR="0011302D" w:rsidRPr="002E61AD" w14:paraId="2065A0DF" w14:textId="77777777" w:rsidTr="0011302D">
        <w:trPr>
          <w:trHeight w:val="555"/>
        </w:trPr>
        <w:tc>
          <w:tcPr>
            <w:tcW w:w="668" w:type="dxa"/>
            <w:vMerge/>
            <w:tcBorders>
              <w:top w:val="single" w:sz="8" w:space="0" w:color="auto"/>
              <w:left w:val="single" w:sz="8" w:space="0" w:color="auto"/>
              <w:bottom w:val="single" w:sz="8" w:space="0" w:color="000000"/>
              <w:right w:val="nil"/>
            </w:tcBorders>
            <w:vAlign w:val="center"/>
            <w:hideMark/>
          </w:tcPr>
          <w:p w14:paraId="39CB3797" w14:textId="77777777" w:rsidR="0011302D" w:rsidRPr="002E61AD" w:rsidRDefault="0011302D" w:rsidP="0011302D">
            <w:pPr>
              <w:rPr>
                <w:rFonts w:ascii="Calibri" w:hAnsi="Calibri"/>
                <w:sz w:val="20"/>
                <w:szCs w:val="20"/>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14:paraId="44205EEB"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w:t>
            </w:r>
            <w:r w:rsidRPr="002E61AD">
              <w:rPr>
                <w:rFonts w:ascii="Arial" w:hAnsi="Arial" w:cs="Arial"/>
                <w:b/>
                <w:bCs/>
                <w:sz w:val="20"/>
                <w:szCs w:val="20"/>
              </w:rPr>
              <w:t>n13</w:t>
            </w:r>
            <w:r w:rsidRPr="002E61AD">
              <w:rPr>
                <w:rFonts w:ascii="Arial" w:hAnsi="Arial" w:cs="Arial"/>
                <w:sz w:val="20"/>
                <w:szCs w:val="20"/>
              </w:rPr>
              <w:t>]</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14:paraId="28E626A7" w14:textId="77777777" w:rsidR="0011302D" w:rsidRPr="002E61AD" w:rsidRDefault="0011302D" w:rsidP="0011302D">
            <w:pPr>
              <w:rPr>
                <w:rFonts w:ascii="Arial" w:hAnsi="Arial" w:cs="Arial"/>
                <w:sz w:val="20"/>
                <w:szCs w:val="20"/>
              </w:rPr>
            </w:pPr>
            <w:r w:rsidRPr="002E61AD">
              <w:rPr>
                <w:rFonts w:ascii="Arial" w:hAnsi="Arial" w:cs="Arial"/>
                <w:sz w:val="20"/>
                <w:szCs w:val="20"/>
              </w:rPr>
              <w:t>Format zapisu numeru, gdzie przykładowo n13 oznacza ciąg 13 cyfr.</w:t>
            </w:r>
          </w:p>
        </w:tc>
      </w:tr>
      <w:tr w:rsidR="0011302D" w:rsidRPr="002E61AD" w14:paraId="0777D78C" w14:textId="77777777" w:rsidTr="0011302D">
        <w:trPr>
          <w:trHeight w:val="1095"/>
        </w:trPr>
        <w:tc>
          <w:tcPr>
            <w:tcW w:w="668" w:type="dxa"/>
            <w:vMerge/>
            <w:tcBorders>
              <w:top w:val="single" w:sz="8" w:space="0" w:color="auto"/>
              <w:left w:val="single" w:sz="8" w:space="0" w:color="auto"/>
              <w:bottom w:val="single" w:sz="8" w:space="0" w:color="000000"/>
              <w:right w:val="nil"/>
            </w:tcBorders>
            <w:vAlign w:val="center"/>
            <w:hideMark/>
          </w:tcPr>
          <w:p w14:paraId="75D95A6F" w14:textId="77777777" w:rsidR="0011302D" w:rsidRPr="002E61AD" w:rsidRDefault="0011302D" w:rsidP="0011302D">
            <w:pPr>
              <w:rPr>
                <w:rFonts w:ascii="Calibri" w:hAnsi="Calibri"/>
                <w:sz w:val="20"/>
                <w:szCs w:val="20"/>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14:paraId="2E6F42D8"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w:t>
            </w:r>
            <w:r w:rsidRPr="002E61AD">
              <w:rPr>
                <w:rFonts w:ascii="Arial" w:hAnsi="Arial" w:cs="Arial"/>
                <w:b/>
                <w:bCs/>
                <w:sz w:val="20"/>
                <w:szCs w:val="20"/>
              </w:rPr>
              <w:t>REGON</w:t>
            </w:r>
            <w:r w:rsidRPr="002E61AD">
              <w:rPr>
                <w:rFonts w:ascii="Arial" w:hAnsi="Arial" w:cs="Arial"/>
                <w:sz w:val="20"/>
                <w:szCs w:val="20"/>
              </w:rPr>
              <w:t>]</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14:paraId="7D642F4F" w14:textId="77777777" w:rsidR="0011302D" w:rsidRPr="002E61AD" w:rsidRDefault="0011302D" w:rsidP="0011302D">
            <w:pPr>
              <w:rPr>
                <w:rFonts w:ascii="Arial" w:hAnsi="Arial" w:cs="Arial"/>
                <w:sz w:val="20"/>
                <w:szCs w:val="20"/>
              </w:rPr>
            </w:pPr>
            <w:r w:rsidRPr="002E61AD">
              <w:rPr>
                <w:rFonts w:ascii="Arial" w:hAnsi="Arial" w:cs="Arial"/>
                <w:sz w:val="20"/>
                <w:szCs w:val="20"/>
              </w:rPr>
              <w:t>Format zapisu numeru w Rejestrze Gospodarki Narodowej (REGON), który wynosi 9 znaków numerycznych dla numeru REGON 9 cyfrowego lub 14 znaków numerycznych dla numeru REGON 14 cyfrowego.</w:t>
            </w:r>
          </w:p>
        </w:tc>
      </w:tr>
      <w:tr w:rsidR="0011302D" w:rsidRPr="002E61AD" w14:paraId="7F60B849" w14:textId="77777777" w:rsidTr="0011302D">
        <w:trPr>
          <w:trHeight w:val="675"/>
        </w:trPr>
        <w:tc>
          <w:tcPr>
            <w:tcW w:w="668" w:type="dxa"/>
            <w:vMerge/>
            <w:tcBorders>
              <w:top w:val="single" w:sz="8" w:space="0" w:color="auto"/>
              <w:left w:val="single" w:sz="8" w:space="0" w:color="auto"/>
              <w:bottom w:val="single" w:sz="8" w:space="0" w:color="000000"/>
              <w:right w:val="nil"/>
            </w:tcBorders>
            <w:vAlign w:val="center"/>
            <w:hideMark/>
          </w:tcPr>
          <w:p w14:paraId="1B94D46D" w14:textId="77777777" w:rsidR="0011302D" w:rsidRPr="002E61AD" w:rsidRDefault="0011302D" w:rsidP="0011302D">
            <w:pPr>
              <w:rPr>
                <w:rFonts w:ascii="Calibri" w:hAnsi="Calibri"/>
                <w:sz w:val="20"/>
                <w:szCs w:val="20"/>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14:paraId="37A626C6"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w:t>
            </w:r>
            <w:r w:rsidRPr="002E61AD">
              <w:rPr>
                <w:rFonts w:ascii="Arial" w:hAnsi="Arial" w:cs="Arial"/>
                <w:b/>
                <w:bCs/>
                <w:sz w:val="20"/>
                <w:szCs w:val="20"/>
              </w:rPr>
              <w:t>NIP</w:t>
            </w:r>
            <w:r w:rsidRPr="002E61AD">
              <w:rPr>
                <w:rFonts w:ascii="Arial" w:hAnsi="Arial" w:cs="Arial"/>
                <w:sz w:val="20"/>
                <w:szCs w:val="20"/>
              </w:rPr>
              <w:t>]</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14:paraId="7C2A5736" w14:textId="77777777" w:rsidR="0011302D" w:rsidRPr="002E61AD" w:rsidRDefault="0011302D" w:rsidP="0011302D">
            <w:pPr>
              <w:rPr>
                <w:rFonts w:ascii="Arial" w:hAnsi="Arial" w:cs="Arial"/>
                <w:sz w:val="20"/>
                <w:szCs w:val="20"/>
              </w:rPr>
            </w:pPr>
            <w:r w:rsidRPr="002E61AD">
              <w:rPr>
                <w:rFonts w:ascii="Arial" w:hAnsi="Arial" w:cs="Arial"/>
                <w:sz w:val="20"/>
                <w:szCs w:val="20"/>
              </w:rPr>
              <w:t>Format zapisu 9-cio znakowego numeru identyfikacji podatkowej (NIP): „nnn-nnn-nn-nn”,  gdzie n – pojedyncza cyfra.</w:t>
            </w:r>
          </w:p>
        </w:tc>
      </w:tr>
      <w:tr w:rsidR="0011302D" w:rsidRPr="002E61AD" w14:paraId="4B9C9DF8" w14:textId="77777777" w:rsidTr="0011302D">
        <w:trPr>
          <w:trHeight w:val="255"/>
        </w:trPr>
        <w:tc>
          <w:tcPr>
            <w:tcW w:w="668" w:type="dxa"/>
            <w:vMerge/>
            <w:tcBorders>
              <w:top w:val="single" w:sz="8" w:space="0" w:color="auto"/>
              <w:left w:val="single" w:sz="8" w:space="0" w:color="auto"/>
              <w:bottom w:val="single" w:sz="8" w:space="0" w:color="000000"/>
              <w:right w:val="nil"/>
            </w:tcBorders>
            <w:vAlign w:val="center"/>
            <w:hideMark/>
          </w:tcPr>
          <w:p w14:paraId="3C8ACA85" w14:textId="77777777" w:rsidR="0011302D" w:rsidRPr="002E61AD" w:rsidRDefault="0011302D" w:rsidP="0011302D">
            <w:pPr>
              <w:rPr>
                <w:rFonts w:ascii="Calibri" w:hAnsi="Calibri"/>
                <w:sz w:val="20"/>
                <w:szCs w:val="20"/>
              </w:rPr>
            </w:pPr>
          </w:p>
        </w:tc>
        <w:tc>
          <w:tcPr>
            <w:tcW w:w="2999" w:type="dxa"/>
            <w:vMerge w:val="restart"/>
            <w:tcBorders>
              <w:top w:val="nil"/>
              <w:left w:val="single" w:sz="4" w:space="0" w:color="auto"/>
              <w:bottom w:val="single" w:sz="4" w:space="0" w:color="auto"/>
              <w:right w:val="single" w:sz="4" w:space="0" w:color="auto"/>
            </w:tcBorders>
            <w:shd w:val="clear" w:color="auto" w:fill="auto"/>
            <w:vAlign w:val="center"/>
            <w:hideMark/>
          </w:tcPr>
          <w:p w14:paraId="33882FDA"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w:t>
            </w:r>
            <w:r w:rsidRPr="002E61AD">
              <w:rPr>
                <w:rFonts w:ascii="Arial" w:hAnsi="Arial" w:cs="Arial"/>
                <w:b/>
                <w:bCs/>
                <w:sz w:val="20"/>
                <w:szCs w:val="20"/>
              </w:rPr>
              <w:t>G_1</w:t>
            </w:r>
            <w:r w:rsidRPr="002E61AD">
              <w:rPr>
                <w:rFonts w:ascii="Arial" w:hAnsi="Arial" w:cs="Arial"/>
                <w:sz w:val="20"/>
                <w:szCs w:val="20"/>
              </w:rPr>
              <w:t>]</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14:paraId="0AA08861" w14:textId="77777777" w:rsidR="0011302D" w:rsidRPr="002E61AD" w:rsidRDefault="0011302D" w:rsidP="0011302D">
            <w:pPr>
              <w:rPr>
                <w:rFonts w:ascii="Arial" w:hAnsi="Arial" w:cs="Arial"/>
                <w:sz w:val="20"/>
                <w:szCs w:val="20"/>
              </w:rPr>
            </w:pPr>
            <w:r w:rsidRPr="002E61AD">
              <w:rPr>
                <w:rFonts w:ascii="Arial" w:hAnsi="Arial" w:cs="Arial"/>
                <w:sz w:val="20"/>
                <w:szCs w:val="20"/>
              </w:rPr>
              <w:t>Należy podać numer GTIN według struktury:</w:t>
            </w:r>
          </w:p>
        </w:tc>
      </w:tr>
      <w:tr w:rsidR="0011302D" w:rsidRPr="002E61AD" w14:paraId="2750B1E4" w14:textId="77777777" w:rsidTr="0011302D">
        <w:trPr>
          <w:trHeight w:val="510"/>
        </w:trPr>
        <w:tc>
          <w:tcPr>
            <w:tcW w:w="668" w:type="dxa"/>
            <w:vMerge/>
            <w:tcBorders>
              <w:top w:val="single" w:sz="8" w:space="0" w:color="auto"/>
              <w:left w:val="single" w:sz="8" w:space="0" w:color="auto"/>
              <w:bottom w:val="single" w:sz="8" w:space="0" w:color="000000"/>
              <w:right w:val="nil"/>
            </w:tcBorders>
            <w:vAlign w:val="center"/>
            <w:hideMark/>
          </w:tcPr>
          <w:p w14:paraId="52651DCA" w14:textId="77777777" w:rsidR="0011302D" w:rsidRPr="002E61AD" w:rsidRDefault="0011302D" w:rsidP="0011302D">
            <w:pPr>
              <w:rPr>
                <w:rFonts w:ascii="Calibri" w:hAnsi="Calibri"/>
                <w:sz w:val="20"/>
                <w:szCs w:val="20"/>
              </w:rPr>
            </w:pPr>
          </w:p>
        </w:tc>
        <w:tc>
          <w:tcPr>
            <w:tcW w:w="2999" w:type="dxa"/>
            <w:vMerge/>
            <w:tcBorders>
              <w:top w:val="nil"/>
              <w:left w:val="single" w:sz="4" w:space="0" w:color="auto"/>
              <w:bottom w:val="single" w:sz="4" w:space="0" w:color="auto"/>
              <w:right w:val="single" w:sz="4" w:space="0" w:color="auto"/>
            </w:tcBorders>
            <w:vAlign w:val="center"/>
            <w:hideMark/>
          </w:tcPr>
          <w:p w14:paraId="0C34C167" w14:textId="77777777" w:rsidR="0011302D" w:rsidRPr="002E61AD" w:rsidRDefault="0011302D" w:rsidP="0011302D">
            <w:pPr>
              <w:rPr>
                <w:rFonts w:ascii="Arial" w:hAnsi="Arial" w:cs="Arial"/>
                <w:sz w:val="20"/>
                <w:szCs w:val="20"/>
              </w:rPr>
            </w:pP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14:paraId="5EEC38EC" w14:textId="77777777" w:rsidR="0011302D" w:rsidRPr="002E61AD" w:rsidRDefault="0011302D" w:rsidP="0011302D">
            <w:pPr>
              <w:rPr>
                <w:rFonts w:ascii="Wingdings" w:hAnsi="Wingdings"/>
                <w:sz w:val="20"/>
                <w:szCs w:val="20"/>
              </w:rPr>
            </w:pPr>
            <w:r w:rsidRPr="002E61AD">
              <w:rPr>
                <w:rFonts w:ascii="Wingdings" w:hAnsi="Wingdings"/>
                <w:sz w:val="20"/>
                <w:szCs w:val="20"/>
              </w:rPr>
              <w:t></w:t>
            </w:r>
            <w:r w:rsidRPr="002E61AD">
              <w:rPr>
                <w:sz w:val="20"/>
                <w:szCs w:val="20"/>
              </w:rPr>
              <w:t xml:space="preserve">  </w:t>
            </w:r>
            <w:r w:rsidRPr="002E61AD">
              <w:rPr>
                <w:rFonts w:ascii="Arial" w:hAnsi="Arial" w:cs="Arial"/>
                <w:sz w:val="20"/>
                <w:szCs w:val="20"/>
              </w:rPr>
              <w:t>GTIN-8, GTIN-12 lub GTIN-13 uzupełniony z przodu zerami dla formy zapisu czternastu znaków numerycznych,</w:t>
            </w:r>
          </w:p>
        </w:tc>
      </w:tr>
      <w:tr w:rsidR="0011302D" w:rsidRPr="002E61AD" w14:paraId="027EF9DD" w14:textId="77777777" w:rsidTr="0011302D">
        <w:trPr>
          <w:trHeight w:val="255"/>
        </w:trPr>
        <w:tc>
          <w:tcPr>
            <w:tcW w:w="668" w:type="dxa"/>
            <w:vMerge/>
            <w:tcBorders>
              <w:top w:val="single" w:sz="8" w:space="0" w:color="auto"/>
              <w:left w:val="single" w:sz="8" w:space="0" w:color="auto"/>
              <w:bottom w:val="single" w:sz="8" w:space="0" w:color="000000"/>
              <w:right w:val="nil"/>
            </w:tcBorders>
            <w:vAlign w:val="center"/>
            <w:hideMark/>
          </w:tcPr>
          <w:p w14:paraId="5DC550D7" w14:textId="77777777" w:rsidR="0011302D" w:rsidRPr="002E61AD" w:rsidRDefault="0011302D" w:rsidP="0011302D">
            <w:pPr>
              <w:rPr>
                <w:rFonts w:ascii="Calibri" w:hAnsi="Calibri"/>
                <w:sz w:val="20"/>
                <w:szCs w:val="20"/>
              </w:rPr>
            </w:pPr>
          </w:p>
        </w:tc>
        <w:tc>
          <w:tcPr>
            <w:tcW w:w="2999" w:type="dxa"/>
            <w:vMerge/>
            <w:tcBorders>
              <w:top w:val="nil"/>
              <w:left w:val="single" w:sz="4" w:space="0" w:color="auto"/>
              <w:bottom w:val="single" w:sz="4" w:space="0" w:color="auto"/>
              <w:right w:val="single" w:sz="4" w:space="0" w:color="auto"/>
            </w:tcBorders>
            <w:vAlign w:val="center"/>
            <w:hideMark/>
          </w:tcPr>
          <w:p w14:paraId="75BB4036" w14:textId="77777777" w:rsidR="0011302D" w:rsidRPr="002E61AD" w:rsidRDefault="0011302D" w:rsidP="0011302D">
            <w:pPr>
              <w:rPr>
                <w:rFonts w:ascii="Arial" w:hAnsi="Arial" w:cs="Arial"/>
                <w:sz w:val="20"/>
                <w:szCs w:val="20"/>
              </w:rPr>
            </w:pP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14:paraId="2B9B5E57" w14:textId="77777777" w:rsidR="0011302D" w:rsidRPr="002E61AD" w:rsidRDefault="0011302D" w:rsidP="0011302D">
            <w:pPr>
              <w:rPr>
                <w:rFonts w:ascii="Wingdings" w:hAnsi="Wingdings"/>
                <w:sz w:val="20"/>
                <w:szCs w:val="20"/>
              </w:rPr>
            </w:pPr>
            <w:r w:rsidRPr="002E61AD">
              <w:rPr>
                <w:rFonts w:ascii="Wingdings" w:hAnsi="Wingdings"/>
                <w:sz w:val="20"/>
                <w:szCs w:val="20"/>
              </w:rPr>
              <w:t></w:t>
            </w:r>
            <w:r w:rsidRPr="002E61AD">
              <w:rPr>
                <w:sz w:val="20"/>
                <w:szCs w:val="20"/>
              </w:rPr>
              <w:t xml:space="preserve">  </w:t>
            </w:r>
            <w:r w:rsidRPr="002E61AD">
              <w:rPr>
                <w:rFonts w:ascii="Arial" w:hAnsi="Arial" w:cs="Arial"/>
                <w:sz w:val="20"/>
                <w:szCs w:val="20"/>
              </w:rPr>
              <w:t>GTIN-14 z cyfrą 9 z przodu dla wyrobu o zmiennej ilości.</w:t>
            </w:r>
          </w:p>
        </w:tc>
      </w:tr>
      <w:tr w:rsidR="0011302D" w:rsidRPr="002E61AD" w14:paraId="7EDB5E4F" w14:textId="77777777" w:rsidTr="0011302D">
        <w:trPr>
          <w:trHeight w:val="255"/>
        </w:trPr>
        <w:tc>
          <w:tcPr>
            <w:tcW w:w="668" w:type="dxa"/>
            <w:vMerge/>
            <w:tcBorders>
              <w:top w:val="single" w:sz="8" w:space="0" w:color="auto"/>
              <w:left w:val="single" w:sz="8" w:space="0" w:color="auto"/>
              <w:bottom w:val="single" w:sz="8" w:space="0" w:color="000000"/>
              <w:right w:val="nil"/>
            </w:tcBorders>
            <w:vAlign w:val="center"/>
            <w:hideMark/>
          </w:tcPr>
          <w:p w14:paraId="5C4446FC" w14:textId="77777777" w:rsidR="0011302D" w:rsidRPr="002E61AD" w:rsidRDefault="0011302D" w:rsidP="0011302D">
            <w:pPr>
              <w:rPr>
                <w:rFonts w:ascii="Calibri" w:hAnsi="Calibri"/>
                <w:sz w:val="20"/>
                <w:szCs w:val="20"/>
              </w:rPr>
            </w:pPr>
          </w:p>
        </w:tc>
        <w:tc>
          <w:tcPr>
            <w:tcW w:w="2999" w:type="dxa"/>
            <w:vMerge w:val="restart"/>
            <w:tcBorders>
              <w:top w:val="nil"/>
              <w:left w:val="single" w:sz="4" w:space="0" w:color="auto"/>
              <w:bottom w:val="single" w:sz="4" w:space="0" w:color="auto"/>
              <w:right w:val="single" w:sz="4" w:space="0" w:color="auto"/>
            </w:tcBorders>
            <w:shd w:val="clear" w:color="auto" w:fill="auto"/>
            <w:vAlign w:val="center"/>
            <w:hideMark/>
          </w:tcPr>
          <w:p w14:paraId="42641820"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w:t>
            </w:r>
            <w:r w:rsidRPr="002E61AD">
              <w:rPr>
                <w:rFonts w:ascii="Arial" w:hAnsi="Arial" w:cs="Arial"/>
                <w:b/>
                <w:bCs/>
                <w:sz w:val="20"/>
                <w:szCs w:val="20"/>
              </w:rPr>
              <w:t>G_2</w:t>
            </w:r>
            <w:r w:rsidRPr="002E61AD">
              <w:rPr>
                <w:rFonts w:ascii="Arial" w:hAnsi="Arial" w:cs="Arial"/>
                <w:sz w:val="20"/>
                <w:szCs w:val="20"/>
              </w:rPr>
              <w:t>]</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14:paraId="14FE67A8" w14:textId="77777777" w:rsidR="0011302D" w:rsidRPr="002E61AD" w:rsidRDefault="0011302D" w:rsidP="0011302D">
            <w:pPr>
              <w:rPr>
                <w:rFonts w:ascii="Arial" w:hAnsi="Arial" w:cs="Arial"/>
                <w:sz w:val="20"/>
                <w:szCs w:val="20"/>
              </w:rPr>
            </w:pPr>
            <w:r w:rsidRPr="002E61AD">
              <w:rPr>
                <w:rFonts w:ascii="Arial" w:hAnsi="Arial" w:cs="Arial"/>
                <w:sz w:val="20"/>
                <w:szCs w:val="20"/>
              </w:rPr>
              <w:t>Należy podać numer GTIN według struktury:</w:t>
            </w:r>
          </w:p>
        </w:tc>
      </w:tr>
      <w:tr w:rsidR="0011302D" w:rsidRPr="002E61AD" w14:paraId="3BF7D557" w14:textId="77777777" w:rsidTr="0011302D">
        <w:trPr>
          <w:trHeight w:val="555"/>
        </w:trPr>
        <w:tc>
          <w:tcPr>
            <w:tcW w:w="668" w:type="dxa"/>
            <w:vMerge/>
            <w:tcBorders>
              <w:top w:val="single" w:sz="8" w:space="0" w:color="auto"/>
              <w:left w:val="single" w:sz="8" w:space="0" w:color="auto"/>
              <w:bottom w:val="single" w:sz="8" w:space="0" w:color="000000"/>
              <w:right w:val="nil"/>
            </w:tcBorders>
            <w:vAlign w:val="center"/>
            <w:hideMark/>
          </w:tcPr>
          <w:p w14:paraId="40BE0B70" w14:textId="77777777" w:rsidR="0011302D" w:rsidRPr="002E61AD" w:rsidRDefault="0011302D" w:rsidP="0011302D">
            <w:pPr>
              <w:rPr>
                <w:rFonts w:ascii="Calibri" w:hAnsi="Calibri"/>
                <w:sz w:val="20"/>
                <w:szCs w:val="20"/>
              </w:rPr>
            </w:pPr>
          </w:p>
        </w:tc>
        <w:tc>
          <w:tcPr>
            <w:tcW w:w="2999" w:type="dxa"/>
            <w:vMerge/>
            <w:tcBorders>
              <w:top w:val="nil"/>
              <w:left w:val="single" w:sz="4" w:space="0" w:color="auto"/>
              <w:bottom w:val="single" w:sz="4" w:space="0" w:color="auto"/>
              <w:right w:val="single" w:sz="4" w:space="0" w:color="auto"/>
            </w:tcBorders>
            <w:vAlign w:val="center"/>
            <w:hideMark/>
          </w:tcPr>
          <w:p w14:paraId="55C9A293" w14:textId="77777777" w:rsidR="0011302D" w:rsidRPr="002E61AD" w:rsidRDefault="0011302D" w:rsidP="0011302D">
            <w:pPr>
              <w:rPr>
                <w:rFonts w:ascii="Arial" w:hAnsi="Arial" w:cs="Arial"/>
                <w:sz w:val="20"/>
                <w:szCs w:val="20"/>
              </w:rPr>
            </w:pP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14:paraId="336EC7E8" w14:textId="77777777" w:rsidR="0011302D" w:rsidRPr="002E61AD" w:rsidRDefault="0011302D" w:rsidP="0011302D">
            <w:pPr>
              <w:rPr>
                <w:rFonts w:ascii="Wingdings" w:hAnsi="Wingdings"/>
                <w:sz w:val="20"/>
                <w:szCs w:val="20"/>
              </w:rPr>
            </w:pPr>
            <w:r w:rsidRPr="002E61AD">
              <w:rPr>
                <w:rFonts w:ascii="Wingdings" w:hAnsi="Wingdings"/>
                <w:sz w:val="20"/>
                <w:szCs w:val="20"/>
              </w:rPr>
              <w:t></w:t>
            </w:r>
            <w:r w:rsidRPr="002E61AD">
              <w:rPr>
                <w:sz w:val="20"/>
                <w:szCs w:val="20"/>
              </w:rPr>
              <w:t xml:space="preserve">  </w:t>
            </w:r>
            <w:r w:rsidRPr="002E61AD">
              <w:rPr>
                <w:rFonts w:ascii="Arial" w:hAnsi="Arial" w:cs="Arial"/>
                <w:sz w:val="20"/>
                <w:szCs w:val="20"/>
              </w:rPr>
              <w:t>GTIN-12 lub GTIN-13 uzupełniony z przodu zerami dla formy zapisu czternastu znaków numerycznych,</w:t>
            </w:r>
          </w:p>
        </w:tc>
      </w:tr>
      <w:tr w:rsidR="0011302D" w:rsidRPr="002E61AD" w14:paraId="1A070098" w14:textId="77777777" w:rsidTr="0011302D">
        <w:trPr>
          <w:trHeight w:val="255"/>
        </w:trPr>
        <w:tc>
          <w:tcPr>
            <w:tcW w:w="668" w:type="dxa"/>
            <w:vMerge/>
            <w:tcBorders>
              <w:top w:val="single" w:sz="8" w:space="0" w:color="auto"/>
              <w:left w:val="single" w:sz="8" w:space="0" w:color="auto"/>
              <w:bottom w:val="single" w:sz="8" w:space="0" w:color="000000"/>
              <w:right w:val="nil"/>
            </w:tcBorders>
            <w:vAlign w:val="center"/>
            <w:hideMark/>
          </w:tcPr>
          <w:p w14:paraId="2DC03E14" w14:textId="77777777" w:rsidR="0011302D" w:rsidRPr="002E61AD" w:rsidRDefault="0011302D" w:rsidP="0011302D">
            <w:pPr>
              <w:rPr>
                <w:rFonts w:ascii="Calibri" w:hAnsi="Calibri"/>
                <w:sz w:val="20"/>
                <w:szCs w:val="20"/>
              </w:rPr>
            </w:pPr>
          </w:p>
        </w:tc>
        <w:tc>
          <w:tcPr>
            <w:tcW w:w="2999" w:type="dxa"/>
            <w:vMerge/>
            <w:tcBorders>
              <w:top w:val="nil"/>
              <w:left w:val="single" w:sz="4" w:space="0" w:color="auto"/>
              <w:bottom w:val="single" w:sz="4" w:space="0" w:color="auto"/>
              <w:right w:val="single" w:sz="4" w:space="0" w:color="auto"/>
            </w:tcBorders>
            <w:vAlign w:val="center"/>
            <w:hideMark/>
          </w:tcPr>
          <w:p w14:paraId="431A4614" w14:textId="77777777" w:rsidR="0011302D" w:rsidRPr="002E61AD" w:rsidRDefault="0011302D" w:rsidP="0011302D">
            <w:pPr>
              <w:rPr>
                <w:rFonts w:ascii="Arial" w:hAnsi="Arial" w:cs="Arial"/>
                <w:sz w:val="20"/>
                <w:szCs w:val="20"/>
              </w:rPr>
            </w:pP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14:paraId="61FF4BAC" w14:textId="77777777" w:rsidR="0011302D" w:rsidRPr="002E61AD" w:rsidRDefault="0011302D" w:rsidP="0011302D">
            <w:pPr>
              <w:rPr>
                <w:rFonts w:ascii="Wingdings" w:hAnsi="Wingdings"/>
                <w:sz w:val="20"/>
                <w:szCs w:val="20"/>
              </w:rPr>
            </w:pPr>
            <w:r w:rsidRPr="002E61AD">
              <w:rPr>
                <w:rFonts w:ascii="Wingdings" w:hAnsi="Wingdings"/>
                <w:sz w:val="20"/>
                <w:szCs w:val="20"/>
              </w:rPr>
              <w:t></w:t>
            </w:r>
            <w:r w:rsidRPr="002E61AD">
              <w:rPr>
                <w:sz w:val="20"/>
                <w:szCs w:val="20"/>
              </w:rPr>
              <w:t xml:space="preserve">  </w:t>
            </w:r>
            <w:r w:rsidRPr="002E61AD">
              <w:rPr>
                <w:rFonts w:ascii="Arial" w:hAnsi="Arial" w:cs="Arial"/>
                <w:sz w:val="20"/>
                <w:szCs w:val="20"/>
              </w:rPr>
              <w:t>GTIN-14.</w:t>
            </w:r>
          </w:p>
        </w:tc>
      </w:tr>
      <w:tr w:rsidR="0011302D" w:rsidRPr="002E61AD" w14:paraId="7EA08E4A" w14:textId="77777777" w:rsidTr="0011302D">
        <w:trPr>
          <w:trHeight w:val="1305"/>
        </w:trPr>
        <w:tc>
          <w:tcPr>
            <w:tcW w:w="668" w:type="dxa"/>
            <w:vMerge/>
            <w:tcBorders>
              <w:top w:val="single" w:sz="8" w:space="0" w:color="auto"/>
              <w:left w:val="single" w:sz="8" w:space="0" w:color="auto"/>
              <w:bottom w:val="single" w:sz="8" w:space="0" w:color="000000"/>
              <w:right w:val="nil"/>
            </w:tcBorders>
            <w:vAlign w:val="center"/>
            <w:hideMark/>
          </w:tcPr>
          <w:p w14:paraId="19AE8B68" w14:textId="77777777" w:rsidR="0011302D" w:rsidRPr="002E61AD" w:rsidRDefault="0011302D" w:rsidP="0011302D">
            <w:pPr>
              <w:rPr>
                <w:rFonts w:ascii="Calibri" w:hAnsi="Calibri"/>
                <w:sz w:val="20"/>
                <w:szCs w:val="20"/>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14:paraId="5826D37F"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w:t>
            </w:r>
            <w:r w:rsidRPr="002E61AD">
              <w:rPr>
                <w:rFonts w:ascii="Arial" w:hAnsi="Arial" w:cs="Arial"/>
                <w:b/>
                <w:bCs/>
                <w:sz w:val="20"/>
                <w:szCs w:val="20"/>
              </w:rPr>
              <w:t>JM</w:t>
            </w:r>
            <w:r w:rsidRPr="002E61AD">
              <w:rPr>
                <w:rFonts w:ascii="Arial" w:hAnsi="Arial" w:cs="Arial"/>
                <w:sz w:val="20"/>
                <w:szCs w:val="20"/>
              </w:rPr>
              <w:t>]</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14:paraId="648C8A3F" w14:textId="77777777" w:rsidR="0011302D" w:rsidRPr="002E61AD" w:rsidRDefault="0011302D" w:rsidP="0011302D">
            <w:pPr>
              <w:rPr>
                <w:rFonts w:ascii="Arial" w:hAnsi="Arial" w:cs="Arial"/>
                <w:sz w:val="20"/>
                <w:szCs w:val="20"/>
              </w:rPr>
            </w:pPr>
            <w:r w:rsidRPr="002E61AD">
              <w:rPr>
                <w:rFonts w:ascii="Arial" w:hAnsi="Arial" w:cs="Arial"/>
                <w:sz w:val="20"/>
                <w:szCs w:val="20"/>
              </w:rPr>
              <w:t>Należy stosować zapisy jak dla jednostek miary układu SI oraz ich pochodnych i wielokrotności, w wyjątkowych przypadka dopuszcza się wskazanie jednostek dopuszczonych do stosowania (na przykład: litr) oraz angloamerykańskich jednostek miary (cal, stopa, jard). Przykłady: m-metr, kg- masa, l-litr, dm3-decymetr sześcienny, mm-milimetr.</w:t>
            </w:r>
          </w:p>
        </w:tc>
      </w:tr>
      <w:tr w:rsidR="0011302D" w:rsidRPr="002E61AD" w14:paraId="67548196" w14:textId="77777777" w:rsidTr="0011302D">
        <w:trPr>
          <w:trHeight w:val="555"/>
        </w:trPr>
        <w:tc>
          <w:tcPr>
            <w:tcW w:w="668" w:type="dxa"/>
            <w:vMerge/>
            <w:tcBorders>
              <w:top w:val="single" w:sz="8" w:space="0" w:color="auto"/>
              <w:left w:val="single" w:sz="8" w:space="0" w:color="auto"/>
              <w:bottom w:val="single" w:sz="8" w:space="0" w:color="000000"/>
              <w:right w:val="nil"/>
            </w:tcBorders>
            <w:vAlign w:val="center"/>
            <w:hideMark/>
          </w:tcPr>
          <w:p w14:paraId="707FB34D" w14:textId="77777777" w:rsidR="0011302D" w:rsidRPr="002E61AD" w:rsidRDefault="0011302D" w:rsidP="0011302D">
            <w:pPr>
              <w:rPr>
                <w:rFonts w:ascii="Calibri" w:hAnsi="Calibri"/>
                <w:sz w:val="20"/>
                <w:szCs w:val="20"/>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14:paraId="6E0E8C14"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w:t>
            </w:r>
            <w:r w:rsidRPr="002E61AD">
              <w:rPr>
                <w:rFonts w:ascii="Arial" w:hAnsi="Arial" w:cs="Arial"/>
                <w:b/>
                <w:bCs/>
                <w:sz w:val="20"/>
                <w:szCs w:val="20"/>
              </w:rPr>
              <w:t>OPAK</w:t>
            </w:r>
            <w:r w:rsidRPr="002E61AD">
              <w:rPr>
                <w:rFonts w:ascii="Arial" w:hAnsi="Arial" w:cs="Arial"/>
                <w:sz w:val="20"/>
                <w:szCs w:val="20"/>
              </w:rPr>
              <w:t>]</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14:paraId="3F20C5E4" w14:textId="77777777" w:rsidR="0011302D" w:rsidRPr="002E61AD" w:rsidRDefault="0011302D" w:rsidP="0011302D">
            <w:pPr>
              <w:rPr>
                <w:rFonts w:ascii="Arial" w:hAnsi="Arial" w:cs="Arial"/>
                <w:sz w:val="20"/>
                <w:szCs w:val="20"/>
              </w:rPr>
            </w:pPr>
            <w:r w:rsidRPr="002E61AD">
              <w:rPr>
                <w:rFonts w:ascii="Arial" w:hAnsi="Arial" w:cs="Arial"/>
                <w:sz w:val="20"/>
                <w:szCs w:val="20"/>
              </w:rPr>
              <w:t>Należy podać nazwę formy opakowaniowej, na przykład: pudło, karton, skrzynia, beczka, zgrzewka, worek foliowy.</w:t>
            </w:r>
          </w:p>
        </w:tc>
      </w:tr>
      <w:tr w:rsidR="0011302D" w:rsidRPr="002E61AD" w14:paraId="2718D56A" w14:textId="77777777" w:rsidTr="0011302D">
        <w:trPr>
          <w:trHeight w:val="1440"/>
        </w:trPr>
        <w:tc>
          <w:tcPr>
            <w:tcW w:w="668" w:type="dxa"/>
            <w:vMerge/>
            <w:tcBorders>
              <w:top w:val="single" w:sz="8" w:space="0" w:color="auto"/>
              <w:left w:val="single" w:sz="8" w:space="0" w:color="auto"/>
              <w:bottom w:val="single" w:sz="8" w:space="0" w:color="000000"/>
              <w:right w:val="nil"/>
            </w:tcBorders>
            <w:vAlign w:val="center"/>
            <w:hideMark/>
          </w:tcPr>
          <w:p w14:paraId="2FFC3574" w14:textId="77777777" w:rsidR="0011302D" w:rsidRPr="002E61AD" w:rsidRDefault="0011302D" w:rsidP="0011302D">
            <w:pPr>
              <w:rPr>
                <w:rFonts w:ascii="Calibri" w:hAnsi="Calibri"/>
                <w:sz w:val="20"/>
                <w:szCs w:val="20"/>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14:paraId="799B746F"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w:t>
            </w:r>
            <w:r w:rsidRPr="002E61AD">
              <w:rPr>
                <w:rFonts w:ascii="Arial" w:hAnsi="Arial" w:cs="Arial"/>
                <w:b/>
                <w:bCs/>
                <w:sz w:val="20"/>
                <w:szCs w:val="20"/>
              </w:rPr>
              <w:t>TRWAŁ</w:t>
            </w:r>
            <w:r w:rsidRPr="002E61AD">
              <w:rPr>
                <w:rFonts w:ascii="Arial" w:hAnsi="Arial" w:cs="Arial"/>
                <w:sz w:val="20"/>
                <w:szCs w:val="20"/>
              </w:rPr>
              <w:t>]</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14:paraId="5BCEC999" w14:textId="77777777" w:rsidR="0011302D" w:rsidRPr="002E61AD" w:rsidRDefault="0011302D" w:rsidP="0011302D">
            <w:pPr>
              <w:rPr>
                <w:rFonts w:ascii="Arial" w:hAnsi="Arial" w:cs="Arial"/>
                <w:sz w:val="20"/>
                <w:szCs w:val="20"/>
              </w:rPr>
            </w:pPr>
            <w:r w:rsidRPr="002E61AD">
              <w:rPr>
                <w:rFonts w:ascii="Arial" w:hAnsi="Arial" w:cs="Arial"/>
                <w:sz w:val="20"/>
                <w:szCs w:val="20"/>
              </w:rPr>
              <w:t>Należy podać okres trwałości wyrobu w miesiącach lub jednostkach właściwych wg resursu (np: godziny pracy, data legalizacji, data zakończenia eksploatacji, cykle ładowania, wystrzały, itd.). Dla jednostek innych niż miesiące należy podać jednostkę miary (np: 10 000 godzin pracy).</w:t>
            </w:r>
          </w:p>
        </w:tc>
      </w:tr>
      <w:tr w:rsidR="0011302D" w:rsidRPr="002E61AD" w14:paraId="04BA7B06" w14:textId="77777777" w:rsidTr="0011302D">
        <w:trPr>
          <w:trHeight w:val="255"/>
        </w:trPr>
        <w:tc>
          <w:tcPr>
            <w:tcW w:w="668" w:type="dxa"/>
            <w:vMerge/>
            <w:tcBorders>
              <w:top w:val="single" w:sz="8" w:space="0" w:color="auto"/>
              <w:left w:val="single" w:sz="8" w:space="0" w:color="auto"/>
              <w:bottom w:val="single" w:sz="8" w:space="0" w:color="000000"/>
              <w:right w:val="nil"/>
            </w:tcBorders>
            <w:vAlign w:val="center"/>
            <w:hideMark/>
          </w:tcPr>
          <w:p w14:paraId="7EC00D62" w14:textId="77777777" w:rsidR="0011302D" w:rsidRPr="002E61AD" w:rsidRDefault="0011302D" w:rsidP="0011302D">
            <w:pPr>
              <w:rPr>
                <w:rFonts w:ascii="Calibri" w:hAnsi="Calibri"/>
                <w:sz w:val="20"/>
                <w:szCs w:val="20"/>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14:paraId="28CE6C8D"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w:t>
            </w:r>
            <w:r w:rsidRPr="002E61AD">
              <w:rPr>
                <w:rFonts w:ascii="Arial" w:hAnsi="Arial" w:cs="Arial"/>
                <w:b/>
                <w:bCs/>
                <w:sz w:val="20"/>
                <w:szCs w:val="20"/>
              </w:rPr>
              <w:t>WAGA</w:t>
            </w:r>
            <w:r w:rsidRPr="002E61AD">
              <w:rPr>
                <w:rFonts w:ascii="Arial" w:hAnsi="Arial" w:cs="Arial"/>
                <w:sz w:val="20"/>
                <w:szCs w:val="20"/>
              </w:rPr>
              <w:t>]</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14:paraId="1227321F" w14:textId="77777777" w:rsidR="0011302D" w:rsidRPr="002E61AD" w:rsidRDefault="0011302D" w:rsidP="0011302D">
            <w:pPr>
              <w:rPr>
                <w:rFonts w:ascii="Arial" w:hAnsi="Arial" w:cs="Arial"/>
                <w:sz w:val="20"/>
                <w:szCs w:val="20"/>
              </w:rPr>
            </w:pPr>
            <w:r w:rsidRPr="002E61AD">
              <w:rPr>
                <w:rFonts w:ascii="Arial" w:hAnsi="Arial" w:cs="Arial"/>
                <w:sz w:val="20"/>
                <w:szCs w:val="20"/>
              </w:rPr>
              <w:t>Należy podać wagę w kilogramach z dokładnością do 3 miejsc po przecinku, na przykład: dla 10 kg należy wpisać: 10,000.</w:t>
            </w:r>
          </w:p>
        </w:tc>
      </w:tr>
      <w:tr w:rsidR="0011302D" w:rsidRPr="002E61AD" w14:paraId="4A9C7A7E" w14:textId="77777777" w:rsidTr="0011302D">
        <w:trPr>
          <w:trHeight w:val="1035"/>
        </w:trPr>
        <w:tc>
          <w:tcPr>
            <w:tcW w:w="668" w:type="dxa"/>
            <w:vMerge/>
            <w:tcBorders>
              <w:top w:val="single" w:sz="8" w:space="0" w:color="auto"/>
              <w:left w:val="single" w:sz="8" w:space="0" w:color="auto"/>
              <w:bottom w:val="single" w:sz="8" w:space="0" w:color="000000"/>
              <w:right w:val="nil"/>
            </w:tcBorders>
            <w:vAlign w:val="center"/>
            <w:hideMark/>
          </w:tcPr>
          <w:p w14:paraId="010E4BA8" w14:textId="77777777" w:rsidR="0011302D" w:rsidRPr="002E61AD" w:rsidRDefault="0011302D" w:rsidP="0011302D">
            <w:pPr>
              <w:rPr>
                <w:rFonts w:ascii="Calibri" w:hAnsi="Calibri"/>
                <w:sz w:val="20"/>
                <w:szCs w:val="20"/>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14:paraId="1C792188"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w:t>
            </w:r>
            <w:r w:rsidRPr="002E61AD">
              <w:rPr>
                <w:rFonts w:ascii="Arial" w:hAnsi="Arial" w:cs="Arial"/>
                <w:b/>
                <w:bCs/>
                <w:sz w:val="20"/>
                <w:szCs w:val="20"/>
              </w:rPr>
              <w:t>OBJĘTOŚĆ</w:t>
            </w:r>
            <w:r w:rsidRPr="002E61AD">
              <w:rPr>
                <w:rFonts w:ascii="Arial" w:hAnsi="Arial" w:cs="Arial"/>
                <w:sz w:val="20"/>
                <w:szCs w:val="20"/>
              </w:rPr>
              <w:t>]</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14:paraId="6E082C68" w14:textId="77777777" w:rsidR="0011302D" w:rsidRPr="002E61AD" w:rsidRDefault="0011302D" w:rsidP="0011302D">
            <w:pPr>
              <w:rPr>
                <w:rFonts w:ascii="Arial" w:hAnsi="Arial" w:cs="Arial"/>
                <w:sz w:val="20"/>
                <w:szCs w:val="20"/>
              </w:rPr>
            </w:pPr>
            <w:r w:rsidRPr="002E61AD">
              <w:rPr>
                <w:rFonts w:ascii="Arial" w:hAnsi="Arial" w:cs="Arial"/>
                <w:sz w:val="20"/>
                <w:szCs w:val="20"/>
              </w:rPr>
              <w:t>Należy podać objętość w litrach z dokładnością do 2 miejsc po przecinku, na przykład: dla 0,5 litra należy wpisać: 0,50. Dla wyrobów nie wyrażanych w jednostkach objętości należy wpisać „Nie dotyczy”</w:t>
            </w:r>
          </w:p>
        </w:tc>
      </w:tr>
      <w:tr w:rsidR="0011302D" w:rsidRPr="002E61AD" w14:paraId="0A180B19" w14:textId="77777777" w:rsidTr="0011302D">
        <w:trPr>
          <w:trHeight w:val="810"/>
        </w:trPr>
        <w:tc>
          <w:tcPr>
            <w:tcW w:w="668" w:type="dxa"/>
            <w:vMerge/>
            <w:tcBorders>
              <w:top w:val="single" w:sz="8" w:space="0" w:color="auto"/>
              <w:left w:val="single" w:sz="8" w:space="0" w:color="auto"/>
              <w:bottom w:val="single" w:sz="8" w:space="0" w:color="000000"/>
              <w:right w:val="nil"/>
            </w:tcBorders>
            <w:vAlign w:val="center"/>
            <w:hideMark/>
          </w:tcPr>
          <w:p w14:paraId="70141ACC" w14:textId="77777777" w:rsidR="0011302D" w:rsidRPr="002E61AD" w:rsidRDefault="0011302D" w:rsidP="0011302D">
            <w:pPr>
              <w:rPr>
                <w:rFonts w:ascii="Calibri" w:hAnsi="Calibri"/>
                <w:sz w:val="20"/>
                <w:szCs w:val="20"/>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14:paraId="4E54FAF2" w14:textId="77777777" w:rsidR="0011302D" w:rsidRPr="002E61AD" w:rsidRDefault="0011302D" w:rsidP="0011302D">
            <w:pPr>
              <w:jc w:val="both"/>
              <w:rPr>
                <w:rFonts w:ascii="Arial" w:hAnsi="Arial" w:cs="Arial"/>
                <w:b/>
                <w:bCs/>
                <w:sz w:val="20"/>
                <w:szCs w:val="20"/>
              </w:rPr>
            </w:pPr>
            <w:r w:rsidRPr="002E61AD">
              <w:rPr>
                <w:rFonts w:ascii="Arial" w:hAnsi="Arial" w:cs="Arial"/>
                <w:b/>
                <w:bCs/>
                <w:sz w:val="20"/>
                <w:szCs w:val="20"/>
              </w:rPr>
              <w:t>[WYMIAR]</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14:paraId="2D2BF30D" w14:textId="77777777" w:rsidR="0011302D" w:rsidRPr="002E61AD" w:rsidRDefault="0011302D" w:rsidP="0011302D">
            <w:pPr>
              <w:rPr>
                <w:rFonts w:ascii="Arial" w:hAnsi="Arial" w:cs="Arial"/>
                <w:sz w:val="20"/>
                <w:szCs w:val="20"/>
              </w:rPr>
            </w:pPr>
            <w:r w:rsidRPr="002E61AD">
              <w:rPr>
                <w:rFonts w:ascii="Arial" w:hAnsi="Arial" w:cs="Arial"/>
                <w:sz w:val="20"/>
                <w:szCs w:val="20"/>
              </w:rPr>
              <w:t>Należy podać wymiary w metrach z dokładnością przynajmniej 2 miejsc po przecinku (np. dla 1 metra i 18 centymetrów należy wpisać: 1,18, a dla 1 milimetra należy podać 0,001).</w:t>
            </w:r>
          </w:p>
        </w:tc>
      </w:tr>
      <w:tr w:rsidR="0011302D" w:rsidRPr="002E61AD" w14:paraId="5ADC2690" w14:textId="77777777" w:rsidTr="0011302D">
        <w:trPr>
          <w:trHeight w:val="255"/>
        </w:trPr>
        <w:tc>
          <w:tcPr>
            <w:tcW w:w="668" w:type="dxa"/>
            <w:vMerge/>
            <w:tcBorders>
              <w:top w:val="single" w:sz="8" w:space="0" w:color="auto"/>
              <w:left w:val="single" w:sz="8" w:space="0" w:color="auto"/>
              <w:bottom w:val="single" w:sz="8" w:space="0" w:color="000000"/>
              <w:right w:val="nil"/>
            </w:tcBorders>
            <w:vAlign w:val="center"/>
            <w:hideMark/>
          </w:tcPr>
          <w:p w14:paraId="576E7B99" w14:textId="77777777" w:rsidR="0011302D" w:rsidRPr="002E61AD" w:rsidRDefault="0011302D" w:rsidP="0011302D">
            <w:pPr>
              <w:rPr>
                <w:rFonts w:ascii="Calibri" w:hAnsi="Calibri"/>
                <w:sz w:val="20"/>
                <w:szCs w:val="20"/>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14:paraId="44887B4B" w14:textId="77777777" w:rsidR="0011302D" w:rsidRPr="002E61AD" w:rsidRDefault="0011302D" w:rsidP="0011302D">
            <w:pPr>
              <w:jc w:val="both"/>
              <w:rPr>
                <w:rFonts w:ascii="Arial" w:hAnsi="Arial" w:cs="Arial"/>
                <w:b/>
                <w:bCs/>
                <w:sz w:val="20"/>
                <w:szCs w:val="20"/>
              </w:rPr>
            </w:pPr>
            <w:r w:rsidRPr="002E61AD">
              <w:rPr>
                <w:rFonts w:ascii="Arial" w:hAnsi="Arial" w:cs="Arial"/>
                <w:b/>
                <w:bCs/>
                <w:sz w:val="20"/>
                <w:szCs w:val="20"/>
              </w:rPr>
              <w:t>[TAK/NIE]</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14:paraId="42EEB680" w14:textId="77777777" w:rsidR="0011302D" w:rsidRPr="002E61AD" w:rsidRDefault="0011302D" w:rsidP="0011302D">
            <w:pPr>
              <w:rPr>
                <w:rFonts w:ascii="Arial" w:hAnsi="Arial" w:cs="Arial"/>
                <w:sz w:val="20"/>
                <w:szCs w:val="20"/>
              </w:rPr>
            </w:pPr>
            <w:r w:rsidRPr="002E61AD">
              <w:rPr>
                <w:rFonts w:ascii="Arial" w:hAnsi="Arial" w:cs="Arial"/>
                <w:sz w:val="20"/>
                <w:szCs w:val="20"/>
              </w:rPr>
              <w:t>Pole wyboru, należy wpisać słowo TAK lub NIE.</w:t>
            </w:r>
          </w:p>
        </w:tc>
      </w:tr>
      <w:tr w:rsidR="0011302D" w:rsidRPr="002E61AD" w14:paraId="13BF22D6" w14:textId="77777777" w:rsidTr="0011302D">
        <w:trPr>
          <w:trHeight w:val="255"/>
        </w:trPr>
        <w:tc>
          <w:tcPr>
            <w:tcW w:w="668" w:type="dxa"/>
            <w:vMerge/>
            <w:tcBorders>
              <w:top w:val="single" w:sz="8" w:space="0" w:color="auto"/>
              <w:left w:val="single" w:sz="8" w:space="0" w:color="auto"/>
              <w:bottom w:val="single" w:sz="8" w:space="0" w:color="000000"/>
              <w:right w:val="nil"/>
            </w:tcBorders>
            <w:vAlign w:val="center"/>
            <w:hideMark/>
          </w:tcPr>
          <w:p w14:paraId="4AC048E4" w14:textId="77777777" w:rsidR="0011302D" w:rsidRPr="002E61AD" w:rsidRDefault="0011302D" w:rsidP="0011302D">
            <w:pPr>
              <w:rPr>
                <w:rFonts w:ascii="Calibri" w:hAnsi="Calibri"/>
                <w:sz w:val="20"/>
                <w:szCs w:val="20"/>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14:paraId="4DB91FDB" w14:textId="77777777" w:rsidR="0011302D" w:rsidRPr="002E61AD" w:rsidRDefault="0011302D" w:rsidP="0011302D">
            <w:pPr>
              <w:jc w:val="both"/>
              <w:rPr>
                <w:rFonts w:ascii="Arial" w:hAnsi="Arial" w:cs="Arial"/>
                <w:b/>
                <w:bCs/>
                <w:sz w:val="20"/>
                <w:szCs w:val="20"/>
              </w:rPr>
            </w:pPr>
            <w:r w:rsidRPr="002E61AD">
              <w:rPr>
                <w:rFonts w:ascii="Arial" w:hAnsi="Arial" w:cs="Arial"/>
                <w:b/>
                <w:bCs/>
                <w:sz w:val="20"/>
                <w:szCs w:val="20"/>
              </w:rPr>
              <w:t>[PRODUCENT]</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14:paraId="5207E3E8" w14:textId="77777777" w:rsidR="0011302D" w:rsidRPr="002E61AD" w:rsidRDefault="0011302D" w:rsidP="0011302D">
            <w:pPr>
              <w:rPr>
                <w:rFonts w:ascii="Arial" w:hAnsi="Arial" w:cs="Arial"/>
                <w:sz w:val="20"/>
                <w:szCs w:val="20"/>
              </w:rPr>
            </w:pPr>
            <w:r w:rsidRPr="002E61AD">
              <w:rPr>
                <w:rFonts w:ascii="Arial" w:hAnsi="Arial" w:cs="Arial"/>
                <w:sz w:val="20"/>
                <w:szCs w:val="20"/>
              </w:rPr>
              <w:t>Należy podać numer GLN Producenta wyrobu</w:t>
            </w:r>
          </w:p>
        </w:tc>
      </w:tr>
      <w:tr w:rsidR="0011302D" w:rsidRPr="002E61AD" w14:paraId="792DFA88" w14:textId="77777777" w:rsidTr="0011302D">
        <w:trPr>
          <w:trHeight w:val="270"/>
        </w:trPr>
        <w:tc>
          <w:tcPr>
            <w:tcW w:w="668" w:type="dxa"/>
            <w:vMerge/>
            <w:tcBorders>
              <w:top w:val="single" w:sz="8" w:space="0" w:color="auto"/>
              <w:left w:val="single" w:sz="8" w:space="0" w:color="auto"/>
              <w:bottom w:val="single" w:sz="8" w:space="0" w:color="000000"/>
              <w:right w:val="nil"/>
            </w:tcBorders>
            <w:vAlign w:val="center"/>
            <w:hideMark/>
          </w:tcPr>
          <w:p w14:paraId="26A82045" w14:textId="77777777" w:rsidR="0011302D" w:rsidRPr="002E61AD" w:rsidRDefault="0011302D" w:rsidP="0011302D">
            <w:pPr>
              <w:rPr>
                <w:rFonts w:ascii="Calibri" w:hAnsi="Calibri"/>
                <w:sz w:val="20"/>
                <w:szCs w:val="20"/>
              </w:rPr>
            </w:pPr>
          </w:p>
        </w:tc>
        <w:tc>
          <w:tcPr>
            <w:tcW w:w="2999" w:type="dxa"/>
            <w:tcBorders>
              <w:top w:val="nil"/>
              <w:left w:val="nil"/>
              <w:bottom w:val="single" w:sz="8" w:space="0" w:color="auto"/>
              <w:right w:val="nil"/>
            </w:tcBorders>
            <w:shd w:val="clear" w:color="auto" w:fill="auto"/>
            <w:noWrap/>
            <w:hideMark/>
          </w:tcPr>
          <w:p w14:paraId="1AEAB735" w14:textId="77777777" w:rsidR="0011302D" w:rsidRPr="002E61AD" w:rsidRDefault="0011302D" w:rsidP="0011302D">
            <w:pPr>
              <w:rPr>
                <w:rFonts w:ascii="Calibri" w:hAnsi="Calibri"/>
                <w:sz w:val="20"/>
                <w:szCs w:val="20"/>
              </w:rPr>
            </w:pPr>
            <w:r w:rsidRPr="002E61AD">
              <w:rPr>
                <w:rFonts w:ascii="Calibri" w:hAnsi="Calibri"/>
                <w:sz w:val="20"/>
                <w:szCs w:val="20"/>
              </w:rPr>
              <w:t> </w:t>
            </w:r>
          </w:p>
        </w:tc>
        <w:tc>
          <w:tcPr>
            <w:tcW w:w="5611" w:type="dxa"/>
            <w:gridSpan w:val="3"/>
            <w:tcBorders>
              <w:top w:val="nil"/>
              <w:left w:val="nil"/>
              <w:bottom w:val="single" w:sz="8" w:space="0" w:color="auto"/>
              <w:right w:val="single" w:sz="8" w:space="0" w:color="000000"/>
            </w:tcBorders>
            <w:shd w:val="clear" w:color="auto" w:fill="auto"/>
            <w:vAlign w:val="center"/>
            <w:hideMark/>
          </w:tcPr>
          <w:p w14:paraId="39833250" w14:textId="77777777" w:rsidR="0011302D" w:rsidRPr="002E61AD" w:rsidRDefault="0011302D" w:rsidP="0011302D">
            <w:pPr>
              <w:jc w:val="both"/>
              <w:rPr>
                <w:rFonts w:ascii="Arial" w:hAnsi="Arial" w:cs="Arial"/>
                <w:sz w:val="20"/>
                <w:szCs w:val="20"/>
              </w:rPr>
            </w:pPr>
            <w:r w:rsidRPr="002E61AD">
              <w:rPr>
                <w:rFonts w:ascii="Arial" w:hAnsi="Arial" w:cs="Arial"/>
                <w:sz w:val="20"/>
                <w:szCs w:val="20"/>
              </w:rPr>
              <w:t xml:space="preserve"> </w:t>
            </w:r>
          </w:p>
        </w:tc>
      </w:tr>
    </w:tbl>
    <w:p w14:paraId="73F11A94" w14:textId="77777777" w:rsidR="0011302D" w:rsidRPr="002E61AD" w:rsidRDefault="0011302D" w:rsidP="0011302D"/>
    <w:p w14:paraId="0395A49E" w14:textId="77777777" w:rsidR="0011302D" w:rsidRPr="002E61AD" w:rsidRDefault="0011302D" w:rsidP="0011302D">
      <w:pPr>
        <w:jc w:val="center"/>
        <w:rPr>
          <w:b/>
          <w:sz w:val="22"/>
          <w:szCs w:val="22"/>
        </w:rPr>
      </w:pPr>
    </w:p>
    <w:sectPr w:rsidR="0011302D" w:rsidRPr="002E61AD">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C65B68" w16cid:durableId="21EE5D8D"/>
  <w16cid:commentId w16cid:paraId="0481C3B0" w16cid:durableId="21EE4409"/>
  <w16cid:commentId w16cid:paraId="013CF1E9" w16cid:durableId="21EE4433"/>
  <w16cid:commentId w16cid:paraId="1A192940" w16cid:durableId="21EE443B"/>
  <w16cid:commentId w16cid:paraId="196E1EF4" w16cid:durableId="21EE447E"/>
  <w16cid:commentId w16cid:paraId="535B97BD" w16cid:durableId="21EE44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0BFC6" w14:textId="77777777" w:rsidR="004A343D" w:rsidRDefault="004A343D" w:rsidP="0011302D">
      <w:r>
        <w:separator/>
      </w:r>
    </w:p>
  </w:endnote>
  <w:endnote w:type="continuationSeparator" w:id="0">
    <w:p w14:paraId="3755357C" w14:textId="77777777" w:rsidR="004A343D" w:rsidRDefault="004A343D" w:rsidP="00113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B3FB2" w14:textId="5FA14D8B" w:rsidR="00F90302" w:rsidRPr="00F90302" w:rsidRDefault="00F90302" w:rsidP="0011302D">
    <w:pPr>
      <w:pStyle w:val="Stopka"/>
      <w:jc w:val="center"/>
      <w:rPr>
        <w:rFonts w:ascii="Arial" w:hAnsi="Arial" w:cs="Arial"/>
        <w:sz w:val="18"/>
        <w:szCs w:val="18"/>
      </w:rPr>
    </w:pPr>
    <w:r w:rsidRPr="00F90302">
      <w:rPr>
        <w:rFonts w:ascii="Arial" w:hAnsi="Arial" w:cs="Arial"/>
        <w:sz w:val="18"/>
        <w:szCs w:val="18"/>
      </w:rPr>
      <w:t xml:space="preserve">Strona </w:t>
    </w:r>
    <w:r w:rsidRPr="00F90302">
      <w:rPr>
        <w:rFonts w:ascii="Arial" w:hAnsi="Arial" w:cs="Arial"/>
        <w:sz w:val="18"/>
        <w:szCs w:val="18"/>
      </w:rPr>
      <w:fldChar w:fldCharType="begin"/>
    </w:r>
    <w:r w:rsidRPr="00F90302">
      <w:rPr>
        <w:rFonts w:ascii="Arial" w:hAnsi="Arial" w:cs="Arial"/>
        <w:sz w:val="18"/>
        <w:szCs w:val="18"/>
      </w:rPr>
      <w:instrText xml:space="preserve"> PAGE </w:instrText>
    </w:r>
    <w:r w:rsidRPr="00F90302">
      <w:rPr>
        <w:rFonts w:ascii="Arial" w:hAnsi="Arial" w:cs="Arial"/>
        <w:sz w:val="18"/>
        <w:szCs w:val="18"/>
      </w:rPr>
      <w:fldChar w:fldCharType="separate"/>
    </w:r>
    <w:r w:rsidR="005D2C94">
      <w:rPr>
        <w:rFonts w:ascii="Arial" w:hAnsi="Arial" w:cs="Arial"/>
        <w:noProof/>
        <w:sz w:val="18"/>
        <w:szCs w:val="18"/>
      </w:rPr>
      <w:t>55</w:t>
    </w:r>
    <w:r w:rsidRPr="00F90302">
      <w:rPr>
        <w:rFonts w:ascii="Arial" w:hAnsi="Arial" w:cs="Arial"/>
        <w:sz w:val="18"/>
        <w:szCs w:val="18"/>
      </w:rPr>
      <w:fldChar w:fldCharType="end"/>
    </w:r>
    <w:r w:rsidRPr="00F90302">
      <w:rPr>
        <w:rFonts w:ascii="Arial" w:hAnsi="Arial" w:cs="Arial"/>
        <w:sz w:val="18"/>
        <w:szCs w:val="18"/>
      </w:rPr>
      <w:t xml:space="preserve"> z </w:t>
    </w:r>
    <w:r w:rsidRPr="00F90302">
      <w:rPr>
        <w:rFonts w:ascii="Arial" w:hAnsi="Arial" w:cs="Arial"/>
        <w:sz w:val="18"/>
        <w:szCs w:val="18"/>
      </w:rPr>
      <w:fldChar w:fldCharType="begin"/>
    </w:r>
    <w:r w:rsidRPr="00F90302">
      <w:rPr>
        <w:rFonts w:ascii="Arial" w:hAnsi="Arial" w:cs="Arial"/>
        <w:sz w:val="18"/>
        <w:szCs w:val="18"/>
      </w:rPr>
      <w:instrText xml:space="preserve"> NUMPAGES \*Arabic </w:instrText>
    </w:r>
    <w:r w:rsidRPr="00F90302">
      <w:rPr>
        <w:rFonts w:ascii="Arial" w:hAnsi="Arial" w:cs="Arial"/>
        <w:sz w:val="18"/>
        <w:szCs w:val="18"/>
      </w:rPr>
      <w:fldChar w:fldCharType="separate"/>
    </w:r>
    <w:r w:rsidR="005D2C94">
      <w:rPr>
        <w:rFonts w:ascii="Arial" w:hAnsi="Arial" w:cs="Arial"/>
        <w:noProof/>
        <w:sz w:val="18"/>
        <w:szCs w:val="18"/>
      </w:rPr>
      <w:t>65</w:t>
    </w:r>
    <w:r w:rsidRPr="00F90302">
      <w:rPr>
        <w:rFonts w:ascii="Arial" w:hAnsi="Arial" w:cs="Arial"/>
        <w:sz w:val="18"/>
        <w:szCs w:val="18"/>
      </w:rPr>
      <w:fldChar w:fldCharType="end"/>
    </w:r>
  </w:p>
  <w:p w14:paraId="6347569F" w14:textId="77777777" w:rsidR="00F90302" w:rsidRDefault="00F90302">
    <w:pPr>
      <w:pStyle w:val="Stopka"/>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22B1C" w14:textId="77777777" w:rsidR="00F90302" w:rsidRDefault="00F9030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7C945" w14:textId="3AADEFCE" w:rsidR="00F90302" w:rsidRDefault="00F90302">
    <w:pPr>
      <w:pStyle w:val="Stopka"/>
      <w:tabs>
        <w:tab w:val="clear" w:pos="9072"/>
      </w:tabs>
      <w:jc w:val="right"/>
    </w:pPr>
    <w:r>
      <w:rPr>
        <w:rFonts w:ascii="Arial" w:hAnsi="Arial" w:cs="Arial"/>
        <w:sz w:val="18"/>
        <w:szCs w:val="18"/>
      </w:rPr>
      <w:tab/>
      <w:t xml:space="preserve">                                                                                                                                      Strona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5D2C94">
      <w:rPr>
        <w:rFonts w:cs="Arial"/>
        <w:noProof/>
        <w:sz w:val="18"/>
        <w:szCs w:val="18"/>
      </w:rPr>
      <w:t>60</w:t>
    </w:r>
    <w:r>
      <w:rPr>
        <w:rFonts w:cs="Arial"/>
        <w:sz w:val="18"/>
        <w:szCs w:val="18"/>
      </w:rPr>
      <w:fldChar w:fldCharType="end"/>
    </w:r>
    <w:r>
      <w:rPr>
        <w:rFonts w:ascii="Arial" w:hAnsi="Arial" w:cs="Arial"/>
        <w:sz w:val="18"/>
        <w:szCs w:val="18"/>
      </w:rPr>
      <w:t xml:space="preserve"> z </w:t>
    </w:r>
    <w:r>
      <w:rPr>
        <w:rFonts w:cs="Arial"/>
        <w:sz w:val="18"/>
        <w:szCs w:val="18"/>
      </w:rPr>
      <w:fldChar w:fldCharType="begin"/>
    </w:r>
    <w:r>
      <w:rPr>
        <w:rFonts w:cs="Arial"/>
        <w:sz w:val="18"/>
        <w:szCs w:val="18"/>
      </w:rPr>
      <w:instrText xml:space="preserve"> NUMPAGES \*Arabic </w:instrText>
    </w:r>
    <w:r>
      <w:rPr>
        <w:rFonts w:cs="Arial"/>
        <w:sz w:val="18"/>
        <w:szCs w:val="18"/>
      </w:rPr>
      <w:fldChar w:fldCharType="separate"/>
    </w:r>
    <w:r w:rsidR="005D2C94">
      <w:rPr>
        <w:rFonts w:cs="Arial"/>
        <w:noProof/>
        <w:sz w:val="18"/>
        <w:szCs w:val="18"/>
      </w:rPr>
      <w:t>65</w:t>
    </w:r>
    <w:r>
      <w:rPr>
        <w:rFonts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EAFEA" w14:textId="77777777" w:rsidR="00F90302" w:rsidRDefault="00F90302"/>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CA44A" w14:textId="77777777" w:rsidR="00F90302" w:rsidRDefault="00F90302"/>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3C779" w14:textId="015EC133" w:rsidR="00F90302" w:rsidRDefault="00F90302">
    <w:pPr>
      <w:pStyle w:val="Stopka"/>
      <w:jc w:val="right"/>
      <w:rPr>
        <w:rFonts w:ascii="Arial" w:hAnsi="Arial" w:cs="Arial"/>
        <w:sz w:val="18"/>
        <w:szCs w:val="18"/>
      </w:rPr>
    </w:pPr>
    <w:r>
      <w:rPr>
        <w:rFonts w:ascii="Arial" w:hAnsi="Arial" w:cs="Arial"/>
        <w:sz w:val="18"/>
        <w:szCs w:val="18"/>
      </w:rPr>
      <w:t xml:space="preserve">Strona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5D2C94">
      <w:rPr>
        <w:rFonts w:cs="Arial"/>
        <w:noProof/>
        <w:sz w:val="18"/>
        <w:szCs w:val="18"/>
      </w:rPr>
      <w:t>65</w:t>
    </w:r>
    <w:r>
      <w:rPr>
        <w:rFonts w:cs="Arial"/>
        <w:sz w:val="18"/>
        <w:szCs w:val="18"/>
      </w:rPr>
      <w:fldChar w:fldCharType="end"/>
    </w:r>
    <w:r>
      <w:rPr>
        <w:rFonts w:ascii="Arial" w:hAnsi="Arial" w:cs="Arial"/>
        <w:sz w:val="18"/>
        <w:szCs w:val="18"/>
      </w:rPr>
      <w:t xml:space="preserve"> z </w:t>
    </w:r>
    <w:r>
      <w:rPr>
        <w:rFonts w:cs="Arial"/>
        <w:sz w:val="18"/>
        <w:szCs w:val="18"/>
      </w:rPr>
      <w:fldChar w:fldCharType="begin"/>
    </w:r>
    <w:r>
      <w:rPr>
        <w:rFonts w:cs="Arial"/>
        <w:sz w:val="18"/>
        <w:szCs w:val="18"/>
      </w:rPr>
      <w:instrText xml:space="preserve"> NUMPAGES \*Arabic </w:instrText>
    </w:r>
    <w:r>
      <w:rPr>
        <w:rFonts w:cs="Arial"/>
        <w:sz w:val="18"/>
        <w:szCs w:val="18"/>
      </w:rPr>
      <w:fldChar w:fldCharType="separate"/>
    </w:r>
    <w:r w:rsidR="005D2C94">
      <w:rPr>
        <w:rFonts w:cs="Arial"/>
        <w:noProof/>
        <w:sz w:val="18"/>
        <w:szCs w:val="18"/>
      </w:rPr>
      <w:t>65</w:t>
    </w:r>
    <w:r>
      <w:rPr>
        <w:rFonts w:cs="Arial"/>
        <w:sz w:val="18"/>
        <w:szCs w:val="18"/>
      </w:rPr>
      <w:fldChar w:fldCharType="end"/>
    </w:r>
  </w:p>
  <w:p w14:paraId="4828356A" w14:textId="77777777" w:rsidR="00F90302" w:rsidRDefault="00F90302">
    <w:pPr>
      <w:pStyle w:val="Stopka"/>
      <w:tabs>
        <w:tab w:val="clear" w:pos="9072"/>
      </w:tabs>
      <w:rPr>
        <w:rFonts w:ascii="Arial" w:hAnsi="Arial" w:cs="Arial"/>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F01A4" w14:textId="77777777" w:rsidR="00F90302" w:rsidRDefault="00F9030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739E1" w14:textId="77777777" w:rsidR="004A343D" w:rsidRDefault="004A343D" w:rsidP="0011302D">
      <w:r>
        <w:separator/>
      </w:r>
    </w:p>
  </w:footnote>
  <w:footnote w:type="continuationSeparator" w:id="0">
    <w:p w14:paraId="441896EF" w14:textId="77777777" w:rsidR="004A343D" w:rsidRDefault="004A343D" w:rsidP="0011302D">
      <w:r>
        <w:continuationSeparator/>
      </w:r>
    </w:p>
  </w:footnote>
  <w:footnote w:id="1">
    <w:p w14:paraId="3EE239FB" w14:textId="77777777" w:rsidR="00F90302" w:rsidRPr="003B6373" w:rsidRDefault="00F90302"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07D729A1" w14:textId="77777777" w:rsidR="00F90302" w:rsidRPr="003B6373" w:rsidRDefault="00F90302"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6464B7FD" w14:textId="77777777" w:rsidR="00F90302" w:rsidRPr="003B6373" w:rsidRDefault="00F90302"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06F34F16" w14:textId="77777777" w:rsidR="00F90302" w:rsidRPr="003B6373" w:rsidRDefault="00F90302"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3F2DC13B" w14:textId="77777777" w:rsidR="00F90302" w:rsidRPr="003B6373" w:rsidRDefault="00F90302" w:rsidP="0011302D">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595ABDCA" w14:textId="77777777" w:rsidR="00F90302" w:rsidRPr="003B6373" w:rsidRDefault="00F90302"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092FC18F" w14:textId="77777777" w:rsidR="00F90302" w:rsidRPr="003B6373" w:rsidRDefault="00F90302" w:rsidP="0011302D">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8212FE5" w14:textId="77777777" w:rsidR="00F90302" w:rsidRPr="003B6373" w:rsidRDefault="00F90302" w:rsidP="0011302D">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7C37065B" w14:textId="77777777" w:rsidR="00F90302" w:rsidRPr="003B6373" w:rsidRDefault="00F90302" w:rsidP="0011302D">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5FBCAAA" w14:textId="77777777" w:rsidR="00F90302" w:rsidRPr="003B6373" w:rsidRDefault="00F90302" w:rsidP="0011302D">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079AD479" w14:textId="77777777" w:rsidR="00F90302" w:rsidRPr="003B6373" w:rsidRDefault="00F90302"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59D5CAF8" w14:textId="77777777" w:rsidR="00F90302" w:rsidRPr="003B6373" w:rsidRDefault="00F90302"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0" w:name="_DV_C939"/>
      <w:r w:rsidRPr="003B6373">
        <w:rPr>
          <w:rFonts w:ascii="Arial" w:hAnsi="Arial" w:cs="Arial"/>
          <w:sz w:val="16"/>
          <w:szCs w:val="16"/>
        </w:rPr>
        <w:t>osób</w:t>
      </w:r>
      <w:bookmarkEnd w:id="0"/>
      <w:r w:rsidRPr="003B6373">
        <w:rPr>
          <w:rFonts w:ascii="Arial" w:hAnsi="Arial" w:cs="Arial"/>
          <w:sz w:val="16"/>
          <w:szCs w:val="16"/>
        </w:rPr>
        <w:t xml:space="preserve"> niepełnosprawnych lub defaworyzowanych.</w:t>
      </w:r>
    </w:p>
  </w:footnote>
  <w:footnote w:id="10">
    <w:p w14:paraId="79D881F4" w14:textId="77777777" w:rsidR="00F90302" w:rsidRPr="003B6373" w:rsidRDefault="00F90302"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01FE6322" w14:textId="77777777" w:rsidR="00F90302" w:rsidRPr="003B6373" w:rsidRDefault="00F90302"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172DBBA3" w14:textId="77777777" w:rsidR="00F90302" w:rsidRPr="003B6373" w:rsidRDefault="00F90302"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50841D1B" w14:textId="77777777" w:rsidR="00F90302" w:rsidRPr="003B6373" w:rsidRDefault="00F90302"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14:paraId="775D6AD3" w14:textId="77777777" w:rsidR="00F90302" w:rsidRPr="003B6373" w:rsidRDefault="00F90302"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55D80E92" w14:textId="77777777" w:rsidR="00F90302" w:rsidRPr="003B6373" w:rsidRDefault="00F90302"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5CB3E2DC" w14:textId="77777777" w:rsidR="00F90302" w:rsidRPr="003B6373" w:rsidRDefault="00F90302"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7C12FA5E" w14:textId="77777777" w:rsidR="00F90302" w:rsidRPr="003B6373" w:rsidRDefault="00F90302"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14:paraId="7F1BF04A" w14:textId="77777777" w:rsidR="00F90302" w:rsidRPr="003B6373" w:rsidRDefault="00F90302"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2002/629/WSiSW (Dz.U. L 101 z 15.4.2011, s. 1).</w:t>
      </w:r>
    </w:p>
  </w:footnote>
  <w:footnote w:id="19">
    <w:p w14:paraId="6DDE48BB" w14:textId="77777777" w:rsidR="00F90302" w:rsidRPr="003B6373" w:rsidRDefault="00F90302"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039925E6" w14:textId="77777777" w:rsidR="00F90302" w:rsidRPr="003B6373" w:rsidRDefault="00F90302"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254F94B0" w14:textId="77777777" w:rsidR="00F90302" w:rsidRPr="003B6373" w:rsidRDefault="00F90302"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7907FD40" w14:textId="77777777" w:rsidR="00F90302" w:rsidRPr="003B6373" w:rsidRDefault="00F90302"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428B6DDF" w14:textId="77777777" w:rsidR="00F90302" w:rsidRPr="003B6373" w:rsidRDefault="00F90302"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7A02D3F5" w14:textId="77777777" w:rsidR="00F90302" w:rsidRPr="003B6373" w:rsidRDefault="00F90302"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598A56F0" w14:textId="77777777" w:rsidR="00F90302" w:rsidRPr="003B6373" w:rsidRDefault="00F90302"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2B36159F" w14:textId="77777777" w:rsidR="00F90302" w:rsidRPr="003B6373" w:rsidRDefault="00F90302"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54E845D5" w14:textId="77777777" w:rsidR="00F90302" w:rsidRPr="003B6373" w:rsidRDefault="00F90302"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6DCBEABF" w14:textId="77777777" w:rsidR="00F90302" w:rsidRPr="003B6373" w:rsidRDefault="00F90302"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42F99095" w14:textId="77777777" w:rsidR="00F90302" w:rsidRPr="003B6373" w:rsidRDefault="00F90302"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7B2C6CE2" w14:textId="77777777" w:rsidR="00F90302" w:rsidRPr="003B6373" w:rsidRDefault="00F90302"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725A0240" w14:textId="77777777" w:rsidR="00F90302" w:rsidRPr="003B6373" w:rsidRDefault="00F90302"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02153DAD" w14:textId="77777777" w:rsidR="00F90302" w:rsidRPr="003B6373" w:rsidRDefault="00F90302"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03EBC309" w14:textId="77777777" w:rsidR="00F90302" w:rsidRPr="003B6373" w:rsidRDefault="00F90302"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06A5D1B2" w14:textId="77777777" w:rsidR="00F90302" w:rsidRPr="003B6373" w:rsidRDefault="00F90302"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226A3E39" w14:textId="77777777" w:rsidR="00F90302" w:rsidRPr="003B6373" w:rsidRDefault="00F90302"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60E1CD80" w14:textId="77777777" w:rsidR="00F90302" w:rsidRPr="003B6373" w:rsidRDefault="00F90302"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519594AB" w14:textId="77777777" w:rsidR="00F90302" w:rsidRPr="003B6373" w:rsidRDefault="00F90302"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727556E9" w14:textId="77777777" w:rsidR="00F90302" w:rsidRPr="003B6373" w:rsidRDefault="00F90302"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1A940CFA" w14:textId="77777777" w:rsidR="00F90302" w:rsidRPr="003B6373" w:rsidRDefault="00F90302"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3CC28EB0" w14:textId="77777777" w:rsidR="00F90302" w:rsidRPr="003B6373" w:rsidRDefault="00F90302"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0EE8D4CD" w14:textId="77777777" w:rsidR="00F90302" w:rsidRPr="003B6373" w:rsidRDefault="00F90302"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15386E4E" w14:textId="77777777" w:rsidR="00F90302" w:rsidRPr="003B6373" w:rsidRDefault="00F90302"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30EC51CC" w14:textId="77777777" w:rsidR="00F90302" w:rsidRPr="003B6373" w:rsidRDefault="00F90302"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750AC012" w14:textId="77777777" w:rsidR="00F90302" w:rsidRPr="003B6373" w:rsidRDefault="00F90302"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38775EE3" w14:textId="77777777" w:rsidR="00F90302" w:rsidRPr="003B6373" w:rsidRDefault="00F90302"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567FF71E" w14:textId="77777777" w:rsidR="00F90302" w:rsidRPr="003B6373" w:rsidRDefault="00F90302"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06380CC6" w14:textId="77777777" w:rsidR="00F90302" w:rsidRPr="003B6373" w:rsidRDefault="00F90302"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2F4EB75C" w14:textId="77777777" w:rsidR="00F90302" w:rsidRPr="003B6373" w:rsidRDefault="00F90302"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17DAE" w14:textId="77777777" w:rsidR="00F90302" w:rsidRDefault="00F90302">
    <w:pPr>
      <w:pStyle w:val="Nagwek"/>
      <w:jc w:val="center"/>
    </w:pPr>
  </w:p>
  <w:p w14:paraId="0F3F8376" w14:textId="77777777" w:rsidR="00F90302" w:rsidRDefault="00F90302">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963B7" w14:textId="77777777" w:rsidR="00F90302" w:rsidRDefault="00F9030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05706" w14:textId="77777777" w:rsidR="00F90302" w:rsidRDefault="00F90302">
    <w:pPr>
      <w:pStyle w:val="Nagwek"/>
      <w:jc w:val="center"/>
    </w:pPr>
  </w:p>
  <w:p w14:paraId="69F78101" w14:textId="77777777" w:rsidR="00F90302" w:rsidRDefault="00F90302">
    <w:pPr>
      <w:pStyle w:val="Nagwek"/>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D0FDC" w14:textId="77777777" w:rsidR="00F90302" w:rsidRDefault="00F90302"/>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E3DF4" w14:textId="77777777" w:rsidR="00F90302" w:rsidRDefault="00F90302"/>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AFB45" w14:textId="77777777" w:rsidR="00F90302" w:rsidRDefault="00F90302">
    <w:pPr>
      <w:pStyle w:val="Nagwek"/>
      <w:jc w:val="center"/>
    </w:pPr>
  </w:p>
  <w:p w14:paraId="56A67449" w14:textId="77777777" w:rsidR="00F90302" w:rsidRDefault="00F90302">
    <w:pPr>
      <w:pStyle w:val="Nagwek"/>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CC86A" w14:textId="77777777" w:rsidR="00F90302" w:rsidRDefault="00F9030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E9ED518"/>
    <w:lvl w:ilvl="0">
      <w:start w:val="1"/>
      <w:numFmt w:val="bullet"/>
      <w:pStyle w:val="Listapunktowana3"/>
      <w:lvlText w:val=""/>
      <w:lvlJc w:val="left"/>
      <w:pPr>
        <w:tabs>
          <w:tab w:val="num" w:pos="-50"/>
        </w:tabs>
        <w:ind w:left="-50" w:hanging="360"/>
      </w:pPr>
      <w:rPr>
        <w:rFonts w:ascii="Symbol" w:hAnsi="Symbol" w:hint="default"/>
      </w:rPr>
    </w:lvl>
  </w:abstractNum>
  <w:abstractNum w:abstractNumId="1" w15:restartNumberingAfterBreak="0">
    <w:nsid w:val="00000001"/>
    <w:multiLevelType w:val="multilevel"/>
    <w:tmpl w:val="5A20D27C"/>
    <w:name w:val="WWNum1"/>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7"/>
      <w:numFmt w:val="decimal"/>
      <w:lvlText w:val="%6."/>
      <w:lvlJc w:val="left"/>
      <w:pPr>
        <w:tabs>
          <w:tab w:val="num" w:pos="283"/>
        </w:tabs>
        <w:ind w:left="283" w:hanging="283"/>
      </w:pPr>
      <w:rPr>
        <w:rFonts w:hint="default"/>
        <w:lang w:val="pl-PL"/>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2" w15:restartNumberingAfterBreak="0">
    <w:nsid w:val="00000002"/>
    <w:multiLevelType w:val="multilevel"/>
    <w:tmpl w:val="55CA7A5A"/>
    <w:name w:val="WW8Num2"/>
    <w:lvl w:ilvl="0">
      <w:start w:val="2"/>
      <w:numFmt w:val="decimal"/>
      <w:lvlText w:val="%1."/>
      <w:lvlJc w:val="left"/>
      <w:pPr>
        <w:tabs>
          <w:tab w:val="num" w:pos="1080"/>
        </w:tabs>
        <w:ind w:left="1080" w:hanging="360"/>
      </w:pPr>
      <w:rPr>
        <w:rFonts w:eastAsia="Times New Roman" w:cs="Times New Roman" w:hint="default"/>
        <w:b w:val="0"/>
        <w:bCs w:val="0"/>
        <w:i w:val="0"/>
        <w:iCs w:val="0"/>
        <w:caps w:val="0"/>
        <w:smallCaps w:val="0"/>
        <w:strike w:val="0"/>
        <w:dstrike/>
        <w:color w:val="000000"/>
        <w:spacing w:val="0"/>
        <w:w w:val="100"/>
        <w:position w:val="0"/>
        <w:sz w:val="24"/>
        <w:szCs w:val="24"/>
        <w:u w:val="none"/>
        <w:vertAlign w:val="baseline"/>
      </w:rPr>
    </w:lvl>
    <w:lvl w:ilvl="1">
      <w:start w:val="1"/>
      <w:numFmt w:val="decimal"/>
      <w:lvlText w:val="%2."/>
      <w:lvlJc w:val="left"/>
      <w:pPr>
        <w:tabs>
          <w:tab w:val="num" w:pos="502"/>
        </w:tabs>
        <w:ind w:left="502" w:hanging="360"/>
      </w:pPr>
      <w:rPr>
        <w:rFonts w:cs="Times New Roman" w:hint="default"/>
        <w:b w:val="0"/>
      </w:rPr>
    </w:lvl>
    <w:lvl w:ilvl="2">
      <w:start w:val="1"/>
      <w:numFmt w:val="lowerLetter"/>
      <w:lvlText w:val="%2.%3."/>
      <w:lvlJc w:val="left"/>
      <w:pPr>
        <w:tabs>
          <w:tab w:val="num" w:pos="0"/>
        </w:tabs>
        <w:ind w:left="2340" w:hanging="36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3">
      <w:start w:val="1"/>
      <w:numFmt w:val="lowerLetter"/>
      <w:lvlText w:val="%2.%3.%4)"/>
      <w:lvlJc w:val="left"/>
      <w:pPr>
        <w:tabs>
          <w:tab w:val="num" w:pos="0"/>
        </w:tabs>
        <w:ind w:left="2880" w:hanging="36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4">
      <w:start w:val="1"/>
      <w:numFmt w:val="lowerLetter"/>
      <w:lvlText w:val="%2.%3.%4.%5."/>
      <w:lvlJc w:val="left"/>
      <w:pPr>
        <w:tabs>
          <w:tab w:val="num" w:pos="3600"/>
        </w:tabs>
        <w:ind w:left="3600" w:hanging="36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5">
      <w:start w:val="1"/>
      <w:numFmt w:val="lowerRoman"/>
      <w:lvlText w:val="%2.%3.%4.%5.%6."/>
      <w:lvlJc w:val="left"/>
      <w:pPr>
        <w:tabs>
          <w:tab w:val="num" w:pos="4320"/>
        </w:tabs>
        <w:ind w:left="4320" w:hanging="18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6">
      <w:start w:val="1"/>
      <w:numFmt w:val="decimal"/>
      <w:lvlText w:val="%2.%3.%4.%5.%6.%7."/>
      <w:lvlJc w:val="left"/>
      <w:pPr>
        <w:tabs>
          <w:tab w:val="num" w:pos="5040"/>
        </w:tabs>
        <w:ind w:left="5040" w:hanging="36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7">
      <w:start w:val="1"/>
      <w:numFmt w:val="lowerLetter"/>
      <w:lvlText w:val="%2.%3.%4.%5.%6.%7.%8."/>
      <w:lvlJc w:val="left"/>
      <w:pPr>
        <w:tabs>
          <w:tab w:val="num" w:pos="5760"/>
        </w:tabs>
        <w:ind w:left="5760" w:hanging="36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8">
      <w:start w:val="1"/>
      <w:numFmt w:val="lowerRoman"/>
      <w:lvlText w:val="%2.%3.%4.%5.%6.%7.%8.%9."/>
      <w:lvlJc w:val="left"/>
      <w:pPr>
        <w:tabs>
          <w:tab w:val="num" w:pos="6480"/>
        </w:tabs>
        <w:ind w:left="6480" w:hanging="18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abstractNum>
  <w:abstractNum w:abstractNumId="3" w15:restartNumberingAfterBreak="0">
    <w:nsid w:val="00000003"/>
    <w:multiLevelType w:val="multilevel"/>
    <w:tmpl w:val="9C8625DE"/>
    <w:name w:val="WW8Num3"/>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firstLine="0"/>
      </w:pPr>
      <w:rPr>
        <w:rFonts w:cs="Times New Roman" w:hint="default"/>
      </w:rPr>
    </w:lvl>
    <w:lvl w:ilvl="3">
      <w:start w:val="13"/>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firstLine="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firstLine="0"/>
      </w:pPr>
      <w:rPr>
        <w:rFonts w:cs="Times New Roman" w:hint="default"/>
      </w:rPr>
    </w:lvl>
  </w:abstractNum>
  <w:abstractNum w:abstractNumId="4" w15:restartNumberingAfterBreak="0">
    <w:nsid w:val="00000004"/>
    <w:multiLevelType w:val="multilevel"/>
    <w:tmpl w:val="71EC04AE"/>
    <w:name w:val="WW8Num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firstLine="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firstLine="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firstLine="0"/>
      </w:pPr>
      <w:rPr>
        <w:rFonts w:cs="Times New Roman" w:hint="default"/>
      </w:rPr>
    </w:lvl>
  </w:abstractNum>
  <w:abstractNum w:abstractNumId="5" w15:restartNumberingAfterBreak="0">
    <w:nsid w:val="00000005"/>
    <w:multiLevelType w:val="multilevel"/>
    <w:tmpl w:val="39FCE438"/>
    <w:name w:val="WW8Num5"/>
    <w:lvl w:ilvl="0">
      <w:start w:val="1"/>
      <w:numFmt w:val="decimal"/>
      <w:lvlText w:val="%1)"/>
      <w:lvlJc w:val="left"/>
      <w:pPr>
        <w:tabs>
          <w:tab w:val="num" w:pos="786"/>
        </w:tabs>
        <w:ind w:left="786" w:hanging="360"/>
      </w:pPr>
      <w:rPr>
        <w:rFonts w:hint="default"/>
        <w:color w:val="auto"/>
      </w:rPr>
    </w:lvl>
    <w:lvl w:ilvl="1">
      <w:start w:val="1"/>
      <w:numFmt w:val="decimal"/>
      <w:lvlText w:val="%2."/>
      <w:lvlJc w:val="left"/>
      <w:pPr>
        <w:tabs>
          <w:tab w:val="num" w:pos="1440"/>
        </w:tabs>
        <w:ind w:left="1440" w:hanging="360"/>
      </w:pPr>
      <w:rPr>
        <w:rFonts w:ascii="Arial" w:hAnsi="Arial" w:cs="Arial" w:hint="default"/>
        <w:b w:val="0"/>
        <w:i w:val="0"/>
      </w:rPr>
    </w:lvl>
    <w:lvl w:ilvl="2">
      <w:start w:val="1"/>
      <w:numFmt w:val="lowerRoman"/>
      <w:lvlText w:val="%3."/>
      <w:lvlJc w:val="left"/>
      <w:pPr>
        <w:tabs>
          <w:tab w:val="num" w:pos="2160"/>
        </w:tabs>
        <w:ind w:left="2160" w:firstLine="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firstLine="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firstLine="0"/>
      </w:pPr>
      <w:rPr>
        <w:rFonts w:cs="Times New Roman" w:hint="default"/>
      </w:rPr>
    </w:lvl>
  </w:abstractNum>
  <w:abstractNum w:abstractNumId="6" w15:restartNumberingAfterBreak="0">
    <w:nsid w:val="00000006"/>
    <w:multiLevelType w:val="multilevel"/>
    <w:tmpl w:val="00000006"/>
    <w:name w:val="WWNum6"/>
    <w:lvl w:ilvl="0">
      <w:start w:val="1"/>
      <w:numFmt w:val="decimal"/>
      <w:lvlText w:val="%1."/>
      <w:lvlJc w:val="left"/>
      <w:pPr>
        <w:tabs>
          <w:tab w:val="num" w:pos="709"/>
        </w:tabs>
        <w:ind w:left="709"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00000007"/>
    <w:multiLevelType w:val="multilevel"/>
    <w:tmpl w:val="27600618"/>
    <w:name w:val="WW8Num7"/>
    <w:lvl w:ilvl="0">
      <w:start w:val="1"/>
      <w:numFmt w:val="decimal"/>
      <w:lvlText w:val="%1)"/>
      <w:lvlJc w:val="left"/>
      <w:pPr>
        <w:tabs>
          <w:tab w:val="num" w:pos="644"/>
        </w:tabs>
        <w:ind w:left="644" w:hanging="360"/>
      </w:pPr>
      <w:rPr>
        <w:b w:val="0"/>
        <w:strike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firstLine="0"/>
      </w:pPr>
      <w:rPr>
        <w:rFonts w:cs="Times New Roman"/>
      </w:rPr>
    </w:lvl>
  </w:abstractNum>
  <w:abstractNum w:abstractNumId="8" w15:restartNumberingAfterBreak="0">
    <w:nsid w:val="00000008"/>
    <w:multiLevelType w:val="multilevel"/>
    <w:tmpl w:val="5E0C6DF4"/>
    <w:name w:val="WW8Num8"/>
    <w:lvl w:ilvl="0">
      <w:start w:val="1"/>
      <w:numFmt w:val="decimal"/>
      <w:lvlText w:val="%1."/>
      <w:lvlJc w:val="left"/>
      <w:pPr>
        <w:tabs>
          <w:tab w:val="num" w:pos="788"/>
        </w:tabs>
        <w:ind w:left="788" w:hanging="360"/>
      </w:pPr>
    </w:lvl>
    <w:lvl w:ilvl="1">
      <w:start w:val="1"/>
      <w:numFmt w:val="bullet"/>
      <w:lvlText w:val="◦"/>
      <w:lvlJc w:val="left"/>
      <w:pPr>
        <w:tabs>
          <w:tab w:val="num" w:pos="1148"/>
        </w:tabs>
        <w:ind w:left="1148" w:hanging="360"/>
      </w:pPr>
      <w:rPr>
        <w:rFonts w:ascii="OpenSymbol" w:hAnsi="OpenSymbol" w:cs="OpenSymbol"/>
      </w:rPr>
    </w:lvl>
    <w:lvl w:ilvl="2">
      <w:start w:val="1"/>
      <w:numFmt w:val="bullet"/>
      <w:lvlText w:val="▪"/>
      <w:lvlJc w:val="left"/>
      <w:pPr>
        <w:tabs>
          <w:tab w:val="num" w:pos="1508"/>
        </w:tabs>
        <w:ind w:left="1508" w:hanging="360"/>
      </w:pPr>
      <w:rPr>
        <w:rFonts w:ascii="OpenSymbol" w:hAnsi="OpenSymbol" w:cs="OpenSymbol"/>
      </w:rPr>
    </w:lvl>
    <w:lvl w:ilvl="3">
      <w:start w:val="1"/>
      <w:numFmt w:val="bullet"/>
      <w:lvlText w:val=""/>
      <w:lvlJc w:val="left"/>
      <w:pPr>
        <w:tabs>
          <w:tab w:val="num" w:pos="1868"/>
        </w:tabs>
        <w:ind w:left="1868" w:hanging="360"/>
      </w:pPr>
      <w:rPr>
        <w:rFonts w:ascii="Symbol" w:hAnsi="Symbol" w:cs="OpenSymbol"/>
      </w:rPr>
    </w:lvl>
    <w:lvl w:ilvl="4">
      <w:start w:val="1"/>
      <w:numFmt w:val="bullet"/>
      <w:lvlText w:val="◦"/>
      <w:lvlJc w:val="left"/>
      <w:pPr>
        <w:tabs>
          <w:tab w:val="num" w:pos="2228"/>
        </w:tabs>
        <w:ind w:left="2228" w:hanging="360"/>
      </w:pPr>
      <w:rPr>
        <w:rFonts w:ascii="OpenSymbol" w:hAnsi="OpenSymbol" w:cs="OpenSymbol"/>
      </w:rPr>
    </w:lvl>
    <w:lvl w:ilvl="5">
      <w:start w:val="1"/>
      <w:numFmt w:val="bullet"/>
      <w:lvlText w:val="▪"/>
      <w:lvlJc w:val="left"/>
      <w:pPr>
        <w:tabs>
          <w:tab w:val="num" w:pos="2588"/>
        </w:tabs>
        <w:ind w:left="2588" w:hanging="360"/>
      </w:pPr>
      <w:rPr>
        <w:rFonts w:ascii="OpenSymbol" w:hAnsi="OpenSymbol" w:cs="OpenSymbol"/>
      </w:rPr>
    </w:lvl>
    <w:lvl w:ilvl="6">
      <w:start w:val="1"/>
      <w:numFmt w:val="bullet"/>
      <w:lvlText w:val=""/>
      <w:lvlJc w:val="left"/>
      <w:pPr>
        <w:tabs>
          <w:tab w:val="num" w:pos="2948"/>
        </w:tabs>
        <w:ind w:left="2948" w:hanging="360"/>
      </w:pPr>
      <w:rPr>
        <w:rFonts w:ascii="Symbol" w:hAnsi="Symbol" w:cs="OpenSymbol"/>
      </w:rPr>
    </w:lvl>
    <w:lvl w:ilvl="7">
      <w:start w:val="1"/>
      <w:numFmt w:val="bullet"/>
      <w:lvlText w:val="◦"/>
      <w:lvlJc w:val="left"/>
      <w:pPr>
        <w:tabs>
          <w:tab w:val="num" w:pos="3308"/>
        </w:tabs>
        <w:ind w:left="3308" w:hanging="360"/>
      </w:pPr>
      <w:rPr>
        <w:rFonts w:ascii="OpenSymbol" w:hAnsi="OpenSymbol" w:cs="OpenSymbol"/>
      </w:rPr>
    </w:lvl>
    <w:lvl w:ilvl="8">
      <w:start w:val="1"/>
      <w:numFmt w:val="bullet"/>
      <w:lvlText w:val="▪"/>
      <w:lvlJc w:val="left"/>
      <w:pPr>
        <w:tabs>
          <w:tab w:val="num" w:pos="3668"/>
        </w:tabs>
        <w:ind w:left="3668" w:hanging="360"/>
      </w:pPr>
      <w:rPr>
        <w:rFonts w:ascii="OpenSymbol" w:hAnsi="OpenSymbol" w:cs="OpenSymbol"/>
      </w:rPr>
    </w:lvl>
  </w:abstractNum>
  <w:abstractNum w:abstractNumId="9" w15:restartNumberingAfterBreak="0">
    <w:nsid w:val="00000009"/>
    <w:multiLevelType w:val="multilevel"/>
    <w:tmpl w:val="0C92ACDC"/>
    <w:name w:val="WW8Num9"/>
    <w:lvl w:ilvl="0">
      <w:start w:val="1"/>
      <w:numFmt w:val="decimal"/>
      <w:lvlText w:val="%1."/>
      <w:lvlJc w:val="left"/>
      <w:pPr>
        <w:tabs>
          <w:tab w:val="num" w:pos="786"/>
        </w:tabs>
        <w:ind w:left="786" w:hanging="360"/>
      </w:p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sz w:val="18"/>
        <w:szCs w:val="18"/>
      </w:rPr>
    </w:lvl>
    <w:lvl w:ilvl="5">
      <w:start w:val="1"/>
      <w:numFmt w:val="bullet"/>
      <w:lvlText w:val="▪"/>
      <w:lvlJc w:val="left"/>
      <w:pPr>
        <w:tabs>
          <w:tab w:val="num" w:pos="2520"/>
        </w:tabs>
        <w:ind w:left="2520" w:hanging="360"/>
      </w:pPr>
      <w:rPr>
        <w:rFonts w:ascii="OpenSymbol" w:hAnsi="OpenSymbol" w:cs="OpenSymbol"/>
        <w:sz w:val="18"/>
        <w:szCs w:val="18"/>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sz w:val="18"/>
        <w:szCs w:val="18"/>
      </w:rPr>
    </w:lvl>
    <w:lvl w:ilvl="8">
      <w:start w:val="1"/>
      <w:numFmt w:val="bullet"/>
      <w:lvlText w:val="▪"/>
      <w:lvlJc w:val="left"/>
      <w:pPr>
        <w:tabs>
          <w:tab w:val="num" w:pos="3600"/>
        </w:tabs>
        <w:ind w:left="3600" w:hanging="360"/>
      </w:pPr>
      <w:rPr>
        <w:rFonts w:ascii="OpenSymbol" w:hAnsi="OpenSymbol" w:cs="OpenSymbol"/>
        <w:sz w:val="18"/>
        <w:szCs w:val="18"/>
      </w:rPr>
    </w:lvl>
  </w:abstractNum>
  <w:abstractNum w:abstractNumId="10" w15:restartNumberingAfterBreak="0">
    <w:nsid w:val="0000000A"/>
    <w:multiLevelType w:val="multilevel"/>
    <w:tmpl w:val="8B90B886"/>
    <w:name w:val="WWNum12"/>
    <w:lvl w:ilvl="0">
      <w:start w:val="1"/>
      <w:numFmt w:val="decimal"/>
      <w:lvlText w:val="%1."/>
      <w:lvlJc w:val="left"/>
      <w:pPr>
        <w:tabs>
          <w:tab w:val="num" w:pos="0"/>
        </w:tabs>
        <w:ind w:left="706" w:hanging="360"/>
      </w:pPr>
      <w:rPr>
        <w:color w:val="auto"/>
      </w:rPr>
    </w:lvl>
    <w:lvl w:ilvl="1">
      <w:start w:val="1"/>
      <w:numFmt w:val="lowerLetter"/>
      <w:lvlText w:val="%2."/>
      <w:lvlJc w:val="left"/>
      <w:pPr>
        <w:tabs>
          <w:tab w:val="num" w:pos="0"/>
        </w:tabs>
        <w:ind w:left="1426" w:hanging="360"/>
      </w:pPr>
    </w:lvl>
    <w:lvl w:ilvl="2">
      <w:start w:val="1"/>
      <w:numFmt w:val="lowerRoman"/>
      <w:lvlText w:val="%2.%3."/>
      <w:lvlJc w:val="right"/>
      <w:pPr>
        <w:tabs>
          <w:tab w:val="num" w:pos="0"/>
        </w:tabs>
        <w:ind w:left="2146" w:hanging="180"/>
      </w:pPr>
    </w:lvl>
    <w:lvl w:ilvl="3">
      <w:start w:val="1"/>
      <w:numFmt w:val="decimal"/>
      <w:lvlText w:val="%2.%3.%4."/>
      <w:lvlJc w:val="left"/>
      <w:pPr>
        <w:tabs>
          <w:tab w:val="num" w:pos="0"/>
        </w:tabs>
        <w:ind w:left="2866" w:hanging="360"/>
      </w:pPr>
    </w:lvl>
    <w:lvl w:ilvl="4">
      <w:start w:val="1"/>
      <w:numFmt w:val="lowerLetter"/>
      <w:lvlText w:val="%2.%3.%4.%5."/>
      <w:lvlJc w:val="left"/>
      <w:pPr>
        <w:tabs>
          <w:tab w:val="num" w:pos="0"/>
        </w:tabs>
        <w:ind w:left="3586" w:hanging="360"/>
      </w:pPr>
    </w:lvl>
    <w:lvl w:ilvl="5">
      <w:start w:val="1"/>
      <w:numFmt w:val="lowerRoman"/>
      <w:lvlText w:val="%2.%3.%4.%5.%6."/>
      <w:lvlJc w:val="right"/>
      <w:pPr>
        <w:tabs>
          <w:tab w:val="num" w:pos="0"/>
        </w:tabs>
        <w:ind w:left="4306" w:hanging="180"/>
      </w:pPr>
    </w:lvl>
    <w:lvl w:ilvl="6">
      <w:start w:val="1"/>
      <w:numFmt w:val="decimal"/>
      <w:lvlText w:val="%2.%3.%4.%5.%6.%7."/>
      <w:lvlJc w:val="left"/>
      <w:pPr>
        <w:tabs>
          <w:tab w:val="num" w:pos="0"/>
        </w:tabs>
        <w:ind w:left="5026" w:hanging="360"/>
      </w:pPr>
    </w:lvl>
    <w:lvl w:ilvl="7">
      <w:start w:val="1"/>
      <w:numFmt w:val="lowerLetter"/>
      <w:lvlText w:val="%2.%3.%4.%5.%6.%7.%8."/>
      <w:lvlJc w:val="left"/>
      <w:pPr>
        <w:tabs>
          <w:tab w:val="num" w:pos="0"/>
        </w:tabs>
        <w:ind w:left="5746" w:hanging="360"/>
      </w:pPr>
    </w:lvl>
    <w:lvl w:ilvl="8">
      <w:start w:val="1"/>
      <w:numFmt w:val="lowerRoman"/>
      <w:lvlText w:val="%2.%3.%4.%5.%6.%7.%8.%9."/>
      <w:lvlJc w:val="right"/>
      <w:pPr>
        <w:tabs>
          <w:tab w:val="num" w:pos="0"/>
        </w:tabs>
        <w:ind w:left="6466" w:hanging="180"/>
      </w:pPr>
    </w:lvl>
  </w:abstractNum>
  <w:abstractNum w:abstractNumId="11" w15:restartNumberingAfterBreak="0">
    <w:nsid w:val="0000000B"/>
    <w:multiLevelType w:val="multilevel"/>
    <w:tmpl w:val="61882B4E"/>
    <w:name w:val="WW8Num11"/>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rPr>
        <w:rFonts w:ascii="Times New Roman" w:eastAsia="Times New Roman" w:hAnsi="Times New Roman" w:cs="Calibri"/>
        <w:b w:val="0"/>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sz w:val="18"/>
        <w:szCs w:val="18"/>
      </w:rPr>
    </w:lvl>
    <w:lvl w:ilvl="5">
      <w:start w:val="1"/>
      <w:numFmt w:val="bullet"/>
      <w:lvlText w:val="▪"/>
      <w:lvlJc w:val="left"/>
      <w:pPr>
        <w:tabs>
          <w:tab w:val="num" w:pos="2520"/>
        </w:tabs>
        <w:ind w:left="2520" w:hanging="360"/>
      </w:pPr>
      <w:rPr>
        <w:rFonts w:ascii="OpenSymbol" w:hAnsi="OpenSymbol" w:cs="OpenSymbol"/>
        <w:sz w:val="18"/>
        <w:szCs w:val="18"/>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sz w:val="18"/>
        <w:szCs w:val="18"/>
      </w:rPr>
    </w:lvl>
    <w:lvl w:ilvl="8">
      <w:start w:val="1"/>
      <w:numFmt w:val="bullet"/>
      <w:lvlText w:val="▪"/>
      <w:lvlJc w:val="left"/>
      <w:pPr>
        <w:tabs>
          <w:tab w:val="num" w:pos="3600"/>
        </w:tabs>
        <w:ind w:left="3600" w:hanging="360"/>
      </w:pPr>
      <w:rPr>
        <w:rFonts w:ascii="OpenSymbol" w:hAnsi="OpenSymbol" w:cs="OpenSymbol"/>
        <w:sz w:val="18"/>
        <w:szCs w:val="18"/>
      </w:rPr>
    </w:lvl>
  </w:abstractNum>
  <w:abstractNum w:abstractNumId="12" w15:restartNumberingAfterBreak="0">
    <w:nsid w:val="0000000C"/>
    <w:multiLevelType w:val="multilevel"/>
    <w:tmpl w:val="A726DEE0"/>
    <w:name w:val="WW8Num12"/>
    <w:lvl w:ilvl="0">
      <w:start w:val="1"/>
      <w:numFmt w:val="decimal"/>
      <w:lvlText w:val="%1."/>
      <w:lvlJc w:val="left"/>
      <w:pPr>
        <w:tabs>
          <w:tab w:val="num" w:pos="720"/>
        </w:tabs>
        <w:ind w:left="720" w:hanging="360"/>
      </w:pPr>
      <w:rPr>
        <w:b w:val="0"/>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sz w:val="18"/>
        <w:szCs w:val="18"/>
      </w:rPr>
    </w:lvl>
    <w:lvl w:ilvl="5">
      <w:start w:val="1"/>
      <w:numFmt w:val="bullet"/>
      <w:lvlText w:val="▪"/>
      <w:lvlJc w:val="left"/>
      <w:pPr>
        <w:tabs>
          <w:tab w:val="num" w:pos="2520"/>
        </w:tabs>
        <w:ind w:left="2520" w:hanging="360"/>
      </w:pPr>
      <w:rPr>
        <w:rFonts w:ascii="OpenSymbol" w:hAnsi="OpenSymbol" w:cs="OpenSymbol"/>
        <w:sz w:val="18"/>
        <w:szCs w:val="18"/>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sz w:val="18"/>
        <w:szCs w:val="18"/>
      </w:rPr>
    </w:lvl>
    <w:lvl w:ilvl="8">
      <w:start w:val="1"/>
      <w:numFmt w:val="bullet"/>
      <w:lvlText w:val="▪"/>
      <w:lvlJc w:val="left"/>
      <w:pPr>
        <w:tabs>
          <w:tab w:val="num" w:pos="3600"/>
        </w:tabs>
        <w:ind w:left="3600" w:hanging="360"/>
      </w:pPr>
      <w:rPr>
        <w:rFonts w:ascii="OpenSymbol" w:hAnsi="OpenSymbol" w:cs="OpenSymbol"/>
        <w:sz w:val="18"/>
        <w:szCs w:val="18"/>
      </w:rPr>
    </w:lvl>
  </w:abstractNum>
  <w:abstractNum w:abstractNumId="13" w15:restartNumberingAfterBreak="0">
    <w:nsid w:val="0000000D"/>
    <w:multiLevelType w:val="multilevel"/>
    <w:tmpl w:val="0000000D"/>
    <w:name w:val="WWNum16"/>
    <w:lvl w:ilvl="0">
      <w:start w:val="1"/>
      <w:numFmt w:val="decimal"/>
      <w:lvlText w:val="%1."/>
      <w:lvlJc w:val="left"/>
      <w:pPr>
        <w:tabs>
          <w:tab w:val="num" w:pos="283"/>
        </w:tabs>
        <w:ind w:left="283" w:hanging="283"/>
      </w:pPr>
    </w:lvl>
    <w:lvl w:ilvl="1">
      <w:start w:val="1"/>
      <w:numFmt w:val="decimal"/>
      <w:lvlText w:val="%2."/>
      <w:lvlJc w:val="left"/>
      <w:pPr>
        <w:tabs>
          <w:tab w:val="num" w:pos="990"/>
        </w:tabs>
        <w:ind w:left="990" w:hanging="283"/>
      </w:pPr>
    </w:lvl>
    <w:lvl w:ilvl="2">
      <w:start w:val="1"/>
      <w:numFmt w:val="decimal"/>
      <w:lvlText w:val="%2.%3."/>
      <w:lvlJc w:val="left"/>
      <w:pPr>
        <w:tabs>
          <w:tab w:val="num" w:pos="1697"/>
        </w:tabs>
        <w:ind w:left="1697" w:hanging="283"/>
      </w:pPr>
    </w:lvl>
    <w:lvl w:ilvl="3">
      <w:start w:val="1"/>
      <w:numFmt w:val="decimal"/>
      <w:lvlText w:val="%2.%3.%4."/>
      <w:lvlJc w:val="left"/>
      <w:pPr>
        <w:tabs>
          <w:tab w:val="num" w:pos="2404"/>
        </w:tabs>
        <w:ind w:left="2404" w:hanging="283"/>
      </w:pPr>
    </w:lvl>
    <w:lvl w:ilvl="4">
      <w:start w:val="1"/>
      <w:numFmt w:val="decimal"/>
      <w:lvlText w:val="%2.%3.%4.%5."/>
      <w:lvlJc w:val="left"/>
      <w:pPr>
        <w:tabs>
          <w:tab w:val="num" w:pos="3111"/>
        </w:tabs>
        <w:ind w:left="3111" w:hanging="283"/>
      </w:pPr>
    </w:lvl>
    <w:lvl w:ilvl="5">
      <w:start w:val="1"/>
      <w:numFmt w:val="decimal"/>
      <w:lvlText w:val="%2.%3.%4.%5.%6."/>
      <w:lvlJc w:val="left"/>
      <w:pPr>
        <w:tabs>
          <w:tab w:val="num" w:pos="3818"/>
        </w:tabs>
        <w:ind w:left="3818" w:hanging="283"/>
      </w:pPr>
    </w:lvl>
    <w:lvl w:ilvl="6">
      <w:start w:val="1"/>
      <w:numFmt w:val="decimal"/>
      <w:lvlText w:val="%2.%3.%4.%5.%6.%7."/>
      <w:lvlJc w:val="left"/>
      <w:pPr>
        <w:tabs>
          <w:tab w:val="num" w:pos="4525"/>
        </w:tabs>
        <w:ind w:left="4525" w:hanging="283"/>
      </w:pPr>
    </w:lvl>
    <w:lvl w:ilvl="7">
      <w:start w:val="1"/>
      <w:numFmt w:val="decimal"/>
      <w:lvlText w:val="%2.%3.%4.%5.%6.%7.%8."/>
      <w:lvlJc w:val="left"/>
      <w:pPr>
        <w:tabs>
          <w:tab w:val="num" w:pos="5232"/>
        </w:tabs>
        <w:ind w:left="5232" w:hanging="283"/>
      </w:pPr>
    </w:lvl>
    <w:lvl w:ilvl="8">
      <w:start w:val="1"/>
      <w:numFmt w:val="decimal"/>
      <w:lvlText w:val="%2.%3.%4.%5.%6.%7.%8.%9."/>
      <w:lvlJc w:val="left"/>
      <w:pPr>
        <w:tabs>
          <w:tab w:val="num" w:pos="5939"/>
        </w:tabs>
        <w:ind w:left="5939" w:hanging="283"/>
      </w:pPr>
    </w:lvl>
  </w:abstractNum>
  <w:abstractNum w:abstractNumId="14" w15:restartNumberingAfterBreak="0">
    <w:nsid w:val="0000000E"/>
    <w:multiLevelType w:val="multilevel"/>
    <w:tmpl w:val="658E56CA"/>
    <w:name w:val="WW8Num14"/>
    <w:lvl w:ilvl="0">
      <w:start w:val="1"/>
      <w:numFmt w:val="decimal"/>
      <w:lvlText w:val="%1."/>
      <w:lvlJc w:val="left"/>
      <w:pPr>
        <w:tabs>
          <w:tab w:val="num" w:pos="720"/>
        </w:tabs>
        <w:ind w:left="720" w:hanging="360"/>
      </w:pPr>
      <w:rPr>
        <w:rFonts w:hint="default"/>
        <w:b w:val="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5" w15:restartNumberingAfterBreak="0">
    <w:nsid w:val="0000000F"/>
    <w:multiLevelType w:val="multilevel"/>
    <w:tmpl w:val="9DA08A76"/>
    <w:name w:val="WW8Num27"/>
    <w:lvl w:ilvl="0">
      <w:start w:val="2"/>
      <w:numFmt w:val="decimal"/>
      <w:lvlText w:val="%1."/>
      <w:lvlJc w:val="left"/>
      <w:pPr>
        <w:tabs>
          <w:tab w:val="num" w:pos="0"/>
        </w:tabs>
        <w:ind w:left="1800" w:hanging="360"/>
      </w:pPr>
      <w:rPr>
        <w:rFonts w:cs="Times New Roman"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6" w15:restartNumberingAfterBreak="0">
    <w:nsid w:val="00000010"/>
    <w:multiLevelType w:val="multilevel"/>
    <w:tmpl w:val="01F8C0F6"/>
    <w:name w:val="WW8Num16"/>
    <w:lvl w:ilvl="0">
      <w:start w:val="3"/>
      <w:numFmt w:val="decimal"/>
      <w:lvlText w:val="%1."/>
      <w:lvlJc w:val="left"/>
      <w:pPr>
        <w:tabs>
          <w:tab w:val="num" w:pos="0"/>
        </w:tabs>
        <w:ind w:left="0" w:firstLine="0"/>
      </w:pPr>
      <w:rPr>
        <w:rFonts w:hint="default"/>
        <w:b w:val="0"/>
        <w:bCs w:val="0"/>
        <w:i w:val="0"/>
        <w:iCs w:val="0"/>
        <w:caps w:val="0"/>
        <w:smallCaps w:val="0"/>
        <w:strike w:val="0"/>
        <w:dstrike w:val="0"/>
        <w:color w:val="000000"/>
        <w:spacing w:val="0"/>
        <w:w w:val="100"/>
        <w:position w:val="0"/>
        <w:sz w:val="22"/>
        <w:szCs w:val="22"/>
        <w:u w:val="none"/>
        <w:vertAlign w:val="baseline"/>
      </w:rPr>
    </w:lvl>
    <w:lvl w:ilvl="1">
      <w:numFmt w:val="decimal"/>
      <w:lvlText w:val="%2"/>
      <w:lvlJc w:val="left"/>
      <w:pPr>
        <w:tabs>
          <w:tab w:val="num" w:pos="0"/>
        </w:tabs>
        <w:ind w:left="0" w:firstLine="0"/>
      </w:pPr>
      <w:rPr>
        <w:rFonts w:cs="Times New Roman" w:hint="default"/>
      </w:rPr>
    </w:lvl>
    <w:lvl w:ilvl="2">
      <w:numFmt w:val="decimal"/>
      <w:lvlText w:val="%3"/>
      <w:lvlJc w:val="left"/>
      <w:pPr>
        <w:tabs>
          <w:tab w:val="num" w:pos="0"/>
        </w:tabs>
        <w:ind w:left="0" w:firstLine="0"/>
      </w:pPr>
      <w:rPr>
        <w:rFonts w:cs="Times New Roman" w:hint="default"/>
      </w:rPr>
    </w:lvl>
    <w:lvl w:ilvl="3">
      <w:numFmt w:val="decimal"/>
      <w:lvlText w:val="%4"/>
      <w:lvlJc w:val="left"/>
      <w:pPr>
        <w:tabs>
          <w:tab w:val="num" w:pos="0"/>
        </w:tabs>
        <w:ind w:left="0" w:firstLine="0"/>
      </w:pPr>
      <w:rPr>
        <w:rFonts w:cs="Times New Roman" w:hint="default"/>
      </w:rPr>
    </w:lvl>
    <w:lvl w:ilvl="4">
      <w:numFmt w:val="decimal"/>
      <w:lvlText w:val="%5"/>
      <w:lvlJc w:val="left"/>
      <w:pPr>
        <w:tabs>
          <w:tab w:val="num" w:pos="0"/>
        </w:tabs>
        <w:ind w:left="0" w:firstLine="0"/>
      </w:pPr>
      <w:rPr>
        <w:rFonts w:cs="Times New Roman" w:hint="default"/>
      </w:rPr>
    </w:lvl>
    <w:lvl w:ilvl="5">
      <w:numFmt w:val="decimal"/>
      <w:lvlText w:val="%6"/>
      <w:lvlJc w:val="left"/>
      <w:pPr>
        <w:tabs>
          <w:tab w:val="num" w:pos="0"/>
        </w:tabs>
        <w:ind w:left="0" w:firstLine="0"/>
      </w:pPr>
      <w:rPr>
        <w:rFonts w:cs="Times New Roman" w:hint="default"/>
      </w:rPr>
    </w:lvl>
    <w:lvl w:ilvl="6">
      <w:numFmt w:val="decimal"/>
      <w:lvlText w:val="%7"/>
      <w:lvlJc w:val="left"/>
      <w:pPr>
        <w:tabs>
          <w:tab w:val="num" w:pos="0"/>
        </w:tabs>
        <w:ind w:left="0" w:firstLine="0"/>
      </w:pPr>
      <w:rPr>
        <w:rFonts w:cs="Times New Roman" w:hint="default"/>
      </w:rPr>
    </w:lvl>
    <w:lvl w:ilvl="7">
      <w:numFmt w:val="decimal"/>
      <w:lvlText w:val="%8"/>
      <w:lvlJc w:val="left"/>
      <w:pPr>
        <w:tabs>
          <w:tab w:val="num" w:pos="0"/>
        </w:tabs>
        <w:ind w:left="0" w:firstLine="0"/>
      </w:pPr>
      <w:rPr>
        <w:rFonts w:cs="Times New Roman" w:hint="default"/>
      </w:rPr>
    </w:lvl>
    <w:lvl w:ilvl="8">
      <w:numFmt w:val="decimal"/>
      <w:lvlText w:val="%9"/>
      <w:lvlJc w:val="left"/>
      <w:pPr>
        <w:tabs>
          <w:tab w:val="num" w:pos="0"/>
        </w:tabs>
        <w:ind w:left="0" w:firstLine="0"/>
      </w:pPr>
      <w:rPr>
        <w:rFonts w:cs="Times New Roman" w:hint="default"/>
      </w:rPr>
    </w:lvl>
  </w:abstractNum>
  <w:abstractNum w:abstractNumId="17" w15:restartNumberingAfterBreak="0">
    <w:nsid w:val="00000011"/>
    <w:multiLevelType w:val="multilevel"/>
    <w:tmpl w:val="C99E61BA"/>
    <w:name w:val="WW8Num17"/>
    <w:lvl w:ilvl="0">
      <w:start w:val="1"/>
      <w:numFmt w:val="decimal"/>
      <w:lvlText w:val="%1."/>
      <w:lvlJc w:val="left"/>
      <w:pPr>
        <w:tabs>
          <w:tab w:val="num" w:pos="720"/>
        </w:tabs>
        <w:ind w:left="720" w:hanging="360"/>
      </w:pPr>
      <w:rPr>
        <w:rFonts w:hint="default"/>
        <w:b w:val="0"/>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8" w15:restartNumberingAfterBreak="0">
    <w:nsid w:val="00000012"/>
    <w:multiLevelType w:val="multilevel"/>
    <w:tmpl w:val="8B04B028"/>
    <w:name w:val="WW8Num18"/>
    <w:lvl w:ilvl="0">
      <w:start w:val="1"/>
      <w:numFmt w:val="decimal"/>
      <w:lvlText w:val="%1."/>
      <w:lvlJc w:val="left"/>
      <w:pPr>
        <w:tabs>
          <w:tab w:val="num" w:pos="0"/>
        </w:tabs>
      </w:pPr>
      <w:rPr>
        <w:color w:val="auto"/>
      </w:rPr>
    </w:lvl>
    <w:lvl w:ilvl="1">
      <w:start w:val="1"/>
      <w:numFmt w:val="decimal"/>
      <w:lvlText w:val="%2)"/>
      <w:lvlJc w:val="left"/>
      <w:pPr>
        <w:tabs>
          <w:tab w:val="num" w:pos="0"/>
        </w:tabs>
      </w:p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19" w15:restartNumberingAfterBreak="0">
    <w:nsid w:val="00000013"/>
    <w:multiLevelType w:val="multilevel"/>
    <w:tmpl w:val="8BFE1116"/>
    <w:name w:val="WWNum25"/>
    <w:lvl w:ilvl="0">
      <w:start w:val="3"/>
      <w:numFmt w:val="decimal"/>
      <w:lvlText w:val="%1."/>
      <w:lvlJc w:val="left"/>
      <w:pPr>
        <w:tabs>
          <w:tab w:val="num" w:pos="707"/>
        </w:tabs>
        <w:ind w:left="707" w:hanging="283"/>
      </w:pPr>
      <w:rPr>
        <w:rFonts w:hint="default"/>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1"/>
      <w:numFmt w:val="decimal"/>
      <w:lvlText w:val="%6."/>
      <w:lvlJc w:val="left"/>
      <w:pPr>
        <w:tabs>
          <w:tab w:val="num" w:pos="4242"/>
        </w:tabs>
        <w:ind w:left="4242"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20" w15:restartNumberingAfterBreak="0">
    <w:nsid w:val="00000014"/>
    <w:multiLevelType w:val="multilevel"/>
    <w:tmpl w:val="1E4A581E"/>
    <w:name w:val="WW8Num2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1" w15:restartNumberingAfterBreak="0">
    <w:nsid w:val="00000016"/>
    <w:multiLevelType w:val="multilevel"/>
    <w:tmpl w:val="015695E8"/>
    <w:name w:val="WWNum28"/>
    <w:lvl w:ilvl="0">
      <w:start w:val="1"/>
      <w:numFmt w:val="decimal"/>
      <w:lvlText w:val="%1)"/>
      <w:lvlJc w:val="left"/>
      <w:pPr>
        <w:tabs>
          <w:tab w:val="num" w:pos="707"/>
        </w:tabs>
        <w:ind w:left="707" w:hanging="283"/>
      </w:pPr>
      <w:rPr>
        <w:rFonts w:hint="default"/>
        <w:b w:val="0"/>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1"/>
      <w:numFmt w:val="decimal"/>
      <w:lvlText w:val="%6."/>
      <w:lvlJc w:val="left"/>
      <w:pPr>
        <w:tabs>
          <w:tab w:val="num" w:pos="4242"/>
        </w:tabs>
        <w:ind w:left="4242"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22" w15:restartNumberingAfterBreak="0">
    <w:nsid w:val="00000017"/>
    <w:multiLevelType w:val="multilevel"/>
    <w:tmpl w:val="CDC225BE"/>
    <w:name w:val="WWNum29"/>
    <w:lvl w:ilvl="0">
      <w:start w:val="1"/>
      <w:numFmt w:val="decimal"/>
      <w:lvlText w:val="%1."/>
      <w:lvlJc w:val="left"/>
      <w:pPr>
        <w:tabs>
          <w:tab w:val="num" w:pos="707"/>
        </w:tabs>
        <w:ind w:left="707" w:hanging="283"/>
      </w:pPr>
      <w:rPr>
        <w:rFonts w:hint="default"/>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1"/>
      <w:numFmt w:val="decimal"/>
      <w:lvlText w:val="%6."/>
      <w:lvlJc w:val="left"/>
      <w:pPr>
        <w:tabs>
          <w:tab w:val="num" w:pos="4242"/>
        </w:tabs>
        <w:ind w:left="4242"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23" w15:restartNumberingAfterBreak="0">
    <w:nsid w:val="00000018"/>
    <w:multiLevelType w:val="multilevel"/>
    <w:tmpl w:val="9376A674"/>
    <w:name w:val="WWNum3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4" w15:restartNumberingAfterBreak="0">
    <w:nsid w:val="00000019"/>
    <w:multiLevelType w:val="multilevel"/>
    <w:tmpl w:val="00000019"/>
    <w:name w:val="WW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EF94928A"/>
    <w:name w:val="WW8Num26"/>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0000001B"/>
    <w:multiLevelType w:val="multilevel"/>
    <w:tmpl w:val="27C2BEDC"/>
    <w:name w:val="WWNum38"/>
    <w:lvl w:ilvl="0">
      <w:start w:val="3"/>
      <w:numFmt w:val="decimal"/>
      <w:lvlText w:val="%1."/>
      <w:lvlJc w:val="left"/>
      <w:pPr>
        <w:tabs>
          <w:tab w:val="num" w:pos="0"/>
        </w:tabs>
        <w:ind w:left="1287"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7" w15:restartNumberingAfterBreak="0">
    <w:nsid w:val="0000001C"/>
    <w:multiLevelType w:val="multilevel"/>
    <w:tmpl w:val="F03A90D4"/>
    <w:name w:val="WW8Num16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lef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lef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left"/>
      <w:pPr>
        <w:tabs>
          <w:tab w:val="num" w:pos="0"/>
        </w:tabs>
        <w:ind w:left="7047" w:hanging="180"/>
      </w:pPr>
    </w:lvl>
  </w:abstractNum>
  <w:abstractNum w:abstractNumId="28" w15:restartNumberingAfterBreak="0">
    <w:nsid w:val="0000001D"/>
    <w:multiLevelType w:val="multilevel"/>
    <w:tmpl w:val="F1388868"/>
    <w:name w:val="WW8Num29"/>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9" w15:restartNumberingAfterBreak="0">
    <w:nsid w:val="0000001E"/>
    <w:multiLevelType w:val="singleLevel"/>
    <w:tmpl w:val="0415000F"/>
    <w:name w:val="WW8Num16"/>
    <w:lvl w:ilvl="0">
      <w:start w:val="1"/>
      <w:numFmt w:val="decimal"/>
      <w:lvlText w:val="%1."/>
      <w:lvlJc w:val="left"/>
      <w:pPr>
        <w:ind w:left="720" w:hanging="360"/>
      </w:pPr>
      <w:rPr>
        <w:b w:val="0"/>
        <w:bCs w:val="0"/>
      </w:rPr>
    </w:lvl>
  </w:abstractNum>
  <w:abstractNum w:abstractNumId="30" w15:restartNumberingAfterBreak="0">
    <w:nsid w:val="0000001F"/>
    <w:multiLevelType w:val="singleLevel"/>
    <w:tmpl w:val="A27E2930"/>
    <w:lvl w:ilvl="0">
      <w:start w:val="1"/>
      <w:numFmt w:val="decimal"/>
      <w:lvlText w:val="%1."/>
      <w:lvlJc w:val="left"/>
      <w:pPr>
        <w:tabs>
          <w:tab w:val="num" w:pos="0"/>
        </w:tabs>
        <w:ind w:left="720" w:hanging="360"/>
      </w:pPr>
      <w:rPr>
        <w:rFonts w:ascii="Arial" w:hAnsi="Arial" w:cs="Arial" w:hint="default"/>
        <w:sz w:val="22"/>
        <w:szCs w:val="22"/>
      </w:rPr>
    </w:lvl>
  </w:abstractNum>
  <w:abstractNum w:abstractNumId="31" w15:restartNumberingAfterBreak="0">
    <w:nsid w:val="00000020"/>
    <w:multiLevelType w:val="multilevel"/>
    <w:tmpl w:val="00000020"/>
    <w:lvl w:ilvl="0">
      <w:start w:val="1"/>
      <w:numFmt w:val="decimal"/>
      <w:lvlText w:val="%1."/>
      <w:lvlJc w:val="left"/>
      <w:pPr>
        <w:tabs>
          <w:tab w:val="num" w:pos="707"/>
        </w:tabs>
        <w:ind w:left="707" w:hanging="283"/>
      </w:pPr>
      <w:rPr>
        <w:rFonts w:ascii="Symbol" w:hAnsi="Symbol" w:cs="Symbol" w:hint="default"/>
        <w:sz w:val="22"/>
        <w:szCs w:val="22"/>
      </w:rPr>
    </w:lvl>
    <w:lvl w:ilvl="1">
      <w:start w:val="1"/>
      <w:numFmt w:val="decimal"/>
      <w:lvlText w:val="%2."/>
      <w:lvlJc w:val="left"/>
      <w:pPr>
        <w:tabs>
          <w:tab w:val="num" w:pos="1414"/>
        </w:tabs>
        <w:ind w:left="1414" w:hanging="283"/>
      </w:pPr>
      <w:rPr>
        <w:rFonts w:ascii="Symbol" w:hAnsi="Symbol" w:cs="Symbol" w:hint="default"/>
        <w:sz w:val="22"/>
        <w:szCs w:val="22"/>
      </w:rPr>
    </w:lvl>
    <w:lvl w:ilvl="2">
      <w:start w:val="1"/>
      <w:numFmt w:val="decimal"/>
      <w:lvlText w:val="%3."/>
      <w:lvlJc w:val="left"/>
      <w:pPr>
        <w:tabs>
          <w:tab w:val="num" w:pos="2121"/>
        </w:tabs>
        <w:ind w:left="2121" w:hanging="283"/>
      </w:pPr>
      <w:rPr>
        <w:rFonts w:ascii="Symbol" w:hAnsi="Symbol" w:cs="Symbol" w:hint="default"/>
        <w:sz w:val="22"/>
        <w:szCs w:val="22"/>
      </w:rPr>
    </w:lvl>
    <w:lvl w:ilvl="3">
      <w:start w:val="1"/>
      <w:numFmt w:val="decimal"/>
      <w:lvlText w:val="%4."/>
      <w:lvlJc w:val="left"/>
      <w:pPr>
        <w:tabs>
          <w:tab w:val="num" w:pos="2828"/>
        </w:tabs>
        <w:ind w:left="2828" w:hanging="283"/>
      </w:pPr>
      <w:rPr>
        <w:rFonts w:ascii="Symbol" w:hAnsi="Symbol" w:cs="Symbol" w:hint="default"/>
        <w:sz w:val="22"/>
        <w:szCs w:val="22"/>
      </w:rPr>
    </w:lvl>
    <w:lvl w:ilvl="4">
      <w:start w:val="1"/>
      <w:numFmt w:val="decimal"/>
      <w:lvlText w:val="%5."/>
      <w:lvlJc w:val="left"/>
      <w:pPr>
        <w:tabs>
          <w:tab w:val="num" w:pos="3535"/>
        </w:tabs>
        <w:ind w:left="3535" w:hanging="283"/>
      </w:pPr>
      <w:rPr>
        <w:rFonts w:ascii="Symbol" w:hAnsi="Symbol" w:cs="Symbol" w:hint="default"/>
        <w:sz w:val="22"/>
        <w:szCs w:val="22"/>
      </w:rPr>
    </w:lvl>
    <w:lvl w:ilvl="5">
      <w:start w:val="1"/>
      <w:numFmt w:val="decimal"/>
      <w:lvlText w:val="%6."/>
      <w:lvlJc w:val="left"/>
      <w:pPr>
        <w:tabs>
          <w:tab w:val="num" w:pos="4242"/>
        </w:tabs>
        <w:ind w:left="4242" w:hanging="283"/>
      </w:pPr>
      <w:rPr>
        <w:rFonts w:ascii="Symbol" w:hAnsi="Symbol" w:cs="Symbol" w:hint="default"/>
        <w:sz w:val="22"/>
        <w:szCs w:val="22"/>
      </w:rPr>
    </w:lvl>
    <w:lvl w:ilvl="6">
      <w:start w:val="1"/>
      <w:numFmt w:val="decimal"/>
      <w:lvlText w:val="%7."/>
      <w:lvlJc w:val="left"/>
      <w:pPr>
        <w:tabs>
          <w:tab w:val="num" w:pos="4949"/>
        </w:tabs>
        <w:ind w:left="4949" w:hanging="283"/>
      </w:pPr>
      <w:rPr>
        <w:rFonts w:ascii="Symbol" w:hAnsi="Symbol" w:cs="Symbol" w:hint="default"/>
        <w:sz w:val="22"/>
        <w:szCs w:val="22"/>
      </w:rPr>
    </w:lvl>
    <w:lvl w:ilvl="7">
      <w:start w:val="1"/>
      <w:numFmt w:val="decimal"/>
      <w:lvlText w:val="%8."/>
      <w:lvlJc w:val="left"/>
      <w:pPr>
        <w:tabs>
          <w:tab w:val="num" w:pos="5656"/>
        </w:tabs>
        <w:ind w:left="5656" w:hanging="283"/>
      </w:pPr>
      <w:rPr>
        <w:rFonts w:ascii="Symbol" w:hAnsi="Symbol" w:cs="Symbol" w:hint="default"/>
        <w:sz w:val="22"/>
        <w:szCs w:val="22"/>
      </w:rPr>
    </w:lvl>
    <w:lvl w:ilvl="8">
      <w:start w:val="1"/>
      <w:numFmt w:val="decimal"/>
      <w:lvlText w:val="%9."/>
      <w:lvlJc w:val="left"/>
      <w:pPr>
        <w:tabs>
          <w:tab w:val="num" w:pos="6363"/>
        </w:tabs>
        <w:ind w:left="6363" w:hanging="283"/>
      </w:pPr>
      <w:rPr>
        <w:rFonts w:ascii="Symbol" w:hAnsi="Symbol" w:cs="Symbol" w:hint="default"/>
        <w:sz w:val="22"/>
        <w:szCs w:val="22"/>
      </w:rPr>
    </w:lvl>
  </w:abstractNum>
  <w:abstractNum w:abstractNumId="32" w15:restartNumberingAfterBreak="0">
    <w:nsid w:val="00000021"/>
    <w:multiLevelType w:val="multilevel"/>
    <w:tmpl w:val="00000021"/>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3" w15:restartNumberingAfterBreak="0">
    <w:nsid w:val="00000022"/>
    <w:multiLevelType w:val="singleLevel"/>
    <w:tmpl w:val="04150017"/>
    <w:lvl w:ilvl="0">
      <w:start w:val="1"/>
      <w:numFmt w:val="lowerLetter"/>
      <w:lvlText w:val="%1)"/>
      <w:lvlJc w:val="left"/>
      <w:pPr>
        <w:ind w:left="1004" w:hanging="360"/>
      </w:pPr>
    </w:lvl>
  </w:abstractNum>
  <w:abstractNum w:abstractNumId="34" w15:restartNumberingAfterBreak="0">
    <w:nsid w:val="00000023"/>
    <w:multiLevelType w:val="multilevel"/>
    <w:tmpl w:val="3C340810"/>
    <w:name w:val="WW8Num35"/>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5" w15:restartNumberingAfterBreak="0">
    <w:nsid w:val="00000024"/>
    <w:multiLevelType w:val="multilevel"/>
    <w:tmpl w:val="ABD8EE2A"/>
    <w:lvl w:ilvl="0">
      <w:start w:val="1"/>
      <w:numFmt w:val="decimal"/>
      <w:lvlText w:val="%1)"/>
      <w:lvlJc w:val="left"/>
      <w:pPr>
        <w:tabs>
          <w:tab w:val="num" w:pos="432"/>
        </w:tabs>
        <w:ind w:left="432" w:hanging="432"/>
      </w:pPr>
      <w:rPr>
        <w:rFonts w:hint="default"/>
        <w:strike w:val="0"/>
        <w:dstrike w:val="0"/>
        <w:color w:val="auto"/>
      </w:rPr>
    </w:lvl>
    <w:lvl w:ilvl="1">
      <w:start w:val="1"/>
      <w:numFmt w:val="none"/>
      <w:suff w:val="nothing"/>
      <w:lvlText w:val=""/>
      <w:lvlJc w:val="left"/>
      <w:pPr>
        <w:tabs>
          <w:tab w:val="num" w:pos="0"/>
        </w:tabs>
        <w:ind w:left="576" w:hanging="576"/>
      </w:pPr>
      <w:rPr>
        <w:rFonts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6" w15:restartNumberingAfterBreak="0">
    <w:nsid w:val="00E3393E"/>
    <w:multiLevelType w:val="multilevel"/>
    <w:tmpl w:val="9B627BDA"/>
    <w:name w:val="WW8Num185"/>
    <w:lvl w:ilvl="0">
      <w:start w:val="2"/>
      <w:numFmt w:val="decimal"/>
      <w:lvlText w:val="%1."/>
      <w:lvlJc w:val="left"/>
      <w:pPr>
        <w:tabs>
          <w:tab w:val="num" w:pos="0"/>
        </w:tabs>
        <w:ind w:left="0" w:firstLine="0"/>
      </w:pPr>
      <w:rPr>
        <w:rFonts w:hint="default"/>
        <w:color w:val="auto"/>
      </w:rPr>
    </w:lvl>
    <w:lvl w:ilvl="1">
      <w:start w:val="1"/>
      <w:numFmt w:val="decimal"/>
      <w:lvlText w:val="%2)"/>
      <w:lvlJc w:val="left"/>
      <w:pPr>
        <w:tabs>
          <w:tab w:val="num" w:pos="0"/>
        </w:tabs>
        <w:ind w:left="0" w:firstLine="0"/>
      </w:pPr>
      <w:rPr>
        <w:rFonts w:hint="default"/>
      </w:rPr>
    </w:lvl>
    <w:lvl w:ilvl="2">
      <w:numFmt w:val="decimal"/>
      <w:lvlText w:val="%3"/>
      <w:lvlJc w:val="left"/>
      <w:pPr>
        <w:tabs>
          <w:tab w:val="num" w:pos="0"/>
        </w:tabs>
        <w:ind w:left="0" w:firstLine="0"/>
      </w:pPr>
      <w:rPr>
        <w:rFonts w:cs="Times New Roman" w:hint="default"/>
      </w:rPr>
    </w:lvl>
    <w:lvl w:ilvl="3">
      <w:numFmt w:val="decimal"/>
      <w:lvlText w:val="%4"/>
      <w:lvlJc w:val="left"/>
      <w:pPr>
        <w:tabs>
          <w:tab w:val="num" w:pos="0"/>
        </w:tabs>
        <w:ind w:left="0" w:firstLine="0"/>
      </w:pPr>
      <w:rPr>
        <w:rFonts w:cs="Times New Roman" w:hint="default"/>
      </w:rPr>
    </w:lvl>
    <w:lvl w:ilvl="4">
      <w:numFmt w:val="decimal"/>
      <w:lvlText w:val="%5"/>
      <w:lvlJc w:val="left"/>
      <w:pPr>
        <w:tabs>
          <w:tab w:val="num" w:pos="0"/>
        </w:tabs>
        <w:ind w:left="0" w:firstLine="0"/>
      </w:pPr>
      <w:rPr>
        <w:rFonts w:cs="Times New Roman" w:hint="default"/>
      </w:rPr>
    </w:lvl>
    <w:lvl w:ilvl="5">
      <w:numFmt w:val="decimal"/>
      <w:lvlText w:val="%6"/>
      <w:lvlJc w:val="left"/>
      <w:pPr>
        <w:tabs>
          <w:tab w:val="num" w:pos="0"/>
        </w:tabs>
        <w:ind w:left="0" w:firstLine="0"/>
      </w:pPr>
      <w:rPr>
        <w:rFonts w:cs="Times New Roman" w:hint="default"/>
      </w:rPr>
    </w:lvl>
    <w:lvl w:ilvl="6">
      <w:numFmt w:val="decimal"/>
      <w:lvlText w:val="%7"/>
      <w:lvlJc w:val="left"/>
      <w:pPr>
        <w:tabs>
          <w:tab w:val="num" w:pos="0"/>
        </w:tabs>
        <w:ind w:left="0" w:firstLine="0"/>
      </w:pPr>
      <w:rPr>
        <w:rFonts w:cs="Times New Roman" w:hint="default"/>
      </w:rPr>
    </w:lvl>
    <w:lvl w:ilvl="7">
      <w:numFmt w:val="decimal"/>
      <w:lvlText w:val="%8"/>
      <w:lvlJc w:val="left"/>
      <w:pPr>
        <w:tabs>
          <w:tab w:val="num" w:pos="0"/>
        </w:tabs>
        <w:ind w:left="0" w:firstLine="0"/>
      </w:pPr>
      <w:rPr>
        <w:rFonts w:cs="Times New Roman" w:hint="default"/>
      </w:rPr>
    </w:lvl>
    <w:lvl w:ilvl="8">
      <w:numFmt w:val="decimal"/>
      <w:lvlText w:val="%9"/>
      <w:lvlJc w:val="left"/>
      <w:pPr>
        <w:tabs>
          <w:tab w:val="num" w:pos="0"/>
        </w:tabs>
        <w:ind w:left="0" w:firstLine="0"/>
      </w:pPr>
      <w:rPr>
        <w:rFonts w:cs="Times New Roman" w:hint="default"/>
      </w:rPr>
    </w:lvl>
  </w:abstractNum>
  <w:abstractNum w:abstractNumId="37" w15:restartNumberingAfterBreak="0">
    <w:nsid w:val="011815C2"/>
    <w:multiLevelType w:val="multilevel"/>
    <w:tmpl w:val="2954D16E"/>
    <w:lvl w:ilvl="0">
      <w:start w:val="1"/>
      <w:numFmt w:val="decimal"/>
      <w:lvlText w:val="%1."/>
      <w:lvlJc w:val="left"/>
      <w:pPr>
        <w:tabs>
          <w:tab w:val="num" w:pos="720"/>
        </w:tabs>
        <w:ind w:left="720" w:hanging="360"/>
      </w:pPr>
      <w:rPr>
        <w:rFonts w:hint="default"/>
        <w:spacing w:val="-5"/>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8" w15:restartNumberingAfterBreak="0">
    <w:nsid w:val="011F2D63"/>
    <w:multiLevelType w:val="hybridMultilevel"/>
    <w:tmpl w:val="E3E8CAB0"/>
    <w:name w:val="WWNum15"/>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9" w15:restartNumberingAfterBreak="0">
    <w:nsid w:val="059B4658"/>
    <w:multiLevelType w:val="hybridMultilevel"/>
    <w:tmpl w:val="BA46A85A"/>
    <w:name w:val="WW8Num162"/>
    <w:lvl w:ilvl="0" w:tplc="BF72196E">
      <w:start w:val="7"/>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6133113"/>
    <w:multiLevelType w:val="multilevel"/>
    <w:tmpl w:val="506CB292"/>
    <w:name w:val="WWNum33"/>
    <w:lvl w:ilvl="0">
      <w:start w:val="3"/>
      <w:numFmt w:val="decimal"/>
      <w:lvlText w:val="%1."/>
      <w:lvlJc w:val="left"/>
      <w:pPr>
        <w:tabs>
          <w:tab w:val="num" w:pos="707"/>
        </w:tabs>
        <w:ind w:left="707" w:hanging="283"/>
      </w:pPr>
      <w:rPr>
        <w:rFonts w:hint="default"/>
        <w:b w:val="0"/>
        <w:i w:val="0"/>
      </w:rPr>
    </w:lvl>
    <w:lvl w:ilvl="1">
      <w:start w:val="1"/>
      <w:numFmt w:val="decimal"/>
      <w:lvlText w:val="%2."/>
      <w:lvlJc w:val="left"/>
      <w:pPr>
        <w:tabs>
          <w:tab w:val="num" w:pos="1414"/>
        </w:tabs>
        <w:ind w:left="1414" w:hanging="283"/>
      </w:pPr>
      <w:rPr>
        <w:rFonts w:hint="default"/>
      </w:rPr>
    </w:lvl>
    <w:lvl w:ilvl="2">
      <w:start w:val="1"/>
      <w:numFmt w:val="decimal"/>
      <w:lvlText w:val="%2.%3."/>
      <w:lvlJc w:val="left"/>
      <w:pPr>
        <w:tabs>
          <w:tab w:val="num" w:pos="2121"/>
        </w:tabs>
        <w:ind w:left="2121" w:hanging="283"/>
      </w:pPr>
      <w:rPr>
        <w:rFonts w:hint="default"/>
      </w:rPr>
    </w:lvl>
    <w:lvl w:ilvl="3">
      <w:start w:val="1"/>
      <w:numFmt w:val="decimal"/>
      <w:lvlText w:val="%2.%3.%4."/>
      <w:lvlJc w:val="left"/>
      <w:pPr>
        <w:tabs>
          <w:tab w:val="num" w:pos="2828"/>
        </w:tabs>
        <w:ind w:left="2828" w:hanging="283"/>
      </w:pPr>
      <w:rPr>
        <w:rFonts w:hint="default"/>
      </w:rPr>
    </w:lvl>
    <w:lvl w:ilvl="4">
      <w:start w:val="1"/>
      <w:numFmt w:val="decimal"/>
      <w:lvlText w:val="%2.%3.%4.%5."/>
      <w:lvlJc w:val="left"/>
      <w:pPr>
        <w:tabs>
          <w:tab w:val="num" w:pos="3535"/>
        </w:tabs>
        <w:ind w:left="3535" w:hanging="283"/>
      </w:pPr>
      <w:rPr>
        <w:rFonts w:hint="default"/>
      </w:rPr>
    </w:lvl>
    <w:lvl w:ilvl="5">
      <w:start w:val="1"/>
      <w:numFmt w:val="decimal"/>
      <w:lvlText w:val="%2.%3.%4.%5.%6."/>
      <w:lvlJc w:val="left"/>
      <w:pPr>
        <w:tabs>
          <w:tab w:val="num" w:pos="4242"/>
        </w:tabs>
        <w:ind w:left="4242" w:hanging="283"/>
      </w:pPr>
      <w:rPr>
        <w:rFonts w:hint="default"/>
      </w:rPr>
    </w:lvl>
    <w:lvl w:ilvl="6">
      <w:start w:val="1"/>
      <w:numFmt w:val="decimal"/>
      <w:lvlText w:val="%2.%3.%4.%5.%6.%7."/>
      <w:lvlJc w:val="left"/>
      <w:pPr>
        <w:tabs>
          <w:tab w:val="num" w:pos="4949"/>
        </w:tabs>
        <w:ind w:left="4949" w:hanging="283"/>
      </w:pPr>
      <w:rPr>
        <w:rFonts w:hint="default"/>
      </w:rPr>
    </w:lvl>
    <w:lvl w:ilvl="7">
      <w:start w:val="1"/>
      <w:numFmt w:val="decimal"/>
      <w:lvlText w:val="%2.%3.%4.%5.%6.%7.%8."/>
      <w:lvlJc w:val="left"/>
      <w:pPr>
        <w:tabs>
          <w:tab w:val="num" w:pos="5656"/>
        </w:tabs>
        <w:ind w:left="5656" w:hanging="283"/>
      </w:pPr>
      <w:rPr>
        <w:rFonts w:hint="default"/>
      </w:rPr>
    </w:lvl>
    <w:lvl w:ilvl="8">
      <w:start w:val="1"/>
      <w:numFmt w:val="decimal"/>
      <w:lvlText w:val="%2.%3.%4.%5.%6.%7.%8.%9."/>
      <w:lvlJc w:val="left"/>
      <w:pPr>
        <w:tabs>
          <w:tab w:val="num" w:pos="6363"/>
        </w:tabs>
        <w:ind w:left="6363" w:hanging="283"/>
      </w:pPr>
      <w:rPr>
        <w:rFonts w:hint="default"/>
      </w:rPr>
    </w:lvl>
  </w:abstractNum>
  <w:abstractNum w:abstractNumId="41" w15:restartNumberingAfterBreak="0">
    <w:nsid w:val="064E1DE0"/>
    <w:multiLevelType w:val="multilevel"/>
    <w:tmpl w:val="EB0CDA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42" w15:restartNumberingAfterBreak="0">
    <w:nsid w:val="0B3E709B"/>
    <w:multiLevelType w:val="multilevel"/>
    <w:tmpl w:val="5024FFB4"/>
    <w:lvl w:ilvl="0">
      <w:start w:val="1"/>
      <w:numFmt w:val="decimal"/>
      <w:lvlText w:val="%1."/>
      <w:lvlJc w:val="left"/>
      <w:pPr>
        <w:ind w:left="720" w:hanging="360"/>
      </w:p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43" w15:restartNumberingAfterBreak="0">
    <w:nsid w:val="0B4D3B7D"/>
    <w:multiLevelType w:val="multilevel"/>
    <w:tmpl w:val="BECE88C8"/>
    <w:name w:val="WW8Num125"/>
    <w:lvl w:ilvl="0">
      <w:start w:val="3"/>
      <w:numFmt w:val="decimal"/>
      <w:lvlText w:val="%1."/>
      <w:lvlJc w:val="left"/>
      <w:pPr>
        <w:tabs>
          <w:tab w:val="num" w:pos="720"/>
        </w:tabs>
        <w:ind w:left="720" w:hanging="360"/>
      </w:pPr>
      <w:rPr>
        <w:rFonts w:hint="default"/>
        <w:b w:val="0"/>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44" w15:restartNumberingAfterBreak="0">
    <w:nsid w:val="0B863AD3"/>
    <w:multiLevelType w:val="hybridMultilevel"/>
    <w:tmpl w:val="EE862FB2"/>
    <w:lvl w:ilvl="0" w:tplc="04150001">
      <w:start w:val="1"/>
      <w:numFmt w:val="bullet"/>
      <w:lvlText w:val=""/>
      <w:lvlJc w:val="left"/>
      <w:pPr>
        <w:tabs>
          <w:tab w:val="num" w:pos="720"/>
        </w:tabs>
        <w:ind w:left="720" w:hanging="360"/>
      </w:pPr>
      <w:rPr>
        <w:rFonts w:ascii="Symbol" w:hAnsi="Symbol" w:hint="default"/>
        <w:b w:val="0"/>
        <w:sz w:val="18"/>
        <w:szCs w:val="18"/>
      </w:rPr>
    </w:lvl>
    <w:lvl w:ilvl="1" w:tplc="E390ACD6">
      <w:start w:val="1"/>
      <w:numFmt w:val="decimal"/>
      <w:lvlText w:val="%2)"/>
      <w:lvlJc w:val="left"/>
      <w:pPr>
        <w:tabs>
          <w:tab w:val="num" w:pos="1440"/>
        </w:tabs>
        <w:ind w:left="1440" w:hanging="360"/>
      </w:pPr>
    </w:lvl>
    <w:lvl w:ilvl="2" w:tplc="8856F586">
      <w:start w:val="1"/>
      <w:numFmt w:val="decimal"/>
      <w:lvlText w:val="%3."/>
      <w:lvlJc w:val="left"/>
      <w:pPr>
        <w:tabs>
          <w:tab w:val="num" w:pos="340"/>
        </w:tabs>
        <w:ind w:left="511" w:hanging="227"/>
      </w:pPr>
      <w:rPr>
        <w:b w:val="0"/>
        <w:sz w:val="22"/>
        <w:szCs w:val="22"/>
      </w:rPr>
    </w:lvl>
    <w:lvl w:ilvl="3" w:tplc="0415000F">
      <w:start w:val="1"/>
      <w:numFmt w:val="decimal"/>
      <w:lvlText w:val="%4."/>
      <w:lvlJc w:val="left"/>
      <w:pPr>
        <w:tabs>
          <w:tab w:val="num" w:pos="2880"/>
        </w:tabs>
        <w:ind w:left="2880" w:hanging="360"/>
      </w:pPr>
      <w:rPr>
        <w:rFonts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0BC37670"/>
    <w:multiLevelType w:val="hybridMultilevel"/>
    <w:tmpl w:val="2288142E"/>
    <w:lvl w:ilvl="0" w:tplc="B11AE05A">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0F3B79FF"/>
    <w:multiLevelType w:val="multilevel"/>
    <w:tmpl w:val="E3280A20"/>
    <w:name w:val="WW8Num96"/>
    <w:lvl w:ilvl="0">
      <w:start w:val="1"/>
      <w:numFmt w:val="decimal"/>
      <w:lvlText w:val="%1."/>
      <w:lvlJc w:val="left"/>
      <w:pPr>
        <w:tabs>
          <w:tab w:val="num" w:pos="786"/>
        </w:tabs>
        <w:ind w:left="786" w:hanging="360"/>
      </w:pPr>
      <w:rPr>
        <w:rFonts w:hint="default"/>
        <w:b w:val="0"/>
      </w:rPr>
    </w:lvl>
    <w:lvl w:ilvl="1">
      <w:start w:val="1"/>
      <w:numFmt w:val="bullet"/>
      <w:lvlText w:val=""/>
      <w:lvlJc w:val="left"/>
      <w:pPr>
        <w:tabs>
          <w:tab w:val="num" w:pos="1080"/>
        </w:tabs>
        <w:ind w:left="1080" w:hanging="360"/>
      </w:pPr>
      <w:rPr>
        <w:rFonts w:ascii="Symbol" w:hAnsi="Symbol" w:cs="Courier New" w:hint="default"/>
      </w:rPr>
    </w:lvl>
    <w:lvl w:ilvl="2">
      <w:start w:val="1"/>
      <w:numFmt w:val="bullet"/>
      <w:lvlText w:val=""/>
      <w:lvlJc w:val="left"/>
      <w:pPr>
        <w:tabs>
          <w:tab w:val="num" w:pos="1440"/>
        </w:tabs>
        <w:ind w:left="1440" w:hanging="360"/>
      </w:pPr>
      <w:rPr>
        <w:rFonts w:ascii="Symbol" w:hAnsi="Symbol" w:cs="Courier New"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47" w15:restartNumberingAfterBreak="0">
    <w:nsid w:val="10221B63"/>
    <w:multiLevelType w:val="hybridMultilevel"/>
    <w:tmpl w:val="BF0CCBCC"/>
    <w:name w:val="WWNum13223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11DD07A8"/>
    <w:multiLevelType w:val="multilevel"/>
    <w:tmpl w:val="3786940C"/>
    <w:name w:val="WW8Num55"/>
    <w:lvl w:ilvl="0">
      <w:start w:val="1"/>
      <w:numFmt w:val="decimal"/>
      <w:lvlText w:val="%1)"/>
      <w:lvlJc w:val="left"/>
      <w:pPr>
        <w:tabs>
          <w:tab w:val="num" w:pos="786"/>
        </w:tabs>
        <w:ind w:left="786" w:hanging="360"/>
      </w:pPr>
      <w:rPr>
        <w:rFonts w:hint="default"/>
        <w:color w:val="auto"/>
      </w:rPr>
    </w:lvl>
    <w:lvl w:ilvl="1">
      <w:start w:val="1"/>
      <w:numFmt w:val="decimal"/>
      <w:lvlText w:val="%2."/>
      <w:lvlJc w:val="left"/>
      <w:pPr>
        <w:tabs>
          <w:tab w:val="num" w:pos="1440"/>
        </w:tabs>
        <w:ind w:left="1440" w:hanging="360"/>
      </w:pPr>
      <w:rPr>
        <w:rFonts w:ascii="Arial" w:hAnsi="Arial" w:cs="Arial" w:hint="default"/>
        <w:b w:val="0"/>
        <w:i w:val="0"/>
      </w:rPr>
    </w:lvl>
    <w:lvl w:ilvl="2">
      <w:start w:val="1"/>
      <w:numFmt w:val="lowerRoman"/>
      <w:lvlText w:val="%3."/>
      <w:lvlJc w:val="left"/>
      <w:pPr>
        <w:tabs>
          <w:tab w:val="num" w:pos="2160"/>
        </w:tabs>
        <w:ind w:left="2160" w:firstLine="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firstLine="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firstLine="0"/>
      </w:pPr>
      <w:rPr>
        <w:rFonts w:cs="Times New Roman" w:hint="default"/>
      </w:rPr>
    </w:lvl>
  </w:abstractNum>
  <w:abstractNum w:abstractNumId="49" w15:restartNumberingAfterBreak="0">
    <w:nsid w:val="135C645F"/>
    <w:multiLevelType w:val="multilevel"/>
    <w:tmpl w:val="983E08D4"/>
    <w:name w:val="WW8Num11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ascii="Times New Roman" w:eastAsia="Times New Roman" w:hAnsi="Times New Roman" w:cs="Calibri" w:hint="default"/>
        <w:b w:val="0"/>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50" w15:restartNumberingAfterBreak="0">
    <w:nsid w:val="149A7975"/>
    <w:multiLevelType w:val="hybridMultilevel"/>
    <w:tmpl w:val="CE54065C"/>
    <w:name w:val="WW8Num946"/>
    <w:lvl w:ilvl="0" w:tplc="905ECE12">
      <w:start w:val="1"/>
      <w:numFmt w:val="decimal"/>
      <w:lvlText w:val="%1."/>
      <w:lvlJc w:val="left"/>
      <w:pPr>
        <w:ind w:left="1724" w:hanging="360"/>
      </w:pPr>
      <w:rPr>
        <w:rFonts w:hint="default"/>
      </w:rPr>
    </w:lvl>
    <w:lvl w:ilvl="1" w:tplc="43043EE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9841B33"/>
    <w:multiLevelType w:val="hybridMultilevel"/>
    <w:tmpl w:val="3138897C"/>
    <w:lvl w:ilvl="0" w:tplc="DCD2E1A0">
      <w:start w:val="8"/>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A027B25"/>
    <w:multiLevelType w:val="hybridMultilevel"/>
    <w:tmpl w:val="6B02B554"/>
    <w:name w:val="WWNum35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1A293C9F"/>
    <w:multiLevelType w:val="multilevel"/>
    <w:tmpl w:val="87228C98"/>
    <w:name w:val="WWNum165"/>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990"/>
        </w:tabs>
        <w:ind w:left="990" w:hanging="283"/>
      </w:pPr>
      <w:rPr>
        <w:rFonts w:hint="default"/>
      </w:rPr>
    </w:lvl>
    <w:lvl w:ilvl="2">
      <w:start w:val="1"/>
      <w:numFmt w:val="decimal"/>
      <w:lvlText w:val="%2.%3."/>
      <w:lvlJc w:val="left"/>
      <w:pPr>
        <w:tabs>
          <w:tab w:val="num" w:pos="1697"/>
        </w:tabs>
        <w:ind w:left="1697" w:hanging="283"/>
      </w:pPr>
      <w:rPr>
        <w:rFonts w:hint="default"/>
      </w:rPr>
    </w:lvl>
    <w:lvl w:ilvl="3">
      <w:start w:val="1"/>
      <w:numFmt w:val="decimal"/>
      <w:lvlText w:val="%2.%3.%4."/>
      <w:lvlJc w:val="left"/>
      <w:pPr>
        <w:tabs>
          <w:tab w:val="num" w:pos="2404"/>
        </w:tabs>
        <w:ind w:left="2404" w:hanging="283"/>
      </w:pPr>
      <w:rPr>
        <w:rFonts w:hint="default"/>
      </w:rPr>
    </w:lvl>
    <w:lvl w:ilvl="4">
      <w:start w:val="1"/>
      <w:numFmt w:val="decimal"/>
      <w:lvlText w:val="%2.%3.%4.%5."/>
      <w:lvlJc w:val="left"/>
      <w:pPr>
        <w:tabs>
          <w:tab w:val="num" w:pos="3111"/>
        </w:tabs>
        <w:ind w:left="3111" w:hanging="283"/>
      </w:pPr>
      <w:rPr>
        <w:rFonts w:hint="default"/>
      </w:rPr>
    </w:lvl>
    <w:lvl w:ilvl="5">
      <w:start w:val="1"/>
      <w:numFmt w:val="decimal"/>
      <w:lvlText w:val="%2.%3.%4.%5.%6."/>
      <w:lvlJc w:val="left"/>
      <w:pPr>
        <w:tabs>
          <w:tab w:val="num" w:pos="3818"/>
        </w:tabs>
        <w:ind w:left="3818" w:hanging="283"/>
      </w:pPr>
      <w:rPr>
        <w:rFonts w:hint="default"/>
      </w:rPr>
    </w:lvl>
    <w:lvl w:ilvl="6">
      <w:start w:val="1"/>
      <w:numFmt w:val="decimal"/>
      <w:lvlText w:val="%2.%3.%4.%5.%6.%7."/>
      <w:lvlJc w:val="left"/>
      <w:pPr>
        <w:tabs>
          <w:tab w:val="num" w:pos="4525"/>
        </w:tabs>
        <w:ind w:left="4525" w:hanging="283"/>
      </w:pPr>
      <w:rPr>
        <w:rFonts w:hint="default"/>
      </w:rPr>
    </w:lvl>
    <w:lvl w:ilvl="7">
      <w:start w:val="1"/>
      <w:numFmt w:val="decimal"/>
      <w:lvlText w:val="%2.%3.%4.%5.%6.%7.%8."/>
      <w:lvlJc w:val="left"/>
      <w:pPr>
        <w:tabs>
          <w:tab w:val="num" w:pos="5232"/>
        </w:tabs>
        <w:ind w:left="5232" w:hanging="283"/>
      </w:pPr>
      <w:rPr>
        <w:rFonts w:hint="default"/>
      </w:rPr>
    </w:lvl>
    <w:lvl w:ilvl="8">
      <w:start w:val="1"/>
      <w:numFmt w:val="decimal"/>
      <w:lvlText w:val="%2.%3.%4.%5.%6.%7.%8.%9."/>
      <w:lvlJc w:val="left"/>
      <w:pPr>
        <w:tabs>
          <w:tab w:val="num" w:pos="5939"/>
        </w:tabs>
        <w:ind w:left="5939" w:hanging="283"/>
      </w:pPr>
      <w:rPr>
        <w:rFonts w:hint="default"/>
      </w:rPr>
    </w:lvl>
  </w:abstractNum>
  <w:abstractNum w:abstractNumId="54" w15:restartNumberingAfterBreak="0">
    <w:nsid w:val="1B3C13CF"/>
    <w:multiLevelType w:val="multilevel"/>
    <w:tmpl w:val="254AD4E2"/>
    <w:lvl w:ilvl="0">
      <w:start w:val="1"/>
      <w:numFmt w:val="decimal"/>
      <w:lvlText w:val="%1."/>
      <w:lvlJc w:val="left"/>
      <w:pPr>
        <w:tabs>
          <w:tab w:val="num" w:pos="720"/>
        </w:tabs>
        <w:ind w:left="720" w:hanging="360"/>
      </w:pPr>
      <w:rPr>
        <w:rFonts w:hint="default"/>
        <w:spacing w:val="-5"/>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1CE65501"/>
    <w:multiLevelType w:val="multilevel"/>
    <w:tmpl w:val="B0A2AA5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84"/>
        </w:tabs>
        <w:ind w:left="284" w:firstLine="0"/>
      </w:pPr>
      <w:rPr>
        <w:rFonts w:hint="default"/>
        <w:color w:val="auto"/>
      </w:rPr>
    </w:lvl>
    <w:lvl w:ilvl="3">
      <w:start w:val="14"/>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firstLine="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firstLine="0"/>
      </w:pPr>
      <w:rPr>
        <w:rFonts w:cs="Times New Roman" w:hint="default"/>
      </w:rPr>
    </w:lvl>
  </w:abstractNum>
  <w:abstractNum w:abstractNumId="56" w15:restartNumberingAfterBreak="0">
    <w:nsid w:val="1EE3197E"/>
    <w:multiLevelType w:val="multilevel"/>
    <w:tmpl w:val="C714FF9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color w:val="auto"/>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7" w15:restartNumberingAfterBreak="0">
    <w:nsid w:val="207C6952"/>
    <w:multiLevelType w:val="multilevel"/>
    <w:tmpl w:val="70CE1C7C"/>
    <w:name w:val="WW8Num86"/>
    <w:lvl w:ilvl="0">
      <w:start w:val="1"/>
      <w:numFmt w:val="decimal"/>
      <w:lvlText w:val="%1."/>
      <w:lvlJc w:val="left"/>
      <w:pPr>
        <w:tabs>
          <w:tab w:val="num" w:pos="788"/>
        </w:tabs>
        <w:ind w:left="788" w:hanging="360"/>
      </w:pPr>
      <w:rPr>
        <w:rFonts w:hint="default"/>
        <w:b w:val="0"/>
      </w:rPr>
    </w:lvl>
    <w:lvl w:ilvl="1">
      <w:start w:val="1"/>
      <w:numFmt w:val="bullet"/>
      <w:lvlText w:val="◦"/>
      <w:lvlJc w:val="left"/>
      <w:pPr>
        <w:tabs>
          <w:tab w:val="num" w:pos="1148"/>
        </w:tabs>
        <w:ind w:left="1148" w:hanging="360"/>
      </w:pPr>
      <w:rPr>
        <w:rFonts w:ascii="OpenSymbol" w:hAnsi="OpenSymbol" w:cs="OpenSymbol" w:hint="default"/>
      </w:rPr>
    </w:lvl>
    <w:lvl w:ilvl="2">
      <w:start w:val="1"/>
      <w:numFmt w:val="bullet"/>
      <w:lvlText w:val="▪"/>
      <w:lvlJc w:val="left"/>
      <w:pPr>
        <w:tabs>
          <w:tab w:val="num" w:pos="1508"/>
        </w:tabs>
        <w:ind w:left="1508" w:hanging="360"/>
      </w:pPr>
      <w:rPr>
        <w:rFonts w:ascii="OpenSymbol" w:hAnsi="OpenSymbol" w:cs="OpenSymbol" w:hint="default"/>
      </w:rPr>
    </w:lvl>
    <w:lvl w:ilvl="3">
      <w:start w:val="1"/>
      <w:numFmt w:val="bullet"/>
      <w:lvlText w:val=""/>
      <w:lvlJc w:val="left"/>
      <w:pPr>
        <w:tabs>
          <w:tab w:val="num" w:pos="1868"/>
        </w:tabs>
        <w:ind w:left="1868" w:hanging="360"/>
      </w:pPr>
      <w:rPr>
        <w:rFonts w:ascii="Symbol" w:hAnsi="Symbol" w:cs="OpenSymbol" w:hint="default"/>
      </w:rPr>
    </w:lvl>
    <w:lvl w:ilvl="4">
      <w:start w:val="1"/>
      <w:numFmt w:val="bullet"/>
      <w:lvlText w:val="◦"/>
      <w:lvlJc w:val="left"/>
      <w:pPr>
        <w:tabs>
          <w:tab w:val="num" w:pos="2228"/>
        </w:tabs>
        <w:ind w:left="2228" w:hanging="360"/>
      </w:pPr>
      <w:rPr>
        <w:rFonts w:ascii="OpenSymbol" w:hAnsi="OpenSymbol" w:cs="OpenSymbol" w:hint="default"/>
      </w:rPr>
    </w:lvl>
    <w:lvl w:ilvl="5">
      <w:start w:val="1"/>
      <w:numFmt w:val="bullet"/>
      <w:lvlText w:val="▪"/>
      <w:lvlJc w:val="left"/>
      <w:pPr>
        <w:tabs>
          <w:tab w:val="num" w:pos="2588"/>
        </w:tabs>
        <w:ind w:left="2588" w:hanging="360"/>
      </w:pPr>
      <w:rPr>
        <w:rFonts w:ascii="OpenSymbol" w:hAnsi="OpenSymbol" w:cs="OpenSymbol" w:hint="default"/>
      </w:rPr>
    </w:lvl>
    <w:lvl w:ilvl="6">
      <w:start w:val="1"/>
      <w:numFmt w:val="bullet"/>
      <w:lvlText w:val=""/>
      <w:lvlJc w:val="left"/>
      <w:pPr>
        <w:tabs>
          <w:tab w:val="num" w:pos="2948"/>
        </w:tabs>
        <w:ind w:left="2948" w:hanging="360"/>
      </w:pPr>
      <w:rPr>
        <w:rFonts w:ascii="Symbol" w:hAnsi="Symbol" w:cs="OpenSymbol" w:hint="default"/>
      </w:rPr>
    </w:lvl>
    <w:lvl w:ilvl="7">
      <w:start w:val="1"/>
      <w:numFmt w:val="bullet"/>
      <w:lvlText w:val="◦"/>
      <w:lvlJc w:val="left"/>
      <w:pPr>
        <w:tabs>
          <w:tab w:val="num" w:pos="3308"/>
        </w:tabs>
        <w:ind w:left="3308" w:hanging="360"/>
      </w:pPr>
      <w:rPr>
        <w:rFonts w:ascii="OpenSymbol" w:hAnsi="OpenSymbol" w:cs="OpenSymbol" w:hint="default"/>
      </w:rPr>
    </w:lvl>
    <w:lvl w:ilvl="8">
      <w:start w:val="1"/>
      <w:numFmt w:val="bullet"/>
      <w:lvlText w:val="▪"/>
      <w:lvlJc w:val="left"/>
      <w:pPr>
        <w:tabs>
          <w:tab w:val="num" w:pos="3668"/>
        </w:tabs>
        <w:ind w:left="3668" w:hanging="360"/>
      </w:pPr>
      <w:rPr>
        <w:rFonts w:ascii="OpenSymbol" w:hAnsi="OpenSymbol" w:cs="OpenSymbol" w:hint="default"/>
      </w:rPr>
    </w:lvl>
  </w:abstractNum>
  <w:abstractNum w:abstractNumId="58" w15:restartNumberingAfterBreak="0">
    <w:nsid w:val="20A33651"/>
    <w:multiLevelType w:val="multilevel"/>
    <w:tmpl w:val="60005DC6"/>
    <w:name w:val="WW8Num175"/>
    <w:lvl w:ilvl="0">
      <w:start w:val="1"/>
      <w:numFmt w:val="decimal"/>
      <w:lvlText w:val="%1)"/>
      <w:lvlJc w:val="left"/>
      <w:pPr>
        <w:tabs>
          <w:tab w:val="num" w:pos="720"/>
        </w:tabs>
        <w:ind w:left="720" w:hanging="360"/>
      </w:pPr>
      <w:rPr>
        <w:rFonts w:hint="default"/>
        <w:b w:val="0"/>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59" w15:restartNumberingAfterBreak="0">
    <w:nsid w:val="22263147"/>
    <w:multiLevelType w:val="hybridMultilevel"/>
    <w:tmpl w:val="57025FA4"/>
    <w:name w:val="WWNum132232"/>
    <w:lvl w:ilvl="0" w:tplc="04150017">
      <w:start w:val="1"/>
      <w:numFmt w:val="lowerLetter"/>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6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272E41DD"/>
    <w:multiLevelType w:val="hybridMultilevel"/>
    <w:tmpl w:val="5D561620"/>
    <w:name w:val="WWNum352"/>
    <w:lvl w:ilvl="0" w:tplc="0896A374">
      <w:start w:val="1"/>
      <w:numFmt w:val="decimal"/>
      <w:lvlText w:val="%1."/>
      <w:lvlJc w:val="left"/>
      <w:pPr>
        <w:ind w:left="1144" w:hanging="360"/>
      </w:pPr>
      <w:rPr>
        <w:color w:val="auto"/>
      </w:r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62" w15:restartNumberingAfterBreak="0">
    <w:nsid w:val="2AB17BC5"/>
    <w:multiLevelType w:val="multilevel"/>
    <w:tmpl w:val="39027A2C"/>
    <w:lvl w:ilvl="0">
      <w:start w:val="1"/>
      <w:numFmt w:val="decimal"/>
      <w:lvlText w:val="%1."/>
      <w:lvlJc w:val="left"/>
      <w:pPr>
        <w:tabs>
          <w:tab w:val="num" w:pos="644"/>
        </w:tabs>
        <w:ind w:left="644" w:hanging="360"/>
      </w:pPr>
      <w:rPr>
        <w:rFonts w:hint="default"/>
        <w:b w:val="0"/>
        <w:strike w:val="0"/>
        <w:color w:val="auto"/>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firstLine="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firstLine="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firstLine="0"/>
      </w:pPr>
      <w:rPr>
        <w:rFonts w:cs="Times New Roman" w:hint="default"/>
      </w:rPr>
    </w:lvl>
  </w:abstractNum>
  <w:abstractNum w:abstractNumId="63" w15:restartNumberingAfterBreak="0">
    <w:nsid w:val="2B343190"/>
    <w:multiLevelType w:val="multilevel"/>
    <w:tmpl w:val="5024FFB4"/>
    <w:lvl w:ilvl="0">
      <w:start w:val="1"/>
      <w:numFmt w:val="decimal"/>
      <w:lvlText w:val="%1."/>
      <w:lvlJc w:val="left"/>
      <w:pPr>
        <w:ind w:left="720" w:hanging="360"/>
      </w:p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64" w15:restartNumberingAfterBreak="0">
    <w:nsid w:val="2E1F1288"/>
    <w:multiLevelType w:val="hybridMultilevel"/>
    <w:tmpl w:val="1996E9F2"/>
    <w:name w:val="WW8Num652"/>
    <w:lvl w:ilvl="0" w:tplc="77403436">
      <w:start w:val="1"/>
      <w:numFmt w:val="decimal"/>
      <w:lvlText w:val="%1)"/>
      <w:lvlJc w:val="left"/>
      <w:pPr>
        <w:tabs>
          <w:tab w:val="num" w:pos="0"/>
        </w:tabs>
        <w:ind w:left="1004"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9E87FD4">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0086FCD"/>
    <w:multiLevelType w:val="hybridMultilevel"/>
    <w:tmpl w:val="C27816CC"/>
    <w:lvl w:ilvl="0" w:tplc="E588283E">
      <w:start w:val="9"/>
      <w:numFmt w:val="decimal"/>
      <w:lvlText w:val="%1."/>
      <w:lvlJc w:val="left"/>
      <w:pPr>
        <w:tabs>
          <w:tab w:val="num" w:pos="340"/>
        </w:tabs>
        <w:ind w:left="511" w:hanging="227"/>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4C115E1"/>
    <w:multiLevelType w:val="multilevel"/>
    <w:tmpl w:val="DA720944"/>
    <w:name w:val="WWNum67"/>
    <w:lvl w:ilvl="0">
      <w:start w:val="1"/>
      <w:numFmt w:val="decimal"/>
      <w:lvlText w:val="%1."/>
      <w:lvlJc w:val="left"/>
      <w:pPr>
        <w:tabs>
          <w:tab w:val="num" w:pos="709"/>
        </w:tabs>
        <w:ind w:left="709" w:hanging="283"/>
      </w:pPr>
      <w:rPr>
        <w:rFonts w:hint="default"/>
        <w:b w:val="0"/>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1"/>
      <w:numFmt w:val="decimal"/>
      <w:lvlText w:val="%6."/>
      <w:lvlJc w:val="left"/>
      <w:pPr>
        <w:tabs>
          <w:tab w:val="num" w:pos="4242"/>
        </w:tabs>
        <w:ind w:left="4242"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67" w15:restartNumberingAfterBreak="0">
    <w:nsid w:val="39855C58"/>
    <w:multiLevelType w:val="multilevel"/>
    <w:tmpl w:val="2934F6C2"/>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68" w15:restartNumberingAfterBreak="0">
    <w:nsid w:val="3B9514FC"/>
    <w:multiLevelType w:val="hybridMultilevel"/>
    <w:tmpl w:val="615ECD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3BB54EFA"/>
    <w:multiLevelType w:val="hybridMultilevel"/>
    <w:tmpl w:val="3D1848B4"/>
    <w:lvl w:ilvl="0" w:tplc="78A8658E">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CF00CAB"/>
    <w:multiLevelType w:val="multilevel"/>
    <w:tmpl w:val="43403C30"/>
    <w:styleLink w:val="Numerowaniegwne"/>
    <w:lvl w:ilvl="0">
      <w:start w:val="1"/>
      <w:numFmt w:val="decimal"/>
      <w:lvlText w:val="%1."/>
      <w:lvlJc w:val="center"/>
      <w:pPr>
        <w:tabs>
          <w:tab w:val="num" w:pos="113"/>
        </w:tabs>
        <w:ind w:left="284" w:hanging="227"/>
      </w:pPr>
      <w:rPr>
        <w:b w:val="0"/>
        <w:i w:val="0"/>
        <w:caps w:val="0"/>
        <w:strike w:val="0"/>
        <w:dstrike w:val="0"/>
        <w:vanish w:val="0"/>
        <w:webHidden w:val="0"/>
        <w:color w:val="000000"/>
        <w:sz w:val="24"/>
        <w:szCs w:val="24"/>
        <w:u w:val="none"/>
        <w:effect w:val="none"/>
        <w:vertAlign w:val="baseli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3D1623EF"/>
    <w:multiLevelType w:val="hybridMultilevel"/>
    <w:tmpl w:val="9216F5C2"/>
    <w:name w:val="WW8Num232"/>
    <w:lvl w:ilvl="0" w:tplc="A6D6DF1A">
      <w:start w:val="7"/>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3" w15:restartNumberingAfterBreak="0">
    <w:nsid w:val="43100FE0"/>
    <w:multiLevelType w:val="multilevel"/>
    <w:tmpl w:val="AC76BA8E"/>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8"/>
      <w:numFmt w:val="decimal"/>
      <w:lvlText w:val="%6."/>
      <w:lvlJc w:val="left"/>
      <w:pPr>
        <w:tabs>
          <w:tab w:val="num" w:pos="283"/>
        </w:tabs>
        <w:ind w:left="283"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74" w15:restartNumberingAfterBreak="0">
    <w:nsid w:val="47887635"/>
    <w:multiLevelType w:val="multilevel"/>
    <w:tmpl w:val="29AE5DF2"/>
    <w:name w:val="WW8Num266"/>
    <w:lvl w:ilvl="0">
      <w:start w:val="1"/>
      <w:numFmt w:val="decimal"/>
      <w:lvlText w:val="%1."/>
      <w:lvlJc w:val="left"/>
      <w:pPr>
        <w:tabs>
          <w:tab w:val="num" w:pos="720"/>
        </w:tabs>
        <w:ind w:left="720" w:hanging="360"/>
      </w:pPr>
      <w:rPr>
        <w:rFonts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5" w15:restartNumberingAfterBreak="0">
    <w:nsid w:val="4BF11EC4"/>
    <w:multiLevelType w:val="hybridMultilevel"/>
    <w:tmpl w:val="E220A41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15:restartNumberingAfterBreak="0">
    <w:nsid w:val="4ECD41EA"/>
    <w:multiLevelType w:val="multilevel"/>
    <w:tmpl w:val="DE227EAA"/>
    <w:name w:val="WWNum19"/>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6"/>
      <w:numFmt w:val="decimal"/>
      <w:lvlText w:val="%6."/>
      <w:lvlJc w:val="left"/>
      <w:pPr>
        <w:tabs>
          <w:tab w:val="num" w:pos="283"/>
        </w:tabs>
        <w:ind w:left="283"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77" w15:restartNumberingAfterBreak="0">
    <w:nsid w:val="4F826DA6"/>
    <w:multiLevelType w:val="multilevel"/>
    <w:tmpl w:val="190E96EE"/>
    <w:name w:val="WW8Num31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firstLine="0"/>
      </w:pPr>
      <w:rPr>
        <w:rFonts w:cs="Times New Roman" w:hint="default"/>
      </w:rPr>
    </w:lvl>
    <w:lvl w:ilvl="3">
      <w:start w:val="12"/>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firstLine="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firstLine="0"/>
      </w:pPr>
      <w:rPr>
        <w:rFonts w:cs="Times New Roman" w:hint="default"/>
      </w:rPr>
    </w:lvl>
  </w:abstractNum>
  <w:abstractNum w:abstractNumId="78" w15:restartNumberingAfterBreak="0">
    <w:nsid w:val="52636F13"/>
    <w:multiLevelType w:val="hybridMultilevel"/>
    <w:tmpl w:val="0A6C3526"/>
    <w:name w:val="WW8Num947"/>
    <w:lvl w:ilvl="0" w:tplc="5726C4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4AB7C3E"/>
    <w:multiLevelType w:val="multilevel"/>
    <w:tmpl w:val="12883F14"/>
    <w:name w:val="WWNum127"/>
    <w:lvl w:ilvl="0">
      <w:start w:val="1"/>
      <w:numFmt w:val="decimal"/>
      <w:lvlText w:val="%1)"/>
      <w:lvlJc w:val="left"/>
      <w:pPr>
        <w:tabs>
          <w:tab w:val="num" w:pos="0"/>
        </w:tabs>
        <w:ind w:left="706" w:hanging="360"/>
      </w:pPr>
      <w:rPr>
        <w:rFonts w:hint="default"/>
        <w:color w:val="auto"/>
      </w:rPr>
    </w:lvl>
    <w:lvl w:ilvl="1">
      <w:start w:val="1"/>
      <w:numFmt w:val="lowerLetter"/>
      <w:lvlText w:val="%2."/>
      <w:lvlJc w:val="left"/>
      <w:pPr>
        <w:tabs>
          <w:tab w:val="num" w:pos="0"/>
        </w:tabs>
        <w:ind w:left="1426" w:hanging="360"/>
      </w:pPr>
      <w:rPr>
        <w:rFonts w:hint="default"/>
      </w:rPr>
    </w:lvl>
    <w:lvl w:ilvl="2">
      <w:start w:val="1"/>
      <w:numFmt w:val="lowerRoman"/>
      <w:lvlText w:val="%2.%3."/>
      <w:lvlJc w:val="right"/>
      <w:pPr>
        <w:tabs>
          <w:tab w:val="num" w:pos="0"/>
        </w:tabs>
        <w:ind w:left="2146" w:hanging="180"/>
      </w:pPr>
      <w:rPr>
        <w:rFonts w:hint="default"/>
      </w:rPr>
    </w:lvl>
    <w:lvl w:ilvl="3">
      <w:start w:val="1"/>
      <w:numFmt w:val="decimal"/>
      <w:lvlText w:val="%2.%3.%4."/>
      <w:lvlJc w:val="left"/>
      <w:pPr>
        <w:tabs>
          <w:tab w:val="num" w:pos="0"/>
        </w:tabs>
        <w:ind w:left="2866" w:hanging="360"/>
      </w:pPr>
      <w:rPr>
        <w:rFonts w:hint="default"/>
      </w:rPr>
    </w:lvl>
    <w:lvl w:ilvl="4">
      <w:start w:val="1"/>
      <w:numFmt w:val="lowerLetter"/>
      <w:lvlText w:val="%2.%3.%4.%5."/>
      <w:lvlJc w:val="left"/>
      <w:pPr>
        <w:tabs>
          <w:tab w:val="num" w:pos="0"/>
        </w:tabs>
        <w:ind w:left="3586" w:hanging="360"/>
      </w:pPr>
      <w:rPr>
        <w:rFonts w:hint="default"/>
      </w:rPr>
    </w:lvl>
    <w:lvl w:ilvl="5">
      <w:start w:val="1"/>
      <w:numFmt w:val="lowerRoman"/>
      <w:lvlText w:val="%2.%3.%4.%5.%6."/>
      <w:lvlJc w:val="right"/>
      <w:pPr>
        <w:tabs>
          <w:tab w:val="num" w:pos="0"/>
        </w:tabs>
        <w:ind w:left="4306" w:hanging="180"/>
      </w:pPr>
      <w:rPr>
        <w:rFonts w:hint="default"/>
      </w:rPr>
    </w:lvl>
    <w:lvl w:ilvl="6">
      <w:start w:val="1"/>
      <w:numFmt w:val="decimal"/>
      <w:lvlText w:val="%2.%3.%4.%5.%6.%7."/>
      <w:lvlJc w:val="left"/>
      <w:pPr>
        <w:tabs>
          <w:tab w:val="num" w:pos="0"/>
        </w:tabs>
        <w:ind w:left="5026" w:hanging="360"/>
      </w:pPr>
      <w:rPr>
        <w:rFonts w:hint="default"/>
      </w:rPr>
    </w:lvl>
    <w:lvl w:ilvl="7">
      <w:start w:val="1"/>
      <w:numFmt w:val="lowerLetter"/>
      <w:lvlText w:val="%2.%3.%4.%5.%6.%7.%8."/>
      <w:lvlJc w:val="left"/>
      <w:pPr>
        <w:tabs>
          <w:tab w:val="num" w:pos="0"/>
        </w:tabs>
        <w:ind w:left="5746" w:hanging="360"/>
      </w:pPr>
      <w:rPr>
        <w:rFonts w:hint="default"/>
      </w:rPr>
    </w:lvl>
    <w:lvl w:ilvl="8">
      <w:start w:val="1"/>
      <w:numFmt w:val="lowerRoman"/>
      <w:lvlText w:val="%2.%3.%4.%5.%6.%7.%8.%9."/>
      <w:lvlJc w:val="right"/>
      <w:pPr>
        <w:tabs>
          <w:tab w:val="num" w:pos="0"/>
        </w:tabs>
        <w:ind w:left="6466" w:hanging="180"/>
      </w:pPr>
      <w:rPr>
        <w:rFonts w:hint="default"/>
      </w:rPr>
    </w:lvl>
  </w:abstractNum>
  <w:abstractNum w:abstractNumId="80" w15:restartNumberingAfterBreak="0">
    <w:nsid w:val="54B86BEF"/>
    <w:multiLevelType w:val="hybridMultilevel"/>
    <w:tmpl w:val="F0802322"/>
    <w:name w:val="WWNum13223"/>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1" w15:restartNumberingAfterBreak="0">
    <w:nsid w:val="55666CFA"/>
    <w:multiLevelType w:val="multilevel"/>
    <w:tmpl w:val="F99C7756"/>
    <w:name w:val="WWNum324"/>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82" w15:restartNumberingAfterBreak="0">
    <w:nsid w:val="56955CB7"/>
    <w:multiLevelType w:val="hybridMultilevel"/>
    <w:tmpl w:val="57246C3A"/>
    <w:name w:val="WW8Num762"/>
    <w:lvl w:ilvl="0" w:tplc="997486F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A9438F4"/>
    <w:multiLevelType w:val="hybridMultilevel"/>
    <w:tmpl w:val="32D47024"/>
    <w:lvl w:ilvl="0" w:tplc="635898A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5" w15:restartNumberingAfterBreak="0">
    <w:nsid w:val="5CD21DA2"/>
    <w:multiLevelType w:val="multilevel"/>
    <w:tmpl w:val="E6B07DEE"/>
    <w:name w:val="WW8Num7222"/>
    <w:lvl w:ilvl="0">
      <w:start w:val="2"/>
      <w:numFmt w:val="decimal"/>
      <w:lvlText w:val="%1."/>
      <w:lvlJc w:val="left"/>
      <w:pPr>
        <w:tabs>
          <w:tab w:val="num" w:pos="644"/>
        </w:tabs>
        <w:ind w:left="644" w:hanging="360"/>
      </w:pPr>
      <w:rPr>
        <w:rFonts w:hint="default"/>
        <w:b w:val="0"/>
        <w:strike w:val="0"/>
        <w:color w:val="auto"/>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firstLine="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firstLine="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firstLine="0"/>
      </w:pPr>
      <w:rPr>
        <w:rFonts w:cs="Times New Roman" w:hint="default"/>
      </w:rPr>
    </w:lvl>
  </w:abstractNum>
  <w:abstractNum w:abstractNumId="86" w15:restartNumberingAfterBreak="0">
    <w:nsid w:val="60F01FE6"/>
    <w:multiLevelType w:val="hybridMultilevel"/>
    <w:tmpl w:val="DC589CBC"/>
    <w:lvl w:ilvl="0" w:tplc="B2D29E3A">
      <w:start w:val="6"/>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1D0232D"/>
    <w:multiLevelType w:val="multilevel"/>
    <w:tmpl w:val="CC1AC14A"/>
    <w:name w:val="WW8Num76"/>
    <w:lvl w:ilvl="0">
      <w:start w:val="1"/>
      <w:numFmt w:val="decimal"/>
      <w:lvlText w:val="%1)"/>
      <w:lvlJc w:val="left"/>
      <w:pPr>
        <w:tabs>
          <w:tab w:val="num" w:pos="644"/>
        </w:tabs>
        <w:ind w:left="644" w:hanging="360"/>
      </w:pPr>
      <w:rPr>
        <w:rFonts w:hint="default"/>
        <w:b w:val="0"/>
        <w:strike w:val="0"/>
        <w:color w:val="auto"/>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firstLine="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firstLine="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firstLine="0"/>
      </w:pPr>
      <w:rPr>
        <w:rFonts w:cs="Times New Roman" w:hint="default"/>
      </w:rPr>
    </w:lvl>
  </w:abstractNum>
  <w:abstractNum w:abstractNumId="88" w15:restartNumberingAfterBreak="0">
    <w:nsid w:val="63D70A4F"/>
    <w:multiLevelType w:val="hybridMultilevel"/>
    <w:tmpl w:val="73C84C1E"/>
    <w:lvl w:ilvl="0" w:tplc="70A0268A">
      <w:start w:val="10"/>
      <w:numFmt w:val="decimal"/>
      <w:lvlText w:val="%1."/>
      <w:lvlJc w:val="left"/>
      <w:pPr>
        <w:tabs>
          <w:tab w:val="num" w:pos="700"/>
        </w:tabs>
        <w:ind w:left="871" w:hanging="227"/>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4DD4523"/>
    <w:multiLevelType w:val="hybridMultilevel"/>
    <w:tmpl w:val="66181A9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0" w15:restartNumberingAfterBreak="0">
    <w:nsid w:val="666D24D8"/>
    <w:multiLevelType w:val="multilevel"/>
    <w:tmpl w:val="1DA493BE"/>
    <w:name w:val="WW8Num722"/>
    <w:lvl w:ilvl="0">
      <w:start w:val="1"/>
      <w:numFmt w:val="decimal"/>
      <w:lvlText w:val="%1)"/>
      <w:lvlJc w:val="left"/>
      <w:pPr>
        <w:tabs>
          <w:tab w:val="num" w:pos="644"/>
        </w:tabs>
        <w:ind w:left="644" w:hanging="360"/>
      </w:pPr>
      <w:rPr>
        <w:rFonts w:hint="default"/>
        <w:b w:val="0"/>
        <w:strike w:val="0"/>
        <w:color w:val="auto"/>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firstLine="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firstLine="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firstLine="0"/>
      </w:pPr>
      <w:rPr>
        <w:rFonts w:cs="Times New Roman" w:hint="default"/>
      </w:rPr>
    </w:lvl>
  </w:abstractNum>
  <w:abstractNum w:abstractNumId="91" w15:restartNumberingAfterBreak="0">
    <w:nsid w:val="66BC0691"/>
    <w:multiLevelType w:val="multilevel"/>
    <w:tmpl w:val="B80E8294"/>
    <w:name w:val="WWNum34"/>
    <w:lvl w:ilvl="0">
      <w:start w:val="2"/>
      <w:numFmt w:val="decimal"/>
      <w:lvlText w:val="%1."/>
      <w:lvlJc w:val="left"/>
      <w:pPr>
        <w:tabs>
          <w:tab w:val="num" w:pos="283"/>
        </w:tabs>
        <w:ind w:left="283" w:hanging="283"/>
      </w:pPr>
      <w:rPr>
        <w:rFonts w:hint="default"/>
        <w:b w:val="0"/>
        <w:i w:val="0"/>
      </w:rPr>
    </w:lvl>
    <w:lvl w:ilvl="1">
      <w:start w:val="1"/>
      <w:numFmt w:val="decimal"/>
      <w:lvlText w:val="%2."/>
      <w:lvlJc w:val="left"/>
      <w:pPr>
        <w:tabs>
          <w:tab w:val="num" w:pos="990"/>
        </w:tabs>
        <w:ind w:left="990" w:hanging="283"/>
      </w:pPr>
      <w:rPr>
        <w:rFonts w:hint="default"/>
      </w:rPr>
    </w:lvl>
    <w:lvl w:ilvl="2">
      <w:start w:val="1"/>
      <w:numFmt w:val="decimal"/>
      <w:lvlText w:val="%2.%3."/>
      <w:lvlJc w:val="left"/>
      <w:pPr>
        <w:tabs>
          <w:tab w:val="num" w:pos="1697"/>
        </w:tabs>
        <w:ind w:left="1697" w:hanging="283"/>
      </w:pPr>
      <w:rPr>
        <w:rFonts w:hint="default"/>
      </w:rPr>
    </w:lvl>
    <w:lvl w:ilvl="3">
      <w:start w:val="1"/>
      <w:numFmt w:val="decimal"/>
      <w:lvlText w:val="%2.%3.%4."/>
      <w:lvlJc w:val="left"/>
      <w:pPr>
        <w:tabs>
          <w:tab w:val="num" w:pos="2404"/>
        </w:tabs>
        <w:ind w:left="2404" w:hanging="283"/>
      </w:pPr>
      <w:rPr>
        <w:rFonts w:hint="default"/>
      </w:rPr>
    </w:lvl>
    <w:lvl w:ilvl="4">
      <w:start w:val="1"/>
      <w:numFmt w:val="decimal"/>
      <w:lvlText w:val="%2.%3.%4.%5."/>
      <w:lvlJc w:val="left"/>
      <w:pPr>
        <w:tabs>
          <w:tab w:val="num" w:pos="3111"/>
        </w:tabs>
        <w:ind w:left="3111" w:hanging="283"/>
      </w:pPr>
      <w:rPr>
        <w:rFonts w:hint="default"/>
      </w:rPr>
    </w:lvl>
    <w:lvl w:ilvl="5">
      <w:start w:val="1"/>
      <w:numFmt w:val="decimal"/>
      <w:lvlText w:val="%2.%3.%4.%5.%6."/>
      <w:lvlJc w:val="left"/>
      <w:pPr>
        <w:tabs>
          <w:tab w:val="num" w:pos="3818"/>
        </w:tabs>
        <w:ind w:left="3818" w:hanging="283"/>
      </w:pPr>
      <w:rPr>
        <w:rFonts w:hint="default"/>
      </w:rPr>
    </w:lvl>
    <w:lvl w:ilvl="6">
      <w:start w:val="1"/>
      <w:numFmt w:val="decimal"/>
      <w:lvlText w:val="%2.%3.%4.%5.%6.%7."/>
      <w:lvlJc w:val="left"/>
      <w:pPr>
        <w:tabs>
          <w:tab w:val="num" w:pos="4525"/>
        </w:tabs>
        <w:ind w:left="4525" w:hanging="283"/>
      </w:pPr>
      <w:rPr>
        <w:rFonts w:hint="default"/>
      </w:rPr>
    </w:lvl>
    <w:lvl w:ilvl="7">
      <w:start w:val="1"/>
      <w:numFmt w:val="decimal"/>
      <w:lvlText w:val="%2.%3.%4.%5.%6.%7.%8."/>
      <w:lvlJc w:val="left"/>
      <w:pPr>
        <w:tabs>
          <w:tab w:val="num" w:pos="5232"/>
        </w:tabs>
        <w:ind w:left="5232" w:hanging="283"/>
      </w:pPr>
      <w:rPr>
        <w:rFonts w:hint="default"/>
      </w:rPr>
    </w:lvl>
    <w:lvl w:ilvl="8">
      <w:start w:val="1"/>
      <w:numFmt w:val="decimal"/>
      <w:lvlText w:val="%2.%3.%4.%5.%6.%7.%8.%9."/>
      <w:lvlJc w:val="left"/>
      <w:pPr>
        <w:tabs>
          <w:tab w:val="num" w:pos="5939"/>
        </w:tabs>
        <w:ind w:left="5939" w:hanging="283"/>
      </w:pPr>
      <w:rPr>
        <w:rFonts w:hint="default"/>
      </w:rPr>
    </w:lvl>
  </w:abstractNum>
  <w:abstractNum w:abstractNumId="92" w15:restartNumberingAfterBreak="0">
    <w:nsid w:val="6B403A44"/>
    <w:multiLevelType w:val="hybridMultilevel"/>
    <w:tmpl w:val="011854DA"/>
    <w:lvl w:ilvl="0" w:tplc="6846CB7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93" w15:restartNumberingAfterBreak="0">
    <w:nsid w:val="6D98350E"/>
    <w:multiLevelType w:val="hybridMultilevel"/>
    <w:tmpl w:val="3B8E30A6"/>
    <w:lvl w:ilvl="0" w:tplc="0D68AA24">
      <w:start w:val="15"/>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F79491D"/>
    <w:multiLevelType w:val="hybridMultilevel"/>
    <w:tmpl w:val="F8C0A64A"/>
    <w:lvl w:ilvl="0" w:tplc="FBD0FA38">
      <w:start w:val="1"/>
      <w:numFmt w:val="decimal"/>
      <w:lvlText w:val="%1."/>
      <w:lvlJc w:val="left"/>
      <w:pPr>
        <w:ind w:left="503" w:hanging="360"/>
      </w:pPr>
      <w:rPr>
        <w:rFonts w:hint="default"/>
      </w:rPr>
    </w:lvl>
    <w:lvl w:ilvl="1" w:tplc="04150019" w:tentative="1">
      <w:start w:val="1"/>
      <w:numFmt w:val="lowerLetter"/>
      <w:lvlText w:val="%2."/>
      <w:lvlJc w:val="left"/>
      <w:pPr>
        <w:ind w:left="1223" w:hanging="360"/>
      </w:pPr>
    </w:lvl>
    <w:lvl w:ilvl="2" w:tplc="0415001B" w:tentative="1">
      <w:start w:val="1"/>
      <w:numFmt w:val="lowerRoman"/>
      <w:lvlText w:val="%3."/>
      <w:lvlJc w:val="right"/>
      <w:pPr>
        <w:ind w:left="1943" w:hanging="180"/>
      </w:pPr>
    </w:lvl>
    <w:lvl w:ilvl="3" w:tplc="0415000F" w:tentative="1">
      <w:start w:val="1"/>
      <w:numFmt w:val="decimal"/>
      <w:lvlText w:val="%4."/>
      <w:lvlJc w:val="left"/>
      <w:pPr>
        <w:ind w:left="2663" w:hanging="360"/>
      </w:pPr>
    </w:lvl>
    <w:lvl w:ilvl="4" w:tplc="04150019" w:tentative="1">
      <w:start w:val="1"/>
      <w:numFmt w:val="lowerLetter"/>
      <w:lvlText w:val="%5."/>
      <w:lvlJc w:val="left"/>
      <w:pPr>
        <w:ind w:left="3383" w:hanging="360"/>
      </w:pPr>
    </w:lvl>
    <w:lvl w:ilvl="5" w:tplc="0415001B" w:tentative="1">
      <w:start w:val="1"/>
      <w:numFmt w:val="lowerRoman"/>
      <w:lvlText w:val="%6."/>
      <w:lvlJc w:val="right"/>
      <w:pPr>
        <w:ind w:left="4103" w:hanging="180"/>
      </w:pPr>
    </w:lvl>
    <w:lvl w:ilvl="6" w:tplc="0415000F" w:tentative="1">
      <w:start w:val="1"/>
      <w:numFmt w:val="decimal"/>
      <w:lvlText w:val="%7."/>
      <w:lvlJc w:val="left"/>
      <w:pPr>
        <w:ind w:left="4823" w:hanging="360"/>
      </w:pPr>
    </w:lvl>
    <w:lvl w:ilvl="7" w:tplc="04150019" w:tentative="1">
      <w:start w:val="1"/>
      <w:numFmt w:val="lowerLetter"/>
      <w:lvlText w:val="%8."/>
      <w:lvlJc w:val="left"/>
      <w:pPr>
        <w:ind w:left="5543" w:hanging="360"/>
      </w:pPr>
    </w:lvl>
    <w:lvl w:ilvl="8" w:tplc="0415001B" w:tentative="1">
      <w:start w:val="1"/>
      <w:numFmt w:val="lowerRoman"/>
      <w:lvlText w:val="%9."/>
      <w:lvlJc w:val="right"/>
      <w:pPr>
        <w:ind w:left="6263" w:hanging="180"/>
      </w:pPr>
    </w:lvl>
  </w:abstractNum>
  <w:abstractNum w:abstractNumId="95" w15:restartNumberingAfterBreak="0">
    <w:nsid w:val="74B347FD"/>
    <w:multiLevelType w:val="multilevel"/>
    <w:tmpl w:val="9AF2AC2E"/>
    <w:lvl w:ilvl="0">
      <w:start w:val="1"/>
      <w:numFmt w:val="decimal"/>
      <w:lvlText w:val="%1."/>
      <w:lvlJc w:val="left"/>
      <w:pPr>
        <w:tabs>
          <w:tab w:val="num" w:pos="720"/>
        </w:tabs>
        <w:ind w:left="720" w:hanging="360"/>
      </w:pPr>
      <w:rPr>
        <w:rFonts w:hint="default"/>
        <w:spacing w:val="-5"/>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6" w15:restartNumberingAfterBreak="0">
    <w:nsid w:val="79E92AA0"/>
    <w:multiLevelType w:val="hybridMultilevel"/>
    <w:tmpl w:val="FBE4188E"/>
    <w:lvl w:ilvl="0" w:tplc="23E45582">
      <w:start w:val="19"/>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D340312"/>
    <w:multiLevelType w:val="hybridMultilevel"/>
    <w:tmpl w:val="9FAC0110"/>
    <w:lvl w:ilvl="0" w:tplc="3F1A1C94">
      <w:start w:val="1"/>
      <w:numFmt w:val="decimal"/>
      <w:lvlText w:val="%1."/>
      <w:lvlJc w:val="left"/>
      <w:pPr>
        <w:tabs>
          <w:tab w:val="num" w:pos="510"/>
        </w:tabs>
        <w:ind w:left="510" w:hanging="510"/>
      </w:pPr>
      <w:rPr>
        <w:rFonts w:ascii="Times New Roman" w:eastAsia="Times New Roman" w:hAnsi="Times New Roman" w:cs="Times New Roman" w:hint="default"/>
      </w:rPr>
    </w:lvl>
    <w:lvl w:ilvl="1" w:tplc="04150011">
      <w:start w:val="1"/>
      <w:numFmt w:val="decimal"/>
      <w:lvlText w:val="%2)"/>
      <w:lvlJc w:val="left"/>
      <w:pPr>
        <w:tabs>
          <w:tab w:val="num" w:pos="1213"/>
        </w:tabs>
        <w:ind w:left="1213" w:hanging="360"/>
      </w:pPr>
    </w:lvl>
    <w:lvl w:ilvl="2" w:tplc="32847AE6">
      <w:numFmt w:val="bullet"/>
      <w:lvlText w:val=""/>
      <w:lvlJc w:val="left"/>
      <w:pPr>
        <w:ind w:left="2113" w:hanging="360"/>
      </w:pPr>
      <w:rPr>
        <w:rFonts w:ascii="Symbol" w:eastAsia="Times New Roman" w:hAnsi="Symbol" w:cs="Times New Roman" w:hint="default"/>
      </w:rPr>
    </w:lvl>
    <w:lvl w:ilvl="3" w:tplc="1010BA92">
      <w:start w:val="1"/>
      <w:numFmt w:val="decimal"/>
      <w:lvlText w:val="%4."/>
      <w:lvlJc w:val="left"/>
      <w:pPr>
        <w:ind w:left="4897" w:hanging="360"/>
      </w:pPr>
      <w:rPr>
        <w:rFonts w:hint="default"/>
        <w:b w:val="0"/>
        <w:color w:val="auto"/>
      </w:rPr>
    </w:lvl>
    <w:lvl w:ilvl="4" w:tplc="04150019" w:tentative="1">
      <w:start w:val="1"/>
      <w:numFmt w:val="lowerLetter"/>
      <w:lvlText w:val="%5."/>
      <w:lvlJc w:val="left"/>
      <w:pPr>
        <w:tabs>
          <w:tab w:val="num" w:pos="3373"/>
        </w:tabs>
        <w:ind w:left="3373" w:hanging="360"/>
      </w:pPr>
    </w:lvl>
    <w:lvl w:ilvl="5" w:tplc="0415001B" w:tentative="1">
      <w:start w:val="1"/>
      <w:numFmt w:val="lowerRoman"/>
      <w:lvlText w:val="%6."/>
      <w:lvlJc w:val="right"/>
      <w:pPr>
        <w:tabs>
          <w:tab w:val="num" w:pos="4093"/>
        </w:tabs>
        <w:ind w:left="4093" w:hanging="180"/>
      </w:pPr>
    </w:lvl>
    <w:lvl w:ilvl="6" w:tplc="0415000F" w:tentative="1">
      <w:start w:val="1"/>
      <w:numFmt w:val="decimal"/>
      <w:lvlText w:val="%7."/>
      <w:lvlJc w:val="left"/>
      <w:pPr>
        <w:tabs>
          <w:tab w:val="num" w:pos="4813"/>
        </w:tabs>
        <w:ind w:left="4813" w:hanging="360"/>
      </w:pPr>
    </w:lvl>
    <w:lvl w:ilvl="7" w:tplc="04150019" w:tentative="1">
      <w:start w:val="1"/>
      <w:numFmt w:val="lowerLetter"/>
      <w:lvlText w:val="%8."/>
      <w:lvlJc w:val="left"/>
      <w:pPr>
        <w:tabs>
          <w:tab w:val="num" w:pos="5533"/>
        </w:tabs>
        <w:ind w:left="5533" w:hanging="360"/>
      </w:pPr>
    </w:lvl>
    <w:lvl w:ilvl="8" w:tplc="0415001B" w:tentative="1">
      <w:start w:val="1"/>
      <w:numFmt w:val="lowerRoman"/>
      <w:lvlText w:val="%9."/>
      <w:lvlJc w:val="right"/>
      <w:pPr>
        <w:tabs>
          <w:tab w:val="num" w:pos="6253"/>
        </w:tabs>
        <w:ind w:left="6253" w:hanging="180"/>
      </w:pPr>
    </w:lvl>
  </w:abstractNum>
  <w:num w:numId="1">
    <w:abstractNumId w:val="44"/>
  </w:num>
  <w:num w:numId="2">
    <w:abstractNumId w:val="68"/>
  </w:num>
  <w:num w:numId="3">
    <w:abstractNumId w:val="45"/>
  </w:num>
  <w:num w:numId="4">
    <w:abstractNumId w:val="97"/>
  </w:num>
  <w:num w:numId="5">
    <w:abstractNumId w:val="65"/>
  </w:num>
  <w:num w:numId="6">
    <w:abstractNumId w:val="89"/>
  </w:num>
  <w:num w:numId="7">
    <w:abstractNumId w:val="56"/>
  </w:num>
  <w:num w:numId="8">
    <w:abstractNumId w:val="0"/>
  </w:num>
  <w:num w:numId="9">
    <w:abstractNumId w:val="70"/>
  </w:num>
  <w:num w:numId="10">
    <w:abstractNumId w:val="84"/>
    <w:lvlOverride w:ilvl="0">
      <w:startOverride w:val="1"/>
    </w:lvlOverride>
  </w:num>
  <w:num w:numId="11">
    <w:abstractNumId w:val="72"/>
    <w:lvlOverride w:ilvl="0">
      <w:startOverride w:val="1"/>
    </w:lvlOverride>
  </w:num>
  <w:num w:numId="12">
    <w:abstractNumId w:val="60"/>
  </w:num>
  <w:num w:numId="13">
    <w:abstractNumId w:val="69"/>
  </w:num>
  <w:num w:numId="14">
    <w:abstractNumId w:val="19"/>
  </w:num>
  <w:num w:numId="15">
    <w:abstractNumId w:val="86"/>
  </w:num>
  <w:num w:numId="16">
    <w:abstractNumId w:val="51"/>
  </w:num>
  <w:num w:numId="17">
    <w:abstractNumId w:val="31"/>
  </w:num>
  <w:num w:numId="18">
    <w:abstractNumId w:val="23"/>
  </w:num>
  <w:num w:numId="19">
    <w:abstractNumId w:val="2"/>
  </w:num>
  <w:num w:numId="20">
    <w:abstractNumId w:val="4"/>
  </w:num>
  <w:num w:numId="21">
    <w:abstractNumId w:val="14"/>
  </w:num>
  <w:num w:numId="22">
    <w:abstractNumId w:val="15"/>
  </w:num>
  <w:num w:numId="23">
    <w:abstractNumId w:val="16"/>
  </w:num>
  <w:num w:numId="24">
    <w:abstractNumId w:val="20"/>
  </w:num>
  <w:num w:numId="25">
    <w:abstractNumId w:val="22"/>
  </w:num>
  <w:num w:numId="26">
    <w:abstractNumId w:val="27"/>
  </w:num>
  <w:num w:numId="27">
    <w:abstractNumId w:val="28"/>
  </w:num>
  <w:num w:numId="28">
    <w:abstractNumId w:val="29"/>
  </w:num>
  <w:num w:numId="29">
    <w:abstractNumId w:val="30"/>
  </w:num>
  <w:num w:numId="30">
    <w:abstractNumId w:val="32"/>
  </w:num>
  <w:num w:numId="31">
    <w:abstractNumId w:val="33"/>
  </w:num>
  <w:num w:numId="32">
    <w:abstractNumId w:val="34"/>
  </w:num>
  <w:num w:numId="33">
    <w:abstractNumId w:val="35"/>
  </w:num>
  <w:num w:numId="34">
    <w:abstractNumId w:val="64"/>
  </w:num>
  <w:num w:numId="35">
    <w:abstractNumId w:val="92"/>
  </w:num>
  <w:num w:numId="36">
    <w:abstractNumId w:val="73"/>
  </w:num>
  <w:num w:numId="37">
    <w:abstractNumId w:val="55"/>
  </w:num>
  <w:num w:numId="38">
    <w:abstractNumId w:val="62"/>
  </w:num>
  <w:num w:numId="39">
    <w:abstractNumId w:val="71"/>
  </w:num>
  <w:num w:numId="40">
    <w:abstractNumId w:val="90"/>
  </w:num>
  <w:num w:numId="41">
    <w:abstractNumId w:val="85"/>
  </w:num>
  <w:num w:numId="42">
    <w:abstractNumId w:val="74"/>
  </w:num>
  <w:num w:numId="43">
    <w:abstractNumId w:val="66"/>
  </w:num>
  <w:num w:numId="44">
    <w:abstractNumId w:val="53"/>
  </w:num>
  <w:num w:numId="45">
    <w:abstractNumId w:val="57"/>
  </w:num>
  <w:num w:numId="46">
    <w:abstractNumId w:val="46"/>
  </w:num>
  <w:num w:numId="47">
    <w:abstractNumId w:val="79"/>
  </w:num>
  <w:num w:numId="48">
    <w:abstractNumId w:val="36"/>
  </w:num>
  <w:num w:numId="49">
    <w:abstractNumId w:val="50"/>
  </w:num>
  <w:num w:numId="50">
    <w:abstractNumId w:val="78"/>
  </w:num>
  <w:num w:numId="51">
    <w:abstractNumId w:val="83"/>
  </w:num>
  <w:num w:numId="52">
    <w:abstractNumId w:val="93"/>
  </w:num>
  <w:num w:numId="53">
    <w:abstractNumId w:val="96"/>
  </w:num>
  <w:num w:numId="54">
    <w:abstractNumId w:val="81"/>
  </w:num>
  <w:num w:numId="55">
    <w:abstractNumId w:val="43"/>
  </w:num>
  <w:num w:numId="56">
    <w:abstractNumId w:val="49"/>
  </w:num>
  <w:num w:numId="57">
    <w:abstractNumId w:val="48"/>
  </w:num>
  <w:num w:numId="58">
    <w:abstractNumId w:val="58"/>
  </w:num>
  <w:num w:numId="59">
    <w:abstractNumId w:val="84"/>
  </w:num>
  <w:num w:numId="60">
    <w:abstractNumId w:val="72"/>
  </w:num>
  <w:num w:numId="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num>
  <w:num w:numId="63">
    <w:abstractNumId w:val="63"/>
  </w:num>
  <w:num w:numId="64">
    <w:abstractNumId w:val="54"/>
  </w:num>
  <w:num w:numId="65">
    <w:abstractNumId w:val="42"/>
  </w:num>
  <w:num w:numId="66">
    <w:abstractNumId w:val="75"/>
  </w:num>
  <w:num w:numId="67">
    <w:abstractNumId w:val="37"/>
  </w:num>
  <w:num w:numId="68">
    <w:abstractNumId w:val="41"/>
  </w:num>
  <w:num w:numId="69">
    <w:abstractNumId w:val="95"/>
  </w:num>
  <w:num w:numId="70">
    <w:abstractNumId w:val="39"/>
  </w:num>
  <w:num w:numId="71">
    <w:abstractNumId w:val="38"/>
  </w:num>
  <w:num w:numId="72">
    <w:abstractNumId w:val="94"/>
  </w:num>
  <w:num w:numId="73">
    <w:abstractNumId w:val="8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B6"/>
    <w:rsid w:val="0008192F"/>
    <w:rsid w:val="000A1042"/>
    <w:rsid w:val="000C5580"/>
    <w:rsid w:val="00102BF7"/>
    <w:rsid w:val="00106A72"/>
    <w:rsid w:val="0011302D"/>
    <w:rsid w:val="001F6EA7"/>
    <w:rsid w:val="002076F3"/>
    <w:rsid w:val="002E7E89"/>
    <w:rsid w:val="00310737"/>
    <w:rsid w:val="00363019"/>
    <w:rsid w:val="00390A00"/>
    <w:rsid w:val="003B0806"/>
    <w:rsid w:val="003F721C"/>
    <w:rsid w:val="0046703F"/>
    <w:rsid w:val="004A343D"/>
    <w:rsid w:val="004D6C5C"/>
    <w:rsid w:val="00502B18"/>
    <w:rsid w:val="005064BB"/>
    <w:rsid w:val="005551CB"/>
    <w:rsid w:val="005D2C94"/>
    <w:rsid w:val="005F0CDC"/>
    <w:rsid w:val="00600330"/>
    <w:rsid w:val="00602C1C"/>
    <w:rsid w:val="0065378F"/>
    <w:rsid w:val="006B4E9B"/>
    <w:rsid w:val="0074338E"/>
    <w:rsid w:val="00780D5F"/>
    <w:rsid w:val="0079454F"/>
    <w:rsid w:val="007C1C96"/>
    <w:rsid w:val="007C3391"/>
    <w:rsid w:val="007F6883"/>
    <w:rsid w:val="00933927"/>
    <w:rsid w:val="00936D60"/>
    <w:rsid w:val="00964CB7"/>
    <w:rsid w:val="0097385A"/>
    <w:rsid w:val="0097705D"/>
    <w:rsid w:val="00A23144"/>
    <w:rsid w:val="00AB3B39"/>
    <w:rsid w:val="00AD3E4E"/>
    <w:rsid w:val="00B1690C"/>
    <w:rsid w:val="00B27138"/>
    <w:rsid w:val="00BB0470"/>
    <w:rsid w:val="00BB223B"/>
    <w:rsid w:val="00BD624C"/>
    <w:rsid w:val="00C3377F"/>
    <w:rsid w:val="00C5486A"/>
    <w:rsid w:val="00C62AB6"/>
    <w:rsid w:val="00D3393A"/>
    <w:rsid w:val="00D34ACB"/>
    <w:rsid w:val="00DB7AF1"/>
    <w:rsid w:val="00E81544"/>
    <w:rsid w:val="00E97E53"/>
    <w:rsid w:val="00F22886"/>
    <w:rsid w:val="00F64511"/>
    <w:rsid w:val="00F80B95"/>
    <w:rsid w:val="00F90302"/>
    <w:rsid w:val="00FE4F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F39C1"/>
  <w15:chartTrackingRefBased/>
  <w15:docId w15:val="{683BA79D-5ABB-4566-80CD-E48C43DA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302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11302D"/>
    <w:pPr>
      <w:pageBreakBefore/>
      <w:numPr>
        <w:numId w:val="13"/>
      </w:numPr>
      <w:spacing w:after="120"/>
      <w:jc w:val="both"/>
      <w:outlineLvl w:val="0"/>
    </w:pPr>
    <w:rPr>
      <w:rFonts w:ascii="Arial" w:hAnsi="Arial"/>
      <w:b/>
      <w:bCs/>
      <w:color w:val="000000"/>
      <w:kern w:val="32"/>
      <w:sz w:val="22"/>
      <w:szCs w:val="22"/>
      <w:lang w:val="x-none" w:eastAsia="x-none"/>
    </w:rPr>
  </w:style>
  <w:style w:type="paragraph" w:styleId="Nagwek2">
    <w:name w:val="heading 2"/>
    <w:basedOn w:val="Normalny"/>
    <w:link w:val="Nagwek2Znak1"/>
    <w:autoRedefine/>
    <w:qFormat/>
    <w:rsid w:val="0011302D"/>
    <w:pPr>
      <w:tabs>
        <w:tab w:val="left" w:pos="360"/>
      </w:tabs>
      <w:spacing w:before="60" w:after="120" w:line="276" w:lineRule="auto"/>
      <w:ind w:left="284" w:hanging="284"/>
      <w:outlineLvl w:val="1"/>
    </w:pPr>
    <w:rPr>
      <w:b/>
      <w:bCs/>
      <w:iCs/>
    </w:rPr>
  </w:style>
  <w:style w:type="paragraph" w:styleId="Nagwek3">
    <w:name w:val="heading 3"/>
    <w:basedOn w:val="Normalny"/>
    <w:link w:val="Nagwek3Znak"/>
    <w:autoRedefine/>
    <w:qFormat/>
    <w:rsid w:val="0011302D"/>
    <w:pPr>
      <w:spacing w:line="276" w:lineRule="auto"/>
      <w:jc w:val="center"/>
      <w:outlineLvl w:val="2"/>
    </w:pPr>
    <w:rPr>
      <w:bCs/>
      <w:color w:val="000000"/>
      <w:lang w:val="x-none" w:eastAsia="x-none"/>
    </w:rPr>
  </w:style>
  <w:style w:type="paragraph" w:styleId="Nagwek4">
    <w:name w:val="heading 4"/>
    <w:basedOn w:val="Normalny"/>
    <w:link w:val="Nagwek4Znak"/>
    <w:autoRedefine/>
    <w:qFormat/>
    <w:rsid w:val="0011302D"/>
    <w:pPr>
      <w:keepNext/>
      <w:spacing w:before="60" w:after="60"/>
      <w:outlineLvl w:val="3"/>
    </w:pPr>
    <w:rPr>
      <w:bCs/>
      <w:lang w:val="x-none" w:eastAsia="x-none"/>
    </w:rPr>
  </w:style>
  <w:style w:type="paragraph" w:styleId="Nagwek5">
    <w:name w:val="heading 5"/>
    <w:basedOn w:val="Normalny"/>
    <w:next w:val="Normalny"/>
    <w:link w:val="Nagwek5Znak"/>
    <w:qFormat/>
    <w:rsid w:val="0011302D"/>
    <w:pPr>
      <w:numPr>
        <w:ilvl w:val="4"/>
        <w:numId w:val="7"/>
      </w:numPr>
      <w:spacing w:before="240" w:after="60"/>
      <w:outlineLvl w:val="4"/>
    </w:pPr>
    <w:rPr>
      <w:b/>
      <w:bCs/>
      <w:i/>
      <w:iCs/>
      <w:sz w:val="26"/>
      <w:szCs w:val="26"/>
      <w:lang w:val="x-none" w:eastAsia="x-none"/>
    </w:rPr>
  </w:style>
  <w:style w:type="paragraph" w:styleId="Nagwek6">
    <w:name w:val="heading 6"/>
    <w:basedOn w:val="Normalny"/>
    <w:next w:val="Normalny"/>
    <w:link w:val="Nagwek6Znak"/>
    <w:qFormat/>
    <w:rsid w:val="0011302D"/>
    <w:pPr>
      <w:numPr>
        <w:ilvl w:val="5"/>
        <w:numId w:val="7"/>
      </w:numPr>
      <w:spacing w:before="240" w:after="60"/>
      <w:outlineLvl w:val="5"/>
    </w:pPr>
    <w:rPr>
      <w:b/>
      <w:bCs/>
      <w:sz w:val="22"/>
      <w:szCs w:val="22"/>
      <w:lang w:val="x-none" w:eastAsia="x-none"/>
    </w:rPr>
  </w:style>
  <w:style w:type="paragraph" w:styleId="Nagwek7">
    <w:name w:val="heading 7"/>
    <w:basedOn w:val="Normalny"/>
    <w:next w:val="Normalny"/>
    <w:link w:val="Nagwek7Znak"/>
    <w:qFormat/>
    <w:rsid w:val="0011302D"/>
    <w:pPr>
      <w:numPr>
        <w:ilvl w:val="6"/>
        <w:numId w:val="7"/>
      </w:numPr>
      <w:spacing w:before="240" w:after="60"/>
      <w:outlineLvl w:val="6"/>
    </w:pPr>
    <w:rPr>
      <w:lang w:val="x-none" w:eastAsia="x-none"/>
    </w:rPr>
  </w:style>
  <w:style w:type="paragraph" w:styleId="Nagwek8">
    <w:name w:val="heading 8"/>
    <w:basedOn w:val="Normalny"/>
    <w:next w:val="Normalny"/>
    <w:link w:val="Nagwek8Znak"/>
    <w:qFormat/>
    <w:rsid w:val="0011302D"/>
    <w:pPr>
      <w:numPr>
        <w:ilvl w:val="7"/>
        <w:numId w:val="7"/>
      </w:numPr>
      <w:spacing w:before="240" w:after="60"/>
      <w:outlineLvl w:val="7"/>
    </w:pPr>
    <w:rPr>
      <w:i/>
      <w:iCs/>
      <w:lang w:val="x-none" w:eastAsia="x-none"/>
    </w:rPr>
  </w:style>
  <w:style w:type="paragraph" w:styleId="Nagwek9">
    <w:name w:val="heading 9"/>
    <w:basedOn w:val="Normalny"/>
    <w:next w:val="Normalny"/>
    <w:link w:val="Nagwek9Znak"/>
    <w:qFormat/>
    <w:rsid w:val="0011302D"/>
    <w:pPr>
      <w:numPr>
        <w:ilvl w:val="8"/>
        <w:numId w:val="7"/>
      </w:numPr>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 Znak Znak,Znak Znak"/>
    <w:basedOn w:val="Normalny"/>
    <w:link w:val="NagwekZnak1"/>
    <w:rsid w:val="0011302D"/>
    <w:pPr>
      <w:tabs>
        <w:tab w:val="center" w:pos="4536"/>
        <w:tab w:val="right" w:pos="9072"/>
      </w:tabs>
    </w:pPr>
    <w:rPr>
      <w:lang w:val="x-none" w:eastAsia="x-none"/>
    </w:rPr>
  </w:style>
  <w:style w:type="character" w:customStyle="1" w:styleId="NagwekZnak">
    <w:name w:val="Nagłówek Znak"/>
    <w:aliases w:val="Znak Znak Znak Znak,Znak Znak Znak1"/>
    <w:basedOn w:val="Domylnaczcionkaakapitu"/>
    <w:rsid w:val="0011302D"/>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11302D"/>
    <w:pPr>
      <w:spacing w:after="200" w:line="276" w:lineRule="auto"/>
      <w:ind w:left="720"/>
      <w:contextualSpacing/>
    </w:pPr>
    <w:rPr>
      <w:rFonts w:ascii="Calibri" w:eastAsia="Calibri" w:hAnsi="Calibri"/>
      <w:sz w:val="22"/>
      <w:szCs w:val="22"/>
      <w:lang w:val="x-none" w:eastAsia="en-US"/>
    </w:rPr>
  </w:style>
  <w:style w:type="paragraph" w:styleId="NormalnyWeb">
    <w:name w:val="Normal (Web)"/>
    <w:basedOn w:val="Normalny"/>
    <w:uiPriority w:val="99"/>
    <w:rsid w:val="0011302D"/>
    <w:pPr>
      <w:spacing w:before="100" w:beforeAutospacing="1" w:after="100" w:afterAutospacing="1"/>
    </w:pPr>
  </w:style>
  <w:style w:type="paragraph" w:customStyle="1" w:styleId="MJ">
    <w:name w:val="MÓJ"/>
    <w:basedOn w:val="Normalny"/>
    <w:rsid w:val="0011302D"/>
    <w:pPr>
      <w:suppressAutoHyphens/>
      <w:jc w:val="both"/>
    </w:pPr>
    <w:rPr>
      <w:rFonts w:ascii="Arial" w:hAnsi="Arial"/>
      <w:sz w:val="22"/>
      <w:szCs w:val="20"/>
      <w:lang w:eastAsia="ar-SA"/>
    </w:rPr>
  </w:style>
  <w:style w:type="character" w:customStyle="1" w:styleId="NagwekZnak1">
    <w:name w:val="Nagłówek Znak1"/>
    <w:aliases w:val="Znak Znak Znak Znak1,Znak Znak Znak2"/>
    <w:link w:val="Nagwek"/>
    <w:rsid w:val="0011302D"/>
    <w:rPr>
      <w:rFonts w:ascii="Times New Roman" w:eastAsia="Times New Roman" w:hAnsi="Times New Roman" w:cs="Times New Roman"/>
      <w:sz w:val="24"/>
      <w:szCs w:val="24"/>
      <w:lang w:val="x-none" w:eastAsia="x-none"/>
    </w:rPr>
  </w:style>
  <w:style w:type="character" w:customStyle="1" w:styleId="AkapitzlistZnak">
    <w:name w:val="Akapit z listą Znak"/>
    <w:link w:val="Akapitzlist"/>
    <w:uiPriority w:val="34"/>
    <w:locked/>
    <w:rsid w:val="0011302D"/>
    <w:rPr>
      <w:rFonts w:ascii="Calibri" w:eastAsia="Calibri" w:hAnsi="Calibri" w:cs="Times New Roman"/>
      <w:lang w:val="x-none"/>
    </w:rPr>
  </w:style>
  <w:style w:type="character" w:customStyle="1" w:styleId="Nagwek1Znak">
    <w:name w:val="Nagłówek 1 Znak"/>
    <w:basedOn w:val="Domylnaczcionkaakapitu"/>
    <w:link w:val="Nagwek1"/>
    <w:rsid w:val="0011302D"/>
    <w:rPr>
      <w:rFonts w:ascii="Arial" w:eastAsia="Times New Roman" w:hAnsi="Arial" w:cs="Times New Roman"/>
      <w:b/>
      <w:bCs/>
      <w:color w:val="000000"/>
      <w:kern w:val="32"/>
      <w:lang w:val="x-none" w:eastAsia="x-none"/>
    </w:rPr>
  </w:style>
  <w:style w:type="character" w:customStyle="1" w:styleId="Nagwek2Znak">
    <w:name w:val="Nagłówek 2 Znak"/>
    <w:basedOn w:val="Domylnaczcionkaakapitu"/>
    <w:rsid w:val="0011302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11302D"/>
    <w:rPr>
      <w:rFonts w:ascii="Times New Roman" w:eastAsia="Times New Roman" w:hAnsi="Times New Roman" w:cs="Times New Roman"/>
      <w:bCs/>
      <w:color w:val="000000"/>
      <w:sz w:val="24"/>
      <w:szCs w:val="24"/>
      <w:lang w:val="x-none" w:eastAsia="x-none"/>
    </w:rPr>
  </w:style>
  <w:style w:type="character" w:customStyle="1" w:styleId="Nagwek4Znak">
    <w:name w:val="Nagłówek 4 Znak"/>
    <w:basedOn w:val="Domylnaczcionkaakapitu"/>
    <w:link w:val="Nagwek4"/>
    <w:rsid w:val="0011302D"/>
    <w:rPr>
      <w:rFonts w:ascii="Times New Roman" w:eastAsia="Times New Roman" w:hAnsi="Times New Roman" w:cs="Times New Roman"/>
      <w:bCs/>
      <w:sz w:val="24"/>
      <w:szCs w:val="24"/>
      <w:lang w:val="x-none" w:eastAsia="x-none"/>
    </w:rPr>
  </w:style>
  <w:style w:type="character" w:customStyle="1" w:styleId="Nagwek5Znak">
    <w:name w:val="Nagłówek 5 Znak"/>
    <w:basedOn w:val="Domylnaczcionkaakapitu"/>
    <w:link w:val="Nagwek5"/>
    <w:rsid w:val="0011302D"/>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rsid w:val="0011302D"/>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rsid w:val="0011302D"/>
    <w:rPr>
      <w:rFonts w:ascii="Times New Roman" w:eastAsia="Times New Roman" w:hAnsi="Times New Roman" w:cs="Times New Roman"/>
      <w:sz w:val="24"/>
      <w:szCs w:val="24"/>
      <w:lang w:val="x-none" w:eastAsia="x-none"/>
    </w:rPr>
  </w:style>
  <w:style w:type="character" w:customStyle="1" w:styleId="Nagwek8Znak">
    <w:name w:val="Nagłówek 8 Znak"/>
    <w:basedOn w:val="Domylnaczcionkaakapitu"/>
    <w:link w:val="Nagwek8"/>
    <w:rsid w:val="0011302D"/>
    <w:rPr>
      <w:rFonts w:ascii="Times New Roman" w:eastAsia="Times New Roman" w:hAnsi="Times New Roman" w:cs="Times New Roman"/>
      <w:i/>
      <w:iCs/>
      <w:sz w:val="24"/>
      <w:szCs w:val="24"/>
      <w:lang w:val="x-none" w:eastAsia="x-none"/>
    </w:rPr>
  </w:style>
  <w:style w:type="character" w:customStyle="1" w:styleId="Nagwek9Znak">
    <w:name w:val="Nagłówek 9 Znak"/>
    <w:basedOn w:val="Domylnaczcionkaakapitu"/>
    <w:link w:val="Nagwek9"/>
    <w:rsid w:val="0011302D"/>
    <w:rPr>
      <w:rFonts w:ascii="Arial" w:eastAsia="Times New Roman" w:hAnsi="Arial" w:cs="Times New Roman"/>
      <w:lang w:val="x-none" w:eastAsia="x-none"/>
    </w:rPr>
  </w:style>
  <w:style w:type="paragraph" w:customStyle="1" w:styleId="pkt">
    <w:name w:val="pkt"/>
    <w:basedOn w:val="Normalny"/>
    <w:uiPriority w:val="99"/>
    <w:rsid w:val="0011302D"/>
    <w:pPr>
      <w:spacing w:before="60" w:after="60"/>
      <w:ind w:left="851" w:hanging="295"/>
      <w:jc w:val="both"/>
    </w:pPr>
    <w:rPr>
      <w:szCs w:val="20"/>
    </w:rPr>
  </w:style>
  <w:style w:type="paragraph" w:customStyle="1" w:styleId="pkt1">
    <w:name w:val="pkt1"/>
    <w:basedOn w:val="pkt"/>
    <w:rsid w:val="0011302D"/>
    <w:pPr>
      <w:ind w:left="850" w:hanging="425"/>
    </w:pPr>
  </w:style>
  <w:style w:type="paragraph" w:styleId="Tytu">
    <w:name w:val="Title"/>
    <w:basedOn w:val="Normalny"/>
    <w:next w:val="Normalny"/>
    <w:link w:val="TytuZnak"/>
    <w:autoRedefine/>
    <w:qFormat/>
    <w:rsid w:val="0011302D"/>
    <w:pPr>
      <w:snapToGrid w:val="0"/>
      <w:spacing w:before="40" w:after="60" w:line="360" w:lineRule="auto"/>
      <w:ind w:left="-64" w:right="-64"/>
      <w:contextualSpacing/>
      <w:jc w:val="right"/>
      <w:outlineLvl w:val="0"/>
    </w:pPr>
    <w:rPr>
      <w:rFonts w:ascii="Arial" w:hAnsi="Arial" w:cs="Arial"/>
      <w:color w:val="000000"/>
      <w:kern w:val="28"/>
      <w:sz w:val="22"/>
      <w:szCs w:val="22"/>
    </w:rPr>
  </w:style>
  <w:style w:type="character" w:customStyle="1" w:styleId="TytuZnak">
    <w:name w:val="Tytuł Znak"/>
    <w:basedOn w:val="Domylnaczcionkaakapitu"/>
    <w:link w:val="Tytu"/>
    <w:rsid w:val="0011302D"/>
    <w:rPr>
      <w:rFonts w:ascii="Arial" w:eastAsia="Times New Roman" w:hAnsi="Arial" w:cs="Arial"/>
      <w:color w:val="000000"/>
      <w:kern w:val="28"/>
      <w:lang w:eastAsia="pl-PL"/>
    </w:rPr>
  </w:style>
  <w:style w:type="paragraph" w:styleId="Stopka">
    <w:name w:val="footer"/>
    <w:basedOn w:val="Normalny"/>
    <w:link w:val="StopkaZnak1"/>
    <w:uiPriority w:val="99"/>
    <w:rsid w:val="0011302D"/>
    <w:pPr>
      <w:tabs>
        <w:tab w:val="center" w:pos="4536"/>
        <w:tab w:val="right" w:pos="9072"/>
      </w:tabs>
    </w:pPr>
  </w:style>
  <w:style w:type="character" w:customStyle="1" w:styleId="StopkaZnak">
    <w:name w:val="Stopka Znak"/>
    <w:basedOn w:val="Domylnaczcionkaakapitu"/>
    <w:uiPriority w:val="99"/>
    <w:rsid w:val="0011302D"/>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11302D"/>
  </w:style>
  <w:style w:type="paragraph" w:styleId="Tekstpodstawowy">
    <w:name w:val="Body Text"/>
    <w:basedOn w:val="Normalny"/>
    <w:link w:val="TekstpodstawowyZnak"/>
    <w:rsid w:val="0011302D"/>
    <w:pPr>
      <w:spacing w:after="120"/>
    </w:pPr>
  </w:style>
  <w:style w:type="character" w:customStyle="1" w:styleId="TekstpodstawowyZnak">
    <w:name w:val="Tekst podstawowy Znak"/>
    <w:basedOn w:val="Domylnaczcionkaakapitu"/>
    <w:link w:val="Tekstpodstawowy"/>
    <w:rsid w:val="0011302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11302D"/>
    <w:pPr>
      <w:spacing w:after="120"/>
      <w:ind w:left="283"/>
    </w:pPr>
    <w:rPr>
      <w:lang w:val="x-none" w:eastAsia="x-none"/>
    </w:rPr>
  </w:style>
  <w:style w:type="character" w:customStyle="1" w:styleId="TekstpodstawowywcityZnak">
    <w:name w:val="Tekst podstawowy wcięty Znak"/>
    <w:basedOn w:val="Domylnaczcionkaakapitu"/>
    <w:link w:val="Tekstpodstawowywcity"/>
    <w:semiHidden/>
    <w:rsid w:val="0011302D"/>
    <w:rPr>
      <w:rFonts w:ascii="Times New Roman" w:eastAsia="Times New Roman" w:hAnsi="Times New Roman" w:cs="Times New Roman"/>
      <w:sz w:val="24"/>
      <w:szCs w:val="24"/>
      <w:lang w:val="x-none" w:eastAsia="x-none"/>
    </w:rPr>
  </w:style>
  <w:style w:type="character" w:styleId="Odwoaniedokomentarza">
    <w:name w:val="annotation reference"/>
    <w:uiPriority w:val="99"/>
    <w:semiHidden/>
    <w:rsid w:val="0011302D"/>
    <w:rPr>
      <w:sz w:val="16"/>
      <w:szCs w:val="16"/>
    </w:rPr>
  </w:style>
  <w:style w:type="paragraph" w:customStyle="1" w:styleId="StylNagwek4NiePogrubienieZlewej0cmPierwszywiersz">
    <w:name w:val="Styl Nagłówek 4 + Nie Pogrubienie Z lewej:  0 cm Pierwszy wiersz..."/>
    <w:basedOn w:val="Nagwek4"/>
    <w:rsid w:val="0011302D"/>
    <w:rPr>
      <w:b/>
      <w:bCs w:val="0"/>
      <w:szCs w:val="20"/>
    </w:rPr>
  </w:style>
  <w:style w:type="paragraph" w:styleId="Tekstpodstawowy2">
    <w:name w:val="Body Text 2"/>
    <w:basedOn w:val="Normalny"/>
    <w:link w:val="Tekstpodstawowy2Znak"/>
    <w:semiHidden/>
    <w:rsid w:val="0011302D"/>
    <w:pPr>
      <w:spacing w:after="120" w:line="480" w:lineRule="auto"/>
    </w:pPr>
    <w:rPr>
      <w:lang w:val="x-none" w:eastAsia="x-none"/>
    </w:rPr>
  </w:style>
  <w:style w:type="character" w:customStyle="1" w:styleId="Tekstpodstawowy2Znak">
    <w:name w:val="Tekst podstawowy 2 Znak"/>
    <w:basedOn w:val="Domylnaczcionkaakapitu"/>
    <w:link w:val="Tekstpodstawowy2"/>
    <w:semiHidden/>
    <w:rsid w:val="0011302D"/>
    <w:rPr>
      <w:rFonts w:ascii="Times New Roman" w:eastAsia="Times New Roman" w:hAnsi="Times New Roman" w:cs="Times New Roman"/>
      <w:sz w:val="24"/>
      <w:szCs w:val="24"/>
      <w:lang w:val="x-none" w:eastAsia="x-none"/>
    </w:rPr>
  </w:style>
  <w:style w:type="paragraph" w:customStyle="1" w:styleId="StylNagwek3Wyjustowany">
    <w:name w:val="Styl Nagłówek 3 + Wyjustowany"/>
    <w:basedOn w:val="Nagwek3"/>
    <w:rsid w:val="0011302D"/>
    <w:rPr>
      <w:bCs w:val="0"/>
      <w:szCs w:val="20"/>
    </w:rPr>
  </w:style>
  <w:style w:type="paragraph" w:customStyle="1" w:styleId="Plandokumentu1">
    <w:name w:val="Plan dokumentu1"/>
    <w:basedOn w:val="Normalny"/>
    <w:link w:val="PlandokumentuZnak"/>
    <w:semiHidden/>
    <w:rsid w:val="0011302D"/>
    <w:pPr>
      <w:shd w:val="clear" w:color="auto" w:fill="000080"/>
    </w:pPr>
    <w:rPr>
      <w:rFonts w:ascii="Tahoma" w:hAnsi="Tahoma"/>
      <w:lang w:val="x-none" w:eastAsia="x-none"/>
    </w:rPr>
  </w:style>
  <w:style w:type="paragraph" w:styleId="Tekstkomentarza">
    <w:name w:val="annotation text"/>
    <w:basedOn w:val="Normalny"/>
    <w:link w:val="TekstkomentarzaZnak1"/>
    <w:uiPriority w:val="99"/>
    <w:semiHidden/>
    <w:rsid w:val="0011302D"/>
    <w:rPr>
      <w:sz w:val="20"/>
      <w:szCs w:val="20"/>
    </w:rPr>
  </w:style>
  <w:style w:type="character" w:customStyle="1" w:styleId="TekstkomentarzaZnak">
    <w:name w:val="Tekst komentarza Znak"/>
    <w:basedOn w:val="Domylnaczcionkaakapitu"/>
    <w:rsid w:val="0011302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11302D"/>
    <w:rPr>
      <w:b/>
      <w:bCs/>
      <w:lang w:val="x-none"/>
    </w:rPr>
  </w:style>
  <w:style w:type="character" w:customStyle="1" w:styleId="TematkomentarzaZnak">
    <w:name w:val="Temat komentarza Znak"/>
    <w:basedOn w:val="TekstkomentarzaZnak"/>
    <w:link w:val="Tematkomentarza"/>
    <w:semiHidden/>
    <w:rsid w:val="0011302D"/>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semiHidden/>
    <w:rsid w:val="0011302D"/>
    <w:rPr>
      <w:rFonts w:ascii="Tahoma" w:hAnsi="Tahoma"/>
      <w:sz w:val="16"/>
      <w:szCs w:val="16"/>
      <w:lang w:val="x-none" w:eastAsia="x-none"/>
    </w:rPr>
  </w:style>
  <w:style w:type="character" w:customStyle="1" w:styleId="TekstdymkaZnak">
    <w:name w:val="Tekst dymka Znak"/>
    <w:basedOn w:val="Domylnaczcionkaakapitu"/>
    <w:link w:val="Tekstdymka"/>
    <w:semiHidden/>
    <w:rsid w:val="0011302D"/>
    <w:rPr>
      <w:rFonts w:ascii="Tahoma" w:eastAsia="Times New Roman" w:hAnsi="Tahoma" w:cs="Times New Roman"/>
      <w:sz w:val="16"/>
      <w:szCs w:val="16"/>
      <w:lang w:val="x-none" w:eastAsia="x-none"/>
    </w:rPr>
  </w:style>
  <w:style w:type="paragraph" w:styleId="Tekstpodstawowy3">
    <w:name w:val="Body Text 3"/>
    <w:basedOn w:val="Normalny"/>
    <w:link w:val="Tekstpodstawowy3Znak"/>
    <w:rsid w:val="0011302D"/>
    <w:pPr>
      <w:jc w:val="both"/>
    </w:pPr>
  </w:style>
  <w:style w:type="character" w:customStyle="1" w:styleId="Tekstpodstawowy3Znak">
    <w:name w:val="Tekst podstawowy 3 Znak"/>
    <w:basedOn w:val="Domylnaczcionkaakapitu"/>
    <w:link w:val="Tekstpodstawowy3"/>
    <w:rsid w:val="0011302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11302D"/>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11302D"/>
    <w:rPr>
      <w:rFonts w:ascii="Times New Roman" w:eastAsia="Times New Roman" w:hAnsi="Times New Roman" w:cs="Times New Roman"/>
      <w:sz w:val="16"/>
      <w:szCs w:val="16"/>
      <w:lang w:eastAsia="pl-PL"/>
    </w:rPr>
  </w:style>
  <w:style w:type="paragraph" w:customStyle="1" w:styleId="Styl-wof">
    <w:name w:val="Styl-wof"/>
    <w:basedOn w:val="Nagwek1"/>
    <w:autoRedefine/>
    <w:rsid w:val="0011302D"/>
    <w:pPr>
      <w:pageBreakBefore w:val="0"/>
      <w:pBdr>
        <w:top w:val="single" w:sz="6" w:space="3" w:color="000000"/>
        <w:left w:val="single" w:sz="6" w:space="4" w:color="000000"/>
        <w:bottom w:val="single" w:sz="6" w:space="2" w:color="000000"/>
        <w:right w:val="single" w:sz="6" w:space="4" w:color="000000"/>
      </w:pBdr>
      <w:shd w:val="clear" w:color="auto" w:fill="D9D9D9"/>
      <w:spacing w:after="0" w:line="276" w:lineRule="auto"/>
      <w:ind w:right="-68"/>
      <w:jc w:val="center"/>
    </w:pPr>
    <w:rPr>
      <w:caps/>
      <w:sz w:val="24"/>
      <w:szCs w:val="32"/>
    </w:rPr>
  </w:style>
  <w:style w:type="paragraph" w:customStyle="1" w:styleId="tekst">
    <w:name w:val="tekst"/>
    <w:basedOn w:val="Normalny"/>
    <w:rsid w:val="0011302D"/>
    <w:pPr>
      <w:suppressLineNumbers/>
      <w:spacing w:before="60" w:after="60"/>
      <w:jc w:val="both"/>
    </w:pPr>
  </w:style>
  <w:style w:type="paragraph" w:styleId="Tekstpodstawowywcity2">
    <w:name w:val="Body Text Indent 2"/>
    <w:basedOn w:val="Normalny"/>
    <w:link w:val="Tekstpodstawowywcity2Znak"/>
    <w:uiPriority w:val="99"/>
    <w:semiHidden/>
    <w:rsid w:val="0011302D"/>
    <w:pPr>
      <w:spacing w:line="360" w:lineRule="auto"/>
      <w:ind w:left="360" w:hanging="360"/>
      <w:jc w:val="both"/>
    </w:pPr>
    <w:rPr>
      <w:sz w:val="23"/>
      <w:szCs w:val="23"/>
      <w:lang w:val="x-none" w:eastAsia="x-none"/>
    </w:rPr>
  </w:style>
  <w:style w:type="character" w:customStyle="1" w:styleId="Tekstpodstawowywcity2Znak">
    <w:name w:val="Tekst podstawowy wcięty 2 Znak"/>
    <w:basedOn w:val="Domylnaczcionkaakapitu"/>
    <w:link w:val="Tekstpodstawowywcity2"/>
    <w:uiPriority w:val="99"/>
    <w:semiHidden/>
    <w:rsid w:val="0011302D"/>
    <w:rPr>
      <w:rFonts w:ascii="Times New Roman" w:eastAsia="Times New Roman" w:hAnsi="Times New Roman" w:cs="Times New Roman"/>
      <w:sz w:val="23"/>
      <w:szCs w:val="23"/>
      <w:lang w:val="x-none" w:eastAsia="x-none"/>
    </w:rPr>
  </w:style>
  <w:style w:type="table" w:styleId="Tabela-Siatka">
    <w:name w:val="Table Grid"/>
    <w:basedOn w:val="Standardowy"/>
    <w:uiPriority w:val="59"/>
    <w:rsid w:val="0011302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11302D"/>
    <w:rPr>
      <w:color w:val="0000FF"/>
      <w:u w:val="single"/>
    </w:rPr>
  </w:style>
  <w:style w:type="character" w:styleId="UyteHipercze">
    <w:name w:val="FollowedHyperlink"/>
    <w:semiHidden/>
    <w:unhideWhenUsed/>
    <w:rsid w:val="0011302D"/>
    <w:rPr>
      <w:color w:val="800080"/>
      <w:u w:val="single"/>
    </w:rPr>
  </w:style>
  <w:style w:type="paragraph" w:customStyle="1" w:styleId="font5">
    <w:name w:val="font5"/>
    <w:basedOn w:val="Normalny"/>
    <w:rsid w:val="0011302D"/>
    <w:pPr>
      <w:spacing w:before="100" w:beforeAutospacing="1" w:after="100" w:afterAutospacing="1"/>
    </w:pPr>
    <w:rPr>
      <w:rFonts w:ascii="Tahoma" w:hAnsi="Tahoma" w:cs="Tahoma"/>
      <w:color w:val="000000"/>
      <w:sz w:val="16"/>
      <w:szCs w:val="16"/>
    </w:rPr>
  </w:style>
  <w:style w:type="paragraph" w:customStyle="1" w:styleId="xl68">
    <w:name w:val="xl68"/>
    <w:basedOn w:val="Normalny"/>
    <w:rsid w:val="0011302D"/>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9">
    <w:name w:val="xl69"/>
    <w:basedOn w:val="Normalny"/>
    <w:rsid w:val="0011302D"/>
    <w:pPr>
      <w:pBdr>
        <w:left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113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113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2">
    <w:name w:val="xl72"/>
    <w:basedOn w:val="Normalny"/>
    <w:rsid w:val="00113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3">
    <w:name w:val="xl73"/>
    <w:basedOn w:val="Normalny"/>
    <w:rsid w:val="00113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ny"/>
    <w:rsid w:val="00113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5">
    <w:name w:val="xl75"/>
    <w:basedOn w:val="Normalny"/>
    <w:rsid w:val="00113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6">
    <w:name w:val="xl76"/>
    <w:basedOn w:val="Normalny"/>
    <w:rsid w:val="00113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7">
    <w:name w:val="xl77"/>
    <w:basedOn w:val="Normalny"/>
    <w:rsid w:val="00113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8">
    <w:name w:val="xl78"/>
    <w:basedOn w:val="Normalny"/>
    <w:rsid w:val="0011302D"/>
    <w:pPr>
      <w:spacing w:before="100" w:beforeAutospacing="1" w:after="100" w:afterAutospacing="1"/>
      <w:textAlignment w:val="center"/>
    </w:pPr>
  </w:style>
  <w:style w:type="paragraph" w:customStyle="1" w:styleId="xl79">
    <w:name w:val="xl79"/>
    <w:basedOn w:val="Normalny"/>
    <w:rsid w:val="0011302D"/>
    <w:pPr>
      <w:spacing w:before="100" w:beforeAutospacing="1" w:after="100" w:afterAutospacing="1"/>
      <w:textAlignment w:val="center"/>
    </w:pPr>
  </w:style>
  <w:style w:type="paragraph" w:customStyle="1" w:styleId="xl80">
    <w:name w:val="xl80"/>
    <w:basedOn w:val="Normalny"/>
    <w:rsid w:val="0011302D"/>
    <w:pPr>
      <w:pBdr>
        <w:top w:val="single" w:sz="4" w:space="0" w:color="auto"/>
      </w:pBdr>
      <w:spacing w:before="100" w:beforeAutospacing="1" w:after="100" w:afterAutospacing="1"/>
      <w:textAlignment w:val="center"/>
    </w:pPr>
  </w:style>
  <w:style w:type="paragraph" w:customStyle="1" w:styleId="xl81">
    <w:name w:val="xl81"/>
    <w:basedOn w:val="Normalny"/>
    <w:rsid w:val="0011302D"/>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2">
    <w:name w:val="xl82"/>
    <w:basedOn w:val="Normalny"/>
    <w:rsid w:val="0011302D"/>
    <w:pPr>
      <w:pBdr>
        <w:left w:val="single" w:sz="4" w:space="0" w:color="auto"/>
        <w:right w:val="single" w:sz="4" w:space="0" w:color="auto"/>
      </w:pBdr>
      <w:spacing w:before="100" w:beforeAutospacing="1" w:after="100" w:afterAutospacing="1"/>
      <w:textAlignment w:val="center"/>
    </w:pPr>
  </w:style>
  <w:style w:type="paragraph" w:customStyle="1" w:styleId="xl83">
    <w:name w:val="xl83"/>
    <w:basedOn w:val="Normalny"/>
    <w:rsid w:val="00113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4">
    <w:name w:val="xl84"/>
    <w:basedOn w:val="Normalny"/>
    <w:rsid w:val="00113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5">
    <w:name w:val="xl85"/>
    <w:basedOn w:val="Normalny"/>
    <w:rsid w:val="00113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6">
    <w:name w:val="xl86"/>
    <w:basedOn w:val="Normalny"/>
    <w:rsid w:val="00113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7">
    <w:name w:val="xl87"/>
    <w:basedOn w:val="Normalny"/>
    <w:rsid w:val="0011302D"/>
    <w:pPr>
      <w:shd w:val="clear" w:color="000000" w:fill="FFFFFF"/>
      <w:spacing w:before="100" w:beforeAutospacing="1" w:after="100" w:afterAutospacing="1"/>
      <w:textAlignment w:val="center"/>
    </w:pPr>
  </w:style>
  <w:style w:type="paragraph" w:customStyle="1" w:styleId="xl88">
    <w:name w:val="xl88"/>
    <w:basedOn w:val="Normalny"/>
    <w:rsid w:val="00113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Normalny"/>
    <w:rsid w:val="00113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0">
    <w:name w:val="xl90"/>
    <w:basedOn w:val="Normalny"/>
    <w:rsid w:val="0011302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Normalny"/>
    <w:rsid w:val="0011302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styleId="Podtytu">
    <w:name w:val="Subtitle"/>
    <w:basedOn w:val="Normalny"/>
    <w:link w:val="PodtytuZnak"/>
    <w:uiPriority w:val="99"/>
    <w:qFormat/>
    <w:rsid w:val="0011302D"/>
    <w:pPr>
      <w:jc w:val="center"/>
    </w:pPr>
    <w:rPr>
      <w:rFonts w:ascii="Arial" w:hAnsi="Arial" w:cs="Arial"/>
      <w:b/>
      <w:color w:val="0000FF"/>
      <w:sz w:val="44"/>
      <w:szCs w:val="44"/>
    </w:rPr>
  </w:style>
  <w:style w:type="character" w:customStyle="1" w:styleId="PodtytuZnak">
    <w:name w:val="Podtytuł Znak"/>
    <w:basedOn w:val="Domylnaczcionkaakapitu"/>
    <w:link w:val="Podtytu"/>
    <w:uiPriority w:val="99"/>
    <w:rsid w:val="0011302D"/>
    <w:rPr>
      <w:rFonts w:ascii="Arial" w:eastAsia="Times New Roman" w:hAnsi="Arial" w:cs="Arial"/>
      <w:b/>
      <w:color w:val="0000FF"/>
      <w:sz w:val="44"/>
      <w:szCs w:val="44"/>
      <w:lang w:eastAsia="pl-PL"/>
    </w:rPr>
  </w:style>
  <w:style w:type="paragraph" w:customStyle="1" w:styleId="ZnakZnak1Znak">
    <w:name w:val="Znak Znak1 Znak"/>
    <w:basedOn w:val="Normalny"/>
    <w:rsid w:val="0011302D"/>
  </w:style>
  <w:style w:type="character" w:customStyle="1" w:styleId="TitleChar">
    <w:name w:val="Title Char"/>
    <w:locked/>
    <w:rsid w:val="0011302D"/>
    <w:rPr>
      <w:rFonts w:ascii="Arial" w:hAnsi="Arial" w:cs="Arial"/>
      <w:b/>
      <w:bCs/>
      <w:sz w:val="24"/>
      <w:szCs w:val="24"/>
      <w:lang w:val="en-US" w:eastAsia="en-US" w:bidi="ar-SA"/>
    </w:rPr>
  </w:style>
  <w:style w:type="paragraph" w:customStyle="1" w:styleId="ABCDE">
    <w:name w:val="ABCDE"/>
    <w:basedOn w:val="Normalny"/>
    <w:rsid w:val="0011302D"/>
    <w:pPr>
      <w:spacing w:before="120" w:line="360" w:lineRule="auto"/>
      <w:jc w:val="both"/>
    </w:pPr>
    <w:rPr>
      <w:rFonts w:ascii="Arial" w:hAnsi="Arial"/>
      <w:sz w:val="22"/>
    </w:rPr>
  </w:style>
  <w:style w:type="paragraph" w:customStyle="1" w:styleId="BodyText21">
    <w:name w:val="Body Text 21"/>
    <w:basedOn w:val="Normalny"/>
    <w:rsid w:val="0011302D"/>
    <w:pPr>
      <w:overflowPunct w:val="0"/>
      <w:autoSpaceDE w:val="0"/>
      <w:autoSpaceDN w:val="0"/>
      <w:adjustRightInd w:val="0"/>
      <w:textAlignment w:val="baseline"/>
    </w:pPr>
    <w:rPr>
      <w:rFonts w:ascii="Arial" w:hAnsi="Arial"/>
      <w:sz w:val="22"/>
    </w:rPr>
  </w:style>
  <w:style w:type="paragraph" w:styleId="Lista2">
    <w:name w:val="List 2"/>
    <w:basedOn w:val="Normalny"/>
    <w:semiHidden/>
    <w:rsid w:val="0011302D"/>
    <w:pPr>
      <w:ind w:left="566" w:hanging="283"/>
    </w:pPr>
  </w:style>
  <w:style w:type="paragraph" w:styleId="Listapunktowana3">
    <w:name w:val="List Bullet 3"/>
    <w:basedOn w:val="Normalny"/>
    <w:semiHidden/>
    <w:rsid w:val="0011302D"/>
    <w:pPr>
      <w:numPr>
        <w:numId w:val="8"/>
      </w:numPr>
    </w:pPr>
    <w:rPr>
      <w:szCs w:val="20"/>
    </w:rPr>
  </w:style>
  <w:style w:type="character" w:styleId="Pogrubienie">
    <w:name w:val="Strong"/>
    <w:uiPriority w:val="22"/>
    <w:qFormat/>
    <w:rsid w:val="0011302D"/>
    <w:rPr>
      <w:rFonts w:cs="Times New Roman"/>
      <w:b/>
      <w:bCs/>
    </w:rPr>
  </w:style>
  <w:style w:type="character" w:customStyle="1" w:styleId="trzynastka1">
    <w:name w:val="trzynastka1"/>
    <w:rsid w:val="0011302D"/>
    <w:rPr>
      <w:rFonts w:cs="Times New Roman"/>
      <w:sz w:val="20"/>
      <w:szCs w:val="20"/>
    </w:rPr>
  </w:style>
  <w:style w:type="character" w:customStyle="1" w:styleId="txtnormal">
    <w:name w:val="txtnormal"/>
    <w:rsid w:val="0011302D"/>
    <w:rPr>
      <w:rFonts w:cs="Times New Roman"/>
    </w:rPr>
  </w:style>
  <w:style w:type="paragraph" w:customStyle="1" w:styleId="Tekstpodstawowy21">
    <w:name w:val="Tekst podstawowy 21"/>
    <w:basedOn w:val="Normalny"/>
    <w:rsid w:val="0011302D"/>
    <w:pPr>
      <w:overflowPunct w:val="0"/>
      <w:autoSpaceDE w:val="0"/>
      <w:autoSpaceDN w:val="0"/>
      <w:adjustRightInd w:val="0"/>
      <w:textAlignment w:val="baseline"/>
    </w:pPr>
    <w:rPr>
      <w:rFonts w:ascii="Arial" w:hAnsi="Arial"/>
      <w:sz w:val="22"/>
    </w:rPr>
  </w:style>
  <w:style w:type="character" w:styleId="Odwoanieprzypisudolnego">
    <w:name w:val="footnote reference"/>
    <w:rsid w:val="0011302D"/>
    <w:rPr>
      <w:vertAlign w:val="superscript"/>
    </w:rPr>
  </w:style>
  <w:style w:type="paragraph" w:customStyle="1" w:styleId="Tekstpodstawowy211">
    <w:name w:val="Tekst podstawowy 211"/>
    <w:basedOn w:val="Normalny"/>
    <w:rsid w:val="0011302D"/>
    <w:pPr>
      <w:overflowPunct w:val="0"/>
      <w:autoSpaceDE w:val="0"/>
      <w:autoSpaceDN w:val="0"/>
      <w:adjustRightInd w:val="0"/>
      <w:textAlignment w:val="baseline"/>
    </w:pPr>
    <w:rPr>
      <w:rFonts w:ascii="Arial" w:hAnsi="Arial"/>
      <w:sz w:val="22"/>
    </w:rPr>
  </w:style>
  <w:style w:type="paragraph" w:customStyle="1" w:styleId="Nagwek20">
    <w:name w:val="Nagłówek2"/>
    <w:basedOn w:val="Normalny"/>
    <w:rsid w:val="0011302D"/>
    <w:pPr>
      <w:widowControl w:val="0"/>
      <w:tabs>
        <w:tab w:val="center" w:pos="4536"/>
        <w:tab w:val="right" w:pos="9072"/>
      </w:tabs>
      <w:suppressAutoHyphens/>
    </w:pPr>
    <w:rPr>
      <w:lang w:eastAsia="ar-SA"/>
    </w:rPr>
  </w:style>
  <w:style w:type="paragraph" w:customStyle="1" w:styleId="Stopka1">
    <w:name w:val="Stopka1"/>
    <w:basedOn w:val="Normalny"/>
    <w:rsid w:val="0011302D"/>
    <w:pPr>
      <w:widowControl w:val="0"/>
      <w:tabs>
        <w:tab w:val="center" w:pos="4536"/>
        <w:tab w:val="right" w:pos="9072"/>
      </w:tabs>
      <w:suppressAutoHyphens/>
    </w:pPr>
    <w:rPr>
      <w:lang w:eastAsia="ar-SA"/>
    </w:rPr>
  </w:style>
  <w:style w:type="paragraph" w:styleId="Lista">
    <w:name w:val="List"/>
    <w:basedOn w:val="Normalny"/>
    <w:rsid w:val="0011302D"/>
    <w:pPr>
      <w:ind w:left="283" w:hanging="283"/>
      <w:contextualSpacing/>
    </w:pPr>
  </w:style>
  <w:style w:type="paragraph" w:customStyle="1" w:styleId="Styl">
    <w:name w:val="Styl"/>
    <w:rsid w:val="0011302D"/>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Tekstpodstawowy22">
    <w:name w:val="Tekst podstawowy 22"/>
    <w:basedOn w:val="Normalny"/>
    <w:rsid w:val="0011302D"/>
    <w:pPr>
      <w:overflowPunct w:val="0"/>
      <w:autoSpaceDE w:val="0"/>
      <w:autoSpaceDN w:val="0"/>
      <w:adjustRightInd w:val="0"/>
      <w:textAlignment w:val="baseline"/>
    </w:pPr>
    <w:rPr>
      <w:rFonts w:ascii="Arial" w:hAnsi="Arial"/>
      <w:sz w:val="22"/>
    </w:rPr>
  </w:style>
  <w:style w:type="paragraph" w:customStyle="1" w:styleId="xl67">
    <w:name w:val="xl67"/>
    <w:basedOn w:val="Normalny"/>
    <w:rsid w:val="00113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Normalny"/>
    <w:rsid w:val="0011302D"/>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93">
    <w:name w:val="xl93"/>
    <w:basedOn w:val="Normalny"/>
    <w:rsid w:val="001130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Normalny"/>
    <w:rsid w:val="0011302D"/>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5">
    <w:name w:val="xl95"/>
    <w:basedOn w:val="Normalny"/>
    <w:rsid w:val="001130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Normalny"/>
    <w:rsid w:val="00113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7">
    <w:name w:val="xl97"/>
    <w:basedOn w:val="Normalny"/>
    <w:rsid w:val="00113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8">
    <w:name w:val="xl98"/>
    <w:basedOn w:val="Normalny"/>
    <w:rsid w:val="00113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9">
    <w:name w:val="xl99"/>
    <w:basedOn w:val="Normalny"/>
    <w:rsid w:val="00113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0">
    <w:name w:val="xl100"/>
    <w:basedOn w:val="Normalny"/>
    <w:rsid w:val="00113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1">
    <w:name w:val="xl101"/>
    <w:basedOn w:val="Normalny"/>
    <w:rsid w:val="00113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02">
    <w:name w:val="xl102"/>
    <w:basedOn w:val="Normalny"/>
    <w:rsid w:val="00113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103">
    <w:name w:val="xl103"/>
    <w:basedOn w:val="Normalny"/>
    <w:rsid w:val="00113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04">
    <w:name w:val="xl104"/>
    <w:basedOn w:val="Normalny"/>
    <w:rsid w:val="00113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105">
    <w:name w:val="xl105"/>
    <w:basedOn w:val="Normalny"/>
    <w:rsid w:val="001130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Normalny"/>
    <w:rsid w:val="0011302D"/>
    <w:pPr>
      <w:pBdr>
        <w:bottom w:val="single" w:sz="4" w:space="0" w:color="auto"/>
      </w:pBdr>
      <w:shd w:val="clear" w:color="000000" w:fill="FFFFFF"/>
      <w:spacing w:before="100" w:beforeAutospacing="1" w:after="100" w:afterAutospacing="1"/>
    </w:pPr>
  </w:style>
  <w:style w:type="paragraph" w:customStyle="1" w:styleId="xl107">
    <w:name w:val="xl107"/>
    <w:basedOn w:val="Normalny"/>
    <w:rsid w:val="0011302D"/>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108">
    <w:name w:val="xl108"/>
    <w:basedOn w:val="Normalny"/>
    <w:rsid w:val="00113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13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0">
    <w:name w:val="xl110"/>
    <w:basedOn w:val="Normalny"/>
    <w:rsid w:val="0011302D"/>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PPstandardpunkt">
    <w:name w:val="PP standard punkt"/>
    <w:basedOn w:val="Normalny"/>
    <w:rsid w:val="0011302D"/>
  </w:style>
  <w:style w:type="paragraph" w:customStyle="1" w:styleId="Punktnumerowany">
    <w:name w:val="Punkt numerowany"/>
    <w:basedOn w:val="Normalny"/>
    <w:rsid w:val="0011302D"/>
    <w:pPr>
      <w:tabs>
        <w:tab w:val="num" w:pos="360"/>
      </w:tabs>
      <w:spacing w:before="120"/>
      <w:ind w:left="360" w:hanging="360"/>
      <w:jc w:val="both"/>
    </w:pPr>
    <w:rPr>
      <w:szCs w:val="20"/>
    </w:rPr>
  </w:style>
  <w:style w:type="paragraph" w:customStyle="1" w:styleId="Zawartotabeli">
    <w:name w:val="Zawartość tabeli"/>
    <w:basedOn w:val="Normalny"/>
    <w:rsid w:val="0011302D"/>
    <w:pPr>
      <w:widowControl w:val="0"/>
      <w:suppressLineNumbers/>
      <w:suppressAutoHyphens/>
    </w:pPr>
    <w:rPr>
      <w:rFonts w:eastAsia="SimSun" w:cs="Mangal"/>
      <w:kern w:val="2"/>
      <w:lang w:eastAsia="hi-IN" w:bidi="hi-IN"/>
    </w:rPr>
  </w:style>
  <w:style w:type="paragraph" w:customStyle="1" w:styleId="Default">
    <w:name w:val="Default"/>
    <w:rsid w:val="0011302D"/>
    <w:pPr>
      <w:autoSpaceDE w:val="0"/>
      <w:autoSpaceDN w:val="0"/>
      <w:adjustRightInd w:val="0"/>
      <w:spacing w:after="0" w:line="240" w:lineRule="auto"/>
    </w:pPr>
    <w:rPr>
      <w:rFonts w:ascii="Arial" w:eastAsia="Calibri" w:hAnsi="Arial" w:cs="Arial"/>
      <w:color w:val="000000"/>
      <w:sz w:val="24"/>
      <w:szCs w:val="24"/>
    </w:rPr>
  </w:style>
  <w:style w:type="numbering" w:customStyle="1" w:styleId="Numerowaniegwne">
    <w:name w:val="Numerowanie główne"/>
    <w:rsid w:val="0011302D"/>
    <w:pPr>
      <w:numPr>
        <w:numId w:val="9"/>
      </w:numPr>
    </w:pPr>
  </w:style>
  <w:style w:type="paragraph" w:styleId="Tekstprzypisukocowego">
    <w:name w:val="endnote text"/>
    <w:basedOn w:val="Normalny"/>
    <w:link w:val="TekstprzypisukocowegoZnak"/>
    <w:uiPriority w:val="99"/>
    <w:semiHidden/>
    <w:unhideWhenUsed/>
    <w:rsid w:val="0011302D"/>
    <w:rPr>
      <w:sz w:val="20"/>
      <w:szCs w:val="20"/>
    </w:rPr>
  </w:style>
  <w:style w:type="character" w:customStyle="1" w:styleId="TekstprzypisukocowegoZnak">
    <w:name w:val="Tekst przypisu końcowego Znak"/>
    <w:basedOn w:val="Domylnaczcionkaakapitu"/>
    <w:link w:val="Tekstprzypisukocowego"/>
    <w:uiPriority w:val="99"/>
    <w:semiHidden/>
    <w:rsid w:val="0011302D"/>
    <w:rPr>
      <w:rFonts w:ascii="Times New Roman" w:eastAsia="Times New Roman" w:hAnsi="Times New Roman" w:cs="Times New Roman"/>
      <w:sz w:val="20"/>
      <w:szCs w:val="20"/>
      <w:lang w:eastAsia="pl-PL"/>
    </w:rPr>
  </w:style>
  <w:style w:type="character" w:styleId="Odwoanieprzypisukocowego">
    <w:name w:val="endnote reference"/>
    <w:unhideWhenUsed/>
    <w:rsid w:val="0011302D"/>
    <w:rPr>
      <w:vertAlign w:val="superscript"/>
    </w:rPr>
  </w:style>
  <w:style w:type="paragraph" w:styleId="Tekstprzypisudolnego">
    <w:name w:val="footnote text"/>
    <w:basedOn w:val="Normalny"/>
    <w:link w:val="TekstprzypisudolnegoZnak"/>
    <w:unhideWhenUsed/>
    <w:rsid w:val="0011302D"/>
    <w:rPr>
      <w:sz w:val="20"/>
      <w:szCs w:val="20"/>
    </w:rPr>
  </w:style>
  <w:style w:type="character" w:customStyle="1" w:styleId="TekstprzypisudolnegoZnak">
    <w:name w:val="Tekst przypisu dolnego Znak"/>
    <w:basedOn w:val="Domylnaczcionkaakapitu"/>
    <w:link w:val="Tekstprzypisudolnego"/>
    <w:rsid w:val="0011302D"/>
    <w:rPr>
      <w:rFonts w:ascii="Times New Roman" w:eastAsia="Times New Roman" w:hAnsi="Times New Roman" w:cs="Times New Roman"/>
      <w:sz w:val="20"/>
      <w:szCs w:val="20"/>
      <w:lang w:eastAsia="pl-PL"/>
    </w:rPr>
  </w:style>
  <w:style w:type="character" w:customStyle="1" w:styleId="Teksttreci">
    <w:name w:val="Tekst treści"/>
    <w:uiPriority w:val="99"/>
    <w:rsid w:val="0011302D"/>
    <w:rPr>
      <w:rFonts w:ascii="Arial" w:hAnsi="Arial" w:cs="Arial"/>
      <w:spacing w:val="0"/>
      <w:sz w:val="22"/>
      <w:szCs w:val="22"/>
      <w:u w:val="single"/>
    </w:rPr>
  </w:style>
  <w:style w:type="character" w:customStyle="1" w:styleId="TeksttreciKursywa">
    <w:name w:val="Tekst treści + Kursywa"/>
    <w:uiPriority w:val="99"/>
    <w:rsid w:val="0011302D"/>
    <w:rPr>
      <w:rFonts w:ascii="Arial" w:hAnsi="Arial" w:cs="Arial"/>
      <w:i/>
      <w:iCs/>
      <w:spacing w:val="0"/>
      <w:sz w:val="22"/>
      <w:szCs w:val="22"/>
    </w:rPr>
  </w:style>
  <w:style w:type="character" w:customStyle="1" w:styleId="Teksttreci6Odstpy1pt">
    <w:name w:val="Tekst treści (6) + Odstępy 1 pt"/>
    <w:uiPriority w:val="99"/>
    <w:rsid w:val="0011302D"/>
    <w:rPr>
      <w:rFonts w:ascii="Times New Roman" w:hAnsi="Times New Roman"/>
      <w:b/>
      <w:color w:val="000000"/>
      <w:spacing w:val="30"/>
      <w:w w:val="100"/>
      <w:position w:val="0"/>
      <w:sz w:val="20"/>
      <w:u w:val="none"/>
      <w:vertAlign w:val="baseline"/>
      <w:lang w:val="pl-PL"/>
    </w:rPr>
  </w:style>
  <w:style w:type="paragraph" w:customStyle="1" w:styleId="Teksttreci7">
    <w:name w:val="Tekst treści (7)"/>
    <w:basedOn w:val="Normalny"/>
    <w:rsid w:val="0011302D"/>
    <w:pPr>
      <w:shd w:val="clear" w:color="auto" w:fill="FFFFFF"/>
      <w:suppressAutoHyphens/>
      <w:spacing w:line="240" w:lineRule="atLeast"/>
    </w:pPr>
    <w:rPr>
      <w:rFonts w:ascii="Arial" w:hAnsi="Arial" w:cs="Arial"/>
      <w:sz w:val="22"/>
      <w:szCs w:val="22"/>
      <w:lang w:eastAsia="ar-SA"/>
    </w:rPr>
  </w:style>
  <w:style w:type="paragraph" w:customStyle="1" w:styleId="Teksttreci11">
    <w:name w:val="Tekst treści (11)"/>
    <w:basedOn w:val="Normalny"/>
    <w:uiPriority w:val="99"/>
    <w:rsid w:val="0011302D"/>
    <w:pPr>
      <w:widowControl w:val="0"/>
      <w:shd w:val="clear" w:color="auto" w:fill="FFFFFF"/>
      <w:suppressAutoHyphens/>
      <w:spacing w:before="60" w:after="180" w:line="240" w:lineRule="atLeast"/>
      <w:ind w:hanging="400"/>
      <w:jc w:val="center"/>
    </w:pPr>
    <w:rPr>
      <w:rFonts w:ascii="Arial Unicode MS" w:hAnsi="Arial Unicode MS" w:cs="Arial Unicode MS"/>
      <w:sz w:val="21"/>
      <w:szCs w:val="21"/>
      <w:lang w:eastAsia="ar-SA"/>
    </w:rPr>
  </w:style>
  <w:style w:type="paragraph" w:customStyle="1" w:styleId="Tekstkomentarza1">
    <w:name w:val="Tekst komentarza1"/>
    <w:basedOn w:val="Normalny"/>
    <w:rsid w:val="0011302D"/>
    <w:pPr>
      <w:suppressAutoHyphens/>
    </w:pPr>
    <w:rPr>
      <w:rFonts w:cs="Calibri"/>
      <w:sz w:val="20"/>
      <w:szCs w:val="20"/>
      <w:lang w:eastAsia="ar-SA"/>
    </w:rPr>
  </w:style>
  <w:style w:type="paragraph" w:customStyle="1" w:styleId="Teksttreci6">
    <w:name w:val="Tekst treści (6)"/>
    <w:basedOn w:val="Normalny"/>
    <w:uiPriority w:val="99"/>
    <w:rsid w:val="0011302D"/>
    <w:pPr>
      <w:widowControl w:val="0"/>
      <w:shd w:val="clear" w:color="auto" w:fill="FFFFFF"/>
      <w:suppressAutoHyphens/>
      <w:spacing w:line="240" w:lineRule="atLeast"/>
      <w:ind w:hanging="620"/>
    </w:pPr>
    <w:rPr>
      <w:rFonts w:ascii="Calibri" w:hAnsi="Calibri" w:cs="Calibri"/>
      <w:b/>
      <w:bCs/>
      <w:sz w:val="20"/>
      <w:szCs w:val="20"/>
      <w:lang w:eastAsia="ar-SA"/>
    </w:rPr>
  </w:style>
  <w:style w:type="character" w:customStyle="1" w:styleId="TekstkomentarzaZnak1">
    <w:name w:val="Tekst komentarza Znak1"/>
    <w:basedOn w:val="Domylnaczcionkaakapitu"/>
    <w:link w:val="Tekstkomentarza"/>
    <w:uiPriority w:val="99"/>
    <w:semiHidden/>
    <w:locked/>
    <w:rsid w:val="0011302D"/>
    <w:rPr>
      <w:rFonts w:ascii="Times New Roman" w:eastAsia="Times New Roman" w:hAnsi="Times New Roman" w:cs="Times New Roman"/>
      <w:sz w:val="20"/>
      <w:szCs w:val="20"/>
      <w:lang w:eastAsia="pl-PL"/>
    </w:rPr>
  </w:style>
  <w:style w:type="paragraph" w:customStyle="1" w:styleId="ListParagraph1">
    <w:name w:val="List Paragraph1"/>
    <w:basedOn w:val="Normalny"/>
    <w:rsid w:val="0011302D"/>
    <w:pPr>
      <w:suppressAutoHyphens/>
      <w:spacing w:after="200" w:line="276" w:lineRule="auto"/>
      <w:ind w:left="720"/>
    </w:pPr>
    <w:rPr>
      <w:rFonts w:ascii="Calibri" w:hAnsi="Calibri" w:cs="Calibri"/>
      <w:sz w:val="22"/>
      <w:szCs w:val="22"/>
      <w:lang w:eastAsia="ar-SA"/>
    </w:rPr>
  </w:style>
  <w:style w:type="table" w:customStyle="1" w:styleId="mr">
    <w:name w:val="m.r"/>
    <w:basedOn w:val="Standardowy"/>
    <w:uiPriority w:val="99"/>
    <w:qFormat/>
    <w:rsid w:val="0011302D"/>
    <w:pPr>
      <w:spacing w:after="0" w:line="240" w:lineRule="auto"/>
      <w:jc w:val="center"/>
    </w:pPr>
    <w:rPr>
      <w:rFonts w:ascii="Times New Roman" w:eastAsia="Calibri" w:hAnsi="Times New Roman" w:cs="Times New Roman"/>
      <w:sz w:val="24"/>
    </w:rPr>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FFFFFF"/>
      <w:vAlign w:val="center"/>
    </w:tcPr>
    <w:tblStylePr w:type="firstRow">
      <w:tblPr/>
      <w:tcPr>
        <w:shd w:val="clear" w:color="auto" w:fill="D9D9D9"/>
      </w:tcPr>
    </w:tblStylePr>
    <w:tblStylePr w:type="firstCol">
      <w:tblPr/>
      <w:tcPr>
        <w:shd w:val="clear" w:color="auto" w:fill="D9D9D9"/>
      </w:tcPr>
    </w:tblStylePr>
  </w:style>
  <w:style w:type="character" w:customStyle="1" w:styleId="PlandokumentuZnak">
    <w:name w:val="Plan dokumentu Znak"/>
    <w:link w:val="Plandokumentu1"/>
    <w:semiHidden/>
    <w:rsid w:val="0011302D"/>
    <w:rPr>
      <w:rFonts w:ascii="Tahoma" w:eastAsia="Times New Roman" w:hAnsi="Tahoma" w:cs="Times New Roman"/>
      <w:sz w:val="24"/>
      <w:szCs w:val="24"/>
      <w:shd w:val="clear" w:color="auto" w:fill="000080"/>
      <w:lang w:val="x-none" w:eastAsia="x-none"/>
    </w:rPr>
  </w:style>
  <w:style w:type="paragraph" w:customStyle="1" w:styleId="Akapitzlist1">
    <w:name w:val="Akapit z listą1"/>
    <w:basedOn w:val="Normalny"/>
    <w:rsid w:val="0011302D"/>
    <w:pPr>
      <w:suppressAutoHyphens/>
      <w:spacing w:after="200" w:line="276" w:lineRule="auto"/>
      <w:ind w:left="720"/>
    </w:pPr>
    <w:rPr>
      <w:rFonts w:ascii="Calibri" w:eastAsia="Calibri" w:hAnsi="Calibri"/>
      <w:kern w:val="1"/>
      <w:sz w:val="22"/>
      <w:szCs w:val="22"/>
      <w:lang w:eastAsia="ar-SA"/>
    </w:rPr>
  </w:style>
  <w:style w:type="character" w:customStyle="1" w:styleId="apple-converted-space">
    <w:name w:val="apple-converted-space"/>
    <w:basedOn w:val="Domylnaczcionkaakapitu"/>
    <w:rsid w:val="0011302D"/>
  </w:style>
  <w:style w:type="paragraph" w:customStyle="1" w:styleId="Akapitzlist2">
    <w:name w:val="Akapit z listą2"/>
    <w:basedOn w:val="Normalny"/>
    <w:rsid w:val="0011302D"/>
    <w:pPr>
      <w:suppressAutoHyphens/>
      <w:ind w:left="720"/>
    </w:pPr>
    <w:rPr>
      <w:rFonts w:cs="Calibri"/>
      <w:kern w:val="1"/>
      <w:lang w:eastAsia="ar-SA"/>
    </w:rPr>
  </w:style>
  <w:style w:type="character" w:customStyle="1" w:styleId="changed-paragraph">
    <w:name w:val="changed-paragraph"/>
    <w:rsid w:val="0011302D"/>
  </w:style>
  <w:style w:type="character" w:customStyle="1" w:styleId="Znakiprzypiswdolnych">
    <w:name w:val="Znaki przypisów dolnych"/>
    <w:rsid w:val="0011302D"/>
  </w:style>
  <w:style w:type="table" w:customStyle="1" w:styleId="Tabela-Siatka1">
    <w:name w:val="Tabela - Siatka1"/>
    <w:basedOn w:val="Standardowy"/>
    <w:uiPriority w:val="59"/>
    <w:rsid w:val="0011302D"/>
    <w:pPr>
      <w:spacing w:after="0" w:line="240" w:lineRule="auto"/>
      <w:jc w:val="center"/>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mylnaczcionkaakapitu1">
    <w:name w:val="Domyślna czcionka akapitu1"/>
    <w:rsid w:val="0011302D"/>
  </w:style>
  <w:style w:type="character" w:customStyle="1" w:styleId="alb">
    <w:name w:val="a_lb"/>
    <w:basedOn w:val="Domylnaczcionkaakapitu"/>
    <w:rsid w:val="0011302D"/>
  </w:style>
  <w:style w:type="character" w:customStyle="1" w:styleId="Bodytext">
    <w:name w:val="Body text_"/>
    <w:link w:val="Bodytext1"/>
    <w:uiPriority w:val="99"/>
    <w:rsid w:val="0011302D"/>
    <w:rPr>
      <w:sz w:val="23"/>
      <w:szCs w:val="23"/>
      <w:shd w:val="clear" w:color="auto" w:fill="FFFFFF"/>
    </w:rPr>
  </w:style>
  <w:style w:type="paragraph" w:customStyle="1" w:styleId="Bodytext1">
    <w:name w:val="Body text1"/>
    <w:basedOn w:val="Normalny"/>
    <w:link w:val="Bodytext"/>
    <w:uiPriority w:val="99"/>
    <w:rsid w:val="0011302D"/>
    <w:pPr>
      <w:shd w:val="clear" w:color="auto" w:fill="FFFFFF"/>
      <w:spacing w:before="240" w:after="1560" w:line="240" w:lineRule="atLeast"/>
      <w:ind w:hanging="740"/>
      <w:jc w:val="center"/>
    </w:pPr>
    <w:rPr>
      <w:rFonts w:asciiTheme="minorHAnsi" w:eastAsiaTheme="minorHAnsi" w:hAnsiTheme="minorHAnsi" w:cstheme="minorBidi"/>
      <w:sz w:val="23"/>
      <w:szCs w:val="23"/>
      <w:lang w:eastAsia="en-US"/>
    </w:rPr>
  </w:style>
  <w:style w:type="character" w:customStyle="1" w:styleId="Bodytext3">
    <w:name w:val="Body text (3)_"/>
    <w:link w:val="Bodytext30"/>
    <w:uiPriority w:val="99"/>
    <w:rsid w:val="0011302D"/>
    <w:rPr>
      <w:b/>
      <w:bCs/>
      <w:sz w:val="23"/>
      <w:szCs w:val="23"/>
      <w:shd w:val="clear" w:color="auto" w:fill="FFFFFF"/>
    </w:rPr>
  </w:style>
  <w:style w:type="paragraph" w:customStyle="1" w:styleId="Bodytext30">
    <w:name w:val="Body text (3)"/>
    <w:basedOn w:val="Normalny"/>
    <w:link w:val="Bodytext3"/>
    <w:uiPriority w:val="99"/>
    <w:rsid w:val="0011302D"/>
    <w:pPr>
      <w:shd w:val="clear" w:color="auto" w:fill="FFFFFF"/>
      <w:spacing w:before="60" w:after="60" w:line="274" w:lineRule="exact"/>
      <w:ind w:hanging="780"/>
      <w:jc w:val="both"/>
    </w:pPr>
    <w:rPr>
      <w:rFonts w:asciiTheme="minorHAnsi" w:eastAsiaTheme="minorHAnsi" w:hAnsiTheme="minorHAnsi" w:cstheme="minorBidi"/>
      <w:b/>
      <w:bCs/>
      <w:sz w:val="23"/>
      <w:szCs w:val="23"/>
      <w:lang w:eastAsia="en-US"/>
    </w:rPr>
  </w:style>
  <w:style w:type="paragraph" w:customStyle="1" w:styleId="Tekstpodstawowy23">
    <w:name w:val="Tekst podstawowy 23"/>
    <w:basedOn w:val="Normalny"/>
    <w:rsid w:val="0011302D"/>
    <w:pPr>
      <w:overflowPunct w:val="0"/>
      <w:autoSpaceDE w:val="0"/>
      <w:autoSpaceDN w:val="0"/>
      <w:adjustRightInd w:val="0"/>
      <w:textAlignment w:val="baseline"/>
    </w:pPr>
    <w:rPr>
      <w:rFonts w:ascii="Arial" w:hAnsi="Arial"/>
      <w:sz w:val="22"/>
      <w:szCs w:val="20"/>
    </w:rPr>
  </w:style>
  <w:style w:type="character" w:customStyle="1" w:styleId="WW8Num4z3">
    <w:name w:val="WW8Num4z3"/>
    <w:rsid w:val="0011302D"/>
    <w:rPr>
      <w:rFonts w:ascii="Symbol" w:hAnsi="Symbol"/>
    </w:rPr>
  </w:style>
  <w:style w:type="paragraph" w:customStyle="1" w:styleId="NormalBold">
    <w:name w:val="NormalBold"/>
    <w:basedOn w:val="Normalny"/>
    <w:link w:val="NormalBoldChar"/>
    <w:rsid w:val="0011302D"/>
    <w:pPr>
      <w:widowControl w:val="0"/>
    </w:pPr>
    <w:rPr>
      <w:b/>
      <w:szCs w:val="20"/>
      <w:lang w:val="x-none" w:eastAsia="en-GB"/>
    </w:rPr>
  </w:style>
  <w:style w:type="character" w:customStyle="1" w:styleId="NormalBoldChar">
    <w:name w:val="NormalBold Char"/>
    <w:link w:val="NormalBold"/>
    <w:locked/>
    <w:rsid w:val="0011302D"/>
    <w:rPr>
      <w:rFonts w:ascii="Times New Roman" w:eastAsia="Times New Roman" w:hAnsi="Times New Roman" w:cs="Times New Roman"/>
      <w:b/>
      <w:sz w:val="24"/>
      <w:szCs w:val="20"/>
      <w:lang w:val="x-none" w:eastAsia="en-GB"/>
    </w:rPr>
  </w:style>
  <w:style w:type="character" w:customStyle="1" w:styleId="DeltaViewInsertion">
    <w:name w:val="DeltaView Insertion"/>
    <w:rsid w:val="0011302D"/>
    <w:rPr>
      <w:b/>
      <w:i/>
      <w:spacing w:val="0"/>
    </w:rPr>
  </w:style>
  <w:style w:type="paragraph" w:customStyle="1" w:styleId="Text1">
    <w:name w:val="Text 1"/>
    <w:basedOn w:val="Normalny"/>
    <w:rsid w:val="0011302D"/>
    <w:pPr>
      <w:spacing w:before="120" w:after="120"/>
      <w:ind w:left="850"/>
      <w:jc w:val="both"/>
    </w:pPr>
    <w:rPr>
      <w:rFonts w:eastAsia="Calibri"/>
      <w:szCs w:val="22"/>
      <w:lang w:eastAsia="en-GB"/>
    </w:rPr>
  </w:style>
  <w:style w:type="paragraph" w:customStyle="1" w:styleId="NormalLeft">
    <w:name w:val="Normal Left"/>
    <w:basedOn w:val="Normalny"/>
    <w:rsid w:val="0011302D"/>
    <w:pPr>
      <w:spacing w:before="120" w:after="120"/>
    </w:pPr>
    <w:rPr>
      <w:rFonts w:eastAsia="Calibri"/>
      <w:szCs w:val="22"/>
      <w:lang w:eastAsia="en-GB"/>
    </w:rPr>
  </w:style>
  <w:style w:type="paragraph" w:customStyle="1" w:styleId="Tiret0">
    <w:name w:val="Tiret 0"/>
    <w:basedOn w:val="Normalny"/>
    <w:rsid w:val="0011302D"/>
    <w:pPr>
      <w:numPr>
        <w:numId w:val="10"/>
      </w:numPr>
      <w:spacing w:before="120" w:after="120"/>
      <w:jc w:val="both"/>
    </w:pPr>
    <w:rPr>
      <w:rFonts w:eastAsia="Calibri"/>
      <w:szCs w:val="22"/>
      <w:lang w:eastAsia="en-GB"/>
    </w:rPr>
  </w:style>
  <w:style w:type="paragraph" w:customStyle="1" w:styleId="Tiret1">
    <w:name w:val="Tiret 1"/>
    <w:basedOn w:val="Normalny"/>
    <w:rsid w:val="0011302D"/>
    <w:pPr>
      <w:numPr>
        <w:numId w:val="11"/>
      </w:numPr>
      <w:spacing w:before="120" w:after="120"/>
      <w:jc w:val="both"/>
    </w:pPr>
    <w:rPr>
      <w:rFonts w:eastAsia="Calibri"/>
      <w:szCs w:val="22"/>
      <w:lang w:eastAsia="en-GB"/>
    </w:rPr>
  </w:style>
  <w:style w:type="paragraph" w:customStyle="1" w:styleId="NumPar1">
    <w:name w:val="NumPar 1"/>
    <w:basedOn w:val="Normalny"/>
    <w:next w:val="Text1"/>
    <w:rsid w:val="0011302D"/>
    <w:pPr>
      <w:numPr>
        <w:numId w:val="12"/>
      </w:numPr>
      <w:spacing w:before="120" w:after="120"/>
      <w:jc w:val="both"/>
    </w:pPr>
    <w:rPr>
      <w:rFonts w:eastAsia="Calibri"/>
      <w:szCs w:val="22"/>
      <w:lang w:eastAsia="en-GB"/>
    </w:rPr>
  </w:style>
  <w:style w:type="paragraph" w:customStyle="1" w:styleId="NumPar2">
    <w:name w:val="NumPar 2"/>
    <w:basedOn w:val="Normalny"/>
    <w:next w:val="Text1"/>
    <w:rsid w:val="0011302D"/>
    <w:pPr>
      <w:numPr>
        <w:ilvl w:val="1"/>
        <w:numId w:val="12"/>
      </w:numPr>
      <w:spacing w:before="120" w:after="120"/>
      <w:jc w:val="both"/>
    </w:pPr>
    <w:rPr>
      <w:rFonts w:eastAsia="Calibri"/>
      <w:szCs w:val="22"/>
      <w:lang w:eastAsia="en-GB"/>
    </w:rPr>
  </w:style>
  <w:style w:type="paragraph" w:customStyle="1" w:styleId="NumPar3">
    <w:name w:val="NumPar 3"/>
    <w:basedOn w:val="Normalny"/>
    <w:next w:val="Text1"/>
    <w:rsid w:val="0011302D"/>
    <w:pPr>
      <w:numPr>
        <w:ilvl w:val="2"/>
        <w:numId w:val="12"/>
      </w:numPr>
      <w:spacing w:before="120" w:after="120"/>
      <w:jc w:val="both"/>
    </w:pPr>
    <w:rPr>
      <w:rFonts w:eastAsia="Calibri"/>
      <w:szCs w:val="22"/>
      <w:lang w:eastAsia="en-GB"/>
    </w:rPr>
  </w:style>
  <w:style w:type="paragraph" w:customStyle="1" w:styleId="NumPar4">
    <w:name w:val="NumPar 4"/>
    <w:basedOn w:val="Normalny"/>
    <w:next w:val="Text1"/>
    <w:rsid w:val="0011302D"/>
    <w:pPr>
      <w:numPr>
        <w:ilvl w:val="3"/>
        <w:numId w:val="12"/>
      </w:numPr>
      <w:spacing w:before="120" w:after="120"/>
      <w:jc w:val="both"/>
    </w:pPr>
    <w:rPr>
      <w:rFonts w:eastAsia="Calibri"/>
      <w:szCs w:val="22"/>
      <w:lang w:eastAsia="en-GB"/>
    </w:rPr>
  </w:style>
  <w:style w:type="paragraph" w:customStyle="1" w:styleId="ChapterTitle">
    <w:name w:val="ChapterTitle"/>
    <w:basedOn w:val="Normalny"/>
    <w:next w:val="Normalny"/>
    <w:rsid w:val="0011302D"/>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11302D"/>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11302D"/>
    <w:pPr>
      <w:spacing w:before="120" w:after="120"/>
      <w:jc w:val="center"/>
    </w:pPr>
    <w:rPr>
      <w:rFonts w:eastAsia="Calibri"/>
      <w:b/>
      <w:szCs w:val="22"/>
      <w:u w:val="single"/>
      <w:lang w:eastAsia="en-GB"/>
    </w:rPr>
  </w:style>
  <w:style w:type="paragraph" w:customStyle="1" w:styleId="NormalnyWeb1">
    <w:name w:val="Normalny (Web)1"/>
    <w:basedOn w:val="Normalny"/>
    <w:rsid w:val="0011302D"/>
    <w:pPr>
      <w:suppressAutoHyphens/>
      <w:spacing w:before="100" w:after="100" w:line="100" w:lineRule="atLeast"/>
    </w:pPr>
    <w:rPr>
      <w:lang w:eastAsia="ar-SA"/>
    </w:rPr>
  </w:style>
  <w:style w:type="character" w:customStyle="1" w:styleId="ListLabel1">
    <w:name w:val="ListLabel 1"/>
    <w:rsid w:val="0011302D"/>
    <w:rPr>
      <w:b/>
    </w:rPr>
  </w:style>
  <w:style w:type="character" w:customStyle="1" w:styleId="ListLabel2">
    <w:name w:val="ListLabel 2"/>
    <w:rsid w:val="0011302D"/>
    <w:rPr>
      <w:rFonts w:cs="OpenSymbol"/>
    </w:rPr>
  </w:style>
  <w:style w:type="character" w:customStyle="1" w:styleId="ListLabel3">
    <w:name w:val="ListLabel 3"/>
    <w:rsid w:val="0011302D"/>
    <w:rPr>
      <w:rFonts w:eastAsia="SimSun" w:cs="Mangal"/>
    </w:rPr>
  </w:style>
  <w:style w:type="character" w:customStyle="1" w:styleId="ListLabel4">
    <w:name w:val="ListLabel 4"/>
    <w:rsid w:val="0011302D"/>
    <w:rPr>
      <w:rFonts w:cs="Courier New"/>
    </w:rPr>
  </w:style>
  <w:style w:type="character" w:customStyle="1" w:styleId="Symbolewypunktowania">
    <w:name w:val="Symbole wypunktowania"/>
    <w:rsid w:val="0011302D"/>
    <w:rPr>
      <w:rFonts w:ascii="OpenSymbol" w:eastAsia="OpenSymbol" w:hAnsi="OpenSymbol" w:cs="OpenSymbol"/>
    </w:rPr>
  </w:style>
  <w:style w:type="character" w:customStyle="1" w:styleId="Odwoaniedokomentarza1">
    <w:name w:val="Odwołanie do komentarza1"/>
    <w:basedOn w:val="Domylnaczcionkaakapitu1"/>
    <w:rsid w:val="0011302D"/>
  </w:style>
  <w:style w:type="character" w:customStyle="1" w:styleId="WW8Num21z0">
    <w:name w:val="WW8Num21z0"/>
    <w:rsid w:val="0011302D"/>
    <w:rPr>
      <w:b w:val="0"/>
      <w:color w:val="00000A"/>
    </w:rPr>
  </w:style>
  <w:style w:type="character" w:customStyle="1" w:styleId="TekstdymkaZnak1">
    <w:name w:val="Tekst dymka Znak1"/>
    <w:rsid w:val="0011302D"/>
    <w:rPr>
      <w:rFonts w:ascii="Tahoma" w:eastAsia="SimSun" w:hAnsi="Tahoma" w:cs="Mangal"/>
      <w:kern w:val="1"/>
      <w:sz w:val="16"/>
      <w:szCs w:val="14"/>
      <w:lang w:eastAsia="hi-IN" w:bidi="hi-IN"/>
    </w:rPr>
  </w:style>
  <w:style w:type="character" w:customStyle="1" w:styleId="Odwoanieprzypisudolnego1">
    <w:name w:val="Odwołanie przypisu dolnego1"/>
    <w:rsid w:val="0011302D"/>
    <w:rPr>
      <w:rFonts w:cs="Times New Roman"/>
      <w:vertAlign w:val="superscript"/>
    </w:rPr>
  </w:style>
  <w:style w:type="character" w:customStyle="1" w:styleId="Odwoanieprzypisudolnego2">
    <w:name w:val="Odwołanie przypisu dolnego2"/>
    <w:rsid w:val="0011302D"/>
    <w:rPr>
      <w:vertAlign w:val="superscript"/>
    </w:rPr>
  </w:style>
  <w:style w:type="character" w:customStyle="1" w:styleId="Odwoaniedokomentarza2">
    <w:name w:val="Odwołanie do komentarza2"/>
    <w:rsid w:val="0011302D"/>
    <w:rPr>
      <w:sz w:val="16"/>
      <w:szCs w:val="16"/>
    </w:rPr>
  </w:style>
  <w:style w:type="character" w:customStyle="1" w:styleId="TematkomentarzaZnak1">
    <w:name w:val="Temat komentarza Znak1"/>
    <w:rsid w:val="0011302D"/>
    <w:rPr>
      <w:rFonts w:eastAsia="SimSun" w:cs="Mangal"/>
      <w:b/>
      <w:bCs/>
      <w:kern w:val="1"/>
      <w:szCs w:val="18"/>
      <w:lang w:eastAsia="hi-IN" w:bidi="hi-IN"/>
    </w:rPr>
  </w:style>
  <w:style w:type="character" w:customStyle="1" w:styleId="ListLabel5">
    <w:name w:val="ListLabel 5"/>
    <w:rsid w:val="0011302D"/>
    <w:rPr>
      <w:b w:val="0"/>
    </w:rPr>
  </w:style>
  <w:style w:type="character" w:customStyle="1" w:styleId="ListLabel6">
    <w:name w:val="ListLabel 6"/>
    <w:rsid w:val="0011302D"/>
    <w:rPr>
      <w:b w:val="0"/>
      <w:i w:val="0"/>
    </w:rPr>
  </w:style>
  <w:style w:type="character" w:customStyle="1" w:styleId="ListLabel7">
    <w:name w:val="ListLabel 7"/>
    <w:rsid w:val="0011302D"/>
    <w:rPr>
      <w:b w:val="0"/>
      <w:strike w:val="0"/>
      <w:dstrike w:val="0"/>
      <w:color w:val="00000A"/>
    </w:rPr>
  </w:style>
  <w:style w:type="character" w:customStyle="1" w:styleId="ListLabel8">
    <w:name w:val="ListLabel 8"/>
    <w:rsid w:val="0011302D"/>
    <w:rPr>
      <w:rFonts w:cs="OpenSymbol"/>
    </w:rPr>
  </w:style>
  <w:style w:type="character" w:customStyle="1" w:styleId="ListLabel9">
    <w:name w:val="ListLabel 9"/>
    <w:rsid w:val="0011302D"/>
    <w:rPr>
      <w:b w:val="0"/>
      <w:color w:val="00000A"/>
    </w:rPr>
  </w:style>
  <w:style w:type="character" w:customStyle="1" w:styleId="ListLabel10">
    <w:name w:val="ListLabel 10"/>
    <w:rsid w:val="0011302D"/>
    <w:rPr>
      <w:rFonts w:eastAsia="SimSun" w:cs="Mangal"/>
    </w:rPr>
  </w:style>
  <w:style w:type="character" w:customStyle="1" w:styleId="ListLabel11">
    <w:name w:val="ListLabel 11"/>
    <w:rsid w:val="0011302D"/>
    <w:rPr>
      <w:rFonts w:cs="Courier New"/>
    </w:rPr>
  </w:style>
  <w:style w:type="character" w:customStyle="1" w:styleId="ListLabel12">
    <w:name w:val="ListLabel 12"/>
    <w:rsid w:val="0011302D"/>
    <w:rPr>
      <w:strike w:val="0"/>
      <w:dstrike w:val="0"/>
    </w:rPr>
  </w:style>
  <w:style w:type="character" w:customStyle="1" w:styleId="ListLabel13">
    <w:name w:val="ListLabel 13"/>
    <w:rsid w:val="0011302D"/>
    <w:rPr>
      <w:strike w:val="0"/>
      <w:dstrike w:val="0"/>
      <w:color w:val="00000A"/>
    </w:rPr>
  </w:style>
  <w:style w:type="character" w:customStyle="1" w:styleId="WW8Num16z0">
    <w:name w:val="WW8Num16z0"/>
    <w:rsid w:val="0011302D"/>
    <w:rPr>
      <w:color w:val="000000"/>
    </w:rPr>
  </w:style>
  <w:style w:type="character" w:customStyle="1" w:styleId="WW8Num16z1">
    <w:name w:val="WW8Num16z1"/>
    <w:rsid w:val="0011302D"/>
  </w:style>
  <w:style w:type="character" w:customStyle="1" w:styleId="WW8Num16z2">
    <w:name w:val="WW8Num16z2"/>
    <w:rsid w:val="0011302D"/>
  </w:style>
  <w:style w:type="character" w:customStyle="1" w:styleId="WW8Num16z3">
    <w:name w:val="WW8Num16z3"/>
    <w:rsid w:val="0011302D"/>
  </w:style>
  <w:style w:type="character" w:customStyle="1" w:styleId="WW8Num16z4">
    <w:name w:val="WW8Num16z4"/>
    <w:rsid w:val="0011302D"/>
  </w:style>
  <w:style w:type="character" w:customStyle="1" w:styleId="WW8Num16z5">
    <w:name w:val="WW8Num16z5"/>
    <w:rsid w:val="0011302D"/>
  </w:style>
  <w:style w:type="character" w:customStyle="1" w:styleId="WW8Num16z6">
    <w:name w:val="WW8Num16z6"/>
    <w:rsid w:val="0011302D"/>
  </w:style>
  <w:style w:type="character" w:customStyle="1" w:styleId="WW8Num16z7">
    <w:name w:val="WW8Num16z7"/>
    <w:rsid w:val="0011302D"/>
  </w:style>
  <w:style w:type="character" w:customStyle="1" w:styleId="WW8Num16z8">
    <w:name w:val="WW8Num16z8"/>
    <w:rsid w:val="0011302D"/>
  </w:style>
  <w:style w:type="character" w:customStyle="1" w:styleId="Znakiprzypiswkocowych">
    <w:name w:val="Znaki przypisów końcowych"/>
    <w:rsid w:val="0011302D"/>
  </w:style>
  <w:style w:type="paragraph" w:customStyle="1" w:styleId="Nagwek30">
    <w:name w:val="Nagłówek3"/>
    <w:basedOn w:val="Normalny"/>
    <w:next w:val="Tekstpodstawowy"/>
    <w:rsid w:val="0011302D"/>
    <w:pPr>
      <w:keepNext/>
      <w:suppressAutoHyphens/>
      <w:spacing w:before="240" w:after="120"/>
    </w:pPr>
    <w:rPr>
      <w:rFonts w:ascii="Arial" w:eastAsia="Microsoft YaHei" w:hAnsi="Arial" w:cs="Mangal"/>
      <w:kern w:val="1"/>
      <w:sz w:val="28"/>
      <w:szCs w:val="28"/>
      <w:lang w:eastAsia="hi-IN" w:bidi="hi-IN"/>
    </w:rPr>
  </w:style>
  <w:style w:type="paragraph" w:customStyle="1" w:styleId="Podpis3">
    <w:name w:val="Podpis3"/>
    <w:basedOn w:val="Normalny"/>
    <w:rsid w:val="0011302D"/>
    <w:pPr>
      <w:suppressLineNumbers/>
      <w:suppressAutoHyphens/>
      <w:spacing w:before="120" w:after="120"/>
    </w:pPr>
    <w:rPr>
      <w:rFonts w:eastAsia="SimSun" w:cs="Mangal"/>
      <w:i/>
      <w:iCs/>
      <w:kern w:val="1"/>
      <w:lang w:eastAsia="hi-IN" w:bidi="hi-IN"/>
    </w:rPr>
  </w:style>
  <w:style w:type="paragraph" w:customStyle="1" w:styleId="Indeks">
    <w:name w:val="Indeks"/>
    <w:basedOn w:val="Normalny"/>
    <w:rsid w:val="0011302D"/>
    <w:pPr>
      <w:suppressLineNumbers/>
      <w:suppressAutoHyphens/>
    </w:pPr>
    <w:rPr>
      <w:rFonts w:eastAsia="SimSun" w:cs="Mangal"/>
      <w:kern w:val="1"/>
      <w:lang w:eastAsia="hi-IN" w:bidi="hi-IN"/>
    </w:rPr>
  </w:style>
  <w:style w:type="paragraph" w:customStyle="1" w:styleId="Podpis2">
    <w:name w:val="Podpis2"/>
    <w:basedOn w:val="Normalny"/>
    <w:rsid w:val="0011302D"/>
    <w:pPr>
      <w:suppressLineNumbers/>
      <w:suppressAutoHyphens/>
      <w:spacing w:before="120" w:after="120"/>
    </w:pPr>
    <w:rPr>
      <w:rFonts w:eastAsia="SimSun" w:cs="Mangal"/>
      <w:i/>
      <w:iCs/>
      <w:kern w:val="1"/>
      <w:lang w:eastAsia="hi-IN" w:bidi="hi-IN"/>
    </w:rPr>
  </w:style>
  <w:style w:type="paragraph" w:customStyle="1" w:styleId="Nagwek10">
    <w:name w:val="Nagłówek1"/>
    <w:basedOn w:val="Normalny"/>
    <w:rsid w:val="0011302D"/>
    <w:pPr>
      <w:suppressAutoHyphens/>
    </w:pPr>
    <w:rPr>
      <w:rFonts w:eastAsia="SimSun" w:cs="Mangal"/>
      <w:kern w:val="1"/>
      <w:lang w:eastAsia="hi-IN" w:bidi="hi-IN"/>
    </w:rPr>
  </w:style>
  <w:style w:type="paragraph" w:customStyle="1" w:styleId="Podpis1">
    <w:name w:val="Podpis1"/>
    <w:basedOn w:val="Normalny"/>
    <w:rsid w:val="0011302D"/>
    <w:pPr>
      <w:suppressAutoHyphens/>
    </w:pPr>
    <w:rPr>
      <w:rFonts w:eastAsia="SimSun" w:cs="Mangal"/>
      <w:kern w:val="1"/>
      <w:lang w:eastAsia="hi-IN" w:bidi="hi-IN"/>
    </w:rPr>
  </w:style>
  <w:style w:type="paragraph" w:customStyle="1" w:styleId="Nagwektabeli">
    <w:name w:val="Nagłówek tabeli"/>
    <w:basedOn w:val="Zawartotabeli"/>
    <w:rsid w:val="0011302D"/>
    <w:pPr>
      <w:widowControl/>
      <w:jc w:val="center"/>
    </w:pPr>
    <w:rPr>
      <w:b/>
      <w:bCs/>
      <w:kern w:val="1"/>
    </w:rPr>
  </w:style>
  <w:style w:type="paragraph" w:customStyle="1" w:styleId="Tematkomentarza1">
    <w:name w:val="Temat komentarza1"/>
    <w:basedOn w:val="Tekstkomentarza1"/>
    <w:rsid w:val="0011302D"/>
    <w:rPr>
      <w:kern w:val="1"/>
    </w:rPr>
  </w:style>
  <w:style w:type="paragraph" w:customStyle="1" w:styleId="Tekstdymka1">
    <w:name w:val="Tekst dymka1"/>
    <w:basedOn w:val="Normalny"/>
    <w:rsid w:val="0011302D"/>
    <w:pPr>
      <w:suppressAutoHyphens/>
    </w:pPr>
    <w:rPr>
      <w:rFonts w:eastAsia="SimSun" w:cs="Mangal"/>
      <w:kern w:val="1"/>
      <w:lang w:eastAsia="hi-IN" w:bidi="hi-IN"/>
    </w:rPr>
  </w:style>
  <w:style w:type="character" w:customStyle="1" w:styleId="StopkaZnak1">
    <w:name w:val="Stopka Znak1"/>
    <w:link w:val="Stopka"/>
    <w:uiPriority w:val="99"/>
    <w:rsid w:val="0011302D"/>
    <w:rPr>
      <w:rFonts w:ascii="Times New Roman" w:eastAsia="Times New Roman" w:hAnsi="Times New Roman" w:cs="Times New Roman"/>
      <w:sz w:val="24"/>
      <w:szCs w:val="24"/>
      <w:lang w:eastAsia="pl-PL"/>
    </w:rPr>
  </w:style>
  <w:style w:type="paragraph" w:customStyle="1" w:styleId="Tekstdymka2">
    <w:name w:val="Tekst dymka2"/>
    <w:basedOn w:val="Normalny"/>
    <w:rsid w:val="0011302D"/>
    <w:pPr>
      <w:suppressAutoHyphens/>
    </w:pPr>
    <w:rPr>
      <w:rFonts w:ascii="Tahoma" w:eastAsia="SimSun" w:hAnsi="Tahoma" w:cs="Mangal"/>
      <w:kern w:val="1"/>
      <w:sz w:val="16"/>
      <w:szCs w:val="14"/>
      <w:lang w:eastAsia="hi-IN" w:bidi="hi-IN"/>
    </w:rPr>
  </w:style>
  <w:style w:type="paragraph" w:customStyle="1" w:styleId="Tekstprzypisudolnego1">
    <w:name w:val="Tekst przypisu dolnego1"/>
    <w:basedOn w:val="Normalny"/>
    <w:rsid w:val="0011302D"/>
    <w:pPr>
      <w:suppressAutoHyphens/>
    </w:pPr>
    <w:rPr>
      <w:kern w:val="1"/>
      <w:sz w:val="20"/>
      <w:szCs w:val="20"/>
      <w:lang w:eastAsia="ar-SA"/>
    </w:rPr>
  </w:style>
  <w:style w:type="paragraph" w:customStyle="1" w:styleId="Tekstprzypisudolnego2">
    <w:name w:val="Tekst przypisu dolnego2"/>
    <w:basedOn w:val="Normalny"/>
    <w:rsid w:val="0011302D"/>
    <w:pPr>
      <w:suppressLineNumbers/>
      <w:suppressAutoHyphens/>
      <w:ind w:left="283" w:hanging="283"/>
    </w:pPr>
    <w:rPr>
      <w:kern w:val="1"/>
      <w:sz w:val="20"/>
      <w:szCs w:val="20"/>
      <w:lang w:eastAsia="ar-SA"/>
    </w:rPr>
  </w:style>
  <w:style w:type="paragraph" w:customStyle="1" w:styleId="Tekstkomentarza2">
    <w:name w:val="Tekst komentarza2"/>
    <w:basedOn w:val="Normalny"/>
    <w:rsid w:val="0011302D"/>
    <w:pPr>
      <w:suppressAutoHyphens/>
    </w:pPr>
    <w:rPr>
      <w:rFonts w:eastAsia="SimSun" w:cs="Mangal"/>
      <w:kern w:val="1"/>
      <w:sz w:val="20"/>
      <w:szCs w:val="18"/>
      <w:lang w:eastAsia="hi-IN" w:bidi="hi-IN"/>
    </w:rPr>
  </w:style>
  <w:style w:type="paragraph" w:customStyle="1" w:styleId="Tematkomentarza2">
    <w:name w:val="Temat komentarza2"/>
    <w:basedOn w:val="Tekstkomentarza2"/>
    <w:rsid w:val="0011302D"/>
    <w:rPr>
      <w:b/>
      <w:bCs/>
    </w:rPr>
  </w:style>
  <w:style w:type="character" w:customStyle="1" w:styleId="TekstprzypisudolnegoZnak1">
    <w:name w:val="Tekst przypisu dolnego Znak1"/>
    <w:rsid w:val="0011302D"/>
    <w:rPr>
      <w:rFonts w:eastAsia="SimSun" w:cs="Mangal"/>
      <w:kern w:val="1"/>
      <w:lang w:eastAsia="hi-IN" w:bidi="hi-IN"/>
    </w:rPr>
  </w:style>
  <w:style w:type="character" w:customStyle="1" w:styleId="FontStyle68">
    <w:name w:val="Font Style68"/>
    <w:rsid w:val="0011302D"/>
    <w:rPr>
      <w:rFonts w:ascii="Arial" w:hAnsi="Arial" w:cs="Arial"/>
      <w:sz w:val="16"/>
      <w:szCs w:val="16"/>
    </w:rPr>
  </w:style>
  <w:style w:type="character" w:customStyle="1" w:styleId="FontStyle67">
    <w:name w:val="Font Style67"/>
    <w:rsid w:val="0011302D"/>
    <w:rPr>
      <w:rFonts w:ascii="Arial" w:hAnsi="Arial" w:cs="Arial"/>
      <w:b/>
      <w:bCs/>
      <w:sz w:val="16"/>
      <w:szCs w:val="16"/>
    </w:rPr>
  </w:style>
  <w:style w:type="character" w:customStyle="1" w:styleId="TekstkomentarzaZnak2">
    <w:name w:val="Tekst komentarza Znak2"/>
    <w:uiPriority w:val="99"/>
    <w:semiHidden/>
    <w:rsid w:val="0011302D"/>
    <w:rPr>
      <w:rFonts w:eastAsia="SimSun" w:cs="Mangal"/>
      <w:kern w:val="1"/>
      <w:szCs w:val="18"/>
      <w:lang w:eastAsia="hi-IN" w:bidi="hi-IN"/>
    </w:rPr>
  </w:style>
  <w:style w:type="character" w:customStyle="1" w:styleId="TematkomentarzaZnak2">
    <w:name w:val="Temat komentarza Znak2"/>
    <w:uiPriority w:val="99"/>
    <w:semiHidden/>
    <w:rsid w:val="0011302D"/>
    <w:rPr>
      <w:rFonts w:eastAsia="SimSun" w:cs="Mangal"/>
      <w:b/>
      <w:bCs/>
      <w:kern w:val="1"/>
      <w:szCs w:val="18"/>
      <w:lang w:eastAsia="hi-IN" w:bidi="hi-IN"/>
    </w:rPr>
  </w:style>
  <w:style w:type="character" w:customStyle="1" w:styleId="TekstdymkaZnak2">
    <w:name w:val="Tekst dymka Znak2"/>
    <w:uiPriority w:val="99"/>
    <w:semiHidden/>
    <w:rsid w:val="0011302D"/>
    <w:rPr>
      <w:rFonts w:ascii="Tahoma" w:eastAsia="SimSun" w:hAnsi="Tahoma" w:cs="Mangal"/>
      <w:kern w:val="1"/>
      <w:sz w:val="16"/>
      <w:szCs w:val="14"/>
      <w:lang w:eastAsia="hi-IN" w:bidi="hi-IN"/>
    </w:rPr>
  </w:style>
  <w:style w:type="character" w:customStyle="1" w:styleId="Nagwek2Znak1">
    <w:name w:val="Nagłówek 2 Znak1"/>
    <w:link w:val="Nagwek2"/>
    <w:rsid w:val="0011302D"/>
    <w:rPr>
      <w:rFonts w:ascii="Times New Roman" w:eastAsia="Times New Roman" w:hAnsi="Times New Roman" w:cs="Times New Roman"/>
      <w:b/>
      <w:bCs/>
      <w:iCs/>
      <w:sz w:val="24"/>
      <w:szCs w:val="24"/>
      <w:lang w:eastAsia="pl-PL"/>
    </w:rPr>
  </w:style>
  <w:style w:type="paragraph" w:customStyle="1" w:styleId="Standard">
    <w:name w:val="Standard"/>
    <w:rsid w:val="0011302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head">
    <w:name w:val="head"/>
    <w:basedOn w:val="Normalny"/>
    <w:rsid w:val="0011302D"/>
    <w:pPr>
      <w:spacing w:before="100" w:beforeAutospacing="1" w:after="100" w:afterAutospacing="1"/>
    </w:pPr>
  </w:style>
  <w:style w:type="character" w:styleId="Wyrnieniedelikatne">
    <w:name w:val="Subtle Emphasis"/>
    <w:uiPriority w:val="19"/>
    <w:qFormat/>
    <w:rsid w:val="0011302D"/>
    <w:rPr>
      <w:i/>
      <w:iCs/>
      <w:color w:val="404040"/>
    </w:rPr>
  </w:style>
  <w:style w:type="paragraph" w:customStyle="1" w:styleId="F4AKAPIT">
    <w:name w:val="F4_AKAPIT"/>
    <w:basedOn w:val="Normalny"/>
    <w:uiPriority w:val="99"/>
    <w:rsid w:val="0011302D"/>
    <w:pPr>
      <w:ind w:firstLine="709"/>
      <w:jc w:val="both"/>
    </w:pPr>
    <w:rPr>
      <w:szCs w:val="20"/>
    </w:rPr>
  </w:style>
  <w:style w:type="paragraph" w:customStyle="1" w:styleId="Jasnasiatkaakcent31">
    <w:name w:val="Jasna siatka — akcent 31"/>
    <w:basedOn w:val="Normalny"/>
    <w:link w:val="Jasnasiatkaakcent3Znak"/>
    <w:uiPriority w:val="34"/>
    <w:qFormat/>
    <w:rsid w:val="0011302D"/>
    <w:pPr>
      <w:spacing w:after="200" w:line="276" w:lineRule="auto"/>
      <w:ind w:left="720"/>
      <w:contextualSpacing/>
    </w:pPr>
    <w:rPr>
      <w:rFonts w:ascii="Calibri" w:hAnsi="Calibri"/>
      <w:sz w:val="22"/>
      <w:szCs w:val="20"/>
      <w:lang w:val="x-none" w:eastAsia="x-none"/>
    </w:rPr>
  </w:style>
  <w:style w:type="character" w:customStyle="1" w:styleId="Jasnasiatkaakcent3Znak">
    <w:name w:val="Jasna siatka — akcent 3 Znak"/>
    <w:link w:val="Jasnasiatkaakcent31"/>
    <w:uiPriority w:val="34"/>
    <w:locked/>
    <w:rsid w:val="0011302D"/>
    <w:rPr>
      <w:rFonts w:ascii="Calibri" w:eastAsia="Times New Roman" w:hAnsi="Calibri" w:cs="Times New Roman"/>
      <w:szCs w:val="20"/>
      <w:lang w:val="x-none" w:eastAsia="x-none"/>
    </w:rPr>
  </w:style>
  <w:style w:type="character" w:customStyle="1" w:styleId="object">
    <w:name w:val="object"/>
    <w:basedOn w:val="Domylnaczcionkaakapitu"/>
    <w:rsid w:val="0011302D"/>
  </w:style>
  <w:style w:type="numbering" w:customStyle="1" w:styleId="Bezlisty1">
    <w:name w:val="Bez listy1"/>
    <w:next w:val="Bezlisty"/>
    <w:uiPriority w:val="99"/>
    <w:semiHidden/>
    <w:unhideWhenUsed/>
    <w:rsid w:val="0011302D"/>
  </w:style>
  <w:style w:type="table" w:customStyle="1" w:styleId="Tabela-Siatka11">
    <w:name w:val="Tabela - Siatka11"/>
    <w:basedOn w:val="Standardowy"/>
    <w:next w:val="Standardowy"/>
    <w:uiPriority w:val="59"/>
    <w:rsid w:val="0011302D"/>
    <w:pPr>
      <w:spacing w:after="0" w:line="240" w:lineRule="auto"/>
      <w:jc w:val="center"/>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11302D"/>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24">
    <w:name w:val="Tekst podstawowy 24"/>
    <w:basedOn w:val="Normalny"/>
    <w:rsid w:val="0011302D"/>
    <w:pPr>
      <w:suppressAutoHyphens/>
      <w:overflowPunct w:val="0"/>
      <w:autoSpaceDE w:val="0"/>
      <w:textAlignment w:val="baseline"/>
    </w:pPr>
    <w:rPr>
      <w:rFonts w:ascii="Arial" w:hAnsi="Arial"/>
      <w:sz w:val="22"/>
      <w:lang w:eastAsia="ar-SA"/>
    </w:rPr>
  </w:style>
  <w:style w:type="character" w:customStyle="1" w:styleId="Odwoanieprzypisudolnego3">
    <w:name w:val="Odwołanie przypisu dolnego3"/>
    <w:rsid w:val="0011302D"/>
    <w:rPr>
      <w:vertAlign w:val="superscript"/>
    </w:rPr>
  </w:style>
  <w:style w:type="character" w:customStyle="1" w:styleId="size">
    <w:name w:val="size"/>
    <w:rsid w:val="0011302D"/>
  </w:style>
  <w:style w:type="character" w:customStyle="1" w:styleId="hps">
    <w:name w:val="hps"/>
    <w:rsid w:val="0011302D"/>
  </w:style>
  <w:style w:type="paragraph" w:customStyle="1" w:styleId="Tekstpodstawowy25">
    <w:name w:val="Tekst podstawowy 25"/>
    <w:basedOn w:val="Normalny"/>
    <w:rsid w:val="00D34ACB"/>
    <w:pPr>
      <w:suppressAutoHyphens/>
      <w:overflowPunct w:val="0"/>
      <w:autoSpaceDE w:val="0"/>
      <w:textAlignment w:val="baseline"/>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fitm.odbior@ron.mil.pl" TargetMode="Externa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pzmwimet.pl"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yperlink" Target="mailto:wofitm@ron.mil.pl" TargetMode="External"/><Relationship Id="rId19" Type="http://schemas.openxmlformats.org/officeDocument/2006/relationships/footer" Target="footer4.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ofitm.wp.mil.pl/pl/bip/info/2-karta-wyrobu/eon3-karta-wyrobu"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B4BA1-F610-4975-A3CF-71AAE18A4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17652</Words>
  <Characters>105917</Characters>
  <Application>Microsoft Office Word</Application>
  <DocSecurity>0</DocSecurity>
  <Lines>882</Lines>
  <Paragraphs>246</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123323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Matysiak Monika</dc:creator>
  <cp:keywords/>
  <dc:description/>
  <cp:lastModifiedBy>Matysiak Monika</cp:lastModifiedBy>
  <cp:revision>17</cp:revision>
  <cp:lastPrinted>2020-02-13T13:11:00Z</cp:lastPrinted>
  <dcterms:created xsi:type="dcterms:W3CDTF">2020-02-12T10:56:00Z</dcterms:created>
  <dcterms:modified xsi:type="dcterms:W3CDTF">2020-02-13T13:22:00Z</dcterms:modified>
</cp:coreProperties>
</file>