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2E" w:rsidRDefault="00A9102E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5D0F0F" w:rsidRDefault="005D0F0F" w:rsidP="00BB75AD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E07274">
        <w:rPr>
          <w:rFonts w:eastAsia="Times New Roman" w:cs="Times New Roman"/>
          <w:b/>
          <w:lang w:eastAsia="pl-PL"/>
        </w:rPr>
        <w:t>sukcesywną dostawę żywności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0B28F0" w:rsidRDefault="000B28F0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bookmarkStart w:id="0" w:name="_GoBack"/>
      <w:bookmarkEnd w:id="0"/>
    </w:p>
    <w:p w:rsidR="000B28F0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Uwaga!!! </w:t>
      </w:r>
    </w:p>
    <w:p w:rsidR="00046C51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Wypełnić w zależności od wybranego do realizacji </w:t>
      </w:r>
      <w:r w:rsidR="009458CD">
        <w:rPr>
          <w:rFonts w:ascii="Calibri" w:eastAsia="Times New Roman" w:hAnsi="Calibri" w:cs="Times New Roman"/>
          <w:b/>
          <w:i/>
          <w:u w:val="single"/>
          <w:lang w:eastAsia="pl-PL"/>
        </w:rPr>
        <w:t>zadania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!!!</w:t>
      </w:r>
    </w:p>
    <w:p w:rsidR="000B28F0" w:rsidRPr="00292ABB" w:rsidRDefault="000B28F0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Ceny brutto winny być skalkulowane na podstawie załączników </w:t>
      </w:r>
      <w:proofErr w:type="spellStart"/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>swz</w:t>
      </w:r>
      <w:proofErr w:type="spellEnd"/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303ED5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w </w:t>
      </w:r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>formacie EXEL (załączniki od 5A do 5F</w:t>
      </w:r>
      <w:r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do SWZ ).</w:t>
      </w:r>
    </w:p>
    <w:p w:rsidR="0062363B" w:rsidRDefault="0062363B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  <w:r w:rsidRPr="004D1451">
        <w:rPr>
          <w:rFonts w:ascii="Calibri" w:eastAsia="Calibri" w:hAnsi="Calibri" w:cs="Calibri"/>
          <w:b/>
        </w:rPr>
        <w:t>Część nr 1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>Dostawa świeżego pieczywa i wyrobów cukierniczych dla P.Z.D.P.S z siedzibą w Rabce Zdrój</w:t>
      </w:r>
      <w:r>
        <w:rPr>
          <w:rFonts w:ascii="Calibri" w:hAnsi="Calibri" w:cs="Calibri"/>
          <w:bCs/>
        </w:rPr>
        <w:t xml:space="preserve"> zgodnie z szczegółowym opisem przedmiotu zamówienia stanowiącym załącznik nr 4A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2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świeżego pieczywa i wyrobów cukierniczych dla P.Z.D.P.S z siedzibą w Zaskalu 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lastRenderedPageBreak/>
        <w:t>zgodnie z szczegółowym opisem przedmiotu zamówienia stanowiącym załącznik nr 4B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3</w:t>
      </w:r>
    </w:p>
    <w:p w:rsidR="0062363B" w:rsidRDefault="0062363B" w:rsidP="0062363B">
      <w:pPr>
        <w:widowControl w:val="0"/>
        <w:suppressAutoHyphens/>
        <w:spacing w:after="0" w:line="240" w:lineRule="auto"/>
        <w:ind w:left="225"/>
        <w:jc w:val="both"/>
        <w:rPr>
          <w:rFonts w:ascii="Calibri" w:eastAsia="NSimSun" w:hAnsi="Calibri" w:cs="Calibri"/>
          <w:color w:val="000000"/>
          <w:lang w:eastAsia="zh-CN" w:bidi="hi-IN"/>
        </w:rPr>
      </w:pPr>
      <w:r>
        <w:rPr>
          <w:rFonts w:ascii="Calibri" w:eastAsia="NSimSun" w:hAnsi="Calibri" w:cs="Calibri"/>
          <w:color w:val="000000"/>
          <w:lang w:eastAsia="zh-CN" w:bidi="hi-IN"/>
        </w:rPr>
        <w:t xml:space="preserve"> </w:t>
      </w:r>
      <w:r w:rsidRPr="004D1451">
        <w:rPr>
          <w:rFonts w:ascii="Calibri" w:eastAsia="NSimSun" w:hAnsi="Calibri" w:cs="Calibri"/>
          <w:color w:val="000000"/>
          <w:lang w:eastAsia="zh-CN" w:bidi="hi-IN"/>
        </w:rPr>
        <w:t>Dostawa artykułów spożywczych, świeżych jaj konsumpcyjnych i artykułów mrożonych</w:t>
      </w:r>
      <w:r w:rsidRPr="004D145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  <w:t xml:space="preserve"> zgodnie z szczegółowym opisem przedmiotu zamówienia stanowiącym załącznik nr 4C do SWZ</w:t>
      </w:r>
      <w:r w:rsidRPr="004D1451">
        <w:rPr>
          <w:rFonts w:ascii="Calibri" w:eastAsia="NSimSun" w:hAnsi="Calibri" w:cs="Calibri"/>
          <w:color w:val="000000"/>
          <w:lang w:eastAsia="zh-CN" w:bidi="hi-IN"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spacing w:after="0" w:line="240" w:lineRule="auto"/>
        <w:ind w:left="225"/>
        <w:jc w:val="both"/>
        <w:rPr>
          <w:rFonts w:ascii="Calibri" w:eastAsia="NSimSun" w:hAnsi="Calibri" w:cs="Calibri"/>
          <w:color w:val="000000"/>
          <w:sz w:val="24"/>
          <w:szCs w:val="24"/>
          <w:lang w:eastAsia="zh-CN" w:bidi="hi-IN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4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artykułów mleczarskich </w:t>
      </w:r>
      <w:r>
        <w:rPr>
          <w:rFonts w:ascii="Calibri" w:hAnsi="Calibri" w:cs="Calibri"/>
          <w:bCs/>
        </w:rPr>
        <w:t>zgodnie z szczegółowym opisem przedmiotu zamówienia stanowiącym załącznik nr 4D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5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lastRenderedPageBreak/>
        <w:t xml:space="preserve">Dostawa warzyw i owoców </w:t>
      </w:r>
      <w:r>
        <w:rPr>
          <w:rFonts w:ascii="Calibri" w:hAnsi="Calibri" w:cs="Calibri"/>
          <w:bCs/>
        </w:rPr>
        <w:t>zgodnie z szczegółowym opisem przedmiotu zamówienia stanowiącym załącznik nr 4E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6</w:t>
      </w: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wędlin i mięsa </w:t>
      </w:r>
      <w:r>
        <w:rPr>
          <w:rFonts w:ascii="Calibri" w:hAnsi="Calibri" w:cs="Calibri"/>
          <w:bCs/>
        </w:rPr>
        <w:t>zgodnie z szczegółowym opisem przedmiotu zamówienia stanowiącym załącznik nr 4F do SWZ</w:t>
      </w:r>
      <w:r w:rsidRPr="004D1451">
        <w:rPr>
          <w:rFonts w:ascii="Calibri" w:hAnsi="Calibri" w:cs="Calibri"/>
          <w:bCs/>
        </w:rPr>
        <w:t>.</w:t>
      </w:r>
    </w:p>
    <w:p w:rsidR="009458CD" w:rsidRDefault="009458CD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292ABB" w:rsidRDefault="00292ABB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 w:rsidR="00E07274"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572F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046C51" w:rsidRPr="001B174D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046C51" w:rsidRPr="004B3C50" w:rsidRDefault="00E07274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046C51" w:rsidRPr="002D5F5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 w:rsidR="0062363B">
        <w:rPr>
          <w:rFonts w:eastAsia="Times New Roman" w:cs="Times New Roman"/>
          <w:i/>
          <w:lang w:eastAsia="ar-SA"/>
        </w:rPr>
        <w:t>12 godzin lub 8 godzin lub 6</w:t>
      </w:r>
      <w:r w:rsidR="00E07274">
        <w:rPr>
          <w:rFonts w:eastAsia="Times New Roman" w:cs="Times New Roman"/>
          <w:i/>
          <w:lang w:eastAsia="ar-SA"/>
        </w:rPr>
        <w:t xml:space="preserve">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9458CD" w:rsidRDefault="009458CD" w:rsidP="007E3FAB">
      <w:pPr>
        <w:autoSpaceDE w:val="0"/>
        <w:jc w:val="both"/>
        <w:rPr>
          <w:rFonts w:ascii="Calibri" w:eastAsia="Calibri" w:hAnsi="Calibri" w:cs="Calibri"/>
          <w:b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A17BDD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A17BDD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A17BDD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9FE6EAF" wp14:editId="70E8F8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A17BDD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4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5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B28F0"/>
    <w:rsid w:val="000C3A8E"/>
    <w:rsid w:val="000E0559"/>
    <w:rsid w:val="000F2FD6"/>
    <w:rsid w:val="001247E2"/>
    <w:rsid w:val="00157A3D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03ED5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3FAB"/>
    <w:rsid w:val="007E6D21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A21DC"/>
    <w:rsid w:val="009B4977"/>
    <w:rsid w:val="009E799F"/>
    <w:rsid w:val="009F5564"/>
    <w:rsid w:val="00A17BDD"/>
    <w:rsid w:val="00A3683A"/>
    <w:rsid w:val="00A74994"/>
    <w:rsid w:val="00A80854"/>
    <w:rsid w:val="00A80A1D"/>
    <w:rsid w:val="00A90E31"/>
    <w:rsid w:val="00A9102E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B75AD"/>
    <w:rsid w:val="00BE593E"/>
    <w:rsid w:val="00C02365"/>
    <w:rsid w:val="00C31ACC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07274"/>
    <w:rsid w:val="00E11A50"/>
    <w:rsid w:val="00E3143B"/>
    <w:rsid w:val="00E3633A"/>
    <w:rsid w:val="00E97F9B"/>
    <w:rsid w:val="00F155FA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5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F9D6-92BE-4026-B677-657E7857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4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159</cp:revision>
  <cp:lastPrinted>2022-11-29T07:27:00Z</cp:lastPrinted>
  <dcterms:created xsi:type="dcterms:W3CDTF">2019-04-08T19:09:00Z</dcterms:created>
  <dcterms:modified xsi:type="dcterms:W3CDTF">2022-11-29T07:58:00Z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