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110" w14:textId="350A2E13" w:rsidR="008A1ED4" w:rsidRDefault="008A1ED4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A1ED4">
        <w:rPr>
          <w:rFonts w:ascii="Arial" w:eastAsia="Times New Roman" w:hAnsi="Arial" w:cs="Arial"/>
          <w:b/>
          <w:lang w:eastAsia="pl-PL"/>
        </w:rPr>
        <w:t>Załącznik nr 2 do SWZ</w:t>
      </w:r>
    </w:p>
    <w:p w14:paraId="629667D7" w14:textId="54D11D63" w:rsidR="004773DC" w:rsidRPr="008A1ED4" w:rsidRDefault="004773DC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Zn. </w:t>
      </w:r>
      <w:proofErr w:type="spellStart"/>
      <w:r>
        <w:rPr>
          <w:rFonts w:ascii="Arial" w:eastAsia="Times New Roman" w:hAnsi="Arial" w:cs="Arial"/>
          <w:b/>
          <w:lang w:eastAsia="pl-PL"/>
        </w:rPr>
        <w:t>spr</w:t>
      </w:r>
      <w:proofErr w:type="spellEnd"/>
      <w:r>
        <w:rPr>
          <w:rFonts w:ascii="Arial" w:eastAsia="Times New Roman" w:hAnsi="Arial" w:cs="Arial"/>
          <w:b/>
          <w:lang w:eastAsia="pl-PL"/>
        </w:rPr>
        <w:t>. DZ.270.</w:t>
      </w:r>
      <w:r w:rsidR="008A049B">
        <w:rPr>
          <w:rFonts w:ascii="Arial" w:eastAsia="Times New Roman" w:hAnsi="Arial" w:cs="Arial"/>
          <w:b/>
          <w:lang w:eastAsia="pl-PL"/>
        </w:rPr>
        <w:t>142</w:t>
      </w:r>
      <w:r w:rsidR="00E71D7D">
        <w:rPr>
          <w:rFonts w:ascii="Arial" w:eastAsia="Times New Roman" w:hAnsi="Arial" w:cs="Arial"/>
          <w:b/>
          <w:lang w:eastAsia="pl-PL"/>
        </w:rPr>
        <w:t>.2023</w:t>
      </w:r>
    </w:p>
    <w:p w14:paraId="372168C0" w14:textId="77777777" w:rsidR="008A1ED4" w:rsidRPr="008A1ED4" w:rsidRDefault="008A1ED4" w:rsidP="008A1ED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A1ED4" w:rsidRPr="008A1ED4" w14:paraId="314F23FF" w14:textId="77777777" w:rsidTr="00FA2195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BC63D8" w14:textId="77777777" w:rsidR="008A1ED4" w:rsidRPr="008A1ED4" w:rsidRDefault="008A1ED4" w:rsidP="008A1ED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4424AEE6" w14:textId="77777777" w:rsidR="008A1ED4" w:rsidRPr="008A1ED4" w:rsidRDefault="008A1ED4" w:rsidP="008A1ED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101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"/>
        <w:gridCol w:w="292"/>
        <w:gridCol w:w="114"/>
        <w:gridCol w:w="1534"/>
        <w:gridCol w:w="1276"/>
        <w:gridCol w:w="283"/>
        <w:gridCol w:w="1900"/>
        <w:gridCol w:w="4195"/>
        <w:gridCol w:w="29"/>
        <w:gridCol w:w="8"/>
      </w:tblGrid>
      <w:tr w:rsidR="008A1ED4" w:rsidRPr="008A1ED4" w14:paraId="1A13E5EC" w14:textId="77777777" w:rsidTr="00FA2195">
        <w:trPr>
          <w:gridAfter w:val="2"/>
          <w:wAfter w:w="37" w:type="dxa"/>
          <w:trHeight w:val="2396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4E568F69" w14:textId="77777777" w:rsidR="008A1ED4" w:rsidRPr="008A1ED4" w:rsidRDefault="008A1ED4" w:rsidP="008A1ED4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9C89186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Skarb Państwa </w:t>
            </w:r>
          </w:p>
          <w:p w14:paraId="4E83AE7A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Państwowe Gospodarstwo Leśne </w:t>
            </w:r>
          </w:p>
          <w:p w14:paraId="2CC94E45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Lasy Państwowe </w:t>
            </w:r>
          </w:p>
          <w:p w14:paraId="41CC7FA3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Zakład Informatyki Lasów Państwowych</w:t>
            </w:r>
          </w:p>
          <w:p w14:paraId="5D49707F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im. Stanisława Kostki Wisińskiego</w:t>
            </w:r>
          </w:p>
          <w:p w14:paraId="656DA1A2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ul. Leśników 21C, Sękocin Stary</w:t>
            </w:r>
          </w:p>
          <w:p w14:paraId="39DEBA77" w14:textId="77777777" w:rsidR="008A1ED4" w:rsidRPr="008A1ED4" w:rsidRDefault="008A1ED4" w:rsidP="008A1ED4">
            <w:pPr>
              <w:spacing w:after="0" w:line="276" w:lineRule="auto"/>
              <w:ind w:left="4003" w:firstLine="20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05-090 Raszyn</w:t>
            </w:r>
          </w:p>
          <w:p w14:paraId="30A42F50" w14:textId="77777777" w:rsidR="008A1ED4" w:rsidRPr="008A1ED4" w:rsidRDefault="008A1ED4" w:rsidP="008A1ED4">
            <w:pPr>
              <w:spacing w:after="0" w:line="276" w:lineRule="auto"/>
              <w:ind w:left="4692" w:firstLine="2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B7DFDD" w14:textId="6E9549F1" w:rsidR="008A1ED4" w:rsidRPr="008A1ED4" w:rsidRDefault="008A1ED4" w:rsidP="00F97A1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w postępowaniu o udzielenie zamówienia publicznego prowadzonego w trybie przetargu nieograniczonego</w:t>
            </w:r>
            <w:r w:rsidRPr="008A1ED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zgodnie z ustawą z dnia 11 września 2019 r. Prawo zamówień publicznych pn.: </w:t>
            </w:r>
            <w:r w:rsidRPr="008A1ED4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bookmarkStart w:id="0" w:name="_Hlk144197914"/>
            <w:r w:rsidR="006C7725" w:rsidRPr="00100953">
              <w:rPr>
                <w:rFonts w:ascii="Arial" w:hAnsi="Arial" w:cs="Arial"/>
                <w:b/>
                <w:bCs/>
              </w:rPr>
              <w:t xml:space="preserve">Przedłużenie subskrypcji posiadanych licencji </w:t>
            </w:r>
            <w:proofErr w:type="spellStart"/>
            <w:r w:rsidR="006C7725" w:rsidRPr="00100953">
              <w:rPr>
                <w:rFonts w:ascii="Arial" w:hAnsi="Arial" w:cs="Arial"/>
                <w:b/>
                <w:bCs/>
              </w:rPr>
              <w:t>VMware</w:t>
            </w:r>
            <w:proofErr w:type="spellEnd"/>
            <w:r w:rsidR="006C7725" w:rsidRPr="00100953">
              <w:rPr>
                <w:rFonts w:ascii="Arial" w:hAnsi="Arial" w:cs="Arial"/>
                <w:b/>
                <w:bCs/>
              </w:rPr>
              <w:t xml:space="preserve"> wraz z rozszerzeniem ilościowym</w:t>
            </w:r>
            <w:bookmarkEnd w:id="0"/>
            <w:r w:rsidR="006C7725">
              <w:rPr>
                <w:rFonts w:ascii="Arial" w:hAnsi="Arial" w:cs="Arial"/>
                <w:b/>
                <w:bCs/>
              </w:rPr>
              <w:t xml:space="preserve"> na okres 36 miesięcy</w:t>
            </w:r>
            <w:r w:rsidRPr="006D5B6B">
              <w:rPr>
                <w:rFonts w:ascii="Arial" w:eastAsia="Times New Roman" w:hAnsi="Arial" w:cs="Arial"/>
                <w:b/>
                <w:lang w:eastAsia="pl-PL"/>
              </w:rPr>
              <w:t>”</w:t>
            </w:r>
            <w:r w:rsidRPr="006D5B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6D5B6B"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 w:rsidRPr="006D5B6B">
              <w:rPr>
                <w:rFonts w:ascii="Arial" w:eastAsia="Times New Roman" w:hAnsi="Arial" w:cs="Arial"/>
                <w:b/>
                <w:lang w:eastAsia="pl-PL"/>
              </w:rPr>
              <w:t>zn</w:t>
            </w:r>
            <w:proofErr w:type="spellEnd"/>
            <w:r w:rsidRPr="006D5B6B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proofErr w:type="spellStart"/>
            <w:r w:rsidRPr="006D5B6B">
              <w:rPr>
                <w:rFonts w:ascii="Arial" w:eastAsia="Times New Roman" w:hAnsi="Arial" w:cs="Arial"/>
                <w:b/>
                <w:lang w:eastAsia="pl-PL"/>
              </w:rPr>
              <w:t>spr</w:t>
            </w:r>
            <w:proofErr w:type="spellEnd"/>
            <w:r w:rsidRPr="006D5B6B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Pr="006D5B6B">
              <w:rPr>
                <w:rFonts w:ascii="Arial" w:eastAsia="Times New Roman" w:hAnsi="Arial" w:cs="Arial"/>
                <w:b/>
                <w:bCs/>
              </w:rPr>
              <w:t>DZ.270.</w:t>
            </w:r>
            <w:r w:rsidR="008A049B">
              <w:rPr>
                <w:rFonts w:ascii="Arial" w:eastAsia="Times New Roman" w:hAnsi="Arial" w:cs="Arial"/>
                <w:b/>
                <w:bCs/>
              </w:rPr>
              <w:t>142</w:t>
            </w:r>
            <w:r w:rsidR="00E71D7D">
              <w:rPr>
                <w:rFonts w:ascii="Arial" w:eastAsia="Times New Roman" w:hAnsi="Arial" w:cs="Arial"/>
                <w:b/>
                <w:bCs/>
              </w:rPr>
              <w:t>.2023</w:t>
            </w:r>
            <w:r w:rsidRPr="006D5B6B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  <w:tr w:rsidR="008A1ED4" w:rsidRPr="008A1ED4" w14:paraId="24F449F1" w14:textId="77777777" w:rsidTr="00FA2195">
        <w:trPr>
          <w:gridAfter w:val="2"/>
          <w:wAfter w:w="37" w:type="dxa"/>
          <w:trHeight w:val="340"/>
        </w:trPr>
        <w:tc>
          <w:tcPr>
            <w:tcW w:w="1006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850E6" w14:textId="77777777" w:rsidR="008A1ED4" w:rsidRPr="008A1ED4" w:rsidRDefault="008A1ED4" w:rsidP="008A1ED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1ED4" w:rsidRPr="008A1ED4" w14:paraId="74FAFB1B" w14:textId="77777777" w:rsidTr="00FA2195">
        <w:trPr>
          <w:gridAfter w:val="2"/>
          <w:wAfter w:w="37" w:type="dxa"/>
          <w:trHeight w:val="360"/>
        </w:trPr>
        <w:tc>
          <w:tcPr>
            <w:tcW w:w="76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C579D8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A</w:t>
            </w:r>
          </w:p>
        </w:tc>
        <w:tc>
          <w:tcPr>
            <w:tcW w:w="93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E01E66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DANE WYKONAWCY</w:t>
            </w:r>
            <w:r w:rsidRPr="008A1ED4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8A1ED4" w:rsidRPr="008A1ED4" w14:paraId="6FF26A81" w14:textId="77777777" w:rsidTr="00FA2195">
        <w:trPr>
          <w:gridAfter w:val="2"/>
          <w:wAfter w:w="37" w:type="dxa"/>
          <w:trHeight w:val="360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5B8022A8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Nazwa Wykonawcy: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FF3AA50" w14:textId="77777777" w:rsid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BE7DF1" w14:textId="12F3DA0A" w:rsidR="008A1ED4" w:rsidRPr="008A1ED4" w:rsidRDefault="008A1ED4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A1ED4" w:rsidRPr="008A1ED4" w14:paraId="3B55DE3C" w14:textId="77777777" w:rsidTr="00FA2195">
        <w:trPr>
          <w:gridAfter w:val="2"/>
          <w:wAfter w:w="37" w:type="dxa"/>
          <w:trHeight w:val="360"/>
        </w:trPr>
        <w:tc>
          <w:tcPr>
            <w:tcW w:w="3970" w:type="dxa"/>
            <w:gridSpan w:val="7"/>
            <w:shd w:val="clear" w:color="auto" w:fill="auto"/>
            <w:vAlign w:val="center"/>
          </w:tcPr>
          <w:p w14:paraId="41ECBC8B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Mikroprzedsiębiorstwo </w:t>
            </w:r>
          </w:p>
          <w:p w14:paraId="3209E6B5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przedsiębiorstwo</w:t>
            </w:r>
          </w:p>
          <w:p w14:paraId="40E468CC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 przedsiębiorstwo</w:t>
            </w:r>
          </w:p>
          <w:p w14:paraId="1595390C" w14:textId="77777777" w:rsidR="008A1ED4" w:rsidRPr="008A1ED4" w:rsidRDefault="008A1ED4" w:rsidP="008A1ED4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przedsiębiorstwo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BA3A28" w14:textId="6455CEB8" w:rsidR="00FA2195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A21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*Należy zaznaczyć właściwy wariant (Definicja MŚP zawarta jest w Załączniku I do Rozporządzenia Komisji (UE) nr 651/2014 z dnia 17 czerwca 2014 r. uznające niektóre rodzaje pomocy za zgodne z rynkiem wewnętrznym w zastosowaniu 8 art. 107 i 108 Traktatu).</w:t>
            </w:r>
          </w:p>
        </w:tc>
      </w:tr>
      <w:tr w:rsidR="008A1ED4" w:rsidRPr="008A1ED4" w14:paraId="59DD8280" w14:textId="77777777" w:rsidTr="00FA2195">
        <w:trPr>
          <w:gridAfter w:val="2"/>
          <w:wAfter w:w="37" w:type="dxa"/>
          <w:trHeight w:val="614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545C957A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siedziby: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7EDF5C1B" w14:textId="7716E3F9" w:rsidR="00FA2195" w:rsidRPr="008A1ED4" w:rsidRDefault="008A1ED4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</w:t>
            </w:r>
          </w:p>
        </w:tc>
      </w:tr>
      <w:tr w:rsidR="008A1ED4" w:rsidRPr="008A1ED4" w14:paraId="67BE31EF" w14:textId="77777777" w:rsidTr="00FA2195">
        <w:trPr>
          <w:gridAfter w:val="2"/>
          <w:wAfter w:w="37" w:type="dxa"/>
          <w:trHeight w:val="360"/>
        </w:trPr>
        <w:tc>
          <w:tcPr>
            <w:tcW w:w="2411" w:type="dxa"/>
            <w:gridSpan w:val="5"/>
            <w:shd w:val="clear" w:color="auto" w:fill="auto"/>
            <w:vAlign w:val="center"/>
          </w:tcPr>
          <w:p w14:paraId="21E44ABC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Numer KRS: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E13C6CB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……………………………..……………………………………….</w:t>
            </w:r>
          </w:p>
        </w:tc>
      </w:tr>
      <w:tr w:rsidR="008A1ED4" w:rsidRPr="008A1ED4" w14:paraId="037E1EEF" w14:textId="77777777" w:rsidTr="00C743E0">
        <w:trPr>
          <w:gridAfter w:val="2"/>
          <w:wAfter w:w="37" w:type="dxa"/>
          <w:trHeight w:val="360"/>
        </w:trPr>
        <w:tc>
          <w:tcPr>
            <w:tcW w:w="763" w:type="dxa"/>
            <w:gridSpan w:val="3"/>
            <w:shd w:val="clear" w:color="auto" w:fill="auto"/>
            <w:vAlign w:val="center"/>
          </w:tcPr>
          <w:p w14:paraId="068E9603" w14:textId="77777777" w:rsidR="008A1ED4" w:rsidRPr="00FA2195" w:rsidRDefault="008A1ED4" w:rsidP="00D63EA1">
            <w:pPr>
              <w:tabs>
                <w:tab w:val="left" w:pos="459"/>
              </w:tabs>
              <w:spacing w:after="0" w:line="276" w:lineRule="auto"/>
              <w:ind w:right="-212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NIP: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271DB20E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39448912" w14:textId="77777777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REGON: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54B440B" w14:textId="77777777" w:rsidR="008A1ED4" w:rsidRPr="008A1ED4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…………………………</w:t>
            </w:r>
          </w:p>
        </w:tc>
      </w:tr>
      <w:tr w:rsidR="008A1ED4" w:rsidRPr="008A1ED4" w14:paraId="295A0636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18756E80" w14:textId="4F349C18" w:rsidR="008A1ED4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99B6E90" w14:textId="77777777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  <w:p w14:paraId="6C1CD666" w14:textId="5AED8515" w:rsidR="008A1ED4" w:rsidRPr="00FA2195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(Należy podać imię i nazwisko osoby, adres e-mail do korespondencji </w:t>
            </w:r>
            <w:proofErr w:type="spellStart"/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ws</w:t>
            </w:r>
            <w:proofErr w:type="spellEnd"/>
            <w:r w:rsidRPr="00FA2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postępowania oraz załączyć pełnomocnictwo potwierdzające uprawnienie ww. osoby do wykonywania czynności w postępowaniu)</w:t>
            </w:r>
          </w:p>
        </w:tc>
      </w:tr>
      <w:tr w:rsidR="008A1ED4" w:rsidRPr="008A1ED4" w14:paraId="7B8052B0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7DAD0288" w14:textId="6C65147C" w:rsidR="008A1ED4" w:rsidRPr="00FA2195" w:rsidRDefault="00FA2195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e-mail sekretariatu Wykonawcy, na który należy przekazywać korespondencję związaną z postępowaniem: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21382A8" w14:textId="77777777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  <w:p w14:paraId="4E1AF6F1" w14:textId="5140EE59" w:rsidR="008A1ED4" w:rsidRPr="00FA2195" w:rsidRDefault="008A1ED4" w:rsidP="008A1ED4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2C77B33B" w14:textId="77777777" w:rsidTr="00C743E0">
        <w:trPr>
          <w:gridAfter w:val="2"/>
          <w:wAfter w:w="37" w:type="dxa"/>
          <w:trHeight w:val="360"/>
        </w:trPr>
        <w:tc>
          <w:tcPr>
            <w:tcW w:w="3687" w:type="dxa"/>
            <w:gridSpan w:val="6"/>
            <w:shd w:val="clear" w:color="auto" w:fill="auto"/>
            <w:vAlign w:val="center"/>
          </w:tcPr>
          <w:p w14:paraId="4028A61B" w14:textId="3293E479" w:rsidR="00FA2195" w:rsidRPr="00FA2195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FA2195">
              <w:rPr>
                <w:rFonts w:ascii="Arial" w:eastAsia="Times New Roman" w:hAnsi="Arial" w:cs="Arial"/>
                <w:b/>
                <w:lang w:eastAsia="pl-PL"/>
              </w:rPr>
              <w:t>Adres do korespondencji (jeżeli jest inny niż adres siedziby)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279246F" w14:textId="0243A2B4" w:rsidR="00FA2195" w:rsidRPr="00FA2195" w:rsidRDefault="00FA2195" w:rsidP="00FA2195">
            <w:pPr>
              <w:tabs>
                <w:tab w:val="left" w:pos="459"/>
              </w:tabs>
              <w:spacing w:after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21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</w:tc>
      </w:tr>
      <w:tr w:rsidR="00FA2195" w:rsidRPr="008A1ED4" w14:paraId="778912BC" w14:textId="77777777" w:rsidTr="00403982">
        <w:trPr>
          <w:trHeight w:val="360"/>
        </w:trPr>
        <w:tc>
          <w:tcPr>
            <w:tcW w:w="10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E1FDD" w14:textId="51A68D1F" w:rsidR="00FA2195" w:rsidRPr="006D5B6B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195" w:rsidRPr="008A1ED4" w14:paraId="2BC265CE" w14:textId="77777777" w:rsidTr="00403982">
        <w:trPr>
          <w:gridAfter w:val="2"/>
          <w:wAfter w:w="37" w:type="dxa"/>
          <w:trHeight w:val="360"/>
        </w:trPr>
        <w:tc>
          <w:tcPr>
            <w:tcW w:w="426" w:type="dxa"/>
            <w:shd w:val="clear" w:color="auto" w:fill="D9D9D9"/>
            <w:vAlign w:val="center"/>
          </w:tcPr>
          <w:p w14:paraId="60A0B200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B</w:t>
            </w: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0FD9A602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 xml:space="preserve">OFERTA - Wykonawca wyraża zgodę, że poniższa tabela (kopia), w przypadku przyznania zamówienia, będzie stanowiła Załącznik nr 2 do Umowy. </w:t>
            </w:r>
          </w:p>
        </w:tc>
      </w:tr>
      <w:tr w:rsidR="00FA2195" w:rsidRPr="008A1ED4" w14:paraId="3E4C756A" w14:textId="77777777" w:rsidTr="00680883">
        <w:trPr>
          <w:trHeight w:val="983"/>
        </w:trPr>
        <w:tc>
          <w:tcPr>
            <w:tcW w:w="10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97CAF32" w14:textId="77777777" w:rsidR="00680883" w:rsidRDefault="00680883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p w14:paraId="5BC869D3" w14:textId="44D3DFA2" w:rsidR="00FA2195" w:rsidRDefault="00CE5AA4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  <w:r w:rsidRPr="006B63B6">
              <w:rPr>
                <w:rFonts w:ascii="Arial" w:eastAsia="Calibri" w:hAnsi="Arial" w:cs="Arial"/>
              </w:rPr>
              <w:t>Niniejszym oferuję realizację przedmiotu zamówienia zgodnego z opisem przedmiotu zamówienia za ŁĄCZNĄ CENĘ OFERTOWĄ*</w:t>
            </w:r>
            <w:r w:rsidR="00FA2195" w:rsidRPr="006B63B6">
              <w:rPr>
                <w:rFonts w:ascii="Arial" w:eastAsia="Calibri" w:hAnsi="Arial" w:cs="Arial"/>
              </w:rPr>
              <w:t>:</w:t>
            </w:r>
          </w:p>
          <w:p w14:paraId="7A71A3DF" w14:textId="5991B0F3" w:rsidR="00680883" w:rsidRDefault="00680883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p w14:paraId="453E4294" w14:textId="77777777" w:rsidR="008A049B" w:rsidRDefault="008A049B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tbl>
            <w:tblPr>
              <w:tblpPr w:leftFromText="141" w:rightFromText="141" w:vertAnchor="text" w:horzAnchor="margin" w:tblpY="-121"/>
              <w:tblOverlap w:val="never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972"/>
            </w:tblGrid>
            <w:tr w:rsidR="00680883" w:rsidRPr="008A1ED4" w14:paraId="38BAE565" w14:textId="77777777" w:rsidTr="0068088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9B3E718" w14:textId="77777777" w:rsidR="00680883" w:rsidRPr="006D5B6B" w:rsidRDefault="00680883" w:rsidP="00680883">
                  <w:pPr>
                    <w:spacing w:after="0" w:line="276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6D5B6B">
                    <w:rPr>
                      <w:rFonts w:ascii="Arial" w:eastAsia="Times New Roman" w:hAnsi="Arial" w:cs="Arial"/>
                      <w:b/>
                      <w:lang w:eastAsia="pl-PL"/>
                    </w:rPr>
                    <w:t>MAKSYMALNA ŁĄCZNA CENA OFERTOWA*</w:t>
                  </w:r>
                </w:p>
                <w:p w14:paraId="35B56C78" w14:textId="77777777" w:rsidR="00680883" w:rsidRPr="008A1ED4" w:rsidRDefault="00680883" w:rsidP="00680883">
                  <w:pPr>
                    <w:spacing w:after="0" w:line="276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w tym:</w:t>
                  </w:r>
                </w:p>
              </w:tc>
              <w:tc>
                <w:tcPr>
                  <w:tcW w:w="3972" w:type="dxa"/>
                  <w:vAlign w:val="center"/>
                </w:tcPr>
                <w:p w14:paraId="0C0F0EE4" w14:textId="77777777" w:rsidR="00680883" w:rsidRPr="00013A9C" w:rsidRDefault="00680883" w:rsidP="00680883">
                  <w:pPr>
                    <w:spacing w:after="0" w:line="276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highlight w:val="red"/>
                      <w:lang w:eastAsia="pl-PL"/>
                    </w:rPr>
                  </w:pPr>
                  <w:r w:rsidRPr="00013A9C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………………………………</w:t>
                  </w: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 zł brutto</w:t>
                  </w:r>
                </w:p>
              </w:tc>
            </w:tr>
          </w:tbl>
          <w:tbl>
            <w:tblPr>
              <w:tblStyle w:val="Tabela-Siatka"/>
              <w:tblW w:w="9586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920"/>
              <w:gridCol w:w="796"/>
              <w:gridCol w:w="1985"/>
              <w:gridCol w:w="1729"/>
              <w:gridCol w:w="1593"/>
            </w:tblGrid>
            <w:tr w:rsidR="008A049B" w:rsidRPr="00404BED" w14:paraId="61899FA9" w14:textId="67CE3858" w:rsidTr="008A049B">
              <w:trPr>
                <w:trHeight w:val="825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77345C64" w14:textId="77777777" w:rsidR="008A049B" w:rsidRPr="00404BE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L.p</w:t>
                  </w:r>
                  <w:r w:rsidRPr="00404BE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20" w:type="dxa"/>
                  <w:shd w:val="clear" w:color="auto" w:fill="F2F2F2" w:themeFill="background1" w:themeFillShade="F2"/>
                  <w:vAlign w:val="center"/>
                </w:tcPr>
                <w:p w14:paraId="2EC97173" w14:textId="77777777" w:rsidR="008A049B" w:rsidRPr="00404BE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96" w:type="dxa"/>
                  <w:shd w:val="clear" w:color="auto" w:fill="F2F2F2" w:themeFill="background1" w:themeFillShade="F2"/>
                  <w:vAlign w:val="center"/>
                </w:tcPr>
                <w:p w14:paraId="01120BD8" w14:textId="5869FBDE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ilość/</w:t>
                  </w:r>
                  <w:r w:rsidR="00BC45B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CORE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2C5D0063" w14:textId="77777777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Nazwa zaoferowanego produktu</w:t>
                  </w:r>
                  <w:r>
                    <w:rPr>
                      <w:rStyle w:val="Odwoanieprzypisudolnego"/>
                      <w:rFonts w:ascii="Arial" w:eastAsia="Calibri" w:hAnsi="Arial" w:cs="Arial"/>
                      <w:b/>
                      <w:sz w:val="20"/>
                      <w:szCs w:val="20"/>
                    </w:rPr>
                    <w:footnoteReference w:id="2"/>
                  </w:r>
                </w:p>
                <w:p w14:paraId="06E4A22C" w14:textId="77777777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i/>
                      <w:sz w:val="20"/>
                      <w:szCs w:val="20"/>
                    </w:rPr>
                  </w:pPr>
                  <w:r w:rsidRPr="00A4375C"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>(nazwa subskrypcji- jeśli dotyczy)</w:t>
                  </w:r>
                </w:p>
              </w:tc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C2E268D" w14:textId="2CC4E55F" w:rsidR="008A049B" w:rsidRPr="00404BE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Cena jednostykowa brutto [PLN]</w:t>
                  </w:r>
                </w:p>
              </w:tc>
              <w:tc>
                <w:tcPr>
                  <w:tcW w:w="1593" w:type="dxa"/>
                  <w:shd w:val="clear" w:color="auto" w:fill="F2F2F2" w:themeFill="background1" w:themeFillShade="F2"/>
                  <w:vAlign w:val="center"/>
                </w:tcPr>
                <w:p w14:paraId="232FC0A4" w14:textId="77777777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Łączna wartość brutto [PLN]</w:t>
                  </w:r>
                </w:p>
                <w:p w14:paraId="6D546FE4" w14:textId="0777634E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(4x2)</w:t>
                  </w:r>
                </w:p>
              </w:tc>
            </w:tr>
            <w:tr w:rsidR="008A049B" w:rsidRPr="00404BED" w14:paraId="5833F823" w14:textId="77777777" w:rsidTr="008A049B">
              <w:trPr>
                <w:trHeight w:val="232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160673DD" w14:textId="77777777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shd w:val="clear" w:color="auto" w:fill="F2F2F2" w:themeFill="background1" w:themeFillShade="F2"/>
                  <w:vAlign w:val="center"/>
                </w:tcPr>
                <w:p w14:paraId="10979DC9" w14:textId="31BB18A6" w:rsidR="008A049B" w:rsidRPr="000F519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0F519C"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96" w:type="dxa"/>
                  <w:shd w:val="clear" w:color="auto" w:fill="F2F2F2" w:themeFill="background1" w:themeFillShade="F2"/>
                  <w:vAlign w:val="center"/>
                </w:tcPr>
                <w:p w14:paraId="238CD9D9" w14:textId="71AD737D" w:rsidR="008A049B" w:rsidRPr="000F519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0F519C"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6D8E2BA7" w14:textId="263484CA" w:rsidR="008A049B" w:rsidRPr="000F519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0F519C"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14:paraId="022D8D00" w14:textId="47D6EEF5" w:rsidR="008A049B" w:rsidRPr="000F519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0F519C"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3" w:type="dxa"/>
                  <w:shd w:val="clear" w:color="auto" w:fill="F2F2F2" w:themeFill="background1" w:themeFillShade="F2"/>
                  <w:vAlign w:val="center"/>
                </w:tcPr>
                <w:p w14:paraId="2886D8B2" w14:textId="1B9A01FA" w:rsidR="008A049B" w:rsidRPr="000F519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0F519C">
                    <w:rPr>
                      <w:rFonts w:ascii="Arial" w:eastAsia="Calibri" w:hAnsi="Arial" w:cs="Arial"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8A049B" w:rsidRPr="00404BED" w14:paraId="23A4D38D" w14:textId="5B557B8E" w:rsidTr="008A049B">
              <w:trPr>
                <w:trHeight w:val="512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77BF13EF" w14:textId="77777777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06803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2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CB1CE" w14:textId="3C3F0789" w:rsidR="008A049B" w:rsidRPr="00427E5F" w:rsidRDefault="008A049B" w:rsidP="008A049B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B4FA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VMware Aria Operations for Networks Advanced Term License (per Core) - 36 month Prepaid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EE20F2" w14:textId="382E82E1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2496</w:t>
                  </w:r>
                </w:p>
              </w:tc>
              <w:tc>
                <w:tcPr>
                  <w:tcW w:w="1985" w:type="dxa"/>
                  <w:vAlign w:val="bottom"/>
                </w:tcPr>
                <w:p w14:paraId="5672E085" w14:textId="3D95FF86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bottom"/>
                </w:tcPr>
                <w:p w14:paraId="101C2ADB" w14:textId="3F23057A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14:paraId="7971EEFE" w14:textId="77777777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049B" w:rsidRPr="00404BED" w14:paraId="66D821EB" w14:textId="22EA8282" w:rsidTr="008A049B">
              <w:trPr>
                <w:trHeight w:val="355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05548059" w14:textId="77777777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06803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2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CC8BAF" w14:textId="1EF3D0FF" w:rsidR="008A049B" w:rsidRPr="00427E5F" w:rsidRDefault="008A049B" w:rsidP="008A049B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B4FA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VMware NSX Professional per Core for 3-year term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1778A3" w14:textId="182CE6C9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2496</w:t>
                  </w:r>
                </w:p>
              </w:tc>
              <w:tc>
                <w:tcPr>
                  <w:tcW w:w="1985" w:type="dxa"/>
                  <w:vAlign w:val="bottom"/>
                </w:tcPr>
                <w:p w14:paraId="167BEAAC" w14:textId="34817553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bottom"/>
                </w:tcPr>
                <w:p w14:paraId="2AE679B7" w14:textId="3E789F3B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14:paraId="199D6F00" w14:textId="77777777" w:rsidR="008A049B" w:rsidRPr="0095734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049B" w:rsidRPr="00404BED" w14:paraId="1442FEE5" w14:textId="47B80833" w:rsidTr="008A049B">
              <w:trPr>
                <w:trHeight w:val="512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0C9A164E" w14:textId="77777777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06803">
                    <w:rPr>
                      <w:rFonts w:ascii="Arial" w:eastAsia="Calibri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2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567153" w14:textId="64137358" w:rsidR="008A049B" w:rsidRPr="00427E5F" w:rsidRDefault="008A049B" w:rsidP="008A049B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B4FA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VMware vSphere 8 Enterprise Plus with Tanzu Kubernetes Grid - 3-Year Prepaid Commit Subscription - Per Core.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463F77" w14:textId="0F3C4192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2496</w:t>
                  </w:r>
                </w:p>
              </w:tc>
              <w:tc>
                <w:tcPr>
                  <w:tcW w:w="1985" w:type="dxa"/>
                  <w:vAlign w:val="bottom"/>
                </w:tcPr>
                <w:p w14:paraId="12FD888F" w14:textId="4864504E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bottom"/>
                </w:tcPr>
                <w:p w14:paraId="236C7EA3" w14:textId="657EB14A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14:paraId="7A1F6504" w14:textId="77777777" w:rsidR="008A049B" w:rsidRPr="0095734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049B" w:rsidRPr="00404BED" w14:paraId="32EED16C" w14:textId="21733826" w:rsidTr="008A049B">
              <w:trPr>
                <w:trHeight w:val="341"/>
              </w:trPr>
              <w:tc>
                <w:tcPr>
                  <w:tcW w:w="563" w:type="dxa"/>
                  <w:shd w:val="clear" w:color="auto" w:fill="F2F2F2" w:themeFill="background1" w:themeFillShade="F2"/>
                  <w:vAlign w:val="center"/>
                </w:tcPr>
                <w:p w14:paraId="69395C33" w14:textId="77777777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06803">
                    <w:rPr>
                      <w:rFonts w:ascii="Arial" w:eastAsia="Calibri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2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92F588" w14:textId="0E758271" w:rsidR="008A049B" w:rsidRPr="00427E5F" w:rsidRDefault="008A049B" w:rsidP="008A049B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B4FA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VMware vSphere 8 Standard - 3-Year Prepaid Commit Subscription - Per Core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E2368E" w14:textId="2532E032" w:rsidR="008A049B" w:rsidRPr="00D06803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985" w:type="dxa"/>
                  <w:vAlign w:val="bottom"/>
                </w:tcPr>
                <w:p w14:paraId="39539863" w14:textId="2C582D04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vAlign w:val="bottom"/>
                </w:tcPr>
                <w:p w14:paraId="5709EDA6" w14:textId="4B6993CE" w:rsidR="008A049B" w:rsidRPr="00A4375C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14:paraId="5C3DE0A5" w14:textId="77777777" w:rsidR="008A049B" w:rsidRPr="0095734D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049B" w:rsidRPr="00404BED" w14:paraId="151749CB" w14:textId="4CE007C9" w:rsidTr="008A049B">
              <w:trPr>
                <w:trHeight w:val="397"/>
              </w:trPr>
              <w:tc>
                <w:tcPr>
                  <w:tcW w:w="7993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89F8B7" w14:textId="2840FA9C" w:rsidR="008A049B" w:rsidRPr="00404BED" w:rsidRDefault="008A049B" w:rsidP="008A049B">
                  <w:pPr>
                    <w:spacing w:after="40"/>
                    <w:contextualSpacing/>
                    <w:jc w:val="right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</w:tcBorders>
                </w:tcPr>
                <w:p w14:paraId="49978ECC" w14:textId="77777777" w:rsidR="008A049B" w:rsidRDefault="008A049B" w:rsidP="008A049B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F93C52" w14:textId="77777777" w:rsidR="00680883" w:rsidRDefault="00680883" w:rsidP="00CE5AA4">
            <w:pPr>
              <w:spacing w:after="40"/>
              <w:contextualSpacing/>
              <w:rPr>
                <w:rFonts w:ascii="Arial" w:eastAsia="Calibri" w:hAnsi="Arial" w:cs="Arial"/>
              </w:rPr>
            </w:pPr>
          </w:p>
          <w:p w14:paraId="7EC00707" w14:textId="0F372318" w:rsidR="00295022" w:rsidRPr="00295022" w:rsidRDefault="00FA2195" w:rsidP="00680883">
            <w:pPr>
              <w:spacing w:after="40"/>
              <w:ind w:left="171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333AA6">
              <w:rPr>
                <w:rFonts w:ascii="Arial" w:hAnsi="Arial" w:cs="Arial"/>
                <w:i/>
              </w:rPr>
              <w:t>*</w:t>
            </w:r>
            <w:r w:rsidRPr="00333AA6">
              <w:rPr>
                <w:rFonts w:ascii="Arial" w:hAnsi="Arial" w:cs="Arial"/>
                <w:b/>
                <w:i/>
              </w:rPr>
              <w:t xml:space="preserve"> </w:t>
            </w:r>
            <w:r w:rsidRPr="00295022">
              <w:rPr>
                <w:rFonts w:ascii="Arial" w:hAnsi="Arial" w:cs="Arial"/>
                <w:b/>
                <w:iCs/>
              </w:rPr>
              <w:t>ŁĄCZNA CENA OFERTOWA</w:t>
            </w:r>
            <w:r w:rsidRPr="00295022">
              <w:rPr>
                <w:rFonts w:ascii="Arial" w:hAnsi="Arial" w:cs="Arial"/>
                <w:iCs/>
              </w:rPr>
              <w:t xml:space="preserve"> stanowi całkowite wynagrodzenie Wykonawcy, uwzględniające wszystkie koszty związane z realizacją przedmiotu zamów</w:t>
            </w:r>
            <w:r w:rsidR="00AF25A7" w:rsidRPr="00295022">
              <w:rPr>
                <w:rFonts w:ascii="Arial" w:hAnsi="Arial" w:cs="Arial"/>
                <w:iCs/>
              </w:rPr>
              <w:t xml:space="preserve">ienia zgodnie z niniejszą SWZ, </w:t>
            </w:r>
            <w:r w:rsidRPr="00295022">
              <w:rPr>
                <w:rFonts w:ascii="Arial" w:hAnsi="Arial" w:cs="Arial"/>
                <w:iCs/>
              </w:rPr>
              <w:t>Załącznikiem nr 1 do SWZ</w:t>
            </w:r>
            <w:r w:rsidR="00CE5AA4" w:rsidRPr="00295022">
              <w:rPr>
                <w:rFonts w:ascii="Arial" w:hAnsi="Arial" w:cs="Arial"/>
                <w:iCs/>
              </w:rPr>
              <w:t xml:space="preserve"> – </w:t>
            </w:r>
            <w:r w:rsidR="00AF25A7" w:rsidRPr="00295022">
              <w:rPr>
                <w:rFonts w:ascii="Arial" w:hAnsi="Arial" w:cs="Arial"/>
                <w:iCs/>
              </w:rPr>
              <w:t>OPZ oraz Załącznikiem nr 7 do SWZ – IPU</w:t>
            </w:r>
            <w:r w:rsidR="00295022" w:rsidRPr="00295022">
              <w:rPr>
                <w:rFonts w:ascii="Arial" w:hAnsi="Arial" w:cs="Arial"/>
                <w:iCs/>
              </w:rPr>
              <w:t>.</w:t>
            </w:r>
            <w:r w:rsidR="00295022" w:rsidRPr="00295022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74E7A4CE" w14:textId="77777777" w:rsidR="007B0B70" w:rsidRPr="00C743E0" w:rsidRDefault="007B0B70" w:rsidP="00DE1A70">
            <w:pPr>
              <w:spacing w:after="40"/>
              <w:jc w:val="both"/>
              <w:rPr>
                <w:rFonts w:ascii="Arial" w:eastAsia="Calibri" w:hAnsi="Arial" w:cs="Arial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9608"/>
            </w:tblGrid>
            <w:tr w:rsidR="00CE5AA4" w:rsidRPr="00B97B1E" w14:paraId="084DB09F" w14:textId="77777777" w:rsidTr="004D0F7F">
              <w:trPr>
                <w:trHeight w:val="336"/>
              </w:trPr>
              <w:tc>
                <w:tcPr>
                  <w:tcW w:w="9608" w:type="dxa"/>
                  <w:shd w:val="clear" w:color="auto" w:fill="D9D9D9" w:themeFill="background1" w:themeFillShade="D9"/>
                </w:tcPr>
                <w:p w14:paraId="08DFAF1D" w14:textId="1CC45E9A" w:rsidR="00CE5AA4" w:rsidRPr="00B97B1E" w:rsidRDefault="00CE5AA4" w:rsidP="00CE5AA4">
                  <w:pPr>
                    <w:spacing w:after="40"/>
                    <w:rPr>
                      <w:rFonts w:ascii="Arial" w:eastAsia="Calibri" w:hAnsi="Arial" w:cs="Arial"/>
                      <w:b/>
                    </w:rPr>
                  </w:pPr>
                  <w:r w:rsidRPr="00B97B1E">
                    <w:rPr>
                      <w:rFonts w:ascii="Arial" w:eastAsia="Calibri" w:hAnsi="Arial" w:cs="Arial"/>
                      <w:b/>
                    </w:rPr>
                    <w:t xml:space="preserve">Oferujemy następujące produkty </w:t>
                  </w:r>
                  <w:r w:rsidR="006D5B7D" w:rsidRPr="00B97B1E">
                    <w:rPr>
                      <w:rFonts w:ascii="Arial" w:eastAsia="Calibri" w:hAnsi="Arial" w:cs="Arial"/>
                      <w:b/>
                      <w:u w:val="single"/>
                    </w:rPr>
                    <w:t>równoważne</w:t>
                  </w:r>
                  <w:r w:rsidRPr="00B97B1E">
                    <w:rPr>
                      <w:rFonts w:ascii="Arial" w:eastAsia="Calibri" w:hAnsi="Arial" w:cs="Arial"/>
                      <w:b/>
                    </w:rPr>
                    <w:t xml:space="preserve">, zgodne z wymaganiami określonymi w Załączniku nr </w:t>
                  </w:r>
                  <w:r w:rsidR="000F519C">
                    <w:rPr>
                      <w:rFonts w:ascii="Arial" w:eastAsia="Calibri" w:hAnsi="Arial" w:cs="Arial"/>
                      <w:b/>
                    </w:rPr>
                    <w:t>1</w:t>
                  </w:r>
                  <w:r w:rsidRPr="00B97B1E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6C7725">
                    <w:rPr>
                      <w:rFonts w:ascii="Arial" w:eastAsia="Calibri" w:hAnsi="Arial" w:cs="Arial"/>
                      <w:b/>
                    </w:rPr>
                    <w:t>do formularza oferty</w:t>
                  </w:r>
                  <w:r w:rsidR="000F519C">
                    <w:rPr>
                      <w:rFonts w:ascii="Arial" w:eastAsia="Calibri" w:hAnsi="Arial" w:cs="Arial"/>
                      <w:b/>
                    </w:rPr>
                    <w:t>.</w:t>
                  </w:r>
                </w:p>
              </w:tc>
            </w:tr>
            <w:tr w:rsidR="00CE5AA4" w:rsidRPr="00B97B1E" w14:paraId="623308DC" w14:textId="77777777" w:rsidTr="004D0F7F">
              <w:trPr>
                <w:trHeight w:val="345"/>
              </w:trPr>
              <w:tc>
                <w:tcPr>
                  <w:tcW w:w="9608" w:type="dxa"/>
                </w:tcPr>
                <w:p w14:paraId="5E724E4F" w14:textId="7D60C0E7" w:rsidR="00CE5AA4" w:rsidRPr="00B97B1E" w:rsidRDefault="000F519C" w:rsidP="00CE5AA4">
                  <w:pPr>
                    <w:spacing w:after="4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0D742C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W przypadku zaoferowania rozwiązania równoważnego, Wykonawca zobowiązany jest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dołączyć wypełniony Załącznik nr 1 do formularza oferty </w:t>
                  </w:r>
                </w:p>
              </w:tc>
            </w:tr>
          </w:tbl>
          <w:p w14:paraId="7F9474DC" w14:textId="77777777" w:rsidR="00CE5AA4" w:rsidRPr="00B97B1E" w:rsidRDefault="00CE5AA4" w:rsidP="00CE5AA4">
            <w:pPr>
              <w:spacing w:after="40"/>
              <w:ind w:left="317" w:hanging="317"/>
              <w:jc w:val="both"/>
              <w:rPr>
                <w:rFonts w:ascii="Arial" w:eastAsia="Calibri" w:hAnsi="Arial" w:cs="Arial"/>
              </w:rPr>
            </w:pPr>
          </w:p>
          <w:p w14:paraId="71289E43" w14:textId="0E2367FB" w:rsidR="00CE5AA4" w:rsidRPr="008A1ED4" w:rsidRDefault="00CE5AA4" w:rsidP="00CE5AA4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A2195" w:rsidRPr="008A1ED4" w14:paraId="246B35D0" w14:textId="77777777" w:rsidTr="00680883">
        <w:trPr>
          <w:trHeight w:val="250"/>
        </w:trPr>
        <w:tc>
          <w:tcPr>
            <w:tcW w:w="471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837369B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C</w:t>
            </w:r>
          </w:p>
        </w:tc>
        <w:tc>
          <w:tcPr>
            <w:tcW w:w="9631" w:type="dxa"/>
            <w:gridSpan w:val="9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936BFDC" w14:textId="2C332358" w:rsidR="00FA2195" w:rsidRPr="008A1ED4" w:rsidRDefault="00FA2195" w:rsidP="008E6433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OŚWIADCZENIA</w:t>
            </w:r>
          </w:p>
        </w:tc>
      </w:tr>
      <w:tr w:rsidR="00FA2195" w:rsidRPr="008A1ED4" w14:paraId="6EDD637D" w14:textId="77777777" w:rsidTr="00403982">
        <w:trPr>
          <w:trHeight w:val="2850"/>
        </w:trPr>
        <w:tc>
          <w:tcPr>
            <w:tcW w:w="10102" w:type="dxa"/>
            <w:gridSpan w:val="11"/>
            <w:shd w:val="clear" w:color="auto" w:fill="auto"/>
          </w:tcPr>
          <w:p w14:paraId="3FFC2CB4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lastRenderedPageBreak/>
              <w:t>Zamówienie zostanie zrealizowane zgodnie z ofertą w terminach określonych w SWZ oraz we wzorze umowy;</w:t>
            </w:r>
          </w:p>
          <w:p w14:paraId="484BBB73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Łączna cena nabycia przez Zamawiającego poszczególnych elementów przedmiotu zamówienia określony w Formularzu Ofertowym zawiera wszystkie koszty związane z realizacją zamówienia. </w:t>
            </w:r>
          </w:p>
          <w:p w14:paraId="44848190" w14:textId="23EC44FB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Zapoznaliśmy się ze Specyfikacją Warunków Zamówienia oraz Istotnymi </w:t>
            </w:r>
            <w:r w:rsidR="000F519C">
              <w:rPr>
                <w:rFonts w:ascii="Arial" w:eastAsia="Times New Roman" w:hAnsi="Arial" w:cs="Arial"/>
                <w:lang w:eastAsia="pl-PL"/>
              </w:rPr>
              <w:t>P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ostanowieniami </w:t>
            </w:r>
            <w:r w:rsidR="000F519C">
              <w:rPr>
                <w:rFonts w:ascii="Arial" w:eastAsia="Times New Roman" w:hAnsi="Arial" w:cs="Arial"/>
                <w:lang w:eastAsia="pl-PL"/>
              </w:rPr>
              <w:t>U</w:t>
            </w:r>
            <w:r w:rsidRPr="008A1ED4">
              <w:rPr>
                <w:rFonts w:ascii="Arial" w:eastAsia="Times New Roman" w:hAnsi="Arial" w:cs="Arial"/>
                <w:lang w:eastAsia="pl-PL"/>
              </w:rPr>
              <w:t>mowy i nie wnosimy do nich zastrzeżeń oraz przyjmujemy warunki w nich zawarte;</w:t>
            </w:r>
          </w:p>
          <w:p w14:paraId="2A6B5BF0" w14:textId="614692BA" w:rsidR="00FA2195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Wadium zostało wniesione w dniu ............................., w formie: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 xml:space="preserve"> 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.……......................;</w:t>
            </w:r>
          </w:p>
          <w:p w14:paraId="6B77CE0C" w14:textId="751288C8" w:rsidR="008E6433" w:rsidRPr="008E6433" w:rsidRDefault="008E6433" w:rsidP="008E643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E6433">
              <w:rPr>
                <w:rFonts w:ascii="Arial" w:eastAsia="Times New Roman" w:hAnsi="Arial" w:cs="Arial"/>
                <w:lang w:eastAsia="pl-PL"/>
              </w:rPr>
              <w:t>Uważamy się za związanych niniejszą ofertą do dnia wskazanego w dokumentacji postępowania (SWZ, Ogłoszeniu o zamówieniu lub sprostowaniu ogłoszenia o zamówieni</w:t>
            </w: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8E6433">
              <w:rPr>
                <w:rFonts w:ascii="Arial" w:eastAsia="Times New Roman" w:hAnsi="Arial" w:cs="Arial"/>
                <w:lang w:eastAsia="pl-PL"/>
              </w:rPr>
              <w:t>);</w:t>
            </w:r>
          </w:p>
          <w:p w14:paraId="73B2CBDE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Oświadczamy, że wybór oferty:</w:t>
            </w:r>
          </w:p>
          <w:p w14:paraId="2D440101" w14:textId="77777777" w:rsidR="00FA2195" w:rsidRPr="008A1ED4" w:rsidRDefault="00FA2195" w:rsidP="00FA2195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76" w:lineRule="auto"/>
              <w:ind w:left="88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nie będzie prowadzić u Zamawiającego do powstania obowiązku podatkowego zgodnie z ustawą o podatku od towarów i usług*</w:t>
            </w:r>
          </w:p>
          <w:p w14:paraId="24E758DC" w14:textId="77777777" w:rsidR="00FA2195" w:rsidRPr="008A1ED4" w:rsidRDefault="00FA2195" w:rsidP="00FA2195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76" w:lineRule="auto"/>
              <w:ind w:left="885" w:hanging="426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będzie prowadzić u Zamawiającego do powstania obowiązku podatkowego zgodnie z ustawą o podatku od towarów i usług dla następujących elementów:*</w:t>
            </w:r>
          </w:p>
          <w:p w14:paraId="5A48AD10" w14:textId="77777777" w:rsidR="00FA2195" w:rsidRPr="008A1ED4" w:rsidRDefault="00FA2195" w:rsidP="00FA2195">
            <w:pPr>
              <w:numPr>
                <w:ilvl w:val="1"/>
                <w:numId w:val="3"/>
              </w:num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…% wartość 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>…….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 zł netto</w:t>
            </w:r>
          </w:p>
          <w:p w14:paraId="3124210B" w14:textId="77777777" w:rsidR="00FA2195" w:rsidRPr="008A1ED4" w:rsidRDefault="00FA2195" w:rsidP="00FA2195">
            <w:pPr>
              <w:numPr>
                <w:ilvl w:val="1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…% wartość </w:t>
            </w:r>
            <w:proofErr w:type="gramStart"/>
            <w:r w:rsidRPr="008A1ED4">
              <w:rPr>
                <w:rFonts w:ascii="Arial" w:eastAsia="Times New Roman" w:hAnsi="Arial" w:cs="Arial"/>
                <w:lang w:eastAsia="pl-PL"/>
              </w:rPr>
              <w:t>…….</w:t>
            </w:r>
            <w:proofErr w:type="gramEnd"/>
            <w:r w:rsidRPr="008A1ED4">
              <w:rPr>
                <w:rFonts w:ascii="Arial" w:eastAsia="Times New Roman" w:hAnsi="Arial" w:cs="Arial"/>
                <w:lang w:eastAsia="pl-PL"/>
              </w:rPr>
              <w:t>. zł netto</w:t>
            </w:r>
          </w:p>
          <w:p w14:paraId="521481DB" w14:textId="77777777" w:rsidR="00FA2195" w:rsidRPr="008A1ED4" w:rsidRDefault="00FA2195" w:rsidP="00FA2195">
            <w:pPr>
              <w:numPr>
                <w:ilvl w:val="1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……………….. 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(nazwa towaru lub usługi)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stawka VAT ...…% wartość ...… zł netto</w:t>
            </w:r>
          </w:p>
          <w:p w14:paraId="77C686BF" w14:textId="77777777" w:rsidR="00FA2195" w:rsidRPr="008A1ED4" w:rsidRDefault="00FA2195" w:rsidP="00FA219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Oświadczam, że wypełniłem obowiązki informacyjne przewidziane w art. 13 lub art. 14 RODO wobec osób fizycznych, od których dane osobowe bezpośrednio lub pośrednio pozyskałem w celu ubiegania się o udzielenie zamówienia publicznego w niniejszym postępowaniu.**</w:t>
            </w:r>
          </w:p>
          <w:p w14:paraId="162C4593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B75D95E" w14:textId="77777777" w:rsidR="00FA2195" w:rsidRPr="008C25AC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 niepotrzebne skreślić</w:t>
            </w:r>
          </w:p>
          <w:p w14:paraId="3320B122" w14:textId="0BECCF39" w:rsidR="00FA2195" w:rsidRPr="008C25AC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** rozporządzenie Parlamentu Europejskiego i Rady (UE) 2016/679 z dnia 27 kwietnia 2016 r. w sprawie ochrony osób fizycznych w związku z przetwarzaniem danych osobowych i w sprawie swobodnego przepływu takich danych oraz uchylenia dyrektywy 95/46/WE (ogólne </w:t>
            </w:r>
            <w:r w:rsidR="00922A6F"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rozporządzenie o</w:t>
            </w: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ochronie danych) (Dz. Urz. UE L 119 z 04.05.2016, str. 1). </w:t>
            </w:r>
          </w:p>
          <w:p w14:paraId="083831DB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C25A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A2195" w:rsidRPr="008A1ED4" w14:paraId="7279BCE3" w14:textId="77777777" w:rsidTr="00403982">
        <w:trPr>
          <w:gridAfter w:val="1"/>
          <w:wAfter w:w="8" w:type="dxa"/>
          <w:trHeight w:val="262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CCB68" w14:textId="77777777" w:rsidR="00FA2195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6F7FB8B" w14:textId="5EFEA6AB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294AF65B" w14:textId="77777777" w:rsidTr="00403982">
        <w:trPr>
          <w:gridAfter w:val="1"/>
          <w:wAfter w:w="8" w:type="dxa"/>
          <w:trHeight w:val="260"/>
        </w:trPr>
        <w:tc>
          <w:tcPr>
            <w:tcW w:w="877" w:type="dxa"/>
            <w:gridSpan w:val="4"/>
            <w:shd w:val="pct10" w:color="auto" w:fill="auto"/>
            <w:vAlign w:val="center"/>
          </w:tcPr>
          <w:p w14:paraId="435055EA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9217" w:type="dxa"/>
            <w:gridSpan w:val="6"/>
            <w:shd w:val="pct10" w:color="auto" w:fill="auto"/>
            <w:vAlign w:val="center"/>
          </w:tcPr>
          <w:p w14:paraId="7BFCB8D0" w14:textId="77777777" w:rsidR="00FA2195" w:rsidRPr="008A1ED4" w:rsidRDefault="00FA2195" w:rsidP="00FA2195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ZOBOWIĄZANIA W PRZYPADKU PRZYZNANIA ZAMÓWIENIA</w:t>
            </w:r>
          </w:p>
        </w:tc>
      </w:tr>
      <w:tr w:rsidR="00FA2195" w:rsidRPr="008A1ED4" w14:paraId="3C874ABD" w14:textId="77777777" w:rsidTr="00403982">
        <w:trPr>
          <w:gridAfter w:val="1"/>
          <w:wAfter w:w="8" w:type="dxa"/>
          <w:trHeight w:val="2155"/>
        </w:trPr>
        <w:tc>
          <w:tcPr>
            <w:tcW w:w="10094" w:type="dxa"/>
            <w:gridSpan w:val="10"/>
            <w:tcBorders>
              <w:bottom w:val="single" w:sz="4" w:space="0" w:color="auto"/>
            </w:tcBorders>
          </w:tcPr>
          <w:p w14:paraId="3BD9BF06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zawarcia umowy w miejscu i terminie wyznaczonym przez Zamawiającego,</w:t>
            </w:r>
          </w:p>
          <w:p w14:paraId="2B822B56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wypełnienia formalności przed zawarciem umowy, określonych w SWZ.</w:t>
            </w:r>
          </w:p>
          <w:p w14:paraId="3BC55A22" w14:textId="77777777" w:rsidR="00FA2195" w:rsidRPr="008A1ED4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Zobowiązujemy się do przygotowania wszystkich niezbędnych załączników do umowy, zgodnie z postanowieniami SWZ i Istotnych postanowień Umowy,</w:t>
            </w:r>
          </w:p>
          <w:p w14:paraId="3D87DDDF" w14:textId="77777777" w:rsidR="00C743E0" w:rsidRDefault="00FA2195" w:rsidP="00FA2195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Osobą upoważnioną do kontaktów z Zamawiającym w sprawach dotyczących realizacji umowy jest (Koordynator Umowy ze strony Wykonawcy):</w:t>
            </w:r>
          </w:p>
          <w:p w14:paraId="1D1FA6AA" w14:textId="2057835D" w:rsidR="00FA2195" w:rsidRPr="008A1ED4" w:rsidRDefault="00FA2195" w:rsidP="00C743E0">
            <w:pPr>
              <w:spacing w:after="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</w:t>
            </w:r>
          </w:p>
          <w:p w14:paraId="62499934" w14:textId="77777777" w:rsidR="00FA2195" w:rsidRPr="008A1ED4" w:rsidRDefault="00FA2195" w:rsidP="00FA2195">
            <w:pPr>
              <w:tabs>
                <w:tab w:val="num" w:pos="459"/>
              </w:tabs>
              <w:spacing w:after="0" w:line="276" w:lineRule="auto"/>
              <w:ind w:left="459"/>
              <w:jc w:val="both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proofErr w:type="gramStart"/>
            <w:r w:rsidRPr="008A1ED4">
              <w:rPr>
                <w:rFonts w:ascii="Arial" w:eastAsia="Times New Roman" w:hAnsi="Arial" w:cs="Arial"/>
                <w:bCs/>
                <w:iCs/>
                <w:lang w:eastAsia="pl-PL"/>
              </w:rPr>
              <w:t>e-mail:…</w:t>
            </w:r>
            <w:proofErr w:type="gramEnd"/>
            <w:r w:rsidRPr="008A1ED4">
              <w:rPr>
                <w:rFonts w:ascii="Arial" w:eastAsia="Times New Roman" w:hAnsi="Arial" w:cs="Arial"/>
                <w:bCs/>
                <w:iCs/>
                <w:lang w:eastAsia="pl-PL"/>
              </w:rPr>
              <w:t>……...……........………….…………tel.: .....................................................</w:t>
            </w:r>
          </w:p>
        </w:tc>
      </w:tr>
      <w:tr w:rsidR="00FA2195" w:rsidRPr="008A1ED4" w14:paraId="3394D4E1" w14:textId="77777777" w:rsidTr="00403982">
        <w:trPr>
          <w:gridAfter w:val="1"/>
          <w:wAfter w:w="8" w:type="dxa"/>
          <w:trHeight w:val="301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D4B0F40" w14:textId="7F54A98B" w:rsidR="00FA2195" w:rsidRPr="008A1ED4" w:rsidRDefault="00FA2195" w:rsidP="00C743E0">
            <w:pPr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1FB90F0A" w14:textId="77777777" w:rsidTr="00403982">
        <w:trPr>
          <w:gridAfter w:val="1"/>
          <w:wAfter w:w="8" w:type="dxa"/>
          <w:trHeight w:val="388"/>
        </w:trPr>
        <w:tc>
          <w:tcPr>
            <w:tcW w:w="8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B79247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E</w:t>
            </w:r>
          </w:p>
        </w:tc>
        <w:tc>
          <w:tcPr>
            <w:tcW w:w="9217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73A620" w14:textId="77777777" w:rsidR="00FA2195" w:rsidRPr="008A1ED4" w:rsidRDefault="00FA2195" w:rsidP="00FA2195">
            <w:pPr>
              <w:spacing w:after="0" w:line="276" w:lineRule="auto"/>
              <w:ind w:left="31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POLEGANIE NA PODMIOTACH TRZECICH</w:t>
            </w:r>
          </w:p>
        </w:tc>
      </w:tr>
      <w:tr w:rsidR="00FA2195" w:rsidRPr="008A1ED4" w14:paraId="47CEA7F1" w14:textId="77777777" w:rsidTr="00403982">
        <w:trPr>
          <w:gridAfter w:val="1"/>
          <w:wAfter w:w="8" w:type="dxa"/>
          <w:trHeight w:val="388"/>
        </w:trPr>
        <w:tc>
          <w:tcPr>
            <w:tcW w:w="100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82BE63" w14:textId="04ACD0FF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Nie polegamy na podmiotach trzecich * / polegamy na podmiotach trzecich w celu wykazania spełniania warunku udziału w postępowaniu* (*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>niepotrzebne skreślić, a w przypadku polegania na podmiotach trzecich należy uzupełnić oświadczenie JEDZ)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922A6F" w:rsidRPr="008A1ED4">
              <w:rPr>
                <w:rFonts w:ascii="Arial" w:eastAsia="Times New Roman" w:hAnsi="Arial" w:cs="Arial"/>
                <w:lang w:eastAsia="pl-PL"/>
              </w:rPr>
              <w:t>Podmiot,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na którego zasobach polegamy wykona część zamówienia w wymiarze …% całości polegającą na …</w:t>
            </w:r>
          </w:p>
        </w:tc>
      </w:tr>
      <w:tr w:rsidR="00FA2195" w:rsidRPr="008A1ED4" w14:paraId="4D29DBD8" w14:textId="77777777" w:rsidTr="00403982">
        <w:trPr>
          <w:gridAfter w:val="1"/>
          <w:wAfter w:w="8" w:type="dxa"/>
          <w:trHeight w:val="388"/>
        </w:trPr>
        <w:tc>
          <w:tcPr>
            <w:tcW w:w="100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DA96E" w14:textId="77777777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2195" w:rsidRPr="008A1ED4" w14:paraId="335B3306" w14:textId="77777777" w:rsidTr="00403982">
        <w:trPr>
          <w:gridAfter w:val="1"/>
          <w:wAfter w:w="8" w:type="dxa"/>
          <w:trHeight w:val="388"/>
        </w:trPr>
        <w:tc>
          <w:tcPr>
            <w:tcW w:w="877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9E3C31C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F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1C0FA9E" w14:textId="77777777" w:rsidR="00FA2195" w:rsidRPr="008A1ED4" w:rsidRDefault="00FA2195" w:rsidP="00FA2195">
            <w:pPr>
              <w:spacing w:after="0" w:line="276" w:lineRule="auto"/>
              <w:ind w:left="310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PODWYKONAWCY</w:t>
            </w:r>
          </w:p>
        </w:tc>
      </w:tr>
      <w:tr w:rsidR="00FA2195" w:rsidRPr="008A1ED4" w14:paraId="2EABB288" w14:textId="77777777" w:rsidTr="00403982">
        <w:trPr>
          <w:gridAfter w:val="1"/>
          <w:wAfter w:w="8" w:type="dxa"/>
          <w:trHeight w:val="1574"/>
        </w:trPr>
        <w:tc>
          <w:tcPr>
            <w:tcW w:w="10094" w:type="dxa"/>
            <w:gridSpan w:val="10"/>
          </w:tcPr>
          <w:p w14:paraId="4A8B2104" w14:textId="77777777" w:rsidR="00FA2195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lastRenderedPageBreak/>
              <w:t>Nie zamierzamy powierzać podwykonawcom wykonania żadnej części zamówienia* / zamierzamy powierzyć podwykonawcom wykonanie następujących części zamówienia* (* </w:t>
            </w:r>
            <w:r w:rsidRPr="008A1ED4">
              <w:rPr>
                <w:rFonts w:ascii="Arial" w:eastAsia="Times New Roman" w:hAnsi="Arial" w:cs="Arial"/>
                <w:i/>
                <w:lang w:eastAsia="pl-PL"/>
              </w:rPr>
              <w:t xml:space="preserve">niepotrzebne skreślić, a w przypadku powierzenia wykonania części zamówienia podwykonawcy należy uzupełnić oświadczenie JEDZ) </w:t>
            </w:r>
            <w:r w:rsidRPr="008A1ED4">
              <w:rPr>
                <w:rFonts w:ascii="Arial" w:eastAsia="Times New Roman" w:hAnsi="Arial" w:cs="Arial"/>
                <w:lang w:eastAsia="pl-PL"/>
              </w:rPr>
              <w:t>Podwykonawca wykona część zamówienia w wymiarze …% całości polegającą na …</w:t>
            </w:r>
          </w:p>
          <w:p w14:paraId="4CC14CCA" w14:textId="093B7F31" w:rsidR="006B63B6" w:rsidRPr="008A1ED4" w:rsidRDefault="006B63B6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2195" w:rsidRPr="008A1ED4" w14:paraId="67331431" w14:textId="77777777" w:rsidTr="00C743E0">
        <w:trPr>
          <w:gridAfter w:val="1"/>
          <w:wAfter w:w="8" w:type="dxa"/>
          <w:trHeight w:val="300"/>
        </w:trPr>
        <w:tc>
          <w:tcPr>
            <w:tcW w:w="1009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882A650" w14:textId="77777777" w:rsidR="00FA2195" w:rsidRPr="008A1ED4" w:rsidRDefault="00FA2195" w:rsidP="00FA2195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A2195" w:rsidRPr="008A1ED4" w14:paraId="2DEC8EE5" w14:textId="77777777" w:rsidTr="00403982">
        <w:trPr>
          <w:gridAfter w:val="1"/>
          <w:wAfter w:w="8" w:type="dxa"/>
          <w:trHeight w:val="335"/>
        </w:trPr>
        <w:tc>
          <w:tcPr>
            <w:tcW w:w="877" w:type="dxa"/>
            <w:gridSpan w:val="4"/>
            <w:shd w:val="pct10" w:color="auto" w:fill="auto"/>
          </w:tcPr>
          <w:p w14:paraId="2D9A806E" w14:textId="77777777" w:rsidR="00FA2195" w:rsidRPr="008A1ED4" w:rsidRDefault="00FA2195" w:rsidP="00FA219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G</w:t>
            </w:r>
          </w:p>
        </w:tc>
        <w:tc>
          <w:tcPr>
            <w:tcW w:w="9217" w:type="dxa"/>
            <w:gridSpan w:val="6"/>
            <w:shd w:val="pct10" w:color="auto" w:fill="auto"/>
          </w:tcPr>
          <w:p w14:paraId="1B3DD3A1" w14:textId="77777777" w:rsidR="00FA2195" w:rsidRPr="008A1ED4" w:rsidRDefault="00FA2195" w:rsidP="00FA2195">
            <w:pPr>
              <w:spacing w:after="0" w:line="276" w:lineRule="auto"/>
              <w:ind w:left="428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1ED4">
              <w:rPr>
                <w:rFonts w:ascii="Arial" w:eastAsia="Times New Roman" w:hAnsi="Arial" w:cs="Arial"/>
                <w:b/>
                <w:lang w:eastAsia="pl-PL"/>
              </w:rPr>
              <w:t>SPIS TREŚCI</w:t>
            </w:r>
          </w:p>
        </w:tc>
      </w:tr>
      <w:tr w:rsidR="00FA2195" w:rsidRPr="008A1ED4" w14:paraId="21122A37" w14:textId="77777777" w:rsidTr="00403982">
        <w:trPr>
          <w:gridAfter w:val="1"/>
          <w:wAfter w:w="8" w:type="dxa"/>
          <w:trHeight w:val="1403"/>
        </w:trPr>
        <w:tc>
          <w:tcPr>
            <w:tcW w:w="10094" w:type="dxa"/>
            <w:gridSpan w:val="10"/>
          </w:tcPr>
          <w:p w14:paraId="6732C500" w14:textId="77777777" w:rsidR="00FA2195" w:rsidRPr="008A1ED4" w:rsidRDefault="00FA2195" w:rsidP="00FA2195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Integralną część oferty stanowią następujące dokumenty:</w:t>
            </w:r>
          </w:p>
          <w:p w14:paraId="21BC7ABA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56BCF05C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295DDB81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10BAB4CA" w14:textId="77777777" w:rsidR="00FA2195" w:rsidRPr="008A1ED4" w:rsidRDefault="00FA2195" w:rsidP="00FA2195">
            <w:pPr>
              <w:numPr>
                <w:ilvl w:val="0"/>
                <w:numId w:val="4"/>
              </w:numPr>
              <w:spacing w:after="0" w:line="276" w:lineRule="auto"/>
              <w:ind w:left="459" w:hanging="425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14:paraId="65B66373" w14:textId="77777777" w:rsidR="00FA2195" w:rsidRPr="008A1ED4" w:rsidRDefault="00FA2195" w:rsidP="00FA2195">
            <w:pPr>
              <w:spacing w:after="0" w:line="276" w:lineRule="auto"/>
              <w:ind w:left="34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0EA47FC" w14:textId="77777777" w:rsidR="008A1ED4" w:rsidRPr="008A1ED4" w:rsidRDefault="008A1ED4" w:rsidP="008A1ED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A1ED4" w:rsidRPr="008A1ED4" w14:paraId="7A5CAAC7" w14:textId="77777777" w:rsidTr="003E2F85">
        <w:trPr>
          <w:trHeight w:val="1403"/>
        </w:trPr>
        <w:tc>
          <w:tcPr>
            <w:tcW w:w="10065" w:type="dxa"/>
            <w:vAlign w:val="center"/>
          </w:tcPr>
          <w:p w14:paraId="46D87DBE" w14:textId="739B530B" w:rsidR="008A1ED4" w:rsidRPr="008A1ED4" w:rsidRDefault="008A1ED4" w:rsidP="008A1ED4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1ED4">
              <w:rPr>
                <w:rFonts w:ascii="Arial" w:eastAsia="Times New Roman" w:hAnsi="Arial" w:cs="Arial"/>
                <w:lang w:eastAsia="pl-PL"/>
              </w:rPr>
              <w:t xml:space="preserve">Pouczony o odpowiedzialności karnej (m. in. z art. 297 ustawy z dnia 6 czerwca 1997 </w:t>
            </w:r>
            <w:r w:rsidR="008E6433">
              <w:rPr>
                <w:rFonts w:ascii="Arial" w:eastAsia="Times New Roman" w:hAnsi="Arial" w:cs="Arial"/>
                <w:lang w:eastAsia="pl-PL"/>
              </w:rPr>
              <w:t>r. - Kodeks karny (Dz. U. z 2022 poz. 1138</w:t>
            </w:r>
            <w:r w:rsidRPr="008A1ED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831B8" w:rsidRPr="008A1ED4">
              <w:rPr>
                <w:rFonts w:ascii="Arial" w:eastAsia="Times New Roman" w:hAnsi="Arial" w:cs="Arial"/>
                <w:lang w:eastAsia="pl-PL"/>
              </w:rPr>
              <w:t>tj.</w:t>
            </w:r>
            <w:r w:rsidRPr="008A1ED4">
              <w:rPr>
                <w:rFonts w:ascii="Arial" w:eastAsia="Times New Roman" w:hAnsi="Arial" w:cs="Arial"/>
                <w:lang w:eastAsia="pl-PL"/>
              </w:rPr>
              <w:t>) oświadczam, że oferta oraz załączone do niej dokumenty opisują stan prawny i faktyczny aktualny na dzień złożenia oferty.</w:t>
            </w:r>
          </w:p>
        </w:tc>
      </w:tr>
    </w:tbl>
    <w:p w14:paraId="50107C71" w14:textId="77777777" w:rsidR="008A1ED4" w:rsidRPr="008A1ED4" w:rsidRDefault="008A1ED4" w:rsidP="008A1ED4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2382E779" w14:textId="013AA8FB" w:rsidR="008A1ED4" w:rsidRPr="008E6433" w:rsidRDefault="008A1ED4" w:rsidP="00F97533">
      <w:pPr>
        <w:spacing w:after="0" w:line="276" w:lineRule="auto"/>
        <w:ind w:left="-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E6433">
        <w:rPr>
          <w:rFonts w:ascii="Arial" w:eastAsia="Times New Roman" w:hAnsi="Arial" w:cs="Arial"/>
          <w:b/>
          <w:u w:val="single"/>
          <w:lang w:eastAsia="pl-PL"/>
        </w:rPr>
        <w:t>UWAGA: Ofertę należy podpisać kwalifikowanym podpisem elektronicznym Wykonawcy lub osoby upoważni</w:t>
      </w:r>
      <w:r w:rsidR="00D87017" w:rsidRPr="008E6433">
        <w:rPr>
          <w:rFonts w:ascii="Arial" w:eastAsia="Times New Roman" w:hAnsi="Arial" w:cs="Arial"/>
          <w:b/>
          <w:u w:val="single"/>
          <w:lang w:eastAsia="pl-PL"/>
        </w:rPr>
        <w:t>o</w:t>
      </w:r>
      <w:r w:rsidRPr="008E6433">
        <w:rPr>
          <w:rFonts w:ascii="Arial" w:eastAsia="Times New Roman" w:hAnsi="Arial" w:cs="Arial"/>
          <w:b/>
          <w:u w:val="single"/>
          <w:lang w:eastAsia="pl-PL"/>
        </w:rPr>
        <w:t xml:space="preserve">nej zgodnie z wytycznymi zawartymi w SWZ.  </w:t>
      </w:r>
    </w:p>
    <w:p w14:paraId="32EA8F53" w14:textId="77777777" w:rsidR="00F43A99" w:rsidRDefault="00F43A99"/>
    <w:sectPr w:rsidR="00F43A99" w:rsidSect="001E46F7">
      <w:footerReference w:type="default" r:id="rId8"/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6970" w14:textId="77777777" w:rsidR="00D51289" w:rsidRDefault="00D51289" w:rsidP="008A1ED4">
      <w:pPr>
        <w:spacing w:after="0" w:line="240" w:lineRule="auto"/>
      </w:pPr>
      <w:r>
        <w:separator/>
      </w:r>
    </w:p>
  </w:endnote>
  <w:endnote w:type="continuationSeparator" w:id="0">
    <w:p w14:paraId="70A41DC6" w14:textId="77777777" w:rsidR="00D51289" w:rsidRDefault="00D51289" w:rsidP="008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125937"/>
      <w:docPartObj>
        <w:docPartGallery w:val="Page Numbers (Bottom of Page)"/>
        <w:docPartUnique/>
      </w:docPartObj>
    </w:sdtPr>
    <w:sdtEndPr/>
    <w:sdtContent>
      <w:sdt>
        <w:sdtPr>
          <w:id w:val="-1981691354"/>
          <w:docPartObj>
            <w:docPartGallery w:val="Page Numbers (Top of Page)"/>
            <w:docPartUnique/>
          </w:docPartObj>
        </w:sdtPr>
        <w:sdtEndPr/>
        <w:sdtContent>
          <w:p w14:paraId="17E7366B" w14:textId="27312228" w:rsidR="008A1ED4" w:rsidRDefault="008A1ED4">
            <w:pPr>
              <w:pStyle w:val="Stopka"/>
              <w:jc w:val="center"/>
            </w:pPr>
            <w:r w:rsidRPr="00B97B1E">
              <w:rPr>
                <w:rFonts w:ascii="Arial" w:hAnsi="Arial" w:cs="Arial"/>
              </w:rPr>
              <w:t xml:space="preserve">Strona </w:t>
            </w:r>
            <w:r w:rsidRPr="00B97B1E">
              <w:rPr>
                <w:rFonts w:ascii="Arial" w:hAnsi="Arial" w:cs="Arial"/>
                <w:b/>
                <w:bCs/>
              </w:rPr>
              <w:fldChar w:fldCharType="begin"/>
            </w:r>
            <w:r w:rsidRPr="00B97B1E">
              <w:rPr>
                <w:rFonts w:ascii="Arial" w:hAnsi="Arial" w:cs="Arial"/>
                <w:b/>
                <w:bCs/>
              </w:rPr>
              <w:instrText>PAGE</w:instrText>
            </w:r>
            <w:r w:rsidRPr="00B97B1E">
              <w:rPr>
                <w:rFonts w:ascii="Arial" w:hAnsi="Arial" w:cs="Arial"/>
                <w:b/>
                <w:bCs/>
              </w:rPr>
              <w:fldChar w:fldCharType="separate"/>
            </w:r>
            <w:r w:rsidR="00A85EF6">
              <w:rPr>
                <w:rFonts w:ascii="Arial" w:hAnsi="Arial" w:cs="Arial"/>
                <w:b/>
                <w:bCs/>
                <w:noProof/>
              </w:rPr>
              <w:t>5</w:t>
            </w:r>
            <w:r w:rsidRPr="00B97B1E">
              <w:rPr>
                <w:rFonts w:ascii="Arial" w:hAnsi="Arial" w:cs="Arial"/>
                <w:b/>
                <w:bCs/>
              </w:rPr>
              <w:fldChar w:fldCharType="end"/>
            </w:r>
            <w:r w:rsidRPr="00B97B1E">
              <w:rPr>
                <w:rFonts w:ascii="Arial" w:hAnsi="Arial" w:cs="Arial"/>
              </w:rPr>
              <w:t xml:space="preserve"> z </w:t>
            </w:r>
            <w:r w:rsidRPr="00B97B1E">
              <w:rPr>
                <w:rFonts w:ascii="Arial" w:hAnsi="Arial" w:cs="Arial"/>
                <w:b/>
                <w:bCs/>
              </w:rPr>
              <w:fldChar w:fldCharType="begin"/>
            </w:r>
            <w:r w:rsidRPr="00B97B1E">
              <w:rPr>
                <w:rFonts w:ascii="Arial" w:hAnsi="Arial" w:cs="Arial"/>
                <w:b/>
                <w:bCs/>
              </w:rPr>
              <w:instrText>NUMPAGES</w:instrText>
            </w:r>
            <w:r w:rsidRPr="00B97B1E">
              <w:rPr>
                <w:rFonts w:ascii="Arial" w:hAnsi="Arial" w:cs="Arial"/>
                <w:b/>
                <w:bCs/>
              </w:rPr>
              <w:fldChar w:fldCharType="separate"/>
            </w:r>
            <w:r w:rsidR="00A85EF6">
              <w:rPr>
                <w:rFonts w:ascii="Arial" w:hAnsi="Arial" w:cs="Arial"/>
                <w:b/>
                <w:bCs/>
                <w:noProof/>
              </w:rPr>
              <w:t>5</w:t>
            </w:r>
            <w:r w:rsidRPr="00B97B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C1F5C4C" w14:textId="77777777" w:rsidR="008A1ED4" w:rsidRDefault="008A1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850E" w14:textId="77777777" w:rsidR="00D51289" w:rsidRDefault="00D51289" w:rsidP="008A1ED4">
      <w:pPr>
        <w:spacing w:after="0" w:line="240" w:lineRule="auto"/>
      </w:pPr>
      <w:r>
        <w:separator/>
      </w:r>
    </w:p>
  </w:footnote>
  <w:footnote w:type="continuationSeparator" w:id="0">
    <w:p w14:paraId="5EC23590" w14:textId="77777777" w:rsidR="00D51289" w:rsidRDefault="00D51289" w:rsidP="008A1ED4">
      <w:pPr>
        <w:spacing w:after="0" w:line="240" w:lineRule="auto"/>
      </w:pPr>
      <w:r>
        <w:continuationSeparator/>
      </w:r>
    </w:p>
  </w:footnote>
  <w:footnote w:id="1">
    <w:p w14:paraId="6D0C9CC6" w14:textId="77777777" w:rsidR="008A1ED4" w:rsidRDefault="008A1ED4" w:rsidP="008A1E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  <w:footnote w:id="2">
    <w:p w14:paraId="3976A4E6" w14:textId="77777777" w:rsidR="008A049B" w:rsidRDefault="008A049B" w:rsidP="008A04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zobowiązany jest do podania nazwy zaoferowanego produktu spełniającego wymagania Zamawiającego wskazane w załączniku nr 1 do SWZ. W przypadku zaoferowania rozwiązania równoważnego Wykonawca zobowiązany jest do wypełnienia załącznika nr 1 do formularza ofertowego (potwierdzenia spełnienia warunków równoważności).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A06"/>
    <w:multiLevelType w:val="hybridMultilevel"/>
    <w:tmpl w:val="10284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4040A"/>
    <w:multiLevelType w:val="hybridMultilevel"/>
    <w:tmpl w:val="644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DE7"/>
    <w:multiLevelType w:val="hybridMultilevel"/>
    <w:tmpl w:val="FD4AC996"/>
    <w:lvl w:ilvl="0" w:tplc="EC9E08E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3CC4"/>
    <w:multiLevelType w:val="hybridMultilevel"/>
    <w:tmpl w:val="1096A95E"/>
    <w:lvl w:ilvl="0" w:tplc="1A5A6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CABAB7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2E4725"/>
    <w:multiLevelType w:val="hybridMultilevel"/>
    <w:tmpl w:val="20E0B1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423A90"/>
    <w:multiLevelType w:val="hybridMultilevel"/>
    <w:tmpl w:val="A63E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2E16"/>
    <w:multiLevelType w:val="multilevel"/>
    <w:tmpl w:val="7A604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D4"/>
    <w:rsid w:val="00013A9C"/>
    <w:rsid w:val="00015DEA"/>
    <w:rsid w:val="00031DF4"/>
    <w:rsid w:val="000557CA"/>
    <w:rsid w:val="000D02A1"/>
    <w:rsid w:val="000E34F2"/>
    <w:rsid w:val="000E41A7"/>
    <w:rsid w:val="000F519C"/>
    <w:rsid w:val="001777E2"/>
    <w:rsid w:val="001D2BFD"/>
    <w:rsid w:val="001E46F7"/>
    <w:rsid w:val="001F5251"/>
    <w:rsid w:val="002134D8"/>
    <w:rsid w:val="00217279"/>
    <w:rsid w:val="00236EC5"/>
    <w:rsid w:val="00275818"/>
    <w:rsid w:val="002872E8"/>
    <w:rsid w:val="00295022"/>
    <w:rsid w:val="002960E2"/>
    <w:rsid w:val="002B5B50"/>
    <w:rsid w:val="0030228A"/>
    <w:rsid w:val="00317F71"/>
    <w:rsid w:val="003733A1"/>
    <w:rsid w:val="00377829"/>
    <w:rsid w:val="00387197"/>
    <w:rsid w:val="003C6865"/>
    <w:rsid w:val="003D309B"/>
    <w:rsid w:val="003E2F85"/>
    <w:rsid w:val="00403982"/>
    <w:rsid w:val="004163E2"/>
    <w:rsid w:val="0042626E"/>
    <w:rsid w:val="0046430B"/>
    <w:rsid w:val="004773DC"/>
    <w:rsid w:val="00484990"/>
    <w:rsid w:val="0049260C"/>
    <w:rsid w:val="0049737D"/>
    <w:rsid w:val="004C1931"/>
    <w:rsid w:val="004D0F7F"/>
    <w:rsid w:val="004F6468"/>
    <w:rsid w:val="004F757C"/>
    <w:rsid w:val="00501219"/>
    <w:rsid w:val="00564B1B"/>
    <w:rsid w:val="0058192E"/>
    <w:rsid w:val="005F5D33"/>
    <w:rsid w:val="00604095"/>
    <w:rsid w:val="00622B2E"/>
    <w:rsid w:val="00630B8F"/>
    <w:rsid w:val="006321CB"/>
    <w:rsid w:val="00660DD2"/>
    <w:rsid w:val="00680883"/>
    <w:rsid w:val="00680AD0"/>
    <w:rsid w:val="006879FF"/>
    <w:rsid w:val="006A0A4D"/>
    <w:rsid w:val="006B63B6"/>
    <w:rsid w:val="006C5311"/>
    <w:rsid w:val="006C7725"/>
    <w:rsid w:val="006D5B6B"/>
    <w:rsid w:val="006D5B7D"/>
    <w:rsid w:val="006E2C41"/>
    <w:rsid w:val="006F2A66"/>
    <w:rsid w:val="007063ED"/>
    <w:rsid w:val="00711D72"/>
    <w:rsid w:val="00715F90"/>
    <w:rsid w:val="00726D43"/>
    <w:rsid w:val="00754181"/>
    <w:rsid w:val="007874A3"/>
    <w:rsid w:val="007B0B70"/>
    <w:rsid w:val="007B4968"/>
    <w:rsid w:val="008012C6"/>
    <w:rsid w:val="008314E5"/>
    <w:rsid w:val="00846184"/>
    <w:rsid w:val="008A049B"/>
    <w:rsid w:val="008A1ED4"/>
    <w:rsid w:val="008C1974"/>
    <w:rsid w:val="008C25AC"/>
    <w:rsid w:val="008E5B61"/>
    <w:rsid w:val="008E6433"/>
    <w:rsid w:val="00922A6F"/>
    <w:rsid w:val="00930000"/>
    <w:rsid w:val="00960B3B"/>
    <w:rsid w:val="009630A3"/>
    <w:rsid w:val="00983384"/>
    <w:rsid w:val="009863B0"/>
    <w:rsid w:val="0099446C"/>
    <w:rsid w:val="009A6427"/>
    <w:rsid w:val="009F233F"/>
    <w:rsid w:val="00A04EF9"/>
    <w:rsid w:val="00A2506E"/>
    <w:rsid w:val="00A5173C"/>
    <w:rsid w:val="00A85EF6"/>
    <w:rsid w:val="00AF25A7"/>
    <w:rsid w:val="00B329DC"/>
    <w:rsid w:val="00B4281C"/>
    <w:rsid w:val="00B80956"/>
    <w:rsid w:val="00B82471"/>
    <w:rsid w:val="00B97B1E"/>
    <w:rsid w:val="00BC45B9"/>
    <w:rsid w:val="00C45AAA"/>
    <w:rsid w:val="00C574CF"/>
    <w:rsid w:val="00C720CB"/>
    <w:rsid w:val="00C743E0"/>
    <w:rsid w:val="00C83E92"/>
    <w:rsid w:val="00C9280D"/>
    <w:rsid w:val="00CC57BE"/>
    <w:rsid w:val="00CD244B"/>
    <w:rsid w:val="00CE5AA4"/>
    <w:rsid w:val="00D3219B"/>
    <w:rsid w:val="00D51289"/>
    <w:rsid w:val="00D63EA1"/>
    <w:rsid w:val="00D831B8"/>
    <w:rsid w:val="00D87017"/>
    <w:rsid w:val="00D87057"/>
    <w:rsid w:val="00DA31DB"/>
    <w:rsid w:val="00DE1A70"/>
    <w:rsid w:val="00E00D62"/>
    <w:rsid w:val="00E45257"/>
    <w:rsid w:val="00E71D7D"/>
    <w:rsid w:val="00E86FB3"/>
    <w:rsid w:val="00EB224D"/>
    <w:rsid w:val="00ED4284"/>
    <w:rsid w:val="00F20171"/>
    <w:rsid w:val="00F43A99"/>
    <w:rsid w:val="00F6498F"/>
    <w:rsid w:val="00F97533"/>
    <w:rsid w:val="00F97A14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8B52BC"/>
  <w15:chartTrackingRefBased/>
  <w15:docId w15:val="{DD1E97C0-96D4-427A-A095-72F71DC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A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1E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1E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1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A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1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1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CC57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5418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41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57C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C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982"/>
  </w:style>
  <w:style w:type="character" w:customStyle="1" w:styleId="Teksttreci2">
    <w:name w:val="Tekst treści (2)_"/>
    <w:basedOn w:val="Domylnaczcionkaakapitu"/>
    <w:link w:val="Teksttreci20"/>
    <w:rsid w:val="00C720CB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0CB"/>
    <w:pPr>
      <w:widowControl w:val="0"/>
      <w:shd w:val="clear" w:color="auto" w:fill="FFFFFF"/>
      <w:spacing w:after="0" w:line="0" w:lineRule="atLeast"/>
      <w:jc w:val="center"/>
    </w:pPr>
    <w:rPr>
      <w:sz w:val="19"/>
      <w:szCs w:val="19"/>
    </w:rPr>
  </w:style>
  <w:style w:type="paragraph" w:styleId="Tekstpodstawowywcity2">
    <w:name w:val="Body Text Indent 2"/>
    <w:basedOn w:val="Normalny"/>
    <w:link w:val="Tekstpodstawowywcity2Znak"/>
    <w:rsid w:val="008E6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CE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7633-98ED-403E-8829-5A79E83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ZILP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2</cp:revision>
  <dcterms:created xsi:type="dcterms:W3CDTF">2023-10-03T10:24:00Z</dcterms:created>
  <dcterms:modified xsi:type="dcterms:W3CDTF">2023-10-03T10:24:00Z</dcterms:modified>
</cp:coreProperties>
</file>