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BF432F" w:rsidRDefault="00872858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BF432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Załącznik </w:t>
      </w:r>
      <w:r w:rsidR="009003BE" w:rsidRPr="00BF432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nr </w:t>
      </w:r>
      <w:r w:rsidR="00AA1A7D" w:rsidRPr="00BF432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7</w:t>
      </w:r>
      <w:r w:rsidR="00F839AA" w:rsidRPr="00BF432F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BF432F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9003BE" w:rsidRPr="00BF432F" w:rsidRDefault="009003BE" w:rsidP="009003B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003BE" w:rsidRPr="00BF432F" w:rsidRDefault="009003BE" w:rsidP="009003B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003BE" w:rsidRPr="00BF432F" w:rsidRDefault="009003BE" w:rsidP="009003B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F432F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003BE" w:rsidRPr="00BF432F" w:rsidTr="009003BE">
        <w:trPr>
          <w:trHeight w:val="329"/>
        </w:trPr>
        <w:tc>
          <w:tcPr>
            <w:tcW w:w="9630" w:type="dxa"/>
          </w:tcPr>
          <w:p w:rsidR="009003BE" w:rsidRPr="00BF432F" w:rsidRDefault="009003BE" w:rsidP="004B77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03BE" w:rsidRPr="00BF432F" w:rsidRDefault="009003BE" w:rsidP="009003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  <w:r w:rsidRPr="00BF432F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F432F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F432F">
        <w:rPr>
          <w:rFonts w:asciiTheme="minorHAnsi" w:hAnsiTheme="minorHAnsi" w:cstheme="minorHAnsi"/>
          <w:i/>
          <w:sz w:val="22"/>
          <w:szCs w:val="22"/>
        </w:rPr>
        <w:t>)</w:t>
      </w:r>
    </w:p>
    <w:p w:rsidR="00F839AA" w:rsidRPr="00BF432F" w:rsidRDefault="00F839AA" w:rsidP="009003BE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872858" w:rsidRPr="00BF432F" w:rsidRDefault="00872858" w:rsidP="0087285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5D08C0" w:rsidRPr="00BF432F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82126" w:rsidRPr="00BF432F" w:rsidRDefault="00B82126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BF432F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B82126" w:rsidRPr="00BF432F" w:rsidRDefault="00872858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BF432F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</w:t>
      </w:r>
    </w:p>
    <w:p w:rsidR="00BF432F" w:rsidRPr="00BF432F" w:rsidRDefault="00BF432F" w:rsidP="00BF432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432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 aktualności informacji zawartych w oświadczeniu, o którym mowa w art. 125 ust. 1 ustawy </w:t>
      </w:r>
    </w:p>
    <w:p w:rsidR="00BF432F" w:rsidRPr="00BF432F" w:rsidRDefault="00BF432F" w:rsidP="00BF432F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BF43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Prawo zamówień publicznych złożonym na formularzu Jednolitego Europejskiego Dokumentu Zamówienia w zakresie podstaw wykluczenia z postępowania</w:t>
      </w:r>
    </w:p>
    <w:p w:rsidR="00BF432F" w:rsidRPr="00BF432F" w:rsidRDefault="00BF432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9D4B6F" w:rsidRPr="00BF432F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9003BE" w:rsidRPr="00BF432F" w:rsidRDefault="009003BE" w:rsidP="0006371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3F5371" w:rsidRPr="00BF432F" w:rsidRDefault="00872858" w:rsidP="00BF432F">
      <w:pPr>
        <w:pStyle w:val="Default"/>
        <w:spacing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F432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9003BE" w:rsidRPr="00BF432F">
        <w:rPr>
          <w:rFonts w:asciiTheme="minorHAnsi" w:hAnsiTheme="minorHAnsi" w:cstheme="minorHAnsi"/>
          <w:i/>
          <w:sz w:val="22"/>
          <w:szCs w:val="22"/>
        </w:rPr>
        <w:t xml:space="preserve">Dostawa </w:t>
      </w:r>
      <w:r w:rsidR="00FC1E68" w:rsidRPr="00BF432F">
        <w:rPr>
          <w:rFonts w:asciiTheme="minorHAnsi" w:hAnsiTheme="minorHAnsi" w:cstheme="minorHAnsi"/>
          <w:i/>
          <w:sz w:val="22"/>
          <w:szCs w:val="22"/>
        </w:rPr>
        <w:t xml:space="preserve">wraz z montażem </w:t>
      </w:r>
      <w:r w:rsidR="00AA1A7D" w:rsidRPr="00BF432F">
        <w:rPr>
          <w:rFonts w:asciiTheme="minorHAnsi" w:hAnsiTheme="minorHAnsi" w:cstheme="minorHAnsi"/>
          <w:i/>
          <w:sz w:val="22"/>
          <w:szCs w:val="22"/>
        </w:rPr>
        <w:t>foteli teatralnych w ramach zadania</w:t>
      </w:r>
      <w:r w:rsidR="00083671" w:rsidRPr="00BF432F">
        <w:rPr>
          <w:rFonts w:asciiTheme="minorHAnsi" w:hAnsiTheme="minorHAnsi" w:cstheme="minorHAnsi"/>
          <w:i/>
          <w:sz w:val="22"/>
          <w:szCs w:val="22"/>
        </w:rPr>
        <w:t xml:space="preserve"> pn. Modernizacja Dużej Sceny Teatru Wybrzeże w Gdańsku</w:t>
      </w:r>
      <w:r w:rsidR="00083671" w:rsidRPr="00BF432F">
        <w:rPr>
          <w:rFonts w:asciiTheme="minorHAnsi" w:hAnsiTheme="minorHAnsi" w:cstheme="minorHAnsi"/>
          <w:sz w:val="22"/>
          <w:szCs w:val="22"/>
        </w:rPr>
        <w:t xml:space="preserve"> </w:t>
      </w:r>
      <w:r w:rsidRPr="00BF432F">
        <w:rPr>
          <w:rFonts w:asciiTheme="minorHAnsi" w:hAnsiTheme="minorHAnsi" w:cstheme="minorHAnsi"/>
          <w:sz w:val="22"/>
          <w:szCs w:val="22"/>
        </w:rPr>
        <w:t>prowadzonego przez Teatr Wybrzeże, ul. Św. Ducha 2, 80-834 Gdańsk</w:t>
      </w:r>
      <w:r w:rsidRPr="00BF43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F432F" w:rsidRPr="00BF432F">
        <w:rPr>
          <w:rFonts w:asciiTheme="minorHAnsi" w:hAnsiTheme="minorHAnsi" w:cstheme="minorHAnsi"/>
          <w:sz w:val="22"/>
          <w:szCs w:val="22"/>
        </w:rPr>
        <w:t>o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>świadczam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/y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, że informacje zawarte w 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oświadczeniu, o którym mowa w art. 125 ust. 1 ustawy </w:t>
      </w:r>
      <w:proofErr w:type="spellStart"/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przedłożonym wraz z ofertą na formularzu 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>Jednolit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Europejsk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iego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Dokume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>ntu</w:t>
      </w:r>
      <w:r w:rsidR="003F5371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Zamówienia (JEDZ)</w:t>
      </w:r>
      <w:r w:rsidR="00BF432F" w:rsidRPr="00BF432F">
        <w:rPr>
          <w:rFonts w:asciiTheme="minorHAnsi" w:hAnsiTheme="minorHAnsi" w:cstheme="minorHAnsi"/>
          <w:color w:val="auto"/>
          <w:sz w:val="22"/>
          <w:szCs w:val="22"/>
        </w:rPr>
        <w:t xml:space="preserve"> oraz w oświadczeniu z art. 5k Rozporządzenia (UE) nr 833/2014 są aktualne w zakresie podstaw wykluczenia z postępowania określonych przez Zamawiającego w Specyfikacji warunków Zamówienia. </w:t>
      </w:r>
      <w:bookmarkStart w:id="0" w:name="_GoBack"/>
      <w:bookmarkEnd w:id="0"/>
    </w:p>
    <w:p w:rsidR="00BF432F" w:rsidRPr="00BF432F" w:rsidRDefault="00BF432F" w:rsidP="00BF432F">
      <w:pPr>
        <w:pStyle w:val="Default"/>
        <w:spacing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F432F" w:rsidRPr="00BF432F" w:rsidRDefault="00BF432F" w:rsidP="00BF432F">
      <w:pPr>
        <w:pStyle w:val="Default"/>
        <w:spacing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F432F" w:rsidRPr="00BF432F" w:rsidRDefault="00BF432F" w:rsidP="00BF432F">
      <w:pPr>
        <w:ind w:left="3540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1" w:name="_Hlk62545736"/>
      <w:r w:rsidRPr="00BF432F">
        <w:rPr>
          <w:rFonts w:asciiTheme="minorHAnsi" w:hAnsiTheme="minorHAnsi" w:cstheme="minorHAnsi"/>
          <w:i/>
          <w:sz w:val="22"/>
          <w:szCs w:val="22"/>
        </w:rPr>
        <w:t>(Należy opatrzyć elektronicznym podpisem kwalifikowanym</w:t>
      </w:r>
    </w:p>
    <w:p w:rsidR="00BF432F" w:rsidRPr="00BF432F" w:rsidRDefault="00BF432F" w:rsidP="00BF432F">
      <w:pPr>
        <w:ind w:left="3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F432F">
        <w:rPr>
          <w:rFonts w:asciiTheme="minorHAnsi" w:hAnsiTheme="minorHAnsi" w:cstheme="minorHAnsi"/>
          <w:i/>
          <w:sz w:val="22"/>
          <w:szCs w:val="22"/>
        </w:rPr>
        <w:t>osoby lub osób uprawnionych do zaciągania zobowiązań</w:t>
      </w:r>
    </w:p>
    <w:p w:rsidR="00BF432F" w:rsidRPr="00BF432F" w:rsidRDefault="00BF432F" w:rsidP="00BF432F">
      <w:pPr>
        <w:ind w:left="354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BF432F">
        <w:rPr>
          <w:rFonts w:asciiTheme="minorHAnsi" w:hAnsiTheme="minorHAnsi" w:cstheme="minorHAnsi"/>
          <w:i/>
          <w:sz w:val="22"/>
          <w:szCs w:val="22"/>
        </w:rPr>
        <w:t>cywilno-prawnych w imieniu Wykonawcy)</w:t>
      </w:r>
      <w:bookmarkEnd w:id="1"/>
    </w:p>
    <w:p w:rsidR="00BF432F" w:rsidRPr="00BF432F" w:rsidRDefault="00BF432F" w:rsidP="00BF432F">
      <w:pPr>
        <w:pStyle w:val="Default"/>
        <w:spacing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F5371" w:rsidRDefault="003F5371" w:rsidP="003F5371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B82126" w:rsidRPr="00B82126" w:rsidRDefault="00B82126">
      <w:pPr>
        <w:rPr>
          <w:rFonts w:asciiTheme="minorHAnsi" w:hAnsiTheme="minorHAnsi" w:cstheme="minorHAnsi"/>
          <w:sz w:val="18"/>
          <w:szCs w:val="22"/>
        </w:rPr>
      </w:pPr>
    </w:p>
    <w:sectPr w:rsidR="00B82126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DA" w:rsidRDefault="004F33DA" w:rsidP="00AE744E">
      <w:r>
        <w:separator/>
      </w:r>
    </w:p>
  </w:endnote>
  <w:endnote w:type="continuationSeparator" w:id="0">
    <w:p w:rsidR="004F33DA" w:rsidRDefault="004F33DA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DA" w:rsidRDefault="004F33DA" w:rsidP="00AE744E">
      <w:r>
        <w:separator/>
      </w:r>
    </w:p>
  </w:footnote>
  <w:footnote w:type="continuationSeparator" w:id="0">
    <w:p w:rsidR="004F33DA" w:rsidRDefault="004F33DA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A1A7D" w:rsidRDefault="002420B5" w:rsidP="00083671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>
      <w:rPr>
        <w:rFonts w:asciiTheme="minorHAnsi" w:eastAsiaTheme="minorHAnsi" w:hAnsiTheme="minorHAnsi" w:cstheme="minorHAnsi"/>
        <w:sz w:val="22"/>
        <w:szCs w:val="22"/>
        <w:lang w:eastAsia="en-US"/>
      </w:rPr>
      <w:t>Dostawa</w:t>
    </w:r>
    <w:r w:rsidR="00FC1E68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wraz z montażem</w:t>
    </w:r>
    <w:r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  <w:r w:rsidR="00AA1A7D">
      <w:rPr>
        <w:rFonts w:asciiTheme="minorHAnsi" w:eastAsiaTheme="minorHAnsi" w:hAnsiTheme="minorHAnsi" w:cstheme="minorHAnsi"/>
        <w:sz w:val="22"/>
        <w:szCs w:val="22"/>
        <w:lang w:eastAsia="en-US"/>
      </w:rPr>
      <w:t>foteli teatralnych w ramach zadania</w:t>
    </w:r>
    <w:r w:rsidR="00083671" w:rsidRPr="00ED6D84">
      <w:rPr>
        <w:rFonts w:asciiTheme="minorHAnsi" w:eastAsiaTheme="minorHAnsi" w:hAnsiTheme="minorHAnsi" w:cstheme="minorHAnsi"/>
        <w:sz w:val="22"/>
        <w:szCs w:val="22"/>
        <w:lang w:eastAsia="en-US"/>
      </w:rPr>
      <w:t xml:space="preserve"> </w:t>
    </w:r>
  </w:p>
  <w:p w:rsidR="00083671" w:rsidRPr="00ED6D84" w:rsidRDefault="00083671" w:rsidP="00083671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HAnsi"/>
        <w:sz w:val="22"/>
        <w:szCs w:val="22"/>
        <w:lang w:eastAsia="en-US"/>
      </w:rPr>
    </w:pPr>
    <w:r w:rsidRPr="00ED6D84">
      <w:rPr>
        <w:rFonts w:asciiTheme="minorHAnsi" w:eastAsiaTheme="minorHAnsi" w:hAnsiTheme="minorHAnsi" w:cstheme="minorHAnsi"/>
        <w:sz w:val="22"/>
        <w:szCs w:val="22"/>
        <w:lang w:eastAsia="en-US"/>
      </w:rPr>
      <w:t>pn. Modernizacja Dużej Sceny Teatru Wybrzeże w Gdańsku.</w:t>
    </w:r>
  </w:p>
  <w:p w:rsidR="00AE744E" w:rsidRPr="00C971F3" w:rsidRDefault="009003BE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</w:t>
    </w:r>
    <w:r w:rsidR="00AA1A7D">
      <w:rPr>
        <w:rFonts w:asciiTheme="minorHAnsi" w:hAnsiTheme="minorHAnsi" w:cstheme="minorHAnsi"/>
        <w:sz w:val="22"/>
        <w:szCs w:val="22"/>
      </w:rPr>
      <w:t>1/23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224C7"/>
    <w:rsid w:val="00030F68"/>
    <w:rsid w:val="00063717"/>
    <w:rsid w:val="0007471A"/>
    <w:rsid w:val="00083671"/>
    <w:rsid w:val="000A5ACC"/>
    <w:rsid w:val="000B491B"/>
    <w:rsid w:val="000D02A2"/>
    <w:rsid w:val="000E6AFF"/>
    <w:rsid w:val="00115909"/>
    <w:rsid w:val="00130FB0"/>
    <w:rsid w:val="002420B5"/>
    <w:rsid w:val="003C729D"/>
    <w:rsid w:val="003F5371"/>
    <w:rsid w:val="004237A5"/>
    <w:rsid w:val="0044395C"/>
    <w:rsid w:val="004520EA"/>
    <w:rsid w:val="004957E2"/>
    <w:rsid w:val="004F2027"/>
    <w:rsid w:val="004F33DA"/>
    <w:rsid w:val="00504B76"/>
    <w:rsid w:val="005D08C0"/>
    <w:rsid w:val="0066572C"/>
    <w:rsid w:val="0066626A"/>
    <w:rsid w:val="007868EB"/>
    <w:rsid w:val="007D70DE"/>
    <w:rsid w:val="007E1722"/>
    <w:rsid w:val="007F09FA"/>
    <w:rsid w:val="00872858"/>
    <w:rsid w:val="009003BE"/>
    <w:rsid w:val="00921863"/>
    <w:rsid w:val="00992843"/>
    <w:rsid w:val="009D36EB"/>
    <w:rsid w:val="009D4B6F"/>
    <w:rsid w:val="00A22F6A"/>
    <w:rsid w:val="00A56504"/>
    <w:rsid w:val="00AA1A7D"/>
    <w:rsid w:val="00AE744E"/>
    <w:rsid w:val="00B17379"/>
    <w:rsid w:val="00B40F98"/>
    <w:rsid w:val="00B82126"/>
    <w:rsid w:val="00BB4A58"/>
    <w:rsid w:val="00BC1594"/>
    <w:rsid w:val="00BF432F"/>
    <w:rsid w:val="00C07216"/>
    <w:rsid w:val="00C57D22"/>
    <w:rsid w:val="00C971F3"/>
    <w:rsid w:val="00DB2B23"/>
    <w:rsid w:val="00F5696E"/>
    <w:rsid w:val="00F839AA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BAE0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39"/>
    <w:rsid w:val="009003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003BE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3F53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AFF"/>
    <w:rPr>
      <w:rFonts w:ascii="Segoe UI" w:eastAsia="Lucida Sans Unicode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27</cp:revision>
  <dcterms:created xsi:type="dcterms:W3CDTF">2021-02-01T12:50:00Z</dcterms:created>
  <dcterms:modified xsi:type="dcterms:W3CDTF">2023-02-27T14:09:00Z</dcterms:modified>
</cp:coreProperties>
</file>