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52" w:rsidRPr="00D05052" w:rsidRDefault="00D05052" w:rsidP="00D0505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do SIWZ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Pełna nazwa Wykonawcy:      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Adres siedziby Wykonawcy:</w:t>
      </w:r>
    </w:p>
    <w:p w:rsidR="00D05052" w:rsidRPr="00D05052" w:rsidRDefault="00D05052" w:rsidP="00D0505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</w:t>
      </w:r>
    </w:p>
    <w:p w:rsidR="00D05052" w:rsidRPr="00D05052" w:rsidRDefault="00D05052" w:rsidP="00F66F4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REGON: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Nr faksu: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....................................................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Adres email…………………………………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Adres strony internetowej (jeżeli dotyczy) …………………………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Dane teleadresowe osoby upoważnionej 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do kontaktowania się z Zamawiającym: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Osoba upoważniona do podpisania umowy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(imię, nazwisko, funkcja):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Wykonawca jest mikroprzedsiębiorstwem bądź</w:t>
      </w:r>
    </w:p>
    <w:p w:rsidR="00D05052" w:rsidRPr="00D05052" w:rsidRDefault="00D05052" w:rsidP="00D050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małym lub średnim przedsiębiorstwem  ……….      TAK/NIE*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b/>
          <w:sz w:val="20"/>
          <w:szCs w:val="20"/>
          <w:lang w:eastAsia="ar-SA"/>
        </w:rPr>
        <w:t>O F E R T A   W Y K O N A W C Y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D0505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     Oferujemy wykonanie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remontu pomieszczeń bloku operacyjnego w budynku 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109 Szpitala Wojskowego z Przychodnią SP ZOZ w oparciu o </w:t>
      </w:r>
      <w:r>
        <w:rPr>
          <w:rFonts w:ascii="Arial" w:eastAsia="Times New Roman" w:hAnsi="Arial" w:cs="Arial"/>
          <w:sz w:val="20"/>
          <w:szCs w:val="20"/>
          <w:lang w:eastAsia="ar-SA"/>
        </w:rPr>
        <w:t>załącznik nr 1 i 2 do SIWZ: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b/>
          <w:sz w:val="20"/>
          <w:szCs w:val="20"/>
          <w:lang w:eastAsia="ar-SA"/>
        </w:rPr>
        <w:t>cena wynagrodzenia ryczałtowego netto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>:.....................................................................................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(słownie:...........................................................................................................................................)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b/>
          <w:sz w:val="20"/>
          <w:szCs w:val="20"/>
          <w:lang w:eastAsia="ar-SA"/>
        </w:rPr>
        <w:t>VAT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>:.................................................................................................................................................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(słownie:...........................................................................................................................................)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b/>
          <w:sz w:val="20"/>
          <w:szCs w:val="20"/>
          <w:lang w:eastAsia="ar-SA"/>
        </w:rPr>
        <w:t>cena wynagrodzenia ryczałtowego brutto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..................................................................................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(słownie:...........................................................................................................................................), </w:t>
      </w:r>
    </w:p>
    <w:p w:rsidR="00D05052" w:rsidRPr="00D05052" w:rsidRDefault="00D05052" w:rsidP="00D0505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2. 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Wykonawca oświadcza, iż zaakceptował termin płatności faktur który wynosi 60 dni od daty wpływu do Zamawiającego faktur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wystawion</w:t>
      </w:r>
      <w:r>
        <w:rPr>
          <w:rFonts w:ascii="Arial" w:eastAsia="Times New Roman" w:hAnsi="Arial" w:cs="Arial"/>
          <w:sz w:val="20"/>
          <w:szCs w:val="20"/>
          <w:lang w:eastAsia="ar-SA"/>
        </w:rPr>
        <w:t>ej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na podstawie </w:t>
      </w:r>
      <w:r>
        <w:rPr>
          <w:rFonts w:ascii="Arial" w:eastAsia="Times New Roman" w:hAnsi="Arial" w:cs="Arial"/>
          <w:sz w:val="20"/>
          <w:szCs w:val="20"/>
          <w:lang w:eastAsia="ar-SA"/>
        </w:rPr>
        <w:t>podpisanego protokołu końcowego odbioru</w:t>
      </w:r>
      <w:r w:rsidR="00F20FCD">
        <w:rPr>
          <w:rFonts w:ascii="Arial" w:eastAsia="Times New Roman" w:hAnsi="Arial" w:cs="Arial"/>
          <w:sz w:val="20"/>
          <w:szCs w:val="20"/>
          <w:lang w:eastAsia="ar-SA"/>
        </w:rPr>
        <w:t xml:space="preserve"> bezusterkowego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przekazania do użytkowania.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Oświadczamy, że zapoznaliśmy się treścią SIWZ i nie wnosimy do niej zastrzeżeń oraz zdobyliśmy konieczne informacje do przygotowania oferty.</w:t>
      </w:r>
    </w:p>
    <w:p w:rsidR="00D05052" w:rsidRPr="00D05052" w:rsidRDefault="00D05052" w:rsidP="00D05052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4. 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>Oświadczamy, że zawarty w SIWZ wzór umowy został przez nas zaakceptowany i zobowiązujemy się w przypadku wyboru naszej oferty do zawarcia umowy w miejscu i terminie wyznaczonym przez Zamawiającego.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5.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Wykonawca zobowiązuje się że wykona prace w terminie  - </w:t>
      </w:r>
      <w:r>
        <w:rPr>
          <w:rFonts w:ascii="Arial" w:eastAsia="Times New Roman" w:hAnsi="Arial" w:cs="Arial"/>
          <w:sz w:val="20"/>
          <w:szCs w:val="20"/>
          <w:lang w:eastAsia="ar-SA"/>
        </w:rPr>
        <w:t>45 dni</w:t>
      </w:r>
      <w:r w:rsidRPr="00D05052">
        <w:rPr>
          <w:rFonts w:ascii="Arial" w:eastAsia="Times New Roman" w:hAnsi="Arial" w:cs="Arial"/>
          <w:sz w:val="20"/>
          <w:szCs w:val="20"/>
          <w:lang w:eastAsia="pl-PL"/>
        </w:rPr>
        <w:t xml:space="preserve"> od daty </w:t>
      </w:r>
      <w:r>
        <w:rPr>
          <w:rFonts w:ascii="Arial" w:eastAsia="Times New Roman" w:hAnsi="Arial" w:cs="Arial"/>
          <w:sz w:val="20"/>
          <w:szCs w:val="20"/>
          <w:lang w:eastAsia="pl-PL"/>
        </w:rPr>
        <w:t>przekazania placu budowy.</w:t>
      </w:r>
      <w:r w:rsidRPr="00D0505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6.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0505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udziela 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>gwarancji i rękojmi na przedmiot umowy na okres ……………………, licząc od daty podpisania protokołu końcowego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odbioru</w:t>
      </w:r>
      <w:r w:rsidR="00F20FCD">
        <w:rPr>
          <w:rFonts w:ascii="Arial" w:eastAsia="Times New Roman" w:hAnsi="Arial" w:cs="Arial"/>
          <w:sz w:val="20"/>
          <w:szCs w:val="20"/>
          <w:lang w:eastAsia="ar-SA"/>
        </w:rPr>
        <w:t xml:space="preserve"> bezusterkowego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przekazania do użytkowania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(warunek Zamawiającego minimum </w:t>
      </w:r>
      <w:r>
        <w:rPr>
          <w:rFonts w:ascii="Arial" w:eastAsia="Times New Roman" w:hAnsi="Arial" w:cs="Arial"/>
          <w:sz w:val="20"/>
          <w:szCs w:val="20"/>
          <w:lang w:eastAsia="ar-SA"/>
        </w:rPr>
        <w:t>12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miesięcy). </w:t>
      </w:r>
    </w:p>
    <w:p w:rsidR="00D05052" w:rsidRPr="00D05052" w:rsidRDefault="00D05052" w:rsidP="00D050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7.</w:t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[nie zamierzam(y) powierzać do </w:t>
      </w:r>
      <w:proofErr w:type="spellStart"/>
      <w:r w:rsidRPr="00D05052">
        <w:rPr>
          <w:rFonts w:ascii="Arial" w:eastAsia="Times New Roman" w:hAnsi="Arial" w:cs="Arial"/>
          <w:sz w:val="20"/>
          <w:szCs w:val="20"/>
          <w:lang w:eastAsia="ar-SA"/>
        </w:rPr>
        <w:t>podwykonania</w:t>
      </w:r>
      <w:proofErr w:type="spellEnd"/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żadnej części niniejszego zamówienia / następujące części niniejszego zamówienia zamierzam(y) powierzyć podwykonawcom]</w:t>
      </w:r>
      <w:r w:rsidRPr="00D0505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</w:p>
    <w:p w:rsidR="00D05052" w:rsidRPr="00D05052" w:rsidRDefault="00D05052" w:rsidP="00D0505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D05052" w:rsidRPr="00D05052" w:rsidTr="0027350F">
        <w:tc>
          <w:tcPr>
            <w:tcW w:w="900" w:type="dxa"/>
          </w:tcPr>
          <w:p w:rsidR="00D05052" w:rsidRPr="00D05052" w:rsidRDefault="00D05052" w:rsidP="00D0505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505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200" w:type="dxa"/>
          </w:tcPr>
          <w:p w:rsidR="00D05052" w:rsidRPr="00D05052" w:rsidRDefault="00D05052" w:rsidP="00D0505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505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części zamówienia/nazwa podwykonawcy </w:t>
            </w:r>
          </w:p>
        </w:tc>
      </w:tr>
      <w:tr w:rsidR="00D05052" w:rsidRPr="00D05052" w:rsidTr="0027350F">
        <w:tc>
          <w:tcPr>
            <w:tcW w:w="900" w:type="dxa"/>
          </w:tcPr>
          <w:p w:rsidR="00D05052" w:rsidRPr="00D05052" w:rsidRDefault="00D05052" w:rsidP="00D0505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:rsidR="00D05052" w:rsidRPr="00D05052" w:rsidRDefault="00D05052" w:rsidP="00D050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05052" w:rsidRPr="00D05052" w:rsidTr="0027350F">
        <w:tc>
          <w:tcPr>
            <w:tcW w:w="900" w:type="dxa"/>
          </w:tcPr>
          <w:p w:rsidR="00D05052" w:rsidRPr="00D05052" w:rsidRDefault="00D05052" w:rsidP="00D0505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:rsidR="00D05052" w:rsidRPr="00D05052" w:rsidRDefault="00D05052" w:rsidP="00D0505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05052" w:rsidRPr="00D05052" w:rsidRDefault="00D05052" w:rsidP="00D050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widowControl w:val="0"/>
        <w:tabs>
          <w:tab w:val="right" w:pos="8386"/>
          <w:tab w:val="right" w:pos="881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5052">
        <w:rPr>
          <w:rFonts w:ascii="Arial" w:eastAsia="Times New Roman" w:hAnsi="Arial" w:cs="Arial"/>
          <w:sz w:val="20"/>
          <w:szCs w:val="20"/>
          <w:lang w:eastAsia="pl-PL"/>
        </w:rPr>
        <w:t>8.        Przedstawicielem Wykonawcy – koordynatorem uprawnionym do kontaktu z Zamawiającym w sprawach związanych z realizacją zamówienia jest………………………………………, tel. ………../ email….</w:t>
      </w:r>
    </w:p>
    <w:p w:rsidR="00D05052" w:rsidRPr="00C4771F" w:rsidRDefault="00D05052" w:rsidP="00C4771F">
      <w:pPr>
        <w:widowControl w:val="0"/>
        <w:tabs>
          <w:tab w:val="right" w:pos="8386"/>
          <w:tab w:val="right" w:pos="881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66F4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F66F4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bookmarkStart w:id="0" w:name="_Hlk9584257"/>
      <w:r w:rsidR="00A55181" w:rsidRPr="00C4771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4771F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przedłożyć, nie później niż w dniu przejęcia terenu budowy, polisę ubezpieczenia odpowiedzialności cywilnej wraz z odpowiedzialnością za podwykonawców za szkody w mieniu lub na osobie wyrządzone przez Wykonawcę lub podwykonawców w trakcie realizacji zadania powstałe w związku z realizacją zadania określonego w kontrakcie, przy sumie gwarancyjnej nie mniejszej niż </w:t>
      </w:r>
      <w:r w:rsidR="007301D9" w:rsidRPr="00C4771F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C4771F">
        <w:rPr>
          <w:rFonts w:ascii="Arial" w:eastAsia="Times New Roman" w:hAnsi="Arial" w:cs="Arial"/>
          <w:sz w:val="20"/>
          <w:szCs w:val="20"/>
          <w:lang w:eastAsia="ar-SA"/>
        </w:rPr>
        <w:t xml:space="preserve">00.000,00 PLN na jeden i wszystkie wypadki w okresie ubezpieczenia, </w:t>
      </w:r>
      <w:bookmarkEnd w:id="0"/>
    </w:p>
    <w:p w:rsidR="00D05052" w:rsidRPr="00F66F4F" w:rsidRDefault="001873E6" w:rsidP="001873E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6F4F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B238D6">
        <w:rPr>
          <w:rFonts w:ascii="Arial" w:eastAsia="Times New Roman" w:hAnsi="Arial" w:cs="Arial"/>
          <w:sz w:val="20"/>
          <w:szCs w:val="20"/>
          <w:lang w:eastAsia="ar-SA"/>
        </w:rPr>
        <w:t>0</w:t>
      </w:r>
      <w:bookmarkStart w:id="1" w:name="_GoBack"/>
      <w:bookmarkEnd w:id="1"/>
      <w:r w:rsidRPr="00F66F4F">
        <w:rPr>
          <w:rFonts w:ascii="Arial" w:eastAsia="Times New Roman" w:hAnsi="Arial" w:cs="Arial"/>
          <w:sz w:val="20"/>
          <w:szCs w:val="20"/>
          <w:lang w:eastAsia="ar-SA"/>
        </w:rPr>
        <w:t xml:space="preserve">.   </w:t>
      </w:r>
      <w:r w:rsidR="00D05052" w:rsidRPr="00F66F4F">
        <w:rPr>
          <w:rFonts w:ascii="Arial" w:eastAsia="Times New Roman" w:hAnsi="Arial" w:cs="Arial"/>
          <w:sz w:val="20"/>
          <w:szCs w:val="20"/>
          <w:lang w:eastAsia="ar-SA"/>
        </w:rPr>
        <w:t xml:space="preserve">Jako Ubezpieczonych na polisach należy wskazać: Zamawiającego, Wykonawcę, podwykonawców oraz pozostałe firmy formalnie zatrudnione przy realizacji ubezpieczonego kontraktu w odniesieniu do ich odpowiednich praw i interesów związanych z udziałem w tym kontrakcie, jednakże z zastrzeżeniem zakresu oraz </w:t>
      </w:r>
      <w:proofErr w:type="spellStart"/>
      <w:r w:rsidR="00D05052" w:rsidRPr="00F66F4F">
        <w:rPr>
          <w:rFonts w:ascii="Arial" w:eastAsia="Times New Roman" w:hAnsi="Arial" w:cs="Arial"/>
          <w:sz w:val="20"/>
          <w:szCs w:val="20"/>
          <w:lang w:eastAsia="ar-SA"/>
        </w:rPr>
        <w:t>wyłączeń</w:t>
      </w:r>
      <w:proofErr w:type="spellEnd"/>
      <w:r w:rsidR="00D05052" w:rsidRPr="00F66F4F">
        <w:rPr>
          <w:rFonts w:ascii="Arial" w:eastAsia="Times New Roman" w:hAnsi="Arial" w:cs="Arial"/>
          <w:sz w:val="20"/>
          <w:szCs w:val="20"/>
          <w:lang w:eastAsia="ar-SA"/>
        </w:rPr>
        <w:t xml:space="preserve"> uzgodnionych w polisie.</w:t>
      </w:r>
    </w:p>
    <w:p w:rsidR="00D05052" w:rsidRPr="00D05052" w:rsidRDefault="00D05052" w:rsidP="00D05052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708"/>
          <w:tab w:val="left" w:pos="1416"/>
          <w:tab w:val="left" w:pos="2124"/>
          <w:tab w:val="left" w:pos="2775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05052">
        <w:rPr>
          <w:rFonts w:ascii="Arial" w:eastAsia="Times New Roman" w:hAnsi="Arial" w:cs="Arial"/>
          <w:sz w:val="18"/>
          <w:szCs w:val="18"/>
          <w:lang w:eastAsia="ar-SA"/>
        </w:rPr>
        <w:t xml:space="preserve">Integralną część niniejszej oferty stanowią: </w:t>
      </w:r>
    </w:p>
    <w:p w:rsidR="00D05052" w:rsidRPr="00D05052" w:rsidRDefault="00D05052" w:rsidP="00D05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05052">
        <w:rPr>
          <w:rFonts w:ascii="Arial" w:eastAsia="Times New Roman" w:hAnsi="Arial" w:cs="Arial"/>
          <w:sz w:val="18"/>
          <w:szCs w:val="18"/>
          <w:lang w:eastAsia="ar-SA"/>
        </w:rPr>
        <w:t>Dokumenty wymagane treścią działu XIV SIWZ.</w:t>
      </w:r>
    </w:p>
    <w:p w:rsidR="00D05052" w:rsidRPr="00D05052" w:rsidRDefault="00D05052" w:rsidP="00D05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05052">
        <w:rPr>
          <w:rFonts w:ascii="Arial" w:eastAsia="Times New Roman" w:hAnsi="Arial" w:cs="Arial"/>
          <w:sz w:val="18"/>
          <w:szCs w:val="18"/>
          <w:lang w:eastAsia="ar-SA"/>
        </w:rPr>
        <w:t xml:space="preserve">Wypełnione i podpisane załączniki: 2, 3, 4, </w:t>
      </w:r>
      <w:r w:rsidR="00862069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D05052">
        <w:rPr>
          <w:rFonts w:ascii="Arial" w:eastAsia="Times New Roman" w:hAnsi="Arial" w:cs="Arial"/>
          <w:sz w:val="18"/>
          <w:szCs w:val="18"/>
          <w:lang w:eastAsia="ar-SA"/>
        </w:rPr>
        <w:t xml:space="preserve"> do niniejszej SIWZ.</w:t>
      </w: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>.................................. , dnia ......................                     .............................................................</w:t>
      </w: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D05052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D05052">
        <w:rPr>
          <w:rFonts w:ascii="Arial" w:eastAsia="Times New Roman" w:hAnsi="Arial" w:cs="Arial"/>
          <w:i/>
          <w:sz w:val="20"/>
          <w:szCs w:val="20"/>
          <w:lang w:eastAsia="ar-SA"/>
        </w:rPr>
        <w:t>(podpis osoby upoważnionej do reprezentacji)</w:t>
      </w: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Default="00D05052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66F4F" w:rsidRDefault="00F66F4F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66F4F" w:rsidRDefault="00F66F4F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66F4F" w:rsidRPr="00D05052" w:rsidRDefault="00F66F4F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2069" w:rsidRPr="00862069" w:rsidRDefault="00862069" w:rsidP="00862069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pl-PL"/>
        </w:rPr>
      </w:pPr>
      <w:r w:rsidRPr="00862069">
        <w:rPr>
          <w:rFonts w:ascii="Arial" w:eastAsia="Times New Roman" w:hAnsi="Arial" w:cs="Arial"/>
          <w:sz w:val="14"/>
          <w:szCs w:val="14"/>
          <w:lang w:eastAsia="pl-PL"/>
        </w:rPr>
        <w:t>Administratorem Pani/Pana danych osobowych ujawnionych w przedmiotowym postępowaniu jest</w:t>
      </w:r>
      <w:r w:rsidRPr="00862069">
        <w:rPr>
          <w:rFonts w:ascii="Arial" w:eastAsia="Times New Roman" w:hAnsi="Arial" w:cs="Arial"/>
          <w:b/>
          <w:bCs/>
          <w:sz w:val="14"/>
          <w:szCs w:val="14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862069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.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Inspektor Ochrony Danych dostępny jest pod telefonem nr 261 455 573 lub adresem email: </w:t>
      </w:r>
      <w:hyperlink r:id="rId7" w:history="1">
        <w:r w:rsidRPr="00862069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pl-PL"/>
          </w:rPr>
          <w:t>iodo@109szpital.pl</w:t>
        </w:r>
      </w:hyperlink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 Podane dane, w zakresie wynikającym z właściwych przepisów Ustawy Prawo zamówień publicznych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oraz wydanych na jej podstawie aktów wykonawczych, 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pozostałym zakresie na podstawie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 Pani/Pana zgody (art. 6 ust. 1 lit. a RODO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wszystkim zainteresowanym odbiorcom na podstawie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>art. 8, art. 92 i art.96 ust. 3 wymienionej Ustawy. Dane przechowywane będą przez 5 lat, licząc od 1 stycznia roku następnego od realizacji celu.</w:t>
      </w:r>
      <w:r w:rsidRPr="00862069">
        <w:rPr>
          <w:rFonts w:ascii="Arial" w:eastAsia="Times New Roman" w:hAnsi="Arial" w:cs="Arial"/>
          <w:kern w:val="36"/>
          <w:sz w:val="14"/>
          <w:szCs w:val="14"/>
          <w:lang w:eastAsia="pl-PL"/>
        </w:rPr>
        <w:t xml:space="preserve">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 Przysługuje Pani/Panu prawo: dostępu do swoich danych, w tym otrzymania kopii, ich sprostowania, usunięcia, ograniczenia przetwarzania oraz wniesienia skargi do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Prezesa Urzędu Ochrony Danych Osobowych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62069">
        <w:rPr>
          <w:rFonts w:ascii="Arial" w:eastAsia="Times New Roman" w:hAnsi="Arial" w:cs="Arial"/>
          <w:sz w:val="14"/>
          <w:szCs w:val="14"/>
          <w:lang w:eastAsia="zh-CN"/>
        </w:rPr>
        <w:t xml:space="preserve">oraz do cofnięcia zgody na ich przetwarzanie w dowolnym momencie.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Dane nie będą podlegać zautomatyzowanemu podejmowaniu decyzji, w tym profilowaniu. 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Podanie danych,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>w zakresie wynikającym z wymienionych przepisów prawa</w:t>
      </w:r>
      <w:r w:rsidRPr="00862069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,  jest niezbędne do  realizacji celu. W </w:t>
      </w:r>
      <w:r w:rsidRPr="00862069">
        <w:rPr>
          <w:rFonts w:ascii="Arial" w:eastAsia="Times New Roman" w:hAnsi="Arial" w:cs="Arial"/>
          <w:sz w:val="14"/>
          <w:szCs w:val="14"/>
          <w:lang w:eastAsia="pl-PL"/>
        </w:rPr>
        <w:t xml:space="preserve">pozostałym zakresie podanie danych jest dobrowolne. </w:t>
      </w:r>
    </w:p>
    <w:p w:rsidR="00D05052" w:rsidRPr="00D05052" w:rsidRDefault="00D05052" w:rsidP="00D05052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5052" w:rsidRPr="00D05052" w:rsidRDefault="00D05052" w:rsidP="00D0505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57EF" w:rsidRDefault="009657EF"/>
    <w:sectPr w:rsidR="009657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52" w:rsidRDefault="00D05052" w:rsidP="00D05052">
      <w:pPr>
        <w:spacing w:after="0" w:line="240" w:lineRule="auto"/>
      </w:pPr>
      <w:r>
        <w:separator/>
      </w:r>
    </w:p>
  </w:endnote>
  <w:endnote w:type="continuationSeparator" w:id="0">
    <w:p w:rsidR="00D05052" w:rsidRDefault="00D05052" w:rsidP="00D0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069" w:rsidRDefault="00862069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15/2019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52" w:rsidRDefault="00D05052" w:rsidP="00D05052">
      <w:pPr>
        <w:spacing w:after="0" w:line="240" w:lineRule="auto"/>
      </w:pPr>
      <w:r>
        <w:separator/>
      </w:r>
    </w:p>
  </w:footnote>
  <w:footnote w:type="continuationSeparator" w:id="0">
    <w:p w:rsidR="00D05052" w:rsidRDefault="00D05052" w:rsidP="00D05052">
      <w:pPr>
        <w:spacing w:after="0" w:line="240" w:lineRule="auto"/>
      </w:pPr>
      <w:r>
        <w:continuationSeparator/>
      </w:r>
    </w:p>
  </w:footnote>
  <w:footnote w:id="1">
    <w:p w:rsidR="00D05052" w:rsidRDefault="00D05052" w:rsidP="00D05052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52"/>
    <w:rsid w:val="001873E6"/>
    <w:rsid w:val="007301D9"/>
    <w:rsid w:val="007D413C"/>
    <w:rsid w:val="00862069"/>
    <w:rsid w:val="009657EF"/>
    <w:rsid w:val="00A55181"/>
    <w:rsid w:val="00B238D6"/>
    <w:rsid w:val="00C4771F"/>
    <w:rsid w:val="00D05052"/>
    <w:rsid w:val="00F20FCD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AC97"/>
  <w15:chartTrackingRefBased/>
  <w15:docId w15:val="{D717AFE5-53B0-44B7-B40E-AC9E6E2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05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5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69"/>
  </w:style>
  <w:style w:type="paragraph" w:styleId="Stopka">
    <w:name w:val="footer"/>
    <w:basedOn w:val="Normalny"/>
    <w:link w:val="StopkaZnak"/>
    <w:uiPriority w:val="99"/>
    <w:unhideWhenUsed/>
    <w:rsid w:val="0086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5</cp:revision>
  <dcterms:created xsi:type="dcterms:W3CDTF">2019-05-22T09:36:00Z</dcterms:created>
  <dcterms:modified xsi:type="dcterms:W3CDTF">2019-05-24T09:08:00Z</dcterms:modified>
</cp:coreProperties>
</file>