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01" w:rsidRPr="00F84FC2" w:rsidRDefault="00B55327" w:rsidP="002C7C01">
      <w:pPr>
        <w:pStyle w:val="Nagwek"/>
        <w:jc w:val="center"/>
        <w:rPr>
          <w:rFonts w:ascii="Arial" w:hAnsi="Arial" w:cs="Arial"/>
          <w:b/>
          <w:sz w:val="28"/>
          <w:szCs w:val="24"/>
        </w:rPr>
      </w:pPr>
      <w:r w:rsidRPr="00F84FC2">
        <w:rPr>
          <w:rFonts w:ascii="Arial" w:hAnsi="Arial" w:cs="Arial"/>
          <w:b/>
          <w:sz w:val="28"/>
          <w:szCs w:val="24"/>
        </w:rPr>
        <w:t>INFORMACJA Z OTWARCIA OFERT</w:t>
      </w:r>
    </w:p>
    <w:p w:rsidR="002E5AAF" w:rsidRPr="00F84FC2" w:rsidRDefault="002E5AAF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E72884" w:rsidRPr="00F84FC2" w:rsidRDefault="00E72884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F52B1D" w:rsidRDefault="00A0631A" w:rsidP="00A0631A">
      <w:pPr>
        <w:jc w:val="center"/>
        <w:rPr>
          <w:rFonts w:ascii="Arial" w:hAnsi="Arial" w:cs="Arial"/>
          <w:b/>
          <w:color w:val="0000FF"/>
          <w:sz w:val="28"/>
          <w:szCs w:val="24"/>
        </w:rPr>
      </w:pPr>
      <w:r w:rsidRPr="00A0631A">
        <w:rPr>
          <w:rFonts w:ascii="Arial" w:hAnsi="Arial" w:cs="Arial"/>
          <w:b/>
          <w:color w:val="0000FF"/>
          <w:sz w:val="28"/>
          <w:szCs w:val="24"/>
        </w:rPr>
        <w:t>REMONT POWIERZCHNI UTWARDZONYCH DRÓG DOJAZDOWYCH NA TERENIE KOMPLEKSU WOJSKOWEGO NR 5908 WEJHEROWO</w:t>
      </w:r>
    </w:p>
    <w:p w:rsidR="00A0631A" w:rsidRPr="00B07301" w:rsidRDefault="00A0631A" w:rsidP="00A0631A">
      <w:pPr>
        <w:jc w:val="center"/>
        <w:rPr>
          <w:rFonts w:ascii="Arial" w:hAnsi="Arial" w:cs="Arial"/>
          <w:b/>
          <w:sz w:val="12"/>
        </w:rPr>
      </w:pPr>
    </w:p>
    <w:p w:rsidR="002C7C01" w:rsidRPr="00033018" w:rsidRDefault="002C7C01" w:rsidP="002C7C01">
      <w:pPr>
        <w:pStyle w:val="Nagwek"/>
        <w:jc w:val="center"/>
        <w:rPr>
          <w:rFonts w:ascii="Arial" w:hAnsi="Arial" w:cs="Arial"/>
          <w:b/>
          <w:color w:val="000000" w:themeColor="text1"/>
          <w:sz w:val="24"/>
        </w:rPr>
      </w:pPr>
      <w:r w:rsidRPr="00033018">
        <w:rPr>
          <w:rFonts w:ascii="Arial" w:hAnsi="Arial" w:cs="Arial"/>
          <w:b/>
          <w:color w:val="000000" w:themeColor="text1"/>
          <w:sz w:val="24"/>
        </w:rPr>
        <w:t>(</w:t>
      </w:r>
      <w:r w:rsidR="0030465B" w:rsidRPr="00033018">
        <w:rPr>
          <w:rFonts w:ascii="Arial" w:hAnsi="Arial" w:cs="Arial"/>
          <w:b/>
          <w:color w:val="000000" w:themeColor="text1"/>
          <w:sz w:val="24"/>
        </w:rPr>
        <w:t>sprawa</w:t>
      </w:r>
      <w:r w:rsidRPr="00033018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551691" w:rsidRPr="00033018">
        <w:rPr>
          <w:rFonts w:ascii="Arial" w:hAnsi="Arial" w:cs="Arial"/>
          <w:b/>
          <w:color w:val="000000" w:themeColor="text1"/>
          <w:sz w:val="24"/>
        </w:rPr>
        <w:t>18WOG-SZP.2712.</w:t>
      </w:r>
      <w:r w:rsidR="00A0631A" w:rsidRPr="00033018">
        <w:rPr>
          <w:rFonts w:ascii="Arial" w:hAnsi="Arial" w:cs="Arial"/>
          <w:b/>
          <w:color w:val="000000" w:themeColor="text1"/>
          <w:sz w:val="24"/>
        </w:rPr>
        <w:t>29</w:t>
      </w:r>
      <w:r w:rsidR="00B07301" w:rsidRPr="00033018">
        <w:rPr>
          <w:rFonts w:ascii="Arial" w:hAnsi="Arial" w:cs="Arial"/>
          <w:b/>
          <w:color w:val="000000" w:themeColor="text1"/>
          <w:sz w:val="24"/>
        </w:rPr>
        <w:t>.2022</w:t>
      </w:r>
      <w:r w:rsidRPr="00033018">
        <w:rPr>
          <w:rFonts w:ascii="Arial" w:hAnsi="Arial" w:cs="Arial"/>
          <w:b/>
          <w:color w:val="000000" w:themeColor="text1"/>
          <w:sz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539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9213"/>
        <w:gridCol w:w="3073"/>
      </w:tblGrid>
      <w:tr w:rsidR="00396D05" w:rsidRPr="005D65F3" w:rsidTr="00A0631A">
        <w:trPr>
          <w:cantSplit/>
          <w:trHeight w:val="741"/>
          <w:jc w:val="center"/>
        </w:trPr>
        <w:tc>
          <w:tcPr>
            <w:tcW w:w="215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88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Nazwa (siedziba) i adres wykonawcy</w:t>
            </w:r>
          </w:p>
        </w:tc>
        <w:tc>
          <w:tcPr>
            <w:tcW w:w="1197" w:type="pct"/>
            <w:vAlign w:val="center"/>
          </w:tcPr>
          <w:p w:rsidR="00396D05" w:rsidRPr="005D65F3" w:rsidRDefault="00396D05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396D05" w:rsidRPr="005D65F3" w:rsidTr="00A0631A">
        <w:trPr>
          <w:cantSplit/>
          <w:trHeight w:val="588"/>
          <w:jc w:val="center"/>
        </w:trPr>
        <w:tc>
          <w:tcPr>
            <w:tcW w:w="215" w:type="pct"/>
            <w:vAlign w:val="center"/>
          </w:tcPr>
          <w:p w:rsidR="00396D05" w:rsidRPr="005D65F3" w:rsidRDefault="00396D0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D65F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88" w:type="pct"/>
            <w:vAlign w:val="center"/>
          </w:tcPr>
          <w:p w:rsidR="00995947" w:rsidRPr="00726830" w:rsidRDefault="00E364BD" w:rsidP="00E364BD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26830">
              <w:rPr>
                <w:rFonts w:ascii="Arial" w:hAnsi="Arial"/>
                <w:sz w:val="20"/>
                <w:szCs w:val="20"/>
              </w:rPr>
              <w:t>Przedsiębiorstwo Usług Instalacyjno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 </w:t>
            </w:r>
            <w:r w:rsidRPr="00726830">
              <w:rPr>
                <w:rFonts w:ascii="Arial" w:hAnsi="Arial"/>
                <w:sz w:val="20"/>
                <w:szCs w:val="20"/>
              </w:rPr>
              <w:t>-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 </w:t>
            </w:r>
            <w:r w:rsidRPr="00726830">
              <w:rPr>
                <w:rFonts w:ascii="Arial" w:hAnsi="Arial"/>
                <w:sz w:val="20"/>
                <w:szCs w:val="20"/>
              </w:rPr>
              <w:t>Dekarskich Witold Labuda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 ul. Pokoju 3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84-200 Wejherowo </w:t>
            </w:r>
          </w:p>
        </w:tc>
        <w:tc>
          <w:tcPr>
            <w:tcW w:w="1197" w:type="pct"/>
            <w:vAlign w:val="center"/>
          </w:tcPr>
          <w:p w:rsidR="00396D05" w:rsidRPr="00726830" w:rsidRDefault="00E364BD" w:rsidP="00C4036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726830">
              <w:rPr>
                <w:rFonts w:ascii="Arial" w:hAnsi="Arial"/>
                <w:sz w:val="20"/>
                <w:szCs w:val="20"/>
              </w:rPr>
              <w:t xml:space="preserve">883 </w:t>
            </w:r>
            <w:r w:rsidRPr="00726830">
              <w:rPr>
                <w:rFonts w:ascii="Arial" w:hAnsi="Arial"/>
                <w:sz w:val="20"/>
                <w:szCs w:val="20"/>
              </w:rPr>
              <w:t>764,82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 zł</w:t>
            </w:r>
          </w:p>
        </w:tc>
      </w:tr>
      <w:tr w:rsidR="00396D05" w:rsidRPr="005D65F3" w:rsidTr="00A0631A">
        <w:trPr>
          <w:cantSplit/>
          <w:trHeight w:val="540"/>
          <w:jc w:val="center"/>
        </w:trPr>
        <w:tc>
          <w:tcPr>
            <w:tcW w:w="215" w:type="pct"/>
            <w:vAlign w:val="center"/>
          </w:tcPr>
          <w:p w:rsidR="00396D05" w:rsidRPr="005D65F3" w:rsidRDefault="00396D0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D65F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88" w:type="pct"/>
            <w:vAlign w:val="center"/>
          </w:tcPr>
          <w:p w:rsidR="00995947" w:rsidRPr="00726830" w:rsidRDefault="00E364BD" w:rsidP="00E364BD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26830">
              <w:rPr>
                <w:rFonts w:ascii="Arial" w:hAnsi="Arial"/>
                <w:sz w:val="20"/>
                <w:szCs w:val="20"/>
              </w:rPr>
              <w:t>FIR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MA BUDOWLANA ,,LARGO” 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Rafał Labun, 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 </w:t>
            </w:r>
            <w:r w:rsidRPr="00726830">
              <w:rPr>
                <w:rFonts w:ascii="Arial" w:hAnsi="Arial"/>
                <w:sz w:val="20"/>
                <w:szCs w:val="20"/>
              </w:rPr>
              <w:t>ul</w:t>
            </w:r>
            <w:r w:rsidRPr="00726830">
              <w:rPr>
                <w:rFonts w:ascii="Arial" w:hAnsi="Arial"/>
                <w:sz w:val="20"/>
                <w:szCs w:val="20"/>
              </w:rPr>
              <w:t>. K</w:t>
            </w:r>
            <w:r w:rsidRPr="00726830">
              <w:rPr>
                <w:rFonts w:ascii="Arial" w:hAnsi="Arial"/>
                <w:sz w:val="20"/>
                <w:szCs w:val="20"/>
              </w:rPr>
              <w:t>aszubska</w:t>
            </w:r>
            <w:r w:rsidRPr="00726830">
              <w:rPr>
                <w:rFonts w:ascii="Arial" w:hAnsi="Arial"/>
                <w:sz w:val="20"/>
                <w:szCs w:val="20"/>
              </w:rPr>
              <w:t xml:space="preserve"> 56</w:t>
            </w:r>
            <w:r w:rsidRPr="00726830">
              <w:rPr>
                <w:rFonts w:ascii="Arial" w:hAnsi="Arial"/>
                <w:sz w:val="20"/>
                <w:szCs w:val="20"/>
              </w:rPr>
              <w:t>, 84-242 Robakowo</w:t>
            </w:r>
            <w:bookmarkStart w:id="0" w:name="_GoBack"/>
            <w:bookmarkEnd w:id="0"/>
          </w:p>
        </w:tc>
        <w:tc>
          <w:tcPr>
            <w:tcW w:w="1197" w:type="pct"/>
            <w:vAlign w:val="center"/>
          </w:tcPr>
          <w:p w:rsidR="00396D05" w:rsidRPr="00726830" w:rsidRDefault="00E364BD" w:rsidP="00C40368">
            <w:pPr>
              <w:jc w:val="center"/>
              <w:rPr>
                <w:rFonts w:ascii="Arial" w:hAnsi="Arial" w:cs="Arial"/>
              </w:rPr>
            </w:pPr>
            <w:r w:rsidRPr="00726830">
              <w:rPr>
                <w:rFonts w:ascii="Arial" w:hAnsi="Arial" w:cs="Arial"/>
              </w:rPr>
              <w:t>853 215,36</w:t>
            </w:r>
            <w:r w:rsidRPr="00726830">
              <w:rPr>
                <w:rFonts w:ascii="Arial" w:hAnsi="Arial" w:cs="Arial"/>
              </w:rPr>
              <w:t xml:space="preserve"> zł</w:t>
            </w:r>
          </w:p>
        </w:tc>
      </w:tr>
      <w:tr w:rsidR="00396D05" w:rsidRPr="005D65F3" w:rsidTr="00A0631A">
        <w:trPr>
          <w:cantSplit/>
          <w:trHeight w:val="549"/>
          <w:jc w:val="center"/>
        </w:trPr>
        <w:tc>
          <w:tcPr>
            <w:tcW w:w="215" w:type="pct"/>
            <w:vAlign w:val="center"/>
          </w:tcPr>
          <w:p w:rsidR="00396D05" w:rsidRPr="005D65F3" w:rsidRDefault="00396D05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D65F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588" w:type="pct"/>
            <w:vAlign w:val="center"/>
          </w:tcPr>
          <w:p w:rsidR="00995947" w:rsidRPr="00726830" w:rsidRDefault="00E364BD" w:rsidP="001D0CA3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26830">
              <w:rPr>
                <w:rFonts w:ascii="Arial" w:hAnsi="Arial"/>
                <w:bCs/>
                <w:sz w:val="20"/>
                <w:szCs w:val="20"/>
              </w:rPr>
              <w:t>Firma Usługowo – Budowlana Witold Cygert, Wygoda Sierakowska 210, 83-340 Sierakowice</w:t>
            </w:r>
          </w:p>
        </w:tc>
        <w:tc>
          <w:tcPr>
            <w:tcW w:w="1197" w:type="pct"/>
            <w:vAlign w:val="center"/>
          </w:tcPr>
          <w:p w:rsidR="00396D05" w:rsidRPr="00726830" w:rsidRDefault="00E364BD" w:rsidP="00C40368">
            <w:pPr>
              <w:jc w:val="center"/>
              <w:rPr>
                <w:rFonts w:ascii="Arial" w:hAnsi="Arial" w:cs="Arial"/>
              </w:rPr>
            </w:pPr>
            <w:r w:rsidRPr="00726830">
              <w:rPr>
                <w:rFonts w:ascii="Arial" w:hAnsi="Arial" w:cs="Arial"/>
              </w:rPr>
              <w:t>1 133 453,92 zł</w:t>
            </w:r>
          </w:p>
        </w:tc>
      </w:tr>
      <w:tr w:rsidR="00995947" w:rsidRPr="005D65F3" w:rsidTr="00A0631A">
        <w:trPr>
          <w:cantSplit/>
          <w:trHeight w:val="549"/>
          <w:jc w:val="center"/>
        </w:trPr>
        <w:tc>
          <w:tcPr>
            <w:tcW w:w="215" w:type="pct"/>
            <w:vAlign w:val="center"/>
          </w:tcPr>
          <w:p w:rsidR="00995947" w:rsidRPr="005D65F3" w:rsidRDefault="00995947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588" w:type="pct"/>
            <w:vAlign w:val="center"/>
          </w:tcPr>
          <w:p w:rsidR="00995947" w:rsidRPr="00726830" w:rsidRDefault="00E364BD" w:rsidP="001D0CA3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26830">
              <w:rPr>
                <w:rFonts w:ascii="Arial" w:hAnsi="Arial"/>
                <w:bCs/>
                <w:sz w:val="20"/>
                <w:szCs w:val="20"/>
              </w:rPr>
              <w:t>M-BUD Usługi Ogólnobudowlane Marcin Deik, ul. Bukowa 26, 84-252 Orle</w:t>
            </w:r>
          </w:p>
        </w:tc>
        <w:tc>
          <w:tcPr>
            <w:tcW w:w="1197" w:type="pct"/>
            <w:vAlign w:val="center"/>
          </w:tcPr>
          <w:p w:rsidR="00995947" w:rsidRPr="00726830" w:rsidRDefault="00E364BD" w:rsidP="00C40368">
            <w:pPr>
              <w:jc w:val="center"/>
              <w:rPr>
                <w:rFonts w:ascii="Arial" w:hAnsi="Arial" w:cs="Arial"/>
              </w:rPr>
            </w:pPr>
            <w:r w:rsidRPr="00726830">
              <w:rPr>
                <w:rFonts w:ascii="Arial" w:hAnsi="Arial" w:cs="Arial"/>
              </w:rPr>
              <w:t>779 158,89 zł</w:t>
            </w:r>
          </w:p>
        </w:tc>
      </w:tr>
    </w:tbl>
    <w:p w:rsidR="0079082D" w:rsidRDefault="0079082D" w:rsidP="00995947">
      <w:pPr>
        <w:ind w:right="110"/>
        <w:rPr>
          <w:rFonts w:ascii="Arial" w:hAnsi="Arial" w:cs="Arial"/>
        </w:rPr>
      </w:pPr>
    </w:p>
    <w:sectPr w:rsidR="0079082D" w:rsidSect="00396D05">
      <w:headerReference w:type="default" r:id="rId9"/>
      <w:footerReference w:type="default" r:id="rId10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726830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726830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36CE9" w:rsidRDefault="0023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707454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A0631A">
      <w:rPr>
        <w:rFonts w:ascii="Arial" w:hAnsi="Arial" w:cs="Arial"/>
      </w:rPr>
      <w:t>13.07</w:t>
    </w:r>
    <w:r w:rsidR="00B07301">
      <w:rPr>
        <w:rFonts w:ascii="Arial" w:hAnsi="Arial" w:cs="Arial"/>
      </w:rPr>
      <w:t>.2022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01"/>
    <w:rsid w:val="00033018"/>
    <w:rsid w:val="0003467D"/>
    <w:rsid w:val="00067097"/>
    <w:rsid w:val="000D5E72"/>
    <w:rsid w:val="000D7092"/>
    <w:rsid w:val="00110C24"/>
    <w:rsid w:val="0011593B"/>
    <w:rsid w:val="00133B14"/>
    <w:rsid w:val="001573E2"/>
    <w:rsid w:val="00193D56"/>
    <w:rsid w:val="001B358A"/>
    <w:rsid w:val="001D0CA3"/>
    <w:rsid w:val="00236CE9"/>
    <w:rsid w:val="0028501D"/>
    <w:rsid w:val="002C7C01"/>
    <w:rsid w:val="002E5AAF"/>
    <w:rsid w:val="0030465B"/>
    <w:rsid w:val="0030710E"/>
    <w:rsid w:val="003242BB"/>
    <w:rsid w:val="0033232E"/>
    <w:rsid w:val="00340BB5"/>
    <w:rsid w:val="00356117"/>
    <w:rsid w:val="00362307"/>
    <w:rsid w:val="00396D05"/>
    <w:rsid w:val="003A34BA"/>
    <w:rsid w:val="003B7A92"/>
    <w:rsid w:val="00464EEE"/>
    <w:rsid w:val="00467518"/>
    <w:rsid w:val="004B1C94"/>
    <w:rsid w:val="004E7742"/>
    <w:rsid w:val="0051122F"/>
    <w:rsid w:val="0052157D"/>
    <w:rsid w:val="005227F2"/>
    <w:rsid w:val="00551691"/>
    <w:rsid w:val="005D65F3"/>
    <w:rsid w:val="006039DF"/>
    <w:rsid w:val="00690C58"/>
    <w:rsid w:val="006A39DB"/>
    <w:rsid w:val="006F365F"/>
    <w:rsid w:val="00700C7C"/>
    <w:rsid w:val="00707454"/>
    <w:rsid w:val="00726830"/>
    <w:rsid w:val="00762791"/>
    <w:rsid w:val="00767B1D"/>
    <w:rsid w:val="007832A7"/>
    <w:rsid w:val="0079082D"/>
    <w:rsid w:val="007B0EB1"/>
    <w:rsid w:val="007C319F"/>
    <w:rsid w:val="0081685E"/>
    <w:rsid w:val="00837A71"/>
    <w:rsid w:val="0085416A"/>
    <w:rsid w:val="008551A0"/>
    <w:rsid w:val="008B18E8"/>
    <w:rsid w:val="008C096C"/>
    <w:rsid w:val="008E531D"/>
    <w:rsid w:val="008F08C8"/>
    <w:rsid w:val="008F3F11"/>
    <w:rsid w:val="00905809"/>
    <w:rsid w:val="00972410"/>
    <w:rsid w:val="0097527A"/>
    <w:rsid w:val="00995947"/>
    <w:rsid w:val="009A44D8"/>
    <w:rsid w:val="009C4C7B"/>
    <w:rsid w:val="009D150B"/>
    <w:rsid w:val="009F49ED"/>
    <w:rsid w:val="00A0631A"/>
    <w:rsid w:val="00A206DF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93DBD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C57D0"/>
    <w:rsid w:val="00E254D3"/>
    <w:rsid w:val="00E364BD"/>
    <w:rsid w:val="00E72884"/>
    <w:rsid w:val="00E85741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14161A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A269-E84A-4403-A1E3-FF42A51EF0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CE3193-D6D1-413A-955C-612EAE14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Kamińska Karolina</cp:lastModifiedBy>
  <cp:revision>60</cp:revision>
  <cp:lastPrinted>2021-05-06T09:46:00Z</cp:lastPrinted>
  <dcterms:created xsi:type="dcterms:W3CDTF">2018-03-14T09:03:00Z</dcterms:created>
  <dcterms:modified xsi:type="dcterms:W3CDTF">2022-07-13T08:29:00Z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d36df58e-40c9-4b0b-add0-e5df8577924b</vt:lpwstr>
  </property>
  <property fmtid="{D5CDD505-2E9C-101B-9397-08002B2CF9AE}" pid="3" name="bjSaver">
    <vt:lpwstr>OCQKZxNh9lMoFSNvwwne9yvhz6DWcRDU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