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4183A9" w14:textId="77777777" w:rsidR="000455FE" w:rsidRPr="00642C5C" w:rsidRDefault="000455FE" w:rsidP="000455FE">
      <w:pPr>
        <w:jc w:val="both"/>
        <w:rPr>
          <w:rFonts w:asciiTheme="minorHAnsi" w:hAnsiTheme="minorHAnsi" w:cstheme="minorHAnsi"/>
          <w:b/>
          <w:i w:val="0"/>
          <w:sz w:val="16"/>
          <w:szCs w:val="16"/>
        </w:rPr>
      </w:pPr>
      <w:r w:rsidRPr="00642C5C">
        <w:rPr>
          <w:rFonts w:asciiTheme="minorHAnsi" w:hAnsiTheme="minorHAnsi" w:cstheme="minorHAnsi"/>
          <w:b/>
          <w:i w:val="0"/>
          <w:sz w:val="16"/>
          <w:szCs w:val="16"/>
        </w:rPr>
        <w:t>1.</w:t>
      </w:r>
      <w:r w:rsidRPr="00642C5C">
        <w:rPr>
          <w:rFonts w:asciiTheme="minorHAnsi" w:hAnsiTheme="minorHAnsi" w:cstheme="minorHAnsi"/>
          <w:b/>
          <w:i w:val="0"/>
          <w:sz w:val="16"/>
          <w:szCs w:val="16"/>
        </w:rPr>
        <w:tab/>
        <w:t>WSTĘP</w:t>
      </w:r>
    </w:p>
    <w:p w14:paraId="3664CBE1" w14:textId="77777777" w:rsidR="000455FE" w:rsidRPr="00642C5C" w:rsidRDefault="000455FE" w:rsidP="000455FE">
      <w:pPr>
        <w:numPr>
          <w:ilvl w:val="1"/>
          <w:numId w:val="1"/>
        </w:numPr>
        <w:jc w:val="both"/>
        <w:rPr>
          <w:rFonts w:asciiTheme="minorHAnsi" w:hAnsiTheme="minorHAnsi" w:cstheme="minorHAnsi"/>
          <w:b/>
          <w:i w:val="0"/>
          <w:sz w:val="16"/>
          <w:szCs w:val="16"/>
        </w:rPr>
      </w:pPr>
      <w:r w:rsidRPr="00642C5C">
        <w:rPr>
          <w:rFonts w:asciiTheme="minorHAnsi" w:hAnsiTheme="minorHAnsi" w:cstheme="minorHAnsi"/>
          <w:b/>
          <w:i w:val="0"/>
          <w:sz w:val="16"/>
          <w:szCs w:val="16"/>
        </w:rPr>
        <w:t>Przedmiot SST.</w:t>
      </w:r>
    </w:p>
    <w:p w14:paraId="53EE3647" w14:textId="152ECB35" w:rsidR="000455FE" w:rsidRPr="00463148" w:rsidRDefault="000455FE" w:rsidP="00463148">
      <w:pPr>
        <w:rPr>
          <w:rFonts w:ascii="Calibri" w:hAnsi="Calibri" w:cs="Calibri"/>
          <w:i w:val="0"/>
          <w:sz w:val="16"/>
          <w:szCs w:val="16"/>
          <w:u w:val="single"/>
        </w:rPr>
      </w:pPr>
      <w:r w:rsidRPr="00642C5C">
        <w:rPr>
          <w:rFonts w:asciiTheme="minorHAnsi" w:hAnsiTheme="minorHAnsi" w:cstheme="minorHAnsi"/>
          <w:i w:val="0"/>
          <w:sz w:val="16"/>
          <w:szCs w:val="16"/>
        </w:rPr>
        <w:t xml:space="preserve">Przedmiotem niniejszej szczegółowej specyfikacji technicznej (SST) są wymagania dotyczące wykonania i odbioru </w:t>
      </w:r>
      <w:r w:rsidR="00463148">
        <w:rPr>
          <w:rFonts w:asciiTheme="minorHAnsi" w:hAnsiTheme="minorHAnsi" w:cstheme="minorHAnsi"/>
          <w:i w:val="0"/>
          <w:sz w:val="16"/>
          <w:szCs w:val="16"/>
        </w:rPr>
        <w:t xml:space="preserve">dla przebudowy istniejącej sieci elektroenergetycznej </w:t>
      </w:r>
      <w:r w:rsidRPr="00642C5C">
        <w:rPr>
          <w:rFonts w:asciiTheme="minorHAnsi" w:hAnsiTheme="minorHAnsi" w:cstheme="minorHAnsi"/>
          <w:i w:val="0"/>
          <w:sz w:val="16"/>
          <w:szCs w:val="16"/>
        </w:rPr>
        <w:t xml:space="preserve">w ramach </w:t>
      </w:r>
      <w:r w:rsidRPr="00463148">
        <w:rPr>
          <w:rFonts w:asciiTheme="minorHAnsi" w:hAnsiTheme="minorHAnsi" w:cstheme="minorHAnsi"/>
          <w:i w:val="0"/>
          <w:sz w:val="16"/>
          <w:szCs w:val="16"/>
        </w:rPr>
        <w:t xml:space="preserve">projektu </w:t>
      </w:r>
      <w:r w:rsidR="00463148" w:rsidRPr="00463148">
        <w:rPr>
          <w:rFonts w:ascii="Calibri" w:hAnsi="Calibri" w:cs="Calibri"/>
          <w:i w:val="0"/>
          <w:sz w:val="16"/>
          <w:szCs w:val="16"/>
        </w:rPr>
        <w:t>„</w:t>
      </w:r>
      <w:r w:rsidR="000A16C9">
        <w:rPr>
          <w:rFonts w:ascii="Calibri" w:hAnsi="Calibri" w:cs="Calibri"/>
          <w:i w:val="0"/>
          <w:sz w:val="16"/>
          <w:szCs w:val="16"/>
        </w:rPr>
        <w:t>Budowa ulicy Łąkowej w Łochowicach</w:t>
      </w:r>
      <w:r w:rsidR="000960B2">
        <w:rPr>
          <w:rFonts w:ascii="Calibri" w:hAnsi="Calibri" w:cs="Calibri"/>
          <w:i w:val="0"/>
          <w:sz w:val="16"/>
          <w:szCs w:val="16"/>
        </w:rPr>
        <w:t xml:space="preserve">, gmina </w:t>
      </w:r>
      <w:r w:rsidR="000A16C9">
        <w:rPr>
          <w:rFonts w:ascii="Calibri" w:hAnsi="Calibri" w:cs="Calibri"/>
          <w:i w:val="0"/>
          <w:sz w:val="16"/>
          <w:szCs w:val="16"/>
        </w:rPr>
        <w:t>Białe Błota</w:t>
      </w:r>
      <w:r w:rsidR="000960B2">
        <w:rPr>
          <w:rFonts w:ascii="Calibri" w:hAnsi="Calibri" w:cs="Calibri"/>
          <w:i w:val="0"/>
          <w:sz w:val="16"/>
          <w:szCs w:val="16"/>
        </w:rPr>
        <w:t>, województwo kujawsko-pomorskie”</w:t>
      </w:r>
      <w:r w:rsidR="00463148" w:rsidRPr="00463148">
        <w:rPr>
          <w:rFonts w:ascii="Calibri" w:hAnsi="Calibri" w:cs="Calibri"/>
          <w:i w:val="0"/>
          <w:sz w:val="16"/>
          <w:szCs w:val="16"/>
        </w:rPr>
        <w:t>.</w:t>
      </w:r>
    </w:p>
    <w:p w14:paraId="74A51CD4" w14:textId="77777777" w:rsidR="000455FE" w:rsidRPr="003B5152" w:rsidRDefault="000455FE" w:rsidP="000455FE">
      <w:pPr>
        <w:jc w:val="both"/>
        <w:rPr>
          <w:rFonts w:ascii="Times New Roman" w:hAnsi="Times New Roman"/>
        </w:rPr>
      </w:pPr>
    </w:p>
    <w:p w14:paraId="7D4FE573" w14:textId="77777777" w:rsidR="000455FE" w:rsidRPr="00642C5C" w:rsidRDefault="000455FE" w:rsidP="000455FE">
      <w:pPr>
        <w:jc w:val="both"/>
        <w:rPr>
          <w:rFonts w:asciiTheme="minorHAnsi" w:hAnsiTheme="minorHAnsi" w:cstheme="minorHAnsi"/>
          <w:b/>
          <w:i w:val="0"/>
          <w:sz w:val="16"/>
          <w:szCs w:val="16"/>
        </w:rPr>
      </w:pPr>
      <w:r w:rsidRPr="00642C5C">
        <w:rPr>
          <w:rFonts w:asciiTheme="minorHAnsi" w:hAnsiTheme="minorHAnsi" w:cstheme="minorHAnsi"/>
          <w:b/>
          <w:i w:val="0"/>
          <w:sz w:val="16"/>
          <w:szCs w:val="16"/>
        </w:rPr>
        <w:t>1.2. Zakres stosowania SST.</w:t>
      </w:r>
    </w:p>
    <w:p w14:paraId="7D227777" w14:textId="77777777" w:rsidR="000455FE" w:rsidRPr="00642C5C" w:rsidRDefault="000455FE" w:rsidP="000455FE">
      <w:pPr>
        <w:ind w:left="40"/>
        <w:jc w:val="both"/>
        <w:rPr>
          <w:rFonts w:asciiTheme="minorHAnsi" w:hAnsiTheme="minorHAnsi" w:cstheme="minorHAnsi"/>
          <w:i w:val="0"/>
          <w:sz w:val="16"/>
          <w:szCs w:val="16"/>
        </w:rPr>
      </w:pPr>
      <w:r w:rsidRPr="00642C5C">
        <w:rPr>
          <w:rFonts w:asciiTheme="minorHAnsi" w:hAnsiTheme="minorHAnsi" w:cstheme="minorHAnsi"/>
          <w:i w:val="0"/>
          <w:sz w:val="16"/>
          <w:szCs w:val="16"/>
        </w:rPr>
        <w:t>Szczegółowa specyfikacja techniczna (SST) stosowana jest jako dokument przetargowy i kontraktowy przy zlecaniu i realizacji robót wymienionych w punkcie 1.1.</w:t>
      </w:r>
    </w:p>
    <w:p w14:paraId="2E4E18D3" w14:textId="77777777" w:rsidR="000455FE" w:rsidRPr="003B5152" w:rsidRDefault="000455FE" w:rsidP="000455FE">
      <w:pPr>
        <w:jc w:val="both"/>
        <w:rPr>
          <w:rFonts w:ascii="Times New Roman" w:hAnsi="Times New Roman"/>
        </w:rPr>
      </w:pPr>
    </w:p>
    <w:p w14:paraId="051B3597" w14:textId="77777777" w:rsidR="000455FE" w:rsidRPr="00642C5C" w:rsidRDefault="000455FE" w:rsidP="000455FE">
      <w:pPr>
        <w:ind w:left="40"/>
        <w:jc w:val="both"/>
        <w:rPr>
          <w:rFonts w:asciiTheme="minorHAnsi" w:hAnsiTheme="minorHAnsi" w:cstheme="minorHAnsi"/>
          <w:b/>
          <w:i w:val="0"/>
          <w:sz w:val="16"/>
          <w:szCs w:val="16"/>
        </w:rPr>
      </w:pPr>
      <w:r w:rsidRPr="00642C5C">
        <w:rPr>
          <w:rFonts w:asciiTheme="minorHAnsi" w:hAnsiTheme="minorHAnsi" w:cstheme="minorHAnsi"/>
          <w:b/>
          <w:i w:val="0"/>
          <w:sz w:val="16"/>
          <w:szCs w:val="16"/>
        </w:rPr>
        <w:t>1.3. Zakres robót objętych SST.</w:t>
      </w:r>
    </w:p>
    <w:p w14:paraId="7FE39AA6" w14:textId="77777777" w:rsidR="000455FE" w:rsidRPr="003B5152" w:rsidRDefault="000455FE" w:rsidP="000455FE">
      <w:pPr>
        <w:ind w:left="40" w:right="20"/>
        <w:jc w:val="both"/>
        <w:rPr>
          <w:rFonts w:ascii="Times New Roman" w:eastAsia="Century Gothic" w:hAnsi="Times New Roman"/>
        </w:rPr>
      </w:pPr>
      <w:r w:rsidRPr="00642C5C">
        <w:rPr>
          <w:rFonts w:asciiTheme="minorHAnsi" w:hAnsiTheme="minorHAnsi" w:cstheme="minorHAnsi"/>
          <w:i w:val="0"/>
          <w:sz w:val="16"/>
          <w:szCs w:val="16"/>
        </w:rPr>
        <w:t>Ustalenia zawarte w niniejszej specyfikacji technicznej dotyczą zasad prowadzenia następujących robót</w:t>
      </w:r>
      <w:r w:rsidRPr="003B5152">
        <w:rPr>
          <w:rFonts w:ascii="Times New Roman" w:eastAsia="Century Gothic" w:hAnsi="Times New Roman"/>
        </w:rPr>
        <w:t>:</w:t>
      </w:r>
    </w:p>
    <w:p w14:paraId="59B0C65E" w14:textId="3F366BAD" w:rsidR="00425212" w:rsidRDefault="000455FE" w:rsidP="000455FE">
      <w:pPr>
        <w:ind w:left="40"/>
        <w:jc w:val="both"/>
        <w:rPr>
          <w:rFonts w:asciiTheme="minorHAnsi" w:hAnsiTheme="minorHAnsi" w:cstheme="minorHAnsi"/>
          <w:i w:val="0"/>
          <w:sz w:val="16"/>
          <w:szCs w:val="16"/>
        </w:rPr>
      </w:pPr>
      <w:r w:rsidRPr="000D638A">
        <w:rPr>
          <w:rFonts w:asciiTheme="minorHAnsi" w:hAnsiTheme="minorHAnsi" w:cstheme="minorHAnsi"/>
          <w:i w:val="0"/>
          <w:sz w:val="16"/>
          <w:szCs w:val="16"/>
        </w:rPr>
        <w:t xml:space="preserve">- </w:t>
      </w:r>
      <w:r w:rsidR="00463148">
        <w:rPr>
          <w:rFonts w:asciiTheme="minorHAnsi" w:hAnsiTheme="minorHAnsi" w:cstheme="minorHAnsi"/>
          <w:i w:val="0"/>
          <w:sz w:val="16"/>
          <w:szCs w:val="16"/>
        </w:rPr>
        <w:t xml:space="preserve">demontaż i ponowny </w:t>
      </w:r>
      <w:r>
        <w:rPr>
          <w:rFonts w:asciiTheme="minorHAnsi" w:hAnsiTheme="minorHAnsi" w:cstheme="minorHAnsi"/>
          <w:i w:val="0"/>
          <w:sz w:val="16"/>
          <w:szCs w:val="16"/>
        </w:rPr>
        <w:t xml:space="preserve">montaż </w:t>
      </w:r>
      <w:r w:rsidR="00425212">
        <w:rPr>
          <w:rFonts w:asciiTheme="minorHAnsi" w:hAnsiTheme="minorHAnsi" w:cstheme="minorHAnsi"/>
          <w:i w:val="0"/>
          <w:sz w:val="16"/>
          <w:szCs w:val="16"/>
        </w:rPr>
        <w:t>kabli nn-0,4kV</w:t>
      </w:r>
    </w:p>
    <w:p w14:paraId="25CD97E7" w14:textId="2463B6C7" w:rsidR="000A16C9" w:rsidRDefault="000A16C9" w:rsidP="000455FE">
      <w:pPr>
        <w:ind w:left="40"/>
        <w:jc w:val="both"/>
        <w:rPr>
          <w:rFonts w:asciiTheme="minorHAnsi" w:hAnsiTheme="minorHAnsi" w:cstheme="minorHAnsi"/>
          <w:i w:val="0"/>
          <w:sz w:val="16"/>
          <w:szCs w:val="16"/>
        </w:rPr>
      </w:pPr>
      <w:r>
        <w:rPr>
          <w:rFonts w:asciiTheme="minorHAnsi" w:hAnsiTheme="minorHAnsi" w:cstheme="minorHAnsi"/>
          <w:i w:val="0"/>
          <w:sz w:val="16"/>
          <w:szCs w:val="16"/>
        </w:rPr>
        <w:t>- wymiana słupów linii napowietrznej nn-0,4kV</w:t>
      </w:r>
    </w:p>
    <w:p w14:paraId="2067A57F" w14:textId="14352F8A" w:rsidR="000A16C9" w:rsidRDefault="000A16C9" w:rsidP="000455FE">
      <w:pPr>
        <w:ind w:left="40"/>
        <w:jc w:val="both"/>
        <w:rPr>
          <w:rFonts w:asciiTheme="minorHAnsi" w:hAnsiTheme="minorHAnsi" w:cstheme="minorHAnsi"/>
          <w:i w:val="0"/>
          <w:sz w:val="16"/>
          <w:szCs w:val="16"/>
        </w:rPr>
      </w:pPr>
      <w:r>
        <w:rPr>
          <w:rFonts w:asciiTheme="minorHAnsi" w:hAnsiTheme="minorHAnsi" w:cstheme="minorHAnsi"/>
          <w:i w:val="0"/>
          <w:sz w:val="16"/>
          <w:szCs w:val="16"/>
        </w:rPr>
        <w:t>- wymiana przyłączy napowietrznych nn-0,4kV</w:t>
      </w:r>
    </w:p>
    <w:p w14:paraId="1D85AC88" w14:textId="77777777" w:rsidR="000455FE" w:rsidRDefault="000455FE" w:rsidP="000455FE">
      <w:pPr>
        <w:ind w:left="40"/>
        <w:jc w:val="both"/>
        <w:rPr>
          <w:rFonts w:asciiTheme="minorHAnsi" w:hAnsiTheme="minorHAnsi" w:cstheme="minorHAnsi"/>
          <w:i w:val="0"/>
          <w:sz w:val="16"/>
          <w:szCs w:val="16"/>
        </w:rPr>
      </w:pPr>
      <w:r w:rsidRPr="000D638A">
        <w:rPr>
          <w:rFonts w:asciiTheme="minorHAnsi" w:hAnsiTheme="minorHAnsi" w:cstheme="minorHAnsi"/>
          <w:i w:val="0"/>
          <w:sz w:val="16"/>
          <w:szCs w:val="16"/>
        </w:rPr>
        <w:t xml:space="preserve">- </w:t>
      </w:r>
      <w:r w:rsidR="002B630D">
        <w:rPr>
          <w:rFonts w:asciiTheme="minorHAnsi" w:hAnsiTheme="minorHAnsi" w:cstheme="minorHAnsi"/>
          <w:i w:val="0"/>
          <w:sz w:val="16"/>
          <w:szCs w:val="16"/>
        </w:rPr>
        <w:t xml:space="preserve">montaż </w:t>
      </w:r>
      <w:r w:rsidRPr="000D638A">
        <w:rPr>
          <w:rFonts w:asciiTheme="minorHAnsi" w:hAnsiTheme="minorHAnsi" w:cstheme="minorHAnsi"/>
          <w:i w:val="0"/>
          <w:sz w:val="16"/>
          <w:szCs w:val="16"/>
        </w:rPr>
        <w:t>rur ochronnych w miejscach kolizyjnych.</w:t>
      </w:r>
    </w:p>
    <w:p w14:paraId="2C38912F" w14:textId="5F3743A0" w:rsidR="002B630D" w:rsidRPr="000D638A" w:rsidRDefault="002B630D" w:rsidP="000455FE">
      <w:pPr>
        <w:ind w:left="40"/>
        <w:jc w:val="both"/>
        <w:rPr>
          <w:rFonts w:asciiTheme="minorHAnsi" w:hAnsiTheme="minorHAnsi" w:cstheme="minorHAnsi"/>
          <w:i w:val="0"/>
          <w:sz w:val="16"/>
          <w:szCs w:val="16"/>
        </w:rPr>
      </w:pPr>
      <w:r>
        <w:rPr>
          <w:rFonts w:asciiTheme="minorHAnsi" w:hAnsiTheme="minorHAnsi" w:cstheme="minorHAnsi"/>
          <w:i w:val="0"/>
          <w:sz w:val="16"/>
          <w:szCs w:val="16"/>
        </w:rPr>
        <w:t xml:space="preserve">- </w:t>
      </w:r>
      <w:r w:rsidR="00425212">
        <w:rPr>
          <w:rFonts w:asciiTheme="minorHAnsi" w:hAnsiTheme="minorHAnsi" w:cstheme="minorHAnsi"/>
          <w:i w:val="0"/>
          <w:sz w:val="16"/>
          <w:szCs w:val="16"/>
        </w:rPr>
        <w:t>montaż muf kablow</w:t>
      </w:r>
      <w:r w:rsidR="000960B2">
        <w:rPr>
          <w:rFonts w:asciiTheme="minorHAnsi" w:hAnsiTheme="minorHAnsi" w:cstheme="minorHAnsi"/>
          <w:i w:val="0"/>
          <w:sz w:val="16"/>
          <w:szCs w:val="16"/>
        </w:rPr>
        <w:t>ych</w:t>
      </w:r>
      <w:r w:rsidR="00425212">
        <w:rPr>
          <w:rFonts w:asciiTheme="minorHAnsi" w:hAnsiTheme="minorHAnsi" w:cstheme="minorHAnsi"/>
          <w:i w:val="0"/>
          <w:sz w:val="16"/>
          <w:szCs w:val="16"/>
        </w:rPr>
        <w:t xml:space="preserve"> przelotow</w:t>
      </w:r>
      <w:r w:rsidR="000960B2">
        <w:rPr>
          <w:rFonts w:asciiTheme="minorHAnsi" w:hAnsiTheme="minorHAnsi" w:cstheme="minorHAnsi"/>
          <w:i w:val="0"/>
          <w:sz w:val="16"/>
          <w:szCs w:val="16"/>
        </w:rPr>
        <w:t>ych</w:t>
      </w:r>
      <w:r w:rsidR="00425212">
        <w:rPr>
          <w:rFonts w:asciiTheme="minorHAnsi" w:hAnsiTheme="minorHAnsi" w:cstheme="minorHAnsi"/>
          <w:i w:val="0"/>
          <w:sz w:val="16"/>
          <w:szCs w:val="16"/>
        </w:rPr>
        <w:t xml:space="preserve"> </w:t>
      </w:r>
      <w:r w:rsidR="000960B2">
        <w:rPr>
          <w:rFonts w:asciiTheme="minorHAnsi" w:hAnsiTheme="minorHAnsi" w:cstheme="minorHAnsi"/>
          <w:i w:val="0"/>
          <w:sz w:val="16"/>
          <w:szCs w:val="16"/>
        </w:rPr>
        <w:t>n</w:t>
      </w:r>
      <w:r w:rsidR="00425212">
        <w:rPr>
          <w:rFonts w:asciiTheme="minorHAnsi" w:hAnsiTheme="minorHAnsi" w:cstheme="minorHAnsi"/>
          <w:i w:val="0"/>
          <w:sz w:val="16"/>
          <w:szCs w:val="16"/>
        </w:rPr>
        <w:t>N-</w:t>
      </w:r>
      <w:r w:rsidR="000960B2">
        <w:rPr>
          <w:rFonts w:asciiTheme="minorHAnsi" w:hAnsiTheme="minorHAnsi" w:cstheme="minorHAnsi"/>
          <w:i w:val="0"/>
          <w:sz w:val="16"/>
          <w:szCs w:val="16"/>
        </w:rPr>
        <w:t>0,4</w:t>
      </w:r>
      <w:r w:rsidR="00425212">
        <w:rPr>
          <w:rFonts w:asciiTheme="minorHAnsi" w:hAnsiTheme="minorHAnsi" w:cstheme="minorHAnsi"/>
          <w:i w:val="0"/>
          <w:sz w:val="16"/>
          <w:szCs w:val="16"/>
        </w:rPr>
        <w:t>kV</w:t>
      </w:r>
    </w:p>
    <w:p w14:paraId="11267F42" w14:textId="77777777" w:rsidR="000455FE" w:rsidRPr="003B5152" w:rsidRDefault="000455FE" w:rsidP="000455FE">
      <w:pPr>
        <w:jc w:val="both"/>
        <w:rPr>
          <w:rFonts w:ascii="Times New Roman" w:hAnsi="Times New Roman"/>
          <w:bCs/>
        </w:rPr>
      </w:pPr>
      <w:r w:rsidRPr="003B5152">
        <w:rPr>
          <w:rFonts w:ascii="Times New Roman" w:hAnsi="Times New Roman"/>
          <w:bCs/>
          <w:highlight w:val="yellow"/>
        </w:rPr>
        <w:t xml:space="preserve"> </w:t>
      </w:r>
    </w:p>
    <w:p w14:paraId="0CECCFE3" w14:textId="77777777" w:rsidR="000455FE" w:rsidRPr="000D638A" w:rsidRDefault="000455FE" w:rsidP="000455FE">
      <w:pPr>
        <w:ind w:left="40"/>
        <w:jc w:val="both"/>
        <w:rPr>
          <w:rFonts w:asciiTheme="minorHAnsi" w:hAnsiTheme="minorHAnsi" w:cstheme="minorHAnsi"/>
          <w:b/>
          <w:i w:val="0"/>
          <w:sz w:val="16"/>
          <w:szCs w:val="16"/>
        </w:rPr>
      </w:pPr>
      <w:r w:rsidRPr="000D638A">
        <w:rPr>
          <w:rFonts w:asciiTheme="minorHAnsi" w:hAnsiTheme="minorHAnsi" w:cstheme="minorHAnsi"/>
          <w:b/>
          <w:i w:val="0"/>
          <w:sz w:val="16"/>
          <w:szCs w:val="16"/>
        </w:rPr>
        <w:t>1.4. Określenia podstawowe</w:t>
      </w:r>
    </w:p>
    <w:p w14:paraId="73EFE0D3" w14:textId="77777777" w:rsidR="000455FE" w:rsidRPr="000D638A" w:rsidRDefault="000455FE" w:rsidP="000455FE">
      <w:pPr>
        <w:jc w:val="both"/>
        <w:rPr>
          <w:rFonts w:asciiTheme="minorHAnsi" w:hAnsiTheme="minorHAnsi" w:cstheme="minorHAnsi"/>
          <w:i w:val="0"/>
          <w:sz w:val="16"/>
          <w:szCs w:val="16"/>
        </w:rPr>
      </w:pPr>
      <w:r w:rsidRPr="000D638A">
        <w:rPr>
          <w:rFonts w:asciiTheme="minorHAnsi" w:hAnsiTheme="minorHAnsi" w:cstheme="minorHAnsi"/>
          <w:i w:val="0"/>
          <w:sz w:val="16"/>
          <w:szCs w:val="16"/>
        </w:rPr>
        <w:t>Stosowne określenia podstawowe są zgodne z obowiązującymi, odpowiednimi normami oraz z definicjami podanymi w D-00.00.00 „Wymagania ogólne” pkt. 1.4.</w:t>
      </w:r>
    </w:p>
    <w:p w14:paraId="5490E2AE" w14:textId="77777777" w:rsidR="000455FE" w:rsidRPr="003B5152" w:rsidRDefault="000455FE" w:rsidP="000455FE">
      <w:pPr>
        <w:ind w:left="567" w:hanging="567"/>
        <w:jc w:val="both"/>
        <w:rPr>
          <w:rFonts w:ascii="Times New Roman" w:hAnsi="Times New Roman"/>
        </w:rPr>
      </w:pPr>
      <w:r w:rsidRPr="000D638A">
        <w:rPr>
          <w:rFonts w:asciiTheme="minorHAnsi" w:hAnsiTheme="minorHAnsi" w:cstheme="minorHAnsi"/>
          <w:b/>
          <w:i w:val="0"/>
          <w:sz w:val="16"/>
          <w:szCs w:val="16"/>
        </w:rPr>
        <w:t>1.4.</w:t>
      </w:r>
      <w:r w:rsidR="00425212">
        <w:rPr>
          <w:rFonts w:asciiTheme="minorHAnsi" w:hAnsiTheme="minorHAnsi" w:cstheme="minorHAnsi"/>
          <w:b/>
          <w:i w:val="0"/>
          <w:sz w:val="16"/>
          <w:szCs w:val="16"/>
        </w:rPr>
        <w:t>1</w:t>
      </w:r>
      <w:r w:rsidRPr="000D638A">
        <w:rPr>
          <w:rFonts w:asciiTheme="minorHAnsi" w:hAnsiTheme="minorHAnsi" w:cstheme="minorHAnsi"/>
          <w:b/>
          <w:i w:val="0"/>
          <w:sz w:val="16"/>
          <w:szCs w:val="16"/>
        </w:rPr>
        <w:t>.</w:t>
      </w:r>
      <w:r w:rsidRPr="003B5152">
        <w:rPr>
          <w:rFonts w:ascii="Times New Roman" w:hAnsi="Times New Roman"/>
          <w:b/>
        </w:rPr>
        <w:tab/>
      </w:r>
      <w:r w:rsidRPr="00E87817">
        <w:rPr>
          <w:rFonts w:asciiTheme="minorHAnsi" w:hAnsiTheme="minorHAnsi" w:cstheme="minorHAnsi"/>
          <w:b/>
          <w:i w:val="0"/>
          <w:sz w:val="16"/>
          <w:szCs w:val="16"/>
        </w:rPr>
        <w:t xml:space="preserve">Elektroenergetyczna linia kablowa </w:t>
      </w:r>
      <w:r w:rsidRPr="00E87817">
        <w:rPr>
          <w:rFonts w:asciiTheme="minorHAnsi" w:hAnsiTheme="minorHAnsi" w:cstheme="minorHAnsi"/>
          <w:i w:val="0"/>
          <w:sz w:val="16"/>
          <w:szCs w:val="16"/>
        </w:rPr>
        <w:t xml:space="preserve">– </w:t>
      </w:r>
      <w:r w:rsidRPr="000D638A">
        <w:rPr>
          <w:rFonts w:asciiTheme="minorHAnsi" w:hAnsiTheme="minorHAnsi" w:cstheme="minorHAnsi"/>
          <w:i w:val="0"/>
          <w:sz w:val="16"/>
          <w:szCs w:val="16"/>
        </w:rPr>
        <w:t>kabel wielożyłowy lub wiązka kabli jednożyłowych w układzie wielofazowym albo kilka kabli jedno- lub wielożyłowych połączonych równoleglem łącznie z osprzętem, ułożone na wspólnej trasie i łączące zaciski tych samych dwóch urządzeń elektrycznych jedno- lub wielofazowych.</w:t>
      </w:r>
    </w:p>
    <w:p w14:paraId="555519EE" w14:textId="77777777" w:rsidR="000455FE" w:rsidRPr="003B5152" w:rsidRDefault="00425212" w:rsidP="000455FE">
      <w:pPr>
        <w:tabs>
          <w:tab w:val="left" w:pos="782"/>
        </w:tabs>
        <w:ind w:left="567" w:hanging="567"/>
        <w:jc w:val="both"/>
        <w:rPr>
          <w:rFonts w:ascii="Times New Roman" w:eastAsia="Century Gothic" w:hAnsi="Times New Roman"/>
          <w:b/>
        </w:rPr>
      </w:pPr>
      <w:r>
        <w:rPr>
          <w:rFonts w:asciiTheme="minorHAnsi" w:hAnsiTheme="minorHAnsi" w:cstheme="minorHAnsi"/>
          <w:b/>
          <w:i w:val="0"/>
          <w:sz w:val="16"/>
          <w:szCs w:val="16"/>
        </w:rPr>
        <w:t>1.4.2</w:t>
      </w:r>
      <w:r w:rsidR="000455FE" w:rsidRPr="000D638A">
        <w:rPr>
          <w:rFonts w:asciiTheme="minorHAnsi" w:hAnsiTheme="minorHAnsi" w:cstheme="minorHAnsi"/>
          <w:b/>
          <w:i w:val="0"/>
          <w:sz w:val="16"/>
          <w:szCs w:val="16"/>
        </w:rPr>
        <w:t>.</w:t>
      </w:r>
      <w:r w:rsidR="000455FE" w:rsidRPr="003B5152">
        <w:rPr>
          <w:rFonts w:ascii="Times New Roman" w:hAnsi="Times New Roman"/>
          <w:b/>
        </w:rPr>
        <w:tab/>
      </w:r>
      <w:r w:rsidR="000455FE" w:rsidRPr="00E87817">
        <w:rPr>
          <w:rFonts w:asciiTheme="minorHAnsi" w:hAnsiTheme="minorHAnsi" w:cstheme="minorHAnsi"/>
          <w:b/>
          <w:i w:val="0"/>
          <w:sz w:val="16"/>
          <w:szCs w:val="16"/>
        </w:rPr>
        <w:t>Trasa kablowa</w:t>
      </w:r>
      <w:r w:rsidR="000455FE" w:rsidRPr="000D638A">
        <w:rPr>
          <w:rFonts w:asciiTheme="minorHAnsi" w:hAnsiTheme="minorHAnsi" w:cstheme="minorHAnsi"/>
          <w:i w:val="0"/>
          <w:sz w:val="16"/>
          <w:szCs w:val="16"/>
        </w:rPr>
        <w:t xml:space="preserve"> – pas terenu, w którym ułożone są jedna lub więcej linii kablowych.</w:t>
      </w:r>
    </w:p>
    <w:p w14:paraId="3CD0AECE" w14:textId="77777777" w:rsidR="000455FE" w:rsidRPr="003B5152" w:rsidRDefault="00425212" w:rsidP="000455FE">
      <w:pPr>
        <w:tabs>
          <w:tab w:val="left" w:pos="782"/>
        </w:tabs>
        <w:ind w:left="567" w:hanging="567"/>
        <w:jc w:val="both"/>
        <w:rPr>
          <w:rFonts w:ascii="Times New Roman" w:eastAsia="Century Gothic" w:hAnsi="Times New Roman"/>
          <w:b/>
        </w:rPr>
      </w:pPr>
      <w:r>
        <w:rPr>
          <w:rFonts w:asciiTheme="minorHAnsi" w:hAnsiTheme="minorHAnsi" w:cstheme="minorHAnsi"/>
          <w:b/>
          <w:i w:val="0"/>
          <w:sz w:val="16"/>
          <w:szCs w:val="16"/>
        </w:rPr>
        <w:t>1.4.3</w:t>
      </w:r>
      <w:r w:rsidR="000455FE" w:rsidRPr="000D638A">
        <w:rPr>
          <w:rFonts w:asciiTheme="minorHAnsi" w:hAnsiTheme="minorHAnsi" w:cstheme="minorHAnsi"/>
          <w:b/>
          <w:i w:val="0"/>
          <w:sz w:val="16"/>
          <w:szCs w:val="16"/>
        </w:rPr>
        <w:t>.</w:t>
      </w:r>
      <w:r w:rsidR="000455FE" w:rsidRPr="003B5152">
        <w:rPr>
          <w:rFonts w:ascii="Times New Roman" w:hAnsi="Times New Roman"/>
          <w:b/>
        </w:rPr>
        <w:tab/>
      </w:r>
      <w:r w:rsidR="000455FE" w:rsidRPr="00E87817">
        <w:rPr>
          <w:rFonts w:asciiTheme="minorHAnsi" w:hAnsiTheme="minorHAnsi" w:cstheme="minorHAnsi"/>
          <w:b/>
          <w:i w:val="0"/>
          <w:sz w:val="16"/>
          <w:szCs w:val="16"/>
        </w:rPr>
        <w:t>Napięcie znamionowe linii</w:t>
      </w:r>
      <w:r w:rsidR="000455FE" w:rsidRPr="000D638A">
        <w:rPr>
          <w:rFonts w:asciiTheme="minorHAnsi" w:hAnsiTheme="minorHAnsi" w:cstheme="minorHAnsi"/>
          <w:i w:val="0"/>
          <w:sz w:val="16"/>
          <w:szCs w:val="16"/>
        </w:rPr>
        <w:t xml:space="preserve"> – napięcie międzyprzewodowe, na które linia kablowa została zbudowana.</w:t>
      </w:r>
    </w:p>
    <w:p w14:paraId="2CCEEB88" w14:textId="77777777" w:rsidR="000455FE" w:rsidRPr="003B5152" w:rsidRDefault="00425212" w:rsidP="000455FE">
      <w:pPr>
        <w:tabs>
          <w:tab w:val="left" w:pos="782"/>
        </w:tabs>
        <w:ind w:left="567" w:right="20" w:hanging="567"/>
        <w:jc w:val="both"/>
        <w:rPr>
          <w:rFonts w:ascii="Times New Roman" w:eastAsia="Century Gothic" w:hAnsi="Times New Roman"/>
          <w:b/>
        </w:rPr>
      </w:pPr>
      <w:r>
        <w:rPr>
          <w:rFonts w:asciiTheme="minorHAnsi" w:hAnsiTheme="minorHAnsi" w:cstheme="minorHAnsi"/>
          <w:b/>
          <w:i w:val="0"/>
          <w:sz w:val="16"/>
          <w:szCs w:val="16"/>
        </w:rPr>
        <w:t>1.4.4</w:t>
      </w:r>
      <w:r w:rsidR="000455FE" w:rsidRPr="000D638A">
        <w:rPr>
          <w:rFonts w:asciiTheme="minorHAnsi" w:hAnsiTheme="minorHAnsi" w:cstheme="minorHAnsi"/>
          <w:b/>
          <w:i w:val="0"/>
          <w:sz w:val="16"/>
          <w:szCs w:val="16"/>
        </w:rPr>
        <w:t>.</w:t>
      </w:r>
      <w:r w:rsidR="000455FE" w:rsidRPr="003B5152">
        <w:rPr>
          <w:rFonts w:ascii="Times New Roman" w:hAnsi="Times New Roman"/>
          <w:b/>
        </w:rPr>
        <w:tab/>
      </w:r>
      <w:r w:rsidR="000455FE" w:rsidRPr="00E87817">
        <w:rPr>
          <w:rFonts w:asciiTheme="minorHAnsi" w:hAnsiTheme="minorHAnsi" w:cstheme="minorHAnsi"/>
          <w:b/>
          <w:i w:val="0"/>
          <w:sz w:val="16"/>
          <w:szCs w:val="16"/>
        </w:rPr>
        <w:t>Osprzęt linii kablowej</w:t>
      </w:r>
      <w:r w:rsidR="000455FE" w:rsidRPr="000D638A">
        <w:rPr>
          <w:rFonts w:asciiTheme="minorHAnsi" w:hAnsiTheme="minorHAnsi" w:cstheme="minorHAnsi"/>
          <w:i w:val="0"/>
          <w:sz w:val="16"/>
          <w:szCs w:val="16"/>
        </w:rPr>
        <w:t xml:space="preserve"> – zbiór elementów przeznaczonych do łączenia, rozgałęziania lub zakończenia kabli.</w:t>
      </w:r>
    </w:p>
    <w:p w14:paraId="192E79F4" w14:textId="77777777" w:rsidR="000455FE" w:rsidRPr="003B5152" w:rsidRDefault="00425212" w:rsidP="000455FE">
      <w:pPr>
        <w:tabs>
          <w:tab w:val="left" w:pos="782"/>
        </w:tabs>
        <w:ind w:left="567" w:right="20" w:hanging="567"/>
        <w:jc w:val="both"/>
        <w:rPr>
          <w:rFonts w:ascii="Times New Roman" w:eastAsia="Century Gothic" w:hAnsi="Times New Roman"/>
          <w:b/>
        </w:rPr>
      </w:pPr>
      <w:r>
        <w:rPr>
          <w:rFonts w:asciiTheme="minorHAnsi" w:hAnsiTheme="minorHAnsi" w:cstheme="minorHAnsi"/>
          <w:b/>
          <w:i w:val="0"/>
          <w:sz w:val="16"/>
          <w:szCs w:val="16"/>
        </w:rPr>
        <w:t>1.4.5</w:t>
      </w:r>
      <w:r w:rsidR="000455FE" w:rsidRPr="000D638A">
        <w:rPr>
          <w:rFonts w:asciiTheme="minorHAnsi" w:hAnsiTheme="minorHAnsi" w:cstheme="minorHAnsi"/>
          <w:b/>
          <w:i w:val="0"/>
          <w:sz w:val="16"/>
          <w:szCs w:val="16"/>
        </w:rPr>
        <w:t>.</w:t>
      </w:r>
      <w:r w:rsidR="000455FE" w:rsidRPr="003B5152">
        <w:rPr>
          <w:rFonts w:ascii="Times New Roman" w:hAnsi="Times New Roman"/>
          <w:b/>
        </w:rPr>
        <w:tab/>
      </w:r>
      <w:r w:rsidR="000455FE" w:rsidRPr="00E87817">
        <w:rPr>
          <w:rFonts w:asciiTheme="minorHAnsi" w:hAnsiTheme="minorHAnsi" w:cstheme="minorHAnsi"/>
          <w:b/>
          <w:i w:val="0"/>
          <w:sz w:val="16"/>
          <w:szCs w:val="16"/>
        </w:rPr>
        <w:t>Osłona kabla</w:t>
      </w:r>
      <w:r w:rsidR="000455FE" w:rsidRPr="000D638A">
        <w:rPr>
          <w:rFonts w:asciiTheme="minorHAnsi" w:hAnsiTheme="minorHAnsi" w:cstheme="minorHAnsi"/>
          <w:i w:val="0"/>
          <w:sz w:val="16"/>
          <w:szCs w:val="16"/>
        </w:rPr>
        <w:t xml:space="preserve"> – konstrukcja przeznaczona do ochrony kabla przed uszkodzeniami mechanicznymi, chemicznymi i działaniem łuku elektrycznego.</w:t>
      </w:r>
    </w:p>
    <w:p w14:paraId="27094C4D" w14:textId="77777777" w:rsidR="000455FE" w:rsidRPr="003B5152" w:rsidRDefault="00425212" w:rsidP="000455FE">
      <w:pPr>
        <w:tabs>
          <w:tab w:val="left" w:pos="782"/>
        </w:tabs>
        <w:ind w:left="567" w:right="20" w:hanging="567"/>
        <w:jc w:val="both"/>
        <w:rPr>
          <w:rFonts w:ascii="Times New Roman" w:eastAsia="Century Gothic" w:hAnsi="Times New Roman"/>
          <w:b/>
        </w:rPr>
      </w:pPr>
      <w:r>
        <w:rPr>
          <w:rFonts w:asciiTheme="minorHAnsi" w:hAnsiTheme="minorHAnsi" w:cstheme="minorHAnsi"/>
          <w:b/>
          <w:i w:val="0"/>
          <w:sz w:val="16"/>
          <w:szCs w:val="16"/>
        </w:rPr>
        <w:t>1.4.6</w:t>
      </w:r>
      <w:r w:rsidR="000455FE" w:rsidRPr="000D638A">
        <w:rPr>
          <w:rFonts w:asciiTheme="minorHAnsi" w:hAnsiTheme="minorHAnsi" w:cstheme="minorHAnsi"/>
          <w:b/>
          <w:i w:val="0"/>
          <w:sz w:val="16"/>
          <w:szCs w:val="16"/>
        </w:rPr>
        <w:t>.</w:t>
      </w:r>
      <w:r w:rsidR="000455FE" w:rsidRPr="003B5152">
        <w:rPr>
          <w:rFonts w:ascii="Times New Roman" w:hAnsi="Times New Roman"/>
          <w:b/>
        </w:rPr>
        <w:tab/>
      </w:r>
      <w:r w:rsidR="000455FE" w:rsidRPr="00E87817">
        <w:rPr>
          <w:rFonts w:asciiTheme="minorHAnsi" w:hAnsiTheme="minorHAnsi" w:cstheme="minorHAnsi"/>
          <w:b/>
          <w:i w:val="0"/>
          <w:sz w:val="16"/>
          <w:szCs w:val="16"/>
        </w:rPr>
        <w:t>Przykrycie</w:t>
      </w:r>
      <w:r w:rsidR="000455FE" w:rsidRPr="000D638A">
        <w:rPr>
          <w:rFonts w:asciiTheme="minorHAnsi" w:hAnsiTheme="minorHAnsi" w:cstheme="minorHAnsi"/>
          <w:i w:val="0"/>
          <w:sz w:val="16"/>
          <w:szCs w:val="16"/>
        </w:rPr>
        <w:t xml:space="preserve"> – osłona ułożona nad kablem w celu jego ochrony przed mechanicznym uszkodzeniem od góry.</w:t>
      </w:r>
    </w:p>
    <w:p w14:paraId="2AC0E477" w14:textId="77777777" w:rsidR="000455FE" w:rsidRDefault="00425212" w:rsidP="000455FE">
      <w:pPr>
        <w:tabs>
          <w:tab w:val="left" w:pos="782"/>
        </w:tabs>
        <w:ind w:left="567" w:right="20" w:hanging="567"/>
        <w:jc w:val="both"/>
        <w:rPr>
          <w:rFonts w:asciiTheme="minorHAnsi" w:hAnsiTheme="minorHAnsi" w:cstheme="minorHAnsi"/>
          <w:i w:val="0"/>
          <w:sz w:val="16"/>
          <w:szCs w:val="16"/>
        </w:rPr>
      </w:pPr>
      <w:r>
        <w:rPr>
          <w:rFonts w:asciiTheme="minorHAnsi" w:hAnsiTheme="minorHAnsi" w:cstheme="minorHAnsi"/>
          <w:b/>
          <w:i w:val="0"/>
          <w:sz w:val="16"/>
          <w:szCs w:val="16"/>
        </w:rPr>
        <w:t>1.4.7</w:t>
      </w:r>
      <w:r w:rsidR="000455FE" w:rsidRPr="000D638A">
        <w:rPr>
          <w:rFonts w:asciiTheme="minorHAnsi" w:hAnsiTheme="minorHAnsi" w:cstheme="minorHAnsi"/>
          <w:b/>
          <w:i w:val="0"/>
          <w:sz w:val="16"/>
          <w:szCs w:val="16"/>
        </w:rPr>
        <w:t>.</w:t>
      </w:r>
      <w:r w:rsidR="000455FE" w:rsidRPr="00E87817">
        <w:rPr>
          <w:rFonts w:ascii="Times New Roman" w:hAnsi="Times New Roman"/>
          <w:b/>
        </w:rPr>
        <w:tab/>
      </w:r>
      <w:r w:rsidR="000455FE" w:rsidRPr="00E87817">
        <w:rPr>
          <w:rFonts w:asciiTheme="minorHAnsi" w:hAnsiTheme="minorHAnsi" w:cstheme="minorHAnsi"/>
          <w:b/>
          <w:i w:val="0"/>
          <w:sz w:val="16"/>
          <w:szCs w:val="16"/>
        </w:rPr>
        <w:t>Przegroda</w:t>
      </w:r>
      <w:r w:rsidR="000455FE" w:rsidRPr="00E87817">
        <w:rPr>
          <w:rFonts w:asciiTheme="minorHAnsi" w:hAnsiTheme="minorHAnsi" w:cstheme="minorHAnsi"/>
          <w:i w:val="0"/>
          <w:sz w:val="16"/>
          <w:szCs w:val="16"/>
        </w:rPr>
        <w:t xml:space="preserve"> – osłona ułożona wzdłuż kabla w celu oddzielenia go od sąsiedniego kabla lub od</w:t>
      </w:r>
      <w:r w:rsidR="000455FE" w:rsidRPr="003B5152">
        <w:rPr>
          <w:rFonts w:ascii="Times New Roman" w:eastAsia="Century Gothic" w:hAnsi="Times New Roman"/>
        </w:rPr>
        <w:t xml:space="preserve"> </w:t>
      </w:r>
      <w:r w:rsidR="000455FE" w:rsidRPr="000D638A">
        <w:rPr>
          <w:rFonts w:asciiTheme="minorHAnsi" w:hAnsiTheme="minorHAnsi" w:cstheme="minorHAnsi"/>
          <w:i w:val="0"/>
          <w:sz w:val="16"/>
          <w:szCs w:val="16"/>
        </w:rPr>
        <w:t>innych urządzeń.</w:t>
      </w:r>
    </w:p>
    <w:p w14:paraId="45096F70" w14:textId="77777777" w:rsidR="000455FE" w:rsidRPr="00E87817" w:rsidRDefault="00425212" w:rsidP="000455FE">
      <w:pPr>
        <w:tabs>
          <w:tab w:val="left" w:pos="782"/>
        </w:tabs>
        <w:ind w:left="567" w:right="20" w:hanging="567"/>
        <w:jc w:val="both"/>
        <w:rPr>
          <w:rFonts w:asciiTheme="minorHAnsi" w:hAnsiTheme="minorHAnsi" w:cstheme="minorHAnsi"/>
          <w:b/>
          <w:i w:val="0"/>
          <w:sz w:val="16"/>
          <w:szCs w:val="16"/>
        </w:rPr>
      </w:pPr>
      <w:r>
        <w:rPr>
          <w:rFonts w:asciiTheme="minorHAnsi" w:hAnsiTheme="minorHAnsi" w:cstheme="minorHAnsi"/>
          <w:b/>
          <w:i w:val="0"/>
          <w:sz w:val="16"/>
          <w:szCs w:val="16"/>
        </w:rPr>
        <w:t>1.4.8</w:t>
      </w:r>
      <w:r w:rsidR="000455FE" w:rsidRPr="00E87817">
        <w:rPr>
          <w:rFonts w:asciiTheme="minorHAnsi" w:hAnsiTheme="minorHAnsi" w:cstheme="minorHAnsi"/>
          <w:b/>
          <w:i w:val="0"/>
          <w:sz w:val="16"/>
          <w:szCs w:val="16"/>
        </w:rPr>
        <w:t>.</w:t>
      </w:r>
      <w:r w:rsidR="000455FE" w:rsidRPr="00E87817">
        <w:rPr>
          <w:rFonts w:asciiTheme="minorHAnsi" w:hAnsiTheme="minorHAnsi" w:cstheme="minorHAnsi"/>
          <w:b/>
          <w:i w:val="0"/>
          <w:sz w:val="16"/>
          <w:szCs w:val="16"/>
        </w:rPr>
        <w:tab/>
        <w:t>Skrzyżowanie</w:t>
      </w:r>
      <w:r w:rsidR="000455FE" w:rsidRPr="00E87817">
        <w:rPr>
          <w:rFonts w:asciiTheme="minorHAnsi" w:hAnsiTheme="minorHAnsi" w:cstheme="minorHAnsi"/>
          <w:i w:val="0"/>
          <w:sz w:val="16"/>
          <w:szCs w:val="16"/>
        </w:rPr>
        <w:t xml:space="preserve"> – takie miejsce na trasie linii kablowej, w którym jakakolwiek część rzutu poziomego linii kablowej przecina lu</w:t>
      </w:r>
      <w:r w:rsidR="000455FE">
        <w:rPr>
          <w:rFonts w:asciiTheme="minorHAnsi" w:hAnsiTheme="minorHAnsi" w:cstheme="minorHAnsi"/>
          <w:i w:val="0"/>
          <w:sz w:val="16"/>
          <w:szCs w:val="16"/>
        </w:rPr>
        <w:t>b </w:t>
      </w:r>
      <w:r w:rsidR="000455FE" w:rsidRPr="00E87817">
        <w:rPr>
          <w:rFonts w:asciiTheme="minorHAnsi" w:hAnsiTheme="minorHAnsi" w:cstheme="minorHAnsi"/>
          <w:i w:val="0"/>
          <w:sz w:val="16"/>
          <w:szCs w:val="16"/>
        </w:rPr>
        <w:t>pokrywa jakąkolwiek część rzutu poziomego innej linii kablowej lub innego urządzenia podziemnego.</w:t>
      </w:r>
    </w:p>
    <w:p w14:paraId="1604FD19" w14:textId="77777777" w:rsidR="000455FE" w:rsidRPr="00E87817" w:rsidRDefault="00425212" w:rsidP="000455FE">
      <w:pPr>
        <w:tabs>
          <w:tab w:val="left" w:pos="782"/>
        </w:tabs>
        <w:ind w:left="567" w:right="20" w:hanging="567"/>
        <w:jc w:val="both"/>
        <w:rPr>
          <w:rFonts w:asciiTheme="minorHAnsi" w:hAnsiTheme="minorHAnsi" w:cstheme="minorHAnsi"/>
          <w:b/>
          <w:i w:val="0"/>
          <w:sz w:val="16"/>
          <w:szCs w:val="16"/>
        </w:rPr>
      </w:pPr>
      <w:r>
        <w:rPr>
          <w:rFonts w:asciiTheme="minorHAnsi" w:hAnsiTheme="minorHAnsi" w:cstheme="minorHAnsi"/>
          <w:b/>
          <w:i w:val="0"/>
          <w:sz w:val="16"/>
          <w:szCs w:val="16"/>
        </w:rPr>
        <w:t>1.4.9</w:t>
      </w:r>
      <w:r w:rsidR="000455FE" w:rsidRPr="00E87817">
        <w:rPr>
          <w:rFonts w:asciiTheme="minorHAnsi" w:hAnsiTheme="minorHAnsi" w:cstheme="minorHAnsi"/>
          <w:b/>
          <w:i w:val="0"/>
          <w:sz w:val="16"/>
          <w:szCs w:val="16"/>
        </w:rPr>
        <w:t>.</w:t>
      </w:r>
      <w:r w:rsidR="000455FE" w:rsidRPr="00E87817">
        <w:rPr>
          <w:rFonts w:asciiTheme="minorHAnsi" w:hAnsiTheme="minorHAnsi" w:cstheme="minorHAnsi"/>
          <w:b/>
          <w:i w:val="0"/>
          <w:sz w:val="16"/>
          <w:szCs w:val="16"/>
        </w:rPr>
        <w:tab/>
        <w:t>Zbliżenie</w:t>
      </w:r>
      <w:r w:rsidR="000455FE" w:rsidRPr="00E87817">
        <w:rPr>
          <w:rFonts w:asciiTheme="minorHAnsi" w:hAnsiTheme="minorHAnsi" w:cstheme="minorHAnsi"/>
          <w:i w:val="0"/>
          <w:sz w:val="16"/>
          <w:szCs w:val="16"/>
        </w:rPr>
        <w:t xml:space="preserve"> – takie miejsce na trasie linii kablowej, w którym odległość między linią kabl</w:t>
      </w:r>
      <w:r w:rsidR="000455FE">
        <w:rPr>
          <w:rFonts w:asciiTheme="minorHAnsi" w:hAnsiTheme="minorHAnsi" w:cstheme="minorHAnsi"/>
          <w:i w:val="0"/>
          <w:sz w:val="16"/>
          <w:szCs w:val="16"/>
        </w:rPr>
        <w:t>ową, urządzeniem podziemnym lub </w:t>
      </w:r>
      <w:r w:rsidR="000455FE" w:rsidRPr="00E87817">
        <w:rPr>
          <w:rFonts w:asciiTheme="minorHAnsi" w:hAnsiTheme="minorHAnsi" w:cstheme="minorHAnsi"/>
          <w:i w:val="0"/>
          <w:sz w:val="16"/>
          <w:szCs w:val="16"/>
        </w:rPr>
        <w:t>drogą komunikacyjną itp. jest mniejsza niż odległość dopuszczalna dla danych warunków układania bez stosowania przegród lub osłon zabezpieczających i w których nie występuje skrzyżowanie.</w:t>
      </w:r>
    </w:p>
    <w:p w14:paraId="586E60A7" w14:textId="77777777" w:rsidR="000455FE" w:rsidRPr="00E87817" w:rsidRDefault="000455FE" w:rsidP="000455FE">
      <w:pPr>
        <w:tabs>
          <w:tab w:val="left" w:pos="782"/>
        </w:tabs>
        <w:ind w:left="567" w:right="20" w:hanging="567"/>
        <w:jc w:val="both"/>
        <w:rPr>
          <w:rFonts w:asciiTheme="minorHAnsi" w:hAnsiTheme="minorHAnsi" w:cstheme="minorHAnsi"/>
          <w:b/>
          <w:i w:val="0"/>
          <w:sz w:val="16"/>
          <w:szCs w:val="16"/>
        </w:rPr>
      </w:pPr>
      <w:r w:rsidRPr="00E87817">
        <w:rPr>
          <w:rFonts w:asciiTheme="minorHAnsi" w:hAnsiTheme="minorHAnsi" w:cstheme="minorHAnsi"/>
          <w:b/>
          <w:i w:val="0"/>
          <w:sz w:val="16"/>
          <w:szCs w:val="16"/>
        </w:rPr>
        <w:t>1.4.1</w:t>
      </w:r>
      <w:r w:rsidR="00425212">
        <w:rPr>
          <w:rFonts w:asciiTheme="minorHAnsi" w:hAnsiTheme="minorHAnsi" w:cstheme="minorHAnsi"/>
          <w:b/>
          <w:i w:val="0"/>
          <w:sz w:val="16"/>
          <w:szCs w:val="16"/>
        </w:rPr>
        <w:t>0</w:t>
      </w:r>
      <w:r w:rsidRPr="00E87817">
        <w:rPr>
          <w:rFonts w:asciiTheme="minorHAnsi" w:hAnsiTheme="minorHAnsi" w:cstheme="minorHAnsi"/>
          <w:b/>
          <w:i w:val="0"/>
          <w:sz w:val="16"/>
          <w:szCs w:val="16"/>
        </w:rPr>
        <w:t>.</w:t>
      </w:r>
      <w:r w:rsidRPr="00E87817">
        <w:rPr>
          <w:rFonts w:asciiTheme="minorHAnsi" w:hAnsiTheme="minorHAnsi" w:cstheme="minorHAnsi"/>
          <w:b/>
          <w:i w:val="0"/>
          <w:sz w:val="16"/>
          <w:szCs w:val="16"/>
        </w:rPr>
        <w:tab/>
        <w:t>Przepust kablowy</w:t>
      </w:r>
      <w:r w:rsidRPr="00E87817">
        <w:rPr>
          <w:rFonts w:asciiTheme="minorHAnsi" w:hAnsiTheme="minorHAnsi" w:cstheme="minorHAnsi"/>
          <w:i w:val="0"/>
          <w:sz w:val="16"/>
          <w:szCs w:val="16"/>
        </w:rPr>
        <w:t xml:space="preserve"> – konstrukcja o przekroju okrągłym przeznaczona do ochrony kabla przed uszkodzeniami mechanicznymi, chemicznymi i działaniem łuku elektrycznego.</w:t>
      </w:r>
    </w:p>
    <w:p w14:paraId="1D7EC5D4" w14:textId="77777777" w:rsidR="000455FE" w:rsidRPr="00E87817" w:rsidRDefault="000455FE" w:rsidP="000455FE">
      <w:pPr>
        <w:tabs>
          <w:tab w:val="left" w:pos="782"/>
        </w:tabs>
        <w:ind w:left="567" w:right="20" w:hanging="567"/>
        <w:jc w:val="both"/>
        <w:rPr>
          <w:rFonts w:asciiTheme="minorHAnsi" w:hAnsiTheme="minorHAnsi" w:cstheme="minorHAnsi"/>
          <w:b/>
          <w:i w:val="0"/>
          <w:sz w:val="16"/>
          <w:szCs w:val="16"/>
        </w:rPr>
      </w:pPr>
      <w:r w:rsidRPr="00E87817">
        <w:rPr>
          <w:rFonts w:asciiTheme="minorHAnsi" w:hAnsiTheme="minorHAnsi" w:cstheme="minorHAnsi"/>
          <w:b/>
          <w:i w:val="0"/>
          <w:sz w:val="16"/>
          <w:szCs w:val="16"/>
        </w:rPr>
        <w:t>1.4.1</w:t>
      </w:r>
      <w:r w:rsidR="00425212">
        <w:rPr>
          <w:rFonts w:asciiTheme="minorHAnsi" w:hAnsiTheme="minorHAnsi" w:cstheme="minorHAnsi"/>
          <w:b/>
          <w:i w:val="0"/>
          <w:sz w:val="16"/>
          <w:szCs w:val="16"/>
        </w:rPr>
        <w:t>1</w:t>
      </w:r>
      <w:r w:rsidRPr="00E87817">
        <w:rPr>
          <w:rFonts w:asciiTheme="minorHAnsi" w:hAnsiTheme="minorHAnsi" w:cstheme="minorHAnsi"/>
          <w:b/>
          <w:i w:val="0"/>
          <w:sz w:val="16"/>
          <w:szCs w:val="16"/>
        </w:rPr>
        <w:t>.</w:t>
      </w:r>
      <w:r w:rsidRPr="00E87817">
        <w:rPr>
          <w:rFonts w:asciiTheme="minorHAnsi" w:hAnsiTheme="minorHAnsi" w:cstheme="minorHAnsi"/>
          <w:b/>
          <w:i w:val="0"/>
          <w:sz w:val="16"/>
          <w:szCs w:val="16"/>
        </w:rPr>
        <w:tab/>
        <w:t>Uziom</w:t>
      </w:r>
      <w:r w:rsidRPr="00E87817">
        <w:rPr>
          <w:rFonts w:asciiTheme="minorHAnsi" w:hAnsiTheme="minorHAnsi" w:cstheme="minorHAnsi"/>
          <w:i w:val="0"/>
          <w:sz w:val="16"/>
          <w:szCs w:val="16"/>
        </w:rPr>
        <w:t xml:space="preserve"> – przedmiot lub zespól przedmiotów umieszczonych w gruncie (ziemi) tworzący elekt</w:t>
      </w:r>
      <w:r>
        <w:rPr>
          <w:rFonts w:asciiTheme="minorHAnsi" w:hAnsiTheme="minorHAnsi" w:cstheme="minorHAnsi"/>
          <w:i w:val="0"/>
          <w:sz w:val="16"/>
          <w:szCs w:val="16"/>
        </w:rPr>
        <w:t>ryczne połączenie przewodzące z </w:t>
      </w:r>
      <w:r w:rsidRPr="00E87817">
        <w:rPr>
          <w:rFonts w:asciiTheme="minorHAnsi" w:hAnsiTheme="minorHAnsi" w:cstheme="minorHAnsi"/>
          <w:i w:val="0"/>
          <w:sz w:val="16"/>
          <w:szCs w:val="16"/>
        </w:rPr>
        <w:t>tym gruntem.</w:t>
      </w:r>
    </w:p>
    <w:p w14:paraId="237823B8" w14:textId="77777777" w:rsidR="000455FE" w:rsidRPr="00E87817" w:rsidRDefault="00425212" w:rsidP="000455FE">
      <w:pPr>
        <w:tabs>
          <w:tab w:val="left" w:pos="761"/>
        </w:tabs>
        <w:ind w:left="567" w:right="20" w:hanging="567"/>
        <w:jc w:val="both"/>
        <w:rPr>
          <w:rFonts w:asciiTheme="minorHAnsi" w:hAnsiTheme="minorHAnsi" w:cstheme="minorHAnsi"/>
          <w:i w:val="0"/>
          <w:sz w:val="16"/>
          <w:szCs w:val="16"/>
        </w:rPr>
      </w:pPr>
      <w:r>
        <w:rPr>
          <w:rFonts w:asciiTheme="minorHAnsi" w:hAnsiTheme="minorHAnsi" w:cstheme="minorHAnsi"/>
          <w:b/>
          <w:i w:val="0"/>
          <w:sz w:val="16"/>
          <w:szCs w:val="16"/>
        </w:rPr>
        <w:t>1.4.12</w:t>
      </w:r>
      <w:r w:rsidR="000455FE" w:rsidRPr="00E87817">
        <w:rPr>
          <w:rFonts w:asciiTheme="minorHAnsi" w:hAnsiTheme="minorHAnsi" w:cstheme="minorHAnsi"/>
          <w:b/>
          <w:i w:val="0"/>
          <w:sz w:val="16"/>
          <w:szCs w:val="16"/>
        </w:rPr>
        <w:t>.</w:t>
      </w:r>
      <w:r w:rsidR="000455FE" w:rsidRPr="00E87817">
        <w:rPr>
          <w:rFonts w:asciiTheme="minorHAnsi" w:hAnsiTheme="minorHAnsi" w:cstheme="minorHAnsi"/>
          <w:i w:val="0"/>
          <w:sz w:val="16"/>
          <w:szCs w:val="16"/>
        </w:rPr>
        <w:tab/>
      </w:r>
      <w:r w:rsidR="000455FE" w:rsidRPr="00E87817">
        <w:rPr>
          <w:rFonts w:asciiTheme="minorHAnsi" w:hAnsiTheme="minorHAnsi" w:cstheme="minorHAnsi"/>
          <w:b/>
          <w:i w:val="0"/>
          <w:sz w:val="16"/>
          <w:szCs w:val="16"/>
        </w:rPr>
        <w:t>Całkowita</w:t>
      </w:r>
      <w:r w:rsidR="000455FE" w:rsidRPr="00E87817">
        <w:rPr>
          <w:rFonts w:asciiTheme="minorHAnsi" w:hAnsiTheme="minorHAnsi" w:cstheme="minorHAnsi"/>
          <w:b/>
          <w:i w:val="0"/>
          <w:sz w:val="16"/>
          <w:szCs w:val="16"/>
        </w:rPr>
        <w:tab/>
        <w:t>rezystancja</w:t>
      </w:r>
      <w:r w:rsidR="000455FE">
        <w:rPr>
          <w:rFonts w:asciiTheme="minorHAnsi" w:hAnsiTheme="minorHAnsi" w:cstheme="minorHAnsi"/>
          <w:b/>
          <w:i w:val="0"/>
          <w:sz w:val="16"/>
          <w:szCs w:val="16"/>
        </w:rPr>
        <w:t xml:space="preserve"> </w:t>
      </w:r>
      <w:r w:rsidR="000455FE" w:rsidRPr="00E87817">
        <w:rPr>
          <w:rFonts w:asciiTheme="minorHAnsi" w:hAnsiTheme="minorHAnsi" w:cstheme="minorHAnsi"/>
          <w:b/>
          <w:i w:val="0"/>
          <w:sz w:val="16"/>
          <w:szCs w:val="16"/>
        </w:rPr>
        <w:t>uziemienia</w:t>
      </w:r>
      <w:r w:rsidR="000455FE" w:rsidRPr="00E87817">
        <w:rPr>
          <w:rFonts w:asciiTheme="minorHAnsi" w:hAnsiTheme="minorHAnsi" w:cstheme="minorHAnsi"/>
          <w:i w:val="0"/>
          <w:sz w:val="16"/>
          <w:szCs w:val="16"/>
        </w:rPr>
        <w:t xml:space="preserve"> – rezystancja między głównym zaciskiem uziemienia a ziemią.</w:t>
      </w:r>
    </w:p>
    <w:p w14:paraId="52FF0B2E" w14:textId="77777777" w:rsidR="000455FE" w:rsidRPr="00E87817" w:rsidRDefault="00425212" w:rsidP="000455FE">
      <w:pPr>
        <w:tabs>
          <w:tab w:val="left" w:pos="782"/>
        </w:tabs>
        <w:ind w:left="567" w:right="20" w:hanging="567"/>
        <w:jc w:val="both"/>
        <w:rPr>
          <w:rFonts w:asciiTheme="minorHAnsi" w:hAnsiTheme="minorHAnsi" w:cstheme="minorHAnsi"/>
          <w:b/>
          <w:i w:val="0"/>
          <w:sz w:val="16"/>
          <w:szCs w:val="16"/>
        </w:rPr>
      </w:pPr>
      <w:r>
        <w:rPr>
          <w:rFonts w:asciiTheme="minorHAnsi" w:hAnsiTheme="minorHAnsi" w:cstheme="minorHAnsi"/>
          <w:b/>
          <w:i w:val="0"/>
          <w:sz w:val="16"/>
          <w:szCs w:val="16"/>
        </w:rPr>
        <w:t>1.4.</w:t>
      </w:r>
      <w:r w:rsidR="000455FE" w:rsidRPr="00E87817">
        <w:rPr>
          <w:rFonts w:asciiTheme="minorHAnsi" w:hAnsiTheme="minorHAnsi" w:cstheme="minorHAnsi"/>
          <w:b/>
          <w:i w:val="0"/>
          <w:sz w:val="16"/>
          <w:szCs w:val="16"/>
        </w:rPr>
        <w:t>1</w:t>
      </w:r>
      <w:r>
        <w:rPr>
          <w:rFonts w:asciiTheme="minorHAnsi" w:hAnsiTheme="minorHAnsi" w:cstheme="minorHAnsi"/>
          <w:b/>
          <w:i w:val="0"/>
          <w:sz w:val="16"/>
          <w:szCs w:val="16"/>
        </w:rPr>
        <w:t>3</w:t>
      </w:r>
      <w:r w:rsidR="000455FE" w:rsidRPr="00E87817">
        <w:rPr>
          <w:rFonts w:asciiTheme="minorHAnsi" w:hAnsiTheme="minorHAnsi" w:cstheme="minorHAnsi"/>
          <w:b/>
          <w:i w:val="0"/>
          <w:sz w:val="16"/>
          <w:szCs w:val="16"/>
        </w:rPr>
        <w:t>.</w:t>
      </w:r>
      <w:r w:rsidR="000455FE" w:rsidRPr="00E87817">
        <w:rPr>
          <w:rFonts w:asciiTheme="minorHAnsi" w:hAnsiTheme="minorHAnsi" w:cstheme="minorHAnsi"/>
          <w:b/>
          <w:i w:val="0"/>
          <w:sz w:val="16"/>
          <w:szCs w:val="16"/>
        </w:rPr>
        <w:tab/>
        <w:t>Przewód ochronno – neutralny (PEN)</w:t>
      </w:r>
      <w:r w:rsidR="000455FE" w:rsidRPr="00E87817">
        <w:rPr>
          <w:rFonts w:asciiTheme="minorHAnsi" w:hAnsiTheme="minorHAnsi" w:cstheme="minorHAnsi"/>
          <w:i w:val="0"/>
          <w:sz w:val="16"/>
          <w:szCs w:val="16"/>
        </w:rPr>
        <w:t xml:space="preserve"> – uziemiony przewód (żyła przewodu) spełniający jednocześnie funkcję przewodu ochronnego i przewodu neutralnego.</w:t>
      </w:r>
    </w:p>
    <w:p w14:paraId="1D5CCC8A" w14:textId="77777777" w:rsidR="000455FE" w:rsidRPr="00E87817" w:rsidRDefault="00425212" w:rsidP="000455FE">
      <w:pPr>
        <w:tabs>
          <w:tab w:val="left" w:pos="761"/>
        </w:tabs>
        <w:ind w:left="567" w:right="20" w:hanging="567"/>
        <w:jc w:val="both"/>
        <w:rPr>
          <w:rFonts w:asciiTheme="minorHAnsi" w:hAnsiTheme="minorHAnsi" w:cstheme="minorHAnsi"/>
          <w:i w:val="0"/>
          <w:sz w:val="16"/>
          <w:szCs w:val="16"/>
        </w:rPr>
      </w:pPr>
      <w:r>
        <w:rPr>
          <w:rFonts w:asciiTheme="minorHAnsi" w:hAnsiTheme="minorHAnsi" w:cstheme="minorHAnsi"/>
          <w:b/>
          <w:i w:val="0"/>
          <w:sz w:val="16"/>
          <w:szCs w:val="16"/>
        </w:rPr>
        <w:t>1.4.14</w:t>
      </w:r>
      <w:r w:rsidR="000455FE" w:rsidRPr="00E87817">
        <w:rPr>
          <w:rFonts w:asciiTheme="minorHAnsi" w:hAnsiTheme="minorHAnsi" w:cstheme="minorHAnsi"/>
          <w:b/>
          <w:i w:val="0"/>
          <w:sz w:val="16"/>
          <w:szCs w:val="16"/>
        </w:rPr>
        <w:t>.</w:t>
      </w:r>
      <w:r w:rsidR="000455FE" w:rsidRPr="00E87817">
        <w:rPr>
          <w:rFonts w:asciiTheme="minorHAnsi" w:hAnsiTheme="minorHAnsi" w:cstheme="minorHAnsi"/>
          <w:i w:val="0"/>
          <w:sz w:val="16"/>
          <w:szCs w:val="16"/>
        </w:rPr>
        <w:tab/>
      </w:r>
      <w:r w:rsidR="000455FE" w:rsidRPr="00E87817">
        <w:rPr>
          <w:rFonts w:asciiTheme="minorHAnsi" w:hAnsiTheme="minorHAnsi" w:cstheme="minorHAnsi"/>
          <w:b/>
          <w:i w:val="0"/>
          <w:sz w:val="16"/>
          <w:szCs w:val="16"/>
        </w:rPr>
        <w:t>Przewód</w:t>
      </w:r>
      <w:r w:rsidR="000455FE" w:rsidRPr="00E87817">
        <w:rPr>
          <w:rFonts w:asciiTheme="minorHAnsi" w:hAnsiTheme="minorHAnsi" w:cstheme="minorHAnsi"/>
          <w:b/>
          <w:i w:val="0"/>
          <w:sz w:val="16"/>
          <w:szCs w:val="16"/>
        </w:rPr>
        <w:tab/>
        <w:t>uziemiający</w:t>
      </w:r>
      <w:r w:rsidR="000455FE" w:rsidRPr="00E87817">
        <w:rPr>
          <w:rFonts w:asciiTheme="minorHAnsi" w:hAnsiTheme="minorHAnsi" w:cstheme="minorHAnsi"/>
          <w:i w:val="0"/>
          <w:sz w:val="16"/>
          <w:szCs w:val="16"/>
        </w:rPr>
        <w:t xml:space="preserve"> –przewód</w:t>
      </w:r>
      <w:r w:rsidR="000455FE">
        <w:rPr>
          <w:rFonts w:asciiTheme="minorHAnsi" w:hAnsiTheme="minorHAnsi" w:cstheme="minorHAnsi"/>
          <w:i w:val="0"/>
          <w:sz w:val="16"/>
          <w:szCs w:val="16"/>
        </w:rPr>
        <w:t xml:space="preserve"> </w:t>
      </w:r>
      <w:r w:rsidR="000455FE" w:rsidRPr="00E87817">
        <w:rPr>
          <w:rFonts w:asciiTheme="minorHAnsi" w:hAnsiTheme="minorHAnsi" w:cstheme="minorHAnsi"/>
          <w:i w:val="0"/>
          <w:sz w:val="16"/>
          <w:szCs w:val="16"/>
        </w:rPr>
        <w:t>ochronny</w:t>
      </w:r>
      <w:r w:rsidR="000455FE" w:rsidRPr="00E87817">
        <w:rPr>
          <w:rFonts w:asciiTheme="minorHAnsi" w:hAnsiTheme="minorHAnsi" w:cstheme="minorHAnsi"/>
          <w:i w:val="0"/>
          <w:sz w:val="16"/>
          <w:szCs w:val="16"/>
        </w:rPr>
        <w:tab/>
        <w:t>łączący</w:t>
      </w:r>
      <w:r w:rsidR="000455FE" w:rsidRPr="00E87817">
        <w:rPr>
          <w:rFonts w:asciiTheme="minorHAnsi" w:hAnsiTheme="minorHAnsi" w:cstheme="minorHAnsi"/>
          <w:i w:val="0"/>
          <w:sz w:val="16"/>
          <w:szCs w:val="16"/>
        </w:rPr>
        <w:tab/>
        <w:t>główną</w:t>
      </w:r>
      <w:r w:rsidR="000455FE" w:rsidRPr="00E87817">
        <w:rPr>
          <w:rFonts w:asciiTheme="minorHAnsi" w:hAnsiTheme="minorHAnsi" w:cstheme="minorHAnsi"/>
          <w:i w:val="0"/>
          <w:sz w:val="16"/>
          <w:szCs w:val="16"/>
        </w:rPr>
        <w:tab/>
        <w:t>szynę</w:t>
      </w:r>
      <w:r w:rsidR="000455FE" w:rsidRPr="00E87817">
        <w:rPr>
          <w:rFonts w:asciiTheme="minorHAnsi" w:hAnsiTheme="minorHAnsi" w:cstheme="minorHAnsi"/>
          <w:i w:val="0"/>
          <w:sz w:val="16"/>
          <w:szCs w:val="16"/>
        </w:rPr>
        <w:tab/>
        <w:t>(zacisk) uziemiający z uziomem.</w:t>
      </w:r>
    </w:p>
    <w:p w14:paraId="0C1F8208" w14:textId="77777777" w:rsidR="000455FE" w:rsidRPr="00E87817" w:rsidRDefault="00425212" w:rsidP="000455FE">
      <w:pPr>
        <w:tabs>
          <w:tab w:val="left" w:pos="782"/>
        </w:tabs>
        <w:ind w:left="567" w:right="20" w:hanging="567"/>
        <w:jc w:val="both"/>
        <w:rPr>
          <w:rFonts w:asciiTheme="minorHAnsi" w:hAnsiTheme="minorHAnsi" w:cstheme="minorHAnsi"/>
          <w:b/>
          <w:i w:val="0"/>
          <w:sz w:val="16"/>
          <w:szCs w:val="16"/>
        </w:rPr>
      </w:pPr>
      <w:r>
        <w:rPr>
          <w:rFonts w:asciiTheme="minorHAnsi" w:hAnsiTheme="minorHAnsi" w:cstheme="minorHAnsi"/>
          <w:b/>
          <w:i w:val="0"/>
          <w:sz w:val="16"/>
          <w:szCs w:val="16"/>
        </w:rPr>
        <w:t>1.4.15</w:t>
      </w:r>
      <w:r w:rsidR="000455FE" w:rsidRPr="00E87817">
        <w:rPr>
          <w:rFonts w:asciiTheme="minorHAnsi" w:hAnsiTheme="minorHAnsi" w:cstheme="minorHAnsi"/>
          <w:b/>
          <w:i w:val="0"/>
          <w:sz w:val="16"/>
          <w:szCs w:val="16"/>
        </w:rPr>
        <w:tab/>
        <w:t>Przewód ochronny (PE)</w:t>
      </w:r>
      <w:r w:rsidR="000455FE" w:rsidRPr="00E87817">
        <w:rPr>
          <w:rFonts w:asciiTheme="minorHAnsi" w:hAnsiTheme="minorHAnsi" w:cstheme="minorHAnsi"/>
          <w:i w:val="0"/>
          <w:sz w:val="16"/>
          <w:szCs w:val="16"/>
        </w:rPr>
        <w:t xml:space="preserve"> – przewód lub żyła przewodu (wymagany przez określone środki ochrony przeciwporażeniowej) przeznaczony do elektrycznego połączenia następujących części: - dostępnej przewodzącej obcej przewodzącej głównej szyny (zacisku) uziemiającej uziomu. Uziemionego punktu neutralnego źródła zasilania.</w:t>
      </w:r>
    </w:p>
    <w:p w14:paraId="2FCC33B7" w14:textId="77777777" w:rsidR="000455FE" w:rsidRPr="00E87817" w:rsidRDefault="000455FE" w:rsidP="000455FE">
      <w:pPr>
        <w:tabs>
          <w:tab w:val="left" w:pos="782"/>
        </w:tabs>
        <w:ind w:left="567" w:right="20" w:hanging="567"/>
        <w:jc w:val="both"/>
        <w:rPr>
          <w:rFonts w:asciiTheme="minorHAnsi" w:hAnsiTheme="minorHAnsi" w:cstheme="minorHAnsi"/>
          <w:i w:val="0"/>
          <w:sz w:val="16"/>
          <w:szCs w:val="16"/>
        </w:rPr>
      </w:pPr>
    </w:p>
    <w:p w14:paraId="47E8BFE8" w14:textId="77777777" w:rsidR="000455FE" w:rsidRPr="00E87817" w:rsidRDefault="000455FE" w:rsidP="000455FE">
      <w:pPr>
        <w:tabs>
          <w:tab w:val="left" w:pos="782"/>
        </w:tabs>
        <w:ind w:left="567" w:right="20" w:hanging="567"/>
        <w:jc w:val="both"/>
        <w:rPr>
          <w:rFonts w:asciiTheme="minorHAnsi" w:hAnsiTheme="minorHAnsi" w:cstheme="minorHAnsi"/>
          <w:b/>
          <w:i w:val="0"/>
          <w:sz w:val="16"/>
          <w:szCs w:val="16"/>
        </w:rPr>
      </w:pPr>
      <w:r w:rsidRPr="00E87817">
        <w:rPr>
          <w:rFonts w:asciiTheme="minorHAnsi" w:hAnsiTheme="minorHAnsi" w:cstheme="minorHAnsi"/>
          <w:b/>
          <w:i w:val="0"/>
          <w:sz w:val="16"/>
          <w:szCs w:val="16"/>
        </w:rPr>
        <w:t>1.5. Ogólne wymagania dotyczące robót.</w:t>
      </w:r>
    </w:p>
    <w:p w14:paraId="47170B9C" w14:textId="77777777" w:rsidR="000455FE" w:rsidRPr="00E87817" w:rsidRDefault="000455FE" w:rsidP="000455FE">
      <w:pPr>
        <w:tabs>
          <w:tab w:val="left" w:pos="782"/>
        </w:tabs>
        <w:ind w:left="567" w:right="20" w:hanging="567"/>
        <w:jc w:val="both"/>
        <w:rPr>
          <w:rFonts w:asciiTheme="minorHAnsi" w:hAnsiTheme="minorHAnsi" w:cstheme="minorHAnsi"/>
          <w:i w:val="0"/>
          <w:sz w:val="16"/>
          <w:szCs w:val="16"/>
        </w:rPr>
      </w:pPr>
      <w:r w:rsidRPr="00E87817">
        <w:rPr>
          <w:rFonts w:asciiTheme="minorHAnsi" w:hAnsiTheme="minorHAnsi" w:cstheme="minorHAnsi"/>
          <w:i w:val="0"/>
          <w:sz w:val="16"/>
          <w:szCs w:val="16"/>
        </w:rPr>
        <w:t>Ogólne wymagania dotyczące robót podano w D-00.00.00 „Wymagania ogólne" pkt 1.5.</w:t>
      </w:r>
    </w:p>
    <w:p w14:paraId="5A2541D4" w14:textId="77777777" w:rsidR="000455FE" w:rsidRPr="00E87817" w:rsidRDefault="000455FE" w:rsidP="000455FE">
      <w:pPr>
        <w:tabs>
          <w:tab w:val="left" w:pos="782"/>
        </w:tabs>
        <w:ind w:left="567" w:right="20" w:hanging="567"/>
        <w:jc w:val="both"/>
        <w:rPr>
          <w:rFonts w:asciiTheme="minorHAnsi" w:hAnsiTheme="minorHAnsi" w:cstheme="minorHAnsi"/>
          <w:i w:val="0"/>
          <w:sz w:val="16"/>
          <w:szCs w:val="16"/>
        </w:rPr>
      </w:pPr>
    </w:p>
    <w:p w14:paraId="625B39E8" w14:textId="77777777" w:rsidR="000455FE" w:rsidRPr="00E87817" w:rsidRDefault="000455FE" w:rsidP="000455FE">
      <w:pPr>
        <w:numPr>
          <w:ilvl w:val="0"/>
          <w:numId w:val="2"/>
        </w:numPr>
        <w:tabs>
          <w:tab w:val="left" w:pos="782"/>
        </w:tabs>
        <w:ind w:right="20"/>
        <w:jc w:val="both"/>
        <w:rPr>
          <w:rFonts w:asciiTheme="minorHAnsi" w:hAnsiTheme="minorHAnsi" w:cstheme="minorHAnsi"/>
          <w:b/>
          <w:i w:val="0"/>
          <w:sz w:val="16"/>
          <w:szCs w:val="16"/>
        </w:rPr>
      </w:pPr>
      <w:r w:rsidRPr="00E87817">
        <w:rPr>
          <w:rFonts w:asciiTheme="minorHAnsi" w:hAnsiTheme="minorHAnsi" w:cstheme="minorHAnsi"/>
          <w:b/>
          <w:i w:val="0"/>
          <w:sz w:val="16"/>
          <w:szCs w:val="16"/>
        </w:rPr>
        <w:t>MATERIAŁY</w:t>
      </w:r>
    </w:p>
    <w:p w14:paraId="60C95597" w14:textId="77777777" w:rsidR="000455FE" w:rsidRPr="00E87817" w:rsidRDefault="000455FE" w:rsidP="000455FE">
      <w:pPr>
        <w:tabs>
          <w:tab w:val="left" w:pos="782"/>
        </w:tabs>
        <w:ind w:left="567" w:right="20" w:hanging="567"/>
        <w:jc w:val="both"/>
        <w:rPr>
          <w:rFonts w:asciiTheme="minorHAnsi" w:hAnsiTheme="minorHAnsi" w:cstheme="minorHAnsi"/>
          <w:b/>
          <w:i w:val="0"/>
          <w:sz w:val="16"/>
          <w:szCs w:val="16"/>
        </w:rPr>
      </w:pPr>
    </w:p>
    <w:p w14:paraId="26E579AB" w14:textId="77777777" w:rsidR="000455FE" w:rsidRPr="00E87817" w:rsidRDefault="000455FE" w:rsidP="000455FE">
      <w:pPr>
        <w:numPr>
          <w:ilvl w:val="1"/>
          <w:numId w:val="2"/>
        </w:numPr>
        <w:tabs>
          <w:tab w:val="left" w:pos="782"/>
        </w:tabs>
        <w:ind w:right="20"/>
        <w:jc w:val="both"/>
        <w:rPr>
          <w:rFonts w:asciiTheme="minorHAnsi" w:hAnsiTheme="minorHAnsi" w:cstheme="minorHAnsi"/>
          <w:b/>
          <w:i w:val="0"/>
          <w:sz w:val="16"/>
          <w:szCs w:val="16"/>
        </w:rPr>
      </w:pPr>
      <w:r w:rsidRPr="00E87817">
        <w:rPr>
          <w:rFonts w:asciiTheme="minorHAnsi" w:hAnsiTheme="minorHAnsi" w:cstheme="minorHAnsi"/>
          <w:b/>
          <w:i w:val="0"/>
          <w:sz w:val="16"/>
          <w:szCs w:val="16"/>
        </w:rPr>
        <w:t>Ogólne wymagania dotyczące materiałów.</w:t>
      </w:r>
    </w:p>
    <w:p w14:paraId="4C79599B" w14:textId="77777777" w:rsidR="000455FE" w:rsidRPr="00E87817" w:rsidRDefault="000455FE" w:rsidP="000455FE">
      <w:pPr>
        <w:tabs>
          <w:tab w:val="left" w:pos="782"/>
        </w:tabs>
        <w:ind w:left="567" w:right="20" w:hanging="567"/>
        <w:jc w:val="both"/>
        <w:rPr>
          <w:rFonts w:asciiTheme="minorHAnsi" w:hAnsiTheme="minorHAnsi" w:cstheme="minorHAnsi"/>
          <w:i w:val="0"/>
          <w:sz w:val="16"/>
          <w:szCs w:val="16"/>
        </w:rPr>
      </w:pPr>
    </w:p>
    <w:p w14:paraId="666F69E5" w14:textId="77777777" w:rsidR="000455FE" w:rsidRPr="00E87817" w:rsidRDefault="000455FE" w:rsidP="000455FE">
      <w:pPr>
        <w:tabs>
          <w:tab w:val="left" w:pos="782"/>
        </w:tabs>
        <w:ind w:left="567" w:right="20" w:hanging="567"/>
        <w:jc w:val="both"/>
        <w:rPr>
          <w:rFonts w:asciiTheme="minorHAnsi" w:hAnsiTheme="minorHAnsi" w:cstheme="minorHAnsi"/>
          <w:i w:val="0"/>
          <w:sz w:val="16"/>
          <w:szCs w:val="16"/>
        </w:rPr>
      </w:pPr>
      <w:r w:rsidRPr="00E87817">
        <w:rPr>
          <w:rFonts w:asciiTheme="minorHAnsi" w:hAnsiTheme="minorHAnsi" w:cstheme="minorHAnsi"/>
          <w:i w:val="0"/>
          <w:sz w:val="16"/>
          <w:szCs w:val="16"/>
        </w:rPr>
        <w:t>Ogólne wymagania dotyczące materiałów, ich pozyskiwania i składowania, podano w D-00.00.00 „Wymagania ogólne" pkt 2.</w:t>
      </w:r>
    </w:p>
    <w:p w14:paraId="5B3E672F" w14:textId="77777777" w:rsidR="000455FE" w:rsidRPr="00E87817" w:rsidRDefault="000455FE" w:rsidP="000455FE">
      <w:pPr>
        <w:tabs>
          <w:tab w:val="left" w:pos="782"/>
        </w:tabs>
        <w:ind w:left="567" w:right="20" w:hanging="567"/>
        <w:jc w:val="both"/>
        <w:rPr>
          <w:rFonts w:asciiTheme="minorHAnsi" w:hAnsiTheme="minorHAnsi" w:cstheme="minorHAnsi"/>
          <w:i w:val="0"/>
          <w:sz w:val="16"/>
          <w:szCs w:val="16"/>
        </w:rPr>
      </w:pPr>
    </w:p>
    <w:p w14:paraId="04094C9F" w14:textId="77777777" w:rsidR="000455FE" w:rsidRPr="00E87817" w:rsidRDefault="000455FE" w:rsidP="000455FE">
      <w:pPr>
        <w:tabs>
          <w:tab w:val="left" w:pos="782"/>
        </w:tabs>
        <w:ind w:left="567" w:right="20" w:hanging="567"/>
        <w:jc w:val="both"/>
        <w:rPr>
          <w:rFonts w:asciiTheme="minorHAnsi" w:hAnsiTheme="minorHAnsi" w:cstheme="minorHAnsi"/>
          <w:b/>
          <w:i w:val="0"/>
          <w:sz w:val="16"/>
          <w:szCs w:val="16"/>
        </w:rPr>
      </w:pPr>
      <w:r w:rsidRPr="00E87817">
        <w:rPr>
          <w:rFonts w:asciiTheme="minorHAnsi" w:hAnsiTheme="minorHAnsi" w:cstheme="minorHAnsi"/>
          <w:b/>
          <w:i w:val="0"/>
          <w:sz w:val="16"/>
          <w:szCs w:val="16"/>
        </w:rPr>
        <w:t>2.2. Materiały stosowane przy układaniu kabli.</w:t>
      </w:r>
    </w:p>
    <w:p w14:paraId="73CD1B5E" w14:textId="77777777" w:rsidR="000455FE" w:rsidRPr="00E87817" w:rsidRDefault="000455FE" w:rsidP="000455FE">
      <w:pPr>
        <w:tabs>
          <w:tab w:val="left" w:pos="782"/>
        </w:tabs>
        <w:ind w:left="567" w:right="20" w:hanging="567"/>
        <w:jc w:val="both"/>
        <w:rPr>
          <w:rFonts w:asciiTheme="minorHAnsi" w:hAnsiTheme="minorHAnsi" w:cstheme="minorHAnsi"/>
          <w:i w:val="0"/>
          <w:sz w:val="16"/>
          <w:szCs w:val="16"/>
        </w:rPr>
      </w:pPr>
    </w:p>
    <w:p w14:paraId="1E9FDA6A" w14:textId="77777777" w:rsidR="000455FE" w:rsidRPr="00E87817" w:rsidRDefault="000455FE" w:rsidP="000455FE">
      <w:pPr>
        <w:tabs>
          <w:tab w:val="left" w:pos="782"/>
        </w:tabs>
        <w:ind w:left="567" w:right="20" w:hanging="567"/>
        <w:jc w:val="both"/>
        <w:rPr>
          <w:rFonts w:asciiTheme="minorHAnsi" w:hAnsiTheme="minorHAnsi" w:cstheme="minorHAnsi"/>
          <w:i w:val="0"/>
          <w:sz w:val="16"/>
          <w:szCs w:val="16"/>
        </w:rPr>
      </w:pPr>
      <w:r w:rsidRPr="00E87817">
        <w:rPr>
          <w:rFonts w:asciiTheme="minorHAnsi" w:hAnsiTheme="minorHAnsi" w:cstheme="minorHAnsi"/>
          <w:b/>
          <w:i w:val="0"/>
          <w:sz w:val="16"/>
          <w:szCs w:val="16"/>
        </w:rPr>
        <w:t>2.2.1. Piasek</w:t>
      </w:r>
      <w:r w:rsidRPr="00E87817">
        <w:rPr>
          <w:rFonts w:asciiTheme="minorHAnsi" w:hAnsiTheme="minorHAnsi" w:cstheme="minorHAnsi"/>
          <w:i w:val="0"/>
          <w:sz w:val="16"/>
          <w:szCs w:val="16"/>
        </w:rPr>
        <w:t>.</w:t>
      </w:r>
    </w:p>
    <w:p w14:paraId="758AD252" w14:textId="77777777" w:rsidR="000455FE" w:rsidRPr="00E87817" w:rsidRDefault="000455FE" w:rsidP="000455FE">
      <w:pPr>
        <w:tabs>
          <w:tab w:val="left" w:pos="782"/>
        </w:tabs>
        <w:ind w:left="567" w:right="20" w:hanging="567"/>
        <w:jc w:val="both"/>
        <w:rPr>
          <w:rFonts w:asciiTheme="minorHAnsi" w:hAnsiTheme="minorHAnsi" w:cstheme="minorHAnsi"/>
          <w:i w:val="0"/>
          <w:sz w:val="16"/>
          <w:szCs w:val="16"/>
        </w:rPr>
      </w:pPr>
      <w:r w:rsidRPr="00E87817">
        <w:rPr>
          <w:rFonts w:asciiTheme="minorHAnsi" w:hAnsiTheme="minorHAnsi" w:cstheme="minorHAnsi"/>
          <w:i w:val="0"/>
          <w:sz w:val="16"/>
          <w:szCs w:val="16"/>
        </w:rPr>
        <w:t>Piasek stosowany przy układaniu kabli powinien być co najmniej gatunku „3”, odpowiadającego wymaganiom BN-87/6774-04.</w:t>
      </w:r>
    </w:p>
    <w:p w14:paraId="69B38E5F" w14:textId="77777777" w:rsidR="000455FE" w:rsidRPr="00E87817" w:rsidRDefault="000455FE" w:rsidP="000455FE">
      <w:pPr>
        <w:tabs>
          <w:tab w:val="left" w:pos="782"/>
        </w:tabs>
        <w:ind w:left="567" w:right="20" w:hanging="567"/>
        <w:jc w:val="both"/>
        <w:rPr>
          <w:rFonts w:asciiTheme="minorHAnsi" w:hAnsiTheme="minorHAnsi" w:cstheme="minorHAnsi"/>
          <w:i w:val="0"/>
          <w:sz w:val="16"/>
          <w:szCs w:val="16"/>
        </w:rPr>
      </w:pPr>
    </w:p>
    <w:p w14:paraId="2869B2A5" w14:textId="77777777" w:rsidR="000455FE" w:rsidRPr="00E87817" w:rsidRDefault="000455FE" w:rsidP="000455FE">
      <w:pPr>
        <w:tabs>
          <w:tab w:val="left" w:pos="782"/>
        </w:tabs>
        <w:ind w:left="567" w:right="20" w:hanging="567"/>
        <w:jc w:val="both"/>
        <w:rPr>
          <w:rFonts w:asciiTheme="minorHAnsi" w:hAnsiTheme="minorHAnsi" w:cstheme="minorHAnsi"/>
          <w:i w:val="0"/>
          <w:sz w:val="16"/>
          <w:szCs w:val="16"/>
        </w:rPr>
      </w:pPr>
      <w:r w:rsidRPr="00E87817">
        <w:rPr>
          <w:rFonts w:asciiTheme="minorHAnsi" w:hAnsiTheme="minorHAnsi" w:cstheme="minorHAnsi"/>
          <w:b/>
          <w:i w:val="0"/>
          <w:sz w:val="16"/>
          <w:szCs w:val="16"/>
        </w:rPr>
        <w:t>2.2.2. Folia</w:t>
      </w:r>
      <w:r w:rsidRPr="00E87817">
        <w:rPr>
          <w:rFonts w:asciiTheme="minorHAnsi" w:hAnsiTheme="minorHAnsi" w:cstheme="minorHAnsi"/>
          <w:i w:val="0"/>
          <w:sz w:val="16"/>
          <w:szCs w:val="16"/>
        </w:rPr>
        <w:t>.</w:t>
      </w:r>
    </w:p>
    <w:p w14:paraId="79F73F80" w14:textId="77777777" w:rsidR="000455FE" w:rsidRPr="00E87817" w:rsidRDefault="000455FE" w:rsidP="000455FE">
      <w:pPr>
        <w:tabs>
          <w:tab w:val="left" w:pos="782"/>
        </w:tabs>
        <w:ind w:right="20"/>
        <w:jc w:val="both"/>
        <w:rPr>
          <w:rFonts w:asciiTheme="minorHAnsi" w:hAnsiTheme="minorHAnsi" w:cstheme="minorHAnsi"/>
          <w:i w:val="0"/>
          <w:sz w:val="16"/>
          <w:szCs w:val="16"/>
        </w:rPr>
      </w:pPr>
      <w:r w:rsidRPr="00E87817">
        <w:rPr>
          <w:rFonts w:asciiTheme="minorHAnsi" w:hAnsiTheme="minorHAnsi" w:cstheme="minorHAnsi"/>
          <w:i w:val="0"/>
          <w:sz w:val="16"/>
          <w:szCs w:val="16"/>
        </w:rPr>
        <w:t>Folia służąca do osłony kabla przed uszkodzeniami mechanicznymi, powinna być folią kaland</w:t>
      </w:r>
      <w:r>
        <w:rPr>
          <w:rFonts w:asciiTheme="minorHAnsi" w:hAnsiTheme="minorHAnsi" w:cstheme="minorHAnsi"/>
          <w:i w:val="0"/>
          <w:sz w:val="16"/>
          <w:szCs w:val="16"/>
        </w:rPr>
        <w:t>rowaną z uplastycznionego PCW o </w:t>
      </w:r>
      <w:r w:rsidRPr="00E87817">
        <w:rPr>
          <w:rFonts w:asciiTheme="minorHAnsi" w:hAnsiTheme="minorHAnsi" w:cstheme="minorHAnsi"/>
          <w:i w:val="0"/>
          <w:sz w:val="16"/>
          <w:szCs w:val="16"/>
        </w:rPr>
        <w:t xml:space="preserve">grubości od 0,4 do </w:t>
      </w:r>
      <w:smartTag w:uri="urn:schemas-microsoft-com:office:smarttags" w:element="metricconverter">
        <w:smartTagPr>
          <w:attr w:name="ProductID" w:val="0,6 mm"/>
        </w:smartTagPr>
        <w:r w:rsidRPr="00E87817">
          <w:rPr>
            <w:rFonts w:asciiTheme="minorHAnsi" w:hAnsiTheme="minorHAnsi" w:cstheme="minorHAnsi"/>
            <w:i w:val="0"/>
            <w:sz w:val="16"/>
            <w:szCs w:val="16"/>
          </w:rPr>
          <w:t>0,6 mm</w:t>
        </w:r>
      </w:smartTag>
      <w:r w:rsidRPr="00E87817">
        <w:rPr>
          <w:rFonts w:asciiTheme="minorHAnsi" w:hAnsiTheme="minorHAnsi" w:cstheme="minorHAnsi"/>
          <w:i w:val="0"/>
          <w:sz w:val="16"/>
          <w:szCs w:val="16"/>
        </w:rPr>
        <w:t>, gatunku I, odpowiadającą wymaganiom BN-68/6353-03.</w:t>
      </w:r>
    </w:p>
    <w:p w14:paraId="1D4C105B" w14:textId="77777777" w:rsidR="000455FE" w:rsidRPr="00E87817" w:rsidRDefault="000455FE" w:rsidP="000455FE">
      <w:pPr>
        <w:tabs>
          <w:tab w:val="left" w:pos="782"/>
        </w:tabs>
        <w:ind w:left="567" w:right="20" w:hanging="567"/>
        <w:jc w:val="both"/>
        <w:rPr>
          <w:rFonts w:asciiTheme="minorHAnsi" w:hAnsiTheme="minorHAnsi" w:cstheme="minorHAnsi"/>
          <w:i w:val="0"/>
          <w:sz w:val="16"/>
          <w:szCs w:val="16"/>
        </w:rPr>
      </w:pPr>
    </w:p>
    <w:p w14:paraId="0A1C3A78" w14:textId="77777777" w:rsidR="000455FE" w:rsidRPr="00E87817" w:rsidRDefault="000455FE" w:rsidP="000455FE">
      <w:pPr>
        <w:tabs>
          <w:tab w:val="left" w:pos="782"/>
        </w:tabs>
        <w:ind w:left="567" w:right="20" w:hanging="567"/>
        <w:jc w:val="both"/>
        <w:rPr>
          <w:rFonts w:asciiTheme="minorHAnsi" w:hAnsiTheme="minorHAnsi" w:cstheme="minorHAnsi"/>
          <w:b/>
          <w:i w:val="0"/>
          <w:sz w:val="16"/>
          <w:szCs w:val="16"/>
        </w:rPr>
      </w:pPr>
      <w:r w:rsidRPr="00E87817">
        <w:rPr>
          <w:rFonts w:asciiTheme="minorHAnsi" w:hAnsiTheme="minorHAnsi" w:cstheme="minorHAnsi"/>
          <w:b/>
          <w:i w:val="0"/>
          <w:sz w:val="16"/>
          <w:szCs w:val="16"/>
        </w:rPr>
        <w:t>2.3. Elementy gotowe.</w:t>
      </w:r>
    </w:p>
    <w:p w14:paraId="77FBC50A" w14:textId="77777777" w:rsidR="000455FE" w:rsidRPr="00E87817" w:rsidRDefault="000455FE" w:rsidP="000455FE">
      <w:pPr>
        <w:tabs>
          <w:tab w:val="left" w:pos="782"/>
        </w:tabs>
        <w:ind w:left="567" w:right="20" w:hanging="567"/>
        <w:jc w:val="both"/>
        <w:rPr>
          <w:rFonts w:asciiTheme="minorHAnsi" w:hAnsiTheme="minorHAnsi" w:cstheme="minorHAnsi"/>
          <w:b/>
          <w:i w:val="0"/>
          <w:sz w:val="16"/>
          <w:szCs w:val="16"/>
        </w:rPr>
      </w:pPr>
      <w:r w:rsidRPr="00E87817">
        <w:rPr>
          <w:rFonts w:asciiTheme="minorHAnsi" w:hAnsiTheme="minorHAnsi" w:cstheme="minorHAnsi"/>
          <w:b/>
          <w:i w:val="0"/>
          <w:sz w:val="16"/>
          <w:szCs w:val="16"/>
        </w:rPr>
        <w:t>2.3.</w:t>
      </w:r>
      <w:r w:rsidR="00425212">
        <w:rPr>
          <w:rFonts w:asciiTheme="minorHAnsi" w:hAnsiTheme="minorHAnsi" w:cstheme="minorHAnsi"/>
          <w:b/>
          <w:i w:val="0"/>
          <w:sz w:val="16"/>
          <w:szCs w:val="16"/>
        </w:rPr>
        <w:t>1</w:t>
      </w:r>
      <w:r w:rsidRPr="00E87817">
        <w:rPr>
          <w:rFonts w:asciiTheme="minorHAnsi" w:hAnsiTheme="minorHAnsi" w:cstheme="minorHAnsi"/>
          <w:b/>
          <w:i w:val="0"/>
          <w:sz w:val="16"/>
          <w:szCs w:val="16"/>
        </w:rPr>
        <w:t>. Przepusty kablowe.</w:t>
      </w:r>
    </w:p>
    <w:p w14:paraId="10C2FA5C" w14:textId="77777777" w:rsidR="000455FE" w:rsidRPr="00E87817" w:rsidRDefault="000455FE" w:rsidP="000455FE">
      <w:pPr>
        <w:tabs>
          <w:tab w:val="left" w:pos="782"/>
        </w:tabs>
        <w:ind w:right="20"/>
        <w:jc w:val="both"/>
        <w:rPr>
          <w:rFonts w:asciiTheme="minorHAnsi" w:hAnsiTheme="minorHAnsi" w:cstheme="minorHAnsi"/>
          <w:i w:val="0"/>
          <w:sz w:val="16"/>
          <w:szCs w:val="16"/>
        </w:rPr>
      </w:pPr>
      <w:r w:rsidRPr="00E87817">
        <w:rPr>
          <w:rFonts w:asciiTheme="minorHAnsi" w:hAnsiTheme="minorHAnsi" w:cstheme="minorHAnsi"/>
          <w:i w:val="0"/>
          <w:sz w:val="16"/>
          <w:szCs w:val="16"/>
        </w:rPr>
        <w:t xml:space="preserve">Do wykonania przepustów kablowych należy zastosować </w:t>
      </w:r>
      <w:r w:rsidRPr="00E87817">
        <w:rPr>
          <w:rFonts w:asciiTheme="minorHAnsi" w:hAnsiTheme="minorHAnsi" w:cstheme="minorHAnsi"/>
          <w:bCs/>
          <w:i w:val="0"/>
          <w:sz w:val="16"/>
          <w:szCs w:val="16"/>
        </w:rPr>
        <w:t xml:space="preserve">rury ochronne dwudzielne </w:t>
      </w:r>
      <w:r w:rsidRPr="00E87817">
        <w:rPr>
          <w:rFonts w:asciiTheme="minorHAnsi" w:hAnsiTheme="minorHAnsi" w:cstheme="minorHAnsi"/>
          <w:i w:val="0"/>
          <w:sz w:val="16"/>
          <w:szCs w:val="16"/>
        </w:rPr>
        <w:t xml:space="preserve">ø </w:t>
      </w:r>
      <w:smartTag w:uri="urn:schemas-microsoft-com:office:smarttags" w:element="metricconverter">
        <w:smartTagPr>
          <w:attr w:name="ProductID" w:val="110 mm"/>
        </w:smartTagPr>
        <w:r w:rsidRPr="00E87817">
          <w:rPr>
            <w:rFonts w:asciiTheme="minorHAnsi" w:hAnsiTheme="minorHAnsi" w:cstheme="minorHAnsi"/>
            <w:i w:val="0"/>
            <w:sz w:val="16"/>
            <w:szCs w:val="16"/>
          </w:rPr>
          <w:t>110 mm</w:t>
        </w:r>
      </w:smartTag>
      <w:r w:rsidRPr="00E87817">
        <w:rPr>
          <w:rFonts w:asciiTheme="minorHAnsi" w:hAnsiTheme="minorHAnsi" w:cstheme="minorHAnsi"/>
          <w:i w:val="0"/>
          <w:sz w:val="16"/>
          <w:szCs w:val="16"/>
        </w:rPr>
        <w:t xml:space="preserve"> (do zabez</w:t>
      </w:r>
      <w:r>
        <w:rPr>
          <w:rFonts w:asciiTheme="minorHAnsi" w:hAnsiTheme="minorHAnsi" w:cstheme="minorHAnsi"/>
          <w:i w:val="0"/>
          <w:sz w:val="16"/>
          <w:szCs w:val="16"/>
        </w:rPr>
        <w:t>pieczenia istniejących kabli) i </w:t>
      </w:r>
      <w:r w:rsidRPr="00E87817">
        <w:rPr>
          <w:rFonts w:asciiTheme="minorHAnsi" w:hAnsiTheme="minorHAnsi" w:cstheme="minorHAnsi"/>
          <w:bCs/>
          <w:i w:val="0"/>
          <w:sz w:val="16"/>
          <w:szCs w:val="16"/>
        </w:rPr>
        <w:t xml:space="preserve">rury ochronne dwudzielne o średnicy zewn. </w:t>
      </w:r>
      <w:smartTag w:uri="urn:schemas-microsoft-com:office:smarttags" w:element="metricconverter">
        <w:smartTagPr>
          <w:attr w:name="ProductID" w:val="75 mm"/>
        </w:smartTagPr>
        <w:r w:rsidRPr="00E87817">
          <w:rPr>
            <w:rFonts w:asciiTheme="minorHAnsi" w:hAnsiTheme="minorHAnsi" w:cstheme="minorHAnsi"/>
            <w:bCs/>
            <w:i w:val="0"/>
            <w:sz w:val="16"/>
            <w:szCs w:val="16"/>
          </w:rPr>
          <w:t>75 mm</w:t>
        </w:r>
      </w:smartTag>
      <w:r w:rsidRPr="00E87817">
        <w:rPr>
          <w:rFonts w:asciiTheme="minorHAnsi" w:hAnsiTheme="minorHAnsi" w:cstheme="minorHAnsi"/>
          <w:bCs/>
          <w:i w:val="0"/>
          <w:sz w:val="16"/>
          <w:szCs w:val="16"/>
        </w:rPr>
        <w:t xml:space="preserve"> do osłony nowego kabla w miejscach kolizyjnych</w:t>
      </w:r>
      <w:r w:rsidRPr="00E87817">
        <w:rPr>
          <w:rFonts w:asciiTheme="minorHAnsi" w:hAnsiTheme="minorHAnsi" w:cstheme="minorHAnsi"/>
          <w:i w:val="0"/>
          <w:sz w:val="16"/>
          <w:szCs w:val="16"/>
        </w:rPr>
        <w:t>. Rury powinny odpowiadać wymaganiom normy PN-80/C-89205. Rury na przepusty kablowe należy przechowywać</w:t>
      </w:r>
      <w:r>
        <w:rPr>
          <w:rFonts w:asciiTheme="minorHAnsi" w:hAnsiTheme="minorHAnsi" w:cstheme="minorHAnsi"/>
          <w:i w:val="0"/>
          <w:sz w:val="16"/>
          <w:szCs w:val="16"/>
        </w:rPr>
        <w:t xml:space="preserve"> na utwardzonym placu, w </w:t>
      </w:r>
      <w:r w:rsidRPr="00E87817">
        <w:rPr>
          <w:rFonts w:asciiTheme="minorHAnsi" w:hAnsiTheme="minorHAnsi" w:cstheme="minorHAnsi"/>
          <w:i w:val="0"/>
          <w:sz w:val="16"/>
          <w:szCs w:val="16"/>
        </w:rPr>
        <w:t>nienasłonecznionych miejscach zabezpieczonych przed ich uszkodzeniem.</w:t>
      </w:r>
    </w:p>
    <w:p w14:paraId="230B5A4A" w14:textId="77777777" w:rsidR="000455FE" w:rsidRPr="00E87817" w:rsidRDefault="000455FE" w:rsidP="000455FE">
      <w:pPr>
        <w:tabs>
          <w:tab w:val="left" w:pos="782"/>
        </w:tabs>
        <w:ind w:left="567" w:right="20" w:hanging="567"/>
        <w:jc w:val="both"/>
        <w:rPr>
          <w:rFonts w:asciiTheme="minorHAnsi" w:hAnsiTheme="minorHAnsi" w:cstheme="minorHAnsi"/>
          <w:b/>
          <w:i w:val="0"/>
          <w:sz w:val="16"/>
          <w:szCs w:val="16"/>
        </w:rPr>
      </w:pPr>
      <w:r w:rsidRPr="00E87817">
        <w:rPr>
          <w:rFonts w:asciiTheme="minorHAnsi" w:hAnsiTheme="minorHAnsi" w:cstheme="minorHAnsi"/>
          <w:b/>
          <w:i w:val="0"/>
          <w:sz w:val="16"/>
          <w:szCs w:val="16"/>
        </w:rPr>
        <w:t>2.3.</w:t>
      </w:r>
      <w:r w:rsidR="00425212">
        <w:rPr>
          <w:rFonts w:asciiTheme="minorHAnsi" w:hAnsiTheme="minorHAnsi" w:cstheme="minorHAnsi"/>
          <w:b/>
          <w:i w:val="0"/>
          <w:sz w:val="16"/>
          <w:szCs w:val="16"/>
        </w:rPr>
        <w:t>2</w:t>
      </w:r>
      <w:r w:rsidRPr="00E87817">
        <w:rPr>
          <w:rFonts w:asciiTheme="minorHAnsi" w:hAnsiTheme="minorHAnsi" w:cstheme="minorHAnsi"/>
          <w:b/>
          <w:i w:val="0"/>
          <w:sz w:val="16"/>
          <w:szCs w:val="16"/>
        </w:rPr>
        <w:t>. Kable.</w:t>
      </w:r>
    </w:p>
    <w:p w14:paraId="085E2CD8" w14:textId="77777777" w:rsidR="000455FE" w:rsidRPr="00E87817" w:rsidRDefault="000455FE" w:rsidP="000455FE">
      <w:pPr>
        <w:tabs>
          <w:tab w:val="left" w:pos="782"/>
        </w:tabs>
        <w:ind w:left="567" w:right="20" w:hanging="567"/>
        <w:jc w:val="both"/>
        <w:rPr>
          <w:rFonts w:asciiTheme="minorHAnsi" w:hAnsiTheme="minorHAnsi" w:cstheme="minorHAnsi"/>
          <w:i w:val="0"/>
          <w:sz w:val="16"/>
          <w:szCs w:val="16"/>
        </w:rPr>
      </w:pPr>
      <w:r w:rsidRPr="00E87817">
        <w:rPr>
          <w:rFonts w:asciiTheme="minorHAnsi" w:hAnsiTheme="minorHAnsi" w:cstheme="minorHAnsi"/>
          <w:i w:val="0"/>
          <w:sz w:val="16"/>
          <w:szCs w:val="16"/>
        </w:rPr>
        <w:t xml:space="preserve">Kable </w:t>
      </w:r>
      <w:r w:rsidR="00C74350">
        <w:rPr>
          <w:rFonts w:asciiTheme="minorHAnsi" w:hAnsiTheme="minorHAnsi" w:cstheme="minorHAnsi"/>
          <w:i w:val="0"/>
          <w:sz w:val="16"/>
          <w:szCs w:val="16"/>
        </w:rPr>
        <w:t xml:space="preserve">sieci kablowej nn-0,4kV </w:t>
      </w:r>
      <w:r w:rsidRPr="008C1515">
        <w:rPr>
          <w:rFonts w:asciiTheme="minorHAnsi" w:hAnsiTheme="minorHAnsi" w:cstheme="minorHAnsi"/>
          <w:i w:val="0"/>
          <w:sz w:val="16"/>
          <w:szCs w:val="16"/>
        </w:rPr>
        <w:t xml:space="preserve"> – kable typu </w:t>
      </w:r>
      <w:r w:rsidR="00C74350">
        <w:rPr>
          <w:rFonts w:asciiTheme="minorHAnsi" w:hAnsiTheme="minorHAnsi" w:cstheme="minorHAnsi"/>
          <w:i w:val="0"/>
          <w:sz w:val="16"/>
          <w:szCs w:val="16"/>
        </w:rPr>
        <w:t>NAY2Y-J 4</w:t>
      </w:r>
      <w:r w:rsidRPr="008C1515">
        <w:rPr>
          <w:rFonts w:asciiTheme="minorHAnsi" w:hAnsiTheme="minorHAnsi" w:cstheme="minorHAnsi"/>
          <w:bCs/>
          <w:i w:val="0"/>
          <w:sz w:val="16"/>
          <w:szCs w:val="16"/>
        </w:rPr>
        <w:t>×</w:t>
      </w:r>
      <w:r w:rsidR="00C74350">
        <w:rPr>
          <w:rFonts w:asciiTheme="minorHAnsi" w:hAnsiTheme="minorHAnsi" w:cstheme="minorHAnsi"/>
          <w:bCs/>
          <w:i w:val="0"/>
          <w:sz w:val="16"/>
          <w:szCs w:val="16"/>
        </w:rPr>
        <w:t>150</w:t>
      </w:r>
      <w:r w:rsidRPr="009D7EF8">
        <w:rPr>
          <w:rFonts w:asciiTheme="minorHAnsi" w:hAnsiTheme="minorHAnsi" w:cstheme="minorHAnsi"/>
          <w:bCs/>
          <w:i w:val="0"/>
          <w:sz w:val="16"/>
          <w:szCs w:val="16"/>
          <w:vertAlign w:val="superscript"/>
        </w:rPr>
        <w:t>2</w:t>
      </w:r>
      <w:r w:rsidRPr="009D7EF8">
        <w:rPr>
          <w:rFonts w:asciiTheme="minorHAnsi" w:hAnsiTheme="minorHAnsi" w:cstheme="minorHAnsi"/>
          <w:i w:val="0"/>
          <w:sz w:val="16"/>
          <w:szCs w:val="16"/>
        </w:rPr>
        <w:t>.</w:t>
      </w:r>
      <w:r w:rsidRPr="00E87817">
        <w:rPr>
          <w:rFonts w:asciiTheme="minorHAnsi" w:hAnsiTheme="minorHAnsi" w:cstheme="minorHAnsi"/>
          <w:i w:val="0"/>
          <w:sz w:val="16"/>
          <w:szCs w:val="16"/>
        </w:rPr>
        <w:t xml:space="preserve"> </w:t>
      </w:r>
    </w:p>
    <w:p w14:paraId="1FEB14EA" w14:textId="77777777" w:rsidR="000455FE" w:rsidRDefault="000455FE" w:rsidP="00425212">
      <w:pPr>
        <w:tabs>
          <w:tab w:val="left" w:pos="782"/>
        </w:tabs>
        <w:ind w:right="20"/>
        <w:jc w:val="both"/>
        <w:rPr>
          <w:rFonts w:asciiTheme="minorHAnsi" w:hAnsiTheme="minorHAnsi" w:cstheme="minorHAnsi"/>
          <w:i w:val="0"/>
          <w:sz w:val="16"/>
          <w:szCs w:val="16"/>
        </w:rPr>
      </w:pPr>
      <w:r w:rsidRPr="00E87817">
        <w:rPr>
          <w:rFonts w:asciiTheme="minorHAnsi" w:hAnsiTheme="minorHAnsi" w:cstheme="minorHAnsi"/>
          <w:i w:val="0"/>
          <w:sz w:val="16"/>
          <w:szCs w:val="16"/>
        </w:rPr>
        <w:t xml:space="preserve">Bębny z kablami należy przechowywać w miejscach pokrytych dachem, zabezpieczonych </w:t>
      </w:r>
      <w:r>
        <w:rPr>
          <w:rFonts w:asciiTheme="minorHAnsi" w:hAnsiTheme="minorHAnsi" w:cstheme="minorHAnsi"/>
          <w:i w:val="0"/>
          <w:sz w:val="16"/>
          <w:szCs w:val="16"/>
        </w:rPr>
        <w:t>przed opadami atmosferycznymi i </w:t>
      </w:r>
      <w:r w:rsidRPr="00E87817">
        <w:rPr>
          <w:rFonts w:asciiTheme="minorHAnsi" w:hAnsiTheme="minorHAnsi" w:cstheme="minorHAnsi"/>
          <w:i w:val="0"/>
          <w:sz w:val="16"/>
          <w:szCs w:val="16"/>
        </w:rPr>
        <w:t>bezpośrednim działaniem promieni słonecznych.</w:t>
      </w:r>
    </w:p>
    <w:p w14:paraId="1FD0A1B7" w14:textId="77777777" w:rsidR="000455FE" w:rsidRPr="00E87817" w:rsidRDefault="000455FE" w:rsidP="000455FE">
      <w:pPr>
        <w:tabs>
          <w:tab w:val="left" w:pos="782"/>
        </w:tabs>
        <w:ind w:left="567" w:right="20" w:hanging="567"/>
        <w:jc w:val="both"/>
        <w:rPr>
          <w:rFonts w:asciiTheme="minorHAnsi" w:hAnsiTheme="minorHAnsi" w:cstheme="minorHAnsi"/>
          <w:b/>
          <w:i w:val="0"/>
          <w:sz w:val="16"/>
          <w:szCs w:val="16"/>
        </w:rPr>
      </w:pPr>
      <w:r w:rsidRPr="00E87817">
        <w:rPr>
          <w:rFonts w:asciiTheme="minorHAnsi" w:hAnsiTheme="minorHAnsi" w:cstheme="minorHAnsi"/>
          <w:b/>
          <w:i w:val="0"/>
          <w:sz w:val="16"/>
          <w:szCs w:val="16"/>
        </w:rPr>
        <w:lastRenderedPageBreak/>
        <w:t>2.3.</w:t>
      </w:r>
      <w:r w:rsidR="00425212">
        <w:rPr>
          <w:rFonts w:asciiTheme="minorHAnsi" w:hAnsiTheme="minorHAnsi" w:cstheme="minorHAnsi"/>
          <w:b/>
          <w:i w:val="0"/>
          <w:sz w:val="16"/>
          <w:szCs w:val="16"/>
        </w:rPr>
        <w:t>3</w:t>
      </w:r>
      <w:r w:rsidRPr="00E87817">
        <w:rPr>
          <w:rFonts w:asciiTheme="minorHAnsi" w:hAnsiTheme="minorHAnsi" w:cstheme="minorHAnsi"/>
          <w:b/>
          <w:i w:val="0"/>
          <w:sz w:val="16"/>
          <w:szCs w:val="16"/>
        </w:rPr>
        <w:t>. Żwir na podsypkę.</w:t>
      </w:r>
    </w:p>
    <w:p w14:paraId="21D8B430" w14:textId="77777777" w:rsidR="000455FE" w:rsidRPr="00E87817" w:rsidRDefault="000455FE" w:rsidP="000455FE">
      <w:pPr>
        <w:tabs>
          <w:tab w:val="left" w:pos="782"/>
        </w:tabs>
        <w:ind w:right="20"/>
        <w:jc w:val="both"/>
        <w:rPr>
          <w:rFonts w:asciiTheme="minorHAnsi" w:hAnsiTheme="minorHAnsi" w:cstheme="minorHAnsi"/>
          <w:i w:val="0"/>
          <w:sz w:val="16"/>
          <w:szCs w:val="16"/>
        </w:rPr>
      </w:pPr>
      <w:r w:rsidRPr="00E87817">
        <w:rPr>
          <w:rFonts w:asciiTheme="minorHAnsi" w:hAnsiTheme="minorHAnsi" w:cstheme="minorHAnsi"/>
          <w:i w:val="0"/>
          <w:sz w:val="16"/>
          <w:szCs w:val="16"/>
        </w:rPr>
        <w:t>Żwir na podsypkę pod prefabrykowane elementy betonowe powinien być klasy co najmniej III i odpowiadać wymaganiom BN-66/6774-01.</w:t>
      </w:r>
    </w:p>
    <w:p w14:paraId="11854C96" w14:textId="77777777" w:rsidR="000455FE" w:rsidRPr="00E87817" w:rsidRDefault="000455FE" w:rsidP="000455FE">
      <w:pPr>
        <w:tabs>
          <w:tab w:val="left" w:pos="782"/>
        </w:tabs>
        <w:ind w:left="567" w:right="20" w:hanging="567"/>
        <w:jc w:val="both"/>
        <w:rPr>
          <w:rFonts w:asciiTheme="minorHAnsi" w:hAnsiTheme="minorHAnsi" w:cstheme="minorHAnsi"/>
          <w:i w:val="0"/>
          <w:sz w:val="16"/>
          <w:szCs w:val="16"/>
        </w:rPr>
      </w:pPr>
    </w:p>
    <w:p w14:paraId="41D7E458" w14:textId="77777777" w:rsidR="000455FE" w:rsidRPr="00E87817" w:rsidRDefault="000455FE" w:rsidP="000455FE">
      <w:pPr>
        <w:tabs>
          <w:tab w:val="left" w:pos="782"/>
        </w:tabs>
        <w:ind w:left="567" w:right="20" w:hanging="567"/>
        <w:jc w:val="both"/>
        <w:rPr>
          <w:rFonts w:asciiTheme="minorHAnsi" w:hAnsiTheme="minorHAnsi" w:cstheme="minorHAnsi"/>
          <w:b/>
          <w:i w:val="0"/>
          <w:sz w:val="16"/>
          <w:szCs w:val="16"/>
        </w:rPr>
      </w:pPr>
      <w:r w:rsidRPr="00E87817">
        <w:rPr>
          <w:rFonts w:asciiTheme="minorHAnsi" w:hAnsiTheme="minorHAnsi" w:cstheme="minorHAnsi"/>
          <w:b/>
          <w:i w:val="0"/>
          <w:sz w:val="16"/>
          <w:szCs w:val="16"/>
        </w:rPr>
        <w:t xml:space="preserve">3.  </w:t>
      </w:r>
      <w:r w:rsidRPr="00E87817">
        <w:rPr>
          <w:rFonts w:asciiTheme="minorHAnsi" w:hAnsiTheme="minorHAnsi" w:cstheme="minorHAnsi"/>
          <w:b/>
          <w:i w:val="0"/>
          <w:sz w:val="16"/>
          <w:szCs w:val="16"/>
        </w:rPr>
        <w:tab/>
        <w:t>SPRZĘT</w:t>
      </w:r>
    </w:p>
    <w:p w14:paraId="125FD33F" w14:textId="77777777" w:rsidR="000455FE" w:rsidRPr="00E87817" w:rsidRDefault="000455FE" w:rsidP="000455FE">
      <w:pPr>
        <w:tabs>
          <w:tab w:val="left" w:pos="782"/>
        </w:tabs>
        <w:ind w:left="567" w:right="20" w:hanging="567"/>
        <w:jc w:val="both"/>
        <w:rPr>
          <w:rFonts w:asciiTheme="minorHAnsi" w:hAnsiTheme="minorHAnsi" w:cstheme="minorHAnsi"/>
          <w:b/>
          <w:i w:val="0"/>
          <w:sz w:val="16"/>
          <w:szCs w:val="16"/>
        </w:rPr>
      </w:pPr>
    </w:p>
    <w:p w14:paraId="0137D21C" w14:textId="77777777" w:rsidR="000455FE" w:rsidRPr="00E87817" w:rsidRDefault="000455FE" w:rsidP="000455FE">
      <w:pPr>
        <w:numPr>
          <w:ilvl w:val="1"/>
          <w:numId w:val="3"/>
        </w:numPr>
        <w:tabs>
          <w:tab w:val="left" w:pos="782"/>
        </w:tabs>
        <w:ind w:right="20"/>
        <w:jc w:val="both"/>
        <w:rPr>
          <w:rFonts w:asciiTheme="minorHAnsi" w:hAnsiTheme="minorHAnsi" w:cstheme="minorHAnsi"/>
          <w:b/>
          <w:i w:val="0"/>
          <w:sz w:val="16"/>
          <w:szCs w:val="16"/>
        </w:rPr>
      </w:pPr>
      <w:r w:rsidRPr="00E87817">
        <w:rPr>
          <w:rFonts w:asciiTheme="minorHAnsi" w:hAnsiTheme="minorHAnsi" w:cstheme="minorHAnsi"/>
          <w:b/>
          <w:i w:val="0"/>
          <w:sz w:val="16"/>
          <w:szCs w:val="16"/>
        </w:rPr>
        <w:t>Ogólne wymagania dotyczące sprzętu.</w:t>
      </w:r>
    </w:p>
    <w:p w14:paraId="558434D1" w14:textId="77777777" w:rsidR="000455FE" w:rsidRPr="00E87817" w:rsidRDefault="000455FE" w:rsidP="000455FE">
      <w:pPr>
        <w:tabs>
          <w:tab w:val="left" w:pos="782"/>
        </w:tabs>
        <w:ind w:left="567" w:right="20" w:hanging="567"/>
        <w:jc w:val="both"/>
        <w:rPr>
          <w:rFonts w:asciiTheme="minorHAnsi" w:hAnsiTheme="minorHAnsi" w:cstheme="minorHAnsi"/>
          <w:i w:val="0"/>
          <w:sz w:val="16"/>
          <w:szCs w:val="16"/>
        </w:rPr>
      </w:pPr>
      <w:r w:rsidRPr="00E87817">
        <w:rPr>
          <w:rFonts w:asciiTheme="minorHAnsi" w:hAnsiTheme="minorHAnsi" w:cstheme="minorHAnsi"/>
          <w:i w:val="0"/>
          <w:sz w:val="16"/>
          <w:szCs w:val="16"/>
        </w:rPr>
        <w:t>Ogólne wymagania dotyczące sprzętu podano w D-00.00.00 „Wymagania ogólne" punkt 3.</w:t>
      </w:r>
    </w:p>
    <w:p w14:paraId="4BEB1C0E" w14:textId="77777777" w:rsidR="000455FE" w:rsidRPr="00E87817" w:rsidRDefault="000455FE" w:rsidP="000455FE">
      <w:pPr>
        <w:tabs>
          <w:tab w:val="left" w:pos="782"/>
        </w:tabs>
        <w:ind w:left="567" w:right="20" w:hanging="567"/>
        <w:jc w:val="both"/>
        <w:rPr>
          <w:rFonts w:asciiTheme="minorHAnsi" w:hAnsiTheme="minorHAnsi" w:cstheme="minorHAnsi"/>
          <w:i w:val="0"/>
          <w:sz w:val="16"/>
          <w:szCs w:val="16"/>
        </w:rPr>
      </w:pPr>
    </w:p>
    <w:p w14:paraId="15A01A22" w14:textId="77777777" w:rsidR="000455FE" w:rsidRPr="00E87817" w:rsidRDefault="000455FE" w:rsidP="000455FE">
      <w:pPr>
        <w:tabs>
          <w:tab w:val="left" w:pos="782"/>
        </w:tabs>
        <w:ind w:left="567" w:right="20" w:hanging="567"/>
        <w:jc w:val="both"/>
        <w:rPr>
          <w:rFonts w:asciiTheme="minorHAnsi" w:hAnsiTheme="minorHAnsi" w:cstheme="minorHAnsi"/>
          <w:b/>
          <w:i w:val="0"/>
          <w:sz w:val="16"/>
          <w:szCs w:val="16"/>
        </w:rPr>
      </w:pPr>
      <w:r w:rsidRPr="00E87817">
        <w:rPr>
          <w:rFonts w:asciiTheme="minorHAnsi" w:hAnsiTheme="minorHAnsi" w:cstheme="minorHAnsi"/>
          <w:b/>
          <w:i w:val="0"/>
          <w:sz w:val="16"/>
          <w:szCs w:val="16"/>
        </w:rPr>
        <w:t xml:space="preserve">3.2. Sprzęt do wykonania </w:t>
      </w:r>
      <w:r w:rsidR="00425212">
        <w:rPr>
          <w:rFonts w:asciiTheme="minorHAnsi" w:hAnsiTheme="minorHAnsi" w:cstheme="minorHAnsi"/>
          <w:b/>
          <w:i w:val="0"/>
          <w:sz w:val="16"/>
          <w:szCs w:val="16"/>
        </w:rPr>
        <w:t>robót</w:t>
      </w:r>
      <w:r w:rsidRPr="00E87817">
        <w:rPr>
          <w:rFonts w:asciiTheme="minorHAnsi" w:hAnsiTheme="minorHAnsi" w:cstheme="minorHAnsi"/>
          <w:b/>
          <w:i w:val="0"/>
          <w:sz w:val="16"/>
          <w:szCs w:val="16"/>
        </w:rPr>
        <w:t>.</w:t>
      </w:r>
    </w:p>
    <w:p w14:paraId="3A17440C" w14:textId="0DA10AE3" w:rsidR="000455FE" w:rsidRPr="00E87817" w:rsidRDefault="000455FE" w:rsidP="000455FE">
      <w:pPr>
        <w:tabs>
          <w:tab w:val="left" w:pos="782"/>
        </w:tabs>
        <w:ind w:left="567" w:right="20" w:hanging="567"/>
        <w:jc w:val="both"/>
        <w:rPr>
          <w:rFonts w:asciiTheme="minorHAnsi" w:hAnsiTheme="minorHAnsi" w:cstheme="minorHAnsi"/>
          <w:i w:val="0"/>
          <w:sz w:val="16"/>
          <w:szCs w:val="16"/>
        </w:rPr>
      </w:pPr>
      <w:r w:rsidRPr="00E87817">
        <w:rPr>
          <w:rFonts w:asciiTheme="minorHAnsi" w:hAnsiTheme="minorHAnsi" w:cstheme="minorHAnsi"/>
          <w:i w:val="0"/>
          <w:sz w:val="16"/>
          <w:szCs w:val="16"/>
        </w:rPr>
        <w:t xml:space="preserve">Wykonawca przystępujący do wykonania </w:t>
      </w:r>
      <w:r w:rsidR="000960B2">
        <w:rPr>
          <w:rFonts w:asciiTheme="minorHAnsi" w:hAnsiTheme="minorHAnsi" w:cstheme="minorHAnsi"/>
          <w:i w:val="0"/>
          <w:sz w:val="16"/>
          <w:szCs w:val="16"/>
        </w:rPr>
        <w:t xml:space="preserve">prac </w:t>
      </w:r>
      <w:r w:rsidRPr="00E87817">
        <w:rPr>
          <w:rFonts w:asciiTheme="minorHAnsi" w:hAnsiTheme="minorHAnsi" w:cstheme="minorHAnsi"/>
          <w:i w:val="0"/>
          <w:sz w:val="16"/>
          <w:szCs w:val="16"/>
        </w:rPr>
        <w:t>winien wykazać się możliwością korzystania z następujących maszyn i sprzętu gwarantujących właściwą jakość robót:</w:t>
      </w:r>
    </w:p>
    <w:p w14:paraId="299A54F5" w14:textId="77777777" w:rsidR="000455FE" w:rsidRPr="00E87817" w:rsidRDefault="000455FE" w:rsidP="000455FE">
      <w:pPr>
        <w:numPr>
          <w:ilvl w:val="0"/>
          <w:numId w:val="4"/>
        </w:numPr>
        <w:tabs>
          <w:tab w:val="left" w:pos="782"/>
        </w:tabs>
        <w:ind w:right="20"/>
        <w:jc w:val="both"/>
        <w:rPr>
          <w:rFonts w:asciiTheme="minorHAnsi" w:hAnsiTheme="minorHAnsi" w:cstheme="minorHAnsi"/>
          <w:i w:val="0"/>
          <w:sz w:val="16"/>
          <w:szCs w:val="16"/>
        </w:rPr>
      </w:pPr>
      <w:r w:rsidRPr="00E87817">
        <w:rPr>
          <w:rFonts w:asciiTheme="minorHAnsi" w:hAnsiTheme="minorHAnsi" w:cstheme="minorHAnsi"/>
          <w:i w:val="0"/>
          <w:sz w:val="16"/>
          <w:szCs w:val="16"/>
        </w:rPr>
        <w:t>żurawia samochodowego,</w:t>
      </w:r>
    </w:p>
    <w:p w14:paraId="18691193" w14:textId="77777777" w:rsidR="000455FE" w:rsidRPr="00E87817" w:rsidRDefault="000455FE" w:rsidP="000455FE">
      <w:pPr>
        <w:numPr>
          <w:ilvl w:val="0"/>
          <w:numId w:val="4"/>
        </w:numPr>
        <w:tabs>
          <w:tab w:val="left" w:pos="782"/>
        </w:tabs>
        <w:ind w:right="20"/>
        <w:jc w:val="both"/>
        <w:rPr>
          <w:rFonts w:asciiTheme="minorHAnsi" w:hAnsiTheme="minorHAnsi" w:cstheme="minorHAnsi"/>
          <w:i w:val="0"/>
          <w:sz w:val="16"/>
          <w:szCs w:val="16"/>
        </w:rPr>
      </w:pPr>
      <w:r w:rsidRPr="00E87817">
        <w:rPr>
          <w:rFonts w:asciiTheme="minorHAnsi" w:hAnsiTheme="minorHAnsi" w:cstheme="minorHAnsi"/>
          <w:i w:val="0"/>
          <w:sz w:val="16"/>
          <w:szCs w:val="16"/>
        </w:rPr>
        <w:t>zagęszczarki wibracyjnej spalinowej 70 m</w:t>
      </w:r>
      <w:r w:rsidRPr="00E87817">
        <w:rPr>
          <w:rFonts w:asciiTheme="minorHAnsi" w:hAnsiTheme="minorHAnsi" w:cstheme="minorHAnsi"/>
          <w:i w:val="0"/>
          <w:sz w:val="16"/>
          <w:szCs w:val="16"/>
          <w:vertAlign w:val="superscript"/>
        </w:rPr>
        <w:t>3</w:t>
      </w:r>
      <w:r w:rsidRPr="00E87817">
        <w:rPr>
          <w:rFonts w:asciiTheme="minorHAnsi" w:hAnsiTheme="minorHAnsi" w:cstheme="minorHAnsi"/>
          <w:i w:val="0"/>
          <w:sz w:val="16"/>
          <w:szCs w:val="16"/>
        </w:rPr>
        <w:t>/h.</w:t>
      </w:r>
    </w:p>
    <w:p w14:paraId="11D3E868" w14:textId="77777777" w:rsidR="000455FE" w:rsidRPr="00E87817" w:rsidRDefault="000455FE" w:rsidP="000455FE">
      <w:pPr>
        <w:tabs>
          <w:tab w:val="left" w:pos="782"/>
        </w:tabs>
        <w:ind w:left="567" w:right="20" w:hanging="567"/>
        <w:jc w:val="both"/>
        <w:rPr>
          <w:rFonts w:asciiTheme="minorHAnsi" w:hAnsiTheme="minorHAnsi" w:cstheme="minorHAnsi"/>
          <w:i w:val="0"/>
          <w:sz w:val="16"/>
          <w:szCs w:val="16"/>
        </w:rPr>
      </w:pPr>
    </w:p>
    <w:p w14:paraId="09879382" w14:textId="77777777" w:rsidR="000455FE" w:rsidRPr="00E87817" w:rsidRDefault="000455FE" w:rsidP="000455FE">
      <w:pPr>
        <w:tabs>
          <w:tab w:val="left" w:pos="782"/>
        </w:tabs>
        <w:ind w:left="567" w:right="20" w:hanging="567"/>
        <w:jc w:val="both"/>
        <w:rPr>
          <w:rFonts w:asciiTheme="minorHAnsi" w:hAnsiTheme="minorHAnsi" w:cstheme="minorHAnsi"/>
          <w:b/>
          <w:i w:val="0"/>
          <w:sz w:val="16"/>
          <w:szCs w:val="16"/>
        </w:rPr>
      </w:pPr>
      <w:r w:rsidRPr="00E87817">
        <w:rPr>
          <w:rFonts w:asciiTheme="minorHAnsi" w:hAnsiTheme="minorHAnsi" w:cstheme="minorHAnsi"/>
          <w:b/>
          <w:i w:val="0"/>
          <w:sz w:val="16"/>
          <w:szCs w:val="16"/>
        </w:rPr>
        <w:t xml:space="preserve"> 4.  </w:t>
      </w:r>
      <w:r w:rsidRPr="00E87817">
        <w:rPr>
          <w:rFonts w:asciiTheme="minorHAnsi" w:hAnsiTheme="minorHAnsi" w:cstheme="minorHAnsi"/>
          <w:b/>
          <w:i w:val="0"/>
          <w:sz w:val="16"/>
          <w:szCs w:val="16"/>
        </w:rPr>
        <w:tab/>
        <w:t>TRANSPORT</w:t>
      </w:r>
    </w:p>
    <w:p w14:paraId="31329EC5" w14:textId="77777777" w:rsidR="000455FE" w:rsidRPr="00E87817" w:rsidRDefault="000455FE" w:rsidP="000455FE">
      <w:pPr>
        <w:tabs>
          <w:tab w:val="left" w:pos="782"/>
        </w:tabs>
        <w:ind w:left="567" w:right="20" w:hanging="567"/>
        <w:jc w:val="both"/>
        <w:rPr>
          <w:rFonts w:asciiTheme="minorHAnsi" w:hAnsiTheme="minorHAnsi" w:cstheme="minorHAnsi"/>
          <w:b/>
          <w:i w:val="0"/>
          <w:sz w:val="16"/>
          <w:szCs w:val="16"/>
        </w:rPr>
      </w:pPr>
    </w:p>
    <w:p w14:paraId="7E01BC69" w14:textId="77777777" w:rsidR="000455FE" w:rsidRPr="00E87817" w:rsidRDefault="000455FE" w:rsidP="000455FE">
      <w:pPr>
        <w:numPr>
          <w:ilvl w:val="1"/>
          <w:numId w:val="6"/>
        </w:numPr>
        <w:tabs>
          <w:tab w:val="left" w:pos="782"/>
        </w:tabs>
        <w:ind w:right="20"/>
        <w:jc w:val="both"/>
        <w:rPr>
          <w:rFonts w:asciiTheme="minorHAnsi" w:hAnsiTheme="minorHAnsi" w:cstheme="minorHAnsi"/>
          <w:b/>
          <w:i w:val="0"/>
          <w:sz w:val="16"/>
          <w:szCs w:val="16"/>
        </w:rPr>
      </w:pPr>
      <w:r w:rsidRPr="00E87817">
        <w:rPr>
          <w:rFonts w:asciiTheme="minorHAnsi" w:hAnsiTheme="minorHAnsi" w:cstheme="minorHAnsi"/>
          <w:b/>
          <w:i w:val="0"/>
          <w:sz w:val="16"/>
          <w:szCs w:val="16"/>
        </w:rPr>
        <w:t>Ogólne wymagania dotyczące transportu.</w:t>
      </w:r>
    </w:p>
    <w:p w14:paraId="23A607F9" w14:textId="77777777" w:rsidR="000455FE" w:rsidRPr="00E87817" w:rsidRDefault="000455FE" w:rsidP="000455FE">
      <w:pPr>
        <w:tabs>
          <w:tab w:val="left" w:pos="782"/>
        </w:tabs>
        <w:ind w:left="567" w:right="20" w:hanging="567"/>
        <w:jc w:val="both"/>
        <w:rPr>
          <w:rFonts w:asciiTheme="minorHAnsi" w:hAnsiTheme="minorHAnsi" w:cstheme="minorHAnsi"/>
          <w:i w:val="0"/>
          <w:sz w:val="16"/>
          <w:szCs w:val="16"/>
        </w:rPr>
      </w:pPr>
      <w:r w:rsidRPr="00E87817">
        <w:rPr>
          <w:rFonts w:asciiTheme="minorHAnsi" w:hAnsiTheme="minorHAnsi" w:cstheme="minorHAnsi"/>
          <w:i w:val="0"/>
          <w:sz w:val="16"/>
          <w:szCs w:val="16"/>
        </w:rPr>
        <w:t>Ogólne wymagania dotyczące transportu podano w D-00.00.00 „Wymagania ogólne" pkt 4.</w:t>
      </w:r>
    </w:p>
    <w:p w14:paraId="338CB0CD" w14:textId="77777777" w:rsidR="000455FE" w:rsidRPr="00E87817" w:rsidRDefault="000455FE" w:rsidP="000455FE">
      <w:pPr>
        <w:tabs>
          <w:tab w:val="left" w:pos="782"/>
        </w:tabs>
        <w:ind w:left="567" w:right="20" w:hanging="567"/>
        <w:jc w:val="both"/>
        <w:rPr>
          <w:rFonts w:asciiTheme="minorHAnsi" w:hAnsiTheme="minorHAnsi" w:cstheme="minorHAnsi"/>
          <w:i w:val="0"/>
          <w:sz w:val="16"/>
          <w:szCs w:val="16"/>
        </w:rPr>
      </w:pPr>
    </w:p>
    <w:p w14:paraId="37677E0B" w14:textId="77777777" w:rsidR="000455FE" w:rsidRPr="00E87817" w:rsidRDefault="000455FE" w:rsidP="000455FE">
      <w:pPr>
        <w:tabs>
          <w:tab w:val="left" w:pos="782"/>
        </w:tabs>
        <w:ind w:left="567" w:right="20" w:hanging="567"/>
        <w:jc w:val="both"/>
        <w:rPr>
          <w:rFonts w:asciiTheme="minorHAnsi" w:hAnsiTheme="minorHAnsi" w:cstheme="minorHAnsi"/>
          <w:b/>
          <w:i w:val="0"/>
          <w:sz w:val="16"/>
          <w:szCs w:val="16"/>
        </w:rPr>
      </w:pPr>
      <w:r w:rsidRPr="00E87817">
        <w:rPr>
          <w:rFonts w:asciiTheme="minorHAnsi" w:hAnsiTheme="minorHAnsi" w:cstheme="minorHAnsi"/>
          <w:b/>
          <w:i w:val="0"/>
          <w:sz w:val="16"/>
          <w:szCs w:val="16"/>
        </w:rPr>
        <w:t>4.2. Transport materiałów i elementów oświetleniowych.</w:t>
      </w:r>
    </w:p>
    <w:p w14:paraId="185B301C" w14:textId="77777777" w:rsidR="000455FE" w:rsidRPr="00E87817" w:rsidRDefault="000455FE" w:rsidP="000455FE">
      <w:pPr>
        <w:tabs>
          <w:tab w:val="left" w:pos="782"/>
        </w:tabs>
        <w:ind w:left="567" w:right="20" w:hanging="567"/>
        <w:jc w:val="both"/>
        <w:rPr>
          <w:rFonts w:asciiTheme="minorHAnsi" w:hAnsiTheme="minorHAnsi" w:cstheme="minorHAnsi"/>
          <w:i w:val="0"/>
          <w:sz w:val="16"/>
          <w:szCs w:val="16"/>
        </w:rPr>
      </w:pPr>
      <w:r w:rsidRPr="00E87817">
        <w:rPr>
          <w:rFonts w:asciiTheme="minorHAnsi" w:hAnsiTheme="minorHAnsi" w:cstheme="minorHAnsi"/>
          <w:i w:val="0"/>
          <w:sz w:val="16"/>
          <w:szCs w:val="16"/>
        </w:rPr>
        <w:t>Wykonawca przystępujący do wykonania oświetlenia winien wykazać się możliwością korzystania z następujących środków transportu:</w:t>
      </w:r>
    </w:p>
    <w:p w14:paraId="7D5159EA" w14:textId="77777777" w:rsidR="000455FE" w:rsidRPr="00E87817" w:rsidRDefault="000455FE" w:rsidP="000455FE">
      <w:pPr>
        <w:numPr>
          <w:ilvl w:val="0"/>
          <w:numId w:val="5"/>
        </w:numPr>
        <w:tabs>
          <w:tab w:val="left" w:pos="782"/>
        </w:tabs>
        <w:ind w:right="20"/>
        <w:jc w:val="both"/>
        <w:rPr>
          <w:rFonts w:asciiTheme="minorHAnsi" w:hAnsiTheme="minorHAnsi" w:cstheme="minorHAnsi"/>
          <w:i w:val="0"/>
          <w:sz w:val="16"/>
          <w:szCs w:val="16"/>
        </w:rPr>
      </w:pPr>
      <w:r w:rsidRPr="00E87817">
        <w:rPr>
          <w:rFonts w:asciiTheme="minorHAnsi" w:hAnsiTheme="minorHAnsi" w:cstheme="minorHAnsi"/>
          <w:i w:val="0"/>
          <w:sz w:val="16"/>
          <w:szCs w:val="16"/>
        </w:rPr>
        <w:t>samochodu skrzyniowego,</w:t>
      </w:r>
    </w:p>
    <w:p w14:paraId="34F36B9B" w14:textId="77777777" w:rsidR="000455FE" w:rsidRPr="00E87817" w:rsidRDefault="000455FE" w:rsidP="000455FE">
      <w:pPr>
        <w:numPr>
          <w:ilvl w:val="0"/>
          <w:numId w:val="5"/>
        </w:numPr>
        <w:tabs>
          <w:tab w:val="left" w:pos="782"/>
        </w:tabs>
        <w:ind w:right="20"/>
        <w:jc w:val="both"/>
        <w:rPr>
          <w:rFonts w:asciiTheme="minorHAnsi" w:hAnsiTheme="minorHAnsi" w:cstheme="minorHAnsi"/>
          <w:i w:val="0"/>
          <w:sz w:val="16"/>
          <w:szCs w:val="16"/>
        </w:rPr>
      </w:pPr>
      <w:r w:rsidRPr="00E87817">
        <w:rPr>
          <w:rFonts w:asciiTheme="minorHAnsi" w:hAnsiTheme="minorHAnsi" w:cstheme="minorHAnsi"/>
          <w:i w:val="0"/>
          <w:sz w:val="16"/>
          <w:szCs w:val="16"/>
        </w:rPr>
        <w:t>przyczepy dłużycowej</w:t>
      </w:r>
    </w:p>
    <w:p w14:paraId="7973EE0D" w14:textId="77777777" w:rsidR="000455FE" w:rsidRPr="00E87817" w:rsidRDefault="000455FE" w:rsidP="000455FE">
      <w:pPr>
        <w:numPr>
          <w:ilvl w:val="0"/>
          <w:numId w:val="5"/>
        </w:numPr>
        <w:tabs>
          <w:tab w:val="left" w:pos="782"/>
        </w:tabs>
        <w:ind w:right="20"/>
        <w:jc w:val="both"/>
        <w:rPr>
          <w:rFonts w:asciiTheme="minorHAnsi" w:hAnsiTheme="minorHAnsi" w:cstheme="minorHAnsi"/>
          <w:i w:val="0"/>
          <w:sz w:val="16"/>
          <w:szCs w:val="16"/>
        </w:rPr>
      </w:pPr>
      <w:r w:rsidRPr="00E87817">
        <w:rPr>
          <w:rFonts w:asciiTheme="minorHAnsi" w:hAnsiTheme="minorHAnsi" w:cstheme="minorHAnsi"/>
          <w:i w:val="0"/>
          <w:sz w:val="16"/>
          <w:szCs w:val="16"/>
        </w:rPr>
        <w:t>samochodu dostawczego,</w:t>
      </w:r>
    </w:p>
    <w:p w14:paraId="6F805345" w14:textId="77777777" w:rsidR="000455FE" w:rsidRPr="00E87817" w:rsidRDefault="000455FE" w:rsidP="000455FE">
      <w:pPr>
        <w:numPr>
          <w:ilvl w:val="0"/>
          <w:numId w:val="5"/>
        </w:numPr>
        <w:tabs>
          <w:tab w:val="left" w:pos="782"/>
        </w:tabs>
        <w:ind w:right="20"/>
        <w:jc w:val="both"/>
        <w:rPr>
          <w:rFonts w:asciiTheme="minorHAnsi" w:hAnsiTheme="minorHAnsi" w:cstheme="minorHAnsi"/>
          <w:i w:val="0"/>
          <w:sz w:val="16"/>
          <w:szCs w:val="16"/>
        </w:rPr>
      </w:pPr>
      <w:r w:rsidRPr="00E87817">
        <w:rPr>
          <w:rFonts w:asciiTheme="minorHAnsi" w:hAnsiTheme="minorHAnsi" w:cstheme="minorHAnsi"/>
          <w:i w:val="0"/>
          <w:sz w:val="16"/>
          <w:szCs w:val="16"/>
        </w:rPr>
        <w:t>przyczepy do przewożenia kabli.</w:t>
      </w:r>
    </w:p>
    <w:p w14:paraId="2907634C" w14:textId="77777777" w:rsidR="000455FE" w:rsidRDefault="000455FE" w:rsidP="000455FE">
      <w:pPr>
        <w:jc w:val="both"/>
        <w:rPr>
          <w:rFonts w:asciiTheme="minorHAnsi" w:hAnsiTheme="minorHAnsi" w:cstheme="minorHAnsi"/>
          <w:i w:val="0"/>
          <w:sz w:val="16"/>
          <w:szCs w:val="16"/>
        </w:rPr>
      </w:pPr>
      <w:r w:rsidRPr="005F6C62">
        <w:rPr>
          <w:rFonts w:asciiTheme="minorHAnsi" w:hAnsiTheme="minorHAnsi" w:cstheme="minorHAnsi"/>
          <w:i w:val="0"/>
          <w:sz w:val="16"/>
          <w:szCs w:val="16"/>
        </w:rPr>
        <w:t>Na środkach transportu przewożone materiały i elementy powinny być zabezpieczone przed ich przemieszczaniem, ukł</w:t>
      </w:r>
      <w:r>
        <w:rPr>
          <w:rFonts w:asciiTheme="minorHAnsi" w:hAnsiTheme="minorHAnsi" w:cstheme="minorHAnsi"/>
          <w:i w:val="0"/>
          <w:sz w:val="16"/>
          <w:szCs w:val="16"/>
        </w:rPr>
        <w:t>adane zgodnie z </w:t>
      </w:r>
      <w:r w:rsidRPr="005F6C62">
        <w:rPr>
          <w:rFonts w:asciiTheme="minorHAnsi" w:hAnsiTheme="minorHAnsi" w:cstheme="minorHAnsi"/>
          <w:i w:val="0"/>
          <w:sz w:val="16"/>
          <w:szCs w:val="16"/>
        </w:rPr>
        <w:t>warunkami transportu wydanymi przez wytwórcę dla poszczególnych elementów.</w:t>
      </w:r>
    </w:p>
    <w:p w14:paraId="1B791D5F" w14:textId="77777777" w:rsidR="000455FE" w:rsidRDefault="000455FE" w:rsidP="000455FE">
      <w:pPr>
        <w:jc w:val="both"/>
        <w:rPr>
          <w:rFonts w:asciiTheme="minorHAnsi" w:hAnsiTheme="minorHAnsi" w:cstheme="minorHAnsi"/>
          <w:i w:val="0"/>
          <w:sz w:val="16"/>
          <w:szCs w:val="16"/>
        </w:rPr>
      </w:pPr>
    </w:p>
    <w:p w14:paraId="10689949" w14:textId="77777777" w:rsidR="000455FE" w:rsidRPr="005F6C62" w:rsidRDefault="000455FE" w:rsidP="000455FE">
      <w:pPr>
        <w:jc w:val="both"/>
        <w:rPr>
          <w:rFonts w:asciiTheme="minorHAnsi" w:hAnsiTheme="minorHAnsi" w:cstheme="minorHAnsi"/>
          <w:b/>
          <w:i w:val="0"/>
          <w:sz w:val="16"/>
          <w:szCs w:val="16"/>
        </w:rPr>
      </w:pPr>
      <w:r w:rsidRPr="005F6C62">
        <w:rPr>
          <w:rFonts w:asciiTheme="minorHAnsi" w:hAnsiTheme="minorHAnsi" w:cstheme="minorHAnsi"/>
          <w:b/>
          <w:i w:val="0"/>
          <w:sz w:val="16"/>
          <w:szCs w:val="16"/>
        </w:rPr>
        <w:t xml:space="preserve">5. </w:t>
      </w:r>
      <w:r w:rsidRPr="005F6C62">
        <w:rPr>
          <w:rFonts w:asciiTheme="minorHAnsi" w:hAnsiTheme="minorHAnsi" w:cstheme="minorHAnsi"/>
          <w:b/>
          <w:i w:val="0"/>
          <w:sz w:val="16"/>
          <w:szCs w:val="16"/>
        </w:rPr>
        <w:tab/>
        <w:t>WYKONANIE ROBÓT</w:t>
      </w:r>
    </w:p>
    <w:p w14:paraId="17CD3BD8" w14:textId="77777777" w:rsidR="000455FE" w:rsidRPr="005F6C62" w:rsidRDefault="000455FE" w:rsidP="000455FE">
      <w:pPr>
        <w:jc w:val="both"/>
        <w:rPr>
          <w:rFonts w:asciiTheme="minorHAnsi" w:hAnsiTheme="minorHAnsi" w:cstheme="minorHAnsi"/>
          <w:b/>
          <w:i w:val="0"/>
          <w:sz w:val="16"/>
          <w:szCs w:val="16"/>
        </w:rPr>
      </w:pPr>
    </w:p>
    <w:p w14:paraId="377D9B65" w14:textId="77777777" w:rsidR="000455FE" w:rsidRPr="005F6C62" w:rsidRDefault="000455FE" w:rsidP="000455FE">
      <w:pPr>
        <w:numPr>
          <w:ilvl w:val="1"/>
          <w:numId w:val="7"/>
        </w:numPr>
        <w:jc w:val="both"/>
        <w:rPr>
          <w:rFonts w:asciiTheme="minorHAnsi" w:hAnsiTheme="minorHAnsi" w:cstheme="minorHAnsi"/>
          <w:b/>
          <w:i w:val="0"/>
          <w:sz w:val="16"/>
          <w:szCs w:val="16"/>
        </w:rPr>
      </w:pPr>
      <w:r w:rsidRPr="005F6C62">
        <w:rPr>
          <w:rFonts w:asciiTheme="minorHAnsi" w:hAnsiTheme="minorHAnsi" w:cstheme="minorHAnsi"/>
          <w:b/>
          <w:i w:val="0"/>
          <w:sz w:val="16"/>
          <w:szCs w:val="16"/>
        </w:rPr>
        <w:t>Ogólne zasady wykonania robót.</w:t>
      </w:r>
    </w:p>
    <w:p w14:paraId="68BF47EF" w14:textId="77777777" w:rsidR="000455FE" w:rsidRPr="005F6C62" w:rsidRDefault="000455FE" w:rsidP="000455FE">
      <w:pPr>
        <w:jc w:val="both"/>
        <w:rPr>
          <w:rFonts w:asciiTheme="minorHAnsi" w:hAnsiTheme="minorHAnsi" w:cstheme="minorHAnsi"/>
          <w:i w:val="0"/>
          <w:sz w:val="16"/>
          <w:szCs w:val="16"/>
        </w:rPr>
      </w:pPr>
      <w:r w:rsidRPr="005F6C62">
        <w:rPr>
          <w:rFonts w:asciiTheme="minorHAnsi" w:hAnsiTheme="minorHAnsi" w:cstheme="minorHAnsi"/>
          <w:i w:val="0"/>
          <w:sz w:val="16"/>
          <w:szCs w:val="16"/>
        </w:rPr>
        <w:t>Ogólne wymagania dotyczące wykonania robót podano w D-00.00.00 „Wymagania ogólne" pkt 5.</w:t>
      </w:r>
    </w:p>
    <w:p w14:paraId="0D37784A" w14:textId="77777777" w:rsidR="000455FE" w:rsidRPr="005F6C62" w:rsidRDefault="000455FE" w:rsidP="000455FE">
      <w:pPr>
        <w:jc w:val="both"/>
        <w:rPr>
          <w:rFonts w:asciiTheme="minorHAnsi" w:hAnsiTheme="minorHAnsi" w:cstheme="minorHAnsi"/>
          <w:i w:val="0"/>
          <w:sz w:val="16"/>
          <w:szCs w:val="16"/>
        </w:rPr>
      </w:pPr>
    </w:p>
    <w:p w14:paraId="240E67E8" w14:textId="3CF29752" w:rsidR="000455FE" w:rsidRPr="005F6C62" w:rsidRDefault="000455FE" w:rsidP="000455FE">
      <w:pPr>
        <w:jc w:val="both"/>
        <w:rPr>
          <w:rFonts w:asciiTheme="minorHAnsi" w:hAnsiTheme="minorHAnsi" w:cstheme="minorHAnsi"/>
          <w:b/>
          <w:i w:val="0"/>
          <w:sz w:val="16"/>
          <w:szCs w:val="16"/>
        </w:rPr>
      </w:pPr>
      <w:r w:rsidRPr="005F6C62">
        <w:rPr>
          <w:rFonts w:asciiTheme="minorHAnsi" w:hAnsiTheme="minorHAnsi" w:cstheme="minorHAnsi"/>
          <w:b/>
          <w:i w:val="0"/>
          <w:sz w:val="16"/>
          <w:szCs w:val="16"/>
        </w:rPr>
        <w:t>5.2. Wykopy pod kable.</w:t>
      </w:r>
    </w:p>
    <w:p w14:paraId="57B4EB86" w14:textId="77777777" w:rsidR="000455FE" w:rsidRPr="005F6C62" w:rsidRDefault="000455FE" w:rsidP="000455FE">
      <w:pPr>
        <w:jc w:val="both"/>
        <w:rPr>
          <w:rFonts w:asciiTheme="minorHAnsi" w:hAnsiTheme="minorHAnsi" w:cstheme="minorHAnsi"/>
          <w:i w:val="0"/>
          <w:sz w:val="16"/>
          <w:szCs w:val="16"/>
        </w:rPr>
      </w:pPr>
      <w:r w:rsidRPr="005F6C62">
        <w:rPr>
          <w:rFonts w:asciiTheme="minorHAnsi" w:hAnsiTheme="minorHAnsi" w:cstheme="minorHAnsi"/>
          <w:i w:val="0"/>
          <w:sz w:val="16"/>
          <w:szCs w:val="16"/>
        </w:rPr>
        <w:t>Przed przystąpieniem do wykonywania wykopów, Wykonawca ma obowiązek sprawdzenia zgodności rzędnych terenu z danymi</w:t>
      </w:r>
      <w:r>
        <w:rPr>
          <w:rFonts w:asciiTheme="minorHAnsi" w:hAnsiTheme="minorHAnsi" w:cstheme="minorHAnsi"/>
          <w:i w:val="0"/>
          <w:sz w:val="16"/>
          <w:szCs w:val="16"/>
        </w:rPr>
        <w:t xml:space="preserve"> w </w:t>
      </w:r>
      <w:r w:rsidRPr="005F6C62">
        <w:rPr>
          <w:rFonts w:asciiTheme="minorHAnsi" w:hAnsiTheme="minorHAnsi" w:cstheme="minorHAnsi"/>
          <w:i w:val="0"/>
          <w:sz w:val="16"/>
          <w:szCs w:val="16"/>
        </w:rPr>
        <w:t>dokumentacji projektowej oraz oceny warunków gruntowych.</w:t>
      </w:r>
    </w:p>
    <w:p w14:paraId="52BC4F04" w14:textId="77777777" w:rsidR="000455FE" w:rsidRPr="005F6C62" w:rsidRDefault="000455FE" w:rsidP="000455FE">
      <w:pPr>
        <w:jc w:val="both"/>
        <w:rPr>
          <w:rFonts w:asciiTheme="minorHAnsi" w:hAnsiTheme="minorHAnsi" w:cstheme="minorHAnsi"/>
          <w:i w:val="0"/>
          <w:sz w:val="16"/>
          <w:szCs w:val="16"/>
        </w:rPr>
      </w:pPr>
      <w:r w:rsidRPr="005F6C62">
        <w:rPr>
          <w:rFonts w:asciiTheme="minorHAnsi" w:hAnsiTheme="minorHAnsi" w:cstheme="minorHAnsi"/>
          <w:i w:val="0"/>
          <w:sz w:val="16"/>
          <w:szCs w:val="16"/>
        </w:rPr>
        <w:t xml:space="preserve">Wykop rowka pod kabel powinien być zgodny z dokumentacją projektową o wymiarach </w:t>
      </w:r>
      <w:r w:rsidR="00425212">
        <w:rPr>
          <w:rFonts w:asciiTheme="minorHAnsi" w:hAnsiTheme="minorHAnsi" w:cstheme="minorHAnsi"/>
          <w:i w:val="0"/>
          <w:sz w:val="16"/>
          <w:szCs w:val="16"/>
        </w:rPr>
        <w:t xml:space="preserve">0,8 i </w:t>
      </w:r>
      <w:r w:rsidRPr="005F6C62">
        <w:rPr>
          <w:rFonts w:asciiTheme="minorHAnsi" w:hAnsiTheme="minorHAnsi" w:cstheme="minorHAnsi"/>
          <w:i w:val="0"/>
          <w:sz w:val="16"/>
          <w:szCs w:val="16"/>
        </w:rPr>
        <w:t xml:space="preserve">0,6m x </w:t>
      </w:r>
      <w:smartTag w:uri="urn:schemas-microsoft-com:office:smarttags" w:element="metricconverter">
        <w:smartTagPr>
          <w:attr w:name="ProductID" w:val="0,4 m"/>
        </w:smartTagPr>
        <w:r w:rsidRPr="005F6C62">
          <w:rPr>
            <w:rFonts w:asciiTheme="minorHAnsi" w:hAnsiTheme="minorHAnsi" w:cstheme="minorHAnsi"/>
            <w:i w:val="0"/>
            <w:sz w:val="16"/>
            <w:szCs w:val="16"/>
          </w:rPr>
          <w:t>0,4 m</w:t>
        </w:r>
      </w:smartTag>
      <w:r w:rsidRPr="005F6C62">
        <w:rPr>
          <w:rFonts w:asciiTheme="minorHAnsi" w:hAnsiTheme="minorHAnsi" w:cstheme="minorHAnsi"/>
          <w:i w:val="0"/>
          <w:sz w:val="16"/>
          <w:szCs w:val="16"/>
        </w:rPr>
        <w:t>. Wydobyty grunt powinien być składowany z jednej strony wykopu. Skarpy rowka powinny być wykonane w sposób zapewniający ich stateczność.</w:t>
      </w:r>
    </w:p>
    <w:p w14:paraId="1D303667" w14:textId="77777777" w:rsidR="000455FE" w:rsidRPr="005F6C62" w:rsidRDefault="000455FE" w:rsidP="000455FE">
      <w:pPr>
        <w:jc w:val="both"/>
        <w:rPr>
          <w:rFonts w:asciiTheme="minorHAnsi" w:hAnsiTheme="minorHAnsi" w:cstheme="minorHAnsi"/>
          <w:i w:val="0"/>
          <w:sz w:val="16"/>
          <w:szCs w:val="16"/>
        </w:rPr>
      </w:pPr>
      <w:r w:rsidRPr="005F6C62">
        <w:rPr>
          <w:rFonts w:asciiTheme="minorHAnsi" w:hAnsiTheme="minorHAnsi" w:cstheme="minorHAnsi"/>
          <w:i w:val="0"/>
          <w:sz w:val="16"/>
          <w:szCs w:val="16"/>
        </w:rPr>
        <w:t>W obu wypadkach wykopy wykonane powinny być bez naruszenia naturalnej struktury dna wykopu i zgodnie z PN-68/B-06050.</w:t>
      </w:r>
    </w:p>
    <w:p w14:paraId="72FFEB40" w14:textId="4C85EB7C" w:rsidR="000455FE" w:rsidRPr="005F6C62" w:rsidRDefault="000455FE" w:rsidP="000455FE">
      <w:pPr>
        <w:jc w:val="both"/>
        <w:rPr>
          <w:rFonts w:asciiTheme="minorHAnsi" w:hAnsiTheme="minorHAnsi" w:cstheme="minorHAnsi"/>
          <w:i w:val="0"/>
          <w:sz w:val="16"/>
          <w:szCs w:val="16"/>
        </w:rPr>
      </w:pPr>
      <w:r w:rsidRPr="005F6C62">
        <w:rPr>
          <w:rFonts w:asciiTheme="minorHAnsi" w:hAnsiTheme="minorHAnsi" w:cstheme="minorHAnsi"/>
          <w:i w:val="0"/>
          <w:sz w:val="16"/>
          <w:szCs w:val="16"/>
        </w:rPr>
        <w:t>Zagęszczenie należy wykonywać w taki sposób aby nie spowodować uszkodzeń fundamentów lub kabla.</w:t>
      </w:r>
    </w:p>
    <w:p w14:paraId="5EF0EEA9" w14:textId="77777777" w:rsidR="000455FE" w:rsidRPr="005F6C62" w:rsidRDefault="000455FE" w:rsidP="000455FE">
      <w:pPr>
        <w:jc w:val="both"/>
        <w:rPr>
          <w:rFonts w:asciiTheme="minorHAnsi" w:hAnsiTheme="minorHAnsi" w:cstheme="minorHAnsi"/>
          <w:i w:val="0"/>
          <w:sz w:val="16"/>
          <w:szCs w:val="16"/>
        </w:rPr>
      </w:pPr>
      <w:r w:rsidRPr="005F6C62">
        <w:rPr>
          <w:rFonts w:asciiTheme="minorHAnsi" w:hAnsiTheme="minorHAnsi" w:cstheme="minorHAnsi"/>
          <w:i w:val="0"/>
          <w:sz w:val="16"/>
          <w:szCs w:val="16"/>
        </w:rPr>
        <w:t>Nadmiar gruntu z wykopu, pozostający po zasypaniu fundamentu lub kabla, należy rozplantować w pobliżu.</w:t>
      </w:r>
    </w:p>
    <w:p w14:paraId="5C009F56" w14:textId="77777777" w:rsidR="000455FE" w:rsidRDefault="000455FE" w:rsidP="000455FE">
      <w:pPr>
        <w:jc w:val="both"/>
        <w:rPr>
          <w:rFonts w:asciiTheme="minorHAnsi" w:hAnsiTheme="minorHAnsi" w:cstheme="minorHAnsi"/>
          <w:i w:val="0"/>
          <w:sz w:val="16"/>
          <w:szCs w:val="16"/>
        </w:rPr>
      </w:pPr>
    </w:p>
    <w:p w14:paraId="1EED8D32" w14:textId="77777777" w:rsidR="000455FE" w:rsidRPr="00D6505E" w:rsidRDefault="000455FE" w:rsidP="000455FE">
      <w:pPr>
        <w:jc w:val="both"/>
        <w:rPr>
          <w:rFonts w:asciiTheme="minorHAnsi" w:hAnsiTheme="minorHAnsi" w:cstheme="minorHAnsi"/>
          <w:b/>
          <w:i w:val="0"/>
          <w:sz w:val="16"/>
          <w:szCs w:val="16"/>
        </w:rPr>
      </w:pPr>
      <w:r>
        <w:rPr>
          <w:rFonts w:asciiTheme="minorHAnsi" w:hAnsiTheme="minorHAnsi" w:cstheme="minorHAnsi"/>
          <w:b/>
          <w:i w:val="0"/>
          <w:sz w:val="16"/>
          <w:szCs w:val="16"/>
        </w:rPr>
        <w:t>5</w:t>
      </w:r>
      <w:r w:rsidRPr="00D6505E">
        <w:rPr>
          <w:rFonts w:asciiTheme="minorHAnsi" w:hAnsiTheme="minorHAnsi" w:cstheme="minorHAnsi"/>
          <w:b/>
          <w:i w:val="0"/>
          <w:sz w:val="16"/>
          <w:szCs w:val="16"/>
        </w:rPr>
        <w:t>.</w:t>
      </w:r>
      <w:r w:rsidR="00425212">
        <w:rPr>
          <w:rFonts w:asciiTheme="minorHAnsi" w:hAnsiTheme="minorHAnsi" w:cstheme="minorHAnsi"/>
          <w:b/>
          <w:i w:val="0"/>
          <w:sz w:val="16"/>
          <w:szCs w:val="16"/>
        </w:rPr>
        <w:t>2</w:t>
      </w:r>
      <w:r w:rsidRPr="00D6505E">
        <w:rPr>
          <w:rFonts w:asciiTheme="minorHAnsi" w:hAnsiTheme="minorHAnsi" w:cstheme="minorHAnsi"/>
          <w:b/>
          <w:i w:val="0"/>
          <w:sz w:val="16"/>
          <w:szCs w:val="16"/>
        </w:rPr>
        <w:t>. Układanie kabli.</w:t>
      </w:r>
    </w:p>
    <w:p w14:paraId="1A4E80AC" w14:textId="77777777" w:rsidR="000455FE" w:rsidRPr="00D6505E" w:rsidRDefault="000455FE" w:rsidP="000455FE">
      <w:pPr>
        <w:jc w:val="both"/>
        <w:rPr>
          <w:rFonts w:asciiTheme="minorHAnsi" w:hAnsiTheme="minorHAnsi" w:cstheme="minorHAnsi"/>
          <w:i w:val="0"/>
          <w:sz w:val="16"/>
          <w:szCs w:val="16"/>
        </w:rPr>
      </w:pPr>
      <w:r w:rsidRPr="00D6505E">
        <w:rPr>
          <w:rFonts w:asciiTheme="minorHAnsi" w:hAnsiTheme="minorHAnsi" w:cstheme="minorHAnsi"/>
          <w:i w:val="0"/>
          <w:sz w:val="16"/>
          <w:szCs w:val="16"/>
        </w:rPr>
        <w:t>Kable należy układać w trasach wytyczonych przez fachowe służby geodezyjne. Układanie kabli powinno być zgodne z normą PN-76/E-05125.</w:t>
      </w:r>
    </w:p>
    <w:p w14:paraId="50AB013A" w14:textId="77777777" w:rsidR="000455FE" w:rsidRPr="00D6505E" w:rsidRDefault="000455FE" w:rsidP="000455FE">
      <w:pPr>
        <w:jc w:val="both"/>
        <w:rPr>
          <w:rFonts w:asciiTheme="minorHAnsi" w:hAnsiTheme="minorHAnsi" w:cstheme="minorHAnsi"/>
          <w:i w:val="0"/>
          <w:sz w:val="16"/>
          <w:szCs w:val="16"/>
        </w:rPr>
      </w:pPr>
      <w:r w:rsidRPr="00D6505E">
        <w:rPr>
          <w:rFonts w:asciiTheme="minorHAnsi" w:hAnsiTheme="minorHAnsi" w:cstheme="minorHAnsi"/>
          <w:i w:val="0"/>
          <w:sz w:val="16"/>
          <w:szCs w:val="16"/>
        </w:rPr>
        <w:t>Kable powinny być układane w sposób wykluczający ich uszkodzenie przez zginanie, skręcanie, rozciąganie itp. Temperatura otoczenia przy układaniu kabli nie powinna być mniejsza niż 0</w:t>
      </w:r>
      <w:r w:rsidRPr="00D6505E">
        <w:rPr>
          <w:rFonts w:asciiTheme="minorHAnsi" w:hAnsiTheme="minorHAnsi" w:cstheme="minorHAnsi"/>
          <w:i w:val="0"/>
          <w:sz w:val="16"/>
          <w:szCs w:val="16"/>
          <w:vertAlign w:val="superscript"/>
        </w:rPr>
        <w:t>o</w:t>
      </w:r>
      <w:r w:rsidRPr="00D6505E">
        <w:rPr>
          <w:rFonts w:asciiTheme="minorHAnsi" w:hAnsiTheme="minorHAnsi" w:cstheme="minorHAnsi"/>
          <w:i w:val="0"/>
          <w:sz w:val="16"/>
          <w:szCs w:val="16"/>
        </w:rPr>
        <w:t>C.</w:t>
      </w:r>
    </w:p>
    <w:p w14:paraId="7BD58C6A" w14:textId="77777777" w:rsidR="000455FE" w:rsidRPr="00D6505E" w:rsidRDefault="000455FE" w:rsidP="000455FE">
      <w:pPr>
        <w:jc w:val="both"/>
        <w:rPr>
          <w:rFonts w:asciiTheme="minorHAnsi" w:hAnsiTheme="minorHAnsi" w:cstheme="minorHAnsi"/>
          <w:i w:val="0"/>
          <w:sz w:val="16"/>
          <w:szCs w:val="16"/>
        </w:rPr>
      </w:pPr>
      <w:r w:rsidRPr="00D6505E">
        <w:rPr>
          <w:rFonts w:asciiTheme="minorHAnsi" w:hAnsiTheme="minorHAnsi" w:cstheme="minorHAnsi"/>
          <w:i w:val="0"/>
          <w:sz w:val="16"/>
          <w:szCs w:val="16"/>
        </w:rPr>
        <w:t xml:space="preserve">Bezpośrednio w gruncie kable należy układać na głębokości </w:t>
      </w:r>
      <w:smartTag w:uri="urn:schemas-microsoft-com:office:smarttags" w:element="metricconverter">
        <w:smartTagPr>
          <w:attr w:name="ProductID" w:val="0,5 m"/>
        </w:smartTagPr>
        <w:r w:rsidRPr="00D6505E">
          <w:rPr>
            <w:rFonts w:asciiTheme="minorHAnsi" w:hAnsiTheme="minorHAnsi" w:cstheme="minorHAnsi"/>
            <w:i w:val="0"/>
            <w:sz w:val="16"/>
            <w:szCs w:val="16"/>
          </w:rPr>
          <w:t>0,5 m</w:t>
        </w:r>
      </w:smartTag>
      <w:r w:rsidRPr="00D6505E">
        <w:rPr>
          <w:rFonts w:asciiTheme="minorHAnsi" w:hAnsiTheme="minorHAnsi" w:cstheme="minorHAnsi"/>
          <w:i w:val="0"/>
          <w:sz w:val="16"/>
          <w:szCs w:val="16"/>
        </w:rPr>
        <w:t xml:space="preserve"> z dokładnością </w:t>
      </w:r>
      <w:r w:rsidRPr="00D6505E">
        <w:rPr>
          <w:rFonts w:asciiTheme="minorHAnsi" w:hAnsiTheme="minorHAnsi" w:cstheme="minorHAnsi"/>
          <w:i w:val="0"/>
          <w:sz w:val="16"/>
          <w:szCs w:val="16"/>
        </w:rPr>
        <w:t xml:space="preserve"> </w:t>
      </w:r>
      <w:smartTag w:uri="urn:schemas-microsoft-com:office:smarttags" w:element="metricconverter">
        <w:smartTagPr>
          <w:attr w:name="ProductID" w:val="5 cm"/>
        </w:smartTagPr>
        <w:r w:rsidRPr="00D6505E">
          <w:rPr>
            <w:rFonts w:asciiTheme="minorHAnsi" w:hAnsiTheme="minorHAnsi" w:cstheme="minorHAnsi"/>
            <w:i w:val="0"/>
            <w:sz w:val="16"/>
            <w:szCs w:val="16"/>
          </w:rPr>
          <w:t>5 cm</w:t>
        </w:r>
      </w:smartTag>
      <w:r w:rsidRPr="00D6505E">
        <w:rPr>
          <w:rFonts w:asciiTheme="minorHAnsi" w:hAnsiTheme="minorHAnsi" w:cstheme="minorHAnsi"/>
          <w:i w:val="0"/>
          <w:sz w:val="16"/>
          <w:szCs w:val="16"/>
        </w:rPr>
        <w:t xml:space="preserve"> na warstwie piasku o grubości </w:t>
      </w:r>
      <w:smartTag w:uri="urn:schemas-microsoft-com:office:smarttags" w:element="metricconverter">
        <w:smartTagPr>
          <w:attr w:name="ProductID" w:val="10 cm"/>
        </w:smartTagPr>
        <w:r w:rsidRPr="00D6505E">
          <w:rPr>
            <w:rFonts w:asciiTheme="minorHAnsi" w:hAnsiTheme="minorHAnsi" w:cstheme="minorHAnsi"/>
            <w:i w:val="0"/>
            <w:sz w:val="16"/>
            <w:szCs w:val="16"/>
          </w:rPr>
          <w:t>10 cm</w:t>
        </w:r>
      </w:smartTag>
      <w:r>
        <w:rPr>
          <w:rFonts w:asciiTheme="minorHAnsi" w:hAnsiTheme="minorHAnsi" w:cstheme="minorHAnsi"/>
          <w:i w:val="0"/>
          <w:sz w:val="16"/>
          <w:szCs w:val="16"/>
        </w:rPr>
        <w:t xml:space="preserve"> z </w:t>
      </w:r>
      <w:r w:rsidRPr="00D6505E">
        <w:rPr>
          <w:rFonts w:asciiTheme="minorHAnsi" w:hAnsiTheme="minorHAnsi" w:cstheme="minorHAnsi"/>
          <w:i w:val="0"/>
          <w:sz w:val="16"/>
          <w:szCs w:val="16"/>
        </w:rPr>
        <w:t xml:space="preserve">przykryciem również </w:t>
      </w:r>
      <w:smartTag w:uri="urn:schemas-microsoft-com:office:smarttags" w:element="metricconverter">
        <w:smartTagPr>
          <w:attr w:name="ProductID" w:val="10 cm"/>
        </w:smartTagPr>
        <w:r w:rsidRPr="00D6505E">
          <w:rPr>
            <w:rFonts w:asciiTheme="minorHAnsi" w:hAnsiTheme="minorHAnsi" w:cstheme="minorHAnsi"/>
            <w:i w:val="0"/>
            <w:sz w:val="16"/>
            <w:szCs w:val="16"/>
          </w:rPr>
          <w:t>10 cm</w:t>
        </w:r>
      </w:smartTag>
      <w:r w:rsidRPr="00D6505E">
        <w:rPr>
          <w:rFonts w:asciiTheme="minorHAnsi" w:hAnsiTheme="minorHAnsi" w:cstheme="minorHAnsi"/>
          <w:i w:val="0"/>
          <w:sz w:val="16"/>
          <w:szCs w:val="16"/>
        </w:rPr>
        <w:t xml:space="preserve"> warstwą piasku, a następnie warstwą gruntu rodzimego o grubości co najmniej </w:t>
      </w:r>
      <w:smartTag w:uri="urn:schemas-microsoft-com:office:smarttags" w:element="metricconverter">
        <w:smartTagPr>
          <w:attr w:name="ProductID" w:val="15 cm"/>
        </w:smartTagPr>
        <w:r w:rsidRPr="00D6505E">
          <w:rPr>
            <w:rFonts w:asciiTheme="minorHAnsi" w:hAnsiTheme="minorHAnsi" w:cstheme="minorHAnsi"/>
            <w:i w:val="0"/>
            <w:sz w:val="16"/>
            <w:szCs w:val="16"/>
          </w:rPr>
          <w:t>15 cm</w:t>
        </w:r>
      </w:smartTag>
      <w:r w:rsidRPr="00D6505E">
        <w:rPr>
          <w:rFonts w:asciiTheme="minorHAnsi" w:hAnsiTheme="minorHAnsi" w:cstheme="minorHAnsi"/>
          <w:i w:val="0"/>
          <w:sz w:val="16"/>
          <w:szCs w:val="16"/>
        </w:rPr>
        <w:t>.</w:t>
      </w:r>
    </w:p>
    <w:p w14:paraId="4A78B113" w14:textId="77777777" w:rsidR="000455FE" w:rsidRPr="00D6505E" w:rsidRDefault="000455FE" w:rsidP="000455FE">
      <w:pPr>
        <w:jc w:val="both"/>
        <w:rPr>
          <w:rFonts w:asciiTheme="minorHAnsi" w:hAnsiTheme="minorHAnsi" w:cstheme="minorHAnsi"/>
          <w:i w:val="0"/>
          <w:sz w:val="16"/>
          <w:szCs w:val="16"/>
        </w:rPr>
      </w:pPr>
      <w:r w:rsidRPr="00D6505E">
        <w:rPr>
          <w:rFonts w:asciiTheme="minorHAnsi" w:hAnsiTheme="minorHAnsi" w:cstheme="minorHAnsi"/>
          <w:i w:val="0"/>
          <w:sz w:val="16"/>
          <w:szCs w:val="16"/>
        </w:rPr>
        <w:t xml:space="preserve">Jako ochronę przed uszkodzeniami mechanicznymi, wzdłuż całej trasy, co najmniej </w:t>
      </w:r>
      <w:smartTag w:uri="urn:schemas-microsoft-com:office:smarttags" w:element="metricconverter">
        <w:smartTagPr>
          <w:attr w:name="ProductID" w:val="25 cm"/>
        </w:smartTagPr>
        <w:r w:rsidRPr="00D6505E">
          <w:rPr>
            <w:rFonts w:asciiTheme="minorHAnsi" w:hAnsiTheme="minorHAnsi" w:cstheme="minorHAnsi"/>
            <w:i w:val="0"/>
            <w:sz w:val="16"/>
            <w:szCs w:val="16"/>
          </w:rPr>
          <w:t>25 cm</w:t>
        </w:r>
      </w:smartTag>
      <w:r w:rsidRPr="00D6505E">
        <w:rPr>
          <w:rFonts w:asciiTheme="minorHAnsi" w:hAnsiTheme="minorHAnsi" w:cstheme="minorHAnsi"/>
          <w:i w:val="0"/>
          <w:sz w:val="16"/>
          <w:szCs w:val="16"/>
        </w:rPr>
        <w:t xml:space="preserve"> nad kablem, należy układać folię koloru niebieskiego szerokości </w:t>
      </w:r>
      <w:smartTag w:uri="urn:schemas-microsoft-com:office:smarttags" w:element="metricconverter">
        <w:smartTagPr>
          <w:attr w:name="ProductID" w:val="20 cm"/>
        </w:smartTagPr>
        <w:r w:rsidRPr="00D6505E">
          <w:rPr>
            <w:rFonts w:asciiTheme="minorHAnsi" w:hAnsiTheme="minorHAnsi" w:cstheme="minorHAnsi"/>
            <w:i w:val="0"/>
            <w:sz w:val="16"/>
            <w:szCs w:val="16"/>
          </w:rPr>
          <w:t>20 cm</w:t>
        </w:r>
      </w:smartTag>
      <w:r w:rsidRPr="00D6505E">
        <w:rPr>
          <w:rFonts w:asciiTheme="minorHAnsi" w:hAnsiTheme="minorHAnsi" w:cstheme="minorHAnsi"/>
          <w:i w:val="0"/>
          <w:sz w:val="16"/>
          <w:szCs w:val="16"/>
        </w:rPr>
        <w:t>.</w:t>
      </w:r>
    </w:p>
    <w:p w14:paraId="132DF568" w14:textId="77777777" w:rsidR="000455FE" w:rsidRPr="00D6505E" w:rsidRDefault="000455FE" w:rsidP="000455FE">
      <w:pPr>
        <w:jc w:val="both"/>
        <w:rPr>
          <w:rFonts w:asciiTheme="minorHAnsi" w:hAnsiTheme="minorHAnsi" w:cstheme="minorHAnsi"/>
          <w:i w:val="0"/>
          <w:sz w:val="16"/>
          <w:szCs w:val="16"/>
        </w:rPr>
      </w:pPr>
      <w:r w:rsidRPr="00D6505E">
        <w:rPr>
          <w:rFonts w:asciiTheme="minorHAnsi" w:hAnsiTheme="minorHAnsi" w:cstheme="minorHAnsi"/>
          <w:i w:val="0"/>
          <w:sz w:val="16"/>
          <w:szCs w:val="16"/>
        </w:rPr>
        <w:t xml:space="preserve">Przy skrzyżowaniu z innymi instalacjami podziemnymi lub z drogami, kabel należy układać w przepustach kablowych wykonanych </w:t>
      </w:r>
      <w:r w:rsidRPr="00D6505E">
        <w:rPr>
          <w:rFonts w:asciiTheme="minorHAnsi" w:hAnsiTheme="minorHAnsi" w:cstheme="minorHAnsi"/>
          <w:bCs/>
          <w:i w:val="0"/>
          <w:sz w:val="16"/>
          <w:szCs w:val="16"/>
        </w:rPr>
        <w:t xml:space="preserve">rur ochronnych dwudzielnych o średnicy wewn. </w:t>
      </w:r>
      <w:smartTag w:uri="urn:schemas-microsoft-com:office:smarttags" w:element="metricconverter">
        <w:smartTagPr>
          <w:attr w:name="ProductID" w:val="110 mm"/>
        </w:smartTagPr>
        <w:r w:rsidRPr="00D6505E">
          <w:rPr>
            <w:rFonts w:asciiTheme="minorHAnsi" w:hAnsiTheme="minorHAnsi" w:cstheme="minorHAnsi"/>
            <w:bCs/>
            <w:i w:val="0"/>
            <w:sz w:val="16"/>
            <w:szCs w:val="16"/>
          </w:rPr>
          <w:t>110 mm</w:t>
        </w:r>
      </w:smartTag>
      <w:r w:rsidRPr="00D6505E">
        <w:rPr>
          <w:rFonts w:asciiTheme="minorHAnsi" w:hAnsiTheme="minorHAnsi" w:cstheme="minorHAnsi"/>
          <w:i w:val="0"/>
          <w:sz w:val="16"/>
          <w:szCs w:val="16"/>
        </w:rPr>
        <w:t>. Przepusty powinny być zabezpieczone przed przedostawaniem się do ich wnętrza wody i przed ich zamuleniem.</w:t>
      </w:r>
    </w:p>
    <w:p w14:paraId="652C3F8A" w14:textId="78DC694C" w:rsidR="000455FE" w:rsidRPr="00D6505E" w:rsidRDefault="000455FE" w:rsidP="000455FE">
      <w:pPr>
        <w:jc w:val="both"/>
        <w:rPr>
          <w:rFonts w:asciiTheme="minorHAnsi" w:hAnsiTheme="minorHAnsi" w:cstheme="minorHAnsi"/>
          <w:i w:val="0"/>
          <w:sz w:val="16"/>
          <w:szCs w:val="16"/>
        </w:rPr>
      </w:pPr>
      <w:r w:rsidRPr="00D6505E">
        <w:rPr>
          <w:rFonts w:asciiTheme="minorHAnsi" w:hAnsiTheme="minorHAnsi" w:cstheme="minorHAnsi"/>
          <w:i w:val="0"/>
          <w:sz w:val="16"/>
          <w:szCs w:val="16"/>
        </w:rPr>
        <w:t xml:space="preserve">Na kabel ułożony w ziemi na całej swej długości nałożyć oznaczniki identyfikacyjne co </w:t>
      </w:r>
      <w:r w:rsidR="000960B2">
        <w:rPr>
          <w:rFonts w:asciiTheme="minorHAnsi" w:hAnsiTheme="minorHAnsi" w:cstheme="minorHAnsi"/>
          <w:i w:val="0"/>
          <w:sz w:val="16"/>
          <w:szCs w:val="16"/>
        </w:rPr>
        <w:t>5</w:t>
      </w:r>
      <w:r w:rsidRPr="00D6505E">
        <w:rPr>
          <w:rFonts w:asciiTheme="minorHAnsi" w:hAnsiTheme="minorHAnsi" w:cstheme="minorHAnsi"/>
          <w:i w:val="0"/>
          <w:sz w:val="16"/>
          <w:szCs w:val="16"/>
        </w:rPr>
        <w:t xml:space="preserve"> m.</w:t>
      </w:r>
    </w:p>
    <w:p w14:paraId="6D8E8A24" w14:textId="77777777" w:rsidR="000455FE" w:rsidRPr="00D6505E" w:rsidRDefault="000455FE" w:rsidP="000455FE">
      <w:pPr>
        <w:jc w:val="both"/>
        <w:rPr>
          <w:rFonts w:asciiTheme="minorHAnsi" w:hAnsiTheme="minorHAnsi" w:cstheme="minorHAnsi"/>
          <w:i w:val="0"/>
          <w:sz w:val="16"/>
          <w:szCs w:val="16"/>
        </w:rPr>
      </w:pPr>
      <w:r w:rsidRPr="00D6505E">
        <w:rPr>
          <w:rFonts w:asciiTheme="minorHAnsi" w:hAnsiTheme="minorHAnsi" w:cstheme="minorHAnsi"/>
          <w:i w:val="0"/>
          <w:sz w:val="16"/>
          <w:szCs w:val="16"/>
        </w:rPr>
        <w:t>Szczegóły wykonania linii kablowej (zapasy, podsypka, folia, oznaczniki) należy wykonać zgodnie z PN-76/E-05125.</w:t>
      </w:r>
    </w:p>
    <w:p w14:paraId="10566E55" w14:textId="77777777" w:rsidR="000455FE" w:rsidRPr="00D6505E" w:rsidRDefault="000455FE" w:rsidP="000455FE">
      <w:pPr>
        <w:jc w:val="both"/>
        <w:rPr>
          <w:rFonts w:asciiTheme="minorHAnsi" w:hAnsiTheme="minorHAnsi" w:cstheme="minorHAnsi"/>
          <w:i w:val="0"/>
          <w:sz w:val="16"/>
          <w:szCs w:val="16"/>
        </w:rPr>
      </w:pPr>
      <w:r w:rsidRPr="00D6505E">
        <w:rPr>
          <w:rFonts w:asciiTheme="minorHAnsi" w:hAnsiTheme="minorHAnsi" w:cstheme="minorHAnsi"/>
          <w:i w:val="0"/>
          <w:sz w:val="16"/>
          <w:szCs w:val="16"/>
        </w:rPr>
        <w:t>Po wykonaniu linii kablowej należy pomierzyć rezystancję izolacji poszczególnych odcinków kabla induktorem o napięciu nie mniejszym niż 2,5 kV, przy czym rezystancja nie może być mniejsza niż 20 MU/m.</w:t>
      </w:r>
    </w:p>
    <w:p w14:paraId="5ED3720B" w14:textId="77777777" w:rsidR="000455FE" w:rsidRDefault="000455FE" w:rsidP="000455FE">
      <w:pPr>
        <w:jc w:val="both"/>
        <w:rPr>
          <w:rFonts w:asciiTheme="minorHAnsi" w:hAnsiTheme="minorHAnsi" w:cstheme="minorHAnsi"/>
          <w:i w:val="0"/>
          <w:sz w:val="16"/>
          <w:szCs w:val="16"/>
        </w:rPr>
      </w:pPr>
    </w:p>
    <w:p w14:paraId="70CAEE8E" w14:textId="77777777" w:rsidR="000455FE" w:rsidRDefault="000455FE" w:rsidP="000455FE">
      <w:pPr>
        <w:jc w:val="both"/>
        <w:rPr>
          <w:rFonts w:asciiTheme="minorHAnsi" w:hAnsiTheme="minorHAnsi" w:cstheme="minorHAnsi"/>
          <w:i w:val="0"/>
          <w:sz w:val="16"/>
          <w:szCs w:val="16"/>
        </w:rPr>
      </w:pPr>
      <w:r w:rsidRPr="00D6505E">
        <w:rPr>
          <w:rFonts w:asciiTheme="minorHAnsi" w:hAnsiTheme="minorHAnsi" w:cstheme="minorHAnsi"/>
          <w:i w:val="0"/>
          <w:sz w:val="16"/>
          <w:szCs w:val="16"/>
        </w:rPr>
        <w:t>Zbliżenia i odległości kabla od innych instalacji podano w tablicy 1.</w:t>
      </w:r>
    </w:p>
    <w:p w14:paraId="424BB16E" w14:textId="77777777" w:rsidR="000455FE" w:rsidRPr="00D6505E" w:rsidRDefault="000455FE" w:rsidP="000455FE">
      <w:pPr>
        <w:jc w:val="both"/>
        <w:rPr>
          <w:rFonts w:asciiTheme="minorHAnsi" w:hAnsiTheme="minorHAnsi" w:cstheme="minorHAnsi"/>
          <w:i w:val="0"/>
          <w:sz w:val="16"/>
          <w:szCs w:val="16"/>
        </w:rPr>
      </w:pPr>
    </w:p>
    <w:p w14:paraId="6CE2910A" w14:textId="77777777" w:rsidR="000455FE" w:rsidRPr="00D6505E" w:rsidRDefault="000455FE" w:rsidP="000455FE">
      <w:pPr>
        <w:jc w:val="both"/>
        <w:rPr>
          <w:rFonts w:asciiTheme="minorHAnsi" w:hAnsiTheme="minorHAnsi" w:cstheme="minorHAnsi"/>
          <w:i w:val="0"/>
          <w:sz w:val="16"/>
          <w:szCs w:val="16"/>
        </w:rPr>
      </w:pPr>
      <w:r w:rsidRPr="00D6505E">
        <w:rPr>
          <w:rFonts w:asciiTheme="minorHAnsi" w:hAnsiTheme="minorHAnsi" w:cstheme="minorHAnsi"/>
          <w:i w:val="0"/>
          <w:sz w:val="16"/>
          <w:szCs w:val="16"/>
        </w:rPr>
        <w:t>Tablica 1. Odległości kabla sygnalizacyjnego od innych urządzeń podziemnych</w:t>
      </w:r>
    </w:p>
    <w:tbl>
      <w:tblPr>
        <w:tblW w:w="8880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40"/>
        <w:gridCol w:w="5960"/>
        <w:gridCol w:w="660"/>
        <w:gridCol w:w="620"/>
        <w:gridCol w:w="1200"/>
      </w:tblGrid>
      <w:tr w:rsidR="000455FE" w:rsidRPr="00D6505E" w14:paraId="785ABA7F" w14:textId="77777777" w:rsidTr="00CB41B3">
        <w:trPr>
          <w:trHeight w:val="202"/>
        </w:trPr>
        <w:tc>
          <w:tcPr>
            <w:tcW w:w="44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AE322CB" w14:textId="77777777" w:rsidR="000455FE" w:rsidRPr="00D6505E" w:rsidRDefault="000455FE" w:rsidP="00CB41B3">
            <w:pPr>
              <w:jc w:val="both"/>
              <w:rPr>
                <w:rFonts w:asciiTheme="minorHAnsi" w:hAnsiTheme="minorHAnsi" w:cstheme="minorHAnsi"/>
                <w:i w:val="0"/>
                <w:sz w:val="16"/>
                <w:szCs w:val="16"/>
              </w:rPr>
            </w:pPr>
          </w:p>
        </w:tc>
        <w:tc>
          <w:tcPr>
            <w:tcW w:w="596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6BAB0D3" w14:textId="77777777" w:rsidR="000455FE" w:rsidRPr="00D6505E" w:rsidRDefault="000455FE" w:rsidP="00CB41B3">
            <w:pPr>
              <w:jc w:val="both"/>
              <w:rPr>
                <w:rFonts w:asciiTheme="minorHAnsi" w:hAnsiTheme="minorHAnsi" w:cstheme="minorHAnsi"/>
                <w:i w:val="0"/>
                <w:sz w:val="16"/>
                <w:szCs w:val="16"/>
              </w:rPr>
            </w:pPr>
          </w:p>
        </w:tc>
        <w:tc>
          <w:tcPr>
            <w:tcW w:w="2480" w:type="dxa"/>
            <w:gridSpan w:val="3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31E316B" w14:textId="77777777" w:rsidR="000455FE" w:rsidRPr="00D6505E" w:rsidRDefault="000455FE" w:rsidP="00CB41B3">
            <w:pPr>
              <w:jc w:val="center"/>
              <w:rPr>
                <w:rFonts w:asciiTheme="minorHAnsi" w:hAnsiTheme="minorHAnsi" w:cstheme="minorHAnsi"/>
                <w:i w:val="0"/>
                <w:sz w:val="16"/>
                <w:szCs w:val="16"/>
              </w:rPr>
            </w:pPr>
            <w:r w:rsidRPr="00D6505E">
              <w:rPr>
                <w:rFonts w:asciiTheme="minorHAnsi" w:hAnsiTheme="minorHAnsi" w:cstheme="minorHAnsi"/>
                <w:i w:val="0"/>
                <w:sz w:val="16"/>
                <w:szCs w:val="16"/>
              </w:rPr>
              <w:t>Najmniejsza dopuszczalna</w:t>
            </w:r>
          </w:p>
        </w:tc>
      </w:tr>
      <w:tr w:rsidR="000455FE" w:rsidRPr="00D6505E" w14:paraId="57D5F559" w14:textId="77777777" w:rsidTr="00CB41B3">
        <w:trPr>
          <w:trHeight w:val="197"/>
        </w:trPr>
        <w:tc>
          <w:tcPr>
            <w:tcW w:w="440" w:type="dxa"/>
            <w:vMerge w:val="restart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BB1982A" w14:textId="77777777" w:rsidR="000455FE" w:rsidRPr="00D6505E" w:rsidRDefault="000455FE" w:rsidP="00CB41B3">
            <w:pPr>
              <w:jc w:val="both"/>
              <w:rPr>
                <w:rFonts w:asciiTheme="minorHAnsi" w:hAnsiTheme="minorHAnsi" w:cstheme="minorHAnsi"/>
                <w:i w:val="0"/>
                <w:sz w:val="16"/>
                <w:szCs w:val="16"/>
              </w:rPr>
            </w:pPr>
            <w:r w:rsidRPr="00D6505E">
              <w:rPr>
                <w:rFonts w:asciiTheme="minorHAnsi" w:hAnsiTheme="minorHAnsi" w:cstheme="minorHAnsi"/>
                <w:i w:val="0"/>
                <w:sz w:val="16"/>
                <w:szCs w:val="16"/>
              </w:rPr>
              <w:t>Lp.</w:t>
            </w:r>
          </w:p>
        </w:tc>
        <w:tc>
          <w:tcPr>
            <w:tcW w:w="5960" w:type="dxa"/>
            <w:vMerge w:val="restart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727712D" w14:textId="77777777" w:rsidR="000455FE" w:rsidRPr="00D6505E" w:rsidRDefault="000455FE" w:rsidP="00CB41B3">
            <w:pPr>
              <w:jc w:val="both"/>
              <w:rPr>
                <w:rFonts w:asciiTheme="minorHAnsi" w:hAnsiTheme="minorHAnsi" w:cstheme="minorHAnsi"/>
                <w:i w:val="0"/>
                <w:sz w:val="16"/>
                <w:szCs w:val="16"/>
              </w:rPr>
            </w:pPr>
            <w:r w:rsidRPr="00D6505E">
              <w:rPr>
                <w:rFonts w:asciiTheme="minorHAnsi" w:hAnsiTheme="minorHAnsi" w:cstheme="minorHAnsi"/>
                <w:i w:val="0"/>
                <w:sz w:val="16"/>
                <w:szCs w:val="16"/>
              </w:rPr>
              <w:t>Rodzaj urządzenia podziemnego</w:t>
            </w:r>
          </w:p>
        </w:tc>
        <w:tc>
          <w:tcPr>
            <w:tcW w:w="2480" w:type="dxa"/>
            <w:gridSpan w:val="3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F2DB718" w14:textId="77777777" w:rsidR="000455FE" w:rsidRPr="00D6505E" w:rsidRDefault="000455FE" w:rsidP="00CB41B3">
            <w:pPr>
              <w:jc w:val="center"/>
              <w:rPr>
                <w:rFonts w:asciiTheme="minorHAnsi" w:hAnsiTheme="minorHAnsi" w:cstheme="minorHAnsi"/>
                <w:i w:val="0"/>
                <w:sz w:val="16"/>
                <w:szCs w:val="16"/>
              </w:rPr>
            </w:pPr>
            <w:r w:rsidRPr="00D6505E">
              <w:rPr>
                <w:rFonts w:asciiTheme="minorHAnsi" w:hAnsiTheme="minorHAnsi" w:cstheme="minorHAnsi"/>
                <w:i w:val="0"/>
                <w:sz w:val="16"/>
                <w:szCs w:val="16"/>
              </w:rPr>
              <w:t>odległość w cm</w:t>
            </w:r>
          </w:p>
        </w:tc>
      </w:tr>
      <w:tr w:rsidR="000455FE" w:rsidRPr="00D6505E" w14:paraId="789B14A8" w14:textId="77777777" w:rsidTr="00CB41B3">
        <w:trPr>
          <w:trHeight w:val="276"/>
        </w:trPr>
        <w:tc>
          <w:tcPr>
            <w:tcW w:w="440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6324B2C" w14:textId="77777777" w:rsidR="000455FE" w:rsidRPr="00D6505E" w:rsidRDefault="000455FE" w:rsidP="00CB41B3">
            <w:pPr>
              <w:jc w:val="both"/>
              <w:rPr>
                <w:rFonts w:asciiTheme="minorHAnsi" w:hAnsiTheme="minorHAnsi" w:cstheme="minorHAnsi"/>
                <w:i w:val="0"/>
                <w:sz w:val="16"/>
                <w:szCs w:val="16"/>
              </w:rPr>
            </w:pPr>
          </w:p>
        </w:tc>
        <w:tc>
          <w:tcPr>
            <w:tcW w:w="5960" w:type="dxa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27AA9C9" w14:textId="77777777" w:rsidR="000455FE" w:rsidRPr="00D6505E" w:rsidRDefault="000455FE" w:rsidP="00CB41B3">
            <w:pPr>
              <w:jc w:val="both"/>
              <w:rPr>
                <w:rFonts w:asciiTheme="minorHAnsi" w:hAnsiTheme="minorHAnsi" w:cstheme="minorHAnsi"/>
                <w:i w:val="0"/>
                <w:sz w:val="16"/>
                <w:szCs w:val="16"/>
              </w:rPr>
            </w:pPr>
          </w:p>
        </w:tc>
        <w:tc>
          <w:tcPr>
            <w:tcW w:w="1280" w:type="dxa"/>
            <w:gridSpan w:val="2"/>
            <w:vMerge w:val="restart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6D02C7C" w14:textId="77777777" w:rsidR="000455FE" w:rsidRPr="00D6505E" w:rsidRDefault="000455FE" w:rsidP="00CB41B3">
            <w:pPr>
              <w:jc w:val="center"/>
              <w:rPr>
                <w:rFonts w:asciiTheme="minorHAnsi" w:hAnsiTheme="minorHAnsi" w:cstheme="minorHAnsi"/>
                <w:i w:val="0"/>
                <w:sz w:val="16"/>
                <w:szCs w:val="16"/>
              </w:rPr>
            </w:pPr>
            <w:r w:rsidRPr="00D6505E">
              <w:rPr>
                <w:rFonts w:asciiTheme="minorHAnsi" w:hAnsiTheme="minorHAnsi" w:cstheme="minorHAnsi"/>
                <w:i w:val="0"/>
                <w:sz w:val="16"/>
                <w:szCs w:val="16"/>
              </w:rPr>
              <w:t>pionowa przy</w:t>
            </w:r>
          </w:p>
        </w:tc>
        <w:tc>
          <w:tcPr>
            <w:tcW w:w="1200" w:type="dxa"/>
            <w:vMerge w:val="restart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B4747D1" w14:textId="77777777" w:rsidR="000455FE" w:rsidRPr="00D6505E" w:rsidRDefault="000455FE" w:rsidP="00CB41B3">
            <w:pPr>
              <w:jc w:val="center"/>
              <w:rPr>
                <w:rFonts w:asciiTheme="minorHAnsi" w:hAnsiTheme="minorHAnsi" w:cstheme="minorHAnsi"/>
                <w:i w:val="0"/>
                <w:sz w:val="16"/>
                <w:szCs w:val="16"/>
              </w:rPr>
            </w:pPr>
            <w:r w:rsidRPr="00D6505E">
              <w:rPr>
                <w:rFonts w:asciiTheme="minorHAnsi" w:hAnsiTheme="minorHAnsi" w:cstheme="minorHAnsi"/>
                <w:i w:val="0"/>
                <w:sz w:val="16"/>
                <w:szCs w:val="16"/>
              </w:rPr>
              <w:t>pozioma przy</w:t>
            </w:r>
          </w:p>
        </w:tc>
      </w:tr>
      <w:tr w:rsidR="000455FE" w:rsidRPr="00D6505E" w14:paraId="257908F6" w14:textId="77777777" w:rsidTr="00CB41B3">
        <w:trPr>
          <w:trHeight w:val="103"/>
        </w:trPr>
        <w:tc>
          <w:tcPr>
            <w:tcW w:w="44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0747B6C" w14:textId="77777777" w:rsidR="000455FE" w:rsidRPr="00D6505E" w:rsidRDefault="000455FE" w:rsidP="00CB41B3">
            <w:pPr>
              <w:jc w:val="both"/>
              <w:rPr>
                <w:rFonts w:asciiTheme="minorHAnsi" w:hAnsiTheme="minorHAnsi" w:cstheme="minorHAnsi"/>
                <w:i w:val="0"/>
                <w:sz w:val="16"/>
                <w:szCs w:val="16"/>
              </w:rPr>
            </w:pPr>
          </w:p>
        </w:tc>
        <w:tc>
          <w:tcPr>
            <w:tcW w:w="59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FAFCAF5" w14:textId="77777777" w:rsidR="000455FE" w:rsidRPr="00D6505E" w:rsidRDefault="000455FE" w:rsidP="00CB41B3">
            <w:pPr>
              <w:jc w:val="both"/>
              <w:rPr>
                <w:rFonts w:asciiTheme="minorHAnsi" w:hAnsiTheme="minorHAnsi" w:cstheme="minorHAnsi"/>
                <w:i w:val="0"/>
                <w:sz w:val="16"/>
                <w:szCs w:val="16"/>
              </w:rPr>
            </w:pPr>
          </w:p>
        </w:tc>
        <w:tc>
          <w:tcPr>
            <w:tcW w:w="1280" w:type="dxa"/>
            <w:gridSpan w:val="2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609E20F" w14:textId="77777777" w:rsidR="000455FE" w:rsidRPr="00D6505E" w:rsidRDefault="000455FE" w:rsidP="00CB41B3">
            <w:pPr>
              <w:jc w:val="center"/>
              <w:rPr>
                <w:rFonts w:asciiTheme="minorHAnsi" w:hAnsiTheme="minorHAnsi" w:cstheme="minorHAnsi"/>
                <w:i w:val="0"/>
                <w:sz w:val="16"/>
                <w:szCs w:val="16"/>
              </w:rPr>
            </w:pPr>
          </w:p>
        </w:tc>
        <w:tc>
          <w:tcPr>
            <w:tcW w:w="1200" w:type="dxa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432371C" w14:textId="77777777" w:rsidR="000455FE" w:rsidRPr="00D6505E" w:rsidRDefault="000455FE" w:rsidP="00CB41B3">
            <w:pPr>
              <w:jc w:val="center"/>
              <w:rPr>
                <w:rFonts w:asciiTheme="minorHAnsi" w:hAnsiTheme="minorHAnsi" w:cstheme="minorHAnsi"/>
                <w:i w:val="0"/>
                <w:sz w:val="16"/>
                <w:szCs w:val="16"/>
              </w:rPr>
            </w:pPr>
          </w:p>
        </w:tc>
      </w:tr>
      <w:tr w:rsidR="000455FE" w:rsidRPr="00D6505E" w14:paraId="50FA7259" w14:textId="77777777" w:rsidTr="00CB41B3">
        <w:trPr>
          <w:trHeight w:val="196"/>
        </w:trPr>
        <w:tc>
          <w:tcPr>
            <w:tcW w:w="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F598C67" w14:textId="77777777" w:rsidR="000455FE" w:rsidRPr="00D6505E" w:rsidRDefault="000455FE" w:rsidP="00CB41B3">
            <w:pPr>
              <w:jc w:val="both"/>
              <w:rPr>
                <w:rFonts w:asciiTheme="minorHAnsi" w:hAnsiTheme="minorHAnsi" w:cstheme="minorHAnsi"/>
                <w:i w:val="0"/>
                <w:sz w:val="16"/>
                <w:szCs w:val="16"/>
              </w:rPr>
            </w:pPr>
          </w:p>
        </w:tc>
        <w:tc>
          <w:tcPr>
            <w:tcW w:w="59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96C0664" w14:textId="77777777" w:rsidR="000455FE" w:rsidRPr="00D6505E" w:rsidRDefault="000455FE" w:rsidP="00CB41B3">
            <w:pPr>
              <w:jc w:val="both"/>
              <w:rPr>
                <w:rFonts w:asciiTheme="minorHAnsi" w:hAnsiTheme="minorHAnsi" w:cstheme="minorHAnsi"/>
                <w:i w:val="0"/>
                <w:sz w:val="16"/>
                <w:szCs w:val="16"/>
              </w:rPr>
            </w:pPr>
          </w:p>
        </w:tc>
        <w:tc>
          <w:tcPr>
            <w:tcW w:w="128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03DDBEE" w14:textId="77777777" w:rsidR="000455FE" w:rsidRPr="00D6505E" w:rsidRDefault="000455FE" w:rsidP="00CB41B3">
            <w:pPr>
              <w:jc w:val="center"/>
              <w:rPr>
                <w:rFonts w:asciiTheme="minorHAnsi" w:hAnsiTheme="minorHAnsi" w:cstheme="minorHAnsi"/>
                <w:i w:val="0"/>
                <w:sz w:val="16"/>
                <w:szCs w:val="16"/>
              </w:rPr>
            </w:pPr>
            <w:r w:rsidRPr="00D6505E">
              <w:rPr>
                <w:rFonts w:asciiTheme="minorHAnsi" w:hAnsiTheme="minorHAnsi" w:cstheme="minorHAnsi"/>
                <w:i w:val="0"/>
                <w:sz w:val="16"/>
                <w:szCs w:val="16"/>
              </w:rPr>
              <w:t>skrzyżowaniu</w:t>
            </w:r>
          </w:p>
        </w:tc>
        <w:tc>
          <w:tcPr>
            <w:tcW w:w="12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02B1CBE" w14:textId="77777777" w:rsidR="000455FE" w:rsidRPr="00D6505E" w:rsidRDefault="000455FE" w:rsidP="00CB41B3">
            <w:pPr>
              <w:jc w:val="center"/>
              <w:rPr>
                <w:rFonts w:asciiTheme="minorHAnsi" w:hAnsiTheme="minorHAnsi" w:cstheme="minorHAnsi"/>
                <w:i w:val="0"/>
                <w:sz w:val="16"/>
                <w:szCs w:val="16"/>
              </w:rPr>
            </w:pPr>
            <w:r w:rsidRPr="00D6505E">
              <w:rPr>
                <w:rFonts w:asciiTheme="minorHAnsi" w:hAnsiTheme="minorHAnsi" w:cstheme="minorHAnsi"/>
                <w:i w:val="0"/>
                <w:sz w:val="16"/>
                <w:szCs w:val="16"/>
              </w:rPr>
              <w:t>zbliżeniu</w:t>
            </w:r>
          </w:p>
        </w:tc>
      </w:tr>
      <w:tr w:rsidR="000455FE" w:rsidRPr="00D6505E" w14:paraId="66EE0E3A" w14:textId="77777777" w:rsidTr="00CB41B3">
        <w:trPr>
          <w:trHeight w:val="186"/>
        </w:trPr>
        <w:tc>
          <w:tcPr>
            <w:tcW w:w="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301AB8E" w14:textId="77777777" w:rsidR="000455FE" w:rsidRPr="00D6505E" w:rsidRDefault="000455FE" w:rsidP="00CB41B3">
            <w:pPr>
              <w:jc w:val="both"/>
              <w:rPr>
                <w:rFonts w:asciiTheme="minorHAnsi" w:hAnsiTheme="minorHAnsi" w:cstheme="minorHAnsi"/>
                <w:i w:val="0"/>
                <w:sz w:val="16"/>
                <w:szCs w:val="16"/>
              </w:rPr>
            </w:pPr>
            <w:r w:rsidRPr="00D6505E">
              <w:rPr>
                <w:rFonts w:asciiTheme="minorHAnsi" w:hAnsiTheme="minorHAnsi" w:cstheme="minorHAnsi"/>
                <w:i w:val="0"/>
                <w:sz w:val="16"/>
                <w:szCs w:val="16"/>
              </w:rPr>
              <w:t>1</w:t>
            </w:r>
          </w:p>
        </w:tc>
        <w:tc>
          <w:tcPr>
            <w:tcW w:w="59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21F3DA7" w14:textId="77777777" w:rsidR="000455FE" w:rsidRPr="00D6505E" w:rsidRDefault="000455FE" w:rsidP="00CB41B3">
            <w:pPr>
              <w:jc w:val="both"/>
              <w:rPr>
                <w:rFonts w:asciiTheme="minorHAnsi" w:hAnsiTheme="minorHAnsi" w:cstheme="minorHAnsi"/>
                <w:i w:val="0"/>
                <w:sz w:val="16"/>
                <w:szCs w:val="16"/>
              </w:rPr>
            </w:pPr>
            <w:r w:rsidRPr="00D6505E">
              <w:rPr>
                <w:rFonts w:asciiTheme="minorHAnsi" w:hAnsiTheme="minorHAnsi" w:cstheme="minorHAnsi"/>
                <w:i w:val="0"/>
                <w:sz w:val="16"/>
                <w:szCs w:val="16"/>
              </w:rPr>
              <w:t>Kable elektroenergetyczne na napięcie znamionowe sieci do 1 kV</w:t>
            </w:r>
          </w:p>
        </w:tc>
        <w:tc>
          <w:tcPr>
            <w:tcW w:w="128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38D0C0D" w14:textId="77777777" w:rsidR="000455FE" w:rsidRPr="00D6505E" w:rsidRDefault="000455FE" w:rsidP="00CB41B3">
            <w:pPr>
              <w:jc w:val="center"/>
              <w:rPr>
                <w:rFonts w:asciiTheme="minorHAnsi" w:hAnsiTheme="minorHAnsi" w:cstheme="minorHAnsi"/>
                <w:i w:val="0"/>
                <w:sz w:val="16"/>
                <w:szCs w:val="16"/>
              </w:rPr>
            </w:pPr>
            <w:r w:rsidRPr="00D6505E">
              <w:rPr>
                <w:rFonts w:asciiTheme="minorHAnsi" w:hAnsiTheme="minorHAnsi" w:cstheme="minorHAnsi"/>
                <w:i w:val="0"/>
                <w:sz w:val="16"/>
                <w:szCs w:val="16"/>
              </w:rPr>
              <w:t>25</w:t>
            </w:r>
          </w:p>
        </w:tc>
        <w:tc>
          <w:tcPr>
            <w:tcW w:w="12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5144D81" w14:textId="77777777" w:rsidR="000455FE" w:rsidRPr="00D6505E" w:rsidRDefault="000455FE" w:rsidP="00CB41B3">
            <w:pPr>
              <w:jc w:val="center"/>
              <w:rPr>
                <w:rFonts w:asciiTheme="minorHAnsi" w:hAnsiTheme="minorHAnsi" w:cstheme="minorHAnsi"/>
                <w:i w:val="0"/>
                <w:sz w:val="16"/>
                <w:szCs w:val="16"/>
              </w:rPr>
            </w:pPr>
            <w:r w:rsidRPr="00D6505E">
              <w:rPr>
                <w:rFonts w:asciiTheme="minorHAnsi" w:hAnsiTheme="minorHAnsi" w:cstheme="minorHAnsi"/>
                <w:i w:val="0"/>
                <w:sz w:val="16"/>
                <w:szCs w:val="16"/>
              </w:rPr>
              <w:t>10</w:t>
            </w:r>
          </w:p>
        </w:tc>
      </w:tr>
      <w:tr w:rsidR="000455FE" w:rsidRPr="00D6505E" w14:paraId="15860A75" w14:textId="77777777" w:rsidTr="00CB41B3">
        <w:trPr>
          <w:trHeight w:val="186"/>
        </w:trPr>
        <w:tc>
          <w:tcPr>
            <w:tcW w:w="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5A4A208" w14:textId="77777777" w:rsidR="000455FE" w:rsidRPr="00D6505E" w:rsidRDefault="000455FE" w:rsidP="00CB41B3">
            <w:pPr>
              <w:jc w:val="both"/>
              <w:rPr>
                <w:rFonts w:asciiTheme="minorHAnsi" w:hAnsiTheme="minorHAnsi" w:cstheme="minorHAnsi"/>
                <w:i w:val="0"/>
                <w:sz w:val="16"/>
                <w:szCs w:val="16"/>
              </w:rPr>
            </w:pPr>
            <w:r w:rsidRPr="00D6505E">
              <w:rPr>
                <w:rFonts w:asciiTheme="minorHAnsi" w:hAnsiTheme="minorHAnsi" w:cstheme="minorHAnsi"/>
                <w:i w:val="0"/>
                <w:sz w:val="16"/>
                <w:szCs w:val="16"/>
              </w:rPr>
              <w:t>2</w:t>
            </w:r>
          </w:p>
        </w:tc>
        <w:tc>
          <w:tcPr>
            <w:tcW w:w="59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7E8FA61" w14:textId="77777777" w:rsidR="000455FE" w:rsidRPr="00D6505E" w:rsidRDefault="000455FE" w:rsidP="00CB41B3">
            <w:pPr>
              <w:jc w:val="both"/>
              <w:rPr>
                <w:rFonts w:asciiTheme="minorHAnsi" w:hAnsiTheme="minorHAnsi" w:cstheme="minorHAnsi"/>
                <w:i w:val="0"/>
                <w:sz w:val="16"/>
                <w:szCs w:val="16"/>
              </w:rPr>
            </w:pPr>
            <w:r w:rsidRPr="00D6505E">
              <w:rPr>
                <w:rFonts w:asciiTheme="minorHAnsi" w:hAnsiTheme="minorHAnsi" w:cstheme="minorHAnsi"/>
                <w:i w:val="0"/>
                <w:sz w:val="16"/>
                <w:szCs w:val="16"/>
              </w:rPr>
              <w:t>Kable elektroenergetyczne na napięcie znamionowe sieci wyższe niż 1 kV</w:t>
            </w:r>
          </w:p>
        </w:tc>
        <w:tc>
          <w:tcPr>
            <w:tcW w:w="128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FDA1D2D" w14:textId="77777777" w:rsidR="000455FE" w:rsidRPr="00D6505E" w:rsidRDefault="000455FE" w:rsidP="00CB41B3">
            <w:pPr>
              <w:jc w:val="center"/>
              <w:rPr>
                <w:rFonts w:asciiTheme="minorHAnsi" w:hAnsiTheme="minorHAnsi" w:cstheme="minorHAnsi"/>
                <w:i w:val="0"/>
                <w:sz w:val="16"/>
                <w:szCs w:val="16"/>
              </w:rPr>
            </w:pPr>
            <w:r w:rsidRPr="00D6505E">
              <w:rPr>
                <w:rFonts w:asciiTheme="minorHAnsi" w:hAnsiTheme="minorHAnsi" w:cstheme="minorHAnsi"/>
                <w:i w:val="0"/>
                <w:sz w:val="16"/>
                <w:szCs w:val="16"/>
              </w:rPr>
              <w:t>50</w:t>
            </w:r>
          </w:p>
        </w:tc>
        <w:tc>
          <w:tcPr>
            <w:tcW w:w="12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D9E1B31" w14:textId="77777777" w:rsidR="000455FE" w:rsidRPr="00D6505E" w:rsidRDefault="000455FE" w:rsidP="00CB41B3">
            <w:pPr>
              <w:jc w:val="center"/>
              <w:rPr>
                <w:rFonts w:asciiTheme="minorHAnsi" w:hAnsiTheme="minorHAnsi" w:cstheme="minorHAnsi"/>
                <w:i w:val="0"/>
                <w:sz w:val="16"/>
                <w:szCs w:val="16"/>
              </w:rPr>
            </w:pPr>
            <w:r w:rsidRPr="00D6505E">
              <w:rPr>
                <w:rFonts w:asciiTheme="minorHAnsi" w:hAnsiTheme="minorHAnsi" w:cstheme="minorHAnsi"/>
                <w:i w:val="0"/>
                <w:sz w:val="16"/>
                <w:szCs w:val="16"/>
              </w:rPr>
              <w:t>10</w:t>
            </w:r>
          </w:p>
        </w:tc>
      </w:tr>
      <w:tr w:rsidR="000455FE" w:rsidRPr="00D6505E" w14:paraId="52AF3993" w14:textId="77777777" w:rsidTr="00CB41B3">
        <w:trPr>
          <w:trHeight w:val="186"/>
        </w:trPr>
        <w:tc>
          <w:tcPr>
            <w:tcW w:w="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24BF44F" w14:textId="77777777" w:rsidR="000455FE" w:rsidRPr="00D6505E" w:rsidRDefault="000455FE" w:rsidP="00CB41B3">
            <w:pPr>
              <w:jc w:val="both"/>
              <w:rPr>
                <w:rFonts w:asciiTheme="minorHAnsi" w:hAnsiTheme="minorHAnsi" w:cstheme="minorHAnsi"/>
                <w:i w:val="0"/>
                <w:sz w:val="16"/>
                <w:szCs w:val="16"/>
              </w:rPr>
            </w:pPr>
            <w:r w:rsidRPr="00D6505E">
              <w:rPr>
                <w:rFonts w:asciiTheme="minorHAnsi" w:hAnsiTheme="minorHAnsi" w:cstheme="minorHAnsi"/>
                <w:i w:val="0"/>
                <w:sz w:val="16"/>
                <w:szCs w:val="16"/>
              </w:rPr>
              <w:t>3</w:t>
            </w:r>
          </w:p>
        </w:tc>
        <w:tc>
          <w:tcPr>
            <w:tcW w:w="59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6E85151" w14:textId="77777777" w:rsidR="000455FE" w:rsidRPr="00D6505E" w:rsidRDefault="000455FE" w:rsidP="00CB41B3">
            <w:pPr>
              <w:jc w:val="both"/>
              <w:rPr>
                <w:rFonts w:asciiTheme="minorHAnsi" w:hAnsiTheme="minorHAnsi" w:cstheme="minorHAnsi"/>
                <w:i w:val="0"/>
                <w:sz w:val="16"/>
                <w:szCs w:val="16"/>
              </w:rPr>
            </w:pPr>
            <w:r w:rsidRPr="00D6505E">
              <w:rPr>
                <w:rFonts w:asciiTheme="minorHAnsi" w:hAnsiTheme="minorHAnsi" w:cstheme="minorHAnsi"/>
                <w:i w:val="0"/>
                <w:sz w:val="16"/>
                <w:szCs w:val="16"/>
              </w:rPr>
              <w:t>Kable telekomunikacyjne</w:t>
            </w:r>
          </w:p>
        </w:tc>
        <w:tc>
          <w:tcPr>
            <w:tcW w:w="128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984695D" w14:textId="77777777" w:rsidR="000455FE" w:rsidRPr="00D6505E" w:rsidRDefault="000455FE" w:rsidP="00CB41B3">
            <w:pPr>
              <w:jc w:val="center"/>
              <w:rPr>
                <w:rFonts w:asciiTheme="minorHAnsi" w:hAnsiTheme="minorHAnsi" w:cstheme="minorHAnsi"/>
                <w:i w:val="0"/>
                <w:sz w:val="16"/>
                <w:szCs w:val="16"/>
              </w:rPr>
            </w:pPr>
            <w:r w:rsidRPr="00D6505E">
              <w:rPr>
                <w:rFonts w:asciiTheme="minorHAnsi" w:hAnsiTheme="minorHAnsi" w:cstheme="minorHAnsi"/>
                <w:i w:val="0"/>
                <w:sz w:val="16"/>
                <w:szCs w:val="16"/>
              </w:rPr>
              <w:t>50</w:t>
            </w:r>
          </w:p>
        </w:tc>
        <w:tc>
          <w:tcPr>
            <w:tcW w:w="12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7CB05ED" w14:textId="77777777" w:rsidR="000455FE" w:rsidRPr="00D6505E" w:rsidRDefault="000455FE" w:rsidP="00CB41B3">
            <w:pPr>
              <w:jc w:val="center"/>
              <w:rPr>
                <w:rFonts w:asciiTheme="minorHAnsi" w:hAnsiTheme="minorHAnsi" w:cstheme="minorHAnsi"/>
                <w:i w:val="0"/>
                <w:sz w:val="16"/>
                <w:szCs w:val="16"/>
              </w:rPr>
            </w:pPr>
            <w:r w:rsidRPr="00D6505E">
              <w:rPr>
                <w:rFonts w:asciiTheme="minorHAnsi" w:hAnsiTheme="minorHAnsi" w:cstheme="minorHAnsi"/>
                <w:i w:val="0"/>
                <w:sz w:val="16"/>
                <w:szCs w:val="16"/>
              </w:rPr>
              <w:t>50</w:t>
            </w:r>
          </w:p>
        </w:tc>
      </w:tr>
      <w:tr w:rsidR="000455FE" w:rsidRPr="00D6505E" w14:paraId="59D10765" w14:textId="77777777" w:rsidTr="00CB41B3">
        <w:trPr>
          <w:trHeight w:val="186"/>
        </w:trPr>
        <w:tc>
          <w:tcPr>
            <w:tcW w:w="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740AC7F" w14:textId="77777777" w:rsidR="000455FE" w:rsidRPr="00D6505E" w:rsidRDefault="000455FE" w:rsidP="00CB41B3">
            <w:pPr>
              <w:jc w:val="both"/>
              <w:rPr>
                <w:rFonts w:asciiTheme="minorHAnsi" w:hAnsiTheme="minorHAnsi" w:cstheme="minorHAnsi"/>
                <w:i w:val="0"/>
                <w:sz w:val="16"/>
                <w:szCs w:val="16"/>
              </w:rPr>
            </w:pPr>
            <w:r w:rsidRPr="00D6505E">
              <w:rPr>
                <w:rFonts w:asciiTheme="minorHAnsi" w:hAnsiTheme="minorHAnsi" w:cstheme="minorHAnsi"/>
                <w:i w:val="0"/>
                <w:sz w:val="16"/>
                <w:szCs w:val="16"/>
              </w:rPr>
              <w:t>4</w:t>
            </w:r>
          </w:p>
        </w:tc>
        <w:tc>
          <w:tcPr>
            <w:tcW w:w="59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72653C8" w14:textId="77777777" w:rsidR="000455FE" w:rsidRPr="00D6505E" w:rsidRDefault="000455FE" w:rsidP="00CB41B3">
            <w:pPr>
              <w:jc w:val="both"/>
              <w:rPr>
                <w:rFonts w:asciiTheme="minorHAnsi" w:hAnsiTheme="minorHAnsi" w:cstheme="minorHAnsi"/>
                <w:i w:val="0"/>
                <w:sz w:val="16"/>
                <w:szCs w:val="16"/>
              </w:rPr>
            </w:pPr>
            <w:r w:rsidRPr="00D6505E">
              <w:rPr>
                <w:rFonts w:asciiTheme="minorHAnsi" w:hAnsiTheme="minorHAnsi" w:cstheme="minorHAnsi"/>
                <w:i w:val="0"/>
                <w:sz w:val="16"/>
                <w:szCs w:val="16"/>
              </w:rPr>
              <w:t>Rurociągi wodociągowe, ściekowe, cieplne, gazowe z gazami niepalnymi</w:t>
            </w:r>
          </w:p>
        </w:tc>
        <w:tc>
          <w:tcPr>
            <w:tcW w:w="66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14692315" w14:textId="77777777" w:rsidR="000455FE" w:rsidRPr="00D6505E" w:rsidRDefault="000455FE" w:rsidP="00CB41B3">
            <w:pPr>
              <w:jc w:val="right"/>
              <w:rPr>
                <w:rFonts w:asciiTheme="minorHAnsi" w:hAnsiTheme="minorHAnsi" w:cstheme="minorHAnsi"/>
                <w:i w:val="0"/>
                <w:sz w:val="16"/>
                <w:szCs w:val="16"/>
              </w:rPr>
            </w:pPr>
            <w:r w:rsidRPr="00D6505E">
              <w:rPr>
                <w:rFonts w:asciiTheme="minorHAnsi" w:hAnsiTheme="minorHAnsi" w:cstheme="minorHAnsi"/>
                <w:i w:val="0"/>
                <w:sz w:val="16"/>
                <w:szCs w:val="16"/>
              </w:rPr>
              <w:t>50</w:t>
            </w:r>
          </w:p>
        </w:tc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73A72F" w14:textId="77777777" w:rsidR="000455FE" w:rsidRPr="00D6505E" w:rsidRDefault="000455FE" w:rsidP="00CB41B3">
            <w:pPr>
              <w:rPr>
                <w:rFonts w:asciiTheme="minorHAnsi" w:hAnsiTheme="minorHAnsi" w:cstheme="minorHAnsi"/>
                <w:i w:val="0"/>
                <w:sz w:val="16"/>
                <w:szCs w:val="16"/>
              </w:rPr>
            </w:pPr>
            <w:r w:rsidRPr="00D6505E">
              <w:rPr>
                <w:rFonts w:asciiTheme="minorHAnsi" w:hAnsiTheme="minorHAnsi" w:cstheme="minorHAnsi"/>
                <w:i w:val="0"/>
                <w:sz w:val="16"/>
                <w:szCs w:val="16"/>
              </w:rPr>
              <w:t>*)</w:t>
            </w:r>
          </w:p>
        </w:tc>
        <w:tc>
          <w:tcPr>
            <w:tcW w:w="12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FE185A7" w14:textId="77777777" w:rsidR="000455FE" w:rsidRPr="00D6505E" w:rsidRDefault="000455FE" w:rsidP="00CB41B3">
            <w:pPr>
              <w:jc w:val="center"/>
              <w:rPr>
                <w:rFonts w:asciiTheme="minorHAnsi" w:hAnsiTheme="minorHAnsi" w:cstheme="minorHAnsi"/>
                <w:i w:val="0"/>
                <w:sz w:val="16"/>
                <w:szCs w:val="16"/>
              </w:rPr>
            </w:pPr>
            <w:r w:rsidRPr="00D6505E">
              <w:rPr>
                <w:rFonts w:asciiTheme="minorHAnsi" w:hAnsiTheme="minorHAnsi" w:cstheme="minorHAnsi"/>
                <w:i w:val="0"/>
                <w:sz w:val="16"/>
                <w:szCs w:val="16"/>
              </w:rPr>
              <w:t>50</w:t>
            </w:r>
          </w:p>
        </w:tc>
      </w:tr>
      <w:tr w:rsidR="000455FE" w:rsidRPr="00D6505E" w14:paraId="0676A724" w14:textId="77777777" w:rsidTr="00CB41B3">
        <w:trPr>
          <w:trHeight w:val="186"/>
        </w:trPr>
        <w:tc>
          <w:tcPr>
            <w:tcW w:w="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315A294" w14:textId="77777777" w:rsidR="000455FE" w:rsidRPr="00D6505E" w:rsidRDefault="000455FE" w:rsidP="00CB41B3">
            <w:pPr>
              <w:jc w:val="both"/>
              <w:rPr>
                <w:rFonts w:asciiTheme="minorHAnsi" w:hAnsiTheme="minorHAnsi" w:cstheme="minorHAnsi"/>
                <w:i w:val="0"/>
                <w:sz w:val="16"/>
                <w:szCs w:val="16"/>
              </w:rPr>
            </w:pPr>
            <w:r w:rsidRPr="00D6505E">
              <w:rPr>
                <w:rFonts w:asciiTheme="minorHAnsi" w:hAnsiTheme="minorHAnsi" w:cstheme="minorHAnsi"/>
                <w:i w:val="0"/>
                <w:sz w:val="16"/>
                <w:szCs w:val="16"/>
              </w:rPr>
              <w:t>5</w:t>
            </w:r>
          </w:p>
        </w:tc>
        <w:tc>
          <w:tcPr>
            <w:tcW w:w="59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00AEF65" w14:textId="77777777" w:rsidR="000455FE" w:rsidRPr="00D6505E" w:rsidRDefault="000455FE" w:rsidP="00CB41B3">
            <w:pPr>
              <w:jc w:val="both"/>
              <w:rPr>
                <w:rFonts w:asciiTheme="minorHAnsi" w:hAnsiTheme="minorHAnsi" w:cstheme="minorHAnsi"/>
                <w:i w:val="0"/>
                <w:sz w:val="16"/>
                <w:szCs w:val="16"/>
              </w:rPr>
            </w:pPr>
            <w:r w:rsidRPr="00D6505E">
              <w:rPr>
                <w:rFonts w:asciiTheme="minorHAnsi" w:hAnsiTheme="minorHAnsi" w:cstheme="minorHAnsi"/>
                <w:i w:val="0"/>
                <w:sz w:val="16"/>
                <w:szCs w:val="16"/>
              </w:rPr>
              <w:t>Rurociągi z cieczami palnymi</w:t>
            </w:r>
          </w:p>
        </w:tc>
        <w:tc>
          <w:tcPr>
            <w:tcW w:w="66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2E8EB130" w14:textId="77777777" w:rsidR="000455FE" w:rsidRPr="00D6505E" w:rsidRDefault="000455FE" w:rsidP="00CB41B3">
            <w:pPr>
              <w:jc w:val="right"/>
              <w:rPr>
                <w:rFonts w:asciiTheme="minorHAnsi" w:hAnsiTheme="minorHAnsi" w:cstheme="minorHAnsi"/>
                <w:i w:val="0"/>
                <w:sz w:val="16"/>
                <w:szCs w:val="16"/>
              </w:rPr>
            </w:pPr>
            <w:r w:rsidRPr="00D6505E">
              <w:rPr>
                <w:rFonts w:asciiTheme="minorHAnsi" w:hAnsiTheme="minorHAnsi" w:cstheme="minorHAnsi"/>
                <w:i w:val="0"/>
                <w:sz w:val="16"/>
                <w:szCs w:val="16"/>
              </w:rPr>
              <w:t>50</w:t>
            </w:r>
          </w:p>
        </w:tc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3303A75" w14:textId="77777777" w:rsidR="000455FE" w:rsidRPr="00D6505E" w:rsidRDefault="000455FE" w:rsidP="00CB41B3">
            <w:pPr>
              <w:rPr>
                <w:rFonts w:asciiTheme="minorHAnsi" w:hAnsiTheme="minorHAnsi" w:cstheme="minorHAnsi"/>
                <w:i w:val="0"/>
                <w:sz w:val="16"/>
                <w:szCs w:val="16"/>
              </w:rPr>
            </w:pPr>
            <w:r w:rsidRPr="00D6505E">
              <w:rPr>
                <w:rFonts w:asciiTheme="minorHAnsi" w:hAnsiTheme="minorHAnsi" w:cstheme="minorHAnsi"/>
                <w:i w:val="0"/>
                <w:sz w:val="16"/>
                <w:szCs w:val="16"/>
              </w:rPr>
              <w:t>*)</w:t>
            </w:r>
          </w:p>
        </w:tc>
        <w:tc>
          <w:tcPr>
            <w:tcW w:w="12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C3F60EF" w14:textId="77777777" w:rsidR="000455FE" w:rsidRPr="00D6505E" w:rsidRDefault="000455FE" w:rsidP="00CB41B3">
            <w:pPr>
              <w:jc w:val="center"/>
              <w:rPr>
                <w:rFonts w:asciiTheme="minorHAnsi" w:hAnsiTheme="minorHAnsi" w:cstheme="minorHAnsi"/>
                <w:i w:val="0"/>
                <w:sz w:val="16"/>
                <w:szCs w:val="16"/>
              </w:rPr>
            </w:pPr>
            <w:r w:rsidRPr="00D6505E">
              <w:rPr>
                <w:rFonts w:asciiTheme="minorHAnsi" w:hAnsiTheme="minorHAnsi" w:cstheme="minorHAnsi"/>
                <w:i w:val="0"/>
                <w:sz w:val="16"/>
                <w:szCs w:val="16"/>
              </w:rPr>
              <w:t>100</w:t>
            </w:r>
          </w:p>
        </w:tc>
      </w:tr>
      <w:tr w:rsidR="000455FE" w:rsidRPr="00D6505E" w14:paraId="09E599B5" w14:textId="77777777" w:rsidTr="00CB41B3">
        <w:trPr>
          <w:trHeight w:val="185"/>
        </w:trPr>
        <w:tc>
          <w:tcPr>
            <w:tcW w:w="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0F6BC4A" w14:textId="77777777" w:rsidR="000455FE" w:rsidRPr="00D6505E" w:rsidRDefault="000455FE" w:rsidP="00CB41B3">
            <w:pPr>
              <w:jc w:val="both"/>
              <w:rPr>
                <w:rFonts w:asciiTheme="minorHAnsi" w:hAnsiTheme="minorHAnsi" w:cstheme="minorHAnsi"/>
                <w:i w:val="0"/>
                <w:sz w:val="16"/>
                <w:szCs w:val="16"/>
              </w:rPr>
            </w:pPr>
            <w:r w:rsidRPr="00D6505E">
              <w:rPr>
                <w:rFonts w:asciiTheme="minorHAnsi" w:hAnsiTheme="minorHAnsi" w:cstheme="minorHAnsi"/>
                <w:i w:val="0"/>
                <w:sz w:val="16"/>
                <w:szCs w:val="16"/>
              </w:rPr>
              <w:t>6</w:t>
            </w:r>
          </w:p>
        </w:tc>
        <w:tc>
          <w:tcPr>
            <w:tcW w:w="59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4A21CCD" w14:textId="77777777" w:rsidR="000455FE" w:rsidRPr="00D6505E" w:rsidRDefault="000455FE" w:rsidP="00CB41B3">
            <w:pPr>
              <w:jc w:val="both"/>
              <w:rPr>
                <w:rFonts w:asciiTheme="minorHAnsi" w:hAnsiTheme="minorHAnsi" w:cstheme="minorHAnsi"/>
                <w:i w:val="0"/>
                <w:sz w:val="16"/>
                <w:szCs w:val="16"/>
              </w:rPr>
            </w:pPr>
            <w:r w:rsidRPr="00D6505E">
              <w:rPr>
                <w:rFonts w:asciiTheme="minorHAnsi" w:hAnsiTheme="minorHAnsi" w:cstheme="minorHAnsi"/>
                <w:i w:val="0"/>
                <w:sz w:val="16"/>
                <w:szCs w:val="16"/>
              </w:rPr>
              <w:t>Rurociągi z gazami palnymi</w:t>
            </w:r>
          </w:p>
        </w:tc>
        <w:tc>
          <w:tcPr>
            <w:tcW w:w="2480" w:type="dxa"/>
            <w:gridSpan w:val="3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A37CDF9" w14:textId="77777777" w:rsidR="000455FE" w:rsidRPr="00D6505E" w:rsidRDefault="000455FE" w:rsidP="00CB41B3">
            <w:pPr>
              <w:jc w:val="center"/>
              <w:rPr>
                <w:rFonts w:asciiTheme="minorHAnsi" w:hAnsiTheme="minorHAnsi" w:cstheme="minorHAnsi"/>
                <w:i w:val="0"/>
                <w:sz w:val="16"/>
                <w:szCs w:val="16"/>
              </w:rPr>
            </w:pPr>
            <w:r w:rsidRPr="00D6505E">
              <w:rPr>
                <w:rFonts w:asciiTheme="minorHAnsi" w:hAnsiTheme="minorHAnsi" w:cstheme="minorHAnsi"/>
                <w:i w:val="0"/>
                <w:sz w:val="16"/>
                <w:szCs w:val="16"/>
              </w:rPr>
              <w:t>wg PN-91/M-34501</w:t>
            </w:r>
          </w:p>
        </w:tc>
      </w:tr>
      <w:tr w:rsidR="000455FE" w:rsidRPr="00D6505E" w14:paraId="140C86D8" w14:textId="77777777" w:rsidTr="00CB41B3">
        <w:trPr>
          <w:trHeight w:val="186"/>
        </w:trPr>
        <w:tc>
          <w:tcPr>
            <w:tcW w:w="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8467CD6" w14:textId="77777777" w:rsidR="000455FE" w:rsidRPr="00D6505E" w:rsidRDefault="000455FE" w:rsidP="00CB41B3">
            <w:pPr>
              <w:jc w:val="both"/>
              <w:rPr>
                <w:rFonts w:asciiTheme="minorHAnsi" w:hAnsiTheme="minorHAnsi" w:cstheme="minorHAnsi"/>
                <w:i w:val="0"/>
                <w:sz w:val="16"/>
                <w:szCs w:val="16"/>
              </w:rPr>
            </w:pPr>
            <w:r w:rsidRPr="00D6505E">
              <w:rPr>
                <w:rFonts w:asciiTheme="minorHAnsi" w:hAnsiTheme="minorHAnsi" w:cstheme="minorHAnsi"/>
                <w:i w:val="0"/>
                <w:sz w:val="16"/>
                <w:szCs w:val="16"/>
              </w:rPr>
              <w:t>7</w:t>
            </w:r>
          </w:p>
        </w:tc>
        <w:tc>
          <w:tcPr>
            <w:tcW w:w="59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32FED8A" w14:textId="77777777" w:rsidR="000455FE" w:rsidRPr="00D6505E" w:rsidRDefault="000455FE" w:rsidP="00CB41B3">
            <w:pPr>
              <w:jc w:val="both"/>
              <w:rPr>
                <w:rFonts w:asciiTheme="minorHAnsi" w:hAnsiTheme="minorHAnsi" w:cstheme="minorHAnsi"/>
                <w:i w:val="0"/>
                <w:sz w:val="16"/>
                <w:szCs w:val="16"/>
              </w:rPr>
            </w:pPr>
            <w:r w:rsidRPr="00D6505E">
              <w:rPr>
                <w:rFonts w:asciiTheme="minorHAnsi" w:hAnsiTheme="minorHAnsi" w:cstheme="minorHAnsi"/>
                <w:i w:val="0"/>
                <w:sz w:val="16"/>
                <w:szCs w:val="16"/>
              </w:rPr>
              <w:t>Części podziemne linii napowietrznych (ustój, podpora, odciążka)</w:t>
            </w:r>
          </w:p>
        </w:tc>
        <w:tc>
          <w:tcPr>
            <w:tcW w:w="66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70B8B221" w14:textId="77777777" w:rsidR="000455FE" w:rsidRPr="00D6505E" w:rsidRDefault="000455FE" w:rsidP="00CB41B3">
            <w:pPr>
              <w:jc w:val="right"/>
              <w:rPr>
                <w:rFonts w:asciiTheme="minorHAnsi" w:hAnsiTheme="minorHAnsi" w:cstheme="minorHAnsi"/>
                <w:i w:val="0"/>
                <w:sz w:val="16"/>
                <w:szCs w:val="16"/>
              </w:rPr>
            </w:pPr>
            <w:r w:rsidRPr="00D6505E">
              <w:rPr>
                <w:rFonts w:asciiTheme="minorHAnsi" w:hAnsiTheme="minorHAnsi" w:cstheme="minorHAnsi"/>
                <w:i w:val="0"/>
                <w:sz w:val="16"/>
                <w:szCs w:val="16"/>
              </w:rPr>
              <w:t>-</w:t>
            </w:r>
          </w:p>
        </w:tc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8968483" w14:textId="77777777" w:rsidR="000455FE" w:rsidRPr="00D6505E" w:rsidRDefault="000455FE" w:rsidP="00CB41B3">
            <w:pPr>
              <w:jc w:val="center"/>
              <w:rPr>
                <w:rFonts w:asciiTheme="minorHAnsi" w:hAnsiTheme="minorHAnsi" w:cstheme="minorHAnsi"/>
                <w:i w:val="0"/>
                <w:sz w:val="16"/>
                <w:szCs w:val="16"/>
              </w:rPr>
            </w:pPr>
          </w:p>
        </w:tc>
        <w:tc>
          <w:tcPr>
            <w:tcW w:w="12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1667E6A" w14:textId="77777777" w:rsidR="000455FE" w:rsidRPr="00D6505E" w:rsidRDefault="000455FE" w:rsidP="00CB41B3">
            <w:pPr>
              <w:jc w:val="center"/>
              <w:rPr>
                <w:rFonts w:asciiTheme="minorHAnsi" w:hAnsiTheme="minorHAnsi" w:cstheme="minorHAnsi"/>
                <w:i w:val="0"/>
                <w:sz w:val="16"/>
                <w:szCs w:val="16"/>
              </w:rPr>
            </w:pPr>
            <w:r w:rsidRPr="00D6505E">
              <w:rPr>
                <w:rFonts w:asciiTheme="minorHAnsi" w:hAnsiTheme="minorHAnsi" w:cstheme="minorHAnsi"/>
                <w:i w:val="0"/>
                <w:sz w:val="16"/>
                <w:szCs w:val="16"/>
              </w:rPr>
              <w:t>80</w:t>
            </w:r>
          </w:p>
        </w:tc>
      </w:tr>
      <w:tr w:rsidR="000455FE" w:rsidRPr="00D6505E" w14:paraId="480E1C34" w14:textId="77777777" w:rsidTr="00CB41B3">
        <w:trPr>
          <w:trHeight w:val="186"/>
        </w:trPr>
        <w:tc>
          <w:tcPr>
            <w:tcW w:w="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F9DDA3F" w14:textId="77777777" w:rsidR="000455FE" w:rsidRPr="00D6505E" w:rsidRDefault="000455FE" w:rsidP="00CB41B3">
            <w:pPr>
              <w:jc w:val="both"/>
              <w:rPr>
                <w:rFonts w:asciiTheme="minorHAnsi" w:hAnsiTheme="minorHAnsi" w:cstheme="minorHAnsi"/>
                <w:i w:val="0"/>
                <w:sz w:val="16"/>
                <w:szCs w:val="16"/>
              </w:rPr>
            </w:pPr>
            <w:r w:rsidRPr="00D6505E">
              <w:rPr>
                <w:rFonts w:asciiTheme="minorHAnsi" w:hAnsiTheme="minorHAnsi" w:cstheme="minorHAnsi"/>
                <w:i w:val="0"/>
                <w:sz w:val="16"/>
                <w:szCs w:val="16"/>
              </w:rPr>
              <w:t>8</w:t>
            </w:r>
          </w:p>
        </w:tc>
        <w:tc>
          <w:tcPr>
            <w:tcW w:w="59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5CA6B32" w14:textId="77777777" w:rsidR="000455FE" w:rsidRPr="00D6505E" w:rsidRDefault="000455FE" w:rsidP="00CB41B3">
            <w:pPr>
              <w:jc w:val="both"/>
              <w:rPr>
                <w:rFonts w:asciiTheme="minorHAnsi" w:hAnsiTheme="minorHAnsi" w:cstheme="minorHAnsi"/>
                <w:i w:val="0"/>
                <w:sz w:val="16"/>
                <w:szCs w:val="16"/>
              </w:rPr>
            </w:pPr>
            <w:r w:rsidRPr="00D6505E">
              <w:rPr>
                <w:rFonts w:asciiTheme="minorHAnsi" w:hAnsiTheme="minorHAnsi" w:cstheme="minorHAnsi"/>
                <w:i w:val="0"/>
                <w:sz w:val="16"/>
                <w:szCs w:val="16"/>
              </w:rPr>
              <w:t>Ściany budynków i inne budowle, np. tunele, kanały</w:t>
            </w:r>
          </w:p>
        </w:tc>
        <w:tc>
          <w:tcPr>
            <w:tcW w:w="66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617F1B81" w14:textId="77777777" w:rsidR="000455FE" w:rsidRPr="00D6505E" w:rsidRDefault="000455FE" w:rsidP="00CB41B3">
            <w:pPr>
              <w:jc w:val="right"/>
              <w:rPr>
                <w:rFonts w:asciiTheme="minorHAnsi" w:hAnsiTheme="minorHAnsi" w:cstheme="minorHAnsi"/>
                <w:i w:val="0"/>
                <w:sz w:val="16"/>
                <w:szCs w:val="16"/>
              </w:rPr>
            </w:pPr>
            <w:r w:rsidRPr="00D6505E">
              <w:rPr>
                <w:rFonts w:asciiTheme="minorHAnsi" w:hAnsiTheme="minorHAnsi" w:cstheme="minorHAnsi"/>
                <w:i w:val="0"/>
                <w:sz w:val="16"/>
                <w:szCs w:val="16"/>
              </w:rPr>
              <w:t>-</w:t>
            </w:r>
          </w:p>
        </w:tc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44F027F" w14:textId="77777777" w:rsidR="000455FE" w:rsidRPr="00D6505E" w:rsidRDefault="000455FE" w:rsidP="00CB41B3">
            <w:pPr>
              <w:jc w:val="center"/>
              <w:rPr>
                <w:rFonts w:asciiTheme="minorHAnsi" w:hAnsiTheme="minorHAnsi" w:cstheme="minorHAnsi"/>
                <w:i w:val="0"/>
                <w:sz w:val="16"/>
                <w:szCs w:val="16"/>
              </w:rPr>
            </w:pPr>
          </w:p>
        </w:tc>
        <w:tc>
          <w:tcPr>
            <w:tcW w:w="12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61FABC9" w14:textId="77777777" w:rsidR="000455FE" w:rsidRPr="00D6505E" w:rsidRDefault="000455FE" w:rsidP="00CB41B3">
            <w:pPr>
              <w:jc w:val="center"/>
              <w:rPr>
                <w:rFonts w:asciiTheme="minorHAnsi" w:hAnsiTheme="minorHAnsi" w:cstheme="minorHAnsi"/>
                <w:i w:val="0"/>
                <w:sz w:val="16"/>
                <w:szCs w:val="16"/>
              </w:rPr>
            </w:pPr>
            <w:r w:rsidRPr="00D6505E">
              <w:rPr>
                <w:rFonts w:asciiTheme="minorHAnsi" w:hAnsiTheme="minorHAnsi" w:cstheme="minorHAnsi"/>
                <w:i w:val="0"/>
                <w:sz w:val="16"/>
                <w:szCs w:val="16"/>
              </w:rPr>
              <w:t>50</w:t>
            </w:r>
          </w:p>
        </w:tc>
      </w:tr>
    </w:tbl>
    <w:p w14:paraId="605CDD17" w14:textId="77777777" w:rsidR="000455FE" w:rsidRPr="00D6505E" w:rsidRDefault="000455FE" w:rsidP="000455FE">
      <w:pPr>
        <w:jc w:val="both"/>
        <w:rPr>
          <w:rFonts w:asciiTheme="minorHAnsi" w:hAnsiTheme="minorHAnsi" w:cstheme="minorHAnsi"/>
          <w:i w:val="0"/>
          <w:sz w:val="16"/>
          <w:szCs w:val="16"/>
        </w:rPr>
      </w:pPr>
      <w:r w:rsidRPr="00D6505E">
        <w:rPr>
          <w:rFonts w:asciiTheme="minorHAnsi" w:hAnsiTheme="minorHAnsi" w:cstheme="minorHAnsi"/>
          <w:i w:val="0"/>
          <w:sz w:val="16"/>
          <w:szCs w:val="16"/>
        </w:rPr>
        <w:lastRenderedPageBreak/>
        <w:t>*) Należy zastosować przepust kablowy.</w:t>
      </w:r>
    </w:p>
    <w:p w14:paraId="659AB244" w14:textId="77777777" w:rsidR="000455FE" w:rsidRPr="00D6505E" w:rsidRDefault="000455FE" w:rsidP="000455FE">
      <w:pPr>
        <w:jc w:val="both"/>
        <w:rPr>
          <w:rFonts w:asciiTheme="minorHAnsi" w:hAnsiTheme="minorHAnsi" w:cstheme="minorHAnsi"/>
          <w:i w:val="0"/>
          <w:sz w:val="16"/>
          <w:szCs w:val="16"/>
        </w:rPr>
      </w:pPr>
    </w:p>
    <w:p w14:paraId="7AB5BEA7" w14:textId="77777777" w:rsidR="000455FE" w:rsidRPr="00D6505E" w:rsidRDefault="000455FE" w:rsidP="000455FE">
      <w:pPr>
        <w:jc w:val="both"/>
        <w:rPr>
          <w:rFonts w:asciiTheme="minorHAnsi" w:hAnsiTheme="minorHAnsi" w:cstheme="minorHAnsi"/>
          <w:b/>
          <w:i w:val="0"/>
          <w:sz w:val="16"/>
          <w:szCs w:val="16"/>
        </w:rPr>
      </w:pPr>
      <w:r w:rsidRPr="00D6505E">
        <w:rPr>
          <w:rFonts w:asciiTheme="minorHAnsi" w:hAnsiTheme="minorHAnsi" w:cstheme="minorHAnsi"/>
          <w:b/>
          <w:i w:val="0"/>
          <w:sz w:val="16"/>
          <w:szCs w:val="16"/>
        </w:rPr>
        <w:t>5.</w:t>
      </w:r>
      <w:r w:rsidR="00425212">
        <w:rPr>
          <w:rFonts w:asciiTheme="minorHAnsi" w:hAnsiTheme="minorHAnsi" w:cstheme="minorHAnsi"/>
          <w:b/>
          <w:i w:val="0"/>
          <w:sz w:val="16"/>
          <w:szCs w:val="16"/>
        </w:rPr>
        <w:t>3</w:t>
      </w:r>
      <w:r w:rsidRPr="00D6505E">
        <w:rPr>
          <w:rFonts w:asciiTheme="minorHAnsi" w:hAnsiTheme="minorHAnsi" w:cstheme="minorHAnsi"/>
          <w:b/>
          <w:i w:val="0"/>
          <w:sz w:val="16"/>
          <w:szCs w:val="16"/>
        </w:rPr>
        <w:t>. Wykonanie przepustów kablowych.</w:t>
      </w:r>
    </w:p>
    <w:p w14:paraId="296018B6" w14:textId="77777777" w:rsidR="000455FE" w:rsidRDefault="000455FE" w:rsidP="000455FE">
      <w:pPr>
        <w:jc w:val="both"/>
        <w:rPr>
          <w:rFonts w:asciiTheme="minorHAnsi" w:hAnsiTheme="minorHAnsi" w:cstheme="minorHAnsi"/>
          <w:i w:val="0"/>
          <w:sz w:val="16"/>
          <w:szCs w:val="16"/>
        </w:rPr>
      </w:pPr>
      <w:r w:rsidRPr="00D6505E">
        <w:rPr>
          <w:rFonts w:asciiTheme="minorHAnsi" w:hAnsiTheme="minorHAnsi" w:cstheme="minorHAnsi"/>
          <w:i w:val="0"/>
          <w:sz w:val="16"/>
          <w:szCs w:val="16"/>
        </w:rPr>
        <w:t xml:space="preserve">Przepusty kablowe przy skrzyżowaniach z urządzeniami podziemnymi i pod wjazdami do posesji oraz traktami jezdnymi należy wykonać z rur typu </w:t>
      </w:r>
      <w:r w:rsidRPr="00D6505E">
        <w:rPr>
          <w:rFonts w:asciiTheme="minorHAnsi" w:hAnsiTheme="minorHAnsi" w:cstheme="minorHAnsi"/>
          <w:bCs/>
          <w:i w:val="0"/>
          <w:sz w:val="16"/>
          <w:szCs w:val="16"/>
        </w:rPr>
        <w:t xml:space="preserve">rur ochronnych dwudzielnych  o </w:t>
      </w:r>
      <w:r w:rsidRPr="00D6505E">
        <w:rPr>
          <w:rFonts w:asciiTheme="minorHAnsi" w:hAnsiTheme="minorHAnsi" w:cstheme="minorHAnsi"/>
          <w:i w:val="0"/>
          <w:sz w:val="16"/>
          <w:szCs w:val="16"/>
        </w:rPr>
        <w:t>średnicy wewnętrznej 110</w:t>
      </w:r>
      <w:r>
        <w:rPr>
          <w:rFonts w:asciiTheme="minorHAnsi" w:hAnsiTheme="minorHAnsi" w:cstheme="minorHAnsi"/>
          <w:i w:val="0"/>
          <w:sz w:val="16"/>
          <w:szCs w:val="16"/>
        </w:rPr>
        <w:t xml:space="preserve"> </w:t>
      </w:r>
      <w:r w:rsidRPr="00D6505E">
        <w:rPr>
          <w:rFonts w:asciiTheme="minorHAnsi" w:hAnsiTheme="minorHAnsi" w:cstheme="minorHAnsi"/>
          <w:i w:val="0"/>
          <w:sz w:val="16"/>
          <w:szCs w:val="16"/>
        </w:rPr>
        <w:t xml:space="preserve">mm. Przepusty ułożyć </w:t>
      </w:r>
      <w:r>
        <w:rPr>
          <w:rFonts w:asciiTheme="minorHAnsi" w:hAnsiTheme="minorHAnsi" w:cstheme="minorHAnsi"/>
          <w:i w:val="0"/>
          <w:sz w:val="16"/>
          <w:szCs w:val="16"/>
        </w:rPr>
        <w:t>należy w miejscach wskazanych w </w:t>
      </w:r>
      <w:r w:rsidRPr="00D6505E">
        <w:rPr>
          <w:rFonts w:asciiTheme="minorHAnsi" w:hAnsiTheme="minorHAnsi" w:cstheme="minorHAnsi"/>
          <w:i w:val="0"/>
          <w:sz w:val="16"/>
          <w:szCs w:val="16"/>
        </w:rPr>
        <w:t xml:space="preserve">dokumentacji projektowej, gdzie kabel narażony jest na uszkodzenia mechaniczne. Głębokość umieszczania przepustów kablowych powinna wynosić </w:t>
      </w:r>
      <w:smartTag w:uri="urn:schemas-microsoft-com:office:smarttags" w:element="metricconverter">
        <w:smartTagPr>
          <w:attr w:name="ProductID" w:val="80 cm"/>
        </w:smartTagPr>
        <w:r w:rsidRPr="00D6505E">
          <w:rPr>
            <w:rFonts w:asciiTheme="minorHAnsi" w:hAnsiTheme="minorHAnsi" w:cstheme="minorHAnsi"/>
            <w:i w:val="0"/>
            <w:sz w:val="16"/>
            <w:szCs w:val="16"/>
          </w:rPr>
          <w:t>80 cm</w:t>
        </w:r>
      </w:smartTag>
      <w:r w:rsidRPr="00D6505E">
        <w:rPr>
          <w:rFonts w:asciiTheme="minorHAnsi" w:hAnsiTheme="minorHAnsi" w:cstheme="minorHAnsi"/>
          <w:i w:val="0"/>
          <w:sz w:val="16"/>
          <w:szCs w:val="16"/>
        </w:rPr>
        <w:t>. Miejsca wprowadzenia kabli do rur powinny być uszczelnione przed uniemożliwieniem przedostania się do ich wnętrza wody i przed ich zamuleniem.</w:t>
      </w:r>
    </w:p>
    <w:p w14:paraId="66A0C453" w14:textId="77777777" w:rsidR="000455FE" w:rsidRDefault="000455FE" w:rsidP="000455FE">
      <w:pPr>
        <w:jc w:val="both"/>
        <w:rPr>
          <w:rFonts w:asciiTheme="minorHAnsi" w:hAnsiTheme="minorHAnsi" w:cstheme="minorHAnsi"/>
          <w:i w:val="0"/>
          <w:sz w:val="16"/>
          <w:szCs w:val="16"/>
        </w:rPr>
      </w:pPr>
    </w:p>
    <w:p w14:paraId="4098858F" w14:textId="77777777" w:rsidR="000455FE" w:rsidRPr="00D6505E" w:rsidRDefault="000455FE" w:rsidP="000455FE">
      <w:pPr>
        <w:jc w:val="both"/>
        <w:rPr>
          <w:rFonts w:asciiTheme="minorHAnsi" w:hAnsiTheme="minorHAnsi" w:cstheme="minorHAnsi"/>
          <w:b/>
          <w:i w:val="0"/>
          <w:sz w:val="16"/>
          <w:szCs w:val="16"/>
        </w:rPr>
      </w:pPr>
      <w:r w:rsidRPr="00D6505E">
        <w:rPr>
          <w:rFonts w:asciiTheme="minorHAnsi" w:hAnsiTheme="minorHAnsi" w:cstheme="minorHAnsi"/>
          <w:b/>
          <w:i w:val="0"/>
          <w:sz w:val="16"/>
          <w:szCs w:val="16"/>
        </w:rPr>
        <w:t xml:space="preserve">6.  </w:t>
      </w:r>
      <w:r w:rsidRPr="00D6505E">
        <w:rPr>
          <w:rFonts w:asciiTheme="minorHAnsi" w:hAnsiTheme="minorHAnsi" w:cstheme="minorHAnsi"/>
          <w:b/>
          <w:i w:val="0"/>
          <w:sz w:val="16"/>
          <w:szCs w:val="16"/>
        </w:rPr>
        <w:tab/>
        <w:t>KONTROLA JAKOŚCI ROBÓT</w:t>
      </w:r>
    </w:p>
    <w:p w14:paraId="36489DE2" w14:textId="77777777" w:rsidR="000455FE" w:rsidRPr="00D6505E" w:rsidRDefault="000455FE" w:rsidP="000455FE">
      <w:pPr>
        <w:jc w:val="both"/>
        <w:rPr>
          <w:rFonts w:asciiTheme="minorHAnsi" w:hAnsiTheme="minorHAnsi" w:cstheme="minorHAnsi"/>
          <w:b/>
          <w:i w:val="0"/>
          <w:sz w:val="16"/>
          <w:szCs w:val="16"/>
        </w:rPr>
      </w:pPr>
    </w:p>
    <w:p w14:paraId="1ADDC643" w14:textId="77777777" w:rsidR="000455FE" w:rsidRPr="00D6505E" w:rsidRDefault="000455FE" w:rsidP="000455FE">
      <w:pPr>
        <w:numPr>
          <w:ilvl w:val="1"/>
          <w:numId w:val="8"/>
        </w:numPr>
        <w:jc w:val="both"/>
        <w:rPr>
          <w:rFonts w:asciiTheme="minorHAnsi" w:hAnsiTheme="minorHAnsi" w:cstheme="minorHAnsi"/>
          <w:b/>
          <w:i w:val="0"/>
          <w:sz w:val="16"/>
          <w:szCs w:val="16"/>
        </w:rPr>
      </w:pPr>
      <w:r w:rsidRPr="00D6505E">
        <w:rPr>
          <w:rFonts w:asciiTheme="minorHAnsi" w:hAnsiTheme="minorHAnsi" w:cstheme="minorHAnsi"/>
          <w:b/>
          <w:i w:val="0"/>
          <w:sz w:val="16"/>
          <w:szCs w:val="16"/>
        </w:rPr>
        <w:t>Ogólne zasady kontroli jakości robót.</w:t>
      </w:r>
    </w:p>
    <w:p w14:paraId="490BC60A" w14:textId="77777777" w:rsidR="000455FE" w:rsidRPr="00D6505E" w:rsidRDefault="000455FE" w:rsidP="000455FE">
      <w:pPr>
        <w:jc w:val="both"/>
        <w:rPr>
          <w:rFonts w:asciiTheme="minorHAnsi" w:hAnsiTheme="minorHAnsi" w:cstheme="minorHAnsi"/>
          <w:i w:val="0"/>
          <w:sz w:val="16"/>
          <w:szCs w:val="16"/>
        </w:rPr>
      </w:pPr>
      <w:r w:rsidRPr="00D6505E">
        <w:rPr>
          <w:rFonts w:asciiTheme="minorHAnsi" w:hAnsiTheme="minorHAnsi" w:cstheme="minorHAnsi"/>
          <w:i w:val="0"/>
          <w:sz w:val="16"/>
          <w:szCs w:val="16"/>
        </w:rPr>
        <w:t>Ogólne wymagania dotyczące kontroli jakości robót podano w D-00.00.00 „Wymagania ogólne" pkt 6.</w:t>
      </w:r>
    </w:p>
    <w:p w14:paraId="63B95555" w14:textId="77777777" w:rsidR="000455FE" w:rsidRPr="00D6505E" w:rsidRDefault="000455FE" w:rsidP="000455FE">
      <w:pPr>
        <w:jc w:val="both"/>
        <w:rPr>
          <w:rFonts w:asciiTheme="minorHAnsi" w:hAnsiTheme="minorHAnsi" w:cstheme="minorHAnsi"/>
          <w:i w:val="0"/>
          <w:sz w:val="16"/>
          <w:szCs w:val="16"/>
        </w:rPr>
      </w:pPr>
    </w:p>
    <w:p w14:paraId="580B86B4" w14:textId="77777777" w:rsidR="000455FE" w:rsidRPr="00D6505E" w:rsidRDefault="000455FE" w:rsidP="000455FE">
      <w:pPr>
        <w:jc w:val="both"/>
        <w:rPr>
          <w:rFonts w:asciiTheme="minorHAnsi" w:hAnsiTheme="minorHAnsi" w:cstheme="minorHAnsi"/>
          <w:b/>
          <w:i w:val="0"/>
          <w:sz w:val="16"/>
          <w:szCs w:val="16"/>
        </w:rPr>
      </w:pPr>
      <w:r w:rsidRPr="00D6505E">
        <w:rPr>
          <w:rFonts w:asciiTheme="minorHAnsi" w:hAnsiTheme="minorHAnsi" w:cstheme="minorHAnsi"/>
          <w:b/>
          <w:i w:val="0"/>
          <w:sz w:val="16"/>
          <w:szCs w:val="16"/>
        </w:rPr>
        <w:t>6.2. Wykopy pod fundamenty i kable.</w:t>
      </w:r>
    </w:p>
    <w:p w14:paraId="4D3B85A6" w14:textId="77777777" w:rsidR="000455FE" w:rsidRPr="00D6505E" w:rsidRDefault="000455FE" w:rsidP="000455FE">
      <w:pPr>
        <w:jc w:val="both"/>
        <w:rPr>
          <w:rFonts w:asciiTheme="minorHAnsi" w:hAnsiTheme="minorHAnsi" w:cstheme="minorHAnsi"/>
          <w:i w:val="0"/>
          <w:sz w:val="16"/>
          <w:szCs w:val="16"/>
        </w:rPr>
      </w:pPr>
      <w:r w:rsidRPr="00D6505E">
        <w:rPr>
          <w:rFonts w:asciiTheme="minorHAnsi" w:hAnsiTheme="minorHAnsi" w:cstheme="minorHAnsi"/>
          <w:i w:val="0"/>
          <w:sz w:val="16"/>
          <w:szCs w:val="16"/>
        </w:rPr>
        <w:t>Lokalizacja, wymiary i zabezpieczenie ścian wykopu powinno być zgodne z dokumentacją projektową.</w:t>
      </w:r>
    </w:p>
    <w:p w14:paraId="7F831E79" w14:textId="77777777" w:rsidR="000455FE" w:rsidRPr="00D6505E" w:rsidRDefault="000455FE" w:rsidP="000455FE">
      <w:pPr>
        <w:jc w:val="both"/>
        <w:rPr>
          <w:rFonts w:asciiTheme="minorHAnsi" w:hAnsiTheme="minorHAnsi" w:cstheme="minorHAnsi"/>
          <w:i w:val="0"/>
          <w:sz w:val="16"/>
          <w:szCs w:val="16"/>
        </w:rPr>
      </w:pPr>
      <w:r w:rsidRPr="00D6505E">
        <w:rPr>
          <w:rFonts w:asciiTheme="minorHAnsi" w:hAnsiTheme="minorHAnsi" w:cstheme="minorHAnsi"/>
          <w:i w:val="0"/>
          <w:sz w:val="16"/>
          <w:szCs w:val="16"/>
        </w:rPr>
        <w:t>Po</w:t>
      </w:r>
      <w:r w:rsidR="00DA6913">
        <w:rPr>
          <w:rFonts w:asciiTheme="minorHAnsi" w:hAnsiTheme="minorHAnsi" w:cstheme="minorHAnsi"/>
          <w:i w:val="0"/>
          <w:sz w:val="16"/>
          <w:szCs w:val="16"/>
        </w:rPr>
        <w:t xml:space="preserve"> zasypaniu </w:t>
      </w:r>
      <w:r w:rsidRPr="00D6505E">
        <w:rPr>
          <w:rFonts w:asciiTheme="minorHAnsi" w:hAnsiTheme="minorHAnsi" w:cstheme="minorHAnsi"/>
          <w:i w:val="0"/>
          <w:sz w:val="16"/>
          <w:szCs w:val="16"/>
        </w:rPr>
        <w:t>kabli należy sprawdzić wskaźnik zagęszczenia gruntu wg p. 5.2 oraz sprawdzić sposób usunięcia nadmiaru gruntu z wykopu.</w:t>
      </w:r>
    </w:p>
    <w:p w14:paraId="6434FABF" w14:textId="77777777" w:rsidR="000455FE" w:rsidRPr="00D6505E" w:rsidRDefault="000455FE" w:rsidP="000455FE">
      <w:pPr>
        <w:jc w:val="both"/>
        <w:rPr>
          <w:rFonts w:asciiTheme="minorHAnsi" w:hAnsiTheme="minorHAnsi" w:cstheme="minorHAnsi"/>
          <w:i w:val="0"/>
          <w:sz w:val="16"/>
          <w:szCs w:val="16"/>
        </w:rPr>
      </w:pPr>
    </w:p>
    <w:p w14:paraId="5F8455B7" w14:textId="77777777" w:rsidR="000455FE" w:rsidRPr="00D6505E" w:rsidRDefault="000455FE" w:rsidP="000455FE">
      <w:pPr>
        <w:jc w:val="both"/>
        <w:rPr>
          <w:rFonts w:asciiTheme="minorHAnsi" w:hAnsiTheme="minorHAnsi" w:cstheme="minorHAnsi"/>
          <w:b/>
          <w:i w:val="0"/>
          <w:sz w:val="16"/>
          <w:szCs w:val="16"/>
        </w:rPr>
      </w:pPr>
      <w:r w:rsidRPr="00D6505E">
        <w:rPr>
          <w:rFonts w:asciiTheme="minorHAnsi" w:hAnsiTheme="minorHAnsi" w:cstheme="minorHAnsi"/>
          <w:b/>
          <w:i w:val="0"/>
          <w:sz w:val="16"/>
          <w:szCs w:val="16"/>
        </w:rPr>
        <w:t>6.</w:t>
      </w:r>
      <w:r w:rsidR="00DA6913">
        <w:rPr>
          <w:rFonts w:asciiTheme="minorHAnsi" w:hAnsiTheme="minorHAnsi" w:cstheme="minorHAnsi"/>
          <w:b/>
          <w:i w:val="0"/>
          <w:sz w:val="16"/>
          <w:szCs w:val="16"/>
        </w:rPr>
        <w:t>3</w:t>
      </w:r>
      <w:r w:rsidRPr="00D6505E">
        <w:rPr>
          <w:rFonts w:asciiTheme="minorHAnsi" w:hAnsiTheme="minorHAnsi" w:cstheme="minorHAnsi"/>
          <w:b/>
          <w:i w:val="0"/>
          <w:sz w:val="16"/>
          <w:szCs w:val="16"/>
        </w:rPr>
        <w:t>. Linia kablowa.</w:t>
      </w:r>
    </w:p>
    <w:p w14:paraId="72D92FA2" w14:textId="77777777" w:rsidR="000455FE" w:rsidRPr="00D6505E" w:rsidRDefault="000455FE" w:rsidP="000455FE">
      <w:pPr>
        <w:jc w:val="both"/>
        <w:rPr>
          <w:rFonts w:asciiTheme="minorHAnsi" w:hAnsiTheme="minorHAnsi" w:cstheme="minorHAnsi"/>
          <w:i w:val="0"/>
          <w:sz w:val="16"/>
          <w:szCs w:val="16"/>
        </w:rPr>
      </w:pPr>
      <w:r w:rsidRPr="00D6505E">
        <w:rPr>
          <w:rFonts w:asciiTheme="minorHAnsi" w:hAnsiTheme="minorHAnsi" w:cstheme="minorHAnsi"/>
          <w:i w:val="0"/>
          <w:sz w:val="16"/>
          <w:szCs w:val="16"/>
        </w:rPr>
        <w:t>W czasie wykonywania i po zakończeniu robót kablowych należy przeprowadzić następujące pomiary:</w:t>
      </w:r>
    </w:p>
    <w:p w14:paraId="1105581C" w14:textId="77777777" w:rsidR="000455FE" w:rsidRPr="00D6505E" w:rsidRDefault="000455FE" w:rsidP="000455FE">
      <w:pPr>
        <w:numPr>
          <w:ilvl w:val="0"/>
          <w:numId w:val="11"/>
        </w:numPr>
        <w:jc w:val="both"/>
        <w:rPr>
          <w:rFonts w:asciiTheme="minorHAnsi" w:hAnsiTheme="minorHAnsi" w:cstheme="minorHAnsi"/>
          <w:i w:val="0"/>
          <w:sz w:val="16"/>
          <w:szCs w:val="16"/>
        </w:rPr>
      </w:pPr>
      <w:r w:rsidRPr="00D6505E">
        <w:rPr>
          <w:rFonts w:asciiTheme="minorHAnsi" w:hAnsiTheme="minorHAnsi" w:cstheme="minorHAnsi"/>
          <w:i w:val="0"/>
          <w:sz w:val="16"/>
          <w:szCs w:val="16"/>
        </w:rPr>
        <w:t>głębokości zakopania kabla,</w:t>
      </w:r>
    </w:p>
    <w:p w14:paraId="1511E033" w14:textId="77777777" w:rsidR="000455FE" w:rsidRPr="00D6505E" w:rsidRDefault="000455FE" w:rsidP="000455FE">
      <w:pPr>
        <w:numPr>
          <w:ilvl w:val="0"/>
          <w:numId w:val="11"/>
        </w:numPr>
        <w:jc w:val="both"/>
        <w:rPr>
          <w:rFonts w:asciiTheme="minorHAnsi" w:hAnsiTheme="minorHAnsi" w:cstheme="minorHAnsi"/>
          <w:i w:val="0"/>
          <w:sz w:val="16"/>
          <w:szCs w:val="16"/>
        </w:rPr>
      </w:pPr>
      <w:r w:rsidRPr="00D6505E">
        <w:rPr>
          <w:rFonts w:asciiTheme="minorHAnsi" w:hAnsiTheme="minorHAnsi" w:cstheme="minorHAnsi"/>
          <w:i w:val="0"/>
          <w:sz w:val="16"/>
          <w:szCs w:val="16"/>
        </w:rPr>
        <w:t>grubości podsypki piaskowej nad i pod kablem,</w:t>
      </w:r>
    </w:p>
    <w:p w14:paraId="69D2B694" w14:textId="77777777" w:rsidR="000455FE" w:rsidRPr="00D6505E" w:rsidRDefault="000455FE" w:rsidP="000455FE">
      <w:pPr>
        <w:numPr>
          <w:ilvl w:val="0"/>
          <w:numId w:val="11"/>
        </w:numPr>
        <w:jc w:val="both"/>
        <w:rPr>
          <w:rFonts w:asciiTheme="minorHAnsi" w:hAnsiTheme="minorHAnsi" w:cstheme="minorHAnsi"/>
          <w:i w:val="0"/>
          <w:sz w:val="16"/>
          <w:szCs w:val="16"/>
        </w:rPr>
      </w:pPr>
      <w:r w:rsidRPr="00D6505E">
        <w:rPr>
          <w:rFonts w:asciiTheme="minorHAnsi" w:hAnsiTheme="minorHAnsi" w:cstheme="minorHAnsi"/>
          <w:i w:val="0"/>
          <w:sz w:val="16"/>
          <w:szCs w:val="16"/>
        </w:rPr>
        <w:t>odległości folii ochronnej od kabla,</w:t>
      </w:r>
    </w:p>
    <w:p w14:paraId="53B3327E" w14:textId="77777777" w:rsidR="000455FE" w:rsidRPr="00D6505E" w:rsidRDefault="000455FE" w:rsidP="000455FE">
      <w:pPr>
        <w:numPr>
          <w:ilvl w:val="0"/>
          <w:numId w:val="11"/>
        </w:numPr>
        <w:jc w:val="both"/>
        <w:rPr>
          <w:rFonts w:asciiTheme="minorHAnsi" w:hAnsiTheme="minorHAnsi" w:cstheme="minorHAnsi"/>
          <w:i w:val="0"/>
          <w:sz w:val="16"/>
          <w:szCs w:val="16"/>
        </w:rPr>
      </w:pPr>
      <w:r w:rsidRPr="00D6505E">
        <w:rPr>
          <w:rFonts w:asciiTheme="minorHAnsi" w:hAnsiTheme="minorHAnsi" w:cstheme="minorHAnsi"/>
          <w:i w:val="0"/>
          <w:sz w:val="16"/>
          <w:szCs w:val="16"/>
        </w:rPr>
        <w:t>rezystancji izolacji i ciągłości żył kabla.</w:t>
      </w:r>
    </w:p>
    <w:p w14:paraId="1CA4E6BD" w14:textId="77777777" w:rsidR="000455FE" w:rsidRPr="00D6505E" w:rsidRDefault="000455FE" w:rsidP="000455FE">
      <w:pPr>
        <w:jc w:val="both"/>
        <w:rPr>
          <w:rFonts w:asciiTheme="minorHAnsi" w:hAnsiTheme="minorHAnsi" w:cstheme="minorHAnsi"/>
          <w:i w:val="0"/>
          <w:sz w:val="16"/>
          <w:szCs w:val="16"/>
        </w:rPr>
      </w:pPr>
      <w:r w:rsidRPr="00D6505E">
        <w:rPr>
          <w:rFonts w:asciiTheme="minorHAnsi" w:hAnsiTheme="minorHAnsi" w:cstheme="minorHAnsi"/>
          <w:i w:val="0"/>
          <w:sz w:val="16"/>
          <w:szCs w:val="16"/>
        </w:rPr>
        <w:t xml:space="preserve">Pomiary należy wykonywać co </w:t>
      </w:r>
      <w:smartTag w:uri="urn:schemas-microsoft-com:office:smarttags" w:element="metricconverter">
        <w:smartTagPr>
          <w:attr w:name="ProductID" w:val="10 m"/>
        </w:smartTagPr>
        <w:r w:rsidRPr="00D6505E">
          <w:rPr>
            <w:rFonts w:asciiTheme="minorHAnsi" w:hAnsiTheme="minorHAnsi" w:cstheme="minorHAnsi"/>
            <w:i w:val="0"/>
            <w:sz w:val="16"/>
            <w:szCs w:val="16"/>
          </w:rPr>
          <w:t>10 m</w:t>
        </w:r>
      </w:smartTag>
      <w:r w:rsidRPr="00D6505E">
        <w:rPr>
          <w:rFonts w:asciiTheme="minorHAnsi" w:hAnsiTheme="minorHAnsi" w:cstheme="minorHAnsi"/>
          <w:i w:val="0"/>
          <w:sz w:val="16"/>
          <w:szCs w:val="16"/>
        </w:rPr>
        <w:t xml:space="preserve"> budowanej  linii  kablowej,  za  wyjątkiem  pomiarów  rezystancji i ciągłości żył kabla, które należy wykonywać dla każdego odcinka kabla.</w:t>
      </w:r>
    </w:p>
    <w:p w14:paraId="7D34A7C4" w14:textId="77777777" w:rsidR="000455FE" w:rsidRPr="00D6505E" w:rsidRDefault="000455FE" w:rsidP="000455FE">
      <w:pPr>
        <w:jc w:val="both"/>
        <w:rPr>
          <w:rFonts w:asciiTheme="minorHAnsi" w:hAnsiTheme="minorHAnsi" w:cstheme="minorHAnsi"/>
          <w:i w:val="0"/>
          <w:sz w:val="16"/>
          <w:szCs w:val="16"/>
        </w:rPr>
      </w:pPr>
      <w:r w:rsidRPr="00D6505E">
        <w:rPr>
          <w:rFonts w:asciiTheme="minorHAnsi" w:hAnsiTheme="minorHAnsi" w:cstheme="minorHAnsi"/>
          <w:i w:val="0"/>
          <w:sz w:val="16"/>
          <w:szCs w:val="16"/>
        </w:rPr>
        <w:t>Ponadto należy sprawdzić wskaźnik zagęszczenia gruntu nad kablem i rozplantowanie nadmiaru ziemi.</w:t>
      </w:r>
    </w:p>
    <w:p w14:paraId="6814F280" w14:textId="77777777" w:rsidR="000455FE" w:rsidRPr="00D6505E" w:rsidRDefault="000455FE" w:rsidP="000455FE">
      <w:pPr>
        <w:jc w:val="both"/>
        <w:rPr>
          <w:rFonts w:asciiTheme="minorHAnsi" w:hAnsiTheme="minorHAnsi" w:cstheme="minorHAnsi"/>
          <w:i w:val="0"/>
          <w:sz w:val="16"/>
          <w:szCs w:val="16"/>
        </w:rPr>
      </w:pPr>
    </w:p>
    <w:p w14:paraId="06A812B6" w14:textId="77777777" w:rsidR="000455FE" w:rsidRPr="00D6505E" w:rsidRDefault="000455FE" w:rsidP="000455FE">
      <w:pPr>
        <w:jc w:val="both"/>
        <w:rPr>
          <w:rFonts w:asciiTheme="minorHAnsi" w:hAnsiTheme="minorHAnsi" w:cstheme="minorHAnsi"/>
          <w:b/>
          <w:i w:val="0"/>
          <w:sz w:val="16"/>
          <w:szCs w:val="16"/>
        </w:rPr>
      </w:pPr>
      <w:r w:rsidRPr="00D6505E">
        <w:rPr>
          <w:rFonts w:asciiTheme="minorHAnsi" w:hAnsiTheme="minorHAnsi" w:cstheme="minorHAnsi"/>
          <w:b/>
          <w:i w:val="0"/>
          <w:sz w:val="16"/>
          <w:szCs w:val="16"/>
        </w:rPr>
        <w:t>6.</w:t>
      </w:r>
      <w:r w:rsidR="00DA6913">
        <w:rPr>
          <w:rFonts w:asciiTheme="minorHAnsi" w:hAnsiTheme="minorHAnsi" w:cstheme="minorHAnsi"/>
          <w:b/>
          <w:i w:val="0"/>
          <w:sz w:val="16"/>
          <w:szCs w:val="16"/>
        </w:rPr>
        <w:t>4</w:t>
      </w:r>
      <w:r w:rsidRPr="00D6505E">
        <w:rPr>
          <w:rFonts w:asciiTheme="minorHAnsi" w:hAnsiTheme="minorHAnsi" w:cstheme="minorHAnsi"/>
          <w:b/>
          <w:i w:val="0"/>
          <w:sz w:val="16"/>
          <w:szCs w:val="16"/>
        </w:rPr>
        <w:t>. Zasady postępowania z wadliwie wykonanymi elementami robót.</w:t>
      </w:r>
    </w:p>
    <w:p w14:paraId="78E28D68" w14:textId="77777777" w:rsidR="000455FE" w:rsidRPr="00D6505E" w:rsidRDefault="000455FE" w:rsidP="000455FE">
      <w:pPr>
        <w:jc w:val="both"/>
        <w:rPr>
          <w:rFonts w:asciiTheme="minorHAnsi" w:hAnsiTheme="minorHAnsi" w:cstheme="minorHAnsi"/>
          <w:i w:val="0"/>
          <w:sz w:val="16"/>
          <w:szCs w:val="16"/>
        </w:rPr>
      </w:pPr>
      <w:r w:rsidRPr="00D6505E">
        <w:rPr>
          <w:rFonts w:asciiTheme="minorHAnsi" w:hAnsiTheme="minorHAnsi" w:cstheme="minorHAnsi"/>
          <w:i w:val="0"/>
          <w:sz w:val="16"/>
          <w:szCs w:val="16"/>
        </w:rPr>
        <w:t>Wszystkie materiały nie spełniające wymagań ustalonych w odpowiednich punktach SST zostaną przez Inżyniera odrzucone.</w:t>
      </w:r>
    </w:p>
    <w:p w14:paraId="2657BEF3" w14:textId="77777777" w:rsidR="000455FE" w:rsidRPr="00D6505E" w:rsidRDefault="000455FE" w:rsidP="000455FE">
      <w:pPr>
        <w:jc w:val="both"/>
        <w:rPr>
          <w:rFonts w:asciiTheme="minorHAnsi" w:hAnsiTheme="minorHAnsi" w:cstheme="minorHAnsi"/>
          <w:i w:val="0"/>
          <w:sz w:val="16"/>
          <w:szCs w:val="16"/>
        </w:rPr>
      </w:pPr>
      <w:r w:rsidRPr="00D6505E">
        <w:rPr>
          <w:rFonts w:asciiTheme="minorHAnsi" w:hAnsiTheme="minorHAnsi" w:cstheme="minorHAnsi"/>
          <w:i w:val="0"/>
          <w:sz w:val="16"/>
          <w:szCs w:val="16"/>
        </w:rPr>
        <w:t>Wszystkie elementy robót, które wykazują odstępstwa od postanowień SST zostaną rozebrane i ponownie wykonane na koszt Wykonawcy.</w:t>
      </w:r>
    </w:p>
    <w:p w14:paraId="0F4546F9" w14:textId="77777777" w:rsidR="000455FE" w:rsidRPr="00D6505E" w:rsidRDefault="000455FE" w:rsidP="000455FE">
      <w:pPr>
        <w:jc w:val="both"/>
        <w:rPr>
          <w:rFonts w:asciiTheme="minorHAnsi" w:hAnsiTheme="minorHAnsi" w:cstheme="minorHAnsi"/>
          <w:i w:val="0"/>
          <w:sz w:val="16"/>
          <w:szCs w:val="16"/>
        </w:rPr>
      </w:pPr>
    </w:p>
    <w:p w14:paraId="6FC07800" w14:textId="77777777" w:rsidR="000455FE" w:rsidRPr="00D6505E" w:rsidRDefault="000455FE" w:rsidP="000455FE">
      <w:pPr>
        <w:numPr>
          <w:ilvl w:val="0"/>
          <w:numId w:val="12"/>
        </w:numPr>
        <w:jc w:val="both"/>
        <w:rPr>
          <w:rFonts w:asciiTheme="minorHAnsi" w:hAnsiTheme="minorHAnsi" w:cstheme="minorHAnsi"/>
          <w:b/>
          <w:i w:val="0"/>
          <w:sz w:val="16"/>
          <w:szCs w:val="16"/>
        </w:rPr>
      </w:pPr>
      <w:r w:rsidRPr="00D6505E">
        <w:rPr>
          <w:rFonts w:asciiTheme="minorHAnsi" w:hAnsiTheme="minorHAnsi" w:cstheme="minorHAnsi"/>
          <w:b/>
          <w:i w:val="0"/>
          <w:sz w:val="16"/>
          <w:szCs w:val="16"/>
        </w:rPr>
        <w:t>OBMIAR ROBÓT</w:t>
      </w:r>
    </w:p>
    <w:p w14:paraId="45C88505" w14:textId="77777777" w:rsidR="000455FE" w:rsidRPr="00D6505E" w:rsidRDefault="000455FE" w:rsidP="000455FE">
      <w:pPr>
        <w:jc w:val="both"/>
        <w:rPr>
          <w:rFonts w:asciiTheme="minorHAnsi" w:hAnsiTheme="minorHAnsi" w:cstheme="minorHAnsi"/>
          <w:b/>
          <w:i w:val="0"/>
          <w:sz w:val="16"/>
          <w:szCs w:val="16"/>
        </w:rPr>
      </w:pPr>
    </w:p>
    <w:p w14:paraId="38A3F5BF" w14:textId="77777777" w:rsidR="000455FE" w:rsidRPr="00D6505E" w:rsidRDefault="000455FE" w:rsidP="000455FE">
      <w:pPr>
        <w:numPr>
          <w:ilvl w:val="1"/>
          <w:numId w:val="12"/>
        </w:numPr>
        <w:jc w:val="both"/>
        <w:rPr>
          <w:rFonts w:asciiTheme="minorHAnsi" w:hAnsiTheme="minorHAnsi" w:cstheme="minorHAnsi"/>
          <w:b/>
          <w:i w:val="0"/>
          <w:sz w:val="16"/>
          <w:szCs w:val="16"/>
        </w:rPr>
      </w:pPr>
      <w:r w:rsidRPr="00D6505E">
        <w:rPr>
          <w:rFonts w:asciiTheme="minorHAnsi" w:hAnsiTheme="minorHAnsi" w:cstheme="minorHAnsi"/>
          <w:b/>
          <w:i w:val="0"/>
          <w:sz w:val="16"/>
          <w:szCs w:val="16"/>
        </w:rPr>
        <w:t>Ogólne zasady obmiaru robót.</w:t>
      </w:r>
    </w:p>
    <w:p w14:paraId="05176D91" w14:textId="77777777" w:rsidR="000455FE" w:rsidRPr="00D6505E" w:rsidRDefault="000455FE" w:rsidP="000455FE">
      <w:pPr>
        <w:jc w:val="both"/>
        <w:rPr>
          <w:rFonts w:asciiTheme="minorHAnsi" w:hAnsiTheme="minorHAnsi" w:cstheme="minorHAnsi"/>
          <w:i w:val="0"/>
          <w:sz w:val="16"/>
          <w:szCs w:val="16"/>
        </w:rPr>
      </w:pPr>
      <w:r w:rsidRPr="00D6505E">
        <w:rPr>
          <w:rFonts w:asciiTheme="minorHAnsi" w:hAnsiTheme="minorHAnsi" w:cstheme="minorHAnsi"/>
          <w:i w:val="0"/>
          <w:sz w:val="16"/>
          <w:szCs w:val="16"/>
        </w:rPr>
        <w:t>Ogólne wymagania dotyczące obmiaru robót podano w D-00.00.00 „Wymagania ogólne" pkt 7.</w:t>
      </w:r>
    </w:p>
    <w:p w14:paraId="6ED30A98" w14:textId="77777777" w:rsidR="000455FE" w:rsidRPr="00D6505E" w:rsidRDefault="000455FE" w:rsidP="000455FE">
      <w:pPr>
        <w:jc w:val="both"/>
        <w:rPr>
          <w:rFonts w:asciiTheme="minorHAnsi" w:hAnsiTheme="minorHAnsi" w:cstheme="minorHAnsi"/>
          <w:i w:val="0"/>
          <w:sz w:val="16"/>
          <w:szCs w:val="16"/>
        </w:rPr>
      </w:pPr>
    </w:p>
    <w:p w14:paraId="314A6EE4" w14:textId="77777777" w:rsidR="000455FE" w:rsidRPr="00D6505E" w:rsidRDefault="000455FE" w:rsidP="000455FE">
      <w:pPr>
        <w:jc w:val="both"/>
        <w:rPr>
          <w:rFonts w:asciiTheme="minorHAnsi" w:hAnsiTheme="minorHAnsi" w:cstheme="minorHAnsi"/>
          <w:b/>
          <w:i w:val="0"/>
          <w:sz w:val="16"/>
          <w:szCs w:val="16"/>
        </w:rPr>
      </w:pPr>
      <w:r w:rsidRPr="00D6505E">
        <w:rPr>
          <w:rFonts w:asciiTheme="minorHAnsi" w:hAnsiTheme="minorHAnsi" w:cstheme="minorHAnsi"/>
          <w:b/>
          <w:i w:val="0"/>
          <w:sz w:val="16"/>
          <w:szCs w:val="16"/>
        </w:rPr>
        <w:t>7.2. Jednostka obmiarowa.</w:t>
      </w:r>
    </w:p>
    <w:p w14:paraId="0F8CFC78" w14:textId="77777777" w:rsidR="000455FE" w:rsidRPr="00D6505E" w:rsidRDefault="000455FE" w:rsidP="000455FE">
      <w:pPr>
        <w:jc w:val="both"/>
        <w:rPr>
          <w:rFonts w:asciiTheme="minorHAnsi" w:hAnsiTheme="minorHAnsi" w:cstheme="minorHAnsi"/>
          <w:i w:val="0"/>
          <w:sz w:val="16"/>
          <w:szCs w:val="16"/>
        </w:rPr>
      </w:pPr>
      <w:r w:rsidRPr="00D6505E">
        <w:rPr>
          <w:rFonts w:asciiTheme="minorHAnsi" w:hAnsiTheme="minorHAnsi" w:cstheme="minorHAnsi"/>
          <w:i w:val="0"/>
          <w:sz w:val="16"/>
          <w:szCs w:val="16"/>
        </w:rPr>
        <w:t>Jednostką obmiarową dla linii kablowej jest m (metr)</w:t>
      </w:r>
      <w:r w:rsidR="00DA6913">
        <w:rPr>
          <w:rFonts w:asciiTheme="minorHAnsi" w:hAnsiTheme="minorHAnsi" w:cstheme="minorHAnsi"/>
          <w:i w:val="0"/>
          <w:sz w:val="16"/>
          <w:szCs w:val="16"/>
        </w:rPr>
        <w:t>.</w:t>
      </w:r>
    </w:p>
    <w:p w14:paraId="2EBE40B1" w14:textId="77777777" w:rsidR="000455FE" w:rsidRPr="00D6505E" w:rsidRDefault="000455FE" w:rsidP="000455FE">
      <w:pPr>
        <w:jc w:val="both"/>
        <w:rPr>
          <w:rFonts w:asciiTheme="minorHAnsi" w:hAnsiTheme="minorHAnsi" w:cstheme="minorHAnsi"/>
          <w:i w:val="0"/>
          <w:sz w:val="16"/>
          <w:szCs w:val="16"/>
        </w:rPr>
      </w:pPr>
    </w:p>
    <w:p w14:paraId="53C48983" w14:textId="77777777" w:rsidR="000455FE" w:rsidRPr="00D6505E" w:rsidRDefault="000455FE" w:rsidP="000455FE">
      <w:pPr>
        <w:jc w:val="both"/>
        <w:rPr>
          <w:rFonts w:asciiTheme="minorHAnsi" w:hAnsiTheme="minorHAnsi" w:cstheme="minorHAnsi"/>
          <w:b/>
          <w:i w:val="0"/>
          <w:sz w:val="16"/>
          <w:szCs w:val="16"/>
        </w:rPr>
      </w:pPr>
      <w:r w:rsidRPr="00D6505E">
        <w:rPr>
          <w:rFonts w:asciiTheme="minorHAnsi" w:hAnsiTheme="minorHAnsi" w:cstheme="minorHAnsi"/>
          <w:b/>
          <w:i w:val="0"/>
          <w:sz w:val="16"/>
          <w:szCs w:val="16"/>
        </w:rPr>
        <w:t xml:space="preserve"> 8. </w:t>
      </w:r>
      <w:r w:rsidRPr="00D6505E">
        <w:rPr>
          <w:rFonts w:asciiTheme="minorHAnsi" w:hAnsiTheme="minorHAnsi" w:cstheme="minorHAnsi"/>
          <w:b/>
          <w:i w:val="0"/>
          <w:sz w:val="16"/>
          <w:szCs w:val="16"/>
        </w:rPr>
        <w:tab/>
        <w:t>ODBIÓR ROBÓT</w:t>
      </w:r>
    </w:p>
    <w:p w14:paraId="35DC3DCF" w14:textId="77777777" w:rsidR="000455FE" w:rsidRPr="00D6505E" w:rsidRDefault="000455FE" w:rsidP="000455FE">
      <w:pPr>
        <w:jc w:val="both"/>
        <w:rPr>
          <w:rFonts w:asciiTheme="minorHAnsi" w:hAnsiTheme="minorHAnsi" w:cstheme="minorHAnsi"/>
          <w:b/>
          <w:i w:val="0"/>
          <w:sz w:val="16"/>
          <w:szCs w:val="16"/>
        </w:rPr>
      </w:pPr>
    </w:p>
    <w:p w14:paraId="5D3BF228" w14:textId="77777777" w:rsidR="000455FE" w:rsidRPr="00D6505E" w:rsidRDefault="000455FE" w:rsidP="000455FE">
      <w:pPr>
        <w:numPr>
          <w:ilvl w:val="1"/>
          <w:numId w:val="13"/>
        </w:numPr>
        <w:jc w:val="both"/>
        <w:rPr>
          <w:rFonts w:asciiTheme="minorHAnsi" w:hAnsiTheme="minorHAnsi" w:cstheme="minorHAnsi"/>
          <w:b/>
          <w:i w:val="0"/>
          <w:sz w:val="16"/>
          <w:szCs w:val="16"/>
        </w:rPr>
      </w:pPr>
      <w:r w:rsidRPr="00D6505E">
        <w:rPr>
          <w:rFonts w:asciiTheme="minorHAnsi" w:hAnsiTheme="minorHAnsi" w:cstheme="minorHAnsi"/>
          <w:b/>
          <w:i w:val="0"/>
          <w:sz w:val="16"/>
          <w:szCs w:val="16"/>
        </w:rPr>
        <w:t>Ogólne zasady odbioru robót.</w:t>
      </w:r>
    </w:p>
    <w:p w14:paraId="5FC5DF11" w14:textId="77777777" w:rsidR="000455FE" w:rsidRPr="00D6505E" w:rsidRDefault="000455FE" w:rsidP="000455FE">
      <w:pPr>
        <w:jc w:val="both"/>
        <w:rPr>
          <w:rFonts w:asciiTheme="minorHAnsi" w:hAnsiTheme="minorHAnsi" w:cstheme="minorHAnsi"/>
          <w:i w:val="0"/>
          <w:sz w:val="16"/>
          <w:szCs w:val="16"/>
        </w:rPr>
      </w:pPr>
      <w:r w:rsidRPr="00D6505E">
        <w:rPr>
          <w:rFonts w:asciiTheme="minorHAnsi" w:hAnsiTheme="minorHAnsi" w:cstheme="minorHAnsi"/>
          <w:i w:val="0"/>
          <w:sz w:val="16"/>
          <w:szCs w:val="16"/>
        </w:rPr>
        <w:t>Ogólne wymagania dotyczące obmiaru robót podano w D-00.00.00 „Wymagania ogólne" pkt 8.</w:t>
      </w:r>
    </w:p>
    <w:p w14:paraId="450B76A7" w14:textId="77777777" w:rsidR="000455FE" w:rsidRPr="00D6505E" w:rsidRDefault="000455FE" w:rsidP="000455FE">
      <w:pPr>
        <w:jc w:val="both"/>
        <w:rPr>
          <w:rFonts w:asciiTheme="minorHAnsi" w:hAnsiTheme="minorHAnsi" w:cstheme="minorHAnsi"/>
          <w:i w:val="0"/>
          <w:sz w:val="16"/>
          <w:szCs w:val="16"/>
        </w:rPr>
      </w:pPr>
      <w:r w:rsidRPr="00D6505E">
        <w:rPr>
          <w:rFonts w:asciiTheme="minorHAnsi" w:hAnsiTheme="minorHAnsi" w:cstheme="minorHAnsi"/>
          <w:i w:val="0"/>
          <w:sz w:val="16"/>
          <w:szCs w:val="16"/>
        </w:rPr>
        <w:t>Roboty uznaje się za wykonane zgodnie z dokumentacją projektową, SST i wymaganiami Inżyniera, jeżel</w:t>
      </w:r>
      <w:r>
        <w:rPr>
          <w:rFonts w:asciiTheme="minorHAnsi" w:hAnsiTheme="minorHAnsi" w:cstheme="minorHAnsi"/>
          <w:i w:val="0"/>
          <w:sz w:val="16"/>
          <w:szCs w:val="16"/>
        </w:rPr>
        <w:t>i wszystkie pomiary i badania z </w:t>
      </w:r>
      <w:r w:rsidRPr="00D6505E">
        <w:rPr>
          <w:rFonts w:asciiTheme="minorHAnsi" w:hAnsiTheme="minorHAnsi" w:cstheme="minorHAnsi"/>
          <w:i w:val="0"/>
          <w:sz w:val="16"/>
          <w:szCs w:val="16"/>
        </w:rPr>
        <w:t>zachowaniem tolerancji wg pkt 6 dały wyniki pozytywne.</w:t>
      </w:r>
    </w:p>
    <w:p w14:paraId="63D3B896" w14:textId="77777777" w:rsidR="000455FE" w:rsidRPr="00D6505E" w:rsidRDefault="000455FE" w:rsidP="000455FE">
      <w:pPr>
        <w:jc w:val="both"/>
        <w:rPr>
          <w:rFonts w:asciiTheme="minorHAnsi" w:hAnsiTheme="minorHAnsi" w:cstheme="minorHAnsi"/>
          <w:i w:val="0"/>
          <w:sz w:val="16"/>
          <w:szCs w:val="16"/>
        </w:rPr>
      </w:pPr>
    </w:p>
    <w:p w14:paraId="4C5D3D1D" w14:textId="77777777" w:rsidR="000455FE" w:rsidRPr="00D6505E" w:rsidRDefault="000455FE" w:rsidP="000455FE">
      <w:pPr>
        <w:numPr>
          <w:ilvl w:val="0"/>
          <w:numId w:val="14"/>
        </w:numPr>
        <w:jc w:val="both"/>
        <w:rPr>
          <w:rFonts w:asciiTheme="minorHAnsi" w:hAnsiTheme="minorHAnsi" w:cstheme="minorHAnsi"/>
          <w:b/>
          <w:i w:val="0"/>
          <w:sz w:val="16"/>
          <w:szCs w:val="16"/>
        </w:rPr>
      </w:pPr>
      <w:r w:rsidRPr="00D6505E">
        <w:rPr>
          <w:rFonts w:asciiTheme="minorHAnsi" w:hAnsiTheme="minorHAnsi" w:cstheme="minorHAnsi"/>
          <w:b/>
          <w:i w:val="0"/>
          <w:sz w:val="16"/>
          <w:szCs w:val="16"/>
        </w:rPr>
        <w:t>Odbiór robót zanikających i ulegających zakryciu.</w:t>
      </w:r>
    </w:p>
    <w:p w14:paraId="2FFE6D95" w14:textId="77777777" w:rsidR="000455FE" w:rsidRPr="00D6505E" w:rsidRDefault="000455FE" w:rsidP="000455FE">
      <w:pPr>
        <w:jc w:val="both"/>
        <w:rPr>
          <w:rFonts w:asciiTheme="minorHAnsi" w:hAnsiTheme="minorHAnsi" w:cstheme="minorHAnsi"/>
          <w:i w:val="0"/>
          <w:sz w:val="16"/>
          <w:szCs w:val="16"/>
        </w:rPr>
      </w:pPr>
      <w:r w:rsidRPr="00D6505E">
        <w:rPr>
          <w:rFonts w:asciiTheme="minorHAnsi" w:hAnsiTheme="minorHAnsi" w:cstheme="minorHAnsi"/>
          <w:i w:val="0"/>
          <w:sz w:val="16"/>
          <w:szCs w:val="16"/>
        </w:rPr>
        <w:t>Odbiorowi robót zanikających i ulegających zakryciu podlegają:</w:t>
      </w:r>
    </w:p>
    <w:p w14:paraId="4EBEC41F" w14:textId="77777777" w:rsidR="000455FE" w:rsidRPr="00D6505E" w:rsidRDefault="000455FE" w:rsidP="000455FE">
      <w:pPr>
        <w:jc w:val="both"/>
        <w:rPr>
          <w:rFonts w:asciiTheme="minorHAnsi" w:hAnsiTheme="minorHAnsi" w:cstheme="minorHAnsi"/>
          <w:i w:val="0"/>
          <w:sz w:val="16"/>
          <w:szCs w:val="16"/>
        </w:rPr>
      </w:pPr>
      <w:r w:rsidRPr="00D6505E">
        <w:rPr>
          <w:rFonts w:asciiTheme="minorHAnsi" w:hAnsiTheme="minorHAnsi" w:cstheme="minorHAnsi"/>
          <w:i w:val="0"/>
          <w:sz w:val="16"/>
          <w:szCs w:val="16"/>
        </w:rPr>
        <w:t>wykopy pod fundamenty i kable,</w:t>
      </w:r>
    </w:p>
    <w:p w14:paraId="0776AEAF" w14:textId="77777777" w:rsidR="000455FE" w:rsidRPr="00D6505E" w:rsidRDefault="000455FE" w:rsidP="000455FE">
      <w:pPr>
        <w:numPr>
          <w:ilvl w:val="0"/>
          <w:numId w:val="15"/>
        </w:numPr>
        <w:jc w:val="both"/>
        <w:rPr>
          <w:rFonts w:asciiTheme="minorHAnsi" w:hAnsiTheme="minorHAnsi" w:cstheme="minorHAnsi"/>
          <w:i w:val="0"/>
          <w:sz w:val="16"/>
          <w:szCs w:val="16"/>
        </w:rPr>
      </w:pPr>
      <w:r w:rsidRPr="00D6505E">
        <w:rPr>
          <w:rFonts w:asciiTheme="minorHAnsi" w:hAnsiTheme="minorHAnsi" w:cstheme="minorHAnsi"/>
          <w:i w:val="0"/>
          <w:sz w:val="16"/>
          <w:szCs w:val="16"/>
        </w:rPr>
        <w:t xml:space="preserve">ułożenie kabla z wykon. podsypki pod i nad kablem, </w:t>
      </w:r>
    </w:p>
    <w:p w14:paraId="6F1825BF" w14:textId="77777777" w:rsidR="000455FE" w:rsidRPr="00D6505E" w:rsidRDefault="000455FE" w:rsidP="000455FE">
      <w:pPr>
        <w:numPr>
          <w:ilvl w:val="0"/>
          <w:numId w:val="15"/>
        </w:numPr>
        <w:jc w:val="both"/>
        <w:rPr>
          <w:rFonts w:asciiTheme="minorHAnsi" w:hAnsiTheme="minorHAnsi" w:cstheme="minorHAnsi"/>
          <w:i w:val="0"/>
          <w:sz w:val="16"/>
          <w:szCs w:val="16"/>
        </w:rPr>
      </w:pPr>
      <w:r w:rsidRPr="00D6505E">
        <w:rPr>
          <w:rFonts w:asciiTheme="minorHAnsi" w:hAnsiTheme="minorHAnsi" w:cstheme="minorHAnsi"/>
          <w:i w:val="0"/>
          <w:sz w:val="16"/>
          <w:szCs w:val="16"/>
        </w:rPr>
        <w:t>wykonanie przepustów kablowych,</w:t>
      </w:r>
    </w:p>
    <w:p w14:paraId="0C6CF6BE" w14:textId="77777777" w:rsidR="000455FE" w:rsidRPr="00D6505E" w:rsidRDefault="000455FE" w:rsidP="000455FE">
      <w:pPr>
        <w:numPr>
          <w:ilvl w:val="0"/>
          <w:numId w:val="15"/>
        </w:numPr>
        <w:jc w:val="both"/>
        <w:rPr>
          <w:rFonts w:asciiTheme="minorHAnsi" w:hAnsiTheme="minorHAnsi" w:cstheme="minorHAnsi"/>
          <w:i w:val="0"/>
          <w:sz w:val="16"/>
          <w:szCs w:val="16"/>
        </w:rPr>
      </w:pPr>
      <w:r w:rsidRPr="00D6505E">
        <w:rPr>
          <w:rFonts w:asciiTheme="minorHAnsi" w:hAnsiTheme="minorHAnsi" w:cstheme="minorHAnsi"/>
          <w:i w:val="0"/>
          <w:sz w:val="16"/>
          <w:szCs w:val="16"/>
        </w:rPr>
        <w:t>wykonanie przecisku,</w:t>
      </w:r>
    </w:p>
    <w:p w14:paraId="4B428F4B" w14:textId="77777777" w:rsidR="000455FE" w:rsidRPr="00D6505E" w:rsidRDefault="000455FE" w:rsidP="000455FE">
      <w:pPr>
        <w:numPr>
          <w:ilvl w:val="0"/>
          <w:numId w:val="15"/>
        </w:numPr>
        <w:jc w:val="both"/>
        <w:rPr>
          <w:rFonts w:asciiTheme="minorHAnsi" w:hAnsiTheme="minorHAnsi" w:cstheme="minorHAnsi"/>
          <w:i w:val="0"/>
          <w:sz w:val="16"/>
          <w:szCs w:val="16"/>
        </w:rPr>
      </w:pPr>
      <w:r w:rsidRPr="00D6505E">
        <w:rPr>
          <w:rFonts w:asciiTheme="minorHAnsi" w:hAnsiTheme="minorHAnsi" w:cstheme="minorHAnsi"/>
          <w:i w:val="0"/>
          <w:sz w:val="16"/>
          <w:szCs w:val="16"/>
        </w:rPr>
        <w:t>wykonanie uziomów szpilkowych.</w:t>
      </w:r>
    </w:p>
    <w:p w14:paraId="538019E5" w14:textId="77777777" w:rsidR="000455FE" w:rsidRPr="00D6505E" w:rsidRDefault="000455FE" w:rsidP="000455FE">
      <w:pPr>
        <w:jc w:val="both"/>
        <w:rPr>
          <w:rFonts w:asciiTheme="minorHAnsi" w:hAnsiTheme="minorHAnsi" w:cstheme="minorHAnsi"/>
          <w:b/>
          <w:i w:val="0"/>
          <w:sz w:val="16"/>
          <w:szCs w:val="16"/>
        </w:rPr>
      </w:pPr>
    </w:p>
    <w:p w14:paraId="746E4460" w14:textId="77777777" w:rsidR="000455FE" w:rsidRPr="00D6505E" w:rsidRDefault="000455FE" w:rsidP="000455FE">
      <w:pPr>
        <w:numPr>
          <w:ilvl w:val="0"/>
          <w:numId w:val="14"/>
        </w:numPr>
        <w:jc w:val="both"/>
        <w:rPr>
          <w:rFonts w:asciiTheme="minorHAnsi" w:hAnsiTheme="minorHAnsi" w:cstheme="minorHAnsi"/>
          <w:b/>
          <w:i w:val="0"/>
          <w:sz w:val="16"/>
          <w:szCs w:val="16"/>
        </w:rPr>
      </w:pPr>
      <w:r w:rsidRPr="00D6505E">
        <w:rPr>
          <w:rFonts w:asciiTheme="minorHAnsi" w:hAnsiTheme="minorHAnsi" w:cstheme="minorHAnsi"/>
          <w:b/>
          <w:i w:val="0"/>
          <w:sz w:val="16"/>
          <w:szCs w:val="16"/>
        </w:rPr>
        <w:t>Dokumenty do odbioru końcowego robót.</w:t>
      </w:r>
    </w:p>
    <w:p w14:paraId="4541FD14" w14:textId="77777777" w:rsidR="000455FE" w:rsidRPr="00D6505E" w:rsidRDefault="000455FE" w:rsidP="000455FE">
      <w:pPr>
        <w:jc w:val="both"/>
        <w:rPr>
          <w:rFonts w:asciiTheme="minorHAnsi" w:hAnsiTheme="minorHAnsi" w:cstheme="minorHAnsi"/>
          <w:i w:val="0"/>
          <w:sz w:val="16"/>
          <w:szCs w:val="16"/>
        </w:rPr>
      </w:pPr>
      <w:r w:rsidRPr="00D6505E">
        <w:rPr>
          <w:rFonts w:asciiTheme="minorHAnsi" w:hAnsiTheme="minorHAnsi" w:cstheme="minorHAnsi"/>
          <w:i w:val="0"/>
          <w:sz w:val="16"/>
          <w:szCs w:val="16"/>
        </w:rPr>
        <w:t>Do odbioru końcowego Wykonawca jest zobowiązany przygotować, oprócz dokumentów wymienionych w punkcie 8.5 D-00.00.00 „Wymagania ogólne”:</w:t>
      </w:r>
    </w:p>
    <w:p w14:paraId="0F96B8D1" w14:textId="77777777" w:rsidR="000455FE" w:rsidRPr="00D6505E" w:rsidRDefault="000455FE" w:rsidP="000455FE">
      <w:pPr>
        <w:numPr>
          <w:ilvl w:val="0"/>
          <w:numId w:val="17"/>
        </w:numPr>
        <w:jc w:val="both"/>
        <w:rPr>
          <w:rFonts w:asciiTheme="minorHAnsi" w:hAnsiTheme="minorHAnsi" w:cstheme="minorHAnsi"/>
          <w:i w:val="0"/>
          <w:sz w:val="16"/>
          <w:szCs w:val="16"/>
        </w:rPr>
      </w:pPr>
      <w:r w:rsidRPr="00D6505E">
        <w:rPr>
          <w:rFonts w:asciiTheme="minorHAnsi" w:hAnsiTheme="minorHAnsi" w:cstheme="minorHAnsi"/>
          <w:i w:val="0"/>
          <w:sz w:val="16"/>
          <w:szCs w:val="16"/>
        </w:rPr>
        <w:t>geodezyjną dokumentację powykonawczą,</w:t>
      </w:r>
    </w:p>
    <w:p w14:paraId="243CE785" w14:textId="77777777" w:rsidR="000455FE" w:rsidRPr="00D6505E" w:rsidRDefault="000455FE" w:rsidP="000455FE">
      <w:pPr>
        <w:numPr>
          <w:ilvl w:val="0"/>
          <w:numId w:val="16"/>
        </w:numPr>
        <w:jc w:val="both"/>
        <w:rPr>
          <w:rFonts w:asciiTheme="minorHAnsi" w:hAnsiTheme="minorHAnsi" w:cstheme="minorHAnsi"/>
          <w:i w:val="0"/>
          <w:sz w:val="16"/>
          <w:szCs w:val="16"/>
        </w:rPr>
      </w:pPr>
      <w:r w:rsidRPr="00D6505E">
        <w:rPr>
          <w:rFonts w:asciiTheme="minorHAnsi" w:hAnsiTheme="minorHAnsi" w:cstheme="minorHAnsi"/>
          <w:i w:val="0"/>
          <w:sz w:val="16"/>
          <w:szCs w:val="16"/>
        </w:rPr>
        <w:t>protokół przyłączenia do sieci energetycznej,</w:t>
      </w:r>
    </w:p>
    <w:p w14:paraId="4F8A98A1" w14:textId="77777777" w:rsidR="000455FE" w:rsidRPr="00D6505E" w:rsidRDefault="000455FE" w:rsidP="000455FE">
      <w:pPr>
        <w:numPr>
          <w:ilvl w:val="0"/>
          <w:numId w:val="16"/>
        </w:numPr>
        <w:jc w:val="both"/>
        <w:rPr>
          <w:rFonts w:asciiTheme="minorHAnsi" w:hAnsiTheme="minorHAnsi" w:cstheme="minorHAnsi"/>
          <w:i w:val="0"/>
          <w:sz w:val="16"/>
          <w:szCs w:val="16"/>
        </w:rPr>
      </w:pPr>
      <w:r w:rsidRPr="00D6505E">
        <w:rPr>
          <w:rFonts w:asciiTheme="minorHAnsi" w:hAnsiTheme="minorHAnsi" w:cstheme="minorHAnsi"/>
          <w:i w:val="0"/>
          <w:sz w:val="16"/>
          <w:szCs w:val="16"/>
        </w:rPr>
        <w:t>rozliczenie materiałów z demontażu.</w:t>
      </w:r>
    </w:p>
    <w:p w14:paraId="130E44FD" w14:textId="77777777" w:rsidR="000455FE" w:rsidRPr="00D6505E" w:rsidRDefault="000455FE" w:rsidP="000455FE">
      <w:pPr>
        <w:jc w:val="both"/>
        <w:rPr>
          <w:rFonts w:asciiTheme="minorHAnsi" w:hAnsiTheme="minorHAnsi" w:cstheme="minorHAnsi"/>
          <w:i w:val="0"/>
          <w:sz w:val="16"/>
          <w:szCs w:val="16"/>
        </w:rPr>
      </w:pPr>
    </w:p>
    <w:p w14:paraId="257951FD" w14:textId="77777777" w:rsidR="000455FE" w:rsidRPr="00D6505E" w:rsidRDefault="000455FE" w:rsidP="000455FE">
      <w:pPr>
        <w:jc w:val="both"/>
        <w:rPr>
          <w:rFonts w:asciiTheme="minorHAnsi" w:hAnsiTheme="minorHAnsi" w:cstheme="minorHAnsi"/>
          <w:b/>
          <w:i w:val="0"/>
          <w:sz w:val="16"/>
          <w:szCs w:val="16"/>
        </w:rPr>
      </w:pPr>
      <w:r w:rsidRPr="00D6505E">
        <w:rPr>
          <w:rFonts w:asciiTheme="minorHAnsi" w:hAnsiTheme="minorHAnsi" w:cstheme="minorHAnsi"/>
          <w:b/>
          <w:i w:val="0"/>
          <w:sz w:val="16"/>
          <w:szCs w:val="16"/>
        </w:rPr>
        <w:t xml:space="preserve"> 9. </w:t>
      </w:r>
      <w:r w:rsidRPr="00D6505E">
        <w:rPr>
          <w:rFonts w:asciiTheme="minorHAnsi" w:hAnsiTheme="minorHAnsi" w:cstheme="minorHAnsi"/>
          <w:b/>
          <w:i w:val="0"/>
          <w:sz w:val="16"/>
          <w:szCs w:val="16"/>
        </w:rPr>
        <w:tab/>
        <w:t>PODSTAWA PŁATNOŚCI</w:t>
      </w:r>
    </w:p>
    <w:p w14:paraId="3A4B139A" w14:textId="77777777" w:rsidR="000455FE" w:rsidRPr="00D6505E" w:rsidRDefault="000455FE" w:rsidP="000455FE">
      <w:pPr>
        <w:jc w:val="both"/>
        <w:rPr>
          <w:rFonts w:asciiTheme="minorHAnsi" w:hAnsiTheme="minorHAnsi" w:cstheme="minorHAnsi"/>
          <w:b/>
          <w:i w:val="0"/>
          <w:sz w:val="16"/>
          <w:szCs w:val="16"/>
        </w:rPr>
      </w:pPr>
    </w:p>
    <w:p w14:paraId="6D3BD9BA" w14:textId="77777777" w:rsidR="000455FE" w:rsidRPr="00D6505E" w:rsidRDefault="000455FE" w:rsidP="000455FE">
      <w:pPr>
        <w:numPr>
          <w:ilvl w:val="1"/>
          <w:numId w:val="18"/>
        </w:numPr>
        <w:jc w:val="both"/>
        <w:rPr>
          <w:rFonts w:asciiTheme="minorHAnsi" w:hAnsiTheme="minorHAnsi" w:cstheme="minorHAnsi"/>
          <w:b/>
          <w:i w:val="0"/>
          <w:sz w:val="16"/>
          <w:szCs w:val="16"/>
        </w:rPr>
      </w:pPr>
      <w:r w:rsidRPr="00D6505E">
        <w:rPr>
          <w:rFonts w:asciiTheme="minorHAnsi" w:hAnsiTheme="minorHAnsi" w:cstheme="minorHAnsi"/>
          <w:b/>
          <w:i w:val="0"/>
          <w:sz w:val="16"/>
          <w:szCs w:val="16"/>
        </w:rPr>
        <w:t>Ogólne zasady dotyczące podstawy płatności robót.</w:t>
      </w:r>
    </w:p>
    <w:p w14:paraId="2C1CAC28" w14:textId="77777777" w:rsidR="000455FE" w:rsidRPr="00D6505E" w:rsidRDefault="000455FE" w:rsidP="000455FE">
      <w:pPr>
        <w:jc w:val="both"/>
        <w:rPr>
          <w:rFonts w:asciiTheme="minorHAnsi" w:hAnsiTheme="minorHAnsi" w:cstheme="minorHAnsi"/>
          <w:i w:val="0"/>
          <w:sz w:val="16"/>
          <w:szCs w:val="16"/>
        </w:rPr>
      </w:pPr>
      <w:r w:rsidRPr="00D6505E">
        <w:rPr>
          <w:rFonts w:asciiTheme="minorHAnsi" w:hAnsiTheme="minorHAnsi" w:cstheme="minorHAnsi"/>
          <w:i w:val="0"/>
          <w:sz w:val="16"/>
          <w:szCs w:val="16"/>
        </w:rPr>
        <w:t>Ogólne wymagania dotyczące podstawy płatności robót podano w D-00.00.00 „Wymagania ogólne" pkt 9.</w:t>
      </w:r>
    </w:p>
    <w:p w14:paraId="63055079" w14:textId="77777777" w:rsidR="000455FE" w:rsidRPr="00D6505E" w:rsidRDefault="000455FE" w:rsidP="000455FE">
      <w:pPr>
        <w:jc w:val="both"/>
        <w:rPr>
          <w:rFonts w:asciiTheme="minorHAnsi" w:hAnsiTheme="minorHAnsi" w:cstheme="minorHAnsi"/>
          <w:i w:val="0"/>
          <w:sz w:val="16"/>
          <w:szCs w:val="16"/>
        </w:rPr>
      </w:pPr>
    </w:p>
    <w:p w14:paraId="5DED18E8" w14:textId="77777777" w:rsidR="000455FE" w:rsidRPr="00D6505E" w:rsidRDefault="000455FE" w:rsidP="000455FE">
      <w:pPr>
        <w:jc w:val="both"/>
        <w:rPr>
          <w:rFonts w:asciiTheme="minorHAnsi" w:hAnsiTheme="minorHAnsi" w:cstheme="minorHAnsi"/>
          <w:b/>
          <w:i w:val="0"/>
          <w:sz w:val="16"/>
          <w:szCs w:val="16"/>
        </w:rPr>
      </w:pPr>
      <w:r w:rsidRPr="00D6505E">
        <w:rPr>
          <w:rFonts w:asciiTheme="minorHAnsi" w:hAnsiTheme="minorHAnsi" w:cstheme="minorHAnsi"/>
          <w:b/>
          <w:i w:val="0"/>
          <w:sz w:val="16"/>
          <w:szCs w:val="16"/>
        </w:rPr>
        <w:t>9.2. Cena jednostki obmiarowej.</w:t>
      </w:r>
    </w:p>
    <w:p w14:paraId="6BE16C26" w14:textId="77777777" w:rsidR="000455FE" w:rsidRPr="00D6505E" w:rsidRDefault="000455FE" w:rsidP="000455FE">
      <w:pPr>
        <w:jc w:val="both"/>
        <w:rPr>
          <w:rFonts w:asciiTheme="minorHAnsi" w:hAnsiTheme="minorHAnsi" w:cstheme="minorHAnsi"/>
          <w:i w:val="0"/>
          <w:sz w:val="16"/>
          <w:szCs w:val="16"/>
        </w:rPr>
      </w:pPr>
      <w:r w:rsidRPr="00D6505E">
        <w:rPr>
          <w:rFonts w:asciiTheme="minorHAnsi" w:hAnsiTheme="minorHAnsi" w:cstheme="minorHAnsi"/>
          <w:i w:val="0"/>
          <w:sz w:val="16"/>
          <w:szCs w:val="16"/>
        </w:rPr>
        <w:t xml:space="preserve">Cena </w:t>
      </w:r>
      <w:smartTag w:uri="urn:schemas-microsoft-com:office:smarttags" w:element="metricconverter">
        <w:smartTagPr>
          <w:attr w:name="ProductID" w:val="1 m"/>
        </w:smartTagPr>
        <w:r w:rsidRPr="00D6505E">
          <w:rPr>
            <w:rFonts w:asciiTheme="minorHAnsi" w:hAnsiTheme="minorHAnsi" w:cstheme="minorHAnsi"/>
            <w:i w:val="0"/>
            <w:sz w:val="16"/>
            <w:szCs w:val="16"/>
          </w:rPr>
          <w:t>1 m</w:t>
        </w:r>
      </w:smartTag>
      <w:r w:rsidRPr="00D6505E">
        <w:rPr>
          <w:rFonts w:asciiTheme="minorHAnsi" w:hAnsiTheme="minorHAnsi" w:cstheme="minorHAnsi"/>
          <w:i w:val="0"/>
          <w:sz w:val="16"/>
          <w:szCs w:val="16"/>
        </w:rPr>
        <w:t xml:space="preserve"> linii kablowej obejmuje odpowiednio:</w:t>
      </w:r>
    </w:p>
    <w:p w14:paraId="41FECEE9" w14:textId="77777777" w:rsidR="000455FE" w:rsidRPr="00D6505E" w:rsidRDefault="000455FE" w:rsidP="000455FE">
      <w:pPr>
        <w:jc w:val="both"/>
        <w:rPr>
          <w:rFonts w:asciiTheme="minorHAnsi" w:hAnsiTheme="minorHAnsi" w:cstheme="minorHAnsi"/>
          <w:i w:val="0"/>
          <w:sz w:val="16"/>
          <w:szCs w:val="16"/>
        </w:rPr>
      </w:pPr>
      <w:r w:rsidRPr="00D6505E">
        <w:rPr>
          <w:rFonts w:asciiTheme="minorHAnsi" w:hAnsiTheme="minorHAnsi" w:cstheme="minorHAnsi"/>
          <w:i w:val="0"/>
          <w:sz w:val="16"/>
          <w:szCs w:val="16"/>
        </w:rPr>
        <w:t>wyznaczenie robót w terenie,</w:t>
      </w:r>
    </w:p>
    <w:p w14:paraId="6754AA11" w14:textId="77777777" w:rsidR="000455FE" w:rsidRPr="00D6505E" w:rsidRDefault="000455FE" w:rsidP="000455FE">
      <w:pPr>
        <w:numPr>
          <w:ilvl w:val="0"/>
          <w:numId w:val="19"/>
        </w:numPr>
        <w:jc w:val="both"/>
        <w:rPr>
          <w:rFonts w:asciiTheme="minorHAnsi" w:hAnsiTheme="minorHAnsi" w:cstheme="minorHAnsi"/>
          <w:i w:val="0"/>
          <w:sz w:val="16"/>
          <w:szCs w:val="16"/>
        </w:rPr>
      </w:pPr>
      <w:r w:rsidRPr="00D6505E">
        <w:rPr>
          <w:rFonts w:asciiTheme="minorHAnsi" w:hAnsiTheme="minorHAnsi" w:cstheme="minorHAnsi"/>
          <w:i w:val="0"/>
          <w:sz w:val="16"/>
          <w:szCs w:val="16"/>
        </w:rPr>
        <w:t>zakup i dostarczenie materiałów,</w:t>
      </w:r>
    </w:p>
    <w:p w14:paraId="360D3DD2" w14:textId="77777777" w:rsidR="000455FE" w:rsidRPr="00D6505E" w:rsidRDefault="000455FE" w:rsidP="000455FE">
      <w:pPr>
        <w:numPr>
          <w:ilvl w:val="0"/>
          <w:numId w:val="19"/>
        </w:numPr>
        <w:jc w:val="both"/>
        <w:rPr>
          <w:rFonts w:asciiTheme="minorHAnsi" w:hAnsiTheme="minorHAnsi" w:cstheme="minorHAnsi"/>
          <w:i w:val="0"/>
          <w:sz w:val="16"/>
          <w:szCs w:val="16"/>
        </w:rPr>
      </w:pPr>
      <w:r w:rsidRPr="00D6505E">
        <w:rPr>
          <w:rFonts w:asciiTheme="minorHAnsi" w:hAnsiTheme="minorHAnsi" w:cstheme="minorHAnsi"/>
          <w:i w:val="0"/>
          <w:sz w:val="16"/>
          <w:szCs w:val="16"/>
        </w:rPr>
        <w:t xml:space="preserve">wykopy pod fundamenty lub kable, </w:t>
      </w:r>
    </w:p>
    <w:p w14:paraId="35096D7E" w14:textId="77777777" w:rsidR="000455FE" w:rsidRPr="00D6505E" w:rsidRDefault="000455FE" w:rsidP="000455FE">
      <w:pPr>
        <w:numPr>
          <w:ilvl w:val="0"/>
          <w:numId w:val="19"/>
        </w:numPr>
        <w:jc w:val="both"/>
        <w:rPr>
          <w:rFonts w:asciiTheme="minorHAnsi" w:hAnsiTheme="minorHAnsi" w:cstheme="minorHAnsi"/>
          <w:i w:val="0"/>
          <w:sz w:val="16"/>
          <w:szCs w:val="16"/>
        </w:rPr>
      </w:pPr>
      <w:r w:rsidRPr="00D6505E">
        <w:rPr>
          <w:rFonts w:asciiTheme="minorHAnsi" w:hAnsiTheme="minorHAnsi" w:cstheme="minorHAnsi"/>
          <w:i w:val="0"/>
          <w:sz w:val="16"/>
          <w:szCs w:val="16"/>
        </w:rPr>
        <w:t xml:space="preserve">układanie kabli z podsypką i zasypką piaskową oraz z folią ochronną, </w:t>
      </w:r>
    </w:p>
    <w:p w14:paraId="45BA4A33" w14:textId="77777777" w:rsidR="000455FE" w:rsidRPr="00D6505E" w:rsidRDefault="000455FE" w:rsidP="000455FE">
      <w:pPr>
        <w:numPr>
          <w:ilvl w:val="0"/>
          <w:numId w:val="19"/>
        </w:numPr>
        <w:jc w:val="both"/>
        <w:rPr>
          <w:rFonts w:asciiTheme="minorHAnsi" w:hAnsiTheme="minorHAnsi" w:cstheme="minorHAnsi"/>
          <w:i w:val="0"/>
          <w:sz w:val="16"/>
          <w:szCs w:val="16"/>
        </w:rPr>
      </w:pPr>
      <w:r w:rsidRPr="00D6505E">
        <w:rPr>
          <w:rFonts w:asciiTheme="minorHAnsi" w:hAnsiTheme="minorHAnsi" w:cstheme="minorHAnsi"/>
          <w:i w:val="0"/>
          <w:sz w:val="16"/>
          <w:szCs w:val="16"/>
        </w:rPr>
        <w:t>podłączenie zasilania,</w:t>
      </w:r>
    </w:p>
    <w:p w14:paraId="16BD4EB0" w14:textId="77777777" w:rsidR="000455FE" w:rsidRPr="00D6505E" w:rsidRDefault="000455FE" w:rsidP="000455FE">
      <w:pPr>
        <w:numPr>
          <w:ilvl w:val="0"/>
          <w:numId w:val="19"/>
        </w:numPr>
        <w:jc w:val="both"/>
        <w:rPr>
          <w:rFonts w:asciiTheme="minorHAnsi" w:hAnsiTheme="minorHAnsi" w:cstheme="minorHAnsi"/>
          <w:i w:val="0"/>
          <w:sz w:val="16"/>
          <w:szCs w:val="16"/>
        </w:rPr>
      </w:pPr>
      <w:r w:rsidRPr="00D6505E">
        <w:rPr>
          <w:rFonts w:asciiTheme="minorHAnsi" w:hAnsiTheme="minorHAnsi" w:cstheme="minorHAnsi"/>
          <w:i w:val="0"/>
          <w:sz w:val="16"/>
          <w:szCs w:val="16"/>
        </w:rPr>
        <w:t>sporządzenie geodezyjnej dokumentacji powykonawczej,</w:t>
      </w:r>
    </w:p>
    <w:p w14:paraId="77806657" w14:textId="77777777" w:rsidR="000455FE" w:rsidRPr="00D6505E" w:rsidRDefault="000455FE" w:rsidP="000455FE">
      <w:pPr>
        <w:jc w:val="both"/>
        <w:rPr>
          <w:rFonts w:asciiTheme="minorHAnsi" w:hAnsiTheme="minorHAnsi" w:cstheme="minorHAnsi"/>
          <w:i w:val="0"/>
          <w:sz w:val="16"/>
          <w:szCs w:val="16"/>
        </w:rPr>
      </w:pPr>
    </w:p>
    <w:p w14:paraId="13E2FE7C" w14:textId="77777777" w:rsidR="000455FE" w:rsidRPr="00C9378D" w:rsidRDefault="000455FE" w:rsidP="000455FE">
      <w:pPr>
        <w:jc w:val="both"/>
        <w:rPr>
          <w:rFonts w:asciiTheme="minorHAnsi" w:hAnsiTheme="minorHAnsi" w:cstheme="minorHAnsi"/>
          <w:i w:val="0"/>
          <w:sz w:val="16"/>
          <w:szCs w:val="16"/>
        </w:rPr>
      </w:pPr>
    </w:p>
    <w:p w14:paraId="06499DA9" w14:textId="77777777" w:rsidR="000455FE" w:rsidRPr="00C9378D" w:rsidRDefault="000455FE" w:rsidP="000455FE">
      <w:pPr>
        <w:numPr>
          <w:ilvl w:val="0"/>
          <w:numId w:val="20"/>
        </w:numPr>
        <w:jc w:val="both"/>
        <w:rPr>
          <w:rFonts w:asciiTheme="minorHAnsi" w:hAnsiTheme="minorHAnsi" w:cstheme="minorHAnsi"/>
          <w:b/>
          <w:i w:val="0"/>
          <w:sz w:val="16"/>
          <w:szCs w:val="16"/>
        </w:rPr>
      </w:pPr>
      <w:r w:rsidRPr="00C9378D">
        <w:rPr>
          <w:rFonts w:asciiTheme="minorHAnsi" w:hAnsiTheme="minorHAnsi" w:cstheme="minorHAnsi"/>
          <w:b/>
          <w:i w:val="0"/>
          <w:sz w:val="16"/>
          <w:szCs w:val="16"/>
        </w:rPr>
        <w:t>PRZEPISY ZWIĄZANE</w:t>
      </w:r>
    </w:p>
    <w:p w14:paraId="5132223A" w14:textId="77777777" w:rsidR="000455FE" w:rsidRPr="00C9378D" w:rsidRDefault="000455FE" w:rsidP="000455FE">
      <w:pPr>
        <w:jc w:val="both"/>
        <w:rPr>
          <w:rFonts w:asciiTheme="minorHAnsi" w:hAnsiTheme="minorHAnsi" w:cstheme="minorHAnsi"/>
          <w:i w:val="0"/>
          <w:sz w:val="16"/>
          <w:szCs w:val="16"/>
        </w:rPr>
      </w:pPr>
    </w:p>
    <w:p w14:paraId="0B57F001" w14:textId="77777777" w:rsidR="000455FE" w:rsidRPr="00C9378D" w:rsidRDefault="000455FE" w:rsidP="000455FE">
      <w:pPr>
        <w:numPr>
          <w:ilvl w:val="0"/>
          <w:numId w:val="21"/>
        </w:numPr>
        <w:jc w:val="both"/>
        <w:rPr>
          <w:rFonts w:asciiTheme="minorHAnsi" w:hAnsiTheme="minorHAnsi" w:cstheme="minorHAnsi"/>
          <w:b/>
          <w:i w:val="0"/>
          <w:sz w:val="16"/>
          <w:szCs w:val="16"/>
        </w:rPr>
      </w:pPr>
      <w:r w:rsidRPr="00C9378D">
        <w:rPr>
          <w:rFonts w:asciiTheme="minorHAnsi" w:hAnsiTheme="minorHAnsi" w:cstheme="minorHAnsi"/>
          <w:b/>
          <w:i w:val="0"/>
          <w:sz w:val="16"/>
          <w:szCs w:val="16"/>
        </w:rPr>
        <w:t>Normy.</w:t>
      </w:r>
    </w:p>
    <w:p w14:paraId="479EFD2D" w14:textId="77777777" w:rsidR="000455FE" w:rsidRPr="00C9378D" w:rsidRDefault="000455FE" w:rsidP="000455FE">
      <w:pPr>
        <w:numPr>
          <w:ilvl w:val="0"/>
          <w:numId w:val="22"/>
        </w:numPr>
        <w:jc w:val="both"/>
        <w:rPr>
          <w:rFonts w:asciiTheme="minorHAnsi" w:hAnsiTheme="minorHAnsi" w:cstheme="minorHAnsi"/>
          <w:i w:val="0"/>
          <w:sz w:val="16"/>
          <w:szCs w:val="16"/>
        </w:rPr>
      </w:pPr>
      <w:r w:rsidRPr="00C9378D">
        <w:rPr>
          <w:rFonts w:asciiTheme="minorHAnsi" w:hAnsiTheme="minorHAnsi" w:cstheme="minorHAnsi"/>
          <w:i w:val="0"/>
          <w:sz w:val="16"/>
          <w:szCs w:val="16"/>
        </w:rPr>
        <w:t>PN-IEC 60364-1:2000</w:t>
      </w:r>
      <w:r w:rsidRPr="00C9378D">
        <w:rPr>
          <w:rFonts w:asciiTheme="minorHAnsi" w:hAnsiTheme="minorHAnsi" w:cstheme="minorHAnsi"/>
          <w:i w:val="0"/>
          <w:sz w:val="16"/>
          <w:szCs w:val="16"/>
        </w:rPr>
        <w:tab/>
        <w:t>Instalacje  elektryczne  w  obiektach  budowlanych. Zakres, przedmiot i wymagania podstawowe.</w:t>
      </w:r>
    </w:p>
    <w:p w14:paraId="396384A2" w14:textId="77777777" w:rsidR="000455FE" w:rsidRPr="00C9378D" w:rsidRDefault="000455FE" w:rsidP="000455FE">
      <w:pPr>
        <w:numPr>
          <w:ilvl w:val="0"/>
          <w:numId w:val="22"/>
        </w:numPr>
        <w:jc w:val="both"/>
        <w:rPr>
          <w:rFonts w:asciiTheme="minorHAnsi" w:hAnsiTheme="minorHAnsi" w:cstheme="minorHAnsi"/>
          <w:i w:val="0"/>
          <w:sz w:val="16"/>
          <w:szCs w:val="16"/>
        </w:rPr>
      </w:pPr>
      <w:r w:rsidRPr="00C9378D">
        <w:rPr>
          <w:rFonts w:asciiTheme="minorHAnsi" w:hAnsiTheme="minorHAnsi" w:cstheme="minorHAnsi"/>
          <w:i w:val="0"/>
          <w:sz w:val="16"/>
          <w:szCs w:val="16"/>
        </w:rPr>
        <w:t>PN-IEC 60364-3:2000</w:t>
      </w:r>
      <w:r w:rsidRPr="00C9378D">
        <w:rPr>
          <w:rFonts w:asciiTheme="minorHAnsi" w:hAnsiTheme="minorHAnsi" w:cstheme="minorHAnsi"/>
          <w:i w:val="0"/>
          <w:sz w:val="16"/>
          <w:szCs w:val="16"/>
        </w:rPr>
        <w:tab/>
        <w:t>Instalacje  elektryczne  w  obiektach  budowlanych.  Ustalanie  ogólnych charakterystyk.</w:t>
      </w:r>
    </w:p>
    <w:p w14:paraId="39E41A29" w14:textId="77777777" w:rsidR="000455FE" w:rsidRPr="00C9378D" w:rsidRDefault="000455FE" w:rsidP="000455FE">
      <w:pPr>
        <w:numPr>
          <w:ilvl w:val="0"/>
          <w:numId w:val="22"/>
        </w:numPr>
        <w:jc w:val="both"/>
        <w:rPr>
          <w:rFonts w:asciiTheme="minorHAnsi" w:hAnsiTheme="minorHAnsi" w:cstheme="minorHAnsi"/>
          <w:i w:val="0"/>
          <w:sz w:val="16"/>
          <w:szCs w:val="16"/>
        </w:rPr>
      </w:pPr>
      <w:r w:rsidRPr="00C9378D">
        <w:rPr>
          <w:rFonts w:asciiTheme="minorHAnsi" w:hAnsiTheme="minorHAnsi" w:cstheme="minorHAnsi"/>
          <w:i w:val="0"/>
          <w:sz w:val="16"/>
          <w:szCs w:val="16"/>
        </w:rPr>
        <w:t>PN-IEC 60364-4-4-41:2000</w:t>
      </w:r>
      <w:r w:rsidRPr="00C9378D">
        <w:rPr>
          <w:rFonts w:asciiTheme="minorHAnsi" w:hAnsiTheme="minorHAnsi" w:cstheme="minorHAnsi"/>
          <w:i w:val="0"/>
          <w:sz w:val="16"/>
          <w:szCs w:val="16"/>
        </w:rPr>
        <w:tab/>
        <w:t>Instalacje  elektryczne  w  obiektach  budowlanych.  Ochrona dla zapewnienia bezpieczeństwa. Ochrona przeciwpożarowa.</w:t>
      </w:r>
    </w:p>
    <w:p w14:paraId="7ECC7287" w14:textId="77777777" w:rsidR="000455FE" w:rsidRPr="00C9378D" w:rsidRDefault="000455FE" w:rsidP="000455FE">
      <w:pPr>
        <w:numPr>
          <w:ilvl w:val="0"/>
          <w:numId w:val="22"/>
        </w:numPr>
        <w:jc w:val="both"/>
        <w:rPr>
          <w:rFonts w:asciiTheme="minorHAnsi" w:hAnsiTheme="minorHAnsi" w:cstheme="minorHAnsi"/>
          <w:i w:val="0"/>
          <w:sz w:val="16"/>
          <w:szCs w:val="16"/>
        </w:rPr>
      </w:pPr>
      <w:r w:rsidRPr="00C9378D">
        <w:rPr>
          <w:rFonts w:asciiTheme="minorHAnsi" w:hAnsiTheme="minorHAnsi" w:cstheme="minorHAnsi"/>
          <w:i w:val="0"/>
          <w:sz w:val="16"/>
          <w:szCs w:val="16"/>
        </w:rPr>
        <w:t>PN-IEC 60364-4-443</w:t>
      </w:r>
      <w:r w:rsidRPr="00C9378D">
        <w:rPr>
          <w:rFonts w:asciiTheme="minorHAnsi" w:hAnsiTheme="minorHAnsi" w:cstheme="minorHAnsi"/>
          <w:i w:val="0"/>
          <w:sz w:val="16"/>
          <w:szCs w:val="16"/>
        </w:rPr>
        <w:tab/>
        <w:t>Instalacje  elektryczne  w  obiektach  budowlanych.  Ochrona dla zapewnienia bezpieczeństwa. Ochrona przed przepięciami atmosferycznymi i łączeniowymi.</w:t>
      </w:r>
    </w:p>
    <w:p w14:paraId="0452AADE" w14:textId="77777777" w:rsidR="000455FE" w:rsidRPr="00C9378D" w:rsidRDefault="000455FE" w:rsidP="000455FE">
      <w:pPr>
        <w:numPr>
          <w:ilvl w:val="0"/>
          <w:numId w:val="22"/>
        </w:numPr>
        <w:jc w:val="both"/>
        <w:rPr>
          <w:rFonts w:asciiTheme="minorHAnsi" w:hAnsiTheme="minorHAnsi" w:cstheme="minorHAnsi"/>
          <w:i w:val="0"/>
          <w:sz w:val="16"/>
          <w:szCs w:val="16"/>
        </w:rPr>
      </w:pPr>
      <w:r w:rsidRPr="00C9378D">
        <w:rPr>
          <w:rFonts w:asciiTheme="minorHAnsi" w:hAnsiTheme="minorHAnsi" w:cstheme="minorHAnsi"/>
          <w:i w:val="0"/>
          <w:sz w:val="16"/>
          <w:szCs w:val="16"/>
        </w:rPr>
        <w:t>PN-IEC 60364-47:2001</w:t>
      </w:r>
      <w:r w:rsidRPr="00C9378D">
        <w:rPr>
          <w:rFonts w:asciiTheme="minorHAnsi" w:hAnsiTheme="minorHAnsi" w:cstheme="minorHAnsi"/>
          <w:i w:val="0"/>
          <w:sz w:val="16"/>
          <w:szCs w:val="16"/>
        </w:rPr>
        <w:tab/>
        <w:t>Instalacje  elektryczne  w  obiektach  budowlanych.  Ochrona dla zapewnienia bezpieczeństwa. Stosowanie środków ochrony zapewniających bezpieczeństwo. Postanowienia ogólne. Środki ochrony przed porażeniem prądem elektrycznym.</w:t>
      </w:r>
    </w:p>
    <w:p w14:paraId="7271CA02" w14:textId="77777777" w:rsidR="000455FE" w:rsidRPr="00C9378D" w:rsidRDefault="000455FE" w:rsidP="000455FE">
      <w:pPr>
        <w:numPr>
          <w:ilvl w:val="0"/>
          <w:numId w:val="22"/>
        </w:numPr>
        <w:jc w:val="both"/>
        <w:rPr>
          <w:rFonts w:asciiTheme="minorHAnsi" w:hAnsiTheme="minorHAnsi" w:cstheme="minorHAnsi"/>
          <w:i w:val="0"/>
          <w:sz w:val="16"/>
          <w:szCs w:val="16"/>
        </w:rPr>
      </w:pPr>
      <w:r w:rsidRPr="00C9378D">
        <w:rPr>
          <w:rFonts w:asciiTheme="minorHAnsi" w:hAnsiTheme="minorHAnsi" w:cstheme="minorHAnsi"/>
          <w:i w:val="0"/>
          <w:sz w:val="16"/>
          <w:szCs w:val="16"/>
        </w:rPr>
        <w:t>PN-IEC 60364-5-51:2000</w:t>
      </w:r>
      <w:r w:rsidRPr="00C9378D">
        <w:rPr>
          <w:rFonts w:asciiTheme="minorHAnsi" w:hAnsiTheme="minorHAnsi" w:cstheme="minorHAnsi"/>
          <w:i w:val="0"/>
          <w:sz w:val="16"/>
          <w:szCs w:val="16"/>
        </w:rPr>
        <w:tab/>
        <w:t>Instalacje  elektryczne  w  obiektach  budowlanych.  Dobór i montaż wyposażenia elektrycznego. Postanowienia ogólne.</w:t>
      </w:r>
    </w:p>
    <w:p w14:paraId="125F93E2" w14:textId="77777777" w:rsidR="000455FE" w:rsidRPr="00C9378D" w:rsidRDefault="000455FE" w:rsidP="000455FE">
      <w:pPr>
        <w:numPr>
          <w:ilvl w:val="0"/>
          <w:numId w:val="22"/>
        </w:numPr>
        <w:jc w:val="both"/>
        <w:rPr>
          <w:rFonts w:asciiTheme="minorHAnsi" w:hAnsiTheme="minorHAnsi" w:cstheme="minorHAnsi"/>
          <w:i w:val="0"/>
          <w:sz w:val="16"/>
          <w:szCs w:val="16"/>
        </w:rPr>
      </w:pPr>
      <w:r w:rsidRPr="00C9378D">
        <w:rPr>
          <w:rFonts w:asciiTheme="minorHAnsi" w:hAnsiTheme="minorHAnsi" w:cstheme="minorHAnsi"/>
          <w:i w:val="0"/>
          <w:sz w:val="16"/>
          <w:szCs w:val="16"/>
        </w:rPr>
        <w:t>PN-IEC 60364-5-52:2002</w:t>
      </w:r>
      <w:r w:rsidRPr="00C9378D">
        <w:rPr>
          <w:rFonts w:asciiTheme="minorHAnsi" w:hAnsiTheme="minorHAnsi" w:cstheme="minorHAnsi"/>
          <w:i w:val="0"/>
          <w:sz w:val="16"/>
          <w:szCs w:val="16"/>
        </w:rPr>
        <w:tab/>
        <w:t>Instalacje  elektryczne  w  obiektach  budowlanych.  Dobór i montaż wyposażenia elektrycznego. Oprzewodowanie.</w:t>
      </w:r>
    </w:p>
    <w:p w14:paraId="77B900F7" w14:textId="77777777" w:rsidR="000455FE" w:rsidRPr="00C9378D" w:rsidRDefault="000455FE" w:rsidP="000455FE">
      <w:pPr>
        <w:numPr>
          <w:ilvl w:val="0"/>
          <w:numId w:val="22"/>
        </w:numPr>
        <w:jc w:val="both"/>
        <w:rPr>
          <w:rFonts w:asciiTheme="minorHAnsi" w:hAnsiTheme="minorHAnsi" w:cstheme="minorHAnsi"/>
          <w:i w:val="0"/>
          <w:sz w:val="16"/>
          <w:szCs w:val="16"/>
        </w:rPr>
      </w:pPr>
      <w:r w:rsidRPr="00C9378D">
        <w:rPr>
          <w:rFonts w:asciiTheme="minorHAnsi" w:hAnsiTheme="minorHAnsi" w:cstheme="minorHAnsi"/>
          <w:i w:val="0"/>
          <w:sz w:val="16"/>
          <w:szCs w:val="16"/>
        </w:rPr>
        <w:t>PN-IEC 60364-5-523:2001</w:t>
      </w:r>
      <w:r>
        <w:rPr>
          <w:rFonts w:asciiTheme="minorHAnsi" w:hAnsiTheme="minorHAnsi" w:cstheme="minorHAnsi"/>
          <w:i w:val="0"/>
          <w:sz w:val="16"/>
          <w:szCs w:val="16"/>
        </w:rPr>
        <w:tab/>
      </w:r>
      <w:r w:rsidRPr="00C9378D">
        <w:rPr>
          <w:rFonts w:asciiTheme="minorHAnsi" w:hAnsiTheme="minorHAnsi" w:cstheme="minorHAnsi"/>
          <w:i w:val="0"/>
          <w:sz w:val="16"/>
          <w:szCs w:val="16"/>
        </w:rPr>
        <w:t>Instalacje  elektryczne  w  obiektach  budowlanych.  Dobór i montaż wyposażenia elektrycznego. Obciążalność prądowa długotrwała przewodów.</w:t>
      </w:r>
    </w:p>
    <w:p w14:paraId="0F6708F5" w14:textId="77777777" w:rsidR="000455FE" w:rsidRPr="00C9378D" w:rsidRDefault="000455FE" w:rsidP="000455FE">
      <w:pPr>
        <w:numPr>
          <w:ilvl w:val="0"/>
          <w:numId w:val="22"/>
        </w:numPr>
        <w:jc w:val="both"/>
        <w:rPr>
          <w:rFonts w:asciiTheme="minorHAnsi" w:hAnsiTheme="minorHAnsi" w:cstheme="minorHAnsi"/>
          <w:i w:val="0"/>
          <w:sz w:val="16"/>
          <w:szCs w:val="16"/>
        </w:rPr>
      </w:pPr>
      <w:r w:rsidRPr="00C9378D">
        <w:rPr>
          <w:rFonts w:asciiTheme="minorHAnsi" w:hAnsiTheme="minorHAnsi" w:cstheme="minorHAnsi"/>
          <w:i w:val="0"/>
          <w:sz w:val="16"/>
          <w:szCs w:val="16"/>
        </w:rPr>
        <w:t>PN-IEC 60364-5-54:1999</w:t>
      </w:r>
      <w:r w:rsidRPr="00C9378D">
        <w:rPr>
          <w:rFonts w:asciiTheme="minorHAnsi" w:hAnsiTheme="minorHAnsi" w:cstheme="minorHAnsi"/>
          <w:i w:val="0"/>
          <w:sz w:val="16"/>
          <w:szCs w:val="16"/>
        </w:rPr>
        <w:tab/>
        <w:t>Instalacje  elektryczne  w  obiektach  budowlanych.  Dobór i montaż wyposażenia elektrycznego. Uziemienia i przewody ochronne.</w:t>
      </w:r>
    </w:p>
    <w:p w14:paraId="7ECF50FA" w14:textId="77777777" w:rsidR="000455FE" w:rsidRPr="00C9378D" w:rsidRDefault="000455FE" w:rsidP="000455FE">
      <w:pPr>
        <w:numPr>
          <w:ilvl w:val="0"/>
          <w:numId w:val="22"/>
        </w:numPr>
        <w:jc w:val="both"/>
        <w:rPr>
          <w:rFonts w:asciiTheme="minorHAnsi" w:hAnsiTheme="minorHAnsi" w:cstheme="minorHAnsi"/>
          <w:i w:val="0"/>
          <w:sz w:val="16"/>
          <w:szCs w:val="16"/>
        </w:rPr>
      </w:pPr>
      <w:r w:rsidRPr="00C9378D">
        <w:rPr>
          <w:rFonts w:asciiTheme="minorHAnsi" w:hAnsiTheme="minorHAnsi" w:cstheme="minorHAnsi"/>
          <w:i w:val="0"/>
          <w:sz w:val="16"/>
          <w:szCs w:val="16"/>
        </w:rPr>
        <w:t>PN-IEC 60364-6-61:2000</w:t>
      </w:r>
      <w:r w:rsidRPr="00C9378D">
        <w:rPr>
          <w:rFonts w:asciiTheme="minorHAnsi" w:hAnsiTheme="minorHAnsi" w:cstheme="minorHAnsi"/>
          <w:i w:val="0"/>
          <w:sz w:val="16"/>
          <w:szCs w:val="16"/>
        </w:rPr>
        <w:tab/>
        <w:t>Instalacje  elektryczne  w  obiektach  budowlanych.  Sprawozdanie. Sprawozdanie odbiorcze.</w:t>
      </w:r>
    </w:p>
    <w:p w14:paraId="72628CF0" w14:textId="77777777" w:rsidR="000455FE" w:rsidRPr="00C9378D" w:rsidRDefault="000455FE" w:rsidP="000455FE">
      <w:pPr>
        <w:numPr>
          <w:ilvl w:val="0"/>
          <w:numId w:val="22"/>
        </w:numPr>
        <w:jc w:val="both"/>
        <w:rPr>
          <w:rFonts w:asciiTheme="minorHAnsi" w:hAnsiTheme="minorHAnsi" w:cstheme="minorHAnsi"/>
          <w:i w:val="0"/>
          <w:sz w:val="16"/>
          <w:szCs w:val="16"/>
        </w:rPr>
      </w:pPr>
      <w:r w:rsidRPr="00C9378D">
        <w:rPr>
          <w:rFonts w:asciiTheme="minorHAnsi" w:hAnsiTheme="minorHAnsi" w:cstheme="minorHAnsi"/>
          <w:i w:val="0"/>
          <w:sz w:val="16"/>
          <w:szCs w:val="16"/>
        </w:rPr>
        <w:t>PN-IEC 60364-7-714:2003</w:t>
      </w:r>
      <w:r>
        <w:rPr>
          <w:rFonts w:asciiTheme="minorHAnsi" w:hAnsiTheme="minorHAnsi" w:cstheme="minorHAnsi"/>
          <w:i w:val="0"/>
          <w:sz w:val="16"/>
          <w:szCs w:val="16"/>
        </w:rPr>
        <w:tab/>
      </w:r>
      <w:r w:rsidRPr="00C9378D">
        <w:rPr>
          <w:rFonts w:asciiTheme="minorHAnsi" w:hAnsiTheme="minorHAnsi" w:cstheme="minorHAnsi"/>
          <w:i w:val="0"/>
          <w:sz w:val="16"/>
          <w:szCs w:val="16"/>
        </w:rPr>
        <w:t>Instalacje  elektryczne  w  obiektach  budowlanych.  Wymagania  dotyczące specjalnych instalacji lub lokalizacji. Instalacje oświetlenia zewnętrznego.</w:t>
      </w:r>
    </w:p>
    <w:p w14:paraId="49C5D8C9" w14:textId="77777777" w:rsidR="000455FE" w:rsidRPr="00C9378D" w:rsidRDefault="000455FE" w:rsidP="000455FE">
      <w:pPr>
        <w:numPr>
          <w:ilvl w:val="0"/>
          <w:numId w:val="22"/>
        </w:numPr>
        <w:jc w:val="both"/>
        <w:rPr>
          <w:rFonts w:asciiTheme="minorHAnsi" w:hAnsiTheme="minorHAnsi" w:cstheme="minorHAnsi"/>
          <w:i w:val="0"/>
          <w:sz w:val="16"/>
          <w:szCs w:val="16"/>
        </w:rPr>
      </w:pPr>
      <w:r w:rsidRPr="00C9378D">
        <w:rPr>
          <w:rFonts w:asciiTheme="minorHAnsi" w:hAnsiTheme="minorHAnsi" w:cstheme="minorHAnsi"/>
          <w:i w:val="0"/>
          <w:sz w:val="16"/>
          <w:szCs w:val="16"/>
        </w:rPr>
        <w:t>PN-IEC 13201</w:t>
      </w:r>
      <w:r w:rsidRPr="00C9378D">
        <w:rPr>
          <w:rFonts w:asciiTheme="minorHAnsi" w:hAnsiTheme="minorHAnsi" w:cstheme="minorHAnsi"/>
          <w:i w:val="0"/>
          <w:sz w:val="16"/>
          <w:szCs w:val="16"/>
        </w:rPr>
        <w:tab/>
      </w:r>
      <w:r>
        <w:rPr>
          <w:rFonts w:asciiTheme="minorHAnsi" w:hAnsiTheme="minorHAnsi" w:cstheme="minorHAnsi"/>
          <w:i w:val="0"/>
          <w:sz w:val="16"/>
          <w:szCs w:val="16"/>
        </w:rPr>
        <w:tab/>
      </w:r>
      <w:r w:rsidRPr="00C9378D">
        <w:rPr>
          <w:rFonts w:asciiTheme="minorHAnsi" w:hAnsiTheme="minorHAnsi" w:cstheme="minorHAnsi"/>
          <w:i w:val="0"/>
          <w:sz w:val="16"/>
          <w:szCs w:val="16"/>
        </w:rPr>
        <w:t>Oświetlenie drogowe- wymagania ogólne.</w:t>
      </w:r>
    </w:p>
    <w:p w14:paraId="461A6BC3" w14:textId="77777777" w:rsidR="000455FE" w:rsidRPr="00C9378D" w:rsidRDefault="000455FE" w:rsidP="000455FE">
      <w:pPr>
        <w:numPr>
          <w:ilvl w:val="0"/>
          <w:numId w:val="22"/>
        </w:numPr>
        <w:jc w:val="both"/>
        <w:rPr>
          <w:rFonts w:asciiTheme="minorHAnsi" w:hAnsiTheme="minorHAnsi" w:cstheme="minorHAnsi"/>
          <w:i w:val="0"/>
          <w:sz w:val="16"/>
          <w:szCs w:val="16"/>
        </w:rPr>
      </w:pPr>
      <w:r w:rsidRPr="00C9378D">
        <w:rPr>
          <w:rFonts w:asciiTheme="minorHAnsi" w:hAnsiTheme="minorHAnsi" w:cstheme="minorHAnsi"/>
          <w:i w:val="0"/>
          <w:sz w:val="16"/>
          <w:szCs w:val="16"/>
        </w:rPr>
        <w:t>PN-EN 40-1:2002 (U)</w:t>
      </w:r>
      <w:r>
        <w:rPr>
          <w:rFonts w:asciiTheme="minorHAnsi" w:hAnsiTheme="minorHAnsi" w:cstheme="minorHAnsi"/>
          <w:i w:val="0"/>
          <w:sz w:val="16"/>
          <w:szCs w:val="16"/>
        </w:rPr>
        <w:tab/>
      </w:r>
      <w:r w:rsidRPr="00C9378D">
        <w:rPr>
          <w:rFonts w:asciiTheme="minorHAnsi" w:hAnsiTheme="minorHAnsi" w:cstheme="minorHAnsi"/>
          <w:i w:val="0"/>
          <w:sz w:val="16"/>
          <w:szCs w:val="16"/>
        </w:rPr>
        <w:t>Słupy oświetleniowe. Terminy i definicje.</w:t>
      </w:r>
    </w:p>
    <w:p w14:paraId="7EA50262" w14:textId="77777777" w:rsidR="000455FE" w:rsidRPr="00C9378D" w:rsidRDefault="000455FE" w:rsidP="000455FE">
      <w:pPr>
        <w:numPr>
          <w:ilvl w:val="0"/>
          <w:numId w:val="22"/>
        </w:numPr>
        <w:jc w:val="both"/>
        <w:rPr>
          <w:rFonts w:asciiTheme="minorHAnsi" w:hAnsiTheme="minorHAnsi" w:cstheme="minorHAnsi"/>
          <w:i w:val="0"/>
          <w:sz w:val="16"/>
          <w:szCs w:val="16"/>
        </w:rPr>
      </w:pPr>
      <w:r w:rsidRPr="00C9378D">
        <w:rPr>
          <w:rFonts w:asciiTheme="minorHAnsi" w:hAnsiTheme="minorHAnsi" w:cstheme="minorHAnsi"/>
          <w:i w:val="0"/>
          <w:sz w:val="16"/>
          <w:szCs w:val="16"/>
        </w:rPr>
        <w:t>PN-EN 40-2:2002 (U)</w:t>
      </w:r>
      <w:r>
        <w:rPr>
          <w:rFonts w:asciiTheme="minorHAnsi" w:hAnsiTheme="minorHAnsi" w:cstheme="minorHAnsi"/>
          <w:i w:val="0"/>
          <w:sz w:val="16"/>
          <w:szCs w:val="16"/>
        </w:rPr>
        <w:tab/>
      </w:r>
      <w:r w:rsidRPr="00C9378D">
        <w:rPr>
          <w:rFonts w:asciiTheme="minorHAnsi" w:hAnsiTheme="minorHAnsi" w:cstheme="minorHAnsi"/>
          <w:i w:val="0"/>
          <w:sz w:val="16"/>
          <w:szCs w:val="16"/>
        </w:rPr>
        <w:t>Słupy oświetleniowe. Część 2: Wymiary i tolerancje.</w:t>
      </w:r>
    </w:p>
    <w:p w14:paraId="1B59750C" w14:textId="77777777" w:rsidR="000455FE" w:rsidRPr="00C9378D" w:rsidRDefault="000455FE" w:rsidP="000455FE">
      <w:pPr>
        <w:numPr>
          <w:ilvl w:val="0"/>
          <w:numId w:val="22"/>
        </w:numPr>
        <w:jc w:val="both"/>
        <w:rPr>
          <w:rFonts w:asciiTheme="minorHAnsi" w:hAnsiTheme="minorHAnsi" w:cstheme="minorHAnsi"/>
          <w:i w:val="0"/>
          <w:sz w:val="16"/>
          <w:szCs w:val="16"/>
        </w:rPr>
      </w:pPr>
      <w:r w:rsidRPr="00C9378D">
        <w:rPr>
          <w:rFonts w:asciiTheme="minorHAnsi" w:hAnsiTheme="minorHAnsi" w:cstheme="minorHAnsi"/>
          <w:i w:val="0"/>
          <w:sz w:val="16"/>
          <w:szCs w:val="16"/>
        </w:rPr>
        <w:t>PN-EN 40-3-1:2004</w:t>
      </w:r>
      <w:r>
        <w:rPr>
          <w:rFonts w:asciiTheme="minorHAnsi" w:hAnsiTheme="minorHAnsi" w:cstheme="minorHAnsi"/>
          <w:i w:val="0"/>
          <w:sz w:val="16"/>
          <w:szCs w:val="16"/>
        </w:rPr>
        <w:tab/>
      </w:r>
      <w:r w:rsidRPr="00C9378D">
        <w:rPr>
          <w:rFonts w:asciiTheme="minorHAnsi" w:hAnsiTheme="minorHAnsi" w:cstheme="minorHAnsi"/>
          <w:i w:val="0"/>
          <w:sz w:val="16"/>
          <w:szCs w:val="16"/>
        </w:rPr>
        <w:t>Słupy oświetleniowe. Część 3-1: Projektowanie i weryfikacja. Specyfikacja obciążeń charakterystycznych.</w:t>
      </w:r>
    </w:p>
    <w:p w14:paraId="51EC022F" w14:textId="77777777" w:rsidR="000455FE" w:rsidRPr="00C9378D" w:rsidRDefault="000455FE" w:rsidP="000455FE">
      <w:pPr>
        <w:numPr>
          <w:ilvl w:val="0"/>
          <w:numId w:val="22"/>
        </w:numPr>
        <w:jc w:val="both"/>
        <w:rPr>
          <w:rFonts w:asciiTheme="minorHAnsi" w:hAnsiTheme="minorHAnsi" w:cstheme="minorHAnsi"/>
          <w:i w:val="0"/>
          <w:sz w:val="16"/>
          <w:szCs w:val="16"/>
        </w:rPr>
      </w:pPr>
      <w:r w:rsidRPr="00C9378D">
        <w:rPr>
          <w:rFonts w:asciiTheme="minorHAnsi" w:hAnsiTheme="minorHAnsi" w:cstheme="minorHAnsi"/>
          <w:i w:val="0"/>
          <w:sz w:val="16"/>
          <w:szCs w:val="16"/>
        </w:rPr>
        <w:t>PN-EN 40-3-2:2004</w:t>
      </w:r>
      <w:r w:rsidRPr="00C9378D">
        <w:rPr>
          <w:rFonts w:asciiTheme="minorHAnsi" w:hAnsiTheme="minorHAnsi" w:cstheme="minorHAnsi"/>
          <w:i w:val="0"/>
          <w:sz w:val="16"/>
          <w:szCs w:val="16"/>
        </w:rPr>
        <w:tab/>
        <w:t>Słupy oświetleniowe. Część 3-2: Projektowanie i weryfikacja za pomocą badań.</w:t>
      </w:r>
    </w:p>
    <w:p w14:paraId="661CA116" w14:textId="77777777" w:rsidR="000455FE" w:rsidRPr="00C9378D" w:rsidRDefault="000455FE" w:rsidP="000455FE">
      <w:pPr>
        <w:numPr>
          <w:ilvl w:val="0"/>
          <w:numId w:val="22"/>
        </w:numPr>
        <w:jc w:val="both"/>
        <w:rPr>
          <w:rFonts w:asciiTheme="minorHAnsi" w:hAnsiTheme="minorHAnsi" w:cstheme="minorHAnsi"/>
          <w:i w:val="0"/>
          <w:sz w:val="16"/>
          <w:szCs w:val="16"/>
        </w:rPr>
      </w:pPr>
      <w:r w:rsidRPr="00C9378D">
        <w:rPr>
          <w:rFonts w:asciiTheme="minorHAnsi" w:hAnsiTheme="minorHAnsi" w:cstheme="minorHAnsi"/>
          <w:i w:val="0"/>
          <w:sz w:val="16"/>
          <w:szCs w:val="16"/>
        </w:rPr>
        <w:t>PN-EN 40-3-3:2004</w:t>
      </w:r>
      <w:r w:rsidRPr="00C9378D">
        <w:rPr>
          <w:rFonts w:asciiTheme="minorHAnsi" w:hAnsiTheme="minorHAnsi" w:cstheme="minorHAnsi"/>
          <w:i w:val="0"/>
          <w:sz w:val="16"/>
          <w:szCs w:val="16"/>
        </w:rPr>
        <w:tab/>
        <w:t>Słupy  oświetleniowe. Część 3-3: Projektowanie i weryfikacja. Weryfikacja za pomocą obliczeń.</w:t>
      </w:r>
    </w:p>
    <w:p w14:paraId="735CA4ED" w14:textId="77777777" w:rsidR="000455FE" w:rsidRPr="00C9378D" w:rsidRDefault="000455FE" w:rsidP="000455FE">
      <w:pPr>
        <w:numPr>
          <w:ilvl w:val="0"/>
          <w:numId w:val="22"/>
        </w:numPr>
        <w:jc w:val="both"/>
        <w:rPr>
          <w:rFonts w:asciiTheme="minorHAnsi" w:hAnsiTheme="minorHAnsi" w:cstheme="minorHAnsi"/>
          <w:i w:val="0"/>
          <w:sz w:val="16"/>
          <w:szCs w:val="16"/>
        </w:rPr>
      </w:pPr>
      <w:r w:rsidRPr="00C9378D">
        <w:rPr>
          <w:rFonts w:asciiTheme="minorHAnsi" w:hAnsiTheme="minorHAnsi" w:cstheme="minorHAnsi"/>
          <w:i w:val="0"/>
          <w:sz w:val="16"/>
          <w:szCs w:val="16"/>
        </w:rPr>
        <w:t>PN-EN 40-5:2004</w:t>
      </w:r>
      <w:r w:rsidRPr="00C9378D">
        <w:rPr>
          <w:rFonts w:asciiTheme="minorHAnsi" w:hAnsiTheme="minorHAnsi" w:cstheme="minorHAnsi"/>
          <w:i w:val="0"/>
          <w:sz w:val="16"/>
          <w:szCs w:val="16"/>
        </w:rPr>
        <w:tab/>
        <w:t xml:space="preserve">Słupy oświetleniowe. Część 5: Słupy oświetleniowe stalowe. Wymagania. </w:t>
      </w:r>
    </w:p>
    <w:p w14:paraId="4430136E" w14:textId="77777777" w:rsidR="000455FE" w:rsidRPr="00C9378D" w:rsidRDefault="000455FE" w:rsidP="000455FE">
      <w:pPr>
        <w:numPr>
          <w:ilvl w:val="0"/>
          <w:numId w:val="22"/>
        </w:numPr>
        <w:jc w:val="both"/>
        <w:rPr>
          <w:rFonts w:asciiTheme="minorHAnsi" w:hAnsiTheme="minorHAnsi" w:cstheme="minorHAnsi"/>
          <w:i w:val="0"/>
          <w:sz w:val="16"/>
          <w:szCs w:val="16"/>
        </w:rPr>
      </w:pPr>
      <w:r w:rsidRPr="00C9378D">
        <w:rPr>
          <w:rFonts w:asciiTheme="minorHAnsi" w:hAnsiTheme="minorHAnsi" w:cstheme="minorHAnsi"/>
          <w:i w:val="0"/>
          <w:sz w:val="16"/>
          <w:szCs w:val="16"/>
        </w:rPr>
        <w:t>PN-68/B-06050</w:t>
      </w:r>
      <w:r w:rsidRPr="00C9378D">
        <w:rPr>
          <w:rFonts w:asciiTheme="minorHAnsi" w:hAnsiTheme="minorHAnsi" w:cstheme="minorHAnsi"/>
          <w:i w:val="0"/>
          <w:sz w:val="16"/>
          <w:szCs w:val="16"/>
        </w:rPr>
        <w:tab/>
      </w:r>
      <w:r>
        <w:rPr>
          <w:rFonts w:asciiTheme="minorHAnsi" w:hAnsiTheme="minorHAnsi" w:cstheme="minorHAnsi"/>
          <w:i w:val="0"/>
          <w:sz w:val="16"/>
          <w:szCs w:val="16"/>
        </w:rPr>
        <w:tab/>
      </w:r>
      <w:r w:rsidRPr="00C9378D">
        <w:rPr>
          <w:rFonts w:asciiTheme="minorHAnsi" w:hAnsiTheme="minorHAnsi" w:cstheme="minorHAnsi"/>
          <w:i w:val="0"/>
          <w:sz w:val="16"/>
          <w:szCs w:val="16"/>
        </w:rPr>
        <w:t>Roboty ziemne budowlane. Wymagania w zakresie wykonywania badań przy odbiorze.</w:t>
      </w:r>
    </w:p>
    <w:p w14:paraId="03663C34" w14:textId="77777777" w:rsidR="000455FE" w:rsidRPr="00C9378D" w:rsidRDefault="000455FE" w:rsidP="000455FE">
      <w:pPr>
        <w:numPr>
          <w:ilvl w:val="0"/>
          <w:numId w:val="22"/>
        </w:numPr>
        <w:jc w:val="both"/>
        <w:rPr>
          <w:rFonts w:asciiTheme="minorHAnsi" w:hAnsiTheme="minorHAnsi" w:cstheme="minorHAnsi"/>
          <w:i w:val="0"/>
          <w:sz w:val="16"/>
          <w:szCs w:val="16"/>
        </w:rPr>
      </w:pPr>
      <w:r w:rsidRPr="00C9378D">
        <w:rPr>
          <w:rFonts w:asciiTheme="minorHAnsi" w:hAnsiTheme="minorHAnsi" w:cstheme="minorHAnsi"/>
          <w:i w:val="0"/>
          <w:sz w:val="16"/>
          <w:szCs w:val="16"/>
        </w:rPr>
        <w:t>PN-80/C-89205</w:t>
      </w:r>
      <w:r w:rsidRPr="00C9378D">
        <w:rPr>
          <w:rFonts w:asciiTheme="minorHAnsi" w:hAnsiTheme="minorHAnsi" w:cstheme="minorHAnsi"/>
          <w:i w:val="0"/>
          <w:sz w:val="16"/>
          <w:szCs w:val="16"/>
        </w:rPr>
        <w:tab/>
      </w:r>
      <w:r>
        <w:rPr>
          <w:rFonts w:asciiTheme="minorHAnsi" w:hAnsiTheme="minorHAnsi" w:cstheme="minorHAnsi"/>
          <w:i w:val="0"/>
          <w:sz w:val="16"/>
          <w:szCs w:val="16"/>
        </w:rPr>
        <w:tab/>
      </w:r>
      <w:r w:rsidRPr="00C9378D">
        <w:rPr>
          <w:rFonts w:asciiTheme="minorHAnsi" w:hAnsiTheme="minorHAnsi" w:cstheme="minorHAnsi"/>
          <w:i w:val="0"/>
          <w:sz w:val="16"/>
          <w:szCs w:val="16"/>
        </w:rPr>
        <w:t>Rury z nieplastyfikowanego polichlorku winylu.</w:t>
      </w:r>
    </w:p>
    <w:p w14:paraId="0420572F" w14:textId="77777777" w:rsidR="000455FE" w:rsidRPr="00C9378D" w:rsidRDefault="000455FE" w:rsidP="000455FE">
      <w:pPr>
        <w:numPr>
          <w:ilvl w:val="0"/>
          <w:numId w:val="22"/>
        </w:numPr>
        <w:jc w:val="both"/>
        <w:rPr>
          <w:rFonts w:asciiTheme="minorHAnsi" w:hAnsiTheme="minorHAnsi" w:cstheme="minorHAnsi"/>
          <w:i w:val="0"/>
          <w:sz w:val="16"/>
          <w:szCs w:val="16"/>
        </w:rPr>
      </w:pPr>
      <w:r w:rsidRPr="00C9378D">
        <w:rPr>
          <w:rFonts w:asciiTheme="minorHAnsi" w:hAnsiTheme="minorHAnsi" w:cstheme="minorHAnsi"/>
          <w:i w:val="0"/>
          <w:sz w:val="16"/>
          <w:szCs w:val="16"/>
        </w:rPr>
        <w:t>PN-76/E-02032</w:t>
      </w:r>
      <w:r w:rsidRPr="00C9378D">
        <w:rPr>
          <w:rFonts w:asciiTheme="minorHAnsi" w:hAnsiTheme="minorHAnsi" w:cstheme="minorHAnsi"/>
          <w:i w:val="0"/>
          <w:sz w:val="16"/>
          <w:szCs w:val="16"/>
        </w:rPr>
        <w:tab/>
      </w:r>
      <w:r>
        <w:rPr>
          <w:rFonts w:asciiTheme="minorHAnsi" w:hAnsiTheme="minorHAnsi" w:cstheme="minorHAnsi"/>
          <w:i w:val="0"/>
          <w:sz w:val="16"/>
          <w:szCs w:val="16"/>
        </w:rPr>
        <w:tab/>
      </w:r>
      <w:r w:rsidRPr="00C9378D">
        <w:rPr>
          <w:rFonts w:asciiTheme="minorHAnsi" w:hAnsiTheme="minorHAnsi" w:cstheme="minorHAnsi"/>
          <w:i w:val="0"/>
          <w:sz w:val="16"/>
          <w:szCs w:val="16"/>
        </w:rPr>
        <w:t>Oświetlenie dróg publicznych.</w:t>
      </w:r>
    </w:p>
    <w:p w14:paraId="67BD53B4" w14:textId="77777777" w:rsidR="000455FE" w:rsidRPr="00C9378D" w:rsidRDefault="000455FE" w:rsidP="000455FE">
      <w:pPr>
        <w:numPr>
          <w:ilvl w:val="0"/>
          <w:numId w:val="22"/>
        </w:numPr>
        <w:jc w:val="both"/>
        <w:rPr>
          <w:rFonts w:asciiTheme="minorHAnsi" w:hAnsiTheme="minorHAnsi" w:cstheme="minorHAnsi"/>
          <w:i w:val="0"/>
          <w:sz w:val="16"/>
          <w:szCs w:val="16"/>
        </w:rPr>
      </w:pPr>
      <w:r w:rsidRPr="00C9378D">
        <w:rPr>
          <w:rFonts w:asciiTheme="minorHAnsi" w:hAnsiTheme="minorHAnsi" w:cstheme="minorHAnsi"/>
          <w:i w:val="0"/>
          <w:sz w:val="16"/>
          <w:szCs w:val="16"/>
        </w:rPr>
        <w:t>PN-76/E-05125</w:t>
      </w:r>
      <w:r>
        <w:rPr>
          <w:rFonts w:asciiTheme="minorHAnsi" w:hAnsiTheme="minorHAnsi" w:cstheme="minorHAnsi"/>
          <w:i w:val="0"/>
          <w:sz w:val="16"/>
          <w:szCs w:val="16"/>
        </w:rPr>
        <w:tab/>
      </w:r>
      <w:r w:rsidRPr="00C9378D">
        <w:rPr>
          <w:rFonts w:asciiTheme="minorHAnsi" w:hAnsiTheme="minorHAnsi" w:cstheme="minorHAnsi"/>
          <w:i w:val="0"/>
          <w:sz w:val="16"/>
          <w:szCs w:val="16"/>
        </w:rPr>
        <w:tab/>
        <w:t>Elektroenergetyczne linie kablowe. Projektowanie i budowa.</w:t>
      </w:r>
    </w:p>
    <w:p w14:paraId="654111FB" w14:textId="77777777" w:rsidR="000455FE" w:rsidRPr="00C9378D" w:rsidRDefault="000455FE" w:rsidP="000455FE">
      <w:pPr>
        <w:numPr>
          <w:ilvl w:val="0"/>
          <w:numId w:val="22"/>
        </w:numPr>
        <w:jc w:val="both"/>
        <w:rPr>
          <w:rFonts w:asciiTheme="minorHAnsi" w:hAnsiTheme="minorHAnsi" w:cstheme="minorHAnsi"/>
          <w:i w:val="0"/>
          <w:sz w:val="16"/>
          <w:szCs w:val="16"/>
        </w:rPr>
      </w:pPr>
      <w:r w:rsidRPr="00C9378D">
        <w:rPr>
          <w:rFonts w:asciiTheme="minorHAnsi" w:hAnsiTheme="minorHAnsi" w:cstheme="minorHAnsi"/>
          <w:i w:val="0"/>
          <w:sz w:val="16"/>
          <w:szCs w:val="16"/>
        </w:rPr>
        <w:t>PN-83/E-06305</w:t>
      </w:r>
      <w:r w:rsidRPr="00C9378D">
        <w:rPr>
          <w:rFonts w:asciiTheme="minorHAnsi" w:hAnsiTheme="minorHAnsi" w:cstheme="minorHAnsi"/>
          <w:i w:val="0"/>
          <w:sz w:val="16"/>
          <w:szCs w:val="16"/>
        </w:rPr>
        <w:tab/>
      </w:r>
      <w:r>
        <w:rPr>
          <w:rFonts w:asciiTheme="minorHAnsi" w:hAnsiTheme="minorHAnsi" w:cstheme="minorHAnsi"/>
          <w:i w:val="0"/>
          <w:sz w:val="16"/>
          <w:szCs w:val="16"/>
        </w:rPr>
        <w:tab/>
      </w:r>
      <w:r w:rsidRPr="00C9378D">
        <w:rPr>
          <w:rFonts w:asciiTheme="minorHAnsi" w:hAnsiTheme="minorHAnsi" w:cstheme="minorHAnsi"/>
          <w:i w:val="0"/>
          <w:sz w:val="16"/>
          <w:szCs w:val="16"/>
        </w:rPr>
        <w:t>Elektryczne oprawy oświetleniowe. Typowe wymagania i badania.</w:t>
      </w:r>
    </w:p>
    <w:p w14:paraId="0C5BB21D" w14:textId="77777777" w:rsidR="000455FE" w:rsidRPr="00C9378D" w:rsidRDefault="000455FE" w:rsidP="000455FE">
      <w:pPr>
        <w:numPr>
          <w:ilvl w:val="0"/>
          <w:numId w:val="22"/>
        </w:numPr>
        <w:jc w:val="both"/>
        <w:rPr>
          <w:rFonts w:asciiTheme="minorHAnsi" w:hAnsiTheme="minorHAnsi" w:cstheme="minorHAnsi"/>
          <w:i w:val="0"/>
          <w:sz w:val="16"/>
          <w:szCs w:val="16"/>
        </w:rPr>
      </w:pPr>
      <w:r w:rsidRPr="00C9378D">
        <w:rPr>
          <w:rFonts w:asciiTheme="minorHAnsi" w:hAnsiTheme="minorHAnsi" w:cstheme="minorHAnsi"/>
          <w:i w:val="0"/>
          <w:sz w:val="16"/>
          <w:szCs w:val="16"/>
        </w:rPr>
        <w:t>PN-79/E-06314</w:t>
      </w:r>
      <w:r w:rsidRPr="00C9378D">
        <w:rPr>
          <w:rFonts w:asciiTheme="minorHAnsi" w:hAnsiTheme="minorHAnsi" w:cstheme="minorHAnsi"/>
          <w:i w:val="0"/>
          <w:sz w:val="16"/>
          <w:szCs w:val="16"/>
        </w:rPr>
        <w:tab/>
      </w:r>
      <w:r>
        <w:rPr>
          <w:rFonts w:asciiTheme="minorHAnsi" w:hAnsiTheme="minorHAnsi" w:cstheme="minorHAnsi"/>
          <w:i w:val="0"/>
          <w:sz w:val="16"/>
          <w:szCs w:val="16"/>
        </w:rPr>
        <w:tab/>
      </w:r>
      <w:r w:rsidRPr="00C9378D">
        <w:rPr>
          <w:rFonts w:asciiTheme="minorHAnsi" w:hAnsiTheme="minorHAnsi" w:cstheme="minorHAnsi"/>
          <w:i w:val="0"/>
          <w:sz w:val="16"/>
          <w:szCs w:val="16"/>
        </w:rPr>
        <w:t>Elektryczne oprawy oświetleniowe zewnętrzne.</w:t>
      </w:r>
    </w:p>
    <w:p w14:paraId="34CCB38A" w14:textId="77777777" w:rsidR="000455FE" w:rsidRPr="00C9378D" w:rsidRDefault="000455FE" w:rsidP="000455FE">
      <w:pPr>
        <w:numPr>
          <w:ilvl w:val="0"/>
          <w:numId w:val="22"/>
        </w:numPr>
        <w:jc w:val="both"/>
        <w:rPr>
          <w:rFonts w:asciiTheme="minorHAnsi" w:hAnsiTheme="minorHAnsi" w:cstheme="minorHAnsi"/>
          <w:i w:val="0"/>
          <w:sz w:val="16"/>
          <w:szCs w:val="16"/>
        </w:rPr>
      </w:pPr>
      <w:r w:rsidRPr="00C9378D">
        <w:rPr>
          <w:rFonts w:asciiTheme="minorHAnsi" w:hAnsiTheme="minorHAnsi" w:cstheme="minorHAnsi"/>
          <w:i w:val="0"/>
          <w:sz w:val="16"/>
          <w:szCs w:val="16"/>
        </w:rPr>
        <w:t>PN-93/E-90401</w:t>
      </w:r>
      <w:r w:rsidRPr="00C9378D">
        <w:rPr>
          <w:rFonts w:asciiTheme="minorHAnsi" w:hAnsiTheme="minorHAnsi" w:cstheme="minorHAnsi"/>
          <w:i w:val="0"/>
          <w:sz w:val="16"/>
          <w:szCs w:val="16"/>
        </w:rPr>
        <w:tab/>
      </w:r>
      <w:r>
        <w:rPr>
          <w:rFonts w:asciiTheme="minorHAnsi" w:hAnsiTheme="minorHAnsi" w:cstheme="minorHAnsi"/>
          <w:i w:val="0"/>
          <w:sz w:val="16"/>
          <w:szCs w:val="16"/>
        </w:rPr>
        <w:tab/>
      </w:r>
      <w:r w:rsidRPr="00C9378D">
        <w:rPr>
          <w:rFonts w:asciiTheme="minorHAnsi" w:hAnsiTheme="minorHAnsi" w:cstheme="minorHAnsi"/>
          <w:i w:val="0"/>
          <w:sz w:val="16"/>
          <w:szCs w:val="16"/>
        </w:rPr>
        <w:t>Kable elektroenergetyczne i sygnalizacyjne o izolacji i powłoce polwinitowej na napięcie znamionowe nie przekraczające 6,6 kV. Kable elektroenergetyczne na napięcie znamionowe 0,6/1 kV.</w:t>
      </w:r>
    </w:p>
    <w:p w14:paraId="2C108708" w14:textId="77777777" w:rsidR="000455FE" w:rsidRPr="00C9378D" w:rsidRDefault="000455FE" w:rsidP="000455FE">
      <w:pPr>
        <w:numPr>
          <w:ilvl w:val="0"/>
          <w:numId w:val="22"/>
        </w:numPr>
        <w:jc w:val="both"/>
        <w:rPr>
          <w:rFonts w:asciiTheme="minorHAnsi" w:hAnsiTheme="minorHAnsi" w:cstheme="minorHAnsi"/>
          <w:i w:val="0"/>
          <w:sz w:val="16"/>
          <w:szCs w:val="16"/>
        </w:rPr>
      </w:pPr>
      <w:r w:rsidRPr="00C9378D">
        <w:rPr>
          <w:rFonts w:asciiTheme="minorHAnsi" w:hAnsiTheme="minorHAnsi" w:cstheme="minorHAnsi"/>
          <w:i w:val="0"/>
          <w:sz w:val="16"/>
          <w:szCs w:val="16"/>
        </w:rPr>
        <w:t>BN-80/6112-28</w:t>
      </w:r>
      <w:r w:rsidRPr="00C9378D">
        <w:rPr>
          <w:rFonts w:asciiTheme="minorHAnsi" w:hAnsiTheme="minorHAnsi" w:cstheme="minorHAnsi"/>
          <w:i w:val="0"/>
          <w:sz w:val="16"/>
          <w:szCs w:val="16"/>
        </w:rPr>
        <w:tab/>
        <w:t>Kit miniowy.</w:t>
      </w:r>
    </w:p>
    <w:p w14:paraId="111905D7" w14:textId="77777777" w:rsidR="000455FE" w:rsidRPr="00C9378D" w:rsidRDefault="000455FE" w:rsidP="000455FE">
      <w:pPr>
        <w:numPr>
          <w:ilvl w:val="0"/>
          <w:numId w:val="22"/>
        </w:numPr>
        <w:jc w:val="both"/>
        <w:rPr>
          <w:rFonts w:asciiTheme="minorHAnsi" w:hAnsiTheme="minorHAnsi" w:cstheme="minorHAnsi"/>
          <w:i w:val="0"/>
          <w:sz w:val="16"/>
          <w:szCs w:val="16"/>
        </w:rPr>
      </w:pPr>
      <w:r w:rsidRPr="00C9378D">
        <w:rPr>
          <w:rFonts w:asciiTheme="minorHAnsi" w:hAnsiTheme="minorHAnsi" w:cstheme="minorHAnsi"/>
          <w:i w:val="0"/>
          <w:sz w:val="16"/>
          <w:szCs w:val="16"/>
        </w:rPr>
        <w:t>BN-68/6353-03</w:t>
      </w:r>
      <w:r>
        <w:rPr>
          <w:rFonts w:asciiTheme="minorHAnsi" w:hAnsiTheme="minorHAnsi" w:cstheme="minorHAnsi"/>
          <w:i w:val="0"/>
          <w:sz w:val="16"/>
          <w:szCs w:val="16"/>
        </w:rPr>
        <w:tab/>
      </w:r>
      <w:r w:rsidRPr="00C9378D">
        <w:rPr>
          <w:rFonts w:asciiTheme="minorHAnsi" w:hAnsiTheme="minorHAnsi" w:cstheme="minorHAnsi"/>
          <w:i w:val="0"/>
          <w:sz w:val="16"/>
          <w:szCs w:val="16"/>
        </w:rPr>
        <w:tab/>
        <w:t>Folia  kalandrowana  techniczna  z  uplastycznionego  polichlorku  winylu suspensyjnego.</w:t>
      </w:r>
    </w:p>
    <w:p w14:paraId="0801CAF9" w14:textId="77777777" w:rsidR="000455FE" w:rsidRPr="00C9378D" w:rsidRDefault="000455FE" w:rsidP="000455FE">
      <w:pPr>
        <w:numPr>
          <w:ilvl w:val="0"/>
          <w:numId w:val="22"/>
        </w:numPr>
        <w:jc w:val="both"/>
        <w:rPr>
          <w:rFonts w:asciiTheme="minorHAnsi" w:hAnsiTheme="minorHAnsi" w:cstheme="minorHAnsi"/>
          <w:i w:val="0"/>
          <w:sz w:val="16"/>
          <w:szCs w:val="16"/>
        </w:rPr>
      </w:pPr>
      <w:r w:rsidRPr="00C9378D">
        <w:rPr>
          <w:rFonts w:asciiTheme="minorHAnsi" w:hAnsiTheme="minorHAnsi" w:cstheme="minorHAnsi"/>
          <w:i w:val="0"/>
          <w:sz w:val="16"/>
          <w:szCs w:val="16"/>
        </w:rPr>
        <w:t>BN-83/8836-02</w:t>
      </w:r>
      <w:r>
        <w:rPr>
          <w:rFonts w:asciiTheme="minorHAnsi" w:hAnsiTheme="minorHAnsi" w:cstheme="minorHAnsi"/>
          <w:i w:val="0"/>
          <w:sz w:val="16"/>
          <w:szCs w:val="16"/>
        </w:rPr>
        <w:tab/>
      </w:r>
      <w:r w:rsidRPr="00C9378D">
        <w:rPr>
          <w:rFonts w:asciiTheme="minorHAnsi" w:hAnsiTheme="minorHAnsi" w:cstheme="minorHAnsi"/>
          <w:i w:val="0"/>
          <w:sz w:val="16"/>
          <w:szCs w:val="16"/>
        </w:rPr>
        <w:tab/>
        <w:t>Przewody podziemne. Roboty ziemne. Wymagania i badania przy odbiorze.</w:t>
      </w:r>
    </w:p>
    <w:p w14:paraId="47D458F8" w14:textId="77777777" w:rsidR="000455FE" w:rsidRPr="00C9378D" w:rsidRDefault="000455FE" w:rsidP="000455FE">
      <w:pPr>
        <w:numPr>
          <w:ilvl w:val="0"/>
          <w:numId w:val="22"/>
        </w:numPr>
        <w:jc w:val="both"/>
        <w:rPr>
          <w:rFonts w:asciiTheme="minorHAnsi" w:hAnsiTheme="minorHAnsi" w:cstheme="minorHAnsi"/>
          <w:i w:val="0"/>
          <w:sz w:val="16"/>
          <w:szCs w:val="16"/>
        </w:rPr>
      </w:pPr>
      <w:r w:rsidRPr="00C9378D">
        <w:rPr>
          <w:rFonts w:asciiTheme="minorHAnsi" w:hAnsiTheme="minorHAnsi" w:cstheme="minorHAnsi"/>
          <w:i w:val="0"/>
          <w:sz w:val="16"/>
          <w:szCs w:val="16"/>
        </w:rPr>
        <w:t>BN-77/8931-12</w:t>
      </w:r>
      <w:r>
        <w:rPr>
          <w:rFonts w:asciiTheme="minorHAnsi" w:hAnsiTheme="minorHAnsi" w:cstheme="minorHAnsi"/>
          <w:i w:val="0"/>
          <w:sz w:val="16"/>
          <w:szCs w:val="16"/>
        </w:rPr>
        <w:tab/>
      </w:r>
      <w:r w:rsidRPr="00C9378D">
        <w:rPr>
          <w:rFonts w:asciiTheme="minorHAnsi" w:hAnsiTheme="minorHAnsi" w:cstheme="minorHAnsi"/>
          <w:i w:val="0"/>
          <w:sz w:val="16"/>
          <w:szCs w:val="16"/>
        </w:rPr>
        <w:tab/>
        <w:t>Oznaczenie wskaźnika zagęszczenia gruntu.</w:t>
      </w:r>
    </w:p>
    <w:p w14:paraId="386609DF" w14:textId="77777777" w:rsidR="000455FE" w:rsidRPr="00C9378D" w:rsidRDefault="000455FE" w:rsidP="000455FE">
      <w:pPr>
        <w:jc w:val="both"/>
        <w:rPr>
          <w:rFonts w:asciiTheme="minorHAnsi" w:hAnsiTheme="minorHAnsi" w:cstheme="minorHAnsi"/>
          <w:i w:val="0"/>
          <w:sz w:val="16"/>
          <w:szCs w:val="16"/>
        </w:rPr>
      </w:pPr>
    </w:p>
    <w:p w14:paraId="3D957971" w14:textId="77777777" w:rsidR="000455FE" w:rsidRPr="00C9378D" w:rsidRDefault="000455FE" w:rsidP="000455FE">
      <w:pPr>
        <w:numPr>
          <w:ilvl w:val="0"/>
          <w:numId w:val="23"/>
        </w:numPr>
        <w:jc w:val="both"/>
        <w:rPr>
          <w:rFonts w:asciiTheme="minorHAnsi" w:hAnsiTheme="minorHAnsi" w:cstheme="minorHAnsi"/>
          <w:b/>
          <w:i w:val="0"/>
          <w:sz w:val="16"/>
          <w:szCs w:val="16"/>
        </w:rPr>
      </w:pPr>
      <w:r w:rsidRPr="00C9378D">
        <w:rPr>
          <w:rFonts w:asciiTheme="minorHAnsi" w:hAnsiTheme="minorHAnsi" w:cstheme="minorHAnsi"/>
          <w:b/>
          <w:i w:val="0"/>
          <w:sz w:val="16"/>
          <w:szCs w:val="16"/>
        </w:rPr>
        <w:t>Inne dokumenty.</w:t>
      </w:r>
    </w:p>
    <w:p w14:paraId="2A60BE31" w14:textId="77777777" w:rsidR="000455FE" w:rsidRPr="00C9378D" w:rsidRDefault="000455FE" w:rsidP="000455FE">
      <w:pPr>
        <w:numPr>
          <w:ilvl w:val="0"/>
          <w:numId w:val="24"/>
        </w:numPr>
        <w:jc w:val="both"/>
        <w:rPr>
          <w:rFonts w:asciiTheme="minorHAnsi" w:hAnsiTheme="minorHAnsi" w:cstheme="minorHAnsi"/>
          <w:i w:val="0"/>
          <w:sz w:val="16"/>
          <w:szCs w:val="16"/>
        </w:rPr>
      </w:pPr>
      <w:r w:rsidRPr="00C9378D">
        <w:rPr>
          <w:rFonts w:asciiTheme="minorHAnsi" w:hAnsiTheme="minorHAnsi" w:cstheme="minorHAnsi"/>
          <w:i w:val="0"/>
          <w:sz w:val="16"/>
          <w:szCs w:val="16"/>
        </w:rPr>
        <w:t>Rozporządzenie Ministra Infrastruktury z dnia 12 kwietnia 2002r., w sprawie warunków technicznych, jakim powinny odpowiadać budynki i ich usytuowanie (Dz. U. nr 75 z 2002r., poz. 690; Dz. U. nr 33 z 2003r., poz. 270; Dz. U. nr 109 z 2004r., poz. 1156).</w:t>
      </w:r>
    </w:p>
    <w:p w14:paraId="5C6D24FB" w14:textId="77777777" w:rsidR="000455FE" w:rsidRPr="00C9378D" w:rsidRDefault="000455FE" w:rsidP="000455FE">
      <w:pPr>
        <w:jc w:val="both"/>
        <w:rPr>
          <w:rFonts w:asciiTheme="minorHAnsi" w:hAnsiTheme="minorHAnsi" w:cstheme="minorHAnsi"/>
          <w:i w:val="0"/>
          <w:sz w:val="16"/>
          <w:szCs w:val="16"/>
        </w:rPr>
      </w:pPr>
    </w:p>
    <w:p w14:paraId="6230A073" w14:textId="77777777" w:rsidR="000455FE" w:rsidRPr="00C9378D" w:rsidRDefault="000455FE" w:rsidP="000455FE">
      <w:pPr>
        <w:numPr>
          <w:ilvl w:val="0"/>
          <w:numId w:val="24"/>
        </w:numPr>
        <w:jc w:val="both"/>
        <w:rPr>
          <w:rFonts w:asciiTheme="minorHAnsi" w:hAnsiTheme="minorHAnsi" w:cstheme="minorHAnsi"/>
          <w:i w:val="0"/>
          <w:sz w:val="16"/>
          <w:szCs w:val="16"/>
        </w:rPr>
      </w:pPr>
      <w:r w:rsidRPr="00C9378D">
        <w:rPr>
          <w:rFonts w:asciiTheme="minorHAnsi" w:hAnsiTheme="minorHAnsi" w:cstheme="minorHAnsi"/>
          <w:i w:val="0"/>
          <w:sz w:val="16"/>
          <w:szCs w:val="16"/>
        </w:rPr>
        <w:t>Rozporządzenie Ministra Infrastruktury z dnia 6 lutego 2003r., w sprawie bezpieczeństwa i higieny pracy podczas wykonywania robót budowlanych (Dz. U. nr 47 z 2003r., poz. 401).</w:t>
      </w:r>
    </w:p>
    <w:p w14:paraId="7E8851DC" w14:textId="77777777" w:rsidR="000455FE" w:rsidRPr="00C9378D" w:rsidRDefault="000455FE" w:rsidP="000455FE">
      <w:pPr>
        <w:jc w:val="both"/>
        <w:rPr>
          <w:rFonts w:asciiTheme="minorHAnsi" w:hAnsiTheme="minorHAnsi" w:cstheme="minorHAnsi"/>
          <w:i w:val="0"/>
          <w:sz w:val="16"/>
          <w:szCs w:val="16"/>
        </w:rPr>
      </w:pPr>
    </w:p>
    <w:p w14:paraId="4EB96F50" w14:textId="77777777" w:rsidR="000455FE" w:rsidRPr="00C9378D" w:rsidRDefault="000455FE" w:rsidP="000455FE">
      <w:pPr>
        <w:numPr>
          <w:ilvl w:val="0"/>
          <w:numId w:val="24"/>
        </w:numPr>
        <w:jc w:val="both"/>
        <w:rPr>
          <w:rFonts w:asciiTheme="minorHAnsi" w:hAnsiTheme="minorHAnsi" w:cstheme="minorHAnsi"/>
          <w:i w:val="0"/>
          <w:sz w:val="16"/>
          <w:szCs w:val="16"/>
        </w:rPr>
      </w:pPr>
      <w:r w:rsidRPr="00C9378D">
        <w:rPr>
          <w:rFonts w:asciiTheme="minorHAnsi" w:hAnsiTheme="minorHAnsi" w:cstheme="minorHAnsi"/>
          <w:i w:val="0"/>
          <w:sz w:val="16"/>
          <w:szCs w:val="16"/>
        </w:rPr>
        <w:t>Rozporządzenie Ministra Przemysłu z dn. 08.10.1990 w sprawie warunków technicznych, jakim powinny odpowiadać urządzenia elektroenergetyczne w zakresie ochrony przeciwporażeniowej (Dz. U. nr 89 z 1990 r. poz. 473),</w:t>
      </w:r>
    </w:p>
    <w:p w14:paraId="3AF03CC9" w14:textId="77777777" w:rsidR="000455FE" w:rsidRPr="00C9378D" w:rsidRDefault="000455FE" w:rsidP="000455FE">
      <w:pPr>
        <w:jc w:val="both"/>
        <w:rPr>
          <w:rFonts w:asciiTheme="minorHAnsi" w:hAnsiTheme="minorHAnsi" w:cstheme="minorHAnsi"/>
          <w:i w:val="0"/>
          <w:sz w:val="16"/>
          <w:szCs w:val="16"/>
        </w:rPr>
      </w:pPr>
    </w:p>
    <w:p w14:paraId="2D58B400" w14:textId="77777777" w:rsidR="000455FE" w:rsidRPr="00C9378D" w:rsidRDefault="000455FE" w:rsidP="000455FE">
      <w:pPr>
        <w:numPr>
          <w:ilvl w:val="0"/>
          <w:numId w:val="24"/>
        </w:numPr>
        <w:jc w:val="both"/>
        <w:rPr>
          <w:rFonts w:asciiTheme="minorHAnsi" w:hAnsiTheme="minorHAnsi" w:cstheme="minorHAnsi"/>
          <w:i w:val="0"/>
          <w:sz w:val="16"/>
          <w:szCs w:val="16"/>
        </w:rPr>
      </w:pPr>
      <w:r w:rsidRPr="00C9378D">
        <w:rPr>
          <w:rFonts w:asciiTheme="minorHAnsi" w:hAnsiTheme="minorHAnsi" w:cstheme="minorHAnsi"/>
          <w:i w:val="0"/>
          <w:sz w:val="16"/>
          <w:szCs w:val="16"/>
        </w:rPr>
        <w:t>Rozporządzenie Ministra Infrastruktury z 23 czerwca 2003r. w sprawie informacji dotyczącej bezpieczeństwa i ochrony zdrowia oraz planu bezpieczeństwa i ochrony zdrowia (Dz.U. nr 120 z 2003 r. poz. 1126)</w:t>
      </w:r>
    </w:p>
    <w:p w14:paraId="3EFE3AB1" w14:textId="77777777" w:rsidR="00E1179C" w:rsidRDefault="000A16C9"/>
    <w:sectPr w:rsidR="00E1179C" w:rsidSect="00DA6913">
      <w:pgSz w:w="11906" w:h="16838"/>
      <w:pgMar w:top="851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Calligraphy">
    <w:altName w:val="Arabic Typesetting"/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C"/>
    <w:multiLevelType w:val="hybridMultilevel"/>
    <w:tmpl w:val="3F2DBA30"/>
    <w:lvl w:ilvl="0" w:tplc="FFFFFFFF">
      <w:start w:val="6"/>
      <w:numFmt w:val="decimal"/>
      <w:lvlText w:val="%1."/>
      <w:lvlJc w:val="left"/>
    </w:lvl>
    <w:lvl w:ilvl="1" w:tplc="FFFFFFFF">
      <w:start w:val="1"/>
      <w:numFmt w:val="decimal"/>
      <w:lvlText w:val="6.%2.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000000F"/>
    <w:multiLevelType w:val="hybridMultilevel"/>
    <w:tmpl w:val="62BBD95A"/>
    <w:lvl w:ilvl="0" w:tplc="FFFFFFFF">
      <w:start w:val="7"/>
      <w:numFmt w:val="decimal"/>
      <w:lvlText w:val="%1."/>
      <w:lvlJc w:val="left"/>
    </w:lvl>
    <w:lvl w:ilvl="1" w:tplc="FFFFFFFF">
      <w:start w:val="1"/>
      <w:numFmt w:val="decimal"/>
      <w:lvlText w:val="7.%2.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 w15:restartNumberingAfterBreak="0">
    <w:nsid w:val="00000010"/>
    <w:multiLevelType w:val="hybridMultilevel"/>
    <w:tmpl w:val="436C6124"/>
    <w:lvl w:ilvl="0" w:tplc="FFFFFFFF">
      <w:start w:val="8"/>
      <w:numFmt w:val="decimal"/>
      <w:lvlText w:val="%1."/>
      <w:lvlJc w:val="left"/>
    </w:lvl>
    <w:lvl w:ilvl="1" w:tplc="FFFFFFFF">
      <w:start w:val="1"/>
      <w:numFmt w:val="decimal"/>
      <w:lvlText w:val="8.%2.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" w15:restartNumberingAfterBreak="0">
    <w:nsid w:val="00000011"/>
    <w:multiLevelType w:val="hybridMultilevel"/>
    <w:tmpl w:val="628C895C"/>
    <w:lvl w:ilvl="0" w:tplc="FFFFFFFF">
      <w:start w:val="2"/>
      <w:numFmt w:val="decimal"/>
      <w:lvlText w:val="8.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4" w15:restartNumberingAfterBreak="0">
    <w:nsid w:val="00000013"/>
    <w:multiLevelType w:val="hybridMultilevel"/>
    <w:tmpl w:val="721DA316"/>
    <w:lvl w:ilvl="0" w:tplc="FFFFFFFF">
      <w:start w:val="9"/>
      <w:numFmt w:val="decimal"/>
      <w:lvlText w:val="%1."/>
      <w:lvlJc w:val="left"/>
    </w:lvl>
    <w:lvl w:ilvl="1" w:tplc="FFFFFFFF">
      <w:start w:val="1"/>
      <w:numFmt w:val="decimal"/>
      <w:lvlText w:val="9.%2.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5" w15:restartNumberingAfterBreak="0">
    <w:nsid w:val="00000015"/>
    <w:multiLevelType w:val="hybridMultilevel"/>
    <w:tmpl w:val="2D1D5AE8"/>
    <w:lvl w:ilvl="0" w:tplc="FFFFFFFF">
      <w:start w:val="10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6" w15:restartNumberingAfterBreak="0">
    <w:nsid w:val="00000016"/>
    <w:multiLevelType w:val="hybridMultilevel"/>
    <w:tmpl w:val="6763845E"/>
    <w:lvl w:ilvl="0" w:tplc="FFFFFFFF">
      <w:start w:val="1"/>
      <w:numFmt w:val="decimal"/>
      <w:lvlText w:val="10.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7" w15:restartNumberingAfterBreak="0">
    <w:nsid w:val="00000018"/>
    <w:multiLevelType w:val="hybridMultilevel"/>
    <w:tmpl w:val="08EDBDAA"/>
    <w:lvl w:ilvl="0" w:tplc="FFFFFFFF">
      <w:start w:val="2"/>
      <w:numFmt w:val="decimal"/>
      <w:lvlText w:val="10.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8" w15:restartNumberingAfterBreak="0">
    <w:nsid w:val="00000019"/>
    <w:multiLevelType w:val="hybridMultilevel"/>
    <w:tmpl w:val="79838CB2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9" w15:restartNumberingAfterBreak="0">
    <w:nsid w:val="0ABF6C9F"/>
    <w:multiLevelType w:val="multilevel"/>
    <w:tmpl w:val="C068F834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05"/>
        </w:tabs>
        <w:ind w:left="40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10"/>
        </w:tabs>
        <w:ind w:left="8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55"/>
        </w:tabs>
        <w:ind w:left="85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305"/>
        </w:tabs>
        <w:ind w:left="13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350"/>
        </w:tabs>
        <w:ind w:left="135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755"/>
        </w:tabs>
        <w:ind w:left="175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440"/>
      </w:pPr>
      <w:rPr>
        <w:rFonts w:hint="default"/>
      </w:rPr>
    </w:lvl>
  </w:abstractNum>
  <w:abstractNum w:abstractNumId="10" w15:restartNumberingAfterBreak="0">
    <w:nsid w:val="10177C93"/>
    <w:multiLevelType w:val="multilevel"/>
    <w:tmpl w:val="BF406E6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1" w15:restartNumberingAfterBreak="0">
    <w:nsid w:val="1A7B150F"/>
    <w:multiLevelType w:val="hybridMultilevel"/>
    <w:tmpl w:val="824ADB08"/>
    <w:lvl w:ilvl="0" w:tplc="E216E10E">
      <w:start w:val="1"/>
      <w:numFmt w:val="decimal"/>
      <w:lvlText w:val="%1."/>
      <w:lvlJc w:val="left"/>
      <w:pPr>
        <w:ind w:left="36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2" w:hanging="360"/>
      </w:pPr>
    </w:lvl>
    <w:lvl w:ilvl="2" w:tplc="0415001B" w:tentative="1">
      <w:start w:val="1"/>
      <w:numFmt w:val="lowerRoman"/>
      <w:lvlText w:val="%3."/>
      <w:lvlJc w:val="right"/>
      <w:pPr>
        <w:ind w:left="1802" w:hanging="180"/>
      </w:pPr>
    </w:lvl>
    <w:lvl w:ilvl="3" w:tplc="0415000F" w:tentative="1">
      <w:start w:val="1"/>
      <w:numFmt w:val="decimal"/>
      <w:lvlText w:val="%4."/>
      <w:lvlJc w:val="left"/>
      <w:pPr>
        <w:ind w:left="2522" w:hanging="360"/>
      </w:pPr>
    </w:lvl>
    <w:lvl w:ilvl="4" w:tplc="04150019" w:tentative="1">
      <w:start w:val="1"/>
      <w:numFmt w:val="lowerLetter"/>
      <w:lvlText w:val="%5."/>
      <w:lvlJc w:val="left"/>
      <w:pPr>
        <w:ind w:left="3242" w:hanging="360"/>
      </w:pPr>
    </w:lvl>
    <w:lvl w:ilvl="5" w:tplc="0415001B" w:tentative="1">
      <w:start w:val="1"/>
      <w:numFmt w:val="lowerRoman"/>
      <w:lvlText w:val="%6."/>
      <w:lvlJc w:val="right"/>
      <w:pPr>
        <w:ind w:left="3962" w:hanging="180"/>
      </w:pPr>
    </w:lvl>
    <w:lvl w:ilvl="6" w:tplc="0415000F" w:tentative="1">
      <w:start w:val="1"/>
      <w:numFmt w:val="decimal"/>
      <w:lvlText w:val="%7."/>
      <w:lvlJc w:val="left"/>
      <w:pPr>
        <w:ind w:left="4682" w:hanging="360"/>
      </w:pPr>
    </w:lvl>
    <w:lvl w:ilvl="7" w:tplc="04150019" w:tentative="1">
      <w:start w:val="1"/>
      <w:numFmt w:val="lowerLetter"/>
      <w:lvlText w:val="%8."/>
      <w:lvlJc w:val="left"/>
      <w:pPr>
        <w:ind w:left="5402" w:hanging="360"/>
      </w:pPr>
    </w:lvl>
    <w:lvl w:ilvl="8" w:tplc="0415001B" w:tentative="1">
      <w:start w:val="1"/>
      <w:numFmt w:val="lowerRoman"/>
      <w:lvlText w:val="%9."/>
      <w:lvlJc w:val="right"/>
      <w:pPr>
        <w:ind w:left="6122" w:hanging="180"/>
      </w:pPr>
    </w:lvl>
  </w:abstractNum>
  <w:abstractNum w:abstractNumId="12" w15:restartNumberingAfterBreak="0">
    <w:nsid w:val="1C692D07"/>
    <w:multiLevelType w:val="hybridMultilevel"/>
    <w:tmpl w:val="3334D8D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12F1D5D"/>
    <w:multiLevelType w:val="hybridMultilevel"/>
    <w:tmpl w:val="77427C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88C6B05"/>
    <w:multiLevelType w:val="hybridMultilevel"/>
    <w:tmpl w:val="DB12C3E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8A52B9F"/>
    <w:multiLevelType w:val="hybridMultilevel"/>
    <w:tmpl w:val="549AF4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45B6774"/>
    <w:multiLevelType w:val="hybridMultilevel"/>
    <w:tmpl w:val="2940CD1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28B291E"/>
    <w:multiLevelType w:val="multilevel"/>
    <w:tmpl w:val="193C7364"/>
    <w:lvl w:ilvl="0">
      <w:start w:val="2"/>
      <w:numFmt w:val="decimal"/>
      <w:lvlText w:val="%1."/>
      <w:lvlJc w:val="left"/>
      <w:pPr>
        <w:tabs>
          <w:tab w:val="num" w:pos="405"/>
        </w:tabs>
        <w:ind w:left="405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405"/>
        </w:tabs>
        <w:ind w:left="405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65"/>
        </w:tabs>
        <w:ind w:left="765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65"/>
        </w:tabs>
        <w:ind w:left="765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765"/>
        </w:tabs>
        <w:ind w:left="765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125"/>
        </w:tabs>
        <w:ind w:left="112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125"/>
        </w:tabs>
        <w:ind w:left="1125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85"/>
        </w:tabs>
        <w:ind w:left="1485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85"/>
        </w:tabs>
        <w:ind w:left="1485" w:hanging="1440"/>
      </w:pPr>
      <w:rPr>
        <w:rFonts w:hint="default"/>
      </w:rPr>
    </w:lvl>
  </w:abstractNum>
  <w:abstractNum w:abstractNumId="18" w15:restartNumberingAfterBreak="0">
    <w:nsid w:val="64D2096F"/>
    <w:multiLevelType w:val="hybridMultilevel"/>
    <w:tmpl w:val="2ED4C87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594379A"/>
    <w:multiLevelType w:val="hybridMultilevel"/>
    <w:tmpl w:val="9F4817B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B3E71C5"/>
    <w:multiLevelType w:val="multilevel"/>
    <w:tmpl w:val="E01E739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75574BBD"/>
    <w:multiLevelType w:val="hybridMultilevel"/>
    <w:tmpl w:val="AA76DB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78570AC"/>
    <w:multiLevelType w:val="multilevel"/>
    <w:tmpl w:val="AD680F54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05"/>
        </w:tabs>
        <w:ind w:left="40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10"/>
        </w:tabs>
        <w:ind w:left="8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55"/>
        </w:tabs>
        <w:ind w:left="85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305"/>
        </w:tabs>
        <w:ind w:left="13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350"/>
        </w:tabs>
        <w:ind w:left="135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755"/>
        </w:tabs>
        <w:ind w:left="175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440"/>
      </w:pPr>
      <w:rPr>
        <w:rFonts w:hint="default"/>
      </w:rPr>
    </w:lvl>
  </w:abstractNum>
  <w:abstractNum w:abstractNumId="23" w15:restartNumberingAfterBreak="0">
    <w:nsid w:val="7EC23C45"/>
    <w:multiLevelType w:val="hybridMultilevel"/>
    <w:tmpl w:val="C6228A0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7"/>
  </w:num>
  <w:num w:numId="3">
    <w:abstractNumId w:val="20"/>
  </w:num>
  <w:num w:numId="4">
    <w:abstractNumId w:val="14"/>
  </w:num>
  <w:num w:numId="5">
    <w:abstractNumId w:val="15"/>
  </w:num>
  <w:num w:numId="6">
    <w:abstractNumId w:val="22"/>
  </w:num>
  <w:num w:numId="7">
    <w:abstractNumId w:val="9"/>
  </w:num>
  <w:num w:numId="8">
    <w:abstractNumId w:val="0"/>
  </w:num>
  <w:num w:numId="9">
    <w:abstractNumId w:val="21"/>
  </w:num>
  <w:num w:numId="10">
    <w:abstractNumId w:val="18"/>
  </w:num>
  <w:num w:numId="11">
    <w:abstractNumId w:val="23"/>
  </w:num>
  <w:num w:numId="12">
    <w:abstractNumId w:val="1"/>
  </w:num>
  <w:num w:numId="13">
    <w:abstractNumId w:val="2"/>
  </w:num>
  <w:num w:numId="14">
    <w:abstractNumId w:val="3"/>
  </w:num>
  <w:num w:numId="15">
    <w:abstractNumId w:val="16"/>
  </w:num>
  <w:num w:numId="16">
    <w:abstractNumId w:val="13"/>
  </w:num>
  <w:num w:numId="17">
    <w:abstractNumId w:val="19"/>
  </w:num>
  <w:num w:numId="18">
    <w:abstractNumId w:val="4"/>
  </w:num>
  <w:num w:numId="19">
    <w:abstractNumId w:val="12"/>
  </w:num>
  <w:num w:numId="20">
    <w:abstractNumId w:val="5"/>
  </w:num>
  <w:num w:numId="21">
    <w:abstractNumId w:val="6"/>
  </w:num>
  <w:num w:numId="22">
    <w:abstractNumId w:val="11"/>
  </w:num>
  <w:num w:numId="23">
    <w:abstractNumId w:val="7"/>
  </w:num>
  <w:num w:numId="2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55FE"/>
    <w:rsid w:val="000455FE"/>
    <w:rsid w:val="000960B2"/>
    <w:rsid w:val="000A16C9"/>
    <w:rsid w:val="00192A23"/>
    <w:rsid w:val="002B630D"/>
    <w:rsid w:val="00307692"/>
    <w:rsid w:val="003361E0"/>
    <w:rsid w:val="00341628"/>
    <w:rsid w:val="003C06ED"/>
    <w:rsid w:val="00425212"/>
    <w:rsid w:val="004405D7"/>
    <w:rsid w:val="00463148"/>
    <w:rsid w:val="00545665"/>
    <w:rsid w:val="005E1CFE"/>
    <w:rsid w:val="006532C2"/>
    <w:rsid w:val="006641B4"/>
    <w:rsid w:val="00777ADF"/>
    <w:rsid w:val="008C1515"/>
    <w:rsid w:val="00922483"/>
    <w:rsid w:val="009D7EF8"/>
    <w:rsid w:val="00A43DF3"/>
    <w:rsid w:val="00BA1A75"/>
    <w:rsid w:val="00C74350"/>
    <w:rsid w:val="00DA4859"/>
    <w:rsid w:val="00DA6913"/>
    <w:rsid w:val="00DD1702"/>
    <w:rsid w:val="00F8364C"/>
    <w:rsid w:val="00FF55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3DF67646"/>
  <w15:docId w15:val="{8712551C-2E74-4ACD-AE74-7B866678E8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0455FE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Lucida Calligraphy" w:eastAsia="Times New Roman" w:hAnsi="Lucida Calligraphy" w:cs="Times New Roman"/>
      <w:i/>
      <w:sz w:val="20"/>
      <w:szCs w:val="20"/>
      <w:lang w:eastAsia="pl-PL"/>
    </w:rPr>
  </w:style>
  <w:style w:type="paragraph" w:styleId="Nagwek6">
    <w:name w:val="heading 6"/>
    <w:basedOn w:val="Normalny"/>
    <w:next w:val="Normalny"/>
    <w:link w:val="Nagwek6Znak"/>
    <w:qFormat/>
    <w:rsid w:val="000455FE"/>
    <w:pPr>
      <w:keepNext/>
      <w:outlineLvl w:val="5"/>
    </w:pPr>
    <w:rPr>
      <w:b/>
      <w:sz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6Znak">
    <w:name w:val="Nagłówek 6 Znak"/>
    <w:basedOn w:val="Domylnaczcionkaakapitu"/>
    <w:link w:val="Nagwek6"/>
    <w:rsid w:val="000455FE"/>
    <w:rPr>
      <w:rFonts w:ascii="Lucida Calligraphy" w:eastAsia="Times New Roman" w:hAnsi="Lucida Calligraphy" w:cs="Times New Roman"/>
      <w:b/>
      <w:i/>
      <w:sz w:val="26"/>
      <w:szCs w:val="20"/>
      <w:lang w:eastAsia="pl-PL"/>
    </w:rPr>
  </w:style>
  <w:style w:type="paragraph" w:customStyle="1" w:styleId="Standardowytekst">
    <w:name w:val="Standardowy.tekst"/>
    <w:rsid w:val="000455FE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Style6">
    <w:name w:val="Style6"/>
    <w:basedOn w:val="Normalny"/>
    <w:rsid w:val="000455FE"/>
  </w:style>
  <w:style w:type="character" w:customStyle="1" w:styleId="WW8Num1z2">
    <w:name w:val="WW8Num1z2"/>
    <w:rsid w:val="00463148"/>
    <w:rPr>
      <w:rFonts w:ascii="Wingdings" w:hAnsi="Wingding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4</Pages>
  <Words>2391</Words>
  <Characters>14352</Characters>
  <Application>Microsoft Office Word</Application>
  <DocSecurity>0</DocSecurity>
  <Lines>119</Lines>
  <Paragraphs>33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Rycho444</Company>
  <LinksUpToDate>false</LinksUpToDate>
  <CharactersWithSpaces>16710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Rycho Rych</dc:creator>
  <cp:lastModifiedBy>Roman Kwiatek</cp:lastModifiedBy>
  <cp:revision>5</cp:revision>
  <cp:lastPrinted>2017-04-24T10:09:00Z</cp:lastPrinted>
  <dcterms:created xsi:type="dcterms:W3CDTF">2020-06-17T18:53:00Z</dcterms:created>
  <dcterms:modified xsi:type="dcterms:W3CDTF">2022-03-16T22:50:00Z</dcterms:modified>
</cp:coreProperties>
</file>