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F2B42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00B478A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 xml:space="preserve">WYKAZ </w:t>
      </w:r>
      <w:r>
        <w:rPr>
          <w:rFonts w:eastAsia="Calibri"/>
          <w:b/>
          <w:lang w:eastAsia="en-US"/>
        </w:rPr>
        <w:t xml:space="preserve">OSÓB SKIEROWANYCH PRZEZ WYKONAWCĘ </w:t>
      </w:r>
    </w:p>
    <w:p w14:paraId="6BC43453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REALIZACJI ZAMÓWIENIA PUBLICZNEGO</w:t>
      </w:r>
    </w:p>
    <w:p w14:paraId="61184105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A835A2B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 xml:space="preserve">W związku z ubieganiem się o udzielenie zamówienia publicznego w ramach postępowania pn. </w:t>
      </w:r>
      <w:r w:rsidR="00991E9F" w:rsidRPr="00991E9F">
        <w:rPr>
          <w:rFonts w:eastAsia="Calibri"/>
          <w:b/>
          <w:lang w:eastAsia="en-US"/>
        </w:rPr>
        <w:t>„Budowa nowego boiska wielofunkcyjnego wraz z zadaszeniem o stałej konstrukcji przy Szkole Podstawowej w Podgórzu”</w:t>
      </w:r>
      <w:r w:rsidR="007443B3">
        <w:rPr>
          <w:rFonts w:eastAsia="Calibri"/>
          <w:b/>
          <w:lang w:eastAsia="en-US"/>
        </w:rPr>
        <w:t xml:space="preserve"> – postępowanie powtórzone</w:t>
      </w:r>
      <w:r w:rsidR="00991E9F" w:rsidRPr="00991E9F">
        <w:rPr>
          <w:rFonts w:eastAsia="Calibri"/>
          <w:b/>
          <w:lang w:eastAsia="en-US"/>
        </w:rPr>
        <w:t xml:space="preserve"> </w:t>
      </w:r>
      <w:r w:rsidRPr="00DD0516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>: RGK.271.</w:t>
      </w:r>
      <w:r w:rsidR="007443B3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BB12E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 </w:t>
      </w:r>
    </w:p>
    <w:p w14:paraId="1C271F68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p w14:paraId="23EC8EF5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 xml:space="preserve">OŚWIADCZAMY, </w:t>
      </w:r>
    </w:p>
    <w:p w14:paraId="45350CFE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 xml:space="preserve">że </w:t>
      </w:r>
      <w:r>
        <w:rPr>
          <w:rFonts w:eastAsia="Calibri"/>
          <w:lang w:eastAsia="en-US"/>
        </w:rPr>
        <w:t>następujące osoby zostaną skierowane do realizacji zamówienia publicznego:</w:t>
      </w:r>
    </w:p>
    <w:p w14:paraId="1F404AC3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542"/>
      </w:tblGrid>
      <w:tr w:rsidR="00AD0EA5" w14:paraId="1B97AEBE" w14:textId="77777777">
        <w:tc>
          <w:tcPr>
            <w:tcW w:w="5949" w:type="dxa"/>
            <w:shd w:val="clear" w:color="auto" w:fill="D9D9D9"/>
            <w:vAlign w:val="center"/>
          </w:tcPr>
          <w:p w14:paraId="0080D031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0" w:name="_Hlk100049079"/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8BFA7DD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B</w:t>
            </w: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udowy</w:t>
            </w:r>
          </w:p>
        </w:tc>
      </w:tr>
      <w:tr w:rsidR="00AD0EA5" w14:paraId="323E43ED" w14:textId="77777777">
        <w:tc>
          <w:tcPr>
            <w:tcW w:w="5949" w:type="dxa"/>
            <w:shd w:val="clear" w:color="auto" w:fill="D9D9D9"/>
            <w:vAlign w:val="center"/>
          </w:tcPr>
          <w:p w14:paraId="25176BB8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E8C2A45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1C7A4B00" w14:textId="77777777">
        <w:tc>
          <w:tcPr>
            <w:tcW w:w="5949" w:type="dxa"/>
            <w:shd w:val="clear" w:color="auto" w:fill="D9D9D9"/>
            <w:vAlign w:val="center"/>
          </w:tcPr>
          <w:p w14:paraId="19C0B10B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054B396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6FFE200E" w14:textId="77777777">
        <w:tc>
          <w:tcPr>
            <w:tcW w:w="5949" w:type="dxa"/>
            <w:shd w:val="clear" w:color="auto" w:fill="D9D9D9"/>
            <w:vAlign w:val="center"/>
          </w:tcPr>
          <w:p w14:paraId="1A9BF9BF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CC8D772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1A081588" w14:textId="77777777">
        <w:tc>
          <w:tcPr>
            <w:tcW w:w="5949" w:type="dxa"/>
            <w:shd w:val="clear" w:color="auto" w:fill="D9D9D9"/>
            <w:vAlign w:val="center"/>
          </w:tcPr>
          <w:p w14:paraId="0320ABCE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76BB4E9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bookmarkEnd w:id="0"/>
    </w:tbl>
    <w:p w14:paraId="432EC671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69"/>
      </w:tblGrid>
      <w:tr w:rsidR="00AD0EA5" w14:paraId="7E5695F9" w14:textId="77777777">
        <w:tc>
          <w:tcPr>
            <w:tcW w:w="5949" w:type="dxa"/>
            <w:shd w:val="clear" w:color="auto" w:fill="D9D9D9"/>
            <w:vAlign w:val="center"/>
          </w:tcPr>
          <w:p w14:paraId="747FB431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2309F27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Robót Sanitarnych</w:t>
            </w:r>
          </w:p>
        </w:tc>
      </w:tr>
      <w:tr w:rsidR="00AD0EA5" w14:paraId="0D1CAD9A" w14:textId="77777777">
        <w:tc>
          <w:tcPr>
            <w:tcW w:w="5949" w:type="dxa"/>
            <w:shd w:val="clear" w:color="auto" w:fill="D9D9D9"/>
            <w:vAlign w:val="center"/>
          </w:tcPr>
          <w:p w14:paraId="5AC4667E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3B9CE57D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3C4C0824" w14:textId="77777777">
        <w:tc>
          <w:tcPr>
            <w:tcW w:w="5949" w:type="dxa"/>
            <w:shd w:val="clear" w:color="auto" w:fill="D9D9D9"/>
            <w:vAlign w:val="center"/>
          </w:tcPr>
          <w:p w14:paraId="203CA179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10B5F1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264B71AE" w14:textId="77777777">
        <w:tc>
          <w:tcPr>
            <w:tcW w:w="5949" w:type="dxa"/>
            <w:shd w:val="clear" w:color="auto" w:fill="D9D9D9"/>
            <w:vAlign w:val="center"/>
          </w:tcPr>
          <w:p w14:paraId="4BE1208C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6AA820A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0A275985" w14:textId="77777777">
        <w:tc>
          <w:tcPr>
            <w:tcW w:w="5949" w:type="dxa"/>
            <w:shd w:val="clear" w:color="auto" w:fill="D9D9D9"/>
            <w:vAlign w:val="center"/>
          </w:tcPr>
          <w:p w14:paraId="3754F4F5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1461F30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2A1F811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598"/>
      </w:tblGrid>
      <w:tr w:rsidR="00AD0EA5" w14:paraId="3187F903" w14:textId="77777777">
        <w:tc>
          <w:tcPr>
            <w:tcW w:w="5949" w:type="dxa"/>
            <w:shd w:val="clear" w:color="auto" w:fill="D9D9D9"/>
            <w:vAlign w:val="center"/>
          </w:tcPr>
          <w:p w14:paraId="3AB67938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5553968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Robót Elektrycznych</w:t>
            </w:r>
          </w:p>
        </w:tc>
      </w:tr>
      <w:tr w:rsidR="00AD0EA5" w14:paraId="4E00D4B2" w14:textId="77777777">
        <w:tc>
          <w:tcPr>
            <w:tcW w:w="5949" w:type="dxa"/>
            <w:shd w:val="clear" w:color="auto" w:fill="D9D9D9"/>
            <w:vAlign w:val="center"/>
          </w:tcPr>
          <w:p w14:paraId="4868C4B3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764EF45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65DAC5A9" w14:textId="77777777">
        <w:tc>
          <w:tcPr>
            <w:tcW w:w="5949" w:type="dxa"/>
            <w:shd w:val="clear" w:color="auto" w:fill="D9D9D9"/>
            <w:vAlign w:val="center"/>
          </w:tcPr>
          <w:p w14:paraId="10EC8CE7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DE64465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2F854770" w14:textId="77777777">
        <w:tc>
          <w:tcPr>
            <w:tcW w:w="5949" w:type="dxa"/>
            <w:shd w:val="clear" w:color="auto" w:fill="D9D9D9"/>
            <w:vAlign w:val="center"/>
          </w:tcPr>
          <w:p w14:paraId="14DDBE9C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9E634D3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79207115" w14:textId="77777777">
        <w:tc>
          <w:tcPr>
            <w:tcW w:w="5949" w:type="dxa"/>
            <w:shd w:val="clear" w:color="auto" w:fill="D9D9D9"/>
            <w:vAlign w:val="center"/>
          </w:tcPr>
          <w:p w14:paraId="271263CA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78AF68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C9F1CE0" w14:textId="77777777" w:rsidR="00AD0EA5" w:rsidRDefault="00AD0EA5" w:rsidP="00AD0EA5">
      <w:pPr>
        <w:spacing w:line="288" w:lineRule="auto"/>
        <w:jc w:val="both"/>
        <w:rPr>
          <w:rStyle w:val="markedcontent"/>
          <w:sz w:val="20"/>
          <w:szCs w:val="20"/>
        </w:rPr>
      </w:pPr>
    </w:p>
    <w:p w14:paraId="2F23AD18" w14:textId="77777777" w:rsidR="00AD0EA5" w:rsidRDefault="00AD0EA5" w:rsidP="00AD0EA5">
      <w:pPr>
        <w:spacing w:line="288" w:lineRule="auto"/>
        <w:jc w:val="both"/>
        <w:rPr>
          <w:rStyle w:val="markedcontent"/>
          <w:sz w:val="20"/>
          <w:szCs w:val="20"/>
        </w:rPr>
      </w:pPr>
    </w:p>
    <w:p w14:paraId="06B444F8" w14:textId="77777777" w:rsidR="00AD0EA5" w:rsidRPr="00625257" w:rsidRDefault="00AD0EA5" w:rsidP="00AD0EA5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Style w:val="markedcontent"/>
          <w:sz w:val="20"/>
          <w:szCs w:val="20"/>
        </w:rPr>
        <w:lastRenderedPageBreak/>
        <w:t xml:space="preserve">Uwaga: </w:t>
      </w:r>
      <w:r w:rsidRPr="00625257">
        <w:rPr>
          <w:rStyle w:val="markedcontent"/>
          <w:sz w:val="20"/>
          <w:szCs w:val="20"/>
        </w:rPr>
        <w:t>Należy podać podstawę do dysponowania osobami wskazanymi w wykazie, np. umowa o pracę, umowa zlecenie, itp.</w:t>
      </w:r>
      <w:r>
        <w:rPr>
          <w:rStyle w:val="markedcontent"/>
          <w:sz w:val="20"/>
          <w:szCs w:val="20"/>
        </w:rPr>
        <w:t xml:space="preserve"> </w:t>
      </w:r>
      <w:r w:rsidRPr="00625257">
        <w:rPr>
          <w:rStyle w:val="markedcontent"/>
          <w:sz w:val="20"/>
          <w:szCs w:val="20"/>
        </w:rPr>
        <w:t>Ponadto</w:t>
      </w:r>
      <w:r>
        <w:rPr>
          <w:rStyle w:val="markedcontent"/>
          <w:sz w:val="20"/>
          <w:szCs w:val="20"/>
        </w:rPr>
        <w:t>,</w:t>
      </w:r>
      <w:r w:rsidRPr="00625257">
        <w:rPr>
          <w:rStyle w:val="markedcontent"/>
          <w:sz w:val="20"/>
          <w:szCs w:val="20"/>
        </w:rPr>
        <w:t xml:space="preserve"> jeżeli Wykonawca będzie polegał na wiedzy i doświadczeniu, osobach zdolnych do wykonania zamówienia innych</w:t>
      </w:r>
      <w:r>
        <w:rPr>
          <w:rStyle w:val="markedcontent"/>
          <w:sz w:val="20"/>
          <w:szCs w:val="20"/>
        </w:rPr>
        <w:t xml:space="preserve"> </w:t>
      </w:r>
      <w:r w:rsidRPr="00625257">
        <w:rPr>
          <w:rStyle w:val="markedcontent"/>
          <w:sz w:val="20"/>
          <w:szCs w:val="20"/>
        </w:rPr>
        <w:t>podmiotów, niezależnie od charakteru prawnego łączących go z nim stosunków, zobowiązany jest udowodnić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zamawiającemu, iż będzie dysponował zasobami niezbędnymi do realizacji zamówienia. W tym celu musi w szczególności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przedstawić pisemne zobowiązanie tych podmiotów do oddania mu do dyspozycji niezbędnych zasobów na okres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korzystania z nich przy wykonywaniu zamówienia</w:t>
      </w:r>
    </w:p>
    <w:p w14:paraId="4CC68A00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p w14:paraId="77A90CC5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 xml:space="preserve">dokument należy podpisać kwalifikowanym podpisem elektronicznym </w:t>
      </w:r>
    </w:p>
    <w:p w14:paraId="2B5BDB8D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>lub podpisem zaufanym lub podpisem osobistym</w:t>
      </w:r>
    </w:p>
    <w:p w14:paraId="7E027EF8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40CDECA0" w14:textId="77777777" w:rsidR="00AD0EA5" w:rsidRPr="00DD0516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  <w:t>wykonawcy</w:t>
      </w:r>
    </w:p>
    <w:p w14:paraId="36FB8BC5" w14:textId="77777777" w:rsidR="00283433" w:rsidRDefault="00283433" w:rsidP="00AD0EA5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E6624F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20EEC" w14:textId="77777777" w:rsidR="004E397D" w:rsidRDefault="004E397D" w:rsidP="00B30FA6">
      <w:r>
        <w:separator/>
      </w:r>
    </w:p>
  </w:endnote>
  <w:endnote w:type="continuationSeparator" w:id="0">
    <w:p w14:paraId="2DABB4FE" w14:textId="77777777" w:rsidR="004E397D" w:rsidRDefault="004E397D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41C4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34D3F01E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C6EE" w14:textId="77777777" w:rsidR="004E397D" w:rsidRDefault="004E397D" w:rsidP="00B30FA6">
      <w:r>
        <w:separator/>
      </w:r>
    </w:p>
  </w:footnote>
  <w:footnote w:type="continuationSeparator" w:id="0">
    <w:p w14:paraId="69D4FB8E" w14:textId="77777777" w:rsidR="004E397D" w:rsidRDefault="004E397D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500B9" w14:textId="3DC9083B" w:rsidR="00C501FF" w:rsidRPr="00C501FF" w:rsidRDefault="00496CB0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69D7245" wp14:editId="7975F871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029A315" w14:textId="5DC834F4" w:rsidR="00C501FF" w:rsidRDefault="00496CB0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358F4A" wp14:editId="5812A170">
              <wp:simplePos x="0" y="0"/>
              <wp:positionH relativeFrom="page">
                <wp:posOffset>5628005</wp:posOffset>
              </wp:positionH>
              <wp:positionV relativeFrom="page">
                <wp:posOffset>757555</wp:posOffset>
              </wp:positionV>
              <wp:extent cx="1050290" cy="181610"/>
              <wp:effectExtent l="0" t="0" r="0" b="3810"/>
              <wp:wrapNone/>
              <wp:docPr id="5021876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F2B4" w14:textId="77777777" w:rsidR="008E11B8" w:rsidRDefault="00C501FF" w:rsidP="008E11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7443B3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8E11B8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8F4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15pt;margin-top:59.65pt;width:82.7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" filled="f" stroked="f">
              <v:textbox inset="0,0,0,0">
                <w:txbxContent>
                  <w:p w14:paraId="5B41F2B4" w14:textId="77777777" w:rsidR="008E11B8" w:rsidRDefault="00C501FF" w:rsidP="008E11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7443B3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8E11B8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EC6FC00" wp14:editId="4115A1DE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51360508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4524A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5D587D"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6FC0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4584524A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5D587D">
                      <w:rPr>
                        <w:sz w:val="18"/>
                      </w:rPr>
                      <w:t>9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BE57FB" wp14:editId="13EEB090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43955566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444FF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701120">
    <w:abstractNumId w:val="16"/>
  </w:num>
  <w:num w:numId="2" w16cid:durableId="1585800010">
    <w:abstractNumId w:val="13"/>
  </w:num>
  <w:num w:numId="3" w16cid:durableId="1802839709">
    <w:abstractNumId w:val="30"/>
  </w:num>
  <w:num w:numId="4" w16cid:durableId="482894781">
    <w:abstractNumId w:val="41"/>
  </w:num>
  <w:num w:numId="5" w16cid:durableId="606153905">
    <w:abstractNumId w:val="12"/>
  </w:num>
  <w:num w:numId="6" w16cid:durableId="1010185854">
    <w:abstractNumId w:val="38"/>
  </w:num>
  <w:num w:numId="7" w16cid:durableId="925112439">
    <w:abstractNumId w:val="28"/>
  </w:num>
  <w:num w:numId="8" w16cid:durableId="870730030">
    <w:abstractNumId w:val="23"/>
  </w:num>
  <w:num w:numId="9" w16cid:durableId="634868142">
    <w:abstractNumId w:val="6"/>
  </w:num>
  <w:num w:numId="10" w16cid:durableId="1439375295">
    <w:abstractNumId w:val="36"/>
  </w:num>
  <w:num w:numId="11" w16cid:durableId="460149044">
    <w:abstractNumId w:val="25"/>
  </w:num>
  <w:num w:numId="12" w16cid:durableId="2103837927">
    <w:abstractNumId w:val="34"/>
  </w:num>
  <w:num w:numId="13" w16cid:durableId="1243105293">
    <w:abstractNumId w:val="39"/>
  </w:num>
  <w:num w:numId="14" w16cid:durableId="1757744219">
    <w:abstractNumId w:val="33"/>
  </w:num>
  <w:num w:numId="15" w16cid:durableId="1008218802">
    <w:abstractNumId w:val="15"/>
  </w:num>
  <w:num w:numId="16" w16cid:durableId="186604994">
    <w:abstractNumId w:val="32"/>
  </w:num>
  <w:num w:numId="17" w16cid:durableId="883255885">
    <w:abstractNumId w:val="27"/>
  </w:num>
  <w:num w:numId="18" w16cid:durableId="1695185420">
    <w:abstractNumId w:val="20"/>
  </w:num>
  <w:num w:numId="19" w16cid:durableId="1848136631">
    <w:abstractNumId w:val="26"/>
  </w:num>
  <w:num w:numId="20" w16cid:durableId="1381054010">
    <w:abstractNumId w:val="40"/>
  </w:num>
  <w:num w:numId="21" w16cid:durableId="412511193">
    <w:abstractNumId w:val="7"/>
  </w:num>
  <w:num w:numId="22" w16cid:durableId="1129978447">
    <w:abstractNumId w:val="11"/>
  </w:num>
  <w:num w:numId="23" w16cid:durableId="1935624485">
    <w:abstractNumId w:val="9"/>
  </w:num>
  <w:num w:numId="24" w16cid:durableId="1737894436">
    <w:abstractNumId w:val="10"/>
  </w:num>
  <w:num w:numId="25" w16cid:durableId="1610970400">
    <w:abstractNumId w:val="17"/>
  </w:num>
  <w:num w:numId="26" w16cid:durableId="348482779">
    <w:abstractNumId w:val="21"/>
  </w:num>
  <w:num w:numId="27" w16cid:durableId="1712536183">
    <w:abstractNumId w:val="0"/>
  </w:num>
  <w:num w:numId="28" w16cid:durableId="623268790">
    <w:abstractNumId w:val="37"/>
  </w:num>
  <w:num w:numId="29" w16cid:durableId="1115370861">
    <w:abstractNumId w:val="31"/>
  </w:num>
  <w:num w:numId="30" w16cid:durableId="1215239028">
    <w:abstractNumId w:val="29"/>
  </w:num>
  <w:num w:numId="31" w16cid:durableId="1960187087">
    <w:abstractNumId w:val="18"/>
  </w:num>
  <w:num w:numId="32" w16cid:durableId="1978991714">
    <w:abstractNumId w:val="35"/>
  </w:num>
  <w:num w:numId="33" w16cid:durableId="1345018197">
    <w:abstractNumId w:val="24"/>
  </w:num>
  <w:num w:numId="34" w16cid:durableId="1410614397">
    <w:abstractNumId w:val="8"/>
  </w:num>
  <w:num w:numId="35" w16cid:durableId="960842693">
    <w:abstractNumId w:val="14"/>
  </w:num>
  <w:num w:numId="36" w16cid:durableId="333149469">
    <w:abstractNumId w:val="19"/>
  </w:num>
  <w:num w:numId="37" w16cid:durableId="529270445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243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C771D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369DA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96CB0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397D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87D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5D37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061C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43B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974BA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E0411"/>
    <w:rsid w:val="008E11B8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1E9F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0EA5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201F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12EC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24F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117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40A3F02"/>
  <w15:chartTrackingRefBased/>
  <w15:docId w15:val="{3F52D140-8BB2-4DA4-BCC5-9A633E3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2024-06-20T11:53:00Z</cp:lastPrinted>
  <dcterms:created xsi:type="dcterms:W3CDTF">2024-06-20T13:23:00Z</dcterms:created>
  <dcterms:modified xsi:type="dcterms:W3CDTF">2024-06-20T13:23:00Z</dcterms:modified>
</cp:coreProperties>
</file>