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55" w:rsidRPr="000D7A55" w:rsidRDefault="000D7A55" w:rsidP="000D7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skład zestawu wchodzą:</w:t>
      </w:r>
    </w:p>
    <w:p w:rsidR="000D7A55" w:rsidRPr="000D7A55" w:rsidRDefault="000D7A55" w:rsidP="000D7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Generator dymu Polskiej marki </w:t>
      </w:r>
      <w:proofErr w:type="spellStart"/>
      <w:r w:rsidRPr="000D7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Autoxscan</w:t>
      </w:r>
      <w:proofErr w:type="spellEnd"/>
      <w:r w:rsidRPr="000D7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SD960PRO z wbudowanym manometrem oraz wskaźnikiem przepływu</w:t>
      </w:r>
    </w:p>
    <w:p w:rsidR="000D7A55" w:rsidRPr="000D7A55" w:rsidRDefault="000D7A55" w:rsidP="000D7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55">
        <w:rPr>
          <w:rFonts w:ascii="Times New Roman" w:eastAsia="Times New Roman" w:hAnsi="Times New Roman" w:cs="Times New Roman"/>
          <w:sz w:val="24"/>
          <w:szCs w:val="24"/>
          <w:lang w:eastAsia="pl-PL"/>
        </w:rPr>
        <w:t>Kabel zasilający</w:t>
      </w:r>
    </w:p>
    <w:p w:rsidR="000D7A55" w:rsidRPr="000D7A55" w:rsidRDefault="000D7A55" w:rsidP="000D7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55">
        <w:rPr>
          <w:rFonts w:ascii="Times New Roman" w:eastAsia="Times New Roman" w:hAnsi="Times New Roman" w:cs="Times New Roman"/>
          <w:sz w:val="24"/>
          <w:szCs w:val="24"/>
          <w:lang w:eastAsia="pl-PL"/>
        </w:rPr>
        <w:t>Długi wąż dymny</w:t>
      </w:r>
    </w:p>
    <w:p w:rsidR="000D7A55" w:rsidRPr="000D7A55" w:rsidRDefault="000D7A55" w:rsidP="000D7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55">
        <w:rPr>
          <w:rFonts w:ascii="Times New Roman" w:eastAsia="Times New Roman" w:hAnsi="Times New Roman" w:cs="Times New Roman"/>
          <w:sz w:val="24"/>
          <w:szCs w:val="24"/>
          <w:lang w:eastAsia="pl-PL"/>
        </w:rPr>
        <w:t>Hak z nakrętka dociskową</w:t>
      </w:r>
    </w:p>
    <w:p w:rsidR="000D7A55" w:rsidRPr="000D7A55" w:rsidRDefault="000D7A55" w:rsidP="000D7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55">
        <w:rPr>
          <w:rFonts w:ascii="Times New Roman" w:eastAsia="Times New Roman" w:hAnsi="Times New Roman" w:cs="Times New Roman"/>
          <w:sz w:val="24"/>
          <w:szCs w:val="24"/>
          <w:lang w:eastAsia="pl-PL"/>
        </w:rPr>
        <w:t>Końcówki</w:t>
      </w:r>
    </w:p>
    <w:p w:rsidR="000D7A55" w:rsidRPr="000D7A55" w:rsidRDefault="000D7A55" w:rsidP="000D7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55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Standardowy adapter stożkowy</w:t>
      </w:r>
    </w:p>
    <w:p w:rsidR="000D7A55" w:rsidRPr="000D7A55" w:rsidRDefault="000D7A55" w:rsidP="000D7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55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Uniwersalny adapter - pompka powietrzna</w:t>
      </w:r>
    </w:p>
    <w:p w:rsidR="000D7A55" w:rsidRPr="000D7A55" w:rsidRDefault="000D7A55" w:rsidP="000D7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55">
        <w:rPr>
          <w:rFonts w:ascii="Times New Roman" w:eastAsia="Times New Roman" w:hAnsi="Times New Roman" w:cs="Times New Roman"/>
          <w:sz w:val="24"/>
          <w:szCs w:val="24"/>
          <w:lang w:eastAsia="pl-PL"/>
        </w:rPr>
        <w:t>Klucz rdzenia zaworu</w:t>
      </w:r>
    </w:p>
    <w:p w:rsidR="000D7A55" w:rsidRPr="000D7A55" w:rsidRDefault="000D7A55" w:rsidP="000D7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55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Specjalne złącze EVAP</w:t>
      </w:r>
    </w:p>
    <w:p w:rsidR="000D7A55" w:rsidRPr="000D7A55" w:rsidRDefault="000D7A55" w:rsidP="000D7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Butelka z olejem</w:t>
      </w:r>
    </w:p>
    <w:p w:rsidR="000D7A55" w:rsidRPr="000D7A55" w:rsidRDefault="000D7A55" w:rsidP="000D7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55">
        <w:rPr>
          <w:rFonts w:ascii="Times New Roman" w:eastAsia="Times New Roman" w:hAnsi="Times New Roman" w:cs="Times New Roman"/>
          <w:sz w:val="24"/>
          <w:szCs w:val="24"/>
          <w:lang w:eastAsia="pl-PL"/>
        </w:rPr>
        <w:t>Zatyczka węża z twardej gumy</w:t>
      </w:r>
    </w:p>
    <w:p w:rsidR="000D7A55" w:rsidRPr="000D7A55" w:rsidRDefault="000D7A55" w:rsidP="000D7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Papierowa Polska instrukcja obsługi</w:t>
      </w:r>
    </w:p>
    <w:p w:rsidR="000D7A55" w:rsidRPr="000D7A55" w:rsidRDefault="000D7A55" w:rsidP="000D7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A55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Oryginalne opakowanie</w:t>
      </w:r>
    </w:p>
    <w:p w:rsidR="003D4BED" w:rsidRDefault="003D4BED"/>
    <w:sectPr w:rsidR="003D4BED" w:rsidSect="003D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6152D"/>
    <w:multiLevelType w:val="multilevel"/>
    <w:tmpl w:val="3034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D7A55"/>
    <w:rsid w:val="000D7A55"/>
    <w:rsid w:val="003D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BED"/>
  </w:style>
  <w:style w:type="paragraph" w:styleId="Nagwek1">
    <w:name w:val="heading 1"/>
    <w:basedOn w:val="Normalny"/>
    <w:link w:val="Nagwek1Znak"/>
    <w:uiPriority w:val="9"/>
    <w:qFormat/>
    <w:rsid w:val="000D7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7A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adamsobolewski</dc:creator>
  <cp:lastModifiedBy>adamsobolewski</cp:lastModifiedBy>
  <cp:revision>1</cp:revision>
  <dcterms:created xsi:type="dcterms:W3CDTF">2023-08-01T07:44:00Z</dcterms:created>
  <dcterms:modified xsi:type="dcterms:W3CDTF">2023-08-01T07:47:00Z</dcterms:modified>
</cp:coreProperties>
</file>