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736987" w:rsidRDefault="0073698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736987" w:rsidRDefault="0073698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736987" w:rsidRDefault="0073698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736987" w:rsidRDefault="0073698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736987" w:rsidRDefault="0073698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736987" w:rsidRDefault="0073698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736987" w:rsidRDefault="0073698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736987" w:rsidRDefault="0073698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736987" w:rsidRDefault="0073698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736987" w:rsidRDefault="0073698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736987" w:rsidRDefault="0073698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736987" w:rsidRDefault="0073698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736987" w:rsidRDefault="0073698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736987" w:rsidRDefault="0073698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736987" w:rsidRDefault="0073698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736987" w:rsidRDefault="0073698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A305DFB" w14:textId="48E985C1" w:rsidR="00657F35" w:rsidRPr="00024702" w:rsidRDefault="007634B3" w:rsidP="002F1AC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</w:t>
      </w:r>
      <w:r w:rsidR="000D1F37" w:rsidRPr="00024702">
        <w:rPr>
          <w:rFonts w:ascii="Encode Sans Compressed" w:hAnsi="Encode Sans Compressed" w:cs="Times New Roman"/>
          <w:bCs/>
          <w:sz w:val="22"/>
          <w:szCs w:val="22"/>
          <w:lang w:val="pl-PL"/>
        </w:rPr>
        <w:t>:</w:t>
      </w:r>
      <w:r w:rsidR="002F1AC9" w:rsidRPr="0002470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657F35" w:rsidRPr="0002470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024702" w:rsidRPr="00024702">
        <w:rPr>
          <w:rFonts w:ascii="Encode Sans Compressed" w:hAnsi="Encode Sans Compressed"/>
          <w:b/>
          <w:i/>
          <w:iCs/>
          <w:sz w:val="22"/>
          <w:szCs w:val="22"/>
        </w:rPr>
        <w:t>Budowa i przebudowa chodnika wraz z budową kanalizacji deszczowej na ul. Konińskiej w Lądku w ciągu drogi wojewódzkiej nr 467 Ciążeń – Golina.</w:t>
      </w:r>
    </w:p>
    <w:p w14:paraId="27944E1F" w14:textId="45863F1F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6D99771B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37E4">
        <w:rPr>
          <w:rFonts w:ascii="Encode Sans Compressed" w:hAnsi="Encode Sans Compressed"/>
          <w:i/>
          <w:sz w:val="22"/>
          <w:szCs w:val="22"/>
          <w:lang w:val="pl-PL"/>
        </w:rPr>
        <w:t>(5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A637E4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37E4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2C2E939E" w:rsidR="004A1580" w:rsidRPr="005A54AD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zadaniach </w:t>
      </w:r>
      <w:r w:rsidRPr="005A54AD">
        <w:rPr>
          <w:rFonts w:ascii="Encode Sans Compressed" w:hAnsi="Encode Sans Compressed"/>
          <w:b/>
          <w:sz w:val="22"/>
          <w:szCs w:val="22"/>
        </w:rPr>
        <w:t>doprowadzonych do odbioru i rozliczenia końcowego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2B0C6DDF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FC760" w14:textId="77777777" w:rsidR="00AC2A4E" w:rsidRPr="00E46BF0" w:rsidRDefault="00AC2A4E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15BFF3D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F17F0A">
        <w:rPr>
          <w:rFonts w:ascii="Encode Sans Compressed" w:hAnsi="Encode Sans Compressed" w:cs="Times New Roman"/>
          <w:sz w:val="22"/>
          <w:szCs w:val="22"/>
        </w:rPr>
        <w:t>______________ dnia __ __ 2024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2653AE9C" w14:textId="4D860E01" w:rsidR="007447C8" w:rsidRPr="0017647D" w:rsidRDefault="009009D8" w:rsidP="0017647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42A1A322" w:rsidR="007447C8" w:rsidRPr="009C611C" w:rsidRDefault="00024702" w:rsidP="00024702">
      <w:pPr>
        <w:pStyle w:val="tytu"/>
        <w:pageBreakBefore/>
        <w:spacing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 xml:space="preserve">                                                                                    </w: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736987" w:rsidRPr="00BE47E4" w:rsidRDefault="0073698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736987" w:rsidRPr="00BB2F38" w:rsidRDefault="00736987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736987" w:rsidRPr="00BB2F38" w:rsidRDefault="0073698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736987" w:rsidRPr="00BE47E4" w:rsidRDefault="0073698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736987" w:rsidRPr="00BB2F38" w:rsidRDefault="00736987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736987" w:rsidRPr="00BB2F38" w:rsidRDefault="0073698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2718E0B" w14:textId="53855EA7" w:rsidR="00001096" w:rsidRPr="00024702" w:rsidRDefault="00001096" w:rsidP="00024702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024702">
        <w:rPr>
          <w:rFonts w:ascii="Encode Sans Compressed" w:hAnsi="Encode Sans Compressed"/>
          <w:b/>
          <w:i/>
          <w:iCs/>
          <w:sz w:val="22"/>
          <w:szCs w:val="22"/>
        </w:rPr>
        <w:t>Budowa i przebudowa chodnika wraz z budową kanalizacji deszczowej na ul. Konińskiej w Lądku w ciągu drogi wojewódzkiej nr 467 Ciążeń – Golina.</w:t>
      </w:r>
      <w:r w:rsidR="00024702">
        <w:rPr>
          <w:rFonts w:ascii="Encode Sans Compressed" w:hAnsi="Encode Sans Compressed"/>
          <w:b/>
          <w:i/>
          <w:iCs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6635E7D9" w14:textId="4395E2F9" w:rsidR="008B0FBD" w:rsidRPr="001370E0" w:rsidRDefault="00024702" w:rsidP="0002470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  <w:r w:rsidR="00001096"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5A00C591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397971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C365FD3" w14:textId="70D9774E" w:rsidR="003A6C73" w:rsidRPr="00024702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736987" w:rsidRPr="00FF5582" w:rsidRDefault="0073698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736987" w:rsidRPr="00FF5582" w:rsidRDefault="00736987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736987" w:rsidRPr="00FF5582" w:rsidRDefault="0073698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736987" w:rsidRPr="00FF5582" w:rsidRDefault="00736987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3819302D" w:rsidR="00405088" w:rsidRPr="00024702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024702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024702">
        <w:rPr>
          <w:rFonts w:ascii="Encode Sans Compressed" w:hAnsi="Encode Sans Compressed"/>
          <w:b/>
          <w:i/>
          <w:iCs/>
          <w:sz w:val="22"/>
          <w:szCs w:val="22"/>
        </w:rPr>
        <w:t>Budowa i przebudowa chodnika wraz z budową kanalizacji deszczowej na ul. Konińskiej w Lądku w ciągu drogi wojewódzkiej nr 467 Ciążeń – Golina.</w:t>
      </w:r>
    </w:p>
    <w:p w14:paraId="74EB1D6B" w14:textId="68312FFD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57FA9127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736987" w:rsidRPr="00AE7141" w:rsidRDefault="0073698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736987" w:rsidRPr="00AE7141" w:rsidRDefault="0073698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736987" w:rsidRPr="00AE7141" w:rsidRDefault="00736987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736987" w:rsidRPr="00AE7141" w:rsidRDefault="0073698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629CD24C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="00024702">
        <w:rPr>
          <w:rFonts w:ascii="Encode Sans Compressed" w:hAnsi="Encode Sans Compressed"/>
          <w:b/>
          <w:i/>
          <w:iCs/>
          <w:sz w:val="22"/>
          <w:szCs w:val="22"/>
        </w:rPr>
        <w:t>Budowa i przebudowa chodnika wraz z budową kanalizacji deszczowej na ul. Konińskiej w Lądku w ciągu drogi wojewódzkiej nr 467 Ciążeń – Golina.</w:t>
      </w:r>
    </w:p>
    <w:p w14:paraId="145B972D" w14:textId="395A0A23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3554D4C8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736987" w:rsidRPr="007F3411" w:rsidRDefault="00736987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736987" w:rsidRPr="007F3411" w:rsidRDefault="00736987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736987" w:rsidRPr="00BB2F38" w:rsidRDefault="00736987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736987" w:rsidRPr="007F3411" w:rsidRDefault="00736987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736987" w:rsidRPr="007F3411" w:rsidRDefault="00736987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736987" w:rsidRPr="00BB2F38" w:rsidRDefault="00736987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4702">
        <w:rPr>
          <w:rFonts w:ascii="Encode Sans Compressed" w:hAnsi="Encode Sans Compressed"/>
          <w:b/>
          <w:sz w:val="22"/>
          <w:szCs w:val="22"/>
        </w:rPr>
        <w:t>F</w:t>
      </w:r>
      <w:r w:rsidR="00E4519F">
        <w:rPr>
          <w:rFonts w:ascii="Encode Sans Compressed" w:hAnsi="Encode Sans Compressed"/>
          <w:b/>
          <w:sz w:val="22"/>
          <w:szCs w:val="22"/>
        </w:rPr>
        <w:t>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19A42D8B" w14:textId="3218EC7E" w:rsidR="007F3411" w:rsidRDefault="00A87322" w:rsidP="00024702">
      <w:pPr>
        <w:spacing w:before="120" w:line="288" w:lineRule="auto"/>
        <w:ind w:right="1695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024702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024702">
        <w:rPr>
          <w:rFonts w:ascii="Encode Sans Compressed" w:hAnsi="Encode Sans Compressed"/>
          <w:b/>
          <w:i/>
          <w:iCs/>
          <w:sz w:val="22"/>
          <w:szCs w:val="22"/>
        </w:rPr>
        <w:t>Budowa i  przebudowa chodnika wraz z budową kanalizacji deszczowej na ul. Konińskiej w Lądku w ciągu drogi wojewódzkiej nr 467 Ciążeń – Golina.</w:t>
      </w:r>
    </w:p>
    <w:p w14:paraId="4507F2A1" w14:textId="1273BC59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75"/>
        <w:gridCol w:w="1510"/>
        <w:gridCol w:w="2709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736987" w:rsidRDefault="00736987">
      <w:r>
        <w:separator/>
      </w:r>
    </w:p>
  </w:endnote>
  <w:endnote w:type="continuationSeparator" w:id="0">
    <w:p w14:paraId="0B23A694" w14:textId="77777777" w:rsidR="00736987" w:rsidRDefault="007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736987" w:rsidRDefault="00736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736987" w:rsidRDefault="0073698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97FD784" w:rsidR="00736987" w:rsidRDefault="0073698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6B83">
                            <w:rPr>
                              <w:rStyle w:val="Numerstrony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697FD784" w:rsidR="00736987" w:rsidRDefault="0073698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6B83">
                      <w:rPr>
                        <w:rStyle w:val="Numerstrony"/>
                        <w:noProof/>
                      </w:rPr>
                      <w:t>28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736987" w:rsidRDefault="00736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736987" w:rsidRDefault="00736987">
      <w:r>
        <w:separator/>
      </w:r>
    </w:p>
  </w:footnote>
  <w:footnote w:type="continuationSeparator" w:id="0">
    <w:p w14:paraId="1DA3441F" w14:textId="77777777" w:rsidR="00736987" w:rsidRDefault="0073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736987" w:rsidRDefault="00736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736987" w:rsidRDefault="007369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736987" w:rsidRDefault="00736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11852727">
    <w:abstractNumId w:val="12"/>
  </w:num>
  <w:num w:numId="2" w16cid:durableId="879243533">
    <w:abstractNumId w:val="26"/>
  </w:num>
  <w:num w:numId="3" w16cid:durableId="1262840450">
    <w:abstractNumId w:val="59"/>
  </w:num>
  <w:num w:numId="4" w16cid:durableId="408042233">
    <w:abstractNumId w:val="37"/>
  </w:num>
  <w:num w:numId="5" w16cid:durableId="1350066756">
    <w:abstractNumId w:val="45"/>
  </w:num>
  <w:num w:numId="6" w16cid:durableId="605960910">
    <w:abstractNumId w:val="40"/>
  </w:num>
  <w:num w:numId="7" w16cid:durableId="396974185">
    <w:abstractNumId w:val="36"/>
  </w:num>
  <w:num w:numId="8" w16cid:durableId="1383401756">
    <w:abstractNumId w:val="48"/>
  </w:num>
  <w:num w:numId="9" w16cid:durableId="300813542">
    <w:abstractNumId w:val="64"/>
  </w:num>
  <w:num w:numId="10" w16cid:durableId="1357776686">
    <w:abstractNumId w:val="51"/>
  </w:num>
  <w:num w:numId="11" w16cid:durableId="1956132170">
    <w:abstractNumId w:val="54"/>
  </w:num>
  <w:num w:numId="12" w16cid:durableId="2058357960">
    <w:abstractNumId w:val="50"/>
  </w:num>
  <w:num w:numId="13" w16cid:durableId="1706784778">
    <w:abstractNumId w:val="66"/>
  </w:num>
  <w:num w:numId="14" w16cid:durableId="572201520">
    <w:abstractNumId w:val="52"/>
  </w:num>
  <w:num w:numId="15" w16cid:durableId="472211404">
    <w:abstractNumId w:val="68"/>
  </w:num>
  <w:num w:numId="16" w16cid:durableId="1176388107">
    <w:abstractNumId w:val="39"/>
  </w:num>
  <w:num w:numId="17" w16cid:durableId="1046956328">
    <w:abstractNumId w:val="43"/>
  </w:num>
  <w:num w:numId="18" w16cid:durableId="481579837">
    <w:abstractNumId w:val="58"/>
  </w:num>
  <w:num w:numId="19" w16cid:durableId="796722444">
    <w:abstractNumId w:val="35"/>
  </w:num>
  <w:num w:numId="20" w16cid:durableId="1912885820">
    <w:abstractNumId w:val="33"/>
  </w:num>
  <w:num w:numId="21" w16cid:durableId="105005419">
    <w:abstractNumId w:val="44"/>
  </w:num>
  <w:num w:numId="22" w16cid:durableId="1895695700">
    <w:abstractNumId w:val="56"/>
  </w:num>
  <w:num w:numId="23" w16cid:durableId="1760835843">
    <w:abstractNumId w:val="41"/>
  </w:num>
  <w:num w:numId="24" w16cid:durableId="1077555657">
    <w:abstractNumId w:val="53"/>
  </w:num>
  <w:num w:numId="25" w16cid:durableId="1569261964">
    <w:abstractNumId w:val="62"/>
  </w:num>
  <w:num w:numId="26" w16cid:durableId="482623587">
    <w:abstractNumId w:val="60"/>
  </w:num>
  <w:num w:numId="27" w16cid:durableId="1510483444">
    <w:abstractNumId w:val="55"/>
  </w:num>
  <w:num w:numId="28" w16cid:durableId="1077633299">
    <w:abstractNumId w:val="67"/>
  </w:num>
  <w:num w:numId="29" w16cid:durableId="1203395768">
    <w:abstractNumId w:val="65"/>
  </w:num>
  <w:num w:numId="30" w16cid:durableId="1353990669">
    <w:abstractNumId w:val="46"/>
  </w:num>
  <w:num w:numId="31" w16cid:durableId="365838356">
    <w:abstractNumId w:val="47"/>
  </w:num>
  <w:num w:numId="32" w16cid:durableId="330529170">
    <w:abstractNumId w:val="38"/>
  </w:num>
  <w:num w:numId="33" w16cid:durableId="1894923916">
    <w:abstractNumId w:val="42"/>
  </w:num>
  <w:num w:numId="34" w16cid:durableId="554120678">
    <w:abstractNumId w:val="69"/>
  </w:num>
  <w:num w:numId="35" w16cid:durableId="1523977461">
    <w:abstractNumId w:val="63"/>
  </w:num>
  <w:num w:numId="36" w16cid:durableId="86732188">
    <w:abstractNumId w:val="49"/>
  </w:num>
  <w:num w:numId="37" w16cid:durableId="364335762">
    <w:abstractNumId w:val="57"/>
  </w:num>
  <w:num w:numId="38" w16cid:durableId="226692756">
    <w:abstractNumId w:val="61"/>
  </w:num>
  <w:num w:numId="39" w16cid:durableId="4736450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1F0F"/>
    <w:rsid w:val="0002220C"/>
    <w:rsid w:val="000232BA"/>
    <w:rsid w:val="00024702"/>
    <w:rsid w:val="000255FB"/>
    <w:rsid w:val="00025BC5"/>
    <w:rsid w:val="00025ED2"/>
    <w:rsid w:val="00026EF5"/>
    <w:rsid w:val="000270F8"/>
    <w:rsid w:val="00027D42"/>
    <w:rsid w:val="00030599"/>
    <w:rsid w:val="00032BAA"/>
    <w:rsid w:val="00037270"/>
    <w:rsid w:val="00037B3A"/>
    <w:rsid w:val="00037FFC"/>
    <w:rsid w:val="00041753"/>
    <w:rsid w:val="0004257C"/>
    <w:rsid w:val="00044702"/>
    <w:rsid w:val="000457E4"/>
    <w:rsid w:val="00045C56"/>
    <w:rsid w:val="00046975"/>
    <w:rsid w:val="00057379"/>
    <w:rsid w:val="0005747F"/>
    <w:rsid w:val="000602FD"/>
    <w:rsid w:val="00067543"/>
    <w:rsid w:val="00076153"/>
    <w:rsid w:val="00077E3D"/>
    <w:rsid w:val="0008226B"/>
    <w:rsid w:val="000851BF"/>
    <w:rsid w:val="0008780E"/>
    <w:rsid w:val="000942A2"/>
    <w:rsid w:val="000A1ED9"/>
    <w:rsid w:val="000A2D75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F1E"/>
    <w:rsid w:val="001344B7"/>
    <w:rsid w:val="0013473C"/>
    <w:rsid w:val="001350FF"/>
    <w:rsid w:val="0013685D"/>
    <w:rsid w:val="001370E0"/>
    <w:rsid w:val="00142097"/>
    <w:rsid w:val="00142807"/>
    <w:rsid w:val="00143035"/>
    <w:rsid w:val="00143866"/>
    <w:rsid w:val="0014409C"/>
    <w:rsid w:val="00150CE0"/>
    <w:rsid w:val="0015140C"/>
    <w:rsid w:val="001543D5"/>
    <w:rsid w:val="00157BDB"/>
    <w:rsid w:val="00164106"/>
    <w:rsid w:val="00164205"/>
    <w:rsid w:val="00164933"/>
    <w:rsid w:val="001657E8"/>
    <w:rsid w:val="00165B2E"/>
    <w:rsid w:val="0017647D"/>
    <w:rsid w:val="0017745C"/>
    <w:rsid w:val="00181089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33B2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E0A86"/>
    <w:rsid w:val="001E213D"/>
    <w:rsid w:val="001E39DA"/>
    <w:rsid w:val="001E4DDC"/>
    <w:rsid w:val="001E5D82"/>
    <w:rsid w:val="001E5DE8"/>
    <w:rsid w:val="001E7718"/>
    <w:rsid w:val="001F1905"/>
    <w:rsid w:val="001F4E47"/>
    <w:rsid w:val="001F76A3"/>
    <w:rsid w:val="001F7A12"/>
    <w:rsid w:val="00200EE0"/>
    <w:rsid w:val="00202E49"/>
    <w:rsid w:val="002108B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35E4"/>
    <w:rsid w:val="002A424B"/>
    <w:rsid w:val="002B09DD"/>
    <w:rsid w:val="002B1A75"/>
    <w:rsid w:val="002B7F12"/>
    <w:rsid w:val="002C3CFA"/>
    <w:rsid w:val="002D294B"/>
    <w:rsid w:val="002E18F9"/>
    <w:rsid w:val="002E449B"/>
    <w:rsid w:val="002E6A8F"/>
    <w:rsid w:val="002E6DBE"/>
    <w:rsid w:val="002F1AC9"/>
    <w:rsid w:val="002F1AFA"/>
    <w:rsid w:val="002F1C91"/>
    <w:rsid w:val="002F2E0C"/>
    <w:rsid w:val="002F4F1D"/>
    <w:rsid w:val="002F63EE"/>
    <w:rsid w:val="00300146"/>
    <w:rsid w:val="00300ADE"/>
    <w:rsid w:val="003013D2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40638"/>
    <w:rsid w:val="0034118A"/>
    <w:rsid w:val="003444BC"/>
    <w:rsid w:val="0034533B"/>
    <w:rsid w:val="003536F5"/>
    <w:rsid w:val="003563AF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971"/>
    <w:rsid w:val="003A0032"/>
    <w:rsid w:val="003A0F41"/>
    <w:rsid w:val="003A398F"/>
    <w:rsid w:val="003A51BF"/>
    <w:rsid w:val="003A6C73"/>
    <w:rsid w:val="003A723C"/>
    <w:rsid w:val="003A7814"/>
    <w:rsid w:val="003B290B"/>
    <w:rsid w:val="003B72D9"/>
    <w:rsid w:val="003C2502"/>
    <w:rsid w:val="003C33B7"/>
    <w:rsid w:val="003C4A01"/>
    <w:rsid w:val="003C544A"/>
    <w:rsid w:val="003C5E5D"/>
    <w:rsid w:val="003D0473"/>
    <w:rsid w:val="003D443C"/>
    <w:rsid w:val="003E22F5"/>
    <w:rsid w:val="003E33AC"/>
    <w:rsid w:val="003E6E1D"/>
    <w:rsid w:val="003E6F26"/>
    <w:rsid w:val="003E76AB"/>
    <w:rsid w:val="003F034B"/>
    <w:rsid w:val="003F16B0"/>
    <w:rsid w:val="003F3494"/>
    <w:rsid w:val="003F502A"/>
    <w:rsid w:val="003F616D"/>
    <w:rsid w:val="00401B51"/>
    <w:rsid w:val="00405088"/>
    <w:rsid w:val="00405B21"/>
    <w:rsid w:val="0041107D"/>
    <w:rsid w:val="00425626"/>
    <w:rsid w:val="00425D26"/>
    <w:rsid w:val="00426AB8"/>
    <w:rsid w:val="0044658B"/>
    <w:rsid w:val="004507A6"/>
    <w:rsid w:val="004517AD"/>
    <w:rsid w:val="00453892"/>
    <w:rsid w:val="00455530"/>
    <w:rsid w:val="004557D6"/>
    <w:rsid w:val="00457677"/>
    <w:rsid w:val="00460F6C"/>
    <w:rsid w:val="00463383"/>
    <w:rsid w:val="00466CCE"/>
    <w:rsid w:val="0046729B"/>
    <w:rsid w:val="0046741F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580"/>
    <w:rsid w:val="004A2C08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EF"/>
    <w:rsid w:val="004E6120"/>
    <w:rsid w:val="004E6B52"/>
    <w:rsid w:val="004F02CE"/>
    <w:rsid w:val="004F09A0"/>
    <w:rsid w:val="004F68EF"/>
    <w:rsid w:val="00500DFF"/>
    <w:rsid w:val="00501B80"/>
    <w:rsid w:val="00502B8A"/>
    <w:rsid w:val="00505D67"/>
    <w:rsid w:val="00510936"/>
    <w:rsid w:val="00511577"/>
    <w:rsid w:val="00513282"/>
    <w:rsid w:val="00515C1A"/>
    <w:rsid w:val="00515F97"/>
    <w:rsid w:val="00522E80"/>
    <w:rsid w:val="005231A9"/>
    <w:rsid w:val="0052327E"/>
    <w:rsid w:val="00523F9F"/>
    <w:rsid w:val="005306B4"/>
    <w:rsid w:val="00531048"/>
    <w:rsid w:val="00531839"/>
    <w:rsid w:val="0053478D"/>
    <w:rsid w:val="0054004E"/>
    <w:rsid w:val="0054119D"/>
    <w:rsid w:val="005429CE"/>
    <w:rsid w:val="00545038"/>
    <w:rsid w:val="0055013C"/>
    <w:rsid w:val="00554713"/>
    <w:rsid w:val="00554BD5"/>
    <w:rsid w:val="00555692"/>
    <w:rsid w:val="0055578B"/>
    <w:rsid w:val="00557449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5170"/>
    <w:rsid w:val="0059636A"/>
    <w:rsid w:val="005A54AD"/>
    <w:rsid w:val="005A7F9F"/>
    <w:rsid w:val="005B370B"/>
    <w:rsid w:val="005B5A21"/>
    <w:rsid w:val="005C3720"/>
    <w:rsid w:val="005C7013"/>
    <w:rsid w:val="005C7301"/>
    <w:rsid w:val="005C7D2F"/>
    <w:rsid w:val="005D24EA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EEB"/>
    <w:rsid w:val="00600AE6"/>
    <w:rsid w:val="00602980"/>
    <w:rsid w:val="0060378F"/>
    <w:rsid w:val="00603E22"/>
    <w:rsid w:val="00604934"/>
    <w:rsid w:val="00604FCD"/>
    <w:rsid w:val="006073BE"/>
    <w:rsid w:val="00613FF9"/>
    <w:rsid w:val="006143E9"/>
    <w:rsid w:val="006151A7"/>
    <w:rsid w:val="0062105B"/>
    <w:rsid w:val="00621F17"/>
    <w:rsid w:val="0062485E"/>
    <w:rsid w:val="0062642D"/>
    <w:rsid w:val="00627153"/>
    <w:rsid w:val="0063032D"/>
    <w:rsid w:val="00634D5E"/>
    <w:rsid w:val="00635C7F"/>
    <w:rsid w:val="00637704"/>
    <w:rsid w:val="00637EF8"/>
    <w:rsid w:val="0064564F"/>
    <w:rsid w:val="00646CB5"/>
    <w:rsid w:val="00650FA2"/>
    <w:rsid w:val="00651076"/>
    <w:rsid w:val="00655ECF"/>
    <w:rsid w:val="00657F35"/>
    <w:rsid w:val="00661104"/>
    <w:rsid w:val="00661E66"/>
    <w:rsid w:val="006664A1"/>
    <w:rsid w:val="00671EA4"/>
    <w:rsid w:val="0067579F"/>
    <w:rsid w:val="00677F68"/>
    <w:rsid w:val="00687506"/>
    <w:rsid w:val="00695686"/>
    <w:rsid w:val="00697D87"/>
    <w:rsid w:val="006A03EC"/>
    <w:rsid w:val="006A236A"/>
    <w:rsid w:val="006A489A"/>
    <w:rsid w:val="006A770A"/>
    <w:rsid w:val="006B03A0"/>
    <w:rsid w:val="006B03A6"/>
    <w:rsid w:val="006B1652"/>
    <w:rsid w:val="006B25FB"/>
    <w:rsid w:val="006B336A"/>
    <w:rsid w:val="006B3F35"/>
    <w:rsid w:val="006B5D65"/>
    <w:rsid w:val="006B7750"/>
    <w:rsid w:val="006C1C8A"/>
    <w:rsid w:val="006C6764"/>
    <w:rsid w:val="006D0383"/>
    <w:rsid w:val="006D5CD0"/>
    <w:rsid w:val="006D6CED"/>
    <w:rsid w:val="006D7CCD"/>
    <w:rsid w:val="006E379B"/>
    <w:rsid w:val="006F3BF4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31667"/>
    <w:rsid w:val="007317E0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64C23"/>
    <w:rsid w:val="00771ED6"/>
    <w:rsid w:val="007770DA"/>
    <w:rsid w:val="00784C3D"/>
    <w:rsid w:val="007929C5"/>
    <w:rsid w:val="0079552B"/>
    <w:rsid w:val="00795F0B"/>
    <w:rsid w:val="0079602D"/>
    <w:rsid w:val="007A05B9"/>
    <w:rsid w:val="007A3824"/>
    <w:rsid w:val="007A4C2F"/>
    <w:rsid w:val="007A746D"/>
    <w:rsid w:val="007B64B0"/>
    <w:rsid w:val="007C01F9"/>
    <w:rsid w:val="007C5F81"/>
    <w:rsid w:val="007C6367"/>
    <w:rsid w:val="007D03C7"/>
    <w:rsid w:val="007D4369"/>
    <w:rsid w:val="007D4683"/>
    <w:rsid w:val="007D5821"/>
    <w:rsid w:val="007D62A4"/>
    <w:rsid w:val="007D6600"/>
    <w:rsid w:val="007E04E4"/>
    <w:rsid w:val="007E19EE"/>
    <w:rsid w:val="007E577A"/>
    <w:rsid w:val="007E671A"/>
    <w:rsid w:val="007F154F"/>
    <w:rsid w:val="007F3411"/>
    <w:rsid w:val="007F6182"/>
    <w:rsid w:val="007F72AE"/>
    <w:rsid w:val="00806E0F"/>
    <w:rsid w:val="00812010"/>
    <w:rsid w:val="0081201B"/>
    <w:rsid w:val="0081392B"/>
    <w:rsid w:val="00815578"/>
    <w:rsid w:val="00821A01"/>
    <w:rsid w:val="00822680"/>
    <w:rsid w:val="00822BEC"/>
    <w:rsid w:val="00823DDC"/>
    <w:rsid w:val="00837AA5"/>
    <w:rsid w:val="008443ED"/>
    <w:rsid w:val="00846EB0"/>
    <w:rsid w:val="008477B9"/>
    <w:rsid w:val="00851CE6"/>
    <w:rsid w:val="0085312E"/>
    <w:rsid w:val="00856335"/>
    <w:rsid w:val="00860CEF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B0FBD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4616"/>
    <w:rsid w:val="00906E79"/>
    <w:rsid w:val="00910368"/>
    <w:rsid w:val="00912677"/>
    <w:rsid w:val="00914491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4E7C"/>
    <w:rsid w:val="009351A5"/>
    <w:rsid w:val="00935876"/>
    <w:rsid w:val="00936A7C"/>
    <w:rsid w:val="00940E79"/>
    <w:rsid w:val="00950440"/>
    <w:rsid w:val="00951737"/>
    <w:rsid w:val="00951BE5"/>
    <w:rsid w:val="00952726"/>
    <w:rsid w:val="00954E24"/>
    <w:rsid w:val="00955A3A"/>
    <w:rsid w:val="00956821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1B54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6DB9"/>
    <w:rsid w:val="009F46C5"/>
    <w:rsid w:val="009F491E"/>
    <w:rsid w:val="00A02D04"/>
    <w:rsid w:val="00A0381C"/>
    <w:rsid w:val="00A04727"/>
    <w:rsid w:val="00A04ACB"/>
    <w:rsid w:val="00A052A7"/>
    <w:rsid w:val="00A060C7"/>
    <w:rsid w:val="00A11944"/>
    <w:rsid w:val="00A20CF7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70F8F"/>
    <w:rsid w:val="00A73409"/>
    <w:rsid w:val="00A73DE3"/>
    <w:rsid w:val="00A76F4F"/>
    <w:rsid w:val="00A77802"/>
    <w:rsid w:val="00A8084A"/>
    <w:rsid w:val="00A854AB"/>
    <w:rsid w:val="00A860A1"/>
    <w:rsid w:val="00A87322"/>
    <w:rsid w:val="00A9395B"/>
    <w:rsid w:val="00AA0DF4"/>
    <w:rsid w:val="00AA294E"/>
    <w:rsid w:val="00AA43B5"/>
    <w:rsid w:val="00AA5B2C"/>
    <w:rsid w:val="00AA6005"/>
    <w:rsid w:val="00AB4BB1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B0094E"/>
    <w:rsid w:val="00B02D87"/>
    <w:rsid w:val="00B04533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32289"/>
    <w:rsid w:val="00B32510"/>
    <w:rsid w:val="00B37C25"/>
    <w:rsid w:val="00B43A12"/>
    <w:rsid w:val="00B44D0C"/>
    <w:rsid w:val="00B51F98"/>
    <w:rsid w:val="00B54646"/>
    <w:rsid w:val="00B54945"/>
    <w:rsid w:val="00B5762B"/>
    <w:rsid w:val="00B57AD9"/>
    <w:rsid w:val="00B60609"/>
    <w:rsid w:val="00B61D3F"/>
    <w:rsid w:val="00B62262"/>
    <w:rsid w:val="00B6378F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3A33"/>
    <w:rsid w:val="00BE679A"/>
    <w:rsid w:val="00BF1C16"/>
    <w:rsid w:val="00BF2CC4"/>
    <w:rsid w:val="00C0542A"/>
    <w:rsid w:val="00C05BF3"/>
    <w:rsid w:val="00C15B3D"/>
    <w:rsid w:val="00C31B34"/>
    <w:rsid w:val="00C41443"/>
    <w:rsid w:val="00C42FBB"/>
    <w:rsid w:val="00C43D39"/>
    <w:rsid w:val="00C45A64"/>
    <w:rsid w:val="00C46D9C"/>
    <w:rsid w:val="00C54E30"/>
    <w:rsid w:val="00C55316"/>
    <w:rsid w:val="00C6173D"/>
    <w:rsid w:val="00C6308D"/>
    <w:rsid w:val="00C64708"/>
    <w:rsid w:val="00C66BEE"/>
    <w:rsid w:val="00C72605"/>
    <w:rsid w:val="00C748AD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2C5"/>
    <w:rsid w:val="00CB0674"/>
    <w:rsid w:val="00CB1335"/>
    <w:rsid w:val="00CB363F"/>
    <w:rsid w:val="00CB3809"/>
    <w:rsid w:val="00CB7FF7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20EF"/>
    <w:rsid w:val="00D4512D"/>
    <w:rsid w:val="00D47119"/>
    <w:rsid w:val="00D47468"/>
    <w:rsid w:val="00D5604D"/>
    <w:rsid w:val="00D604B5"/>
    <w:rsid w:val="00D60AA4"/>
    <w:rsid w:val="00D61772"/>
    <w:rsid w:val="00D63034"/>
    <w:rsid w:val="00D648A7"/>
    <w:rsid w:val="00D65AE4"/>
    <w:rsid w:val="00D70131"/>
    <w:rsid w:val="00D70B9F"/>
    <w:rsid w:val="00D81805"/>
    <w:rsid w:val="00D81FEE"/>
    <w:rsid w:val="00D832EF"/>
    <w:rsid w:val="00D84148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396F"/>
    <w:rsid w:val="00DC4DE7"/>
    <w:rsid w:val="00DC61D9"/>
    <w:rsid w:val="00DC7D2E"/>
    <w:rsid w:val="00DD325C"/>
    <w:rsid w:val="00DD52D6"/>
    <w:rsid w:val="00DD5AAF"/>
    <w:rsid w:val="00DE1442"/>
    <w:rsid w:val="00DE4D12"/>
    <w:rsid w:val="00DE79FC"/>
    <w:rsid w:val="00DF1DCD"/>
    <w:rsid w:val="00DF24A6"/>
    <w:rsid w:val="00DF3E4C"/>
    <w:rsid w:val="00DF49D3"/>
    <w:rsid w:val="00E00ACB"/>
    <w:rsid w:val="00E02F1C"/>
    <w:rsid w:val="00E037A7"/>
    <w:rsid w:val="00E03D3A"/>
    <w:rsid w:val="00E0614C"/>
    <w:rsid w:val="00E111B7"/>
    <w:rsid w:val="00E1311F"/>
    <w:rsid w:val="00E1690A"/>
    <w:rsid w:val="00E17FCA"/>
    <w:rsid w:val="00E21184"/>
    <w:rsid w:val="00E2289F"/>
    <w:rsid w:val="00E26180"/>
    <w:rsid w:val="00E301B0"/>
    <w:rsid w:val="00E30D33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6DB"/>
    <w:rsid w:val="00E62A79"/>
    <w:rsid w:val="00E647AA"/>
    <w:rsid w:val="00E658F6"/>
    <w:rsid w:val="00E662CF"/>
    <w:rsid w:val="00E678C3"/>
    <w:rsid w:val="00E76B96"/>
    <w:rsid w:val="00E80DD1"/>
    <w:rsid w:val="00E86461"/>
    <w:rsid w:val="00E87CEB"/>
    <w:rsid w:val="00E87FBA"/>
    <w:rsid w:val="00E95B67"/>
    <w:rsid w:val="00EA16A1"/>
    <w:rsid w:val="00EA1A39"/>
    <w:rsid w:val="00EA2456"/>
    <w:rsid w:val="00EA2E4E"/>
    <w:rsid w:val="00EB3F0F"/>
    <w:rsid w:val="00EB555E"/>
    <w:rsid w:val="00EB7E29"/>
    <w:rsid w:val="00EC0D90"/>
    <w:rsid w:val="00EC1C87"/>
    <w:rsid w:val="00ED1CB0"/>
    <w:rsid w:val="00ED217F"/>
    <w:rsid w:val="00ED2838"/>
    <w:rsid w:val="00ED3EEC"/>
    <w:rsid w:val="00EE40F8"/>
    <w:rsid w:val="00EE7BE4"/>
    <w:rsid w:val="00EF1088"/>
    <w:rsid w:val="00EF1D22"/>
    <w:rsid w:val="00EF1EF4"/>
    <w:rsid w:val="00F002E2"/>
    <w:rsid w:val="00F021E9"/>
    <w:rsid w:val="00F063B7"/>
    <w:rsid w:val="00F118AB"/>
    <w:rsid w:val="00F14383"/>
    <w:rsid w:val="00F1565B"/>
    <w:rsid w:val="00F17F0A"/>
    <w:rsid w:val="00F21F2C"/>
    <w:rsid w:val="00F23D7E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64862"/>
    <w:rsid w:val="00F70D6B"/>
    <w:rsid w:val="00F72894"/>
    <w:rsid w:val="00F74F41"/>
    <w:rsid w:val="00F75A7E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3C86"/>
    <w:rsid w:val="00FB4E13"/>
    <w:rsid w:val="00FB7B55"/>
    <w:rsid w:val="00FC5888"/>
    <w:rsid w:val="00FC672B"/>
    <w:rsid w:val="00FC6738"/>
    <w:rsid w:val="00FD0D1E"/>
    <w:rsid w:val="00FD169B"/>
    <w:rsid w:val="00FD4FAA"/>
    <w:rsid w:val="00FD5D22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AA7E-0566-4B9E-A932-0AB1487D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9</Pages>
  <Words>2509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17</cp:revision>
  <cp:lastPrinted>2024-01-26T08:08:00Z</cp:lastPrinted>
  <dcterms:created xsi:type="dcterms:W3CDTF">2023-11-29T11:56:00Z</dcterms:created>
  <dcterms:modified xsi:type="dcterms:W3CDTF">2024-02-23T08:20:00Z</dcterms:modified>
</cp:coreProperties>
</file>