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FORMULARZ OFERT</w:t>
      </w:r>
      <w:r w:rsidR="009A0749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</w:t>
      </w:r>
    </w:p>
    <w:p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</w:pPr>
    </w:p>
    <w:p w:rsidR="00262017" w:rsidRDefault="005910EC" w:rsidP="005910EC">
      <w:pPr>
        <w:widowControl w:val="0"/>
        <w:tabs>
          <w:tab w:val="left" w:pos="720"/>
        </w:tabs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w postępowaniu o udzielenie zamówienia publicznego, prowadzonym w tr</w:t>
      </w:r>
      <w:r w:rsid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ybie podstawowym bez negocjacji </w:t>
      </w:r>
      <w:r w:rsidRP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pn.:</w:t>
      </w: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</w:p>
    <w:p w:rsidR="005910EC" w:rsidRPr="00262017" w:rsidRDefault="005910EC" w:rsidP="005910EC">
      <w:pPr>
        <w:widowControl w:val="0"/>
        <w:tabs>
          <w:tab w:val="left" w:pos="720"/>
        </w:tabs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  <w:t>„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Dostawa artykułów spożywczych do Domu Pomocy Społecznej we Włoszczowie w II półroczu 2022 r.”</w:t>
      </w:r>
    </w:p>
    <w:p w:rsidR="005910EC" w:rsidRDefault="00D84A52" w:rsidP="00CC2E64">
      <w:pPr>
        <w:widowControl w:val="0"/>
        <w:adjustRightInd w:val="0"/>
        <w:spacing w:after="0" w:line="276" w:lineRule="auto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Znak</w:t>
      </w:r>
      <w:r w:rsidR="005910EC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postępowania: </w:t>
      </w:r>
      <w:r w:rsidR="005910EC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DPS.ZP.</w:t>
      </w:r>
      <w:r w:rsidR="00CC2E64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2.</w:t>
      </w: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2022</w:t>
      </w:r>
      <w:bookmarkStart w:id="0" w:name="_GoBack"/>
      <w:bookmarkEnd w:id="0"/>
    </w:p>
    <w:p w:rsidR="00CC2E64" w:rsidRPr="00D84A52" w:rsidRDefault="00CC2E64" w:rsidP="00CC2E64">
      <w:pPr>
        <w:widowControl w:val="0"/>
        <w:adjustRightInd w:val="0"/>
        <w:spacing w:after="0" w:line="276" w:lineRule="auto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</w:p>
    <w:p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  <w:bookmarkStart w:id="1" w:name="_Ref515884625"/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Informacje dotyczące Wykonawcy </w:t>
      </w:r>
      <w:bookmarkEnd w:id="1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5420"/>
      </w:tblGrid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KRS/CEiDG: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:rsidTr="00D84A52">
        <w:tc>
          <w:tcPr>
            <w:tcW w:w="3260" w:type="dxa"/>
            <w:shd w:val="clear" w:color="auto" w:fill="auto"/>
            <w:vAlign w:val="center"/>
          </w:tcPr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Bank:</w:t>
            </w:r>
          </w:p>
          <w:p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Nr rachunku bankowego: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262017" w:rsidRPr="00262017" w:rsidRDefault="00262017" w:rsidP="00CC2E64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:rsidR="00CC2E64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Oferujemy</w:t>
      </w:r>
      <w:r w:rsid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bCs/>
          <w:sz w:val="24"/>
          <w:szCs w:val="24"/>
          <w:lang w:eastAsia="pl-PL"/>
        </w:rPr>
        <w:t>wykonanie zamówienia, za następującą cenę:</w:t>
      </w:r>
    </w:p>
    <w:p w:rsidR="005910EC" w:rsidRPr="00CC2E64" w:rsidRDefault="005910EC" w:rsidP="00CC2E64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  <w:r w:rsidRPr="00CC2E64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1</w:t>
      </w:r>
    </w:p>
    <w:p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lastRenderedPageBreak/>
        <w:t xml:space="preserve">ustaloną na podstawie kalkulacji szczegółowej wyszczególnionej w Załączniku nr 1 do SWZ - Formularz asortymentowo-cenowy </w:t>
      </w:r>
    </w:p>
    <w:p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2</w:t>
      </w:r>
    </w:p>
    <w:p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4</w:t>
      </w:r>
    </w:p>
    <w:p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:rsidR="005910EC" w:rsidRPr="00D84A52" w:rsidRDefault="005910EC" w:rsidP="00D84A52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:rsidR="005910EC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</w:p>
    <w:p w:rsidR="00D84A52" w:rsidRPr="00185DFD" w:rsidRDefault="00D84A52" w:rsidP="00D84A52">
      <w:pPr>
        <w:rPr>
          <w:rFonts w:ascii="Palatino Linotype" w:hAnsi="Palatino Linotype"/>
          <w:b/>
          <w:sz w:val="24"/>
          <w:szCs w:val="24"/>
        </w:rPr>
      </w:pPr>
      <w:r w:rsidRPr="00185DFD">
        <w:rPr>
          <w:rFonts w:ascii="Palatino Linotype" w:hAnsi="Palatino Linotype"/>
          <w:b/>
          <w:sz w:val="24"/>
          <w:szCs w:val="24"/>
        </w:rPr>
        <w:t>Oferujemy dostawę towaru:</w:t>
      </w:r>
    </w:p>
    <w:p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 – 36 godziny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:rsidR="005A44A6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36 – 48 godzin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:rsidR="00D84A52" w:rsidRDefault="00D84A52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5A44A6">
        <w:rPr>
          <w:rFonts w:ascii="Palatino Linotype" w:hAnsi="Palatino Linotype"/>
          <w:sz w:val="24"/>
          <w:szCs w:val="24"/>
        </w:rPr>
        <w:t>48 i więcej godzin od godziny zło</w:t>
      </w:r>
      <w:r w:rsidR="005A44A6" w:rsidRPr="005A44A6">
        <w:rPr>
          <w:rFonts w:ascii="Palatino Linotype" w:hAnsi="Palatino Linotype"/>
          <w:sz w:val="24"/>
          <w:szCs w:val="24"/>
        </w:rPr>
        <w:t>żenia zamówienia</w:t>
      </w:r>
    </w:p>
    <w:p w:rsidR="00185DFD" w:rsidRPr="00185DFD" w:rsidRDefault="00185DFD" w:rsidP="00185DFD">
      <w:pPr>
        <w:spacing w:after="0" w:line="276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85DFD">
        <w:rPr>
          <w:rFonts w:ascii="Palatino Linotype" w:hAnsi="Palatino Linotype"/>
          <w:b/>
          <w:sz w:val="24"/>
          <w:szCs w:val="24"/>
          <w:u w:val="single"/>
        </w:rPr>
        <w:t>Proszę  zaznaczyć odpowiednią opcję.</w:t>
      </w:r>
    </w:p>
    <w:p w:rsidR="00185DFD" w:rsidRPr="00D84A52" w:rsidRDefault="00872EA1" w:rsidP="00185DFD">
      <w:pPr>
        <w:spacing w:after="0" w:line="276" w:lineRule="auto"/>
        <w:jc w:val="both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Brak wskazania będzie traktowany jako zaoferowanie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dostawę w 24-36 godzin od złożenia zamówienia.</w:t>
      </w:r>
    </w:p>
    <w:p w:rsidR="005910EC" w:rsidRPr="00D84A52" w:rsidRDefault="00262017" w:rsidP="00185DFD">
      <w:pPr>
        <w:widowControl w:val="0"/>
        <w:numPr>
          <w:ilvl w:val="0"/>
          <w:numId w:val="1"/>
        </w:numPr>
        <w:adjustRightInd w:val="0"/>
        <w:spacing w:before="240" w:after="0" w:line="276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Niniejszym zobowiązujemy </w:t>
      </w:r>
      <w:r w:rsidR="005910EC"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się zrealizować zamówienie w terminie określonym w SWZ.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Akceptujemy termin związania ofertą wskazany w </w:t>
      </w:r>
      <w:r w:rsidR="00262017">
        <w:rPr>
          <w:rFonts w:ascii="Palatino Linotype" w:eastAsia="Times New Roman" w:hAnsi="Palatino Linotype" w:cs="Calibri Light"/>
          <w:sz w:val="24"/>
          <w:szCs w:val="24"/>
          <w:lang w:eastAsia="pl-PL"/>
        </w:rPr>
        <w:t>SWZ.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warunki płatności określone we wzorze umowy.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Uważamy się związani naszą ofertą w ciągu okresu jej ważności. 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Oświadczamy, że zapoznaliśmy się ze Specyfikacją Warunków Zamówienia (SWZ) przyjmujemy ją bez zastrzeżeń.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Dane zawarte w załączonych do oferty oświadczeniach, są aktualne na dzień składania ofert.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24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formę przekazania informacji o wyniku niniejszego postępowania za pośrednictwem poczty e-mail lub Platformy Zakupowej Zamawiającego.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Dostawę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objętą zamówieniem zamierzamy wykonać</w:t>
      </w: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samodzielnie* – przy udziale podwykonawców*</w:t>
      </w:r>
    </w:p>
    <w:p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sz w:val="24"/>
          <w:szCs w:val="24"/>
          <w:lang w:eastAsia="pl-PL"/>
        </w:rPr>
        <w:t>(*niepotrzebne skreślić)</w:t>
      </w:r>
    </w:p>
    <w:p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686"/>
        <w:gridCol w:w="5475"/>
      </w:tblGrid>
      <w:tr w:rsidR="005910EC" w:rsidRPr="00D84A52" w:rsidTr="00EF2134">
        <w:tc>
          <w:tcPr>
            <w:tcW w:w="703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694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 xml:space="preserve">Część zamówienia, których wykonanie Wykonawca </w:t>
            </w:r>
          </w:p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5910EC" w:rsidRPr="00D84A52" w:rsidTr="00EF2134">
        <w:trPr>
          <w:trHeight w:val="369"/>
        </w:trPr>
        <w:tc>
          <w:tcPr>
            <w:tcW w:w="703" w:type="dxa"/>
            <w:shd w:val="clear" w:color="auto" w:fill="auto"/>
          </w:tcPr>
          <w:p w:rsidR="005910EC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  <w:p w:rsidR="00262017" w:rsidRPr="00D84A52" w:rsidRDefault="00262017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</w:tr>
    </w:tbl>
    <w:p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Cs/>
          <w:sz w:val="24"/>
          <w:szCs w:val="24"/>
          <w:lang w:eastAsia="pl-PL"/>
        </w:rPr>
      </w:pPr>
    </w:p>
    <w:p w:rsidR="005910EC" w:rsidRPr="00262017" w:rsidRDefault="005910EC" w:rsidP="00262017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Powierzenie wykonania części zamówienia podwy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konawcom nie zwalnia Wykonawcy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z odpowiedzialności za należyte wykonanie tego zamówienia.</w:t>
      </w:r>
    </w:p>
    <w:p w:rsidR="005910EC" w:rsidRPr="00D84A52" w:rsidRDefault="00262017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Oświadczam</w:t>
      </w:r>
      <w:r w:rsidR="005910EC" w:rsidRPr="00D84A52"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, że brak wskazania w ofercie części zamówienia, rozumiane ma być jako wykonanie zamówienia bez udziału podwykonawców.</w:t>
      </w:r>
    </w:p>
    <w:p w:rsidR="005910EC" w:rsidRPr="00D84A52" w:rsidRDefault="005910EC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 podstawie art. 225 ustawy z dnia 11 września 2019 r. Ustawy Pzp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br/>
        <w:t>(Dz. U. z 2019 r. poz. 2019 z późn.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zm.)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oświadczam, że wybór mojej oferty:</w:t>
      </w:r>
    </w:p>
    <w:p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nie 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:rsidR="005910EC" w:rsidRPr="00D84A52" w:rsidRDefault="005910EC" w:rsidP="005910EC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..........................................................................…………………………………..……………………………….</w:t>
      </w:r>
    </w:p>
    <w:p w:rsidR="005910EC" w:rsidRPr="00D84A52" w:rsidRDefault="005910EC" w:rsidP="005910EC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Wartość towaru lub usługi bez kwoty podatku: ……….......………………..……………………………………..</w:t>
      </w:r>
    </w:p>
    <w:p w:rsidR="005910EC" w:rsidRPr="00D84A52" w:rsidRDefault="005910EC" w:rsidP="005910EC">
      <w:pPr>
        <w:tabs>
          <w:tab w:val="left" w:pos="426"/>
        </w:tabs>
        <w:spacing w:before="120" w:after="0" w:line="240" w:lineRule="auto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pl-PL"/>
        </w:rPr>
      </w:pPr>
    </w:p>
    <w:p w:rsidR="005910EC" w:rsidRPr="00D84A52" w:rsidRDefault="005910EC" w:rsidP="005910EC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Cs/>
          <w:sz w:val="24"/>
          <w:szCs w:val="24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</w:rPr>
        <w:t>DOKUMENT PODPSIYWANY ELEKTRONICZNIE</w:t>
      </w:r>
    </w:p>
    <w:p w:rsidR="005910EC" w:rsidRPr="00D84A52" w:rsidRDefault="005910EC" w:rsidP="005910EC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Cs/>
          <w:sz w:val="24"/>
          <w:szCs w:val="24"/>
        </w:rPr>
      </w:pPr>
    </w:p>
    <w:p w:rsidR="005910EC" w:rsidRPr="00D84A52" w:rsidRDefault="005910EC" w:rsidP="00872EA1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</w:pP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t xml:space="preserve">KWALIFIKOWANY PODPIS ELEKTRONICZNY/PODPIS ZAUFANY/ELEKTRONICZNY PODPIS OSOBISTY </w:t>
      </w: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br/>
        <w:t>WYKONAWCYLUB UPRAWNIONEJ OSOBY</w:t>
      </w:r>
    </w:p>
    <w:p w:rsidR="006210C1" w:rsidRPr="00D84A52" w:rsidRDefault="00B0334D">
      <w:pPr>
        <w:rPr>
          <w:rFonts w:ascii="Palatino Linotype" w:hAnsi="Palatino Linotype"/>
          <w:sz w:val="24"/>
          <w:szCs w:val="24"/>
        </w:rPr>
      </w:pPr>
    </w:p>
    <w:sectPr w:rsidR="006210C1" w:rsidRPr="00D84A52" w:rsidSect="00892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34D" w:rsidRDefault="00B0334D" w:rsidP="005910EC">
      <w:pPr>
        <w:spacing w:after="0" w:line="240" w:lineRule="auto"/>
      </w:pPr>
      <w:r>
        <w:separator/>
      </w:r>
    </w:p>
  </w:endnote>
  <w:endnote w:type="continuationSeparator" w:id="1">
    <w:p w:rsidR="00B0334D" w:rsidRDefault="00B0334D" w:rsidP="0059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34D" w:rsidRDefault="00B0334D" w:rsidP="005910EC">
      <w:pPr>
        <w:spacing w:after="0" w:line="240" w:lineRule="auto"/>
      </w:pPr>
      <w:r>
        <w:separator/>
      </w:r>
    </w:p>
  </w:footnote>
  <w:footnote w:type="continuationSeparator" w:id="1">
    <w:p w:rsidR="00B0334D" w:rsidRDefault="00B0334D" w:rsidP="0059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52" w:rsidRPr="00D84A52" w:rsidRDefault="00D84A52" w:rsidP="00D84A52">
    <w:pPr>
      <w:widowControl w:val="0"/>
      <w:tabs>
        <w:tab w:val="left" w:pos="5387"/>
      </w:tabs>
      <w:adjustRightInd w:val="0"/>
      <w:spacing w:after="0" w:line="360" w:lineRule="auto"/>
      <w:jc w:val="right"/>
      <w:textAlignment w:val="baseline"/>
      <w:rPr>
        <w:rFonts w:ascii="Palatino Linotype" w:eastAsia="Times New Roman" w:hAnsi="Palatino Linotype" w:cs="Calibri Light"/>
        <w:b/>
        <w:bCs/>
        <w:lang w:eastAsia="pl-PL"/>
      </w:rPr>
    </w:pPr>
    <w:r w:rsidRPr="00D84A52">
      <w:rPr>
        <w:rFonts w:ascii="Palatino Linotype" w:eastAsia="Times New Roman" w:hAnsi="Palatino Linotype" w:cs="Calibri Light"/>
        <w:b/>
        <w:bCs/>
        <w:lang w:eastAsia="pl-PL"/>
      </w:rPr>
      <w:t>Załącznik nr 2 do SWZ</w:t>
    </w:r>
  </w:p>
  <w:p w:rsidR="00D84A52" w:rsidRPr="00D84A52" w:rsidRDefault="00D84A52" w:rsidP="005910EC">
    <w:pPr>
      <w:pStyle w:val="Nagwek"/>
      <w:rPr>
        <w:rFonts w:ascii="Palatino Linotype" w:hAnsi="Palatino Linotype"/>
        <w:b/>
      </w:rPr>
    </w:pPr>
  </w:p>
  <w:p w:rsidR="005910EC" w:rsidRDefault="005910EC" w:rsidP="005910EC">
    <w:pPr>
      <w:pStyle w:val="Nagwek"/>
      <w:rPr>
        <w:rFonts w:ascii="Palatino Linotype" w:hAnsi="Palatino Linotype"/>
      </w:rPr>
    </w:pPr>
    <w:r w:rsidRPr="00D84A52">
      <w:rPr>
        <w:rFonts w:ascii="Palatino Linotype" w:hAnsi="Palatino Linotype"/>
      </w:rPr>
      <w:t>DPS.ZP.</w:t>
    </w:r>
    <w:r w:rsidR="00CC2E64">
      <w:rPr>
        <w:rFonts w:ascii="Palatino Linotype" w:hAnsi="Palatino Linotype"/>
      </w:rPr>
      <w:t>2</w:t>
    </w:r>
    <w:r w:rsidR="00D84A52">
      <w:rPr>
        <w:rFonts w:ascii="Palatino Linotype" w:hAnsi="Palatino Linotype"/>
      </w:rPr>
      <w:t>.2022</w:t>
    </w:r>
  </w:p>
  <w:p w:rsidR="005910EC" w:rsidRDefault="005910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DC3"/>
    <w:multiLevelType w:val="hybridMultilevel"/>
    <w:tmpl w:val="58A043BC"/>
    <w:lvl w:ilvl="0" w:tplc="441C37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2CE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B7B7208"/>
    <w:multiLevelType w:val="hybridMultilevel"/>
    <w:tmpl w:val="9BBA936C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5011A"/>
    <w:multiLevelType w:val="hybridMultilevel"/>
    <w:tmpl w:val="08364390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0EC"/>
    <w:rsid w:val="000906ED"/>
    <w:rsid w:val="00185DFD"/>
    <w:rsid w:val="00262017"/>
    <w:rsid w:val="005910EC"/>
    <w:rsid w:val="005A44A6"/>
    <w:rsid w:val="00646BDC"/>
    <w:rsid w:val="00872EA1"/>
    <w:rsid w:val="00892D47"/>
    <w:rsid w:val="009A0749"/>
    <w:rsid w:val="00B0334D"/>
    <w:rsid w:val="00BE3B99"/>
    <w:rsid w:val="00C04F91"/>
    <w:rsid w:val="00C30B9A"/>
    <w:rsid w:val="00C73DEA"/>
    <w:rsid w:val="00CC2E64"/>
    <w:rsid w:val="00D84A52"/>
    <w:rsid w:val="00D86E49"/>
    <w:rsid w:val="00EA0382"/>
    <w:rsid w:val="00F07059"/>
    <w:rsid w:val="00F34536"/>
    <w:rsid w:val="00F8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910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0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EC"/>
  </w:style>
  <w:style w:type="paragraph" w:styleId="Stopka">
    <w:name w:val="footer"/>
    <w:basedOn w:val="Normalny"/>
    <w:link w:val="Stopka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EC"/>
  </w:style>
  <w:style w:type="paragraph" w:styleId="Akapitzlist">
    <w:name w:val="List Paragraph"/>
    <w:basedOn w:val="Normalny"/>
    <w:uiPriority w:val="34"/>
    <w:qFormat/>
    <w:rsid w:val="00872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Packard</cp:lastModifiedBy>
  <cp:revision>6</cp:revision>
  <dcterms:created xsi:type="dcterms:W3CDTF">2022-06-01T12:08:00Z</dcterms:created>
  <dcterms:modified xsi:type="dcterms:W3CDTF">2022-06-10T10:18:00Z</dcterms:modified>
</cp:coreProperties>
</file>