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62C5AC5" w14:textId="4FE40444" w:rsidR="005758AE" w:rsidRPr="00591565" w:rsidRDefault="005758AE" w:rsidP="005758AE">
      <w:pPr>
        <w:ind w:left="928" w:right="-285" w:firstLine="0"/>
        <w:jc w:val="right"/>
      </w:pPr>
      <w:r w:rsidRPr="00591565">
        <w:t xml:space="preserve">Załącznik nr </w:t>
      </w:r>
      <w:r>
        <w:t>3</w:t>
      </w:r>
      <w:r w:rsidRPr="00591565">
        <w:t xml:space="preserve"> do </w:t>
      </w:r>
      <w:r w:rsidRPr="00591565">
        <w:rPr>
          <w:b/>
        </w:rPr>
        <w:t>SWZ DZP.382.4.</w:t>
      </w:r>
      <w:r>
        <w:rPr>
          <w:b/>
        </w:rPr>
        <w:t>9</w:t>
      </w:r>
      <w:r w:rsidRPr="00591565">
        <w:rPr>
          <w:b/>
        </w:rPr>
        <w:t>.202</w:t>
      </w:r>
      <w:r>
        <w:rPr>
          <w:b/>
        </w:rPr>
        <w:t>4</w:t>
      </w:r>
    </w:p>
    <w:p w14:paraId="21AF8225" w14:textId="447F1894" w:rsidR="002B77C9" w:rsidRDefault="008963E1" w:rsidP="00CD06C3">
      <w:pPr>
        <w:spacing w:before="120"/>
        <w:jc w:val="center"/>
        <w:rPr>
          <w:rStyle w:val="Brak"/>
          <w:b/>
          <w:bCs/>
          <w:sz w:val="22"/>
          <w:szCs w:val="22"/>
        </w:rPr>
      </w:pPr>
      <w:r>
        <w:rPr>
          <w:rStyle w:val="Brak"/>
          <w:noProof/>
          <w:color w:val="2F5496"/>
          <w:sz w:val="18"/>
          <w:szCs w:val="18"/>
          <w:u w:color="2F5496"/>
        </w:rPr>
        <mc:AlternateContent>
          <mc:Choice Requires="wps">
            <w:drawing>
              <wp:anchor distT="0" distB="0" distL="0" distR="0" simplePos="0" relativeHeight="251659264" behindDoc="0" locked="0" layoutInCell="1" allowOverlap="1" wp14:anchorId="6370C4D4" wp14:editId="1242F4C0">
                <wp:simplePos x="0" y="0"/>
                <wp:positionH relativeFrom="column">
                  <wp:posOffset>-22860</wp:posOffset>
                </wp:positionH>
                <wp:positionV relativeFrom="line">
                  <wp:posOffset>334010</wp:posOffset>
                </wp:positionV>
                <wp:extent cx="6409428" cy="0"/>
                <wp:effectExtent l="0" t="0" r="0" b="0"/>
                <wp:wrapNone/>
                <wp:docPr id="1073741831" name="officeArt object" descr="Łącznik prostoliniowy 1"/>
                <wp:cNvGraphicFramePr/>
                <a:graphic xmlns:a="http://schemas.openxmlformats.org/drawingml/2006/main">
                  <a:graphicData uri="http://schemas.microsoft.com/office/word/2010/wordprocessingShape">
                    <wps:wsp>
                      <wps:cNvCnPr/>
                      <wps:spPr>
                        <a:xfrm>
                          <a:off x="0" y="0"/>
                          <a:ext cx="6409428" cy="0"/>
                        </a:xfrm>
                        <a:prstGeom prst="line">
                          <a:avLst/>
                        </a:prstGeom>
                        <a:noFill/>
                        <a:ln w="12700" cap="flat">
                          <a:solidFill>
                            <a:srgbClr val="8497B0"/>
                          </a:solidFill>
                          <a:prstDash val="solid"/>
                          <a:miter lim="800000"/>
                        </a:ln>
                        <a:effectLst/>
                      </wps:spPr>
                      <wps:bodyPr/>
                    </wps:wsp>
                  </a:graphicData>
                </a:graphic>
              </wp:anchor>
            </w:drawing>
          </mc:Choice>
          <mc:Fallback>
            <w:pict>
              <v:line w14:anchorId="0E172C56" id="officeArt object" o:spid="_x0000_s1026" alt="Łącznik prostoliniowy 1" style="position:absolute;z-index:251659264;visibility:visible;mso-wrap-style:square;mso-wrap-distance-left:0;mso-wrap-distance-top:0;mso-wrap-distance-right:0;mso-wrap-distance-bottom:0;mso-position-horizontal:absolute;mso-position-horizontal-relative:text;mso-position-vertical:absolute;mso-position-vertical-relative:line" from="-1.8pt,26.3pt" to="502.9pt,2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" strokecolor="#8497b0" strokeweight="1pt">
                <v:stroke joinstyle="miter"/>
                <w10:wrap anchory="line"/>
              </v:line>
            </w:pict>
          </mc:Fallback>
        </mc:AlternateContent>
      </w:r>
      <w:r w:rsidR="00156775">
        <w:rPr>
          <w:rStyle w:val="Brak"/>
          <w:b/>
          <w:bCs/>
          <w:sz w:val="22"/>
          <w:szCs w:val="22"/>
        </w:rPr>
        <w:t xml:space="preserve">Umowa nr </w:t>
      </w:r>
      <w:r w:rsidR="0082652D" w:rsidRPr="0082652D">
        <w:rPr>
          <w:b/>
          <w:bCs/>
          <w:sz w:val="22"/>
          <w:szCs w:val="22"/>
        </w:rPr>
        <w:t>DZP.382.4.9.2024</w:t>
      </w:r>
      <w:r w:rsidR="0082652D" w:rsidRPr="00FB45DC">
        <w:rPr>
          <w:b/>
          <w:bCs/>
          <w:sz w:val="22"/>
          <w:szCs w:val="22"/>
        </w:rPr>
        <w:t xml:space="preserve"> </w:t>
      </w:r>
      <w:r w:rsidRPr="0073251B">
        <w:rPr>
          <w:rStyle w:val="Brak"/>
          <w:bCs/>
          <w:sz w:val="22"/>
          <w:szCs w:val="22"/>
        </w:rPr>
        <w:t>(wz</w:t>
      </w:r>
      <w:r w:rsidRPr="0073251B">
        <w:rPr>
          <w:rStyle w:val="Brak"/>
          <w:bCs/>
          <w:sz w:val="22"/>
          <w:szCs w:val="22"/>
          <w:lang w:val="es-ES_tradnl"/>
        </w:rPr>
        <w:t>ó</w:t>
      </w:r>
      <w:r w:rsidRPr="0073251B">
        <w:rPr>
          <w:rStyle w:val="Brak"/>
          <w:bCs/>
          <w:sz w:val="22"/>
          <w:szCs w:val="22"/>
        </w:rPr>
        <w:t>r)</w:t>
      </w:r>
      <w:r>
        <w:t xml:space="preserve"> </w:t>
      </w:r>
    </w:p>
    <w:p w14:paraId="65209131" w14:textId="77777777" w:rsidR="002B77C9" w:rsidRDefault="008963E1">
      <w:pPr>
        <w:spacing w:before="120"/>
        <w:ind w:left="284"/>
      </w:pPr>
      <w:r>
        <w:t>zawarta w Katowicach, pomiędzy:</w:t>
      </w:r>
    </w:p>
    <w:p w14:paraId="2D6EF725" w14:textId="77777777" w:rsidR="002B77C9" w:rsidRDefault="008963E1">
      <w:pPr>
        <w:ind w:left="284"/>
      </w:pPr>
      <w:r>
        <w:t>Uniwersytetem Śląskim w Katowicach</w:t>
      </w:r>
    </w:p>
    <w:p w14:paraId="150C00F7" w14:textId="77777777" w:rsidR="002B77C9" w:rsidRDefault="008963E1">
      <w:pPr>
        <w:ind w:left="284"/>
      </w:pPr>
      <w:r>
        <w:t>z siedzibą w Katowicach; adres: 40-007 Katowice, ul. Bankowa 12,</w:t>
      </w:r>
    </w:p>
    <w:p w14:paraId="12DD6A20" w14:textId="77777777" w:rsidR="002F7EA9" w:rsidRDefault="00236F9D" w:rsidP="002F7EA9">
      <w:pPr>
        <w:ind w:left="284"/>
      </w:pPr>
      <w:r>
        <w:t>NIP: 63401971</w:t>
      </w:r>
      <w:r w:rsidR="008963E1">
        <w:t>34</w:t>
      </w:r>
    </w:p>
    <w:p w14:paraId="3EEE271C" w14:textId="4224A512" w:rsidR="002B77C9" w:rsidRDefault="008963E1" w:rsidP="002F7EA9">
      <w:pPr>
        <w:ind w:left="284"/>
      </w:pPr>
      <w:r>
        <w:t>kt</w:t>
      </w:r>
      <w:r>
        <w:rPr>
          <w:lang w:val="es-ES_tradnl"/>
        </w:rPr>
        <w:t>ó</w:t>
      </w:r>
      <w:r>
        <w:t>ry reprezentuje:</w:t>
      </w:r>
    </w:p>
    <w:p w14:paraId="515F2840" w14:textId="77777777" w:rsidR="002B77C9" w:rsidRDefault="008963E1">
      <w:pPr>
        <w:ind w:left="284"/>
      </w:pPr>
      <w:r>
        <w:t>.............................................................. - ............................................................</w:t>
      </w:r>
    </w:p>
    <w:p w14:paraId="4A97F93D" w14:textId="77777777" w:rsidR="002B77C9" w:rsidRDefault="008963E1">
      <w:pPr>
        <w:ind w:left="284"/>
      </w:pPr>
      <w:r>
        <w:t>zwanym dalej Zamawiającym</w:t>
      </w:r>
    </w:p>
    <w:p w14:paraId="434178C5" w14:textId="77777777" w:rsidR="002B77C9" w:rsidRDefault="008963E1">
      <w:pPr>
        <w:ind w:left="284"/>
      </w:pPr>
      <w:r>
        <w:t>a</w:t>
      </w:r>
    </w:p>
    <w:p w14:paraId="41C2EEB7" w14:textId="77777777" w:rsidR="002B77C9" w:rsidRDefault="008963E1">
      <w:pPr>
        <w:ind w:left="284"/>
      </w:pPr>
      <w:r>
        <w:t>.............................................................................................................................</w:t>
      </w:r>
    </w:p>
    <w:p w14:paraId="6E4CB174" w14:textId="77777777" w:rsidR="002B77C9" w:rsidRDefault="008963E1">
      <w:pPr>
        <w:ind w:left="284"/>
      </w:pPr>
      <w:r>
        <w:t>NIP: ...................................................,</w:t>
      </w:r>
    </w:p>
    <w:p w14:paraId="0F409A37" w14:textId="77777777" w:rsidR="002B77C9" w:rsidRDefault="008963E1">
      <w:pPr>
        <w:ind w:left="284"/>
      </w:pPr>
      <w:r>
        <w:t>zwanym dalej Wykonawcą</w:t>
      </w:r>
    </w:p>
    <w:p w14:paraId="3C68F930" w14:textId="77777777" w:rsidR="002B77C9" w:rsidRDefault="008963E1">
      <w:pPr>
        <w:ind w:left="284"/>
      </w:pPr>
      <w:r>
        <w:t>albo</w:t>
      </w:r>
      <w:r>
        <w:rPr>
          <w:rStyle w:val="Odwoanieprzypisudolnego"/>
        </w:rPr>
        <w:footnoteReference w:id="2"/>
      </w:r>
    </w:p>
    <w:p w14:paraId="222C6BAC" w14:textId="77777777" w:rsidR="002B77C9" w:rsidRDefault="008963E1">
      <w:pPr>
        <w:ind w:left="284"/>
      </w:pPr>
      <w:r>
        <w:t>.............................................................</w:t>
      </w:r>
    </w:p>
    <w:p w14:paraId="1D2B7908" w14:textId="77777777" w:rsidR="002B77C9" w:rsidRDefault="008963E1">
      <w:pPr>
        <w:ind w:left="284"/>
      </w:pPr>
      <w:r>
        <w:t>NIP: .....................................................</w:t>
      </w:r>
    </w:p>
    <w:p w14:paraId="27CEEFB0" w14:textId="77777777" w:rsidR="002B77C9" w:rsidRDefault="008963E1">
      <w:pPr>
        <w:ind w:left="0" w:firstLine="0"/>
      </w:pPr>
      <w:r>
        <w:t>wsp</w:t>
      </w:r>
      <w:r>
        <w:rPr>
          <w:lang w:val="es-ES_tradnl"/>
        </w:rPr>
        <w:t>ó</w:t>
      </w:r>
      <w:r>
        <w:t>lnie ubiegającymi się o udzielenie zam</w:t>
      </w:r>
      <w:r>
        <w:rPr>
          <w:lang w:val="es-ES_tradnl"/>
        </w:rPr>
        <w:t>ó</w:t>
      </w:r>
      <w:r>
        <w:t>wienia i ponoszącymi z tego tytułu solidarną odpowiedzialność za wykonanie umowy, zwanymi dalej Wykonawcą.</w:t>
      </w:r>
    </w:p>
    <w:p w14:paraId="48CE0D3A" w14:textId="3C7294A4" w:rsidR="002B77C9" w:rsidRPr="00C05B77" w:rsidRDefault="00C05B77" w:rsidP="00C05B77">
      <w:pPr>
        <w:spacing w:before="120"/>
        <w:ind w:left="0"/>
        <w:rPr>
          <w:b/>
          <w:bCs/>
          <w:i/>
          <w:iCs/>
          <w:color w:val="auto"/>
          <w:u w:color="2F5496"/>
        </w:rPr>
      </w:pPr>
      <w:r>
        <w:t xml:space="preserve">    </w:t>
      </w:r>
      <w:r w:rsidR="002F7EA9">
        <w:t xml:space="preserve"> </w:t>
      </w:r>
      <w:r w:rsidR="002F7EA9" w:rsidRPr="002F7EA9">
        <w:t>W wyniku rozstrzygnięcia postępowania o udzielenie zamówienia publicznego prowadzonego w oparciu                     o przepisy ustawy z dnia 11 września 2019 r. Prawo zamówień publicznych, w trybie podstawowym bez negocjacji, pod nr</w:t>
      </w:r>
      <w:r>
        <w:t xml:space="preserve"> </w:t>
      </w:r>
      <w:r w:rsidR="008963E1">
        <w:t xml:space="preserve">, pod nr: </w:t>
      </w:r>
      <w:r w:rsidR="00270BFE" w:rsidRPr="00270BFE">
        <w:rPr>
          <w:b/>
          <w:bCs/>
          <w:color w:val="auto"/>
          <w:u w:color="2F5496"/>
        </w:rPr>
        <w:t>DZP.382.4.9.2024</w:t>
      </w:r>
      <w:r w:rsidR="00270BFE">
        <w:rPr>
          <w:b/>
          <w:bCs/>
          <w:color w:val="auto"/>
          <w:u w:color="2F5496"/>
        </w:rPr>
        <w:t xml:space="preserve"> </w:t>
      </w:r>
      <w:r w:rsidR="008963E1" w:rsidRPr="005E1997">
        <w:rPr>
          <w:color w:val="auto"/>
        </w:rPr>
        <w:t xml:space="preserve">o </w:t>
      </w:r>
      <w:r w:rsidR="008963E1" w:rsidRPr="00C05B77">
        <w:rPr>
          <w:color w:val="auto"/>
        </w:rPr>
        <w:t>nazwie</w:t>
      </w:r>
      <w:r w:rsidR="008963E1" w:rsidRPr="00C05B77">
        <w:t xml:space="preserve">: </w:t>
      </w:r>
      <w:r w:rsidRPr="00C05B77">
        <w:rPr>
          <w:b/>
          <w:bCs/>
          <w:iCs/>
          <w:color w:val="auto"/>
          <w:u w:color="2F5496"/>
        </w:rPr>
        <w:t>„Usługa druku i oprawy książ</w:t>
      </w:r>
      <w:r w:rsidR="0082652D">
        <w:rPr>
          <w:b/>
          <w:bCs/>
          <w:iCs/>
          <w:color w:val="auto"/>
          <w:u w:color="2F5496"/>
        </w:rPr>
        <w:t>ki</w:t>
      </w:r>
      <w:r w:rsidRPr="00C05B77">
        <w:rPr>
          <w:b/>
          <w:bCs/>
          <w:iCs/>
          <w:color w:val="auto"/>
          <w:u w:color="2F5496"/>
        </w:rPr>
        <w:t>”</w:t>
      </w:r>
      <w:r w:rsidR="008963E1" w:rsidRPr="00C05B77">
        <w:rPr>
          <w:color w:val="auto"/>
        </w:rPr>
        <w:t xml:space="preserve">, </w:t>
      </w:r>
      <w:r w:rsidR="008963E1" w:rsidRPr="00C05B77">
        <w:t>zawarto</w:t>
      </w:r>
      <w:r w:rsidR="008963E1">
        <w:t xml:space="preserve"> Umowę </w:t>
      </w:r>
      <w:r w:rsidR="002F7EA9">
        <w:t xml:space="preserve">                </w:t>
      </w:r>
      <w:r w:rsidR="008963E1">
        <w:t>o następującej treś</w:t>
      </w:r>
      <w:r w:rsidR="008963E1">
        <w:rPr>
          <w:lang w:val="it-IT"/>
        </w:rPr>
        <w:t>ci:</w:t>
      </w:r>
    </w:p>
    <w:p w14:paraId="23DE3F31" w14:textId="77777777" w:rsidR="002B77C9" w:rsidRDefault="008963E1" w:rsidP="006766EA">
      <w:pPr>
        <w:pStyle w:val="Nagwek5"/>
        <w:keepNext w:val="0"/>
        <w:spacing w:before="240" w:after="0" w:line="360" w:lineRule="auto"/>
      </w:pPr>
      <w:r>
        <w:t>§ 1</w:t>
      </w:r>
    </w:p>
    <w:p w14:paraId="202AFB77" w14:textId="77777777" w:rsidR="002B77C9" w:rsidRDefault="008963E1" w:rsidP="00CE70EC">
      <w:pPr>
        <w:pStyle w:val="Nagwek5"/>
        <w:keepNext w:val="0"/>
        <w:spacing w:before="0" w:after="0" w:line="360" w:lineRule="auto"/>
      </w:pPr>
      <w:r>
        <w:t>Przedmiot Umowy</w:t>
      </w:r>
    </w:p>
    <w:p w14:paraId="2BFDD4B4" w14:textId="26379160" w:rsidR="005E1997" w:rsidRPr="000660B5" w:rsidRDefault="008963E1" w:rsidP="00A405F1">
      <w:pPr>
        <w:pStyle w:val="Nagwek2"/>
        <w:keepNext w:val="0"/>
        <w:numPr>
          <w:ilvl w:val="0"/>
          <w:numId w:val="2"/>
        </w:numPr>
        <w:spacing w:before="0" w:after="0" w:line="360" w:lineRule="auto"/>
        <w:ind w:left="284" w:hanging="284"/>
        <w:rPr>
          <w:b/>
          <w:bCs/>
          <w:shd w:val="clear" w:color="auto" w:fill="D9E2F3" w:themeFill="accent1" w:themeFillTint="33"/>
        </w:rPr>
      </w:pPr>
      <w:bookmarkStart w:id="0" w:name="_Ref354048233"/>
      <w:r>
        <w:t>W oparciu o dokumenty zam</w:t>
      </w:r>
      <w:r w:rsidRPr="0096239D">
        <w:rPr>
          <w:lang w:val="es-ES_tradnl"/>
        </w:rPr>
        <w:t>ó</w:t>
      </w:r>
      <w:r>
        <w:t>wienia przygotowane dla przeprowadzonego przez Zamawiającego postępowania o udzielenie zam</w:t>
      </w:r>
      <w:r w:rsidRPr="0096239D">
        <w:rPr>
          <w:lang w:val="es-ES_tradnl"/>
        </w:rPr>
        <w:t>ó</w:t>
      </w:r>
      <w:r>
        <w:t xml:space="preserve">wienia publicznego nr </w:t>
      </w:r>
      <w:r w:rsidR="00A82187" w:rsidRPr="00A82187">
        <w:rPr>
          <w:b/>
          <w:bCs/>
          <w:color w:val="auto"/>
          <w:u w:color="2F5496"/>
        </w:rPr>
        <w:t>DZP.382.4.9.202</w:t>
      </w:r>
      <w:r w:rsidR="00A82187">
        <w:rPr>
          <w:b/>
          <w:bCs/>
          <w:color w:val="auto"/>
          <w:u w:color="2F5496"/>
        </w:rPr>
        <w:t xml:space="preserve">4 </w:t>
      </w:r>
      <w:r>
        <w:t xml:space="preserve">oraz ofertę przedstawioną przez Wykonawcę w tym postępowaniu, </w:t>
      </w:r>
      <w:bookmarkEnd w:id="0"/>
      <w:r w:rsidR="002F07D7">
        <w:t xml:space="preserve">stanowiące integralną część umowy, </w:t>
      </w:r>
      <w:r>
        <w:t xml:space="preserve">Zamawiający zamawia, </w:t>
      </w:r>
      <w:r w:rsidR="002F07D7">
        <w:t xml:space="preserve">              </w:t>
      </w:r>
      <w:r>
        <w:t xml:space="preserve">a Wykonawca przyjmuje do wykonania </w:t>
      </w:r>
      <w:r w:rsidR="00B968BE" w:rsidRPr="00A82187">
        <w:rPr>
          <w:b/>
          <w:bCs/>
        </w:rPr>
        <w:t>usługę druku i oprawy książ</w:t>
      </w:r>
      <w:r w:rsidR="00A82187" w:rsidRPr="00A82187">
        <w:rPr>
          <w:b/>
          <w:bCs/>
        </w:rPr>
        <w:t>ki</w:t>
      </w:r>
      <w:r w:rsidR="00A82187" w:rsidRPr="00A82187">
        <w:rPr>
          <w:rFonts w:eastAsia="Calibri" w:cs="Arial"/>
          <w:bCs/>
          <w:color w:val="auto"/>
          <w:bdr w:val="none" w:sz="0" w:space="0" w:color="auto"/>
          <w:lang w:eastAsia="en-US"/>
        </w:rPr>
        <w:t xml:space="preserve"> </w:t>
      </w:r>
      <w:r w:rsidR="00A82187" w:rsidRPr="00502C2F">
        <w:rPr>
          <w:bCs/>
        </w:rPr>
        <w:t>autorstwa Patryka Oczko,</w:t>
      </w:r>
      <w:r w:rsidR="00A82187" w:rsidRPr="00A82187">
        <w:rPr>
          <w:b/>
          <w:bCs/>
        </w:rPr>
        <w:t xml:space="preserve">                             pt. „Nie tylko dla dzieci. Studio Filmów Rysunkowych w Bielsku-Białej” </w:t>
      </w:r>
      <w:r w:rsidR="00A82187" w:rsidRPr="00502C2F">
        <w:rPr>
          <w:bCs/>
        </w:rPr>
        <w:t>ISBN 978-83-226-4275-7</w:t>
      </w:r>
      <w:r w:rsidRPr="00502C2F">
        <w:rPr>
          <w:color w:val="auto"/>
        </w:rPr>
        <w:t>-</w:t>
      </w:r>
      <w:r w:rsidR="0096239D" w:rsidRPr="002F7EA9">
        <w:rPr>
          <w:rStyle w:val="Brak"/>
          <w:color w:val="auto"/>
          <w:u w:color="2F5496"/>
        </w:rPr>
        <w:t xml:space="preserve"> </w:t>
      </w:r>
      <w:r w:rsidRPr="002F7EA9">
        <w:rPr>
          <w:color w:val="auto"/>
        </w:rPr>
        <w:t>zwa</w:t>
      </w:r>
      <w:r w:rsidR="00A73C54" w:rsidRPr="002F7EA9">
        <w:rPr>
          <w:color w:val="auto"/>
        </w:rPr>
        <w:t>ną</w:t>
      </w:r>
      <w:r w:rsidRPr="002F7EA9">
        <w:rPr>
          <w:color w:val="auto"/>
        </w:rPr>
        <w:t xml:space="preserve"> w dalszej części Umowy „</w:t>
      </w:r>
      <w:r w:rsidR="005E1997" w:rsidRPr="002F7EA9">
        <w:rPr>
          <w:color w:val="auto"/>
        </w:rPr>
        <w:t>Usługą” lu</w:t>
      </w:r>
      <w:r w:rsidRPr="002F7EA9">
        <w:rPr>
          <w:color w:val="auto"/>
        </w:rPr>
        <w:t>b „Przedmiotem</w:t>
      </w:r>
      <w:r>
        <w:t xml:space="preserve"> Umowy”.</w:t>
      </w:r>
    </w:p>
    <w:p w14:paraId="79842A95" w14:textId="77777777" w:rsidR="008526FD" w:rsidRPr="008526FD" w:rsidRDefault="001970B6" w:rsidP="008526FD">
      <w:pPr>
        <w:pStyle w:val="Nagwek2"/>
        <w:keepNext w:val="0"/>
        <w:numPr>
          <w:ilvl w:val="0"/>
          <w:numId w:val="2"/>
        </w:numPr>
        <w:spacing w:before="0" w:after="0" w:line="360" w:lineRule="auto"/>
        <w:ind w:left="284" w:hanging="284"/>
        <w:rPr>
          <w:rStyle w:val="Brak"/>
          <w:color w:val="auto"/>
        </w:rPr>
      </w:pPr>
      <w:r w:rsidRPr="002108CC">
        <w:rPr>
          <w:rStyle w:val="Brak"/>
          <w:bCs/>
          <w:color w:val="auto"/>
          <w:u w:color="2F5496"/>
        </w:rPr>
        <w:t>Szczegółowy</w:t>
      </w:r>
      <w:r w:rsidR="0032731D" w:rsidRPr="002108CC">
        <w:rPr>
          <w:rFonts w:ascii="Arial" w:eastAsia="Times New Roman" w:hAnsi="Arial" w:cs="Arial"/>
          <w:color w:val="auto"/>
          <w:sz w:val="18"/>
          <w:szCs w:val="18"/>
          <w:bdr w:val="none" w:sz="0" w:space="0" w:color="auto"/>
        </w:rPr>
        <w:t xml:space="preserve"> </w:t>
      </w:r>
      <w:r w:rsidR="0032731D" w:rsidRPr="002108CC">
        <w:rPr>
          <w:bCs/>
          <w:color w:val="auto"/>
          <w:u w:color="2F5496"/>
        </w:rPr>
        <w:t>opis  przedmiotu zamówienia stanow</w:t>
      </w:r>
      <w:r w:rsidR="0070164A" w:rsidRPr="002108CC">
        <w:rPr>
          <w:bCs/>
          <w:color w:val="auto"/>
          <w:u w:color="2F5496"/>
        </w:rPr>
        <w:t>i załącznik nr 2 do niniejszej U</w:t>
      </w:r>
      <w:r w:rsidR="0032731D" w:rsidRPr="002108CC">
        <w:rPr>
          <w:bCs/>
          <w:color w:val="auto"/>
          <w:u w:color="2F5496"/>
        </w:rPr>
        <w:t>mowy</w:t>
      </w:r>
      <w:r w:rsidRPr="002108CC">
        <w:rPr>
          <w:rStyle w:val="Brak"/>
          <w:bCs/>
          <w:color w:val="auto"/>
          <w:u w:color="2F5496"/>
        </w:rPr>
        <w:t xml:space="preserve">. </w:t>
      </w:r>
    </w:p>
    <w:p w14:paraId="7E277EAC" w14:textId="559590CE" w:rsidR="0070164A" w:rsidRPr="008526FD" w:rsidRDefault="008526FD" w:rsidP="008526FD">
      <w:pPr>
        <w:pStyle w:val="Nagwek2"/>
        <w:keepNext w:val="0"/>
        <w:numPr>
          <w:ilvl w:val="0"/>
          <w:numId w:val="2"/>
        </w:numPr>
        <w:spacing w:before="0" w:after="0" w:line="360" w:lineRule="auto"/>
        <w:ind w:left="284" w:hanging="284"/>
        <w:rPr>
          <w:color w:val="auto"/>
        </w:rPr>
      </w:pPr>
      <w:r w:rsidRPr="008526FD">
        <w:rPr>
          <w:rStyle w:val="Brak"/>
          <w:bCs/>
          <w:color w:val="auto"/>
          <w:u w:color="2F5496"/>
        </w:rPr>
        <w:t>Objętość zamówienia wynosi 2.500 egzemplarzy publikacji.</w:t>
      </w:r>
      <w:r>
        <w:rPr>
          <w:rStyle w:val="Brak"/>
          <w:color w:val="auto"/>
        </w:rPr>
        <w:t xml:space="preserve"> </w:t>
      </w:r>
      <w:r w:rsidR="008963E1" w:rsidRPr="008526FD">
        <w:rPr>
          <w:rStyle w:val="Brak"/>
          <w:bCs/>
          <w:color w:val="auto"/>
          <w:u w:color="2F5496"/>
        </w:rPr>
        <w:t>Zakres Przedmiotu Umowy obejmuje</w:t>
      </w:r>
      <w:r w:rsidR="008963E1" w:rsidRPr="008526FD">
        <w:rPr>
          <w:color w:val="auto"/>
        </w:rPr>
        <w:t xml:space="preserve">: </w:t>
      </w:r>
      <w:r w:rsidR="002F0210" w:rsidRPr="008526FD">
        <w:rPr>
          <w:color w:val="auto"/>
        </w:rPr>
        <w:t>druk</w:t>
      </w:r>
      <w:r>
        <w:rPr>
          <w:color w:val="auto"/>
        </w:rPr>
        <w:t xml:space="preserve">               </w:t>
      </w:r>
      <w:r w:rsidR="002F0210" w:rsidRPr="008526FD">
        <w:rPr>
          <w:color w:val="auto"/>
        </w:rPr>
        <w:t xml:space="preserve"> i oprawę książki, dostawę (i rozładunek) nakładu do miejsca wskazanego przez Zamawiającego.</w:t>
      </w:r>
    </w:p>
    <w:p w14:paraId="6CF66007" w14:textId="77777777" w:rsidR="002B77C9" w:rsidRDefault="008963E1" w:rsidP="00CD06C3">
      <w:pPr>
        <w:pStyle w:val="Nagwek5"/>
        <w:keepNext w:val="0"/>
        <w:widowControl w:val="0"/>
        <w:spacing w:after="0" w:line="360" w:lineRule="auto"/>
      </w:pPr>
      <w:r>
        <w:lastRenderedPageBreak/>
        <w:t>§ 2</w:t>
      </w:r>
    </w:p>
    <w:p w14:paraId="42CEDD76" w14:textId="77777777" w:rsidR="002B77C9" w:rsidRDefault="008963E1" w:rsidP="00933DED">
      <w:pPr>
        <w:pStyle w:val="Nagwek5"/>
        <w:keepNext w:val="0"/>
        <w:widowControl w:val="0"/>
        <w:spacing w:before="0" w:after="0" w:line="360" w:lineRule="auto"/>
      </w:pPr>
      <w:r>
        <w:t>Oświadczenia i obowiązki Stron</w:t>
      </w:r>
    </w:p>
    <w:p w14:paraId="1512C785" w14:textId="77777777" w:rsidR="002B77C9" w:rsidRDefault="008963E1" w:rsidP="00933DED">
      <w:pPr>
        <w:pStyle w:val="Nagwek2"/>
        <w:keepNext w:val="0"/>
        <w:widowControl w:val="0"/>
        <w:numPr>
          <w:ilvl w:val="0"/>
          <w:numId w:val="7"/>
        </w:numPr>
        <w:spacing w:before="0" w:after="0" w:line="360" w:lineRule="auto"/>
      </w:pPr>
      <w:r>
        <w:t>Zamawiający i Wykonawca zobowiązują się współdziałać przy wykonaniu Umowy w celu należytej realizacji zam</w:t>
      </w:r>
      <w:r>
        <w:rPr>
          <w:lang w:val="es-ES_tradnl"/>
        </w:rPr>
        <w:t>ó</w:t>
      </w:r>
      <w:r>
        <w:t>wienia.</w:t>
      </w:r>
    </w:p>
    <w:p w14:paraId="0C7CF004" w14:textId="61E7B928" w:rsidR="002B77C9" w:rsidRDefault="008963E1" w:rsidP="00933DED">
      <w:pPr>
        <w:pStyle w:val="Nagwek2"/>
        <w:keepNext w:val="0"/>
        <w:widowControl w:val="0"/>
        <w:numPr>
          <w:ilvl w:val="0"/>
          <w:numId w:val="2"/>
        </w:numPr>
        <w:spacing w:before="0" w:after="0" w:line="360" w:lineRule="auto"/>
        <w:ind w:left="284" w:hanging="284"/>
      </w:pPr>
      <w:r>
        <w:t>Wykonawca oświadcza, że posiada odpowiednią wiedzę, doświadczenie oraz potencjał techniczny do wykonania Przedmiotu Umowy. Wykonawca oświadcza, iż Przedmiot Umowy będzie realizowany przez osoby posiadające odpowiednie kwalifikacje</w:t>
      </w:r>
      <w:r w:rsidR="00CC453E">
        <w:t xml:space="preserve"> </w:t>
      </w:r>
      <w:r>
        <w:t>i doświadczenie odpowiadające wymaganiom Zamawiającego, opisanym w dokumentacji postępowania o udzielenie zam</w:t>
      </w:r>
      <w:r>
        <w:rPr>
          <w:lang w:val="es-ES_tradnl"/>
        </w:rPr>
        <w:t>ó</w:t>
      </w:r>
      <w:r>
        <w:t xml:space="preserve">wienia publicznego poprzedzającego zawarcie Umowy oraz zgodnie z treścią oferty złożonej przez Wykonawcę                  </w:t>
      </w:r>
      <w:r w:rsidRPr="0022525D">
        <w:t>w</w:t>
      </w:r>
      <w:r>
        <w:t xml:space="preserve"> tymże postępowaniu. </w:t>
      </w:r>
    </w:p>
    <w:p w14:paraId="301093DC" w14:textId="77777777" w:rsidR="002B77C9" w:rsidRDefault="008963E1" w:rsidP="00F161CF">
      <w:pPr>
        <w:pStyle w:val="Nagwek2"/>
        <w:keepNext w:val="0"/>
        <w:widowControl w:val="0"/>
        <w:numPr>
          <w:ilvl w:val="0"/>
          <w:numId w:val="2"/>
        </w:numPr>
        <w:spacing w:before="0" w:after="0" w:line="360" w:lineRule="auto"/>
        <w:ind w:left="284" w:hanging="284"/>
      </w:pPr>
      <w:r>
        <w:t>Wykonawca zobowiązuje się zrealizować Przedmiot Umowy z zgodnie z warunkami i terminami określonymi w Umowie oraz wymogami wynikającymi z właściwych przepis</w:t>
      </w:r>
      <w:r>
        <w:rPr>
          <w:lang w:val="es-ES_tradnl"/>
        </w:rPr>
        <w:t>ó</w:t>
      </w:r>
      <w:r>
        <w:t>w prawa, przy zachowaniu należytej staranności i utrzymaniu wysokiej jakości użytych materiałów oraz wykonywanych prac, z uwzględnieniem zawodowego charakteru prowadzonej przez niego działalności.</w:t>
      </w:r>
    </w:p>
    <w:p w14:paraId="07052090" w14:textId="77777777" w:rsidR="002B77C9" w:rsidRDefault="008963E1" w:rsidP="00F161CF">
      <w:pPr>
        <w:pStyle w:val="Nagwek2"/>
        <w:keepNext w:val="0"/>
        <w:widowControl w:val="0"/>
        <w:numPr>
          <w:ilvl w:val="0"/>
          <w:numId w:val="2"/>
        </w:numPr>
        <w:spacing w:before="0" w:after="0" w:line="360" w:lineRule="auto"/>
        <w:ind w:left="284" w:hanging="284"/>
      </w:pPr>
      <w:r>
        <w:t>Do obowiązk</w:t>
      </w:r>
      <w:r>
        <w:rPr>
          <w:lang w:val="es-ES_tradnl"/>
        </w:rPr>
        <w:t>ó</w:t>
      </w:r>
      <w:r>
        <w:t xml:space="preserve">w Wykonawcy, poza innymi określonymi w Umowie należy m.in.: </w:t>
      </w:r>
    </w:p>
    <w:p w14:paraId="6ABEEC48" w14:textId="77777777" w:rsidR="00E428EA" w:rsidRPr="00CC22BE" w:rsidRDefault="00E428EA" w:rsidP="00725715">
      <w:pPr>
        <w:pStyle w:val="Nagwek3"/>
        <w:widowControl w:val="0"/>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ind w:left="567" w:hanging="283"/>
        <w:rPr>
          <w:color w:val="000000" w:themeColor="text1"/>
        </w:rPr>
      </w:pPr>
      <w:r w:rsidRPr="00CC22BE">
        <w:rPr>
          <w:color w:val="000000" w:themeColor="text1"/>
        </w:rPr>
        <w:t>wykonywanie Przedmiotu Um</w:t>
      </w:r>
      <w:r>
        <w:rPr>
          <w:color w:val="000000" w:themeColor="text1"/>
        </w:rPr>
        <w:t>owy zgodnie z przepisami prawa;</w:t>
      </w:r>
    </w:p>
    <w:p w14:paraId="397B7A4C" w14:textId="77777777" w:rsidR="00E428EA" w:rsidRPr="00CC22BE" w:rsidRDefault="00E428EA" w:rsidP="00725715">
      <w:pPr>
        <w:pStyle w:val="Nagwek3"/>
        <w:widowControl w:val="0"/>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ind w:left="567" w:hanging="283"/>
        <w:rPr>
          <w:color w:val="000000" w:themeColor="text1"/>
        </w:rPr>
      </w:pPr>
      <w:r w:rsidRPr="00CC22BE">
        <w:rPr>
          <w:color w:val="000000" w:themeColor="text1"/>
        </w:rPr>
        <w:t>wykonywanie Przedm</w:t>
      </w:r>
      <w:r>
        <w:rPr>
          <w:color w:val="000000" w:themeColor="text1"/>
        </w:rPr>
        <w:t xml:space="preserve">iotu Umowy zgodnie z wytycznymi </w:t>
      </w:r>
      <w:r w:rsidRPr="00CC22BE">
        <w:rPr>
          <w:color w:val="000000" w:themeColor="text1"/>
        </w:rPr>
        <w:t>i wskazaniami Zamawiającego</w:t>
      </w:r>
      <w:r>
        <w:rPr>
          <w:color w:val="000000" w:themeColor="text1"/>
        </w:rPr>
        <w:t>;</w:t>
      </w:r>
    </w:p>
    <w:p w14:paraId="510F7DEA" w14:textId="77777777" w:rsidR="00E428EA" w:rsidRPr="00CB5E62" w:rsidRDefault="00E428EA" w:rsidP="00725715">
      <w:pPr>
        <w:pStyle w:val="Akapitzlist"/>
        <w:widowControl w:val="0"/>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ind w:left="567" w:hanging="283"/>
        <w:rPr>
          <w:bCs/>
          <w:color w:val="000000" w:themeColor="text1"/>
          <w:szCs w:val="26"/>
          <w:lang w:val="x-none"/>
        </w:rPr>
      </w:pPr>
      <w:r w:rsidRPr="00CC22BE">
        <w:rPr>
          <w:color w:val="000000" w:themeColor="text1"/>
        </w:rPr>
        <w:t>realizacja Przedmiotu U</w:t>
      </w:r>
      <w:r>
        <w:rPr>
          <w:color w:val="000000" w:themeColor="text1"/>
        </w:rPr>
        <w:t>mowy z należytą starannością.</w:t>
      </w:r>
    </w:p>
    <w:p w14:paraId="5A5E5EB6" w14:textId="77777777" w:rsidR="002B77C9" w:rsidRPr="006A5255" w:rsidRDefault="008963E1" w:rsidP="00F161CF">
      <w:pPr>
        <w:pStyle w:val="Nagwek2"/>
        <w:keepNext w:val="0"/>
        <w:widowControl w:val="0"/>
        <w:numPr>
          <w:ilvl w:val="0"/>
          <w:numId w:val="2"/>
        </w:numPr>
        <w:spacing w:before="0" w:after="0" w:line="360" w:lineRule="auto"/>
        <w:ind w:left="284" w:hanging="284"/>
      </w:pPr>
      <w:r w:rsidRPr="006A5255">
        <w:t>Do obowiązk</w:t>
      </w:r>
      <w:r w:rsidRPr="006A5255">
        <w:rPr>
          <w:lang w:val="es-ES_tradnl"/>
        </w:rPr>
        <w:t>ó</w:t>
      </w:r>
      <w:r w:rsidRPr="006A5255">
        <w:t>w Zamawiającego należy:</w:t>
      </w:r>
    </w:p>
    <w:p w14:paraId="71644AC0" w14:textId="77777777" w:rsidR="008F0781" w:rsidRPr="000C4C98" w:rsidRDefault="008F0781" w:rsidP="00725715">
      <w:pPr>
        <w:pStyle w:val="Nagwek3"/>
        <w:widowControl w:val="0"/>
        <w:numPr>
          <w:ilvl w:val="0"/>
          <w:numId w:val="76"/>
        </w:numPr>
        <w:ind w:left="567" w:hanging="283"/>
        <w:rPr>
          <w:color w:val="auto"/>
        </w:rPr>
      </w:pPr>
      <w:r w:rsidRPr="000C4C98">
        <w:t xml:space="preserve">dokonanie odbioru Przedmiotu Umowy, zgodnie z postanowieniami, </w:t>
      </w:r>
      <w:r w:rsidRPr="000C4C98">
        <w:rPr>
          <w:color w:val="auto"/>
        </w:rPr>
        <w:t>o których mow</w:t>
      </w:r>
      <w:r w:rsidR="00C72065">
        <w:rPr>
          <w:color w:val="auto"/>
        </w:rPr>
        <w:t xml:space="preserve">a w § </w:t>
      </w:r>
      <w:r w:rsidR="003F093F">
        <w:rPr>
          <w:color w:val="auto"/>
        </w:rPr>
        <w:t>5</w:t>
      </w:r>
      <w:r w:rsidRPr="000C4C98">
        <w:rPr>
          <w:color w:val="auto"/>
        </w:rPr>
        <w:t xml:space="preserve">,  ewentualnie zgłoszenie zastrzeżeń. </w:t>
      </w:r>
    </w:p>
    <w:p w14:paraId="2F949166" w14:textId="77777777" w:rsidR="008F0781" w:rsidRPr="000C4C98" w:rsidRDefault="008F0781" w:rsidP="00725715">
      <w:pPr>
        <w:pStyle w:val="Nagwek3"/>
        <w:widowControl w:val="0"/>
        <w:numPr>
          <w:ilvl w:val="0"/>
          <w:numId w:val="76"/>
        </w:numPr>
        <w:ind w:left="567" w:hanging="283"/>
      </w:pPr>
      <w:r w:rsidRPr="000C4C98">
        <w:t>terminowa zapłata wynagrodzenia za Przedmiot Umowy.</w:t>
      </w:r>
    </w:p>
    <w:p w14:paraId="719AD463" w14:textId="77777777" w:rsidR="002B77C9" w:rsidRPr="006A5255" w:rsidRDefault="008963E1" w:rsidP="00F161CF">
      <w:pPr>
        <w:pStyle w:val="Nagwek2"/>
        <w:keepNext w:val="0"/>
        <w:widowControl w:val="0"/>
        <w:numPr>
          <w:ilvl w:val="0"/>
          <w:numId w:val="2"/>
        </w:numPr>
        <w:spacing w:before="0" w:after="0" w:line="360" w:lineRule="auto"/>
        <w:ind w:left="284" w:hanging="284"/>
      </w:pPr>
      <w:r w:rsidRPr="006A5255">
        <w:t>Wykonawca wykona Przedmiot Umowy samodzielnie (bez udziału podwykonawc</w:t>
      </w:r>
      <w:r w:rsidRPr="006A5255">
        <w:rPr>
          <w:lang w:val="es-ES_tradnl"/>
        </w:rPr>
        <w:t>ó</w:t>
      </w:r>
      <w:r w:rsidR="006766EA">
        <w:t xml:space="preserve">w) </w:t>
      </w:r>
      <w:r w:rsidRPr="006A5255">
        <w:t>albo</w:t>
      </w:r>
      <w:r w:rsidRPr="006A5255">
        <w:rPr>
          <w:rStyle w:val="Odwoanieprzypisudolnego"/>
        </w:rPr>
        <w:footnoteReference w:id="3"/>
      </w:r>
    </w:p>
    <w:p w14:paraId="5BD2CE1A" w14:textId="77777777" w:rsidR="002B77C9" w:rsidRPr="006A5255" w:rsidRDefault="008963E1" w:rsidP="00F161CF">
      <w:pPr>
        <w:widowControl w:val="0"/>
        <w:ind w:left="284"/>
      </w:pPr>
      <w:r w:rsidRPr="006A5255">
        <w:t xml:space="preserve">     Z zastrzeżeniem postanowień ust. 7</w:t>
      </w:r>
      <w:r w:rsidR="00C72065">
        <w:t xml:space="preserve"> i ust. 8</w:t>
      </w:r>
      <w:r w:rsidRPr="006A5255">
        <w:t>, Wykonawca wykona Przedmiot Umowy przy udziale podwykonawc</w:t>
      </w:r>
      <w:r w:rsidRPr="006A5255">
        <w:rPr>
          <w:lang w:val="es-ES_tradnl"/>
        </w:rPr>
        <w:t>ó</w:t>
      </w:r>
      <w:r w:rsidRPr="006A5255">
        <w:t xml:space="preserve">w …………………………………………… </w:t>
      </w:r>
      <w:r w:rsidRPr="0022525D">
        <w:t>w</w:t>
      </w:r>
      <w:r w:rsidRPr="006A5255">
        <w:t> zakresie: ...............................................................................................</w:t>
      </w:r>
    </w:p>
    <w:p w14:paraId="4139AA44" w14:textId="77777777" w:rsidR="002B77C9" w:rsidRPr="006A5255" w:rsidRDefault="008963E1" w:rsidP="00F161CF">
      <w:pPr>
        <w:pStyle w:val="Nagwek2"/>
        <w:keepNext w:val="0"/>
        <w:widowControl w:val="0"/>
        <w:numPr>
          <w:ilvl w:val="0"/>
          <w:numId w:val="2"/>
        </w:numPr>
        <w:spacing w:before="0" w:after="0" w:line="360" w:lineRule="auto"/>
        <w:ind w:left="284" w:hanging="284"/>
      </w:pPr>
      <w:r w:rsidRPr="006A5255">
        <w:t>Wykonawca nie może powierzyć wykonania Przedmiotu Umowy w całości lub w części innym osobom (podwykonawcom) bez pisemnej zgody Zamawiającego. Za działania i zaniechania podwykonawc</w:t>
      </w:r>
      <w:r w:rsidRPr="006A5255">
        <w:rPr>
          <w:lang w:val="es-ES_tradnl"/>
        </w:rPr>
        <w:t>ó</w:t>
      </w:r>
      <w:r w:rsidRPr="006A5255">
        <w:t xml:space="preserve">w Wykonawca ponosi odpowiedzialność jak za własne  działania i zaniechania. </w:t>
      </w:r>
    </w:p>
    <w:p w14:paraId="3A9F9D7C" w14:textId="2770DAE4" w:rsidR="00CC453E" w:rsidRDefault="008963E1" w:rsidP="00483019">
      <w:pPr>
        <w:pStyle w:val="Nagwek2"/>
        <w:keepNext w:val="0"/>
        <w:widowControl w:val="0"/>
        <w:numPr>
          <w:ilvl w:val="0"/>
          <w:numId w:val="2"/>
        </w:numPr>
        <w:spacing w:before="0" w:after="0" w:line="360" w:lineRule="auto"/>
        <w:ind w:left="284" w:hanging="284"/>
      </w:pPr>
      <w:r w:rsidRPr="006A5255">
        <w:t>Zmiana sposobu realizacji Umowy związana z udziałem podwykonawcy, poza przypadkami, w kt</w:t>
      </w:r>
      <w:r w:rsidRPr="006A5255">
        <w:rPr>
          <w:lang w:val="es-ES_tradnl"/>
        </w:rPr>
        <w:t>ó</w:t>
      </w:r>
      <w:r w:rsidRPr="006A5255">
        <w:t>rych Wykonawca powoływał się na zasoby tego podwykonawcy w celu wykazania spełniania warunk</w:t>
      </w:r>
      <w:r w:rsidRPr="006A5255">
        <w:rPr>
          <w:lang w:val="es-ES_tradnl"/>
        </w:rPr>
        <w:t>ó</w:t>
      </w:r>
      <w:r w:rsidRPr="006A5255">
        <w:t xml:space="preserve">w udziału w postępowaniu, nie stanowi zmiany Umowy i wymaga pisemnej notyfikacji Wykonawcy, a także pisemnej zgody Zamawiającego na zmianę sposobu realizacji Umowy związanej z udziałem podwykonawcy. </w:t>
      </w:r>
    </w:p>
    <w:p w14:paraId="7ABC7993" w14:textId="77777777" w:rsidR="002B77C9" w:rsidRPr="00420A1D" w:rsidRDefault="008963E1" w:rsidP="00483019">
      <w:pPr>
        <w:pStyle w:val="Nagwek5"/>
        <w:keepNext w:val="0"/>
        <w:widowControl w:val="0"/>
        <w:spacing w:before="0" w:after="0" w:line="360" w:lineRule="auto"/>
      </w:pPr>
      <w:r w:rsidRPr="00420A1D">
        <w:t>§3</w:t>
      </w:r>
    </w:p>
    <w:p w14:paraId="2B90E6CD" w14:textId="77777777" w:rsidR="002B77C9" w:rsidRPr="00420A1D" w:rsidRDefault="008963E1" w:rsidP="00483019">
      <w:pPr>
        <w:pStyle w:val="Nagwek5"/>
        <w:keepNext w:val="0"/>
        <w:widowControl w:val="0"/>
        <w:spacing w:before="0" w:after="0" w:line="360" w:lineRule="auto"/>
      </w:pPr>
      <w:r w:rsidRPr="00420A1D">
        <w:t>Termin oraz pozostałe warunki realizacji Umowy</w:t>
      </w:r>
    </w:p>
    <w:p w14:paraId="70F31D9D" w14:textId="5A3288B4" w:rsidR="00017264" w:rsidRPr="00E3622B" w:rsidRDefault="008963E1" w:rsidP="00502C2F">
      <w:pPr>
        <w:pStyle w:val="Nagwek3"/>
        <w:widowControl w:val="0"/>
        <w:numPr>
          <w:ilvl w:val="3"/>
          <w:numId w:val="10"/>
        </w:numPr>
        <w:ind w:left="284" w:hanging="284"/>
      </w:pPr>
      <w:r w:rsidRPr="001C4C38">
        <w:t>Wykonawca zobowiązany jest do zrealizowania Przedmiotu Umowy w terminie:</w:t>
      </w:r>
      <w:r w:rsidR="00E3622B">
        <w:t xml:space="preserve"> </w:t>
      </w:r>
      <w:r w:rsidR="00E3622B">
        <w:rPr>
          <w:b/>
          <w:shd w:val="clear" w:color="auto" w:fill="D9E2F3" w:themeFill="accent1" w:themeFillTint="33"/>
        </w:rPr>
        <w:t>do 60 dni</w:t>
      </w:r>
      <w:r w:rsidR="00A405F1">
        <w:rPr>
          <w:b/>
          <w:shd w:val="clear" w:color="auto" w:fill="D9E2F3" w:themeFill="accent1" w:themeFillTint="33"/>
        </w:rPr>
        <w:t xml:space="preserve"> </w:t>
      </w:r>
      <w:r w:rsidR="006468D5">
        <w:rPr>
          <w:b/>
          <w:shd w:val="clear" w:color="auto" w:fill="D9E2F3" w:themeFill="accent1" w:themeFillTint="33"/>
        </w:rPr>
        <w:t xml:space="preserve">roboczych </w:t>
      </w:r>
      <w:r w:rsidR="009A2F2F">
        <w:rPr>
          <w:b/>
          <w:shd w:val="clear" w:color="auto" w:fill="D9E2F3" w:themeFill="accent1" w:themeFillTint="33"/>
        </w:rPr>
        <w:t xml:space="preserve">od </w:t>
      </w:r>
      <w:r w:rsidR="00017264" w:rsidRPr="007634FE">
        <w:rPr>
          <w:b/>
          <w:shd w:val="clear" w:color="auto" w:fill="D9E2F3" w:themeFill="accent1" w:themeFillTint="33"/>
        </w:rPr>
        <w:t xml:space="preserve">daty zawarcia </w:t>
      </w:r>
      <w:r w:rsidR="00822651" w:rsidRPr="007634FE">
        <w:rPr>
          <w:b/>
          <w:shd w:val="clear" w:color="auto" w:fill="D9E2F3" w:themeFill="accent1" w:themeFillTint="33"/>
        </w:rPr>
        <w:t>U</w:t>
      </w:r>
      <w:r w:rsidR="00017264" w:rsidRPr="007634FE">
        <w:rPr>
          <w:b/>
          <w:shd w:val="clear" w:color="auto" w:fill="D9E2F3" w:themeFill="accent1" w:themeFillTint="33"/>
        </w:rPr>
        <w:t>mowy</w:t>
      </w:r>
      <w:r w:rsidR="00E3622B">
        <w:rPr>
          <w:b/>
          <w:shd w:val="clear" w:color="auto" w:fill="D9E2F3" w:themeFill="accent1" w:themeFillTint="33"/>
        </w:rPr>
        <w:t>.</w:t>
      </w:r>
    </w:p>
    <w:p w14:paraId="65C7E4EC" w14:textId="77777777" w:rsidR="00E3622B" w:rsidRPr="001C4C38" w:rsidRDefault="00E3622B" w:rsidP="00502C2F">
      <w:pPr>
        <w:pStyle w:val="Nagwek3"/>
        <w:widowControl w:val="0"/>
        <w:ind w:left="284"/>
      </w:pPr>
    </w:p>
    <w:p w14:paraId="2D5D17C6" w14:textId="18687121" w:rsidR="00F91DC0" w:rsidRPr="00E3622B" w:rsidRDefault="00A73C54" w:rsidP="00502C2F">
      <w:pPr>
        <w:pStyle w:val="Nagwek3"/>
        <w:widowControl w:val="0"/>
        <w:numPr>
          <w:ilvl w:val="3"/>
          <w:numId w:val="10"/>
        </w:numPr>
        <w:ind w:left="284" w:hanging="284"/>
        <w:rPr>
          <w:color w:val="auto"/>
        </w:rPr>
      </w:pPr>
      <w:r w:rsidRPr="00A73C54">
        <w:rPr>
          <w:rFonts w:eastAsia="Calibri" w:cs="Arial"/>
          <w:b/>
          <w:color w:val="auto"/>
          <w:bdr w:val="none" w:sz="0" w:space="0" w:color="auto"/>
          <w:lang w:eastAsia="en-US"/>
        </w:rPr>
        <w:lastRenderedPageBreak/>
        <w:t xml:space="preserve">Miejsce realizacji zamówienia: </w:t>
      </w:r>
      <w:r w:rsidR="00F91DC0" w:rsidRPr="00A73C54">
        <w:rPr>
          <w:rFonts w:eastAsia="Calibri" w:cs="Arial"/>
          <w:b/>
          <w:color w:val="auto"/>
          <w:bdr w:val="none" w:sz="0" w:space="0" w:color="auto"/>
          <w:lang w:eastAsia="en-US"/>
        </w:rPr>
        <w:t>Wykonawca dostarczy i dokona rozładunku</w:t>
      </w:r>
      <w:r w:rsidR="00F91DC0" w:rsidRPr="00A73C54">
        <w:rPr>
          <w:rFonts w:eastAsia="Calibri" w:cs="Arial"/>
          <w:color w:val="auto"/>
          <w:bdr w:val="none" w:sz="0" w:space="0" w:color="auto"/>
          <w:lang w:eastAsia="en-US"/>
        </w:rPr>
        <w:t xml:space="preserve"> zamówienia w miejscach wyznaczonych przez Zamawiającego odpowiednio:</w:t>
      </w:r>
    </w:p>
    <w:p w14:paraId="236D912A" w14:textId="77777777" w:rsidR="00E3622B" w:rsidRPr="00210177" w:rsidRDefault="00E3622B" w:rsidP="00725715">
      <w:pPr>
        <w:pStyle w:val="Akapitzlist"/>
        <w:widowControl w:val="0"/>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567" w:hanging="283"/>
        <w:rPr>
          <w:lang w:eastAsia="x-none"/>
        </w:rPr>
      </w:pPr>
      <w:r w:rsidRPr="00210177">
        <w:rPr>
          <w:b/>
          <w:lang w:eastAsia="x-none"/>
        </w:rPr>
        <w:t xml:space="preserve">próbne wydruki należy dostarczyć do </w:t>
      </w:r>
      <w:r w:rsidRPr="00210177">
        <w:rPr>
          <w:lang w:eastAsia="x-none"/>
        </w:rPr>
        <w:t xml:space="preserve">Sekretariatu Wydawnictwa Uniwersytetu Śląskiego </w:t>
      </w:r>
      <w:r>
        <w:rPr>
          <w:lang w:eastAsia="x-none"/>
        </w:rPr>
        <w:t xml:space="preserve">                     </w:t>
      </w:r>
      <w:r w:rsidRPr="00210177">
        <w:rPr>
          <w:lang w:eastAsia="x-none"/>
        </w:rPr>
        <w:t>w Katowicach, pok. 1.2 (parter), ul. Bankowa 12B,  40-007 Katowice;</w:t>
      </w:r>
    </w:p>
    <w:p w14:paraId="3D66B387" w14:textId="64115F83" w:rsidR="00E3622B" w:rsidRPr="005D234E" w:rsidRDefault="00E3622B" w:rsidP="00725715">
      <w:pPr>
        <w:pStyle w:val="Akapitzlist"/>
        <w:widowControl w:val="0"/>
        <w:numPr>
          <w:ilvl w:val="0"/>
          <w:numId w:val="85"/>
        </w:numPr>
        <w:ind w:left="567" w:hanging="283"/>
        <w:rPr>
          <w:rFonts w:eastAsia="Calibri"/>
          <w:noProof/>
          <w:color w:val="FF0000"/>
        </w:rPr>
      </w:pPr>
      <w:r w:rsidRPr="005D234E">
        <w:rPr>
          <w:rFonts w:eastAsia="Calibri"/>
          <w:b/>
          <w:noProof/>
        </w:rPr>
        <w:t>nakład należy dostarczyć (i rozładować) do:</w:t>
      </w:r>
      <w:r w:rsidRPr="00210177">
        <w:t xml:space="preserve"> </w:t>
      </w:r>
      <w:r w:rsidRPr="005D234E">
        <w:rPr>
          <w:rFonts w:eastAsia="Calibri"/>
          <w:noProof/>
        </w:rPr>
        <w:t>magazynu Wydawnictwa Uniwersytetu Śląskiego                        w Katowicach, pok. 309, ul. Bankowa 14, 40-007 Katowice oraz</w:t>
      </w:r>
      <w:r w:rsidRPr="005D234E">
        <w:rPr>
          <w:rFonts w:eastAsia="Calibri"/>
          <w:b/>
          <w:noProof/>
        </w:rPr>
        <w:t xml:space="preserve">  </w:t>
      </w:r>
      <w:r w:rsidRPr="005D234E">
        <w:rPr>
          <w:rFonts w:eastAsia="Calibri"/>
          <w:noProof/>
        </w:rPr>
        <w:t>magazynu dystrybutora                            ul. Półanki 12C, 30-740 Kraków</w:t>
      </w:r>
      <w:r w:rsidR="005D234E" w:rsidRPr="005D234E">
        <w:rPr>
          <w:rFonts w:eastAsia="Calibri"/>
          <w:noProof/>
        </w:rPr>
        <w:t xml:space="preserve"> </w:t>
      </w:r>
      <w:r w:rsidR="005D234E" w:rsidRPr="00A90AAD">
        <w:rPr>
          <w:rFonts w:eastAsia="Calibri"/>
          <w:noProof/>
          <w:color w:val="auto"/>
        </w:rPr>
        <w:t>lub innego miejsca na terytorium Polski wskazanego przez Zamawiającego po zawarciu umowy.</w:t>
      </w:r>
    </w:p>
    <w:p w14:paraId="2F0C5583" w14:textId="2EAE0896" w:rsidR="005D234E" w:rsidRPr="004F50E6" w:rsidRDefault="005D234E" w:rsidP="00725715">
      <w:pPr>
        <w:pStyle w:val="Akapitzlist"/>
        <w:widowControl w:val="0"/>
        <w:numPr>
          <w:ilvl w:val="0"/>
          <w:numId w:val="86"/>
        </w:numPr>
        <w:ind w:left="284" w:hanging="284"/>
        <w:rPr>
          <w:rFonts w:eastAsia="Calibri" w:cs="Arial"/>
          <w:bCs/>
          <w:color w:val="auto"/>
          <w:bdr w:val="none" w:sz="0" w:space="0" w:color="auto"/>
          <w:lang w:eastAsia="en-US"/>
        </w:rPr>
      </w:pPr>
      <w:r w:rsidRPr="004F50E6">
        <w:rPr>
          <w:rFonts w:eastAsia="Calibri" w:cs="Arial"/>
          <w:bCs/>
          <w:color w:val="auto"/>
          <w:bdr w:val="none" w:sz="0" w:space="0" w:color="auto"/>
          <w:lang w:eastAsia="en-US"/>
        </w:rPr>
        <w:t>Zamawiający</w:t>
      </w:r>
      <w:r w:rsidR="004F50E6" w:rsidRPr="004F50E6">
        <w:rPr>
          <w:rFonts w:eastAsia="Calibri" w:cs="Arial"/>
          <w:bCs/>
          <w:color w:val="auto"/>
          <w:bdr w:val="none" w:sz="0" w:space="0" w:color="auto"/>
          <w:lang w:eastAsia="en-US"/>
        </w:rPr>
        <w:t>,</w:t>
      </w:r>
      <w:r w:rsidRPr="004F50E6">
        <w:rPr>
          <w:rFonts w:eastAsia="Calibri" w:cs="Arial"/>
          <w:bCs/>
          <w:color w:val="auto"/>
          <w:bdr w:val="none" w:sz="0" w:space="0" w:color="auto"/>
          <w:lang w:eastAsia="en-US"/>
        </w:rPr>
        <w:t xml:space="preserve"> w terminie do 7 dni </w:t>
      </w:r>
      <w:r w:rsidR="00A90AAD">
        <w:rPr>
          <w:rFonts w:eastAsia="Calibri" w:cs="Arial"/>
          <w:bCs/>
          <w:color w:val="auto"/>
          <w:bdr w:val="none" w:sz="0" w:space="0" w:color="auto"/>
          <w:lang w:eastAsia="en-US"/>
        </w:rPr>
        <w:t xml:space="preserve">roboczych </w:t>
      </w:r>
      <w:r w:rsidRPr="004F50E6">
        <w:rPr>
          <w:rFonts w:eastAsia="Calibri" w:cs="Arial"/>
          <w:bCs/>
          <w:color w:val="auto"/>
          <w:bdr w:val="none" w:sz="0" w:space="0" w:color="auto"/>
          <w:lang w:eastAsia="en-US"/>
        </w:rPr>
        <w:t>od daty zawarcia umowy,  przekaże Wykonawcy gotowe projekty publikacji (pliki produkcyjne w formacie pdf ), elektronicznie za pomocą e-mail lub umieści na serwerze ftp Wykonawcy lub za pośrednictwem darmowej usługi WeTransfer</w:t>
      </w:r>
      <w:r w:rsidRPr="004F50E6">
        <w:t xml:space="preserve"> </w:t>
      </w:r>
      <w:r w:rsidRPr="004F50E6">
        <w:rPr>
          <w:rFonts w:eastAsia="Calibri" w:cs="Arial"/>
          <w:bCs/>
          <w:color w:val="auto"/>
          <w:bdr w:val="none" w:sz="0" w:space="0" w:color="auto"/>
          <w:lang w:eastAsia="en-US"/>
        </w:rPr>
        <w:t>do wydrukowania.</w:t>
      </w:r>
    </w:p>
    <w:p w14:paraId="41AA3129" w14:textId="7A97F943" w:rsidR="005D234E" w:rsidRPr="00A90AAD" w:rsidRDefault="00214C4C" w:rsidP="00725715">
      <w:pPr>
        <w:pStyle w:val="Tekstkomentarza"/>
        <w:widowControl w:val="0"/>
        <w:numPr>
          <w:ilvl w:val="0"/>
          <w:numId w:val="86"/>
        </w:numPr>
        <w:spacing w:line="360" w:lineRule="auto"/>
        <w:ind w:left="284" w:hanging="284"/>
        <w:rPr>
          <w:color w:val="auto"/>
        </w:rPr>
      </w:pPr>
      <w:r w:rsidRPr="00214C4C">
        <w:t xml:space="preserve">Wykonawca </w:t>
      </w:r>
      <w:r w:rsidR="004F50E6" w:rsidRPr="004F50E6">
        <w:t xml:space="preserve">dostarczy Zamawiającemu </w:t>
      </w:r>
      <w:r w:rsidRPr="00214C4C">
        <w:t xml:space="preserve">do akceptacji </w:t>
      </w:r>
      <w:r w:rsidR="004F50E6">
        <w:t xml:space="preserve"> </w:t>
      </w:r>
      <w:r w:rsidRPr="00A90AAD">
        <w:rPr>
          <w:color w:val="auto"/>
        </w:rPr>
        <w:t>wydruki próbne książki</w:t>
      </w:r>
      <w:r w:rsidR="00A90AAD" w:rsidRPr="00A90AAD">
        <w:rPr>
          <w:color w:val="auto"/>
        </w:rPr>
        <w:t xml:space="preserve"> (wyselekcjonowane strony w ilości jednego arkusza wydawniczego oraz okładki wykonanych na docelowym papierze i płótnie na docelowej maszynie 8-kolorowej, zgodnie z Opisem przedmiotu zamówienia)</w:t>
      </w:r>
      <w:r w:rsidR="004F50E6" w:rsidRPr="00A90AAD">
        <w:rPr>
          <w:color w:val="auto"/>
        </w:rPr>
        <w:t xml:space="preserve">, </w:t>
      </w:r>
      <w:r w:rsidR="005D234E" w:rsidRPr="00A90AAD">
        <w:rPr>
          <w:color w:val="auto"/>
        </w:rPr>
        <w:t xml:space="preserve">w terminie 7 dni </w:t>
      </w:r>
      <w:r w:rsidR="00E04D19">
        <w:rPr>
          <w:color w:val="auto"/>
        </w:rPr>
        <w:t xml:space="preserve">roboczych </w:t>
      </w:r>
      <w:r w:rsidR="005D234E" w:rsidRPr="00A90AAD">
        <w:rPr>
          <w:color w:val="auto"/>
        </w:rPr>
        <w:t>od otrzymania plików pdf</w:t>
      </w:r>
      <w:r w:rsidR="004F50E6" w:rsidRPr="00A90AAD">
        <w:rPr>
          <w:color w:val="auto"/>
        </w:rPr>
        <w:t xml:space="preserve">, </w:t>
      </w:r>
      <w:r w:rsidRPr="00A90AAD">
        <w:rPr>
          <w:color w:val="auto"/>
        </w:rPr>
        <w:t xml:space="preserve"> na adres wskazany w ust. 2 pkt. 1) .</w:t>
      </w:r>
    </w:p>
    <w:p w14:paraId="00EBF715" w14:textId="77777777" w:rsidR="00E04D19" w:rsidRPr="00E04D19" w:rsidRDefault="00214C4C" w:rsidP="00725715">
      <w:pPr>
        <w:pStyle w:val="Akapitzlist"/>
        <w:widowControl w:val="0"/>
        <w:numPr>
          <w:ilvl w:val="0"/>
          <w:numId w:val="86"/>
        </w:numPr>
        <w:ind w:left="284" w:hanging="284"/>
        <w:rPr>
          <w:rFonts w:eastAsia="Calibri" w:cs="Arial"/>
          <w:b/>
          <w:bCs/>
          <w:color w:val="auto"/>
          <w:bdr w:val="none" w:sz="0" w:space="0" w:color="auto"/>
          <w:lang w:eastAsia="en-US"/>
        </w:rPr>
      </w:pPr>
      <w:r w:rsidRPr="004F50E6">
        <w:rPr>
          <w:rFonts w:eastAsia="Calibri" w:cs="Arial"/>
          <w:bCs/>
          <w:color w:val="auto"/>
          <w:bdr w:val="none" w:sz="0" w:space="0" w:color="auto"/>
          <w:lang w:eastAsia="en-US"/>
        </w:rPr>
        <w:t xml:space="preserve">Zamawiający </w:t>
      </w:r>
      <w:r w:rsidR="004F50E6">
        <w:rPr>
          <w:rFonts w:eastAsia="Calibri" w:cs="Arial"/>
          <w:bCs/>
          <w:color w:val="auto"/>
          <w:bdr w:val="none" w:sz="0" w:space="0" w:color="auto"/>
          <w:lang w:eastAsia="en-US"/>
        </w:rPr>
        <w:t xml:space="preserve">w terminie do 7 dni </w:t>
      </w:r>
      <w:r w:rsidR="00E04D19">
        <w:rPr>
          <w:rFonts w:eastAsia="Calibri" w:cs="Arial"/>
          <w:bCs/>
          <w:color w:val="auto"/>
          <w:bdr w:val="none" w:sz="0" w:space="0" w:color="auto"/>
          <w:lang w:eastAsia="en-US"/>
        </w:rPr>
        <w:t xml:space="preserve">roboczych </w:t>
      </w:r>
      <w:r w:rsidR="004F50E6">
        <w:rPr>
          <w:rFonts w:eastAsia="Calibri" w:cs="Arial"/>
          <w:bCs/>
          <w:color w:val="auto"/>
          <w:bdr w:val="none" w:sz="0" w:space="0" w:color="auto"/>
          <w:lang w:eastAsia="en-US"/>
        </w:rPr>
        <w:t>od otrzymania</w:t>
      </w:r>
      <w:r w:rsidRPr="004F50E6">
        <w:rPr>
          <w:rFonts w:eastAsia="Calibri" w:cs="Arial"/>
          <w:bCs/>
          <w:color w:val="auto"/>
          <w:bdr w:val="none" w:sz="0" w:space="0" w:color="auto"/>
          <w:lang w:eastAsia="en-US"/>
        </w:rPr>
        <w:t xml:space="preserve"> wydruków próbnych</w:t>
      </w:r>
      <w:r w:rsidR="004F50E6">
        <w:rPr>
          <w:rFonts w:eastAsia="Calibri" w:cs="Arial"/>
          <w:bCs/>
          <w:color w:val="auto"/>
          <w:bdr w:val="none" w:sz="0" w:space="0" w:color="auto"/>
          <w:lang w:eastAsia="en-US"/>
        </w:rPr>
        <w:t>,</w:t>
      </w:r>
      <w:r w:rsidRPr="004F50E6">
        <w:rPr>
          <w:rFonts w:eastAsia="Calibri" w:cs="Arial"/>
          <w:bCs/>
          <w:color w:val="auto"/>
          <w:bdr w:val="none" w:sz="0" w:space="0" w:color="auto"/>
          <w:lang w:eastAsia="en-US"/>
        </w:rPr>
        <w:t xml:space="preserve"> dokona ich oceny. </w:t>
      </w:r>
    </w:p>
    <w:p w14:paraId="54FE7A64" w14:textId="1772FDD0" w:rsidR="005D234E" w:rsidRPr="00214C4C" w:rsidRDefault="004C7EF6" w:rsidP="00725715">
      <w:pPr>
        <w:pStyle w:val="Akapitzlist"/>
        <w:widowControl w:val="0"/>
        <w:numPr>
          <w:ilvl w:val="0"/>
          <w:numId w:val="86"/>
        </w:numPr>
        <w:ind w:left="284" w:hanging="284"/>
        <w:rPr>
          <w:rFonts w:eastAsia="Calibri" w:cs="Arial"/>
          <w:b/>
          <w:bCs/>
          <w:color w:val="auto"/>
          <w:bdr w:val="none" w:sz="0" w:space="0" w:color="auto"/>
          <w:lang w:eastAsia="en-US"/>
        </w:rPr>
      </w:pPr>
      <w:r w:rsidRPr="004C7EF6">
        <w:rPr>
          <w:rFonts w:eastAsia="Calibri" w:cs="Arial"/>
          <w:bCs/>
          <w:color w:val="auto"/>
          <w:bdr w:val="none" w:sz="0" w:space="0" w:color="auto"/>
          <w:lang w:eastAsia="en-US"/>
        </w:rPr>
        <w:t>W razie zgłoszenia przez Zamawiającego uwag lub zastrzeżeń</w:t>
      </w:r>
      <w:r w:rsidR="00214C4C" w:rsidRPr="004F50E6">
        <w:rPr>
          <w:rFonts w:eastAsia="Calibri" w:cs="Arial"/>
          <w:bCs/>
          <w:color w:val="auto"/>
          <w:bdr w:val="none" w:sz="0" w:space="0" w:color="auto"/>
          <w:lang w:eastAsia="en-US"/>
        </w:rPr>
        <w:t xml:space="preserve">, </w:t>
      </w:r>
      <w:r w:rsidRPr="004C7EF6">
        <w:rPr>
          <w:rFonts w:eastAsia="Calibri" w:cs="Arial"/>
          <w:bCs/>
          <w:color w:val="auto"/>
          <w:bdr w:val="none" w:sz="0" w:space="0" w:color="auto"/>
          <w:lang w:eastAsia="en-US"/>
        </w:rPr>
        <w:t>Wykonawca zobowiązuje się do ich uwzględnienia</w:t>
      </w:r>
      <w:r>
        <w:rPr>
          <w:rFonts w:eastAsia="Calibri" w:cs="Arial"/>
          <w:bCs/>
          <w:color w:val="auto"/>
          <w:bdr w:val="none" w:sz="0" w:space="0" w:color="auto"/>
          <w:lang w:eastAsia="en-US"/>
        </w:rPr>
        <w:t xml:space="preserve">, a </w:t>
      </w:r>
      <w:r w:rsidR="004F50E6">
        <w:rPr>
          <w:rFonts w:eastAsia="Calibri" w:cs="Arial"/>
          <w:bCs/>
          <w:color w:val="auto"/>
          <w:bdr w:val="none" w:sz="0" w:space="0" w:color="auto"/>
          <w:lang w:eastAsia="en-US"/>
        </w:rPr>
        <w:t xml:space="preserve">Zamawiający </w:t>
      </w:r>
      <w:r w:rsidR="00214C4C" w:rsidRPr="004F50E6">
        <w:rPr>
          <w:rFonts w:eastAsia="Calibri" w:cs="Arial"/>
          <w:bCs/>
          <w:color w:val="auto"/>
          <w:bdr w:val="none" w:sz="0" w:space="0" w:color="auto"/>
          <w:lang w:eastAsia="en-US"/>
        </w:rPr>
        <w:t xml:space="preserve"> zlec</w:t>
      </w:r>
      <w:r w:rsidR="004F50E6">
        <w:rPr>
          <w:rFonts w:eastAsia="Calibri" w:cs="Arial"/>
          <w:bCs/>
          <w:color w:val="auto"/>
          <w:bdr w:val="none" w:sz="0" w:space="0" w:color="auto"/>
          <w:lang w:eastAsia="en-US"/>
        </w:rPr>
        <w:t>i</w:t>
      </w:r>
      <w:r w:rsidR="00214C4C" w:rsidRPr="004F50E6">
        <w:rPr>
          <w:rFonts w:eastAsia="Calibri" w:cs="Arial"/>
          <w:bCs/>
          <w:color w:val="auto"/>
          <w:bdr w:val="none" w:sz="0" w:space="0" w:color="auto"/>
          <w:lang w:eastAsia="en-US"/>
        </w:rPr>
        <w:t xml:space="preserve"> wykonani</w:t>
      </w:r>
      <w:r w:rsidR="004F50E6">
        <w:rPr>
          <w:rFonts w:eastAsia="Calibri" w:cs="Arial"/>
          <w:bCs/>
          <w:color w:val="auto"/>
          <w:bdr w:val="none" w:sz="0" w:space="0" w:color="auto"/>
          <w:lang w:eastAsia="en-US"/>
        </w:rPr>
        <w:t>e</w:t>
      </w:r>
      <w:r w:rsidR="00214C4C" w:rsidRPr="004F50E6">
        <w:rPr>
          <w:rFonts w:eastAsia="Calibri" w:cs="Arial"/>
          <w:bCs/>
          <w:color w:val="auto"/>
          <w:bdr w:val="none" w:sz="0" w:space="0" w:color="auto"/>
          <w:lang w:eastAsia="en-US"/>
        </w:rPr>
        <w:t xml:space="preserve"> ponownego wydruku próbnego. Wykonawca będzie miał 7 dni </w:t>
      </w:r>
      <w:r w:rsidR="00E04D19">
        <w:rPr>
          <w:rFonts w:eastAsia="Calibri" w:cs="Arial"/>
          <w:bCs/>
          <w:color w:val="auto"/>
          <w:bdr w:val="none" w:sz="0" w:space="0" w:color="auto"/>
          <w:lang w:eastAsia="en-US"/>
        </w:rPr>
        <w:t xml:space="preserve">roboczych </w:t>
      </w:r>
      <w:r w:rsidR="00214C4C" w:rsidRPr="004F50E6">
        <w:rPr>
          <w:rFonts w:eastAsia="Calibri" w:cs="Arial"/>
          <w:bCs/>
          <w:color w:val="auto"/>
          <w:bdr w:val="none" w:sz="0" w:space="0" w:color="auto"/>
          <w:lang w:eastAsia="en-US"/>
        </w:rPr>
        <w:t>na wykonani</w:t>
      </w:r>
      <w:r w:rsidR="00076E06">
        <w:rPr>
          <w:rFonts w:eastAsia="Calibri" w:cs="Arial"/>
          <w:bCs/>
          <w:color w:val="auto"/>
          <w:bdr w:val="none" w:sz="0" w:space="0" w:color="auto"/>
          <w:lang w:eastAsia="en-US"/>
        </w:rPr>
        <w:t>e</w:t>
      </w:r>
      <w:r w:rsidR="00214C4C" w:rsidRPr="004F50E6">
        <w:rPr>
          <w:rFonts w:eastAsia="Calibri" w:cs="Arial"/>
          <w:bCs/>
          <w:color w:val="auto"/>
          <w:bdr w:val="none" w:sz="0" w:space="0" w:color="auto"/>
          <w:lang w:eastAsia="en-US"/>
        </w:rPr>
        <w:t xml:space="preserve"> </w:t>
      </w:r>
      <w:r w:rsidR="00076E06" w:rsidRPr="004F50E6">
        <w:rPr>
          <w:rFonts w:eastAsia="Calibri" w:cs="Arial"/>
          <w:bCs/>
          <w:color w:val="auto"/>
          <w:bdr w:val="none" w:sz="0" w:space="0" w:color="auto"/>
          <w:lang w:eastAsia="en-US"/>
        </w:rPr>
        <w:t>ponownego wydruku próbnego</w:t>
      </w:r>
      <w:r w:rsidR="00076E06">
        <w:rPr>
          <w:rFonts w:eastAsia="Calibri" w:cs="Arial"/>
          <w:bCs/>
          <w:color w:val="auto"/>
          <w:bdr w:val="none" w:sz="0" w:space="0" w:color="auto"/>
          <w:lang w:eastAsia="en-US"/>
        </w:rPr>
        <w:t xml:space="preserve">, </w:t>
      </w:r>
      <w:r w:rsidR="00214C4C" w:rsidRPr="004F50E6">
        <w:rPr>
          <w:rFonts w:eastAsia="Calibri" w:cs="Arial"/>
          <w:bCs/>
          <w:color w:val="auto"/>
          <w:bdr w:val="none" w:sz="0" w:space="0" w:color="auto"/>
          <w:lang w:eastAsia="en-US"/>
        </w:rPr>
        <w:t xml:space="preserve">a Zamawiający 7 dni </w:t>
      </w:r>
      <w:r w:rsidR="00E04D19">
        <w:rPr>
          <w:rFonts w:eastAsia="Calibri" w:cs="Arial"/>
          <w:bCs/>
          <w:color w:val="auto"/>
          <w:bdr w:val="none" w:sz="0" w:space="0" w:color="auto"/>
          <w:lang w:eastAsia="en-US"/>
        </w:rPr>
        <w:t xml:space="preserve">roboczych </w:t>
      </w:r>
      <w:r w:rsidR="00214C4C" w:rsidRPr="004F50E6">
        <w:rPr>
          <w:rFonts w:eastAsia="Calibri" w:cs="Arial"/>
          <w:bCs/>
          <w:color w:val="auto"/>
          <w:bdr w:val="none" w:sz="0" w:space="0" w:color="auto"/>
          <w:lang w:eastAsia="en-US"/>
        </w:rPr>
        <w:t>na</w:t>
      </w:r>
      <w:r>
        <w:rPr>
          <w:rFonts w:eastAsia="Calibri" w:cs="Arial"/>
          <w:bCs/>
          <w:color w:val="auto"/>
          <w:bdr w:val="none" w:sz="0" w:space="0" w:color="auto"/>
          <w:lang w:eastAsia="en-US"/>
        </w:rPr>
        <w:t xml:space="preserve"> ponowne </w:t>
      </w:r>
      <w:r w:rsidR="00214C4C" w:rsidRPr="004F50E6">
        <w:rPr>
          <w:rFonts w:eastAsia="Calibri" w:cs="Arial"/>
          <w:bCs/>
          <w:color w:val="auto"/>
          <w:bdr w:val="none" w:sz="0" w:space="0" w:color="auto"/>
          <w:lang w:eastAsia="en-US"/>
        </w:rPr>
        <w:t xml:space="preserve"> </w:t>
      </w:r>
      <w:r w:rsidR="00076E06">
        <w:rPr>
          <w:rFonts w:eastAsia="Calibri" w:cs="Arial"/>
          <w:bCs/>
          <w:color w:val="auto"/>
          <w:bdr w:val="none" w:sz="0" w:space="0" w:color="auto"/>
          <w:lang w:eastAsia="en-US"/>
        </w:rPr>
        <w:t xml:space="preserve">dokonanie </w:t>
      </w:r>
      <w:r w:rsidR="00214C4C" w:rsidRPr="004F50E6">
        <w:rPr>
          <w:rFonts w:eastAsia="Calibri" w:cs="Arial"/>
          <w:bCs/>
          <w:color w:val="auto"/>
          <w:bdr w:val="none" w:sz="0" w:space="0" w:color="auto"/>
          <w:lang w:eastAsia="en-US"/>
        </w:rPr>
        <w:t>ocen</w:t>
      </w:r>
      <w:r w:rsidR="00076E06">
        <w:rPr>
          <w:rFonts w:eastAsia="Calibri" w:cs="Arial"/>
          <w:bCs/>
          <w:color w:val="auto"/>
          <w:bdr w:val="none" w:sz="0" w:space="0" w:color="auto"/>
          <w:lang w:eastAsia="en-US"/>
        </w:rPr>
        <w:t>y.</w:t>
      </w:r>
    </w:p>
    <w:p w14:paraId="102A30B6" w14:textId="77777777" w:rsidR="003237CF" w:rsidRDefault="004C7EF6" w:rsidP="00725715">
      <w:pPr>
        <w:pStyle w:val="Akapitzlist"/>
        <w:widowControl w:val="0"/>
        <w:numPr>
          <w:ilvl w:val="0"/>
          <w:numId w:val="86"/>
        </w:numPr>
        <w:ind w:left="284" w:hanging="284"/>
        <w:rPr>
          <w:rFonts w:eastAsia="Calibri" w:cs="Arial"/>
          <w:bCs/>
          <w:color w:val="auto"/>
          <w:bdr w:val="none" w:sz="0" w:space="0" w:color="auto"/>
          <w:lang w:eastAsia="en-US"/>
        </w:rPr>
      </w:pPr>
      <w:r>
        <w:rPr>
          <w:rFonts w:cs="Arial"/>
        </w:rPr>
        <w:t xml:space="preserve">W terminie 25 dni </w:t>
      </w:r>
      <w:r w:rsidR="00E04D19">
        <w:rPr>
          <w:rFonts w:cs="Arial"/>
        </w:rPr>
        <w:t xml:space="preserve">roboczych </w:t>
      </w:r>
      <w:r>
        <w:rPr>
          <w:rFonts w:cs="Arial"/>
        </w:rPr>
        <w:t xml:space="preserve">od </w:t>
      </w:r>
      <w:r>
        <w:rPr>
          <w:rFonts w:eastAsia="Calibri" w:cs="Arial"/>
          <w:bCs/>
          <w:color w:val="auto"/>
          <w:bdr w:val="none" w:sz="0" w:space="0" w:color="auto"/>
          <w:lang w:eastAsia="en-US"/>
        </w:rPr>
        <w:t xml:space="preserve">zaakceptowania przez Zamawiającego wydruków próbnych, </w:t>
      </w:r>
      <w:r w:rsidR="004F50E6" w:rsidRPr="004F50E6">
        <w:rPr>
          <w:rFonts w:eastAsia="Calibri" w:cs="Arial"/>
          <w:bCs/>
          <w:color w:val="auto"/>
          <w:bdr w:val="none" w:sz="0" w:space="0" w:color="auto"/>
          <w:lang w:eastAsia="en-US"/>
        </w:rPr>
        <w:t xml:space="preserve">Wykonawca </w:t>
      </w:r>
      <w:r>
        <w:rPr>
          <w:rFonts w:eastAsia="Calibri" w:cs="Arial"/>
          <w:bCs/>
          <w:color w:val="auto"/>
          <w:bdr w:val="none" w:sz="0" w:space="0" w:color="auto"/>
          <w:lang w:eastAsia="en-US"/>
        </w:rPr>
        <w:t>dostarczy nakład do miejsc wskazanych przez Zamawiającego.</w:t>
      </w:r>
    </w:p>
    <w:p w14:paraId="45691936" w14:textId="77777777" w:rsidR="003237CF" w:rsidRPr="003237CF" w:rsidRDefault="00F91DC0" w:rsidP="00725715">
      <w:pPr>
        <w:pStyle w:val="Akapitzlist"/>
        <w:widowControl w:val="0"/>
        <w:numPr>
          <w:ilvl w:val="0"/>
          <w:numId w:val="86"/>
        </w:numPr>
        <w:ind w:left="284" w:hanging="284"/>
        <w:rPr>
          <w:rFonts w:eastAsia="Calibri" w:cs="Arial"/>
          <w:bCs/>
          <w:color w:val="auto"/>
          <w:bdr w:val="none" w:sz="0" w:space="0" w:color="auto"/>
          <w:lang w:eastAsia="en-US"/>
        </w:rPr>
      </w:pPr>
      <w:r w:rsidRPr="003237CF">
        <w:rPr>
          <w:rFonts w:eastAsia="Calibri" w:cs="Arial"/>
          <w:color w:val="auto"/>
          <w:bdr w:val="none" w:sz="0" w:space="0" w:color="auto"/>
          <w:lang w:eastAsia="en-US"/>
        </w:rPr>
        <w:t>Na dzień przed planowanym terminem dostarczenia</w:t>
      </w:r>
      <w:r w:rsidRPr="003237CF">
        <w:rPr>
          <w:rFonts w:eastAsia="Calibri" w:cs="Arial"/>
          <w:b/>
          <w:color w:val="auto"/>
          <w:bdr w:val="none" w:sz="0" w:space="0" w:color="auto"/>
          <w:lang w:eastAsia="en-US"/>
        </w:rPr>
        <w:t xml:space="preserve"> </w:t>
      </w:r>
      <w:r w:rsidRPr="003237CF">
        <w:rPr>
          <w:rFonts w:eastAsia="Calibri" w:cs="Arial"/>
          <w:color w:val="auto"/>
          <w:bdr w:val="none" w:sz="0" w:space="0" w:color="auto"/>
          <w:lang w:eastAsia="en-US"/>
        </w:rPr>
        <w:t>wydruków próbnych</w:t>
      </w:r>
      <w:r w:rsidR="00713369" w:rsidRPr="003237CF">
        <w:rPr>
          <w:rFonts w:eastAsia="Calibri" w:cs="Arial"/>
          <w:color w:val="auto"/>
          <w:bdr w:val="none" w:sz="0" w:space="0" w:color="auto"/>
          <w:lang w:eastAsia="en-US"/>
        </w:rPr>
        <w:t xml:space="preserve"> oraz nakładu</w:t>
      </w:r>
      <w:r w:rsidRPr="003237CF">
        <w:rPr>
          <w:rFonts w:eastAsia="Calibri" w:cs="Arial"/>
          <w:color w:val="auto"/>
          <w:bdr w:val="none" w:sz="0" w:space="0" w:color="auto"/>
          <w:lang w:eastAsia="en-US"/>
        </w:rPr>
        <w:t>, Wykonawca zawiadomi Zamawiającego o planowanym terminie dostawy wraz z nr nadania (w przypadku wysyłki) oraz potwierdzeniem liczby przesyłanych egzemplarzy (w przypadku wysyłki) na adres e-mailowy</w:t>
      </w:r>
      <w:r w:rsidR="00502C2F" w:rsidRPr="003237CF">
        <w:rPr>
          <w:rFonts w:eastAsia="Calibri" w:cs="Arial"/>
          <w:color w:val="auto"/>
          <w:bdr w:val="none" w:sz="0" w:space="0" w:color="auto"/>
          <w:lang w:eastAsia="en-US"/>
        </w:rPr>
        <w:t xml:space="preserve">………….. </w:t>
      </w:r>
      <w:r w:rsidRPr="003237CF">
        <w:rPr>
          <w:rFonts w:eastAsia="Calibri" w:cs="Arial"/>
          <w:color w:val="auto"/>
          <w:bdr w:val="none" w:sz="0" w:space="0" w:color="auto"/>
          <w:lang w:eastAsia="en-US"/>
        </w:rPr>
        <w:t>W przypadku wysłania niekompletnego zamówienia Wykonawca informuje Zamawiającego o brakach (drogą e-mailową).</w:t>
      </w:r>
      <w:r w:rsidRPr="003237CF">
        <w:rPr>
          <w:rFonts w:eastAsia="Calibri" w:cs="Arial"/>
          <w:color w:val="FF0000"/>
          <w:bdr w:val="none" w:sz="0" w:space="0" w:color="auto"/>
          <w:lang w:eastAsia="en-US"/>
        </w:rPr>
        <w:t xml:space="preserve"> </w:t>
      </w:r>
      <w:r w:rsidR="00E451E6" w:rsidRPr="003237CF">
        <w:rPr>
          <w:rFonts w:eastAsia="Calibri" w:cs="Arial"/>
          <w:color w:val="auto"/>
          <w:bdr w:val="none" w:sz="0" w:space="0" w:color="auto"/>
          <w:lang w:eastAsia="en-US"/>
        </w:rPr>
        <w:t>Zamawiający nie dopuszcza wysyłki niekompletnych nakładów. Wysyłka  nie spełniająca wymogu kompletności  będzie traktowana  jako niew</w:t>
      </w:r>
      <w:r w:rsidR="00BF5F92" w:rsidRPr="003237CF">
        <w:rPr>
          <w:rFonts w:eastAsia="Calibri" w:cs="Arial"/>
          <w:color w:val="auto"/>
          <w:bdr w:val="none" w:sz="0" w:space="0" w:color="auto"/>
          <w:lang w:eastAsia="en-US"/>
        </w:rPr>
        <w:t xml:space="preserve">ywiązanie </w:t>
      </w:r>
      <w:r w:rsidR="00E451E6" w:rsidRPr="003237CF">
        <w:rPr>
          <w:rFonts w:eastAsia="Calibri" w:cs="Arial"/>
          <w:color w:val="auto"/>
          <w:bdr w:val="none" w:sz="0" w:space="0" w:color="auto"/>
          <w:lang w:eastAsia="en-US"/>
        </w:rPr>
        <w:t>się Wykonawcy z realizacji przedmiotu umowy</w:t>
      </w:r>
      <w:r w:rsidR="000C097E" w:rsidRPr="003237CF">
        <w:rPr>
          <w:rFonts w:eastAsia="Calibri" w:cs="Arial"/>
          <w:color w:val="auto"/>
          <w:bdr w:val="none" w:sz="0" w:space="0" w:color="auto"/>
          <w:lang w:eastAsia="en-US"/>
        </w:rPr>
        <w:t xml:space="preserve">, pod rygorem naliczenia  kary umownej, </w:t>
      </w:r>
      <w:r w:rsidR="00713369" w:rsidRPr="003237CF">
        <w:rPr>
          <w:rFonts w:eastAsia="Calibri" w:cs="Arial"/>
          <w:color w:val="auto"/>
          <w:bdr w:val="none" w:sz="0" w:space="0" w:color="auto"/>
          <w:lang w:eastAsia="en-US"/>
        </w:rPr>
        <w:t xml:space="preserve"> </w:t>
      </w:r>
      <w:r w:rsidR="000C097E" w:rsidRPr="003237CF">
        <w:rPr>
          <w:rFonts w:eastAsia="Calibri" w:cs="Arial"/>
          <w:color w:val="auto"/>
          <w:bdr w:val="none" w:sz="0" w:space="0" w:color="auto"/>
          <w:lang w:eastAsia="en-US"/>
        </w:rPr>
        <w:t>o której mowa w §7</w:t>
      </w:r>
      <w:r w:rsidR="009A2F2F" w:rsidRPr="003237CF">
        <w:rPr>
          <w:rFonts w:eastAsia="Calibri" w:cs="Arial"/>
          <w:color w:val="auto"/>
          <w:bdr w:val="none" w:sz="0" w:space="0" w:color="auto"/>
          <w:lang w:eastAsia="en-US"/>
        </w:rPr>
        <w:t xml:space="preserve"> ust. 2</w:t>
      </w:r>
      <w:r w:rsidR="000C097E" w:rsidRPr="003237CF">
        <w:rPr>
          <w:rFonts w:eastAsia="Calibri" w:cs="Arial"/>
          <w:color w:val="auto"/>
          <w:bdr w:val="none" w:sz="0" w:space="0" w:color="auto"/>
          <w:lang w:eastAsia="en-US"/>
        </w:rPr>
        <w:t xml:space="preserve"> </w:t>
      </w:r>
      <w:r w:rsidR="009A2F2F" w:rsidRPr="003237CF">
        <w:rPr>
          <w:rFonts w:eastAsia="Calibri" w:cs="Arial"/>
          <w:color w:val="auto"/>
          <w:bdr w:val="none" w:sz="0" w:space="0" w:color="auto"/>
          <w:lang w:eastAsia="en-US"/>
        </w:rPr>
        <w:t>pkt. 3.</w:t>
      </w:r>
    </w:p>
    <w:p w14:paraId="6CF72C06" w14:textId="04FBA802" w:rsidR="00F91DC0" w:rsidRPr="003237CF" w:rsidRDefault="00F91DC0" w:rsidP="00725715">
      <w:pPr>
        <w:pStyle w:val="Akapitzlist"/>
        <w:widowControl w:val="0"/>
        <w:numPr>
          <w:ilvl w:val="0"/>
          <w:numId w:val="86"/>
        </w:numPr>
        <w:ind w:left="284" w:hanging="284"/>
        <w:rPr>
          <w:rFonts w:eastAsia="Calibri" w:cs="Arial"/>
          <w:bCs/>
          <w:color w:val="auto"/>
          <w:bdr w:val="none" w:sz="0" w:space="0" w:color="auto"/>
          <w:lang w:eastAsia="en-US"/>
        </w:rPr>
      </w:pPr>
      <w:r w:rsidRPr="003237CF">
        <w:rPr>
          <w:rFonts w:eastAsia="Calibri" w:cs="Arial"/>
          <w:color w:val="auto"/>
          <w:bdr w:val="none" w:sz="0" w:space="0" w:color="auto"/>
          <w:lang w:eastAsia="en-US"/>
        </w:rPr>
        <w:t xml:space="preserve">Ponadto Wykonawca dołączy do powiadomień firm kurierskich adresy e-mailowe: </w:t>
      </w:r>
      <w:r w:rsidR="00BF5F92" w:rsidRPr="003237CF">
        <w:rPr>
          <w:rFonts w:eastAsia="Calibri" w:cs="Times New Roman"/>
          <w:color w:val="auto"/>
          <w:bdr w:val="none" w:sz="0" w:space="0" w:color="auto"/>
          <w:lang w:eastAsia="en-US"/>
        </w:rPr>
        <w:t xml:space="preserve">………………… </w:t>
      </w:r>
      <w:r w:rsidRPr="003237CF">
        <w:rPr>
          <w:rFonts w:eastAsia="Calibri" w:cs="Arial"/>
          <w:color w:val="auto"/>
          <w:bdr w:val="none" w:sz="0" w:space="0" w:color="auto"/>
          <w:lang w:eastAsia="en-US"/>
        </w:rPr>
        <w:t xml:space="preserve">oraz </w:t>
      </w:r>
      <w:hyperlink r:id="rId8" w:history="1">
        <w:r w:rsidR="00BF5F92" w:rsidRPr="003237CF">
          <w:rPr>
            <w:rFonts w:eastAsia="Calibri" w:cs="Arial"/>
            <w:color w:val="auto"/>
            <w:bdr w:val="none" w:sz="0" w:space="0" w:color="auto"/>
            <w:lang w:eastAsia="en-US"/>
          </w:rPr>
          <w:t>……………</w:t>
        </w:r>
      </w:hyperlink>
      <w:r w:rsidRPr="003237CF">
        <w:rPr>
          <w:rFonts w:eastAsia="Calibri" w:cs="Arial"/>
          <w:color w:val="auto"/>
          <w:bdr w:val="none" w:sz="0" w:space="0" w:color="auto"/>
          <w:lang w:eastAsia="en-US"/>
        </w:rPr>
        <w:t xml:space="preserve">. </w:t>
      </w:r>
    </w:p>
    <w:p w14:paraId="0033A1E1" w14:textId="6AB930F9" w:rsidR="00AD6E2B" w:rsidRPr="00AD6E2B" w:rsidRDefault="00AD6E2B" w:rsidP="00725715">
      <w:pPr>
        <w:pStyle w:val="Akapitzlist"/>
        <w:widowControl w:val="0"/>
        <w:numPr>
          <w:ilvl w:val="0"/>
          <w:numId w:val="83"/>
        </w:numPr>
        <w:ind w:left="284" w:hanging="284"/>
        <w:rPr>
          <w:rFonts w:eastAsia="Calibri" w:cs="Arial"/>
          <w:bCs/>
          <w:color w:val="auto"/>
          <w:bdr w:val="none" w:sz="0" w:space="0" w:color="auto"/>
          <w:lang w:eastAsia="en-US"/>
        </w:rPr>
      </w:pPr>
      <w:r w:rsidRPr="00AD6E2B">
        <w:rPr>
          <w:rFonts w:eastAsia="Calibri" w:cs="Arial"/>
          <w:bCs/>
          <w:color w:val="auto"/>
          <w:bdr w:val="none" w:sz="0" w:space="0" w:color="auto"/>
          <w:lang w:eastAsia="en-US"/>
        </w:rPr>
        <w:t>Zamawiający może odmówić przyjęcia nakładu dostarczonego w dni uznane u Zamawiającego za dni wolne od pracy</w:t>
      </w:r>
      <w:r w:rsidR="00B5692B">
        <w:rPr>
          <w:rFonts w:eastAsia="Calibri" w:cs="Arial"/>
          <w:bCs/>
          <w:color w:val="auto"/>
          <w:bdr w:val="none" w:sz="0" w:space="0" w:color="auto"/>
          <w:lang w:eastAsia="en-US"/>
        </w:rPr>
        <w:t>,</w:t>
      </w:r>
      <w:r w:rsidRPr="00AD6E2B">
        <w:rPr>
          <w:rFonts w:eastAsia="Calibri" w:cs="Arial"/>
          <w:bCs/>
          <w:color w:val="auto"/>
          <w:bdr w:val="none" w:sz="0" w:space="0" w:color="auto"/>
          <w:lang w:eastAsia="en-US"/>
        </w:rPr>
        <w:t xml:space="preserve"> a także w dni powszednie, poza godzinami: 8.00–13.30.</w:t>
      </w:r>
    </w:p>
    <w:p w14:paraId="6FB64AFD" w14:textId="5B284C5F" w:rsidR="00B52312" w:rsidRPr="00140D2E" w:rsidRDefault="00F91DC0" w:rsidP="00725715">
      <w:pPr>
        <w:widowControl w:val="0"/>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eastAsia="Calibri" w:cs="Arial"/>
          <w:bCs/>
          <w:color w:val="auto"/>
          <w:bdr w:val="none" w:sz="0" w:space="0" w:color="auto"/>
          <w:lang w:eastAsia="en-US"/>
        </w:rPr>
      </w:pPr>
      <w:r w:rsidRPr="009A2F2F">
        <w:rPr>
          <w:rFonts w:eastAsia="Calibri" w:cs="Arial"/>
          <w:b/>
          <w:bCs/>
          <w:color w:val="auto"/>
          <w:bdr w:val="none" w:sz="0" w:space="0" w:color="auto"/>
          <w:lang w:eastAsia="en-US"/>
        </w:rPr>
        <w:t>Wykonawca zobowiązuje się do przestrzegania wszystkich terminów</w:t>
      </w:r>
      <w:r w:rsidRPr="009A2F2F">
        <w:rPr>
          <w:rFonts w:eastAsia="Calibri" w:cs="Arial"/>
          <w:bCs/>
          <w:color w:val="auto"/>
          <w:bdr w:val="none" w:sz="0" w:space="0" w:color="auto"/>
          <w:lang w:eastAsia="en-US"/>
        </w:rPr>
        <w:t>, pod rygorem naliczenia  kary umownej</w:t>
      </w:r>
      <w:r w:rsidR="000C097E" w:rsidRPr="009A2F2F">
        <w:rPr>
          <w:rFonts w:eastAsia="Calibri" w:cs="Arial"/>
          <w:bCs/>
          <w:color w:val="auto"/>
          <w:bdr w:val="none" w:sz="0" w:space="0" w:color="auto"/>
          <w:lang w:eastAsia="en-US"/>
        </w:rPr>
        <w:t>, o której mowa w §7</w:t>
      </w:r>
      <w:r w:rsidRPr="009A2F2F">
        <w:rPr>
          <w:rFonts w:eastAsia="Calibri" w:cs="Arial"/>
          <w:bCs/>
          <w:color w:val="auto"/>
          <w:bdr w:val="none" w:sz="0" w:space="0" w:color="auto"/>
          <w:lang w:eastAsia="en-US"/>
        </w:rPr>
        <w:t xml:space="preserve"> ust. </w:t>
      </w:r>
      <w:r w:rsidR="009A2F2F" w:rsidRPr="009A2F2F">
        <w:rPr>
          <w:rFonts w:eastAsia="Calibri" w:cs="Arial"/>
          <w:bCs/>
          <w:color w:val="auto"/>
          <w:bdr w:val="none" w:sz="0" w:space="0" w:color="auto"/>
          <w:lang w:eastAsia="en-US"/>
        </w:rPr>
        <w:t>2 pkt. 1).</w:t>
      </w:r>
    </w:p>
    <w:p w14:paraId="58B7CAF0" w14:textId="77777777" w:rsidR="002B77C9" w:rsidRDefault="008963E1" w:rsidP="00431A26">
      <w:pPr>
        <w:pStyle w:val="Nagwek5"/>
        <w:keepNext w:val="0"/>
        <w:widowControl w:val="0"/>
        <w:spacing w:before="0" w:after="0" w:line="360" w:lineRule="auto"/>
        <w:ind w:left="284"/>
      </w:pPr>
      <w:r>
        <w:t>§4</w:t>
      </w:r>
    </w:p>
    <w:p w14:paraId="1DF14DEE" w14:textId="77777777" w:rsidR="002B77C9" w:rsidRDefault="008963E1" w:rsidP="00431A26">
      <w:pPr>
        <w:pStyle w:val="Nagwek5"/>
        <w:keepNext w:val="0"/>
        <w:widowControl w:val="0"/>
        <w:spacing w:before="0" w:after="0" w:line="360" w:lineRule="auto"/>
        <w:ind w:left="284"/>
      </w:pPr>
      <w:r>
        <w:t>Aspekty społeczne związane z realizacją Umowy</w:t>
      </w:r>
    </w:p>
    <w:p w14:paraId="4D4756C9" w14:textId="791977AB" w:rsidR="002B77C9" w:rsidRDefault="008963E1" w:rsidP="00431A26">
      <w:pPr>
        <w:pStyle w:val="Nagwek2"/>
        <w:keepNext w:val="0"/>
        <w:widowControl w:val="0"/>
        <w:numPr>
          <w:ilvl w:val="0"/>
          <w:numId w:val="14"/>
        </w:numPr>
        <w:spacing w:before="0" w:after="0" w:line="360" w:lineRule="auto"/>
      </w:pPr>
      <w:r>
        <w:t xml:space="preserve">Zamawiający wymaga od Wykonawcy, stosownie do dyspozycji art. 95 ust. 1 ustawy Pzp, aby czynności </w:t>
      </w:r>
      <w:r w:rsidR="00F91DC0" w:rsidRPr="00F91DC0">
        <w:rPr>
          <w:b/>
          <w:bCs/>
          <w:iCs/>
        </w:rPr>
        <w:t>drukowania, oprawy i obsługi klienta</w:t>
      </w:r>
      <w:r w:rsidR="00F91DC0" w:rsidRPr="00F91DC0">
        <w:rPr>
          <w:b/>
          <w:iCs/>
        </w:rPr>
        <w:t xml:space="preserve"> </w:t>
      </w:r>
      <w:r>
        <w:t>(nie dotyczy osobistego</w:t>
      </w:r>
      <w:r>
        <w:rPr>
          <w:rStyle w:val="Brak"/>
          <w:rFonts w:ascii="Verdana" w:hAnsi="Verdana"/>
          <w:shd w:val="clear" w:color="auto" w:fill="FFFFFF"/>
        </w:rPr>
        <w:t xml:space="preserve"> </w:t>
      </w:r>
      <w:r>
        <w:t>wykonywania czynności przez Wykonawcę lub podwykonawcę) wykonywane były przez osoby zatrudnione przez Wykonawcę (lub podwykonawcę, jeżeli Wykonawca powierza wykonanie części zam</w:t>
      </w:r>
      <w:r>
        <w:rPr>
          <w:lang w:val="es-ES_tradnl"/>
        </w:rPr>
        <w:t>ó</w:t>
      </w:r>
      <w:r>
        <w:t>wienia podwykonawcy) na podstawie stosunku pracy w rozumieniu ustawy z dnia 26 czerwca 1974 r. – Kodeks pracy (</w:t>
      </w:r>
      <w:r w:rsidR="002E5650">
        <w:t xml:space="preserve">t.j. </w:t>
      </w:r>
      <w:r w:rsidR="008B3AC7" w:rsidRPr="008B3AC7">
        <w:t>Dz.U. 2023 poz. 1465</w:t>
      </w:r>
      <w:r>
        <w:t>).</w:t>
      </w:r>
    </w:p>
    <w:p w14:paraId="44D9471E" w14:textId="7EAC6677" w:rsidR="002B77C9" w:rsidRDefault="008963E1" w:rsidP="00431A26">
      <w:pPr>
        <w:pStyle w:val="Nagwek2"/>
        <w:keepNext w:val="0"/>
        <w:widowControl w:val="0"/>
        <w:numPr>
          <w:ilvl w:val="0"/>
          <w:numId w:val="14"/>
        </w:numPr>
        <w:spacing w:before="0" w:after="0" w:line="360" w:lineRule="auto"/>
      </w:pPr>
      <w:r>
        <w:lastRenderedPageBreak/>
        <w:t>Wskazane w ust. 1 czynności muszą być wykonywane, w całym okresie realizacji Umowy, przez osoby zatrudnione na podstawie stosunku pracy. W przypadku rozwiązania stosunku pracy przez osobę zatrudnioną lub przez pracodawcę, jeżeli Wykonawca zamierza zatrudnić na to miejsce inną osobę do wykonywania tych czynności, zobowiązuje się do zatrudnienia jej na podstawie stosunku pracy.</w:t>
      </w:r>
    </w:p>
    <w:p w14:paraId="5E8A2B87" w14:textId="77777777" w:rsidR="002B77C9" w:rsidRDefault="008963E1" w:rsidP="00431A26">
      <w:pPr>
        <w:pStyle w:val="Nagwek2"/>
        <w:keepNext w:val="0"/>
        <w:widowControl w:val="0"/>
        <w:numPr>
          <w:ilvl w:val="0"/>
          <w:numId w:val="14"/>
        </w:numPr>
        <w:spacing w:before="0" w:after="0" w:line="360" w:lineRule="auto"/>
      </w:pPr>
      <w:r>
        <w:t>W trakcie realizacji Przedmiotu Umowy, na każde wezwanie Zamawiającego, w określonym w tym wezwaniu terminie, nie kr</w:t>
      </w:r>
      <w:r>
        <w:rPr>
          <w:lang w:val="es-ES_tradnl"/>
        </w:rPr>
        <w:t>ó</w:t>
      </w:r>
      <w:r>
        <w:t>tszym niż 3 dni robocze, Wykonawca przedłoży Zamawiającemu wskazane poniżej dowody w celu potwierdzenia spełnienia wymogu zatrudnienia na podstawie stosunku pracy przez Wykonawcę lub podwykonawcę os</w:t>
      </w:r>
      <w:r>
        <w:rPr>
          <w:lang w:val="es-ES_tradnl"/>
        </w:rPr>
        <w:t>ó</w:t>
      </w:r>
      <w:r>
        <w:t>b wykonujących wymienione w ust. 1 czynnoś</w:t>
      </w:r>
      <w:r>
        <w:rPr>
          <w:lang w:val="it-IT"/>
        </w:rPr>
        <w:t>ci:</w:t>
      </w:r>
    </w:p>
    <w:p w14:paraId="75B4CDE1" w14:textId="77777777" w:rsidR="002B77C9" w:rsidRDefault="008963E1" w:rsidP="00431A26">
      <w:pPr>
        <w:pStyle w:val="Nagwek3"/>
        <w:widowControl w:val="0"/>
        <w:numPr>
          <w:ilvl w:val="0"/>
          <w:numId w:val="16"/>
        </w:numPr>
      </w:pPr>
      <w:r>
        <w:t>oświadczenie Wykonawcy lub podwykonawcy o zatrudnieniu na podstawie stosunku pracy os</w:t>
      </w:r>
      <w:r>
        <w:rPr>
          <w:lang w:val="es-ES_tradnl"/>
        </w:rPr>
        <w:t>ó</w:t>
      </w:r>
      <w:r>
        <w:t>b wykonujących czynności, kt</w:t>
      </w:r>
      <w:r>
        <w:rPr>
          <w:lang w:val="es-ES_tradnl"/>
        </w:rPr>
        <w:t>ó</w:t>
      </w:r>
      <w:r>
        <w:t>rych dotyczy wezwanie Zamawiającego. Oświadczenie to powinno zawierać w szczeg</w:t>
      </w:r>
      <w:r>
        <w:rPr>
          <w:lang w:val="es-ES_tradnl"/>
        </w:rPr>
        <w:t>ó</w:t>
      </w:r>
      <w:r>
        <w:t>lnoś</w:t>
      </w:r>
      <w:r>
        <w:rPr>
          <w:lang w:val="it-IT"/>
        </w:rPr>
        <w:t>ci: dok</w:t>
      </w:r>
      <w:r>
        <w:t>ładne określenie podmiotu składającego oświadczenie, datę założenia oświadczenia, wskazanie, że objęte wezwaniem czynności wykonują osoby zatrudnione na podstawie stosunku pracy wraz ze wskazaniem liczby tych os</w:t>
      </w:r>
      <w:r>
        <w:rPr>
          <w:lang w:val="es-ES_tradnl"/>
        </w:rPr>
        <w:t>ó</w:t>
      </w:r>
      <w:r>
        <w:t>b, ich imienia i nazwiska, rodzaju podstawy nawiązania stosunku pracy, wymiaru etatu, daty nawiązania stosunku pracy oraz podpisu osoby uprawnionej do złożenia oświadczenia w imieniu Wykonawcy lub podwykonawcy,</w:t>
      </w:r>
    </w:p>
    <w:p w14:paraId="344B29E6" w14:textId="77777777" w:rsidR="002B77C9" w:rsidRDefault="008963E1" w:rsidP="00431A26">
      <w:pPr>
        <w:pStyle w:val="Nagwek3"/>
        <w:widowControl w:val="0"/>
        <w:numPr>
          <w:ilvl w:val="0"/>
          <w:numId w:val="16"/>
        </w:numPr>
      </w:pPr>
      <w:r>
        <w:t>poświadczone za zgodność z oryginałem (odpowiednio przez Wykonawcę lub Podwykonawcę) kopie aktualnych um</w:t>
      </w:r>
      <w:r>
        <w:rPr>
          <w:lang w:val="es-ES_tradnl"/>
        </w:rPr>
        <w:t>ó</w:t>
      </w:r>
      <w:r>
        <w:t>w o pracę lub innych dokument</w:t>
      </w:r>
      <w:r>
        <w:rPr>
          <w:lang w:val="es-ES_tradnl"/>
        </w:rPr>
        <w:t>ó</w:t>
      </w:r>
      <w:r>
        <w:t>w potwierdzających nawiązanie stosunku pracy, potwierdzających, że czynności o kt</w:t>
      </w:r>
      <w:r>
        <w:rPr>
          <w:lang w:val="es-ES_tradnl"/>
        </w:rPr>
        <w:t>ó</w:t>
      </w:r>
      <w:r>
        <w:t>rych mowa w ust. 1 są wykonywane przez osoby zatrudnione na podstawie stosunku pracy, zgodnie z deklaracją Wykonawcy,</w:t>
      </w:r>
    </w:p>
    <w:p w14:paraId="42932B74" w14:textId="77777777" w:rsidR="002B77C9" w:rsidRDefault="008963E1" w:rsidP="00431A26">
      <w:pPr>
        <w:pStyle w:val="Nagwek3"/>
        <w:widowControl w:val="0"/>
        <w:numPr>
          <w:ilvl w:val="0"/>
          <w:numId w:val="16"/>
        </w:numPr>
      </w:pPr>
      <w:r>
        <w:t>poświadczoną za zgodność z oryginałem (odpowiednio przez wykonawcę lub podwykonawcę) kopię dowodu potwierdzającego:</w:t>
      </w:r>
    </w:p>
    <w:p w14:paraId="22F6E53F" w14:textId="77777777" w:rsidR="002B77C9" w:rsidRDefault="008963E1" w:rsidP="00431A26">
      <w:pPr>
        <w:pStyle w:val="Nagwek4"/>
        <w:widowControl w:val="0"/>
        <w:numPr>
          <w:ilvl w:val="0"/>
          <w:numId w:val="18"/>
        </w:numPr>
        <w:spacing w:before="0" w:after="0"/>
      </w:pPr>
      <w:r>
        <w:t>w przypadku nowych pracownik</w:t>
      </w:r>
      <w:r>
        <w:rPr>
          <w:lang w:val="es-ES_tradnl"/>
        </w:rPr>
        <w:t>ó</w:t>
      </w:r>
      <w:r>
        <w:t>w (tj. dla kt</w:t>
      </w:r>
      <w:r>
        <w:rPr>
          <w:lang w:val="es-ES_tradnl"/>
        </w:rPr>
        <w:t>ó</w:t>
      </w:r>
      <w:r>
        <w:t>rych nie dokonano jeszcze rozliczenia składek z tytułu ubezpieczenia) - zgłoszenie pracownika przez pracodawcę do ubezpieczeń społecznych,</w:t>
      </w:r>
    </w:p>
    <w:p w14:paraId="74C56F23" w14:textId="77777777" w:rsidR="002B77C9" w:rsidRDefault="008963E1" w:rsidP="00431A26">
      <w:pPr>
        <w:pStyle w:val="Nagwek4"/>
        <w:widowControl w:val="0"/>
        <w:numPr>
          <w:ilvl w:val="0"/>
          <w:numId w:val="18"/>
        </w:numPr>
        <w:spacing w:before="0" w:after="0"/>
      </w:pPr>
      <w:r>
        <w:t>w pozostałych przypadkach - dokumentu potwierdzającego, iż w ostatnim okresie rozliczeniowym osoby uczestniczące w realizacji zam</w:t>
      </w:r>
      <w:r>
        <w:rPr>
          <w:lang w:val="es-ES_tradnl"/>
        </w:rPr>
        <w:t>ó</w:t>
      </w:r>
      <w:r>
        <w:t>wienia podlegały ubezpieczeniom społecznym (np. imienny raport miesięczny o należnych składkach i wypłaconych świadczeniach).</w:t>
      </w:r>
    </w:p>
    <w:p w14:paraId="554575F8" w14:textId="2AE7E069" w:rsidR="002B77C9" w:rsidRDefault="008963E1" w:rsidP="00431A26">
      <w:pPr>
        <w:pStyle w:val="Nagwek2"/>
        <w:keepNext w:val="0"/>
        <w:widowControl w:val="0"/>
        <w:numPr>
          <w:ilvl w:val="0"/>
          <w:numId w:val="19"/>
        </w:numPr>
        <w:spacing w:before="0" w:after="0" w:line="360" w:lineRule="auto"/>
      </w:pPr>
      <w:r>
        <w:t>Dokumenty, o kt</w:t>
      </w:r>
      <w:r>
        <w:rPr>
          <w:lang w:val="es-ES_tradnl"/>
        </w:rPr>
        <w:t>ó</w:t>
      </w:r>
      <w:r>
        <w:t>rych mowa w ust. 3 pkt 2 i 3, powinny zostać ograniczone w zakresie przetwarzania danych osobowych tylko do tego rodzaju danych i tylko do takiej treści, kt</w:t>
      </w:r>
      <w:r>
        <w:rPr>
          <w:lang w:val="es-ES_tradnl"/>
        </w:rPr>
        <w:t>ó</w:t>
      </w:r>
      <w:r>
        <w:t>re są niezbędne ze względu na cel ich zbierania (zasada minimalizacji danych). W tym celu wymagana jest anonimizacja danych os</w:t>
      </w:r>
      <w:r>
        <w:rPr>
          <w:lang w:val="es-ES_tradnl"/>
        </w:rPr>
        <w:t>ó</w:t>
      </w:r>
      <w:r>
        <w:t>b uczestniczących w realizacji Umowy, kt</w:t>
      </w:r>
      <w:r>
        <w:rPr>
          <w:lang w:val="es-ES_tradnl"/>
        </w:rPr>
        <w:t>ó</w:t>
      </w:r>
      <w:r>
        <w:t>re w kontekście weryfikacji spełniania przez Wykonawcę obowiązku, o kt</w:t>
      </w:r>
      <w:r>
        <w:rPr>
          <w:lang w:val="es-ES_tradnl"/>
        </w:rPr>
        <w:t>ó</w:t>
      </w:r>
      <w:r>
        <w:t>rym mowa w art. 95 ust. 1 ustawy Pzp mają charakter irrelewantny. Powyższe dokumenty powinny zostać w szczeg</w:t>
      </w:r>
      <w:r>
        <w:rPr>
          <w:lang w:val="es-ES_tradnl"/>
        </w:rPr>
        <w:t>ó</w:t>
      </w:r>
      <w:r>
        <w:t>lności pozbawione adres</w:t>
      </w:r>
      <w:r>
        <w:rPr>
          <w:lang w:val="es-ES_tradnl"/>
        </w:rPr>
        <w:t>ó</w:t>
      </w:r>
      <w:r>
        <w:t>w, czy numer</w:t>
      </w:r>
      <w:r>
        <w:rPr>
          <w:lang w:val="es-ES_tradnl"/>
        </w:rPr>
        <w:t>ó</w:t>
      </w:r>
      <w:r>
        <w:t>w PESEL pracownik</w:t>
      </w:r>
      <w:r>
        <w:rPr>
          <w:lang w:val="es-ES_tradnl"/>
        </w:rPr>
        <w:t>ó</w:t>
      </w:r>
      <w:r>
        <w:rPr>
          <w:lang w:val="de-DE"/>
        </w:rPr>
        <w:t>w). Imi</w:t>
      </w:r>
      <w:r>
        <w:t>ę i nazwisko pracownika nie podlega anonimizacji. Informacje takie jak: data nawiązania stosunku pracy, rodzaj umowy o pracę lub innej podstawy nawiązania stosunku pracy powinny być możliwe do zidentyfikowania. Dane osobowe, o kt</w:t>
      </w:r>
      <w:r>
        <w:rPr>
          <w:lang w:val="es-ES_tradnl"/>
        </w:rPr>
        <w:t>ó</w:t>
      </w:r>
      <w:r>
        <w:t xml:space="preserve">rych mowa powyżej </w:t>
      </w:r>
      <w:r w:rsidR="00F658B7">
        <w:t>po</w:t>
      </w:r>
      <w:r>
        <w:t>winny zostać powierzone przez Wykonawcę do przetwarzania wg zasad, o kt</w:t>
      </w:r>
      <w:r>
        <w:rPr>
          <w:lang w:val="es-ES_tradnl"/>
        </w:rPr>
        <w:t>ó</w:t>
      </w:r>
      <w:r>
        <w:t>rych mowa w § 1</w:t>
      </w:r>
      <w:r w:rsidR="00520CD6">
        <w:t>2</w:t>
      </w:r>
      <w:r>
        <w:t xml:space="preserve"> Umowy.</w:t>
      </w:r>
    </w:p>
    <w:p w14:paraId="1D5753F9" w14:textId="165D68FB" w:rsidR="004D65D4" w:rsidRPr="004D65D4" w:rsidRDefault="008963E1" w:rsidP="00431A26">
      <w:pPr>
        <w:pStyle w:val="Nagwek2"/>
        <w:keepNext w:val="0"/>
        <w:widowControl w:val="0"/>
        <w:numPr>
          <w:ilvl w:val="0"/>
          <w:numId w:val="14"/>
        </w:numPr>
        <w:spacing w:before="0" w:after="0" w:line="360" w:lineRule="auto"/>
      </w:pPr>
      <w:r>
        <w:t>W ramach czynności kontrolnych przestrzegania wymogu, o kt</w:t>
      </w:r>
      <w:r>
        <w:rPr>
          <w:lang w:val="es-ES_tradnl"/>
        </w:rPr>
        <w:t>ó</w:t>
      </w:r>
      <w:r>
        <w:t>rym mowa w art. 95 ust. 1 ustawy Pzp, Zamawiający opr</w:t>
      </w:r>
      <w:r>
        <w:rPr>
          <w:lang w:val="es-ES_tradnl"/>
        </w:rPr>
        <w:t>ó</w:t>
      </w:r>
      <w:r>
        <w:t>cz weryfikacji dokument</w:t>
      </w:r>
      <w:r>
        <w:rPr>
          <w:lang w:val="es-ES_tradnl"/>
        </w:rPr>
        <w:t>ó</w:t>
      </w:r>
      <w:r>
        <w:t>w, o kt</w:t>
      </w:r>
      <w:r>
        <w:rPr>
          <w:lang w:val="es-ES_tradnl"/>
        </w:rPr>
        <w:t>ó</w:t>
      </w:r>
      <w:r>
        <w:t>rych mowa w ust. 3, jest uprawniony takż</w:t>
      </w:r>
      <w:r>
        <w:rPr>
          <w:lang w:val="pt-PT"/>
        </w:rPr>
        <w:t xml:space="preserve">e do </w:t>
      </w:r>
      <w:r>
        <w:t>żądania wyjaśnień w przypadku wątpliwości w zakresie potwierdzenia spełniania ww. wymogu lub do przeprowadzania kontroli na miejscu wykonywania świadczenia. W przypadku uzasadnionych zastrzeżeń co do zatrudnienia os</w:t>
      </w:r>
      <w:r>
        <w:rPr>
          <w:lang w:val="es-ES_tradnl"/>
        </w:rPr>
        <w:t>ó</w:t>
      </w:r>
      <w:r>
        <w:t>b w świetle powyższych zasad, jak r</w:t>
      </w:r>
      <w:r>
        <w:rPr>
          <w:lang w:val="es-ES_tradnl"/>
        </w:rPr>
        <w:t>ó</w:t>
      </w:r>
      <w:r>
        <w:t>wnież przestrzegania prawa pracy przez Wykonawcę lub podwykonawcę, Zamawiający może zwr</w:t>
      </w:r>
      <w:r>
        <w:rPr>
          <w:lang w:val="es-ES_tradnl"/>
        </w:rPr>
        <w:t>ó</w:t>
      </w:r>
      <w:r>
        <w:t xml:space="preserve">cić się o przeprowadzenie kontroli </w:t>
      </w:r>
      <w:r>
        <w:lastRenderedPageBreak/>
        <w:t>przez Państwową Inspekcję Pracy.</w:t>
      </w:r>
    </w:p>
    <w:p w14:paraId="6EF113E8" w14:textId="024A9925" w:rsidR="002B77C9" w:rsidRDefault="008963E1" w:rsidP="00431A26">
      <w:pPr>
        <w:pStyle w:val="Nagwek2"/>
        <w:keepNext w:val="0"/>
        <w:widowControl w:val="0"/>
        <w:numPr>
          <w:ilvl w:val="0"/>
          <w:numId w:val="14"/>
        </w:numPr>
        <w:spacing w:before="0" w:after="0" w:line="360" w:lineRule="auto"/>
      </w:pPr>
      <w:r>
        <w:t>Nieprzedłożenie lub przedstawienie w liczbie mniejszej niż wskazana w oświadczeniu, o kt</w:t>
      </w:r>
      <w:r>
        <w:rPr>
          <w:lang w:val="es-ES_tradnl"/>
        </w:rPr>
        <w:t>ó</w:t>
      </w:r>
      <w:r>
        <w:t>rym mowa w ust. 3 pkt 1 przez Wykonawcę (podwykonawcę) dokument</w:t>
      </w:r>
      <w:r>
        <w:rPr>
          <w:lang w:val="es-ES_tradnl"/>
        </w:rPr>
        <w:t>ó</w:t>
      </w:r>
      <w:r>
        <w:t>w, o kt</w:t>
      </w:r>
      <w:r>
        <w:rPr>
          <w:lang w:val="es-ES_tradnl"/>
        </w:rPr>
        <w:t>ó</w:t>
      </w:r>
      <w:r>
        <w:t>rych mowa w ust. 3 pkt 2 i 3, w terminie wskazanym przez Zamawiającego, będzie traktowane jako niewypełnienie obowiązku zatrudnienia pracownik</w:t>
      </w:r>
      <w:r>
        <w:rPr>
          <w:lang w:val="es-ES_tradnl"/>
        </w:rPr>
        <w:t>ó</w:t>
      </w:r>
      <w:r>
        <w:t>w wykonujących czynności z ust. 1 na podstawie stosunku pracy.</w:t>
      </w:r>
    </w:p>
    <w:p w14:paraId="3195A557" w14:textId="0245BCCA" w:rsidR="002B77C9" w:rsidRDefault="008963E1" w:rsidP="00431A26">
      <w:pPr>
        <w:pStyle w:val="Nagwek2"/>
        <w:keepNext w:val="0"/>
        <w:widowControl w:val="0"/>
        <w:numPr>
          <w:ilvl w:val="0"/>
          <w:numId w:val="14"/>
        </w:numPr>
        <w:spacing w:before="0" w:after="0" w:line="360" w:lineRule="auto"/>
      </w:pPr>
      <w:r>
        <w:t>Za niedopełnienie wymogu zatrudniania pracownik</w:t>
      </w:r>
      <w:r>
        <w:rPr>
          <w:lang w:val="es-ES_tradnl"/>
        </w:rPr>
        <w:t>ó</w:t>
      </w:r>
      <w:r>
        <w:t>w wykonujących czynności, o kt</w:t>
      </w:r>
      <w:r>
        <w:rPr>
          <w:lang w:val="es-ES_tradnl"/>
        </w:rPr>
        <w:t>ó</w:t>
      </w:r>
      <w:r>
        <w:t>rych mowa w ust. 1 na podstawie stosunku pracy w rozumieniu przepis</w:t>
      </w:r>
      <w:r>
        <w:rPr>
          <w:lang w:val="es-ES_tradnl"/>
        </w:rPr>
        <w:t>ó</w:t>
      </w:r>
      <w:r>
        <w:t>w kodeksu pracy, Wykonawca zapłaci Zamawiającemu karę umowną, o kt</w:t>
      </w:r>
      <w:r>
        <w:rPr>
          <w:lang w:val="es-ES_tradnl"/>
        </w:rPr>
        <w:t>ó</w:t>
      </w:r>
      <w:r>
        <w:t xml:space="preserve">rej mowa w § </w:t>
      </w:r>
      <w:r w:rsidR="00B4139C">
        <w:t>7</w:t>
      </w:r>
      <w:r>
        <w:t xml:space="preserve"> ust. 2 pkt </w:t>
      </w:r>
      <w:r w:rsidR="006C48D9">
        <w:t>4</w:t>
      </w:r>
      <w:r>
        <w:t>-</w:t>
      </w:r>
      <w:r w:rsidR="00D50CFF">
        <w:t>6</w:t>
      </w:r>
      <w:r>
        <w:t xml:space="preserve"> Umowy.</w:t>
      </w:r>
    </w:p>
    <w:p w14:paraId="54F4D066" w14:textId="77777777" w:rsidR="002B77C9" w:rsidRDefault="008963E1" w:rsidP="00431A26">
      <w:pPr>
        <w:pStyle w:val="Nagwek5"/>
        <w:keepNext w:val="0"/>
        <w:widowControl w:val="0"/>
        <w:spacing w:after="0" w:line="360" w:lineRule="auto"/>
        <w:ind w:left="284"/>
      </w:pPr>
      <w:r>
        <w:t>§ 5</w:t>
      </w:r>
    </w:p>
    <w:p w14:paraId="4EEBB212" w14:textId="77777777" w:rsidR="002B77C9" w:rsidRDefault="008963E1" w:rsidP="00431A26">
      <w:pPr>
        <w:pStyle w:val="Nagwek5"/>
        <w:keepNext w:val="0"/>
        <w:widowControl w:val="0"/>
        <w:spacing w:before="0" w:after="0" w:line="360" w:lineRule="auto"/>
        <w:ind w:left="284"/>
      </w:pPr>
      <w:r>
        <w:t>Odbiory Przedmiotu Umowy</w:t>
      </w:r>
    </w:p>
    <w:p w14:paraId="0F022FD8" w14:textId="25C77CD3" w:rsidR="000C097E" w:rsidRPr="000C097E" w:rsidRDefault="000C097E" w:rsidP="00725715">
      <w:pPr>
        <w:pStyle w:val="Akapitzlist"/>
        <w:widowControl w:val="0"/>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eastAsia="Calibri" w:cs="Arial"/>
          <w:bCs/>
          <w:color w:val="auto"/>
          <w:bdr w:val="none" w:sz="0" w:space="0" w:color="auto"/>
          <w:lang w:eastAsia="en-US"/>
        </w:rPr>
      </w:pPr>
      <w:r w:rsidRPr="000C097E">
        <w:rPr>
          <w:rFonts w:eastAsia="Calibri" w:cs="Arial"/>
          <w:b/>
          <w:color w:val="auto"/>
          <w:bdr w:val="none" w:sz="0" w:space="0" w:color="auto"/>
          <w:lang w:eastAsia="en-US"/>
        </w:rPr>
        <w:t>W dniu dostarczenia nakładu</w:t>
      </w:r>
      <w:r w:rsidRPr="000C097E">
        <w:rPr>
          <w:rFonts w:eastAsia="Calibri" w:cs="Arial"/>
          <w:color w:val="auto"/>
          <w:bdr w:val="none" w:sz="0" w:space="0" w:color="auto"/>
          <w:lang w:eastAsia="en-US"/>
        </w:rPr>
        <w:t xml:space="preserve"> Wykonawca zapewni rozładunek nakładu, w miejscach wyznaczonych przez Zamawiającego, o których mowa w §3 ust. </w:t>
      </w:r>
      <w:r w:rsidR="00150028">
        <w:rPr>
          <w:rFonts w:eastAsia="Calibri" w:cs="Arial"/>
          <w:color w:val="auto"/>
          <w:bdr w:val="none" w:sz="0" w:space="0" w:color="auto"/>
          <w:lang w:eastAsia="en-US"/>
        </w:rPr>
        <w:t>2</w:t>
      </w:r>
      <w:r w:rsidRPr="000C097E">
        <w:rPr>
          <w:rFonts w:eastAsia="Calibri" w:cs="Arial"/>
          <w:color w:val="auto"/>
          <w:bdr w:val="none" w:sz="0" w:space="0" w:color="auto"/>
          <w:lang w:eastAsia="en-US"/>
        </w:rPr>
        <w:t xml:space="preserve">. Po dostarczeniu nakładu </w:t>
      </w:r>
      <w:r w:rsidRPr="007F4B00">
        <w:rPr>
          <w:rFonts w:eastAsia="Calibri" w:cs="Arial"/>
          <w:b/>
          <w:iCs/>
          <w:color w:val="auto"/>
          <w:bdr w:val="none" w:sz="0" w:space="0" w:color="auto"/>
          <w:lang w:eastAsia="en-US"/>
        </w:rPr>
        <w:t xml:space="preserve">Zamawiający </w:t>
      </w:r>
      <w:r w:rsidRPr="007F4B00">
        <w:rPr>
          <w:rFonts w:eastAsia="Calibri" w:cs="Arial"/>
          <w:b/>
          <w:color w:val="auto"/>
          <w:bdr w:val="none" w:sz="0" w:space="0" w:color="auto"/>
          <w:lang w:eastAsia="en-US"/>
        </w:rPr>
        <w:t>dokona sprawdzenia dostawy pod względem kompletności i zgodności z zamówieniem</w:t>
      </w:r>
      <w:r w:rsidRPr="000C097E">
        <w:rPr>
          <w:rFonts w:eastAsia="Calibri" w:cs="Arial"/>
          <w:color w:val="auto"/>
          <w:bdr w:val="none" w:sz="0" w:space="0" w:color="auto"/>
          <w:lang w:eastAsia="en-US"/>
        </w:rPr>
        <w:t xml:space="preserve">,  a także ofertą Wykonawcy i wymogami opisanymi w </w:t>
      </w:r>
      <w:r w:rsidR="00FF3DCE">
        <w:rPr>
          <w:rFonts w:eastAsia="Calibri" w:cs="Arial"/>
          <w:color w:val="auto"/>
          <w:bdr w:val="none" w:sz="0" w:space="0" w:color="auto"/>
          <w:lang w:eastAsia="en-US"/>
        </w:rPr>
        <w:t>SWZ</w:t>
      </w:r>
      <w:r w:rsidRPr="000C097E">
        <w:rPr>
          <w:rFonts w:eastAsia="Calibri" w:cs="Arial"/>
          <w:color w:val="auto"/>
          <w:bdr w:val="none" w:sz="0" w:space="0" w:color="auto"/>
          <w:lang w:eastAsia="en-US"/>
        </w:rPr>
        <w:t xml:space="preserve"> dla postępowania</w:t>
      </w:r>
      <w:r w:rsidR="00CA68E9">
        <w:rPr>
          <w:rFonts w:eastAsia="Calibri" w:cs="Arial"/>
          <w:color w:val="auto"/>
          <w:bdr w:val="none" w:sz="0" w:space="0" w:color="auto"/>
          <w:lang w:eastAsia="en-US"/>
        </w:rPr>
        <w:t xml:space="preserve"> </w:t>
      </w:r>
      <w:r w:rsidR="00121F6C" w:rsidRPr="007F4B00">
        <w:rPr>
          <w:rFonts w:eastAsia="Calibri" w:cs="Arial"/>
          <w:color w:val="auto"/>
          <w:bdr w:val="none" w:sz="0" w:space="0" w:color="auto"/>
          <w:lang w:eastAsia="en-US"/>
        </w:rPr>
        <w:t>nr</w:t>
      </w:r>
      <w:r w:rsidRPr="007F4B00">
        <w:rPr>
          <w:rFonts w:eastAsia="Calibri" w:cs="Arial"/>
          <w:color w:val="auto"/>
          <w:bdr w:val="none" w:sz="0" w:space="0" w:color="auto"/>
          <w:lang w:eastAsia="en-US"/>
        </w:rPr>
        <w:t xml:space="preserve"> </w:t>
      </w:r>
      <w:r w:rsidR="00121F6C" w:rsidRPr="007F4B00">
        <w:rPr>
          <w:rFonts w:eastAsia="Calibri" w:cs="Arial"/>
          <w:bCs/>
          <w:color w:val="auto"/>
          <w:bdr w:val="none" w:sz="0" w:space="0" w:color="auto"/>
          <w:lang w:eastAsia="en-US"/>
        </w:rPr>
        <w:t>DZP.382.4.</w:t>
      </w:r>
      <w:r w:rsidR="00150028">
        <w:rPr>
          <w:rFonts w:eastAsia="Calibri" w:cs="Arial"/>
          <w:bCs/>
          <w:color w:val="auto"/>
          <w:bdr w:val="none" w:sz="0" w:space="0" w:color="auto"/>
          <w:lang w:eastAsia="en-US"/>
        </w:rPr>
        <w:t>9</w:t>
      </w:r>
      <w:r w:rsidR="00121F6C" w:rsidRPr="007F4B00">
        <w:rPr>
          <w:rFonts w:eastAsia="Calibri" w:cs="Arial"/>
          <w:bCs/>
          <w:color w:val="auto"/>
          <w:bdr w:val="none" w:sz="0" w:space="0" w:color="auto"/>
          <w:lang w:eastAsia="en-US"/>
        </w:rPr>
        <w:t>.202</w:t>
      </w:r>
      <w:r w:rsidR="00150028">
        <w:rPr>
          <w:rFonts w:eastAsia="Calibri" w:cs="Arial"/>
          <w:bCs/>
          <w:color w:val="auto"/>
          <w:bdr w:val="none" w:sz="0" w:space="0" w:color="auto"/>
          <w:lang w:eastAsia="en-US"/>
        </w:rPr>
        <w:t>4</w:t>
      </w:r>
      <w:r w:rsidRPr="007F4B00">
        <w:rPr>
          <w:rFonts w:eastAsia="Calibri" w:cs="Arial"/>
          <w:color w:val="auto"/>
          <w:bdr w:val="none" w:sz="0" w:space="0" w:color="auto"/>
          <w:lang w:eastAsia="en-US"/>
        </w:rPr>
        <w:t>.</w:t>
      </w:r>
    </w:p>
    <w:p w14:paraId="61F23D98" w14:textId="0BD9894C" w:rsidR="000C097E" w:rsidRDefault="000C097E" w:rsidP="00725715">
      <w:pPr>
        <w:pStyle w:val="Akapitzlist"/>
        <w:widowControl w:val="0"/>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eastAsia="Calibri" w:cs="Arial"/>
          <w:bCs/>
          <w:color w:val="auto"/>
          <w:bdr w:val="none" w:sz="0" w:space="0" w:color="auto"/>
          <w:lang w:eastAsia="en-US"/>
        </w:rPr>
      </w:pPr>
      <w:r w:rsidRPr="000C097E">
        <w:rPr>
          <w:rFonts w:eastAsia="Calibri" w:cs="Arial"/>
          <w:b/>
          <w:bCs/>
          <w:color w:val="auto"/>
          <w:bdr w:val="none" w:sz="0" w:space="0" w:color="auto"/>
          <w:lang w:eastAsia="en-US"/>
        </w:rPr>
        <w:t>Potwierdzeniem prawidłowej realizacji zamówienia</w:t>
      </w:r>
      <w:r w:rsidRPr="000C097E">
        <w:rPr>
          <w:rFonts w:eastAsia="Calibri" w:cs="Arial"/>
          <w:bCs/>
          <w:color w:val="auto"/>
          <w:bdr w:val="none" w:sz="0" w:space="0" w:color="auto"/>
          <w:lang w:eastAsia="en-US"/>
        </w:rPr>
        <w:t xml:space="preserve"> w trakcie trwania niniejszej Umowy jest</w:t>
      </w:r>
      <w:r w:rsidRPr="000C097E">
        <w:rPr>
          <w:rFonts w:eastAsia="Times New Roman" w:cs="Arial"/>
          <w:bCs/>
          <w:color w:val="auto"/>
          <w:bdr w:val="none" w:sz="0" w:space="0" w:color="auto"/>
        </w:rPr>
        <w:t xml:space="preserve"> </w:t>
      </w:r>
      <w:r w:rsidRPr="000C097E">
        <w:rPr>
          <w:rFonts w:eastAsia="Calibri" w:cs="Arial"/>
          <w:bCs/>
          <w:color w:val="auto"/>
          <w:bdr w:val="none" w:sz="0" w:space="0" w:color="auto"/>
          <w:lang w:eastAsia="en-US"/>
        </w:rPr>
        <w:t>brak</w:t>
      </w:r>
      <w:r w:rsidR="004C7EF6">
        <w:rPr>
          <w:rFonts w:eastAsia="Calibri" w:cs="Arial"/>
          <w:bCs/>
          <w:color w:val="auto"/>
          <w:bdr w:val="none" w:sz="0" w:space="0" w:color="auto"/>
          <w:lang w:eastAsia="en-US"/>
        </w:rPr>
        <w:t xml:space="preserve"> </w:t>
      </w:r>
      <w:r w:rsidR="004C7EF6" w:rsidRPr="004F50E6">
        <w:rPr>
          <w:rFonts w:eastAsia="Calibri" w:cs="Arial"/>
          <w:bCs/>
          <w:color w:val="auto"/>
          <w:bdr w:val="none" w:sz="0" w:space="0" w:color="auto"/>
          <w:lang w:eastAsia="en-US"/>
        </w:rPr>
        <w:t xml:space="preserve"> uwag w terminie 7 dni od daty potwierdzenia zrealizowania dostawy</w:t>
      </w:r>
      <w:r w:rsidRPr="000C097E">
        <w:rPr>
          <w:rFonts w:eastAsia="Calibri" w:cs="Arial"/>
          <w:bCs/>
          <w:color w:val="auto"/>
          <w:bdr w:val="none" w:sz="0" w:space="0" w:color="auto"/>
          <w:lang w:eastAsia="en-US"/>
        </w:rPr>
        <w:t>.</w:t>
      </w:r>
    </w:p>
    <w:p w14:paraId="2531DF0A" w14:textId="799121CA" w:rsidR="000C097E" w:rsidRPr="00C156A4" w:rsidRDefault="000C097E" w:rsidP="00725715">
      <w:pPr>
        <w:pStyle w:val="Akapitzlist"/>
        <w:widowControl w:val="0"/>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eastAsia="Calibri" w:cs="Arial"/>
          <w:bCs/>
          <w:color w:val="auto"/>
          <w:bdr w:val="none" w:sz="0" w:space="0" w:color="auto"/>
          <w:lang w:eastAsia="en-US"/>
        </w:rPr>
      </w:pPr>
      <w:r w:rsidRPr="00C156A4">
        <w:rPr>
          <w:rFonts w:eastAsia="Calibri" w:cs="Arial"/>
          <w:bCs/>
          <w:color w:val="auto"/>
          <w:bdr w:val="none" w:sz="0" w:space="0" w:color="auto"/>
          <w:lang w:eastAsia="en-US"/>
        </w:rPr>
        <w:t xml:space="preserve">Podstawą wystawienia faktury będzie prawidłowo zrealizowana i odebrana </w:t>
      </w:r>
      <w:r w:rsidR="00F37B16" w:rsidRPr="00C156A4">
        <w:rPr>
          <w:rFonts w:eastAsia="Calibri" w:cs="Arial"/>
          <w:bCs/>
          <w:color w:val="auto"/>
          <w:bdr w:val="none" w:sz="0" w:space="0" w:color="auto"/>
          <w:lang w:eastAsia="en-US"/>
        </w:rPr>
        <w:t>dostawa</w:t>
      </w:r>
      <w:r w:rsidRPr="00C156A4">
        <w:rPr>
          <w:rFonts w:eastAsia="Calibri" w:cs="Arial"/>
          <w:bCs/>
          <w:color w:val="auto"/>
          <w:bdr w:val="none" w:sz="0" w:space="0" w:color="auto"/>
          <w:lang w:eastAsia="en-US"/>
        </w:rPr>
        <w:t xml:space="preserve">. Po terminie wymienionym w ust. </w:t>
      </w:r>
      <w:r w:rsidR="009C06C5" w:rsidRPr="00C156A4">
        <w:rPr>
          <w:rFonts w:eastAsia="Calibri" w:cs="Arial"/>
          <w:bCs/>
          <w:color w:val="auto"/>
          <w:bdr w:val="none" w:sz="0" w:space="0" w:color="auto"/>
          <w:lang w:eastAsia="en-US"/>
        </w:rPr>
        <w:t>2</w:t>
      </w:r>
      <w:r w:rsidR="00863452" w:rsidRPr="00C156A4">
        <w:rPr>
          <w:rFonts w:eastAsia="Calibri" w:cs="Arial"/>
          <w:bCs/>
          <w:color w:val="auto"/>
          <w:bdr w:val="none" w:sz="0" w:space="0" w:color="auto"/>
          <w:lang w:eastAsia="en-US"/>
        </w:rPr>
        <w:t xml:space="preserve">, </w:t>
      </w:r>
      <w:r w:rsidRPr="00C156A4">
        <w:rPr>
          <w:rFonts w:eastAsia="Calibri" w:cs="Arial"/>
          <w:bCs/>
          <w:color w:val="auto"/>
          <w:bdr w:val="none" w:sz="0" w:space="0" w:color="auto"/>
          <w:lang w:eastAsia="en-US"/>
        </w:rPr>
        <w:t xml:space="preserve"> Wykonawca bezzwłoczne wystawi fakturę</w:t>
      </w:r>
      <w:r w:rsidR="00C156A4" w:rsidRPr="00C156A4">
        <w:rPr>
          <w:rFonts w:eastAsia="Calibri" w:cs="Arial"/>
          <w:bCs/>
          <w:color w:val="auto"/>
          <w:bdr w:val="none" w:sz="0" w:space="0" w:color="auto"/>
          <w:lang w:eastAsia="en-US"/>
        </w:rPr>
        <w:t>,</w:t>
      </w:r>
    </w:p>
    <w:p w14:paraId="7A7D1FBD" w14:textId="77777777" w:rsidR="00973A63" w:rsidRDefault="000C097E" w:rsidP="00725715">
      <w:pPr>
        <w:pStyle w:val="Akapitzlist"/>
        <w:widowControl w:val="0"/>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eastAsia="Calibri" w:cs="Arial"/>
          <w:bCs/>
          <w:color w:val="auto"/>
          <w:bdr w:val="none" w:sz="0" w:space="0" w:color="auto"/>
          <w:lang w:eastAsia="en-US"/>
        </w:rPr>
      </w:pPr>
      <w:r w:rsidRPr="000C097E">
        <w:rPr>
          <w:rFonts w:eastAsia="Calibri" w:cs="Arial"/>
          <w:bCs/>
          <w:color w:val="auto"/>
          <w:bdr w:val="none" w:sz="0" w:space="0" w:color="auto"/>
          <w:lang w:eastAsia="en-US"/>
        </w:rPr>
        <w:t xml:space="preserve">Fakturę w wersji elektronicznej Wykonawca wysyła na adresy e-mailowe: ………………………..; ……………………….; </w:t>
      </w:r>
    </w:p>
    <w:p w14:paraId="6334D8D6" w14:textId="77777777" w:rsidR="003331B3" w:rsidRPr="003331B3" w:rsidRDefault="000C097E" w:rsidP="00725715">
      <w:pPr>
        <w:pStyle w:val="Akapitzlist"/>
        <w:widowControl w:val="0"/>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eastAsia="Calibri" w:cs="Arial"/>
          <w:bCs/>
          <w:color w:val="auto"/>
          <w:bdr w:val="none" w:sz="0" w:space="0" w:color="auto"/>
          <w:lang w:eastAsia="en-US"/>
        </w:rPr>
      </w:pPr>
      <w:r w:rsidRPr="00973A63">
        <w:rPr>
          <w:rFonts w:eastAsia="Calibri" w:cs="Arial"/>
          <w:b/>
          <w:color w:val="auto"/>
          <w:bdr w:val="none" w:sz="0" w:space="0" w:color="auto"/>
          <w:lang w:eastAsia="en-US"/>
        </w:rPr>
        <w:t xml:space="preserve">W przypadku ujawnienia </w:t>
      </w:r>
      <w:r w:rsidRPr="00973A63">
        <w:rPr>
          <w:rFonts w:eastAsia="Calibri" w:cs="Arial"/>
          <w:color w:val="auto"/>
          <w:bdr w:val="none" w:sz="0" w:space="0" w:color="auto"/>
          <w:lang w:eastAsia="en-US"/>
        </w:rPr>
        <w:t>przy dokonywaniu czynności odbioru, o który</w:t>
      </w:r>
      <w:r w:rsidR="00A94B8D" w:rsidRPr="00973A63">
        <w:rPr>
          <w:rFonts w:eastAsia="Calibri" w:cs="Arial"/>
          <w:color w:val="auto"/>
          <w:bdr w:val="none" w:sz="0" w:space="0" w:color="auto"/>
          <w:lang w:eastAsia="en-US"/>
        </w:rPr>
        <w:t>m</w:t>
      </w:r>
      <w:r w:rsidRPr="00973A63">
        <w:rPr>
          <w:rFonts w:eastAsia="Calibri" w:cs="Arial"/>
          <w:color w:val="auto"/>
          <w:bdr w:val="none" w:sz="0" w:space="0" w:color="auto"/>
          <w:lang w:eastAsia="en-US"/>
        </w:rPr>
        <w:t xml:space="preserve"> mowa w ust. </w:t>
      </w:r>
      <w:r w:rsidR="00A94B8D" w:rsidRPr="00973A63">
        <w:rPr>
          <w:rFonts w:eastAsia="Calibri" w:cs="Arial"/>
          <w:color w:val="auto"/>
          <w:bdr w:val="none" w:sz="0" w:space="0" w:color="auto"/>
          <w:lang w:eastAsia="en-US"/>
        </w:rPr>
        <w:t>1</w:t>
      </w:r>
      <w:r w:rsidRPr="00973A63">
        <w:rPr>
          <w:rFonts w:eastAsia="Calibri" w:cs="Arial"/>
          <w:color w:val="auto"/>
          <w:bdr w:val="none" w:sz="0" w:space="0" w:color="auto"/>
          <w:lang w:eastAsia="en-US"/>
        </w:rPr>
        <w:t xml:space="preserve">, </w:t>
      </w:r>
      <w:r w:rsidRPr="00973A63">
        <w:rPr>
          <w:rFonts w:eastAsia="Calibri" w:cs="Arial"/>
          <w:b/>
          <w:color w:val="auto"/>
          <w:bdr w:val="none" w:sz="0" w:space="0" w:color="auto"/>
          <w:lang w:eastAsia="en-US"/>
        </w:rPr>
        <w:t>jakichkolwiek niewłaściwości,</w:t>
      </w:r>
      <w:r w:rsidRPr="00973A63">
        <w:rPr>
          <w:rFonts w:eastAsia="Calibri" w:cs="Arial"/>
          <w:color w:val="auto"/>
          <w:bdr w:val="none" w:sz="0" w:space="0" w:color="auto"/>
          <w:lang w:eastAsia="en-US"/>
        </w:rPr>
        <w:t xml:space="preserve"> stwierdzenia przez Zamawiającego wad przedmiotu umowy, w szczególności jeżeli wykonanie usługi będzie odbiegało od norm, Zamawiający sporządzi </w:t>
      </w:r>
      <w:r w:rsidRPr="00973A63">
        <w:rPr>
          <w:rFonts w:eastAsia="Calibri" w:cs="Arial"/>
          <w:b/>
          <w:color w:val="auto"/>
          <w:bdr w:val="none" w:sz="0" w:space="0" w:color="auto"/>
          <w:lang w:eastAsia="en-US"/>
        </w:rPr>
        <w:t>Protokół Niezgodności</w:t>
      </w:r>
      <w:r w:rsidRPr="00973A63">
        <w:rPr>
          <w:rFonts w:eastAsia="Calibri" w:cs="Arial"/>
          <w:color w:val="auto"/>
          <w:bdr w:val="none" w:sz="0" w:space="0" w:color="auto"/>
          <w:lang w:eastAsia="en-US"/>
        </w:rPr>
        <w:t xml:space="preserve"> (wzór protokołu stanowi załącznik nr 1 do niniejszej Umowy) oraz zastrzega sobie prawo do odmowy przyjęcia dostarczonego przez </w:t>
      </w:r>
      <w:r w:rsidRPr="00973A63">
        <w:rPr>
          <w:rFonts w:eastAsia="Calibri" w:cs="Arial"/>
          <w:iCs/>
          <w:color w:val="auto"/>
          <w:bdr w:val="none" w:sz="0" w:space="0" w:color="auto"/>
          <w:lang w:eastAsia="en-US"/>
        </w:rPr>
        <w:t xml:space="preserve">Wykonawcę nakładu </w:t>
      </w:r>
      <w:r w:rsidRPr="00973A63">
        <w:rPr>
          <w:rFonts w:eastAsia="Calibri" w:cs="Arial"/>
          <w:color w:val="auto"/>
          <w:bdr w:val="none" w:sz="0" w:space="0" w:color="auto"/>
          <w:lang w:eastAsia="en-US"/>
        </w:rPr>
        <w:t xml:space="preserve">w jakimkolwiek zakresie niezgodnego ze złożoną przez Wykonawcę ofertą, SWZ oraz niniejszą Umową. Zamawiający ma obowiązek zawiadomić Wykonawcę </w:t>
      </w:r>
      <w:r w:rsidR="00FC3F32" w:rsidRPr="00973A63">
        <w:rPr>
          <w:rFonts w:eastAsia="Calibri" w:cs="Arial"/>
          <w:color w:val="auto"/>
          <w:bdr w:val="none" w:sz="0" w:space="0" w:color="auto"/>
          <w:lang w:eastAsia="en-US"/>
        </w:rPr>
        <w:t xml:space="preserve">                 </w:t>
      </w:r>
      <w:r w:rsidRPr="00973A63">
        <w:rPr>
          <w:rFonts w:eastAsia="Calibri" w:cs="Arial"/>
          <w:color w:val="auto"/>
          <w:bdr w:val="none" w:sz="0" w:space="0" w:color="auto"/>
          <w:lang w:eastAsia="en-US"/>
        </w:rPr>
        <w:t>o wadzie w formie pisemnej, niezwłocznie po jej wykryciu.</w:t>
      </w:r>
    </w:p>
    <w:p w14:paraId="31E236B2" w14:textId="7140EF9A" w:rsidR="000C097E" w:rsidRPr="003331B3" w:rsidRDefault="000C097E" w:rsidP="00725715">
      <w:pPr>
        <w:pStyle w:val="Akapitzlist"/>
        <w:widowControl w:val="0"/>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eastAsia="Calibri" w:cs="Arial"/>
          <w:bCs/>
          <w:color w:val="auto"/>
          <w:bdr w:val="none" w:sz="0" w:space="0" w:color="auto"/>
          <w:lang w:eastAsia="en-US"/>
        </w:rPr>
      </w:pPr>
      <w:r w:rsidRPr="003331B3">
        <w:rPr>
          <w:rFonts w:eastAsia="Calibri" w:cs="Arial"/>
          <w:b/>
          <w:color w:val="auto"/>
          <w:bdr w:val="none" w:sz="0" w:space="0" w:color="auto"/>
          <w:lang w:eastAsia="en-US"/>
        </w:rPr>
        <w:t>Usunięcie wady</w:t>
      </w:r>
      <w:r w:rsidRPr="003331B3">
        <w:rPr>
          <w:rFonts w:eastAsia="Calibri" w:cs="Arial"/>
          <w:color w:val="auto"/>
          <w:bdr w:val="none" w:sz="0" w:space="0" w:color="auto"/>
          <w:lang w:eastAsia="en-US"/>
        </w:rPr>
        <w:t xml:space="preserve"> – każdej niezgodności wykonanej usługi ze SWZ dla każdego tytułu podanej oddzielnie                  (w tym min.: zła gramatura papieru, zły rodzaj/typ/gatunek papieru, nieprawidłowe legi , brak stron kolorowych, brak zadruku wyklejek, brak miejscowo lakieru UV, odchodząca od okładki folia i in.) polega na:  </w:t>
      </w:r>
    </w:p>
    <w:p w14:paraId="4E591F1C" w14:textId="1C3822CC" w:rsidR="000C097E" w:rsidRPr="009C5606" w:rsidRDefault="000C097E" w:rsidP="00725715">
      <w:pPr>
        <w:widowControl w:val="0"/>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ind w:left="567" w:hanging="283"/>
        <w:rPr>
          <w:rFonts w:eastAsia="Calibri" w:cs="Arial"/>
          <w:bCs/>
          <w:color w:val="auto"/>
          <w:bdr w:val="none" w:sz="0" w:space="0" w:color="auto"/>
          <w:lang w:eastAsia="en-US"/>
        </w:rPr>
      </w:pPr>
      <w:r w:rsidRPr="009C5606">
        <w:rPr>
          <w:rFonts w:eastAsia="Calibri" w:cs="Arial"/>
          <w:color w:val="auto"/>
          <w:bdr w:val="none" w:sz="0" w:space="0" w:color="auto"/>
          <w:lang w:eastAsia="en-US"/>
        </w:rPr>
        <w:t xml:space="preserve">wymianie </w:t>
      </w:r>
      <w:r w:rsidRPr="009C5606">
        <w:rPr>
          <w:rFonts w:eastAsia="Calibri" w:cs="Arial"/>
          <w:bCs/>
          <w:color w:val="auto"/>
          <w:bdr w:val="none" w:sz="0" w:space="0" w:color="auto"/>
          <w:lang w:eastAsia="en-US"/>
        </w:rPr>
        <w:t xml:space="preserve">wszystkich egzemplarzy </w:t>
      </w:r>
      <w:r w:rsidRPr="009C5606">
        <w:rPr>
          <w:rFonts w:eastAsia="Calibri" w:cs="Arial"/>
          <w:color w:val="auto"/>
          <w:bdr w:val="none" w:sz="0" w:space="0" w:color="auto"/>
          <w:lang w:eastAsia="en-US"/>
        </w:rPr>
        <w:t>wadliwych na wolne od wad, zgodnie z umową, ofertą Wykonawcy oraz SWZ tj.;</w:t>
      </w:r>
    </w:p>
    <w:p w14:paraId="4C0B43D9" w14:textId="309BBB9C" w:rsidR="000C097E" w:rsidRPr="009C5606" w:rsidRDefault="000C097E" w:rsidP="00725715">
      <w:pPr>
        <w:widowControl w:val="0"/>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ind w:left="567" w:hanging="283"/>
        <w:rPr>
          <w:rFonts w:eastAsia="Calibri" w:cs="Arial"/>
          <w:bCs/>
          <w:color w:val="auto"/>
          <w:bdr w:val="none" w:sz="0" w:space="0" w:color="auto"/>
          <w:lang w:eastAsia="en-US"/>
        </w:rPr>
      </w:pPr>
      <w:r w:rsidRPr="009C5606">
        <w:rPr>
          <w:rFonts w:eastAsia="Calibri" w:cs="Arial"/>
          <w:color w:val="auto"/>
          <w:bdr w:val="none" w:sz="0" w:space="0" w:color="auto"/>
          <w:lang w:val="x-none" w:eastAsia="en-US"/>
        </w:rPr>
        <w:t xml:space="preserve">ponownym wykonaniu usługi na koszt Wykonawcy – w przypadku, gdy w sposób rażący odbiega od norm </w:t>
      </w:r>
      <w:r w:rsidRPr="009C5606">
        <w:rPr>
          <w:rFonts w:eastAsia="Calibri" w:cs="Arial"/>
          <w:color w:val="auto"/>
          <w:bdr w:val="none" w:sz="0" w:space="0" w:color="auto"/>
          <w:lang w:eastAsia="en-US"/>
        </w:rPr>
        <w:t xml:space="preserve"> </w:t>
      </w:r>
      <w:r w:rsidRPr="009C5606">
        <w:rPr>
          <w:rFonts w:eastAsia="Calibri" w:cs="Arial"/>
          <w:color w:val="auto"/>
          <w:bdr w:val="none" w:sz="0" w:space="0" w:color="auto"/>
          <w:lang w:val="x-none" w:eastAsia="en-US"/>
        </w:rPr>
        <w:t>i zapisów SWZ dla każdego tytułu podanej oddzielnie;</w:t>
      </w:r>
    </w:p>
    <w:p w14:paraId="6736AB07" w14:textId="77777777" w:rsidR="000C097E" w:rsidRPr="000C097E" w:rsidRDefault="000C097E" w:rsidP="00725715">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284" w:hanging="284"/>
        <w:rPr>
          <w:rFonts w:eastAsia="Times New Roman" w:cs="Arial"/>
          <w:color w:val="FF0000"/>
          <w:bdr w:val="none" w:sz="0" w:space="0" w:color="auto"/>
        </w:rPr>
      </w:pPr>
      <w:r w:rsidRPr="000C097E">
        <w:rPr>
          <w:rFonts w:eastAsia="Times New Roman" w:cs="Arial"/>
          <w:color w:val="auto"/>
          <w:bdr w:val="none" w:sz="0" w:space="0" w:color="auto"/>
        </w:rPr>
        <w:t xml:space="preserve">Wady usuwane będą bezpłatnie w terminach bez zbędnej zwłoki jednak nie dłużej niż pierwotnie przewidziano na wykonanie nakładu od daty uzyskania informacji o wadzie przez Wykonawcę. Wykonawca nie może odmówić usunięcia wady. </w:t>
      </w:r>
    </w:p>
    <w:p w14:paraId="374C2B85" w14:textId="7AAF1E85" w:rsidR="000C097E" w:rsidRPr="009C5606" w:rsidRDefault="000C097E" w:rsidP="00725715">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after="240"/>
        <w:ind w:left="284" w:hanging="284"/>
        <w:rPr>
          <w:rFonts w:eastAsia="Times New Roman" w:cs="Arial"/>
          <w:color w:val="auto"/>
          <w:bdr w:val="none" w:sz="0" w:space="0" w:color="auto"/>
        </w:rPr>
      </w:pPr>
      <w:r w:rsidRPr="009C5606">
        <w:rPr>
          <w:rFonts w:eastAsia="Times New Roman" w:cs="Arial"/>
          <w:color w:val="auto"/>
          <w:bdr w:val="none" w:sz="0" w:space="0" w:color="auto"/>
        </w:rPr>
        <w:t xml:space="preserve">Jeżeli wady </w:t>
      </w:r>
      <w:r w:rsidRPr="009C5606">
        <w:rPr>
          <w:rFonts w:eastAsia="Times New Roman" w:cs="Arial"/>
          <w:bCs/>
          <w:color w:val="auto"/>
          <w:bdr w:val="none" w:sz="0" w:space="0" w:color="auto"/>
        </w:rPr>
        <w:t>w nakładzie lub w poszczególnych egzemplarzach</w:t>
      </w:r>
      <w:r w:rsidRPr="009C5606">
        <w:rPr>
          <w:rFonts w:eastAsia="Times New Roman" w:cs="Arial"/>
          <w:color w:val="auto"/>
          <w:bdr w:val="none" w:sz="0" w:space="0" w:color="auto"/>
        </w:rPr>
        <w:t xml:space="preserve"> usunąć się nie da, albo Wykonawca nie usunie wady w terminie, o którym mowa w ust. 7 albo po usunięciu wady </w:t>
      </w:r>
      <w:r w:rsidRPr="009C5606">
        <w:rPr>
          <w:rFonts w:eastAsia="Times New Roman" w:cs="Arial"/>
          <w:bCs/>
          <w:color w:val="auto"/>
          <w:bdr w:val="none" w:sz="0" w:space="0" w:color="auto"/>
        </w:rPr>
        <w:t>nakład lub poszczególne egzemplarze</w:t>
      </w:r>
      <w:r w:rsidRPr="009C5606">
        <w:rPr>
          <w:rFonts w:eastAsia="Times New Roman" w:cs="Arial"/>
          <w:color w:val="auto"/>
          <w:bdr w:val="none" w:sz="0" w:space="0" w:color="auto"/>
        </w:rPr>
        <w:t xml:space="preserve"> nadal </w:t>
      </w:r>
      <w:r w:rsidRPr="009C5606">
        <w:rPr>
          <w:rFonts w:eastAsia="Times New Roman" w:cs="Arial"/>
          <w:bCs/>
          <w:color w:val="auto"/>
          <w:bdr w:val="none" w:sz="0" w:space="0" w:color="auto"/>
        </w:rPr>
        <w:t>wykazują</w:t>
      </w:r>
      <w:r w:rsidRPr="009C5606">
        <w:rPr>
          <w:rFonts w:eastAsia="Times New Roman" w:cs="Arial"/>
          <w:color w:val="auto"/>
          <w:bdr w:val="none" w:sz="0" w:space="0" w:color="auto"/>
        </w:rPr>
        <w:t xml:space="preserve"> wady, Zamawiający może: </w:t>
      </w:r>
    </w:p>
    <w:p w14:paraId="002E7073" w14:textId="77777777" w:rsidR="000C097E" w:rsidRPr="009C5606" w:rsidRDefault="000C097E" w:rsidP="00725715">
      <w:pPr>
        <w:widowControl w:val="0"/>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567" w:hanging="283"/>
        <w:rPr>
          <w:rFonts w:eastAsia="Times New Roman" w:cs="Arial"/>
          <w:color w:val="auto"/>
          <w:bdr w:val="none" w:sz="0" w:space="0" w:color="auto"/>
        </w:rPr>
      </w:pPr>
      <w:r w:rsidRPr="009C5606">
        <w:rPr>
          <w:rFonts w:eastAsia="Times New Roman" w:cs="Arial"/>
          <w:color w:val="auto"/>
          <w:bdr w:val="none" w:sz="0" w:space="0" w:color="auto"/>
        </w:rPr>
        <w:lastRenderedPageBreak/>
        <w:t>żądać bezpłatnego usunięcia wady, wyznaczając w tym celu Wykonawcy odpowiedni termin (jeżeli Strony nie ustaliły terminu usunięcia wady, wynosi on  maksymalnie 3 dni od daty zgłoszenia wady)                                    z  zastrzeżeniem iż po bezskutecznym upływie terminu nie przyjmie usunięcia wad i odstąpi od umowy;   Wykonawca nie może odmówić usunięcia wady;</w:t>
      </w:r>
    </w:p>
    <w:p w14:paraId="109CAB2B" w14:textId="77777777" w:rsidR="000C097E" w:rsidRPr="009C5606" w:rsidRDefault="000C097E" w:rsidP="00725715">
      <w:pPr>
        <w:widowControl w:val="0"/>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567" w:hanging="283"/>
        <w:rPr>
          <w:rFonts w:eastAsia="Times New Roman" w:cs="Arial"/>
          <w:color w:val="auto"/>
          <w:bdr w:val="none" w:sz="0" w:space="0" w:color="auto"/>
        </w:rPr>
      </w:pPr>
      <w:r w:rsidRPr="009C5606">
        <w:rPr>
          <w:rFonts w:eastAsia="Times New Roman" w:cs="Arial"/>
          <w:color w:val="auto"/>
          <w:bdr w:val="none" w:sz="0" w:space="0" w:color="auto"/>
        </w:rPr>
        <w:t>odstąpić od umowy, bez wyznaczania terminu do usunięcia wad – gdy wady mają charakter istotny lub nie dadzą się usunąć;</w:t>
      </w:r>
    </w:p>
    <w:p w14:paraId="655F5DB9" w14:textId="77777777" w:rsidR="000C097E" w:rsidRPr="009C5606" w:rsidRDefault="000C097E" w:rsidP="00725715">
      <w:pPr>
        <w:widowControl w:val="0"/>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567" w:hanging="283"/>
        <w:rPr>
          <w:rFonts w:eastAsia="Times New Roman" w:cs="Arial"/>
          <w:color w:val="auto"/>
          <w:bdr w:val="none" w:sz="0" w:space="0" w:color="auto"/>
        </w:rPr>
      </w:pPr>
      <w:r w:rsidRPr="009C5606">
        <w:rPr>
          <w:rFonts w:eastAsia="Times New Roman" w:cs="Arial"/>
          <w:color w:val="auto"/>
          <w:bdr w:val="none" w:sz="0" w:space="0" w:color="auto"/>
        </w:rPr>
        <w:t>żądać obniżenia wynagrodzenia Wykonawcy o wysokość zapłaty za zadanie dotknięte wadą – gdy wady nie dadzą się usunąć, lecz nie mają charakteru istotnego.</w:t>
      </w:r>
    </w:p>
    <w:p w14:paraId="169B66E5" w14:textId="77777777" w:rsidR="000C097E" w:rsidRPr="00725715" w:rsidRDefault="000C097E" w:rsidP="00725715">
      <w:pPr>
        <w:pStyle w:val="Akapitzlist"/>
        <w:widowControl w:val="0"/>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284" w:hanging="284"/>
        <w:rPr>
          <w:rFonts w:eastAsia="Calibri" w:cs="Arial"/>
          <w:color w:val="auto"/>
          <w:bdr w:val="none" w:sz="0" w:space="0" w:color="auto"/>
          <w:lang w:val="x-none" w:eastAsia="en-US"/>
        </w:rPr>
      </w:pPr>
      <w:r w:rsidRPr="00725715">
        <w:rPr>
          <w:rFonts w:eastAsia="Calibri" w:cs="Arial"/>
          <w:color w:val="auto"/>
          <w:bdr w:val="none" w:sz="0" w:space="0" w:color="auto"/>
          <w:lang w:val="x-none" w:eastAsia="en-US"/>
        </w:rPr>
        <w:t>Za wadę istotną uważa się wadę czyniącą przedmiot umowy niezdatnym do zwykłego użytku lub sprzeciwiającą się wyraźnie umowie, a w szczególności:</w:t>
      </w:r>
    </w:p>
    <w:p w14:paraId="62C71F54" w14:textId="77777777" w:rsidR="000C097E" w:rsidRPr="009C5606" w:rsidRDefault="000C097E" w:rsidP="00725715">
      <w:pPr>
        <w:widowControl w:val="0"/>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567" w:hanging="283"/>
        <w:rPr>
          <w:rFonts w:eastAsia="Times New Roman" w:cs="Arial"/>
          <w:color w:val="auto"/>
          <w:bdr w:val="none" w:sz="0" w:space="0" w:color="auto"/>
          <w:lang w:val="x-none"/>
        </w:rPr>
      </w:pPr>
      <w:r w:rsidRPr="009C5606">
        <w:rPr>
          <w:rFonts w:eastAsia="Times New Roman" w:cs="Arial"/>
          <w:color w:val="auto"/>
          <w:bdr w:val="none" w:sz="0" w:space="0" w:color="auto"/>
          <w:lang w:val="x-none"/>
        </w:rPr>
        <w:t>zła jakość druku (zdjęć, tekstu, okładki);</w:t>
      </w:r>
    </w:p>
    <w:p w14:paraId="0C09C5F1" w14:textId="77777777" w:rsidR="000C097E" w:rsidRPr="009C5606" w:rsidRDefault="000C097E" w:rsidP="00725715">
      <w:pPr>
        <w:widowControl w:val="0"/>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567" w:hanging="283"/>
        <w:rPr>
          <w:rFonts w:eastAsia="Times New Roman" w:cs="Arial"/>
          <w:color w:val="auto"/>
          <w:bdr w:val="none" w:sz="0" w:space="0" w:color="auto"/>
          <w:lang w:val="x-none"/>
        </w:rPr>
      </w:pPr>
      <w:r w:rsidRPr="009C5606">
        <w:rPr>
          <w:rFonts w:eastAsia="Times New Roman" w:cs="Arial"/>
          <w:color w:val="auto"/>
          <w:bdr w:val="none" w:sz="0" w:space="0" w:color="auto"/>
          <w:lang w:val="x-none"/>
        </w:rPr>
        <w:t>błędna kolejność stron;</w:t>
      </w:r>
    </w:p>
    <w:p w14:paraId="6DFB5BA8" w14:textId="531A6FE5" w:rsidR="000C097E" w:rsidRPr="009C5606" w:rsidRDefault="000C097E" w:rsidP="00725715">
      <w:pPr>
        <w:widowControl w:val="0"/>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567" w:hanging="283"/>
        <w:rPr>
          <w:rFonts w:eastAsia="Times New Roman" w:cs="Arial"/>
          <w:color w:val="auto"/>
          <w:bdr w:val="none" w:sz="0" w:space="0" w:color="auto"/>
          <w:lang w:val="x-none"/>
        </w:rPr>
      </w:pPr>
      <w:r w:rsidRPr="009C5606">
        <w:rPr>
          <w:rFonts w:eastAsia="Times New Roman" w:cs="Arial"/>
          <w:color w:val="auto"/>
          <w:bdr w:val="none" w:sz="0" w:space="0" w:color="auto"/>
          <w:lang w:val="x-none"/>
        </w:rPr>
        <w:t>wykonanie tytułu niezgodnie ze szczegółowymi zapisami SWZ dla każdego tytułu podanej oddzielnie</w:t>
      </w:r>
      <w:r w:rsidRPr="009C5606">
        <w:rPr>
          <w:rFonts w:eastAsia="Times New Roman" w:cs="Arial"/>
          <w:color w:val="auto"/>
          <w:bdr w:val="none" w:sz="0" w:space="0" w:color="auto"/>
        </w:rPr>
        <w:t xml:space="preserve">                    </w:t>
      </w:r>
      <w:r w:rsidRPr="009C5606">
        <w:rPr>
          <w:rFonts w:eastAsia="Times New Roman" w:cs="Arial"/>
          <w:color w:val="auto"/>
          <w:bdr w:val="none" w:sz="0" w:space="0" w:color="auto"/>
          <w:lang w:val="x-none"/>
        </w:rPr>
        <w:t>(w tym min.: zła gramatura papieru, zły rodzaj/typ/gatunek papieru, nieprawidłowe legi, brak stron kolorowych, brak zadruku wyklejek, brak miejscowo lakieru UV</w:t>
      </w:r>
      <w:r w:rsidRPr="009C5606">
        <w:rPr>
          <w:rFonts w:eastAsia="Times New Roman" w:cs="Arial"/>
          <w:color w:val="auto"/>
          <w:bdr w:val="none" w:sz="0" w:space="0" w:color="auto"/>
        </w:rPr>
        <w:t>, odchodząca od okładki folia</w:t>
      </w:r>
      <w:r w:rsidRPr="009C5606">
        <w:rPr>
          <w:rFonts w:eastAsia="Times New Roman" w:cs="Arial"/>
          <w:color w:val="auto"/>
          <w:bdr w:val="none" w:sz="0" w:space="0" w:color="auto"/>
          <w:lang w:val="x-none"/>
        </w:rPr>
        <w:t xml:space="preserve"> i in.).</w:t>
      </w:r>
    </w:p>
    <w:p w14:paraId="5EF82335" w14:textId="6923BB04" w:rsidR="000C097E" w:rsidRDefault="000C097E" w:rsidP="00725715">
      <w:pPr>
        <w:pStyle w:val="Akapitzlist"/>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284" w:hanging="284"/>
        <w:rPr>
          <w:rFonts w:eastAsia="Calibri" w:cs="Arial"/>
          <w:color w:val="auto"/>
          <w:bdr w:val="none" w:sz="0" w:space="0" w:color="auto"/>
          <w:lang w:val="x-none" w:eastAsia="en-US"/>
        </w:rPr>
      </w:pPr>
      <w:r w:rsidRPr="000C097E">
        <w:rPr>
          <w:rFonts w:eastAsia="Calibri" w:cs="Arial"/>
          <w:color w:val="auto"/>
          <w:bdr w:val="none" w:sz="0" w:space="0" w:color="auto"/>
          <w:lang w:val="x-none" w:eastAsia="en-US"/>
        </w:rPr>
        <w:t>W korespondencji e-mailowej Wykonawca jest zobowiązany do zachowania ciągłości korespondencji dotyczącej danego zlecenia, tzn. za każdym razem dołącza do wiadomości cały wątek dotychczasowej korespondencji odnośnie do danego zlecenia. Ponadto Wykonawca przesyła odpowiedzi na zapytania wszystkim osobom, które znajdowały się wśród odbiorców pierwotnej wiadomości (także w polu „Kopia” / „Do wiadomości”), tzn. stosuje opcję „odpowiedz wszystkim”.</w:t>
      </w:r>
    </w:p>
    <w:p w14:paraId="706B86BC" w14:textId="19ABB13A" w:rsidR="002B77C9" w:rsidRDefault="00E1631A" w:rsidP="00740ACD">
      <w:pPr>
        <w:pStyle w:val="Nagwek5"/>
        <w:keepNext w:val="0"/>
        <w:widowControl w:val="0"/>
        <w:spacing w:before="240" w:after="0" w:line="360" w:lineRule="auto"/>
      </w:pPr>
      <w:r>
        <w:t>§</w:t>
      </w:r>
      <w:r w:rsidR="008963E1">
        <w:t xml:space="preserve"> 6</w:t>
      </w:r>
    </w:p>
    <w:p w14:paraId="681CDC5F" w14:textId="77777777" w:rsidR="002B77C9" w:rsidRDefault="008963E1" w:rsidP="00E1631A">
      <w:pPr>
        <w:pStyle w:val="Nagwek5"/>
        <w:keepNext w:val="0"/>
        <w:widowControl w:val="0"/>
        <w:spacing w:before="0" w:after="0" w:line="360" w:lineRule="auto"/>
      </w:pPr>
      <w:r>
        <w:t>Wynagrodzenie i warunki płatności</w:t>
      </w:r>
    </w:p>
    <w:p w14:paraId="1399EFC6" w14:textId="39E4B8F6" w:rsidR="00FC3F32" w:rsidRDefault="00FC3F32" w:rsidP="00725715">
      <w:pPr>
        <w:pStyle w:val="Akapitzlist"/>
        <w:numPr>
          <w:ilvl w:val="0"/>
          <w:numId w:val="75"/>
        </w:numPr>
        <w:ind w:left="284" w:hanging="284"/>
        <w:rPr>
          <w:rFonts w:cs="Arial"/>
        </w:rPr>
      </w:pPr>
      <w:r w:rsidRPr="00FC3F32">
        <w:rPr>
          <w:rFonts w:cs="Arial"/>
        </w:rPr>
        <w:t>Za Przedmiot Umowy Zamawiający zapłaci Wykonawcy cenę ustaloną na podstawie oferty złożonej przez Wykonawcę w postępowaniu o udzielenie zamówienia publicznego w wysokości: ........................ PLN brutto, słownie: …................................ (wartość Umowy), w tym wartość podatku VAT………………..; słownie: ……………………………………., 00/100), wartość netto: (słownie: ……………………………………………….…………………., 00/100) .</w:t>
      </w:r>
    </w:p>
    <w:p w14:paraId="169880D3" w14:textId="05240412" w:rsidR="00FC3F32" w:rsidRDefault="00FC3F32" w:rsidP="00FC3F32">
      <w:pPr>
        <w:pStyle w:val="Akapitzlist"/>
        <w:ind w:left="284" w:firstLine="0"/>
        <w:rPr>
          <w:rFonts w:cs="Arial"/>
        </w:rPr>
      </w:pPr>
      <w:r w:rsidRPr="00FC3F32">
        <w:rPr>
          <w:rFonts w:cs="Arial"/>
        </w:rPr>
        <w:t xml:space="preserve">Cena jest iloczynem </w:t>
      </w:r>
      <w:r w:rsidR="00145959">
        <w:rPr>
          <w:rFonts w:cs="Arial"/>
        </w:rPr>
        <w:t xml:space="preserve">liczby </w:t>
      </w:r>
      <w:r w:rsidRPr="00FC3F32">
        <w:rPr>
          <w:rFonts w:cs="Arial"/>
        </w:rPr>
        <w:t xml:space="preserve">dostarczonych </w:t>
      </w:r>
      <w:r>
        <w:rPr>
          <w:rFonts w:cs="Arial"/>
        </w:rPr>
        <w:t>książek (nakładu)</w:t>
      </w:r>
      <w:r w:rsidRPr="00FC3F32">
        <w:rPr>
          <w:rFonts w:cs="Arial"/>
        </w:rPr>
        <w:t xml:space="preserve"> i ce</w:t>
      </w:r>
      <w:r w:rsidR="00145959">
        <w:rPr>
          <w:rFonts w:cs="Arial"/>
        </w:rPr>
        <w:t>n</w:t>
      </w:r>
      <w:r>
        <w:rPr>
          <w:rFonts w:cs="Arial"/>
        </w:rPr>
        <w:t>y</w:t>
      </w:r>
      <w:r w:rsidR="00145959">
        <w:rPr>
          <w:rFonts w:cs="Arial"/>
        </w:rPr>
        <w:t xml:space="preserve"> </w:t>
      </w:r>
      <w:r w:rsidRPr="00FC3F32">
        <w:rPr>
          <w:rFonts w:cs="Arial"/>
        </w:rPr>
        <w:t>jednostkow</w:t>
      </w:r>
      <w:r>
        <w:rPr>
          <w:rFonts w:cs="Arial"/>
        </w:rPr>
        <w:t>ej</w:t>
      </w:r>
      <w:r w:rsidRPr="00FC3F32">
        <w:rPr>
          <w:rFonts w:cs="Arial"/>
        </w:rPr>
        <w:t xml:space="preserve"> </w:t>
      </w:r>
      <w:r w:rsidR="00145959">
        <w:rPr>
          <w:rFonts w:cs="Arial"/>
        </w:rPr>
        <w:t xml:space="preserve">za </w:t>
      </w:r>
      <w:r w:rsidR="00145959" w:rsidRPr="00145959">
        <w:rPr>
          <w:rFonts w:cs="Arial"/>
        </w:rPr>
        <w:t>książk</w:t>
      </w:r>
      <w:r w:rsidR="00145959">
        <w:rPr>
          <w:rFonts w:cs="Arial"/>
        </w:rPr>
        <w:t>ę</w:t>
      </w:r>
      <w:r w:rsidR="00145959" w:rsidRPr="00145959">
        <w:rPr>
          <w:rFonts w:cs="Arial"/>
        </w:rPr>
        <w:t xml:space="preserve"> </w:t>
      </w:r>
      <w:r w:rsidRPr="00FC3F32">
        <w:rPr>
          <w:rFonts w:cs="Arial"/>
        </w:rPr>
        <w:t>określon</w:t>
      </w:r>
      <w:r>
        <w:rPr>
          <w:rFonts w:cs="Arial"/>
        </w:rPr>
        <w:t>ej</w:t>
      </w:r>
      <w:r w:rsidRPr="00FC3F32">
        <w:rPr>
          <w:rFonts w:cs="Arial"/>
        </w:rPr>
        <w:t xml:space="preserve"> ofercie.</w:t>
      </w:r>
    </w:p>
    <w:p w14:paraId="5365552B" w14:textId="5ACB4A90" w:rsidR="00315171" w:rsidRDefault="008963E1" w:rsidP="00725715">
      <w:pPr>
        <w:widowControl w:val="0"/>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ind w:left="284" w:hanging="284"/>
        <w:rPr>
          <w:b/>
          <w:bCs/>
        </w:rPr>
      </w:pPr>
      <w:r>
        <w:t>Wynagrodzenie Wykonawcy obejmuje wszelkie koszty, jakie ponosi Wykonawca w celu należytego spełnienia wszystkich obowiązk</w:t>
      </w:r>
      <w:r w:rsidRPr="005D7724">
        <w:rPr>
          <w:lang w:val="es-ES_tradnl"/>
        </w:rPr>
        <w:t>ó</w:t>
      </w:r>
      <w:r>
        <w:t>w wynikających z niniejszej Umowy, w szczeg</w:t>
      </w:r>
      <w:r w:rsidRPr="005D7724">
        <w:rPr>
          <w:lang w:val="es-ES_tradnl"/>
        </w:rPr>
        <w:t>ó</w:t>
      </w:r>
      <w:r>
        <w:t>lnoś</w:t>
      </w:r>
      <w:r w:rsidRPr="005D7724">
        <w:rPr>
          <w:lang w:val="it-IT"/>
        </w:rPr>
        <w:t xml:space="preserve">ci </w:t>
      </w:r>
      <w:bookmarkStart w:id="1" w:name="_Hlk169094974"/>
      <w:r w:rsidR="002A5386" w:rsidRPr="002A5386">
        <w:rPr>
          <w:b/>
          <w:bCs/>
        </w:rPr>
        <w:t xml:space="preserve">koszt usługi druku i oprawy nakładu książki, koszt wykonania wydruku próbnego, koszt dostawy nakładu do miejsca wskazanego przez Zamawiającego, koszt dostawy,  transportu, pakowania, załadunku i rozładunku </w:t>
      </w:r>
      <w:r w:rsidR="00DD764F">
        <w:rPr>
          <w:b/>
          <w:bCs/>
        </w:rPr>
        <w:t xml:space="preserve">                 </w:t>
      </w:r>
      <w:r w:rsidR="002A5386" w:rsidRPr="002A5386">
        <w:rPr>
          <w:b/>
          <w:bCs/>
        </w:rPr>
        <w:t>i koszty materiałów, koszt wynagrodzenia osób zaangażowanych do wykonania zamówienia</w:t>
      </w:r>
      <w:bookmarkEnd w:id="1"/>
      <w:r w:rsidR="005D7724" w:rsidRPr="00D04118">
        <w:rPr>
          <w:b/>
          <w:bCs/>
        </w:rPr>
        <w:t xml:space="preserve">, </w:t>
      </w:r>
      <w:r>
        <w:t>a także wszelkie podatki, opłaty i inne należnoś</w:t>
      </w:r>
      <w:r w:rsidRPr="00D04118">
        <w:rPr>
          <w:lang w:val="it-IT"/>
        </w:rPr>
        <w:t>ci p</w:t>
      </w:r>
      <w:r>
        <w:t>łatne przez Wykonawcę, jak r</w:t>
      </w:r>
      <w:r w:rsidRPr="00D04118">
        <w:rPr>
          <w:lang w:val="es-ES_tradnl"/>
        </w:rPr>
        <w:t>ó</w:t>
      </w:r>
      <w:r>
        <w:t xml:space="preserve">wnież wszelkie elementy ryzyka związane z realizacją Umowy oraz zysk Wykonawcy oraz podatek VAT w wysokości zgodnej </w:t>
      </w:r>
      <w:r w:rsidR="008B3BF1">
        <w:t xml:space="preserve">                   </w:t>
      </w:r>
      <w:r>
        <w:t>z obowiązującymi przepisami.</w:t>
      </w:r>
    </w:p>
    <w:p w14:paraId="7181396C" w14:textId="77777777" w:rsidR="002B77C9" w:rsidRPr="00D04118" w:rsidRDefault="008963E1" w:rsidP="00725715">
      <w:pPr>
        <w:widowControl w:val="0"/>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cs="Arial"/>
        </w:rPr>
      </w:pPr>
      <w:r>
        <w:t>Wynagrodzenie podlega obciążeniom wynikającym z obowiązujących przepis</w:t>
      </w:r>
      <w:r w:rsidRPr="00D04118">
        <w:rPr>
          <w:lang w:val="es-ES_tradnl"/>
        </w:rPr>
        <w:t>ó</w:t>
      </w:r>
      <w:r>
        <w:t>w prawa, w tym właściwym podatkom, ubezpieczeniu społecznemu i zdrowotnemu.</w:t>
      </w:r>
    </w:p>
    <w:p w14:paraId="0584C62B" w14:textId="77777777" w:rsidR="002B77C9" w:rsidRPr="00CA5FB5" w:rsidRDefault="008963E1" w:rsidP="00725715">
      <w:pPr>
        <w:pStyle w:val="Akapitzlist"/>
        <w:widowControl w:val="0"/>
        <w:numPr>
          <w:ilvl w:val="0"/>
          <w:numId w:val="75"/>
        </w:numPr>
        <w:spacing w:after="120"/>
        <w:ind w:left="284" w:hanging="284"/>
        <w:rPr>
          <w:color w:val="auto"/>
        </w:rPr>
      </w:pPr>
      <w:r>
        <w:t xml:space="preserve">Zamawiający zapłaci Wykonawcy wynagrodzenie na rachunek bankowy </w:t>
      </w:r>
      <w:r w:rsidR="005D7724">
        <w:t>Wykonawcy wskazany na </w:t>
      </w:r>
      <w:r w:rsidR="005D7724" w:rsidRPr="00D73378">
        <w:rPr>
          <w:color w:val="auto"/>
        </w:rPr>
        <w:t>fakturze</w:t>
      </w:r>
      <w:r w:rsidRPr="00D73378">
        <w:rPr>
          <w:color w:val="auto"/>
        </w:rPr>
        <w:t xml:space="preserve"> w terminie </w:t>
      </w:r>
      <w:r w:rsidR="009C5606" w:rsidRPr="00D73378">
        <w:rPr>
          <w:color w:val="auto"/>
        </w:rPr>
        <w:t>30</w:t>
      </w:r>
      <w:r w:rsidRPr="00D73378">
        <w:rPr>
          <w:color w:val="auto"/>
        </w:rPr>
        <w:t xml:space="preserve"> dni </w:t>
      </w:r>
      <w:r>
        <w:t>od daty przyjęcia przez Zamawiają</w:t>
      </w:r>
      <w:r w:rsidR="005D7724">
        <w:t xml:space="preserve">cego prawidłowo sporządzonej faktury. </w:t>
      </w:r>
    </w:p>
    <w:p w14:paraId="51B322AE" w14:textId="77777777" w:rsidR="002B77C9" w:rsidRDefault="008963E1" w:rsidP="00725715">
      <w:pPr>
        <w:pStyle w:val="Nagwek2"/>
        <w:keepNext w:val="0"/>
        <w:widowControl w:val="0"/>
        <w:numPr>
          <w:ilvl w:val="0"/>
          <w:numId w:val="75"/>
        </w:numPr>
        <w:spacing w:before="0" w:after="0" w:line="360" w:lineRule="auto"/>
        <w:ind w:left="284" w:hanging="284"/>
      </w:pPr>
      <w:r>
        <w:lastRenderedPageBreak/>
        <w:t xml:space="preserve">Zapłata wynagrodzenia i wszystkie inne płatności dokonywane na podstawie Umowy będą realizowane przez Zamawiającego w złotych polskich. </w:t>
      </w:r>
    </w:p>
    <w:p w14:paraId="60465CDA" w14:textId="77777777" w:rsidR="002B77C9" w:rsidRDefault="008963E1" w:rsidP="00725715">
      <w:pPr>
        <w:pStyle w:val="Nagwek2"/>
        <w:keepNext w:val="0"/>
        <w:widowControl w:val="0"/>
        <w:numPr>
          <w:ilvl w:val="0"/>
          <w:numId w:val="75"/>
        </w:numPr>
        <w:spacing w:before="0" w:after="0" w:line="360" w:lineRule="auto"/>
        <w:ind w:left="284" w:hanging="284"/>
      </w:pPr>
      <w:r>
        <w:t xml:space="preserve">Za datę dokonania zapłaty przyjmuje się </w:t>
      </w:r>
      <w:r>
        <w:rPr>
          <w:lang w:val="nl-NL"/>
        </w:rPr>
        <w:t>dat</w:t>
      </w:r>
      <w:r>
        <w:t xml:space="preserve">ę obciążenia rachunku bankowego Zamawiającego. </w:t>
      </w:r>
    </w:p>
    <w:p w14:paraId="066509C4" w14:textId="77777777" w:rsidR="002B77C9" w:rsidRDefault="008963E1" w:rsidP="00725715">
      <w:pPr>
        <w:pStyle w:val="Nagwek2"/>
        <w:keepNext w:val="0"/>
        <w:widowControl w:val="0"/>
        <w:numPr>
          <w:ilvl w:val="0"/>
          <w:numId w:val="75"/>
        </w:numPr>
        <w:spacing w:before="0" w:after="0" w:line="360" w:lineRule="auto"/>
        <w:ind w:left="284" w:hanging="284"/>
      </w:pPr>
      <w:r>
        <w:t>Wykonawca oświadcza, że jest czynnym podatnikiem podatku od towar</w:t>
      </w:r>
      <w:r>
        <w:rPr>
          <w:lang w:val="es-ES_tradnl"/>
        </w:rPr>
        <w:t>ó</w:t>
      </w:r>
      <w:r>
        <w:t xml:space="preserve">w i usług. </w:t>
      </w:r>
    </w:p>
    <w:p w14:paraId="6D344D43" w14:textId="0E569516" w:rsidR="002B77C9" w:rsidRDefault="008963E1" w:rsidP="00725715">
      <w:pPr>
        <w:pStyle w:val="Nagwek2"/>
        <w:keepNext w:val="0"/>
        <w:widowControl w:val="0"/>
        <w:numPr>
          <w:ilvl w:val="0"/>
          <w:numId w:val="75"/>
        </w:numPr>
        <w:spacing w:before="0" w:after="0" w:line="360" w:lineRule="auto"/>
        <w:ind w:left="284" w:hanging="284"/>
      </w:pPr>
      <w:r>
        <w:t>Wykonawca oświadcza, iż wskazany przez niego na fakturze rachunek bankowy,  na kt</w:t>
      </w:r>
      <w:r>
        <w:rPr>
          <w:lang w:val="es-ES_tradnl"/>
        </w:rPr>
        <w:t>ó</w:t>
      </w:r>
      <w:r>
        <w:t>ry ma być dokonywana płatność jest rachunkiem rozliczeniowym, o kt</w:t>
      </w:r>
      <w:r>
        <w:rPr>
          <w:lang w:val="es-ES_tradnl"/>
        </w:rPr>
        <w:t>ó</w:t>
      </w:r>
      <w:r>
        <w:t>rym mowa w art. 49 ust. 1 pkt 1 ustawy                   z dnia 29 sierpnia 1997 r. – Prawo bankowe (</w:t>
      </w:r>
      <w:r w:rsidR="009F7D02" w:rsidRPr="009F7D02">
        <w:t xml:space="preserve">t.j. </w:t>
      </w:r>
      <w:r w:rsidR="008B3BF1" w:rsidRPr="008B3BF1">
        <w:t>Dz.U. 2023 poz. 2488</w:t>
      </w:r>
      <w:r>
        <w:t xml:space="preserve">) i został zgłoszony do właściwego urzędu skarbowego. </w:t>
      </w:r>
    </w:p>
    <w:p w14:paraId="0A84F1DD" w14:textId="1760A88B" w:rsidR="002B77C9" w:rsidRDefault="008963E1" w:rsidP="00725715">
      <w:pPr>
        <w:pStyle w:val="Nagwek2"/>
        <w:keepNext w:val="0"/>
        <w:widowControl w:val="0"/>
        <w:numPr>
          <w:ilvl w:val="0"/>
          <w:numId w:val="75"/>
        </w:numPr>
        <w:spacing w:before="0" w:after="0" w:line="360" w:lineRule="auto"/>
        <w:ind w:left="284" w:hanging="284"/>
      </w:pPr>
      <w:bookmarkStart w:id="2" w:name="_Hlk67399756"/>
      <w:r>
        <w:t>Wykonawca zobowiązuje się powiadomić Zamawiającego, w ciągu 24 godzin od chwili wykreślenia,                    o wykreśleniu jego rachunku bankowego z wykazu, o kt</w:t>
      </w:r>
      <w:r>
        <w:rPr>
          <w:lang w:val="es-ES_tradnl"/>
        </w:rPr>
        <w:t>ó</w:t>
      </w:r>
      <w:r>
        <w:t>rym mowa w przepisie art. 96b ust. 1 ustawy                  z dnia 11 marca 2004 r. o podatku od towar</w:t>
      </w:r>
      <w:r>
        <w:rPr>
          <w:lang w:val="es-ES_tradnl"/>
        </w:rPr>
        <w:t>ó</w:t>
      </w:r>
      <w:r w:rsidR="00A31FD6">
        <w:t>w i usług (t.j</w:t>
      </w:r>
      <w:r w:rsidR="00A76B82">
        <w:t xml:space="preserve">. </w:t>
      </w:r>
      <w:r w:rsidR="00A76B82" w:rsidRPr="00A76B82">
        <w:t>Dz.U. 2024 poz. 361</w:t>
      </w:r>
      <w:r>
        <w:t>), prowadzonym przez Szefa Krajowej Administracji Skarbowej  lub o utracie statusu czynnego podatnika VAT. Naruszenie powyższego obowiązku skutkuje powstaniem roszczenia odszkodowawczego do wysokości poniesionej szkody.</w:t>
      </w:r>
      <w:bookmarkEnd w:id="2"/>
    </w:p>
    <w:p w14:paraId="293F5BC4" w14:textId="77777777" w:rsidR="002B77C9" w:rsidRDefault="008963E1" w:rsidP="00725715">
      <w:pPr>
        <w:pStyle w:val="Nagwek2"/>
        <w:keepNext w:val="0"/>
        <w:widowControl w:val="0"/>
        <w:numPr>
          <w:ilvl w:val="0"/>
          <w:numId w:val="75"/>
        </w:numPr>
        <w:spacing w:before="0" w:after="0" w:line="360" w:lineRule="auto"/>
        <w:ind w:left="284" w:hanging="284"/>
      </w:pPr>
      <w:r>
        <w:t>Jeżeli rachunek bankowy nie został uwidoczniony w wykazie, o kt</w:t>
      </w:r>
      <w:r>
        <w:rPr>
          <w:lang w:val="es-ES_tradnl"/>
        </w:rPr>
        <w:t>ó</w:t>
      </w:r>
      <w:r>
        <w:t>rym mowa w ust. 13, Zamawiający zastrzega sobie możliwość wstrzymania płatności wynagrodzenia do momentu ustalenia okoliczności sprawy i wskazania rachunku bankowego, kt</w:t>
      </w:r>
      <w:r>
        <w:rPr>
          <w:lang w:val="es-ES_tradnl"/>
        </w:rPr>
        <w:t>ó</w:t>
      </w:r>
      <w:r w:rsidRPr="0022525D">
        <w:t>ry b</w:t>
      </w:r>
      <w:r>
        <w:t>ędzie umożliwiał uznanie danej płatności za koszt uzyskania przychodu w rozumieniu przepis</w:t>
      </w:r>
      <w:r>
        <w:rPr>
          <w:lang w:val="es-ES_tradnl"/>
        </w:rPr>
        <w:t>ó</w:t>
      </w:r>
      <w:r>
        <w:t>w podatkowych. Wstrzymanie płatności nie spowoduje żadnych ujemnych następstw dla Zamawiającego, w tym w szczeg</w:t>
      </w:r>
      <w:r>
        <w:rPr>
          <w:lang w:val="es-ES_tradnl"/>
        </w:rPr>
        <w:t>ó</w:t>
      </w:r>
      <w:r>
        <w:t>lności nie będzie źr</w:t>
      </w:r>
      <w:r>
        <w:rPr>
          <w:lang w:val="es-ES_tradnl"/>
        </w:rPr>
        <w:t>ó</w:t>
      </w:r>
      <w:r>
        <w:t>dłem roszczenia o zapłatę odsetek za opóźnienie w płatności lub kar umownych na rzecz Wykonawcy.</w:t>
      </w:r>
    </w:p>
    <w:p w14:paraId="0527FF72" w14:textId="2CADC212" w:rsidR="00DE1E06" w:rsidRPr="00DE1E06" w:rsidRDefault="008963E1" w:rsidP="00725715">
      <w:pPr>
        <w:pStyle w:val="Nagwek2"/>
        <w:keepNext w:val="0"/>
        <w:widowControl w:val="0"/>
        <w:numPr>
          <w:ilvl w:val="0"/>
          <w:numId w:val="75"/>
        </w:numPr>
        <w:spacing w:before="0" w:after="0" w:line="360" w:lineRule="auto"/>
        <w:ind w:left="284" w:hanging="284"/>
      </w:pPr>
      <w:r>
        <w:t>Zamawiający przy dokonywaniu płatności ma prawo zastosować mechanizm podzielonej płatnoś</w:t>
      </w:r>
      <w:r>
        <w:rPr>
          <w:lang w:val="it-IT"/>
        </w:rPr>
        <w:t>ci, o</w:t>
      </w:r>
      <w:r>
        <w:t> kt</w:t>
      </w:r>
      <w:r>
        <w:rPr>
          <w:lang w:val="es-ES_tradnl"/>
        </w:rPr>
        <w:t>ó</w:t>
      </w:r>
      <w:r>
        <w:t>rym mowa w ustawie z dnia 11 marca 2004 r. o podatku od towar</w:t>
      </w:r>
      <w:r>
        <w:rPr>
          <w:lang w:val="es-ES_tradnl"/>
        </w:rPr>
        <w:t>ó</w:t>
      </w:r>
      <w:r>
        <w:t xml:space="preserve">w i usług (t.j. </w:t>
      </w:r>
      <w:r w:rsidR="001852ED" w:rsidRPr="001852ED">
        <w:t>Dz.U. 2024 poz. 361</w:t>
      </w:r>
      <w:r w:rsidR="00CA64C6">
        <w:t>).</w:t>
      </w:r>
    </w:p>
    <w:p w14:paraId="49085F5A" w14:textId="2724612B" w:rsidR="002B77C9" w:rsidRDefault="008963E1" w:rsidP="00725715">
      <w:pPr>
        <w:pStyle w:val="Nagwek2"/>
        <w:keepNext w:val="0"/>
        <w:widowControl w:val="0"/>
        <w:numPr>
          <w:ilvl w:val="0"/>
          <w:numId w:val="75"/>
        </w:numPr>
        <w:spacing w:before="0" w:after="0" w:line="360" w:lineRule="auto"/>
        <w:ind w:left="284" w:hanging="284"/>
      </w:pPr>
      <w:r>
        <w:t>W razie opóźnienia w płatności Wykonawca ma prawo żądać odsetek ustawowych za opóźnienie w transakcjach handlowych, za okres od dnia wymagalnoś</w:t>
      </w:r>
      <w:r>
        <w:rPr>
          <w:lang w:val="it-IT"/>
        </w:rPr>
        <w:t xml:space="preserve">ci </w:t>
      </w:r>
      <w:r>
        <w:t xml:space="preserve">świadczenia do dnia zapłaty zgodnie z ustawą z dnia 8 marca 2013 r. o przeciwdziałaniu nadmiernym opóźnieniom w transakcjach handlowych (t.j. </w:t>
      </w:r>
      <w:r w:rsidR="00B37909" w:rsidRPr="00B37909">
        <w:t>Dz.U. 2023 poz. 1790</w:t>
      </w:r>
      <w:r>
        <w:t>), z zastrzeżeniem ust. 14.</w:t>
      </w:r>
    </w:p>
    <w:p w14:paraId="613EE55F" w14:textId="77777777" w:rsidR="002B77C9" w:rsidRDefault="008963E1" w:rsidP="00CA2961">
      <w:pPr>
        <w:pStyle w:val="Zwykytekst"/>
        <w:widowControl w:val="0"/>
        <w:spacing w:before="240" w:line="360" w:lineRule="auto"/>
        <w:jc w:val="center"/>
        <w:rPr>
          <w:rStyle w:val="Brak"/>
          <w:rFonts w:ascii="Bahnschrift" w:eastAsia="Bahnschrift" w:hAnsi="Bahnschrift" w:cs="Bahnschrift"/>
          <w:b/>
          <w:bCs/>
          <w:sz w:val="22"/>
          <w:szCs w:val="22"/>
        </w:rPr>
      </w:pPr>
      <w:r>
        <w:rPr>
          <w:rStyle w:val="Brak"/>
          <w:rFonts w:ascii="Bahnschrift" w:eastAsia="Bahnschrift" w:hAnsi="Bahnschrift" w:cs="Bahnschrift"/>
          <w:b/>
          <w:bCs/>
          <w:sz w:val="22"/>
          <w:szCs w:val="22"/>
        </w:rPr>
        <w:t>§</w:t>
      </w:r>
      <w:r w:rsidR="004551B4">
        <w:rPr>
          <w:rStyle w:val="Brak"/>
          <w:rFonts w:ascii="Bahnschrift" w:eastAsia="Bahnschrift" w:hAnsi="Bahnschrift" w:cs="Bahnschrift"/>
          <w:b/>
          <w:bCs/>
          <w:sz w:val="22"/>
          <w:szCs w:val="22"/>
        </w:rPr>
        <w:t>7</w:t>
      </w:r>
    </w:p>
    <w:p w14:paraId="44F25A02" w14:textId="77777777" w:rsidR="002B77C9" w:rsidRDefault="008963E1" w:rsidP="00CA2961">
      <w:pPr>
        <w:pStyle w:val="Zwykytekst"/>
        <w:widowControl w:val="0"/>
        <w:spacing w:line="360" w:lineRule="auto"/>
        <w:jc w:val="center"/>
        <w:rPr>
          <w:rStyle w:val="Brak"/>
          <w:rFonts w:ascii="Bahnschrift" w:eastAsia="Bahnschrift" w:hAnsi="Bahnschrift" w:cs="Bahnschrift"/>
          <w:b/>
          <w:bCs/>
          <w:sz w:val="22"/>
          <w:szCs w:val="22"/>
        </w:rPr>
      </w:pPr>
      <w:r>
        <w:rPr>
          <w:rStyle w:val="Brak"/>
          <w:rFonts w:ascii="Bahnschrift" w:eastAsia="Bahnschrift" w:hAnsi="Bahnschrift" w:cs="Bahnschrift"/>
          <w:b/>
          <w:bCs/>
          <w:sz w:val="22"/>
          <w:szCs w:val="22"/>
        </w:rPr>
        <w:t>Kary umowne</w:t>
      </w:r>
    </w:p>
    <w:p w14:paraId="2073D92B" w14:textId="77777777" w:rsidR="002B77C9" w:rsidRDefault="008963E1" w:rsidP="00626702">
      <w:pPr>
        <w:pStyle w:val="Nagwek2"/>
        <w:keepNext w:val="0"/>
        <w:widowControl w:val="0"/>
        <w:numPr>
          <w:ilvl w:val="0"/>
          <w:numId w:val="27"/>
        </w:numPr>
        <w:spacing w:before="0" w:after="0" w:line="360" w:lineRule="auto"/>
        <w:ind w:left="284" w:hanging="284"/>
      </w:pPr>
      <w:r>
        <w:t>Strony zgodnie postanawiają o stosowaniu kar umownych za niewykonanie lub nienależyte wykonanie postanowień Umowy.</w:t>
      </w:r>
    </w:p>
    <w:p w14:paraId="175F0351" w14:textId="5EEAB6F3" w:rsidR="002B77C9" w:rsidRDefault="008963E1" w:rsidP="00626702">
      <w:pPr>
        <w:widowControl w:val="0"/>
        <w:numPr>
          <w:ilvl w:val="0"/>
          <w:numId w:val="28"/>
        </w:numPr>
      </w:pPr>
      <w:r w:rsidRPr="00461C0B">
        <w:rPr>
          <w:b/>
        </w:rPr>
        <w:t>Wykonawca zapłaci Zamawiającemu kary umowne</w:t>
      </w:r>
      <w:r>
        <w:t>:</w:t>
      </w:r>
    </w:p>
    <w:p w14:paraId="0D6001B8" w14:textId="3608A59F" w:rsidR="00CB40DE" w:rsidRPr="00CB40DE" w:rsidRDefault="00CB40DE" w:rsidP="00626702">
      <w:pPr>
        <w:pStyle w:val="Akapitzlist"/>
        <w:widowControl w:val="0"/>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283"/>
        <w:rPr>
          <w:rFonts w:cs="Arial"/>
        </w:rPr>
      </w:pPr>
      <w:r w:rsidRPr="00CB40DE">
        <w:rPr>
          <w:rFonts w:cs="Arial"/>
        </w:rPr>
        <w:t xml:space="preserve">za każdy rozpoczęty </w:t>
      </w:r>
      <w:r w:rsidRPr="00E748AA">
        <w:rPr>
          <w:rFonts w:cs="Arial"/>
          <w:color w:val="auto"/>
        </w:rPr>
        <w:t xml:space="preserve">dzień </w:t>
      </w:r>
      <w:r w:rsidR="00E57AB7" w:rsidRPr="00E748AA">
        <w:rPr>
          <w:rFonts w:cs="Arial"/>
          <w:color w:val="auto"/>
        </w:rPr>
        <w:t xml:space="preserve">zwłoki </w:t>
      </w:r>
      <w:r w:rsidRPr="00CB40DE">
        <w:rPr>
          <w:rFonts w:cs="Arial"/>
        </w:rPr>
        <w:t>w spełnieniu świadczenia, dla którego Zamawiający lub strony wyznaczyły termin wykonania– w wysokości 1</w:t>
      </w:r>
      <w:r w:rsidR="00CA2961">
        <w:rPr>
          <w:rFonts w:cs="Arial"/>
        </w:rPr>
        <w:t xml:space="preserve"> </w:t>
      </w:r>
      <w:r w:rsidRPr="00CB40DE">
        <w:rPr>
          <w:rFonts w:cs="Arial"/>
        </w:rPr>
        <w:t>% wartości zamówienia. Wysokość kary dotyczy każdego etapu dla którego strony ustaliły termin wykonania. W przypadku opóźnienia występującego na kilku etapach, Zamawiający dokona podsumowania</w:t>
      </w:r>
      <w:r w:rsidR="00CA2961">
        <w:rPr>
          <w:rFonts w:cs="Arial"/>
        </w:rPr>
        <w:t>;</w:t>
      </w:r>
    </w:p>
    <w:p w14:paraId="372EAE56" w14:textId="4455794B" w:rsidR="00CB40DE" w:rsidRPr="00CB40DE" w:rsidRDefault="00CB40DE" w:rsidP="00626702">
      <w:pPr>
        <w:pStyle w:val="Akapitzlist"/>
        <w:widowControl w:val="0"/>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283"/>
        <w:rPr>
          <w:rFonts w:cs="Arial"/>
        </w:rPr>
      </w:pPr>
      <w:r w:rsidRPr="00CB40DE">
        <w:rPr>
          <w:rFonts w:cs="Arial"/>
        </w:rPr>
        <w:t>Z tytułu źle wykonanej reklamacji, gdy przedmiot zamówienia został dostarczony ponownie z wadą – w wysokości 15 % wartość zamówienia</w:t>
      </w:r>
      <w:r w:rsidR="00CA2961">
        <w:rPr>
          <w:rFonts w:cs="Arial"/>
        </w:rPr>
        <w:t>;</w:t>
      </w:r>
    </w:p>
    <w:p w14:paraId="14E2DF74" w14:textId="2840E2D8" w:rsidR="00CB40DE" w:rsidRDefault="00CB40DE" w:rsidP="00626702">
      <w:pPr>
        <w:pStyle w:val="Akapitzlist"/>
        <w:widowControl w:val="0"/>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283"/>
        <w:rPr>
          <w:rFonts w:cs="Arial"/>
        </w:rPr>
      </w:pPr>
      <w:r w:rsidRPr="00CB40DE">
        <w:rPr>
          <w:rFonts w:cs="Arial"/>
        </w:rPr>
        <w:t>z tytułu wady przedmiotu umowy – w wysokości 15 % wartości części zamówienia, którego dotyczy wada</w:t>
      </w:r>
      <w:r w:rsidR="00CA2961">
        <w:rPr>
          <w:rFonts w:cs="Arial"/>
        </w:rPr>
        <w:t>;</w:t>
      </w:r>
    </w:p>
    <w:p w14:paraId="5C4B3D40" w14:textId="4D79B6B6" w:rsidR="00AD3AB7" w:rsidRDefault="00AD3AB7" w:rsidP="00AD3AB7">
      <w:pPr>
        <w:pStyle w:val="Akapitzlist"/>
        <w:widowControl w:val="0"/>
        <w:pBdr>
          <w:top w:val="none" w:sz="0" w:space="0" w:color="auto"/>
          <w:left w:val="none" w:sz="0" w:space="0" w:color="auto"/>
          <w:bottom w:val="none" w:sz="0" w:space="0" w:color="auto"/>
          <w:right w:val="none" w:sz="0" w:space="0" w:color="auto"/>
          <w:between w:val="none" w:sz="0" w:space="0" w:color="auto"/>
          <w:bar w:val="none" w:sz="0" w:color="auto"/>
        </w:pBdr>
        <w:ind w:left="567" w:firstLine="0"/>
        <w:rPr>
          <w:rFonts w:cs="Arial"/>
        </w:rPr>
      </w:pPr>
    </w:p>
    <w:p w14:paraId="516344A0" w14:textId="77777777" w:rsidR="00AD3AB7" w:rsidRDefault="00AD3AB7" w:rsidP="00AD3AB7">
      <w:pPr>
        <w:pStyle w:val="Akapitzlist"/>
        <w:widowControl w:val="0"/>
        <w:pBdr>
          <w:top w:val="none" w:sz="0" w:space="0" w:color="auto"/>
          <w:left w:val="none" w:sz="0" w:space="0" w:color="auto"/>
          <w:bottom w:val="none" w:sz="0" w:space="0" w:color="auto"/>
          <w:right w:val="none" w:sz="0" w:space="0" w:color="auto"/>
          <w:between w:val="none" w:sz="0" w:space="0" w:color="auto"/>
          <w:bar w:val="none" w:sz="0" w:color="auto"/>
        </w:pBdr>
        <w:ind w:left="567" w:firstLine="0"/>
        <w:rPr>
          <w:rFonts w:cs="Arial"/>
        </w:rPr>
      </w:pPr>
    </w:p>
    <w:p w14:paraId="0649E55C" w14:textId="04E76B30" w:rsidR="009622AB" w:rsidRDefault="009622AB" w:rsidP="00626702">
      <w:pPr>
        <w:pStyle w:val="Akapitzlist"/>
        <w:widowControl w:val="0"/>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283"/>
        <w:rPr>
          <w:rFonts w:cs="Arial"/>
        </w:rPr>
      </w:pPr>
      <w:r w:rsidRPr="009622AB">
        <w:rPr>
          <w:rFonts w:cs="Arial"/>
        </w:rPr>
        <w:lastRenderedPageBreak/>
        <w:t>z tytułu odstąpienia od Umowy przez Zamawiającego lub Wykonawcę, z przyczyn za które odpowiada Wykonawca – w wysokości 25% wynagrodzenia umownego brutto, o którym mowa w § 6 ust. 1 Umowy.</w:t>
      </w:r>
    </w:p>
    <w:p w14:paraId="2253BE4C" w14:textId="4658CA51" w:rsidR="00153624" w:rsidRPr="006E22FF" w:rsidRDefault="00153624" w:rsidP="00626702">
      <w:pPr>
        <w:pStyle w:val="Akapitzlist"/>
        <w:widowControl w:val="0"/>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283"/>
        <w:rPr>
          <w:rFonts w:cs="Arial"/>
          <w:color w:val="auto"/>
        </w:rPr>
      </w:pPr>
      <w:r w:rsidRPr="006E22FF">
        <w:rPr>
          <w:color w:val="auto"/>
        </w:rPr>
        <w:t>z tytułu zwłoki w przedłożeniu listy osób (oświadczenia</w:t>
      </w:r>
      <w:r w:rsidRPr="005D234E">
        <w:rPr>
          <w:color w:val="auto"/>
        </w:rPr>
        <w:t>), o której mowa w § 4 ust. 3 pkt 1</w:t>
      </w:r>
      <w:r w:rsidR="00913035" w:rsidRPr="005D234E">
        <w:rPr>
          <w:color w:val="auto"/>
        </w:rPr>
        <w:t xml:space="preserve">)                           </w:t>
      </w:r>
      <w:r w:rsidRPr="005D234E">
        <w:rPr>
          <w:color w:val="auto"/>
        </w:rPr>
        <w:t>– w </w:t>
      </w:r>
      <w:r w:rsidRPr="006E22FF">
        <w:rPr>
          <w:color w:val="auto"/>
        </w:rPr>
        <w:t>wysokości 0,</w:t>
      </w:r>
      <w:r w:rsidR="007D270B" w:rsidRPr="006E22FF">
        <w:rPr>
          <w:color w:val="auto"/>
        </w:rPr>
        <w:t>0</w:t>
      </w:r>
      <w:r w:rsidRPr="006E22FF">
        <w:rPr>
          <w:color w:val="auto"/>
        </w:rPr>
        <w:t>2% wynagrodzenia umownego brutto</w:t>
      </w:r>
      <w:r w:rsidRPr="006E22FF">
        <w:rPr>
          <w:rStyle w:val="Odwoanieprzypisudolnego"/>
          <w:color w:val="auto"/>
        </w:rPr>
        <w:footnoteReference w:id="4"/>
      </w:r>
      <w:r w:rsidRPr="006E22FF">
        <w:rPr>
          <w:color w:val="auto"/>
        </w:rPr>
        <w:t>, o którym mowa w § 6 ust. 1 Umowy, za każdy dzień zwłoki;</w:t>
      </w:r>
    </w:p>
    <w:p w14:paraId="655950BB" w14:textId="77777777" w:rsidR="005D234E" w:rsidRPr="006E22FF" w:rsidRDefault="008963E1" w:rsidP="00626702">
      <w:pPr>
        <w:pStyle w:val="Akapitzlist"/>
        <w:widowControl w:val="0"/>
        <w:numPr>
          <w:ilvl w:val="0"/>
          <w:numId w:val="87"/>
        </w:numPr>
        <w:tabs>
          <w:tab w:val="left" w:pos="720"/>
        </w:tabs>
        <w:ind w:left="567" w:hanging="283"/>
        <w:rPr>
          <w:color w:val="auto"/>
        </w:rPr>
      </w:pPr>
      <w:r w:rsidRPr="006E22FF">
        <w:rPr>
          <w:color w:val="auto"/>
        </w:rPr>
        <w:t>w przypadku niespełnienia przez Wykonawcę, podwykonawcę lub dalszego podwykonawcę wymogu zatrudnienia na podstawie umowy o pracę os</w:t>
      </w:r>
      <w:r w:rsidRPr="006E22FF">
        <w:rPr>
          <w:color w:val="auto"/>
          <w:lang w:val="es-ES_tradnl"/>
        </w:rPr>
        <w:t>ó</w:t>
      </w:r>
      <w:r w:rsidRPr="006E22FF">
        <w:rPr>
          <w:color w:val="auto"/>
        </w:rPr>
        <w:t xml:space="preserve">b wykonujących wskazane w § 4 ust. 1 czynności </w:t>
      </w:r>
      <w:r w:rsidR="007F4B00" w:rsidRPr="006E22FF">
        <w:rPr>
          <w:color w:val="auto"/>
        </w:rPr>
        <w:t xml:space="preserve">                   </w:t>
      </w:r>
      <w:r w:rsidRPr="006E22FF">
        <w:rPr>
          <w:color w:val="auto"/>
        </w:rPr>
        <w:t>-  w wysokości 1.000,00 zł za każdy stwierdzony przypadek;</w:t>
      </w:r>
    </w:p>
    <w:p w14:paraId="5F13FFA4" w14:textId="052130C9" w:rsidR="002B77C9" w:rsidRPr="005D234E" w:rsidRDefault="008963E1" w:rsidP="00626702">
      <w:pPr>
        <w:pStyle w:val="Akapitzlist"/>
        <w:widowControl w:val="0"/>
        <w:numPr>
          <w:ilvl w:val="0"/>
          <w:numId w:val="87"/>
        </w:numPr>
        <w:tabs>
          <w:tab w:val="left" w:pos="720"/>
        </w:tabs>
        <w:ind w:left="567" w:hanging="283"/>
        <w:rPr>
          <w:color w:val="auto"/>
        </w:rPr>
      </w:pPr>
      <w:r w:rsidRPr="006E22FF">
        <w:rPr>
          <w:color w:val="auto"/>
        </w:rPr>
        <w:t>w sytuacji nieprzedłożenia dokument</w:t>
      </w:r>
      <w:r w:rsidRPr="006E22FF">
        <w:rPr>
          <w:color w:val="auto"/>
          <w:lang w:val="es-ES_tradnl"/>
        </w:rPr>
        <w:t>ó</w:t>
      </w:r>
      <w:r w:rsidRPr="006E22FF">
        <w:rPr>
          <w:color w:val="auto"/>
        </w:rPr>
        <w:t>w, o kt</w:t>
      </w:r>
      <w:r w:rsidRPr="006E22FF">
        <w:rPr>
          <w:color w:val="auto"/>
          <w:lang w:val="es-ES_tradnl"/>
        </w:rPr>
        <w:t>ó</w:t>
      </w:r>
      <w:r w:rsidRPr="006E22FF">
        <w:rPr>
          <w:color w:val="auto"/>
        </w:rPr>
        <w:t>rych mowa w § 4 ust. 3 lub przedłożenia dokument</w:t>
      </w:r>
      <w:r w:rsidRPr="006E22FF">
        <w:rPr>
          <w:color w:val="auto"/>
          <w:lang w:val="es-ES_tradnl"/>
        </w:rPr>
        <w:t>ó</w:t>
      </w:r>
      <w:r w:rsidRPr="006E22FF">
        <w:rPr>
          <w:color w:val="auto"/>
        </w:rPr>
        <w:t>w niepotwierdzających spełnienia wymogu, o kt</w:t>
      </w:r>
      <w:r w:rsidRPr="006E22FF">
        <w:rPr>
          <w:color w:val="auto"/>
          <w:lang w:val="es-ES_tradnl"/>
        </w:rPr>
        <w:t>ó</w:t>
      </w:r>
      <w:r w:rsidRPr="006E22FF">
        <w:rPr>
          <w:color w:val="auto"/>
        </w:rPr>
        <w:t>rym mowa w § 4 ust. 1 – w wysokości 100,00 zł</w:t>
      </w:r>
      <w:r w:rsidRPr="005D234E">
        <w:rPr>
          <w:color w:val="auto"/>
        </w:rPr>
        <w:t xml:space="preserve"> za każdy dzień zwłoki w odniesieniu do każdego z pracownik</w:t>
      </w:r>
      <w:r w:rsidRPr="005D234E">
        <w:rPr>
          <w:color w:val="auto"/>
          <w:lang w:val="es-ES_tradnl"/>
        </w:rPr>
        <w:t>ó</w:t>
      </w:r>
      <w:r w:rsidRPr="005D234E">
        <w:rPr>
          <w:color w:val="auto"/>
        </w:rPr>
        <w:t>w objętych wymogiem,</w:t>
      </w:r>
    </w:p>
    <w:p w14:paraId="1D4317B0" w14:textId="20B2D6DA" w:rsidR="002B77C9" w:rsidRPr="005D234E" w:rsidRDefault="008963E1" w:rsidP="00626702">
      <w:pPr>
        <w:pStyle w:val="Zwykytekst"/>
        <w:widowControl w:val="0"/>
        <w:numPr>
          <w:ilvl w:val="0"/>
          <w:numId w:val="87"/>
        </w:numPr>
        <w:spacing w:line="360" w:lineRule="auto"/>
        <w:ind w:left="567" w:hanging="283"/>
        <w:rPr>
          <w:rFonts w:ascii="Bahnschrift" w:eastAsia="Bahnschrift" w:hAnsi="Bahnschrift" w:cs="Bahnschrift"/>
          <w:color w:val="auto"/>
        </w:rPr>
      </w:pPr>
      <w:r w:rsidRPr="005D234E">
        <w:rPr>
          <w:rFonts w:ascii="Bahnschrift" w:eastAsia="Bahnschrift" w:hAnsi="Bahnschrift" w:cs="Bahnschrift"/>
          <w:color w:val="auto"/>
        </w:rPr>
        <w:t xml:space="preserve">za brak zapłaty lub nieterminową zapłatę wynagrodzenia należnego podwykonawcy lub dalszemu podwykonawcy – </w:t>
      </w:r>
      <w:r w:rsidRPr="006E22FF">
        <w:rPr>
          <w:rFonts w:ascii="Bahnschrift" w:eastAsia="Bahnschrift" w:hAnsi="Bahnschrift" w:cs="Bahnschrift"/>
          <w:color w:val="auto"/>
        </w:rPr>
        <w:t xml:space="preserve">w wysokości </w:t>
      </w:r>
      <w:r w:rsidR="003C1C60" w:rsidRPr="006E22FF">
        <w:rPr>
          <w:rFonts w:ascii="Bahnschrift" w:eastAsia="Bahnschrift" w:hAnsi="Bahnschrift" w:cs="Bahnschrift"/>
          <w:color w:val="auto"/>
        </w:rPr>
        <w:t>5</w:t>
      </w:r>
      <w:r w:rsidRPr="006E22FF">
        <w:rPr>
          <w:rFonts w:ascii="Bahnschrift" w:eastAsia="Bahnschrift" w:hAnsi="Bahnschrift" w:cs="Bahnschrift"/>
          <w:color w:val="auto"/>
        </w:rPr>
        <w:t>% wynagrodzenia umownego brutto, o</w:t>
      </w:r>
      <w:r w:rsidRPr="005D234E">
        <w:rPr>
          <w:rFonts w:ascii="Bahnschrift" w:eastAsia="Bahnschrift" w:hAnsi="Bahnschrift" w:cs="Bahnschrift"/>
          <w:color w:val="auto"/>
        </w:rPr>
        <w:t xml:space="preserve"> kt</w:t>
      </w:r>
      <w:r w:rsidRPr="005D234E">
        <w:rPr>
          <w:rFonts w:ascii="Bahnschrift" w:eastAsia="Bahnschrift" w:hAnsi="Bahnschrift" w:cs="Bahnschrift"/>
          <w:color w:val="auto"/>
          <w:lang w:val="es-ES_tradnl"/>
        </w:rPr>
        <w:t>ó</w:t>
      </w:r>
      <w:r w:rsidRPr="005D234E">
        <w:rPr>
          <w:rFonts w:ascii="Bahnschrift" w:eastAsia="Bahnschrift" w:hAnsi="Bahnschrift" w:cs="Bahnschrift"/>
          <w:color w:val="auto"/>
        </w:rPr>
        <w:t>rym mowa w § 6 ust. 1 Umowy</w:t>
      </w:r>
      <w:r w:rsidRPr="005D234E">
        <w:rPr>
          <w:rStyle w:val="Odwoanieprzypisudolnego"/>
          <w:rFonts w:ascii="Bahnschrift" w:eastAsia="Bahnschrift" w:hAnsi="Bahnschrift" w:cs="Bahnschrift"/>
          <w:color w:val="auto"/>
        </w:rPr>
        <w:footnoteReference w:id="5"/>
      </w:r>
      <w:r w:rsidRPr="005D234E">
        <w:rPr>
          <w:rFonts w:ascii="Bahnschrift" w:eastAsia="Bahnschrift" w:hAnsi="Bahnschrift" w:cs="Bahnschrift"/>
          <w:color w:val="auto"/>
        </w:rPr>
        <w:t>,</w:t>
      </w:r>
    </w:p>
    <w:p w14:paraId="721E8F47" w14:textId="77777777" w:rsidR="0087450D" w:rsidRDefault="008963E1" w:rsidP="00626702">
      <w:pPr>
        <w:pStyle w:val="Nagwek2"/>
        <w:keepNext w:val="0"/>
        <w:widowControl w:val="0"/>
        <w:numPr>
          <w:ilvl w:val="0"/>
          <w:numId w:val="28"/>
        </w:numPr>
        <w:spacing w:before="0" w:after="0" w:line="360" w:lineRule="auto"/>
      </w:pPr>
      <w:r>
        <w:t>Przez nienależyte wykonanie świadczenia należy rozumieć wykonanie świadczenia w spos</w:t>
      </w:r>
      <w:r w:rsidRPr="0087450D">
        <w:rPr>
          <w:lang w:val="es-ES_tradnl"/>
        </w:rPr>
        <w:t>ó</w:t>
      </w:r>
      <w:r>
        <w:t>b odbiegający od zapis</w:t>
      </w:r>
      <w:r w:rsidRPr="0087450D">
        <w:rPr>
          <w:lang w:val="es-ES_tradnl"/>
        </w:rPr>
        <w:t>ó</w:t>
      </w:r>
      <w:r w:rsidR="0087450D">
        <w:t>w niniejszej Umowy.</w:t>
      </w:r>
    </w:p>
    <w:p w14:paraId="196B895C" w14:textId="651C9F82" w:rsidR="00331934" w:rsidRDefault="00331934" w:rsidP="00626702">
      <w:pPr>
        <w:pStyle w:val="Akapitzlist"/>
        <w:widowControl w:val="0"/>
        <w:numPr>
          <w:ilvl w:val="0"/>
          <w:numId w:val="28"/>
        </w:numPr>
      </w:pPr>
      <w:r w:rsidRPr="00331934">
        <w:t>Wysokość kary dotyczy każdego etapu dla którego strony ustaliły termin wykonania. W przypadku opóźnienia występującego na kilku etapach, Zamawiający dokona podsumowania.</w:t>
      </w:r>
    </w:p>
    <w:p w14:paraId="4D815DEC" w14:textId="77777777" w:rsidR="002B77C9" w:rsidRDefault="008963E1" w:rsidP="00626702">
      <w:pPr>
        <w:pStyle w:val="Akapitzlist"/>
        <w:widowControl w:val="0"/>
        <w:numPr>
          <w:ilvl w:val="0"/>
          <w:numId w:val="28"/>
        </w:numPr>
      </w:pPr>
      <w:r w:rsidRPr="0002634B">
        <w:rPr>
          <w:b/>
        </w:rPr>
        <w:t>Łączny limit kar umownych</w:t>
      </w:r>
      <w:r>
        <w:t xml:space="preserve">, jakich Zamawiający może żądać od Wykonawcy ze wszystkich tytułów przewidzianych w ust. 2, </w:t>
      </w:r>
      <w:r w:rsidRPr="0002634B">
        <w:rPr>
          <w:b/>
          <w:color w:val="auto"/>
        </w:rPr>
        <w:t xml:space="preserve">wynosi </w:t>
      </w:r>
      <w:r w:rsidR="00712D6D" w:rsidRPr="0002634B">
        <w:rPr>
          <w:b/>
          <w:color w:val="auto"/>
        </w:rPr>
        <w:t>3</w:t>
      </w:r>
      <w:r w:rsidR="00843612" w:rsidRPr="0002634B">
        <w:rPr>
          <w:b/>
          <w:color w:val="auto"/>
        </w:rPr>
        <w:t>0 %</w:t>
      </w:r>
      <w:r w:rsidRPr="0002634B">
        <w:rPr>
          <w:b/>
          <w:color w:val="auto"/>
        </w:rPr>
        <w:t xml:space="preserve"> </w:t>
      </w:r>
      <w:r w:rsidRPr="0002634B">
        <w:rPr>
          <w:b/>
        </w:rPr>
        <w:t>wynagrodzenia umownego brutto określonego</w:t>
      </w:r>
      <w:r>
        <w:t xml:space="preserve"> w § 6 ust. 1 Umowy.</w:t>
      </w:r>
    </w:p>
    <w:p w14:paraId="76FCF5DB" w14:textId="77777777" w:rsidR="002B77C9" w:rsidRDefault="008963E1" w:rsidP="00626702">
      <w:pPr>
        <w:pStyle w:val="Nagwek2"/>
        <w:keepNext w:val="0"/>
        <w:widowControl w:val="0"/>
        <w:numPr>
          <w:ilvl w:val="0"/>
          <w:numId w:val="28"/>
        </w:numPr>
        <w:spacing w:before="0" w:after="0" w:line="360" w:lineRule="auto"/>
      </w:pPr>
      <w:r>
        <w:t>Zamawiający zapłaci Wykonawcy karę umowną z tytułu odstąpienia od Umowy, za kt</w:t>
      </w:r>
      <w:r>
        <w:rPr>
          <w:lang w:val="es-ES_tradnl"/>
        </w:rPr>
        <w:t>ó</w:t>
      </w:r>
      <w:r>
        <w:t xml:space="preserve">re wyłączną odpowiedzialność ponosi Zamawiający, </w:t>
      </w:r>
      <w:r w:rsidRPr="00D87973">
        <w:rPr>
          <w:b/>
        </w:rPr>
        <w:t>w wysokości 15% wynagrodzenia umownego brutto</w:t>
      </w:r>
      <w:r>
        <w:t>, o kt</w:t>
      </w:r>
      <w:r>
        <w:rPr>
          <w:lang w:val="es-ES_tradnl"/>
        </w:rPr>
        <w:t>ó</w:t>
      </w:r>
      <w:r>
        <w:t>rym  mowa w § 6 ust. 1 Umowy. Kara nie przysługuje, jeżeli odstąpienie od Umowy nastąpi z przyczyn, o kt</w:t>
      </w:r>
      <w:r>
        <w:rPr>
          <w:lang w:val="es-ES_tradnl"/>
        </w:rPr>
        <w:t>ó</w:t>
      </w:r>
      <w:r w:rsidR="004551B4">
        <w:t>rych mowa w § 8</w:t>
      </w:r>
      <w:r>
        <w:t xml:space="preserve"> ust. 3 i 4.</w:t>
      </w:r>
    </w:p>
    <w:p w14:paraId="1D64D681" w14:textId="77777777" w:rsidR="000D7B87" w:rsidRDefault="008963E1" w:rsidP="00626702">
      <w:pPr>
        <w:pStyle w:val="Nagwek2"/>
        <w:keepNext w:val="0"/>
        <w:widowControl w:val="0"/>
        <w:numPr>
          <w:ilvl w:val="0"/>
          <w:numId w:val="28"/>
        </w:numPr>
        <w:spacing w:before="0" w:after="0" w:line="360" w:lineRule="auto"/>
      </w:pPr>
      <w:r>
        <w:t>Jeżeli kara umowna nie pokrywa poniesionej szkody, Strony mogą żądać odszkodowania uzupełniającego na zasadach og</w:t>
      </w:r>
      <w:r>
        <w:rPr>
          <w:lang w:val="es-ES_tradnl"/>
        </w:rPr>
        <w:t>ó</w:t>
      </w:r>
      <w:r>
        <w:t>lnych.</w:t>
      </w:r>
      <w:r w:rsidR="000D7B87" w:rsidRPr="000D7B87">
        <w:t xml:space="preserve"> </w:t>
      </w:r>
    </w:p>
    <w:p w14:paraId="0CF9BD3A" w14:textId="4813099E" w:rsidR="000D7B87" w:rsidRPr="000D7B87" w:rsidRDefault="000D7B87" w:rsidP="00626702">
      <w:pPr>
        <w:pStyle w:val="Nagwek2"/>
        <w:keepNext w:val="0"/>
        <w:widowControl w:val="0"/>
        <w:numPr>
          <w:ilvl w:val="0"/>
          <w:numId w:val="28"/>
        </w:numPr>
        <w:spacing w:before="0" w:after="0" w:line="360" w:lineRule="auto"/>
      </w:pPr>
      <w:r w:rsidRPr="000D7B87">
        <w:t>Ewentualne należności z tytułu kar umownych lub odszkodowań zostaną potrącone według uznania Zamawiającego z wynagrodzenia Wykonawcy lub Wykonawca zapłaci należność na rachunek bankowy Zamawiającego wskazany w wezwaniu do zapłaty (nocie obciążeniowej), w terminie 14 dni od daty jej doręczenia.</w:t>
      </w:r>
    </w:p>
    <w:p w14:paraId="571C2958" w14:textId="77777777" w:rsidR="002B77C9" w:rsidRDefault="008963E1" w:rsidP="0002634B">
      <w:pPr>
        <w:pStyle w:val="Nagwek5"/>
        <w:keepNext w:val="0"/>
        <w:widowControl w:val="0"/>
        <w:spacing w:before="0" w:after="0" w:line="360" w:lineRule="auto"/>
        <w:ind w:left="284"/>
      </w:pPr>
      <w:r>
        <w:t>§</w:t>
      </w:r>
      <w:r w:rsidR="004551B4">
        <w:t>8</w:t>
      </w:r>
    </w:p>
    <w:p w14:paraId="6E6B07D5" w14:textId="77777777" w:rsidR="002B77C9" w:rsidRDefault="008963E1" w:rsidP="0002634B">
      <w:pPr>
        <w:pStyle w:val="Nagwek5"/>
        <w:keepNext w:val="0"/>
        <w:widowControl w:val="0"/>
        <w:spacing w:before="0" w:after="0" w:line="360" w:lineRule="auto"/>
        <w:ind w:left="284"/>
      </w:pPr>
      <w:r>
        <w:t>Odstąpienie od Umowy</w:t>
      </w:r>
    </w:p>
    <w:p w14:paraId="1B1861AE" w14:textId="77777777" w:rsidR="002B77C9" w:rsidRDefault="008963E1" w:rsidP="00725715">
      <w:pPr>
        <w:pStyle w:val="Akapitzlist"/>
        <w:widowControl w:val="0"/>
        <w:numPr>
          <w:ilvl w:val="0"/>
          <w:numId w:val="31"/>
        </w:numPr>
        <w:spacing w:after="240"/>
      </w:pPr>
      <w:r>
        <w:t>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w:t>
      </w:r>
      <w:r>
        <w:rPr>
          <w:lang w:val="es-ES_tradnl"/>
        </w:rPr>
        <w:t>ó</w:t>
      </w:r>
      <w:r>
        <w:t>rejkolwiek z poniższych okolicznoś</w:t>
      </w:r>
      <w:r>
        <w:rPr>
          <w:lang w:val="it-IT"/>
        </w:rPr>
        <w:t xml:space="preserve">ci: </w:t>
      </w:r>
    </w:p>
    <w:p w14:paraId="116807E3" w14:textId="77777777" w:rsidR="002B77C9" w:rsidRDefault="008963E1" w:rsidP="00725715">
      <w:pPr>
        <w:pStyle w:val="Akapitzlist"/>
        <w:widowControl w:val="0"/>
        <w:numPr>
          <w:ilvl w:val="0"/>
          <w:numId w:val="33"/>
        </w:numPr>
      </w:pPr>
      <w:r>
        <w:lastRenderedPageBreak/>
        <w:t xml:space="preserve">gdy Wykonawca z przyczyn przez siebie zawinionych nie wykonuje Umowy lub wykonuje ją </w:t>
      </w:r>
      <w:r>
        <w:rPr>
          <w:lang w:val="it-IT"/>
        </w:rPr>
        <w:t>nienale</w:t>
      </w:r>
      <w:r>
        <w:t>życie  i pomimo pisemnego wezwania Wykonawcy do podjęcia wykonywania lub należytego wykonywania Umowy w wyznaczonym, uzasadnionym technicznie terminie, nie zad</w:t>
      </w:r>
      <w:r w:rsidR="00D10D88">
        <w:t>ośćuczyni żądaniu Zamawiającego;</w:t>
      </w:r>
    </w:p>
    <w:p w14:paraId="5F03415E" w14:textId="1CFD0A34" w:rsidR="002B77C9" w:rsidRDefault="008963E1" w:rsidP="00725715">
      <w:pPr>
        <w:pStyle w:val="Akapitzlist"/>
        <w:widowControl w:val="0"/>
        <w:numPr>
          <w:ilvl w:val="0"/>
          <w:numId w:val="33"/>
        </w:numPr>
      </w:pPr>
      <w:r>
        <w:t xml:space="preserve">gdy Wykonawca pozostaje w zwłoce z realizacją Przedmiotu </w:t>
      </w:r>
      <w:r w:rsidRPr="00E748AA">
        <w:rPr>
          <w:color w:val="auto"/>
        </w:rPr>
        <w:t xml:space="preserve">Umowy </w:t>
      </w:r>
      <w:r w:rsidR="003058A6" w:rsidRPr="00E748AA">
        <w:rPr>
          <w:color w:val="auto"/>
        </w:rPr>
        <w:t xml:space="preserve">(dotyczy każdego etapu realizacji Przedmiotu umowy) </w:t>
      </w:r>
      <w:r w:rsidRPr="00E748AA">
        <w:rPr>
          <w:color w:val="auto"/>
        </w:rPr>
        <w:t xml:space="preserve">przekraczającej 30 dni (w takim wypadku, Zamawiający nie jest zobowiązany do wystosowania pisemnego </w:t>
      </w:r>
      <w:r>
        <w:t>wezwania, o kt</w:t>
      </w:r>
      <w:r>
        <w:rPr>
          <w:lang w:val="es-ES_tradnl"/>
        </w:rPr>
        <w:t>ó</w:t>
      </w:r>
      <w:r w:rsidR="00D10D88">
        <w:t>rym mowa w pkt 1);</w:t>
      </w:r>
    </w:p>
    <w:p w14:paraId="1AEF8BF1" w14:textId="77777777" w:rsidR="00540BB2" w:rsidRPr="00D87973" w:rsidRDefault="00540BB2" w:rsidP="00725715">
      <w:pPr>
        <w:pStyle w:val="Akapitzlist"/>
        <w:widowControl w:val="0"/>
        <w:numPr>
          <w:ilvl w:val="0"/>
          <w:numId w:val="33"/>
        </w:numPr>
        <w:rPr>
          <w:color w:val="auto"/>
        </w:rPr>
      </w:pPr>
      <w:r w:rsidRPr="00540BB2">
        <w:rPr>
          <w:rFonts w:cs="Arial"/>
        </w:rPr>
        <w:t xml:space="preserve">gdy Zamawiający co najmniej pięciokrotnie stwierdził niezgodność dostawy z zamówieniem, w toku kontroli dostawy, na zasadach </w:t>
      </w:r>
      <w:r w:rsidRPr="00D87973">
        <w:rPr>
          <w:rFonts w:cs="Arial"/>
          <w:color w:val="auto"/>
        </w:rPr>
        <w:t>określonych w §</w:t>
      </w:r>
      <w:r w:rsidR="00D87973" w:rsidRPr="00D87973">
        <w:rPr>
          <w:rFonts w:cs="Arial"/>
          <w:color w:val="auto"/>
        </w:rPr>
        <w:t>5 Umowy</w:t>
      </w:r>
      <w:r w:rsidRPr="00D87973">
        <w:rPr>
          <w:rFonts w:cs="Arial"/>
          <w:color w:val="auto"/>
        </w:rPr>
        <w:t>.</w:t>
      </w:r>
    </w:p>
    <w:p w14:paraId="72D85964" w14:textId="77777777" w:rsidR="002B77C9" w:rsidRDefault="008963E1" w:rsidP="00725715">
      <w:pPr>
        <w:pStyle w:val="Akapitzlist"/>
        <w:widowControl w:val="0"/>
        <w:numPr>
          <w:ilvl w:val="0"/>
          <w:numId w:val="33"/>
        </w:numPr>
      </w:pPr>
      <w:r>
        <w:t>gdy Zamawiający trzykrotnie</w:t>
      </w:r>
      <w:r w:rsidR="00D10D88">
        <w:t xml:space="preserve"> naliczył kary umowne Wykonawcy;</w:t>
      </w:r>
    </w:p>
    <w:p w14:paraId="70EA3E0C" w14:textId="77777777" w:rsidR="002B77C9" w:rsidRDefault="008963E1" w:rsidP="00725715">
      <w:pPr>
        <w:pStyle w:val="Akapitzlist"/>
        <w:widowControl w:val="0"/>
        <w:numPr>
          <w:ilvl w:val="0"/>
          <w:numId w:val="33"/>
        </w:numPr>
      </w:pPr>
      <w:r>
        <w:t>gdy Wykonawca wyrządzi</w:t>
      </w:r>
      <w:r w:rsidR="00D10D88">
        <w:t>ł szkodę w mieniu Zamawiającego;</w:t>
      </w:r>
    </w:p>
    <w:p w14:paraId="655B41C7" w14:textId="77777777" w:rsidR="002B77C9" w:rsidRDefault="008963E1" w:rsidP="00725715">
      <w:pPr>
        <w:pStyle w:val="Akapitzlist"/>
        <w:widowControl w:val="0"/>
        <w:numPr>
          <w:ilvl w:val="0"/>
          <w:numId w:val="33"/>
        </w:numPr>
      </w:pPr>
      <w:r>
        <w:t>gdy Wykonawca dokonuje cesji Umowy bądź jej części bez zgody Zamawiającego i nie</w:t>
      </w:r>
      <w:r w:rsidR="00D10D88">
        <w:t>zgodnie z postanowieniami Umowy;</w:t>
      </w:r>
    </w:p>
    <w:p w14:paraId="78F74D06" w14:textId="77777777" w:rsidR="002B77C9" w:rsidRDefault="008963E1" w:rsidP="00725715">
      <w:pPr>
        <w:pStyle w:val="Akapitzlist"/>
        <w:widowControl w:val="0"/>
        <w:numPr>
          <w:ilvl w:val="0"/>
          <w:numId w:val="33"/>
        </w:numPr>
      </w:pPr>
      <w:r>
        <w:t>w razie wystąpienia istotnej zmiany okoliczności powodujących brak możliwości wykonania Umowy, czego nie można było przewidzieć w chwili jej zawarcia.</w:t>
      </w:r>
    </w:p>
    <w:p w14:paraId="01A6950A" w14:textId="77777777" w:rsidR="002B77C9" w:rsidRDefault="008963E1" w:rsidP="00725715">
      <w:pPr>
        <w:pStyle w:val="Akapitzlist"/>
        <w:widowControl w:val="0"/>
        <w:numPr>
          <w:ilvl w:val="0"/>
          <w:numId w:val="31"/>
        </w:numPr>
      </w:pPr>
      <w: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EB0438C" w14:textId="77777777" w:rsidR="002B77C9" w:rsidRDefault="008963E1" w:rsidP="00725715">
      <w:pPr>
        <w:pStyle w:val="Akapitzlist"/>
        <w:widowControl w:val="0"/>
        <w:numPr>
          <w:ilvl w:val="0"/>
          <w:numId w:val="31"/>
        </w:numPr>
      </w:pPr>
      <w:r>
        <w:t>Zamawiający może odstąpić od Umowy, jeżeli zachodzi co najmniej jedna z następujących okolicznoś</w:t>
      </w:r>
      <w:r>
        <w:rPr>
          <w:lang w:val="it-IT"/>
        </w:rPr>
        <w:t>ci:</w:t>
      </w:r>
    </w:p>
    <w:p w14:paraId="7B1C446C" w14:textId="77777777" w:rsidR="002B77C9" w:rsidRDefault="008963E1" w:rsidP="00725715">
      <w:pPr>
        <w:pStyle w:val="Nagwek3"/>
        <w:widowControl w:val="0"/>
        <w:numPr>
          <w:ilvl w:val="0"/>
          <w:numId w:val="35"/>
        </w:numPr>
      </w:pPr>
      <w:r>
        <w:t>zmiana Umowy została dokonana z naruszeniem art. 454 i 455 ustawy Pzp;</w:t>
      </w:r>
    </w:p>
    <w:p w14:paraId="0679E4A4" w14:textId="77777777" w:rsidR="002B77C9" w:rsidRDefault="008963E1" w:rsidP="00725715">
      <w:pPr>
        <w:pStyle w:val="Nagwek3"/>
        <w:widowControl w:val="0"/>
        <w:numPr>
          <w:ilvl w:val="0"/>
          <w:numId w:val="35"/>
        </w:numPr>
      </w:pPr>
      <w:r>
        <w:t>Wykonawca w chwili zawarcia Umowy podlegał wykluczeniu z postępowania na podstawie art. 108 w zw. z art. 266 ustawy Pzp, w zw. z art. 359 pkt 2 ustawy Pzp;</w:t>
      </w:r>
    </w:p>
    <w:p w14:paraId="0D450F5E" w14:textId="77777777" w:rsidR="002B77C9" w:rsidRDefault="008963E1" w:rsidP="00725715">
      <w:pPr>
        <w:pStyle w:val="Nagwek3"/>
        <w:widowControl w:val="0"/>
        <w:numPr>
          <w:ilvl w:val="0"/>
          <w:numId w:val="35"/>
        </w:numPr>
      </w:pPr>
      <w:r>
        <w:t>Trybunał Sprawiedliwości Unii Europejskiej stwierdził, w ramach procedury przewidzianej w art. 258 Traktatu o Funkcjonowaniu Unii Europejskiej, że państwo polskie uchybiło zobowiązaniom, kt</w:t>
      </w:r>
      <w:r>
        <w:rPr>
          <w:lang w:val="es-ES_tradnl"/>
        </w:rPr>
        <w:t>ó</w:t>
      </w:r>
      <w:r>
        <w:rPr>
          <w:lang w:val="it-IT"/>
        </w:rPr>
        <w:t>re ci</w:t>
      </w:r>
      <w:proofErr w:type="spellStart"/>
      <w:r>
        <w:t>ążą</w:t>
      </w:r>
      <w:proofErr w:type="spellEnd"/>
      <w:r>
        <w:t xml:space="preserve"> na nim na mocy Traktat</w:t>
      </w:r>
      <w:r>
        <w:rPr>
          <w:lang w:val="es-ES_tradnl"/>
        </w:rPr>
        <w:t>ó</w:t>
      </w:r>
      <w:r>
        <w:t>w, dyrektywy 2014/24/UE i dyrektywy 2014/25/UE, z uwagi na to, że Zamawiający udzielił zam</w:t>
      </w:r>
      <w:r>
        <w:rPr>
          <w:lang w:val="es-ES_tradnl"/>
        </w:rPr>
        <w:t>ó</w:t>
      </w:r>
      <w:r>
        <w:t>wienia z naruszeniem przepis</w:t>
      </w:r>
      <w:r>
        <w:rPr>
          <w:lang w:val="es-ES_tradnl"/>
        </w:rPr>
        <w:t>ó</w:t>
      </w:r>
      <w:r>
        <w:t>w prawa Unii Europejskiej.</w:t>
      </w:r>
    </w:p>
    <w:p w14:paraId="2D6B4DEF" w14:textId="52694303" w:rsidR="002B77C9" w:rsidRDefault="008963E1" w:rsidP="00725715">
      <w:pPr>
        <w:pStyle w:val="Nagwek2"/>
        <w:keepNext w:val="0"/>
        <w:widowControl w:val="0"/>
        <w:numPr>
          <w:ilvl w:val="0"/>
          <w:numId w:val="37"/>
        </w:numPr>
        <w:spacing w:before="0" w:after="0" w:line="360" w:lineRule="auto"/>
      </w:pPr>
      <w:r>
        <w:t>Oświadczenie o odstąpieniu od Umowy wymaga dla swej ważności formy pisemnej.</w:t>
      </w:r>
    </w:p>
    <w:p w14:paraId="07B2D33F" w14:textId="77777777" w:rsidR="002B77C9" w:rsidRDefault="008963E1" w:rsidP="00A37177">
      <w:pPr>
        <w:pStyle w:val="Nagwek5"/>
        <w:keepNext w:val="0"/>
        <w:spacing w:after="0" w:line="360" w:lineRule="auto"/>
        <w:ind w:left="284"/>
      </w:pPr>
      <w:r>
        <w:t>§</w:t>
      </w:r>
      <w:r w:rsidR="000B6662">
        <w:t>9</w:t>
      </w:r>
    </w:p>
    <w:p w14:paraId="725EC990" w14:textId="77777777" w:rsidR="002B77C9" w:rsidRDefault="008963E1" w:rsidP="00C844C8">
      <w:pPr>
        <w:pStyle w:val="Nagwek5"/>
        <w:keepNext w:val="0"/>
        <w:spacing w:before="0" w:after="0" w:line="360" w:lineRule="auto"/>
        <w:ind w:left="284"/>
      </w:pPr>
      <w:r>
        <w:t>Zmiany Umowy</w:t>
      </w:r>
    </w:p>
    <w:p w14:paraId="39678390" w14:textId="77777777" w:rsidR="002B77C9" w:rsidRDefault="008963E1" w:rsidP="00725715">
      <w:pPr>
        <w:widowControl w:val="0"/>
        <w:numPr>
          <w:ilvl w:val="0"/>
          <w:numId w:val="39"/>
        </w:numPr>
        <w:outlineLvl w:val="0"/>
      </w:pPr>
      <w:r>
        <w:t>Zmiany postanowień niniejszej Umowy mogą nastąpić wyłącznie w okolicznościach, o kt</w:t>
      </w:r>
      <w:r>
        <w:rPr>
          <w:lang w:val="es-ES_tradnl"/>
        </w:rPr>
        <w:t>ó</w:t>
      </w:r>
      <w:r>
        <w:t>rych mowa w art. 455 ust. 1 i 2 ustawy Pzp i pod rygorem bezskuteczności wymagają formy aneksu podpisanego przez obie Strony.</w:t>
      </w:r>
    </w:p>
    <w:p w14:paraId="532EF4AB" w14:textId="77777777" w:rsidR="002B77C9" w:rsidRDefault="008963E1" w:rsidP="00725715">
      <w:pPr>
        <w:pStyle w:val="Bezodstpw"/>
        <w:widowControl w:val="0"/>
        <w:numPr>
          <w:ilvl w:val="0"/>
          <w:numId w:val="39"/>
        </w:numPr>
        <w:spacing w:line="360" w:lineRule="auto"/>
        <w:outlineLvl w:val="0"/>
        <w:rPr>
          <w:rFonts w:ascii="Bahnschrift" w:eastAsia="Bahnschrift" w:hAnsi="Bahnschrift" w:cs="Bahnschrift"/>
        </w:rPr>
      </w:pPr>
      <w:r>
        <w:rPr>
          <w:rFonts w:ascii="Bahnschrift" w:eastAsia="Bahnschrift" w:hAnsi="Bahnschrift" w:cs="Bahnschrift"/>
        </w:rPr>
        <w:t>Zamawiający, działając zgodnie z dyspozycją przepisu art. 455 ust. 1 pkt 1 ustawy Pzp może wyrazić zgodę na dokonanie zmian postanowień zawartej Umowy w stosunku do treści oferty, na podstawie kt</w:t>
      </w:r>
      <w:r>
        <w:rPr>
          <w:rFonts w:ascii="Bahnschrift" w:eastAsia="Bahnschrift" w:hAnsi="Bahnschrift" w:cs="Bahnschrift"/>
          <w:lang w:val="es-ES_tradnl"/>
        </w:rPr>
        <w:t>ó</w:t>
      </w:r>
      <w:r>
        <w:rPr>
          <w:rFonts w:ascii="Bahnschrift" w:eastAsia="Bahnschrift" w:hAnsi="Bahnschrift" w:cs="Bahnschrift"/>
        </w:rPr>
        <w:t>rej dokonano wyboru Wykonawcy:</w:t>
      </w:r>
    </w:p>
    <w:p w14:paraId="4B6D174B" w14:textId="77777777" w:rsidR="002B77C9" w:rsidRDefault="008963E1" w:rsidP="00725715">
      <w:pPr>
        <w:pStyle w:val="Akapitzlist"/>
        <w:widowControl w:val="0"/>
        <w:numPr>
          <w:ilvl w:val="0"/>
          <w:numId w:val="41"/>
        </w:numPr>
      </w:pPr>
      <w:r w:rsidRPr="0017741E">
        <w:rPr>
          <w:b/>
        </w:rPr>
        <w:t>w przypadku konieczności przesunięcia terminu realizacji</w:t>
      </w:r>
      <w:r>
        <w:t xml:space="preserve"> Umowy lub innych termin</w:t>
      </w:r>
      <w:r>
        <w:rPr>
          <w:lang w:val="es-ES_tradnl"/>
        </w:rPr>
        <w:t>ó</w:t>
      </w:r>
      <w:r>
        <w:t xml:space="preserve">w umownych, jeżeli ich przesunięcie jest wynikiem </w:t>
      </w:r>
      <w:r w:rsidRPr="0017741E">
        <w:rPr>
          <w:b/>
        </w:rPr>
        <w:t>okoliczności, za kt</w:t>
      </w:r>
      <w:r w:rsidRPr="0017741E">
        <w:rPr>
          <w:b/>
          <w:lang w:val="es-ES_tradnl"/>
        </w:rPr>
        <w:t>ó</w:t>
      </w:r>
      <w:r w:rsidRPr="0017741E">
        <w:rPr>
          <w:b/>
        </w:rPr>
        <w:t>re odpowiedzialny jest Zamawiający</w:t>
      </w:r>
      <w:r>
        <w:t>, w szczeg</w:t>
      </w:r>
      <w:r>
        <w:rPr>
          <w:lang w:val="es-ES_tradnl"/>
        </w:rPr>
        <w:t>ó</w:t>
      </w:r>
      <w:r>
        <w:t>lności jeżeli stanowi ono następstwo:</w:t>
      </w:r>
    </w:p>
    <w:p w14:paraId="3323638D" w14:textId="77777777" w:rsidR="002B77C9" w:rsidRDefault="008963E1" w:rsidP="00725715">
      <w:pPr>
        <w:pStyle w:val="Nagwek4"/>
        <w:widowControl w:val="0"/>
        <w:numPr>
          <w:ilvl w:val="1"/>
          <w:numId w:val="43"/>
        </w:numPr>
        <w:spacing w:before="0" w:after="0"/>
      </w:pPr>
      <w:r>
        <w:t>zmiany w strukturze lub organizacji Zamawiającego,</w:t>
      </w:r>
    </w:p>
    <w:p w14:paraId="6FAEE0C0" w14:textId="77777777" w:rsidR="002B77C9" w:rsidRDefault="008963E1" w:rsidP="00725715">
      <w:pPr>
        <w:pStyle w:val="Nagwek4"/>
        <w:widowControl w:val="0"/>
        <w:numPr>
          <w:ilvl w:val="1"/>
          <w:numId w:val="43"/>
        </w:numPr>
        <w:spacing w:before="0" w:after="0"/>
      </w:pPr>
      <w:r>
        <w:lastRenderedPageBreak/>
        <w:t>konieczności dokonania zmiany w obszarze finansowania zam</w:t>
      </w:r>
      <w:r>
        <w:rPr>
          <w:lang w:val="es-ES_tradnl"/>
        </w:rPr>
        <w:t>ó</w:t>
      </w:r>
      <w:r w:rsidR="00E6542D">
        <w:t xml:space="preserve">wienia </w:t>
      </w:r>
      <w:r>
        <w:t xml:space="preserve">itp., </w:t>
      </w:r>
    </w:p>
    <w:p w14:paraId="22F11F5C" w14:textId="77777777" w:rsidR="002B77C9" w:rsidRDefault="008963E1" w:rsidP="00725715">
      <w:pPr>
        <w:pStyle w:val="Nagwek4"/>
        <w:widowControl w:val="0"/>
        <w:numPr>
          <w:ilvl w:val="1"/>
          <w:numId w:val="43"/>
        </w:numPr>
        <w:spacing w:before="0" w:after="0"/>
      </w:pPr>
      <w:r>
        <w:t>w zakresie, w jakim ww. okoliczności mają lub będą mogły mieć wpływ na dotrzymanie termin</w:t>
      </w:r>
      <w:r>
        <w:rPr>
          <w:lang w:val="es-ES_tradnl"/>
        </w:rPr>
        <w:t>ó</w:t>
      </w:r>
      <w:r w:rsidR="0017741E">
        <w:t>w umownych.</w:t>
      </w:r>
    </w:p>
    <w:p w14:paraId="174CDEC5" w14:textId="77777777" w:rsidR="002B77C9" w:rsidRDefault="008963E1" w:rsidP="00725715">
      <w:pPr>
        <w:pStyle w:val="Nagwek3"/>
        <w:widowControl w:val="0"/>
        <w:numPr>
          <w:ilvl w:val="0"/>
          <w:numId w:val="46"/>
        </w:numPr>
      </w:pPr>
      <w:r w:rsidRPr="0017741E">
        <w:rPr>
          <w:b/>
        </w:rPr>
        <w:t>w sytuacji przesunięcia terminu realizacji</w:t>
      </w:r>
      <w:r>
        <w:t xml:space="preserve"> Umowy lub innych termin</w:t>
      </w:r>
      <w:r>
        <w:rPr>
          <w:lang w:val="es-ES_tradnl"/>
        </w:rPr>
        <w:t>ó</w:t>
      </w:r>
      <w:r>
        <w:t>w umownych, jeżeli ich modyfikacja jest wynikiem udzielenia zam</w:t>
      </w:r>
      <w:r>
        <w:rPr>
          <w:lang w:val="es-ES_tradnl"/>
        </w:rPr>
        <w:t>ó</w:t>
      </w:r>
      <w:r w:rsidR="0017741E">
        <w:t>wień dodatkowych;</w:t>
      </w:r>
    </w:p>
    <w:p w14:paraId="7B0AF6F1" w14:textId="45503F5E" w:rsidR="002B77C9" w:rsidRDefault="008963E1" w:rsidP="00725715">
      <w:pPr>
        <w:pStyle w:val="Nagwek3"/>
        <w:widowControl w:val="0"/>
        <w:numPr>
          <w:ilvl w:val="0"/>
          <w:numId w:val="45"/>
        </w:numPr>
      </w:pPr>
      <w:r w:rsidRPr="00B82F3B">
        <w:rPr>
          <w:b/>
        </w:rPr>
        <w:t>w przypadku przesunięcia terminu realizacji Umowy</w:t>
      </w:r>
      <w:r>
        <w:t xml:space="preserve"> lub innych termin</w:t>
      </w:r>
      <w:r>
        <w:rPr>
          <w:lang w:val="es-ES_tradnl"/>
        </w:rPr>
        <w:t>ó</w:t>
      </w:r>
      <w:r>
        <w:t>w umownych, kt</w:t>
      </w:r>
      <w:r>
        <w:rPr>
          <w:lang w:val="es-ES_tradnl"/>
        </w:rPr>
        <w:t>ó</w:t>
      </w:r>
      <w:r>
        <w:t>ra jest wynikiem wystąpienia siły wyższej, o kt</w:t>
      </w:r>
      <w:r>
        <w:rPr>
          <w:lang w:val="es-ES_tradnl"/>
        </w:rPr>
        <w:t>ó</w:t>
      </w:r>
      <w:r>
        <w:t>rej mowa w § 1</w:t>
      </w:r>
      <w:r w:rsidR="00DF154F">
        <w:t>0</w:t>
      </w:r>
      <w:r>
        <w:t>;</w:t>
      </w:r>
    </w:p>
    <w:p w14:paraId="6EB07169" w14:textId="77777777" w:rsidR="002B77C9" w:rsidRDefault="008963E1" w:rsidP="00725715">
      <w:pPr>
        <w:pStyle w:val="Nagwek3"/>
        <w:widowControl w:val="0"/>
        <w:numPr>
          <w:ilvl w:val="0"/>
          <w:numId w:val="45"/>
        </w:numPr>
      </w:pPr>
      <w:r w:rsidRPr="0017741E">
        <w:rPr>
          <w:b/>
        </w:rPr>
        <w:t>konieczności przesunię</w:t>
      </w:r>
      <w:r w:rsidRPr="0017741E">
        <w:rPr>
          <w:b/>
          <w:lang w:val="pt-PT"/>
        </w:rPr>
        <w:t>cia termin</w:t>
      </w:r>
      <w:r w:rsidRPr="0017741E">
        <w:rPr>
          <w:b/>
          <w:lang w:val="es-ES_tradnl"/>
        </w:rPr>
        <w:t>ó</w:t>
      </w:r>
      <w:r w:rsidRPr="0017741E">
        <w:rPr>
          <w:b/>
        </w:rPr>
        <w:t>w umownych</w:t>
      </w:r>
      <w:r>
        <w:t xml:space="preserve">, jeśli owa konieczność powstała na skutek </w:t>
      </w:r>
      <w:r w:rsidRPr="0017741E">
        <w:rPr>
          <w:b/>
        </w:rPr>
        <w:t>okoliczności,</w:t>
      </w:r>
      <w:r>
        <w:t xml:space="preserve"> kt</w:t>
      </w:r>
      <w:r>
        <w:rPr>
          <w:lang w:val="es-ES_tradnl"/>
        </w:rPr>
        <w:t>ó</w:t>
      </w:r>
      <w:r>
        <w:t xml:space="preserve">rych przy dołożeniu należytej staranności </w:t>
      </w:r>
      <w:r w:rsidRPr="0017741E">
        <w:rPr>
          <w:b/>
        </w:rPr>
        <w:t xml:space="preserve">nie można było przewidzieć </w:t>
      </w:r>
      <w:r>
        <w:t xml:space="preserve">w chwili zawarcia Umowy; </w:t>
      </w:r>
    </w:p>
    <w:p w14:paraId="01FBBEB6" w14:textId="77777777" w:rsidR="002B77C9" w:rsidRDefault="008963E1" w:rsidP="00725715">
      <w:pPr>
        <w:pStyle w:val="Nagwek3"/>
        <w:widowControl w:val="0"/>
        <w:numPr>
          <w:ilvl w:val="0"/>
          <w:numId w:val="45"/>
        </w:numPr>
      </w:pPr>
      <w:r w:rsidRPr="0017741E">
        <w:rPr>
          <w:b/>
        </w:rPr>
        <w:t>zmiany lub rezygnacji z podwykonawc</w:t>
      </w:r>
      <w:r w:rsidRPr="0017741E">
        <w:rPr>
          <w:b/>
          <w:lang w:val="es-ES_tradnl"/>
        </w:rPr>
        <w:t>ó</w:t>
      </w:r>
      <w:r w:rsidRPr="0017741E">
        <w:rPr>
          <w:b/>
        </w:rPr>
        <w:t>w</w:t>
      </w:r>
      <w:r>
        <w:t>, na zasoby kt</w:t>
      </w:r>
      <w:r>
        <w:rPr>
          <w:lang w:val="es-ES_tradnl"/>
        </w:rPr>
        <w:t>ó</w:t>
      </w:r>
      <w:r>
        <w:t>rych Wykonawca powołał się w celu spełniania warunk</w:t>
      </w:r>
      <w:r>
        <w:rPr>
          <w:lang w:val="es-ES_tradnl"/>
        </w:rPr>
        <w:t>ó</w:t>
      </w:r>
      <w:r>
        <w:t>w udziału w postępowaniu, z zastrzeżeniem, że proponowany inny podwykonawca lub Wykonawca samodzielnie spełnia je w stopniu nie mniejszym niż podwykonawca, na kt</w:t>
      </w:r>
      <w:r>
        <w:rPr>
          <w:lang w:val="es-ES_tradnl"/>
        </w:rPr>
        <w:t>ó</w:t>
      </w:r>
      <w:r>
        <w:t>rego zasoby Wykonawca powoływał się w trakcie postępowania o udzielenie zam</w:t>
      </w:r>
      <w:r>
        <w:rPr>
          <w:lang w:val="es-ES_tradnl"/>
        </w:rPr>
        <w:t>ó</w:t>
      </w:r>
      <w:r>
        <w:t>wienia, zmiana zakresu zam</w:t>
      </w:r>
      <w:r>
        <w:rPr>
          <w:lang w:val="es-ES_tradnl"/>
        </w:rPr>
        <w:t>ó</w:t>
      </w:r>
      <w:r>
        <w:t>wienia powierzonego ww. podwykonawcom;</w:t>
      </w:r>
    </w:p>
    <w:p w14:paraId="31CFFF72" w14:textId="77777777" w:rsidR="002B77C9" w:rsidRDefault="008963E1" w:rsidP="00725715">
      <w:pPr>
        <w:pStyle w:val="Nagwek3"/>
        <w:widowControl w:val="0"/>
        <w:numPr>
          <w:ilvl w:val="0"/>
          <w:numId w:val="45"/>
        </w:numPr>
      </w:pPr>
      <w:r w:rsidRPr="00E6542D">
        <w:rPr>
          <w:b/>
        </w:rPr>
        <w:t>zmiany cen</w:t>
      </w:r>
      <w:r>
        <w:t xml:space="preserve"> w sytuacji, kiedy zmiana ta będzie korzystna dla Zamawiającego tzn. na cenę niższą (upusty, rabaty przy zachowaniu dotychczasowego zakresu świadczenia) - na pisemny wniosek jednej ze Stron,</w:t>
      </w:r>
    </w:p>
    <w:p w14:paraId="17A388C8" w14:textId="77777777" w:rsidR="00745202" w:rsidRDefault="008963E1" w:rsidP="00725715">
      <w:pPr>
        <w:pStyle w:val="Nagwek3"/>
        <w:widowControl w:val="0"/>
        <w:numPr>
          <w:ilvl w:val="0"/>
          <w:numId w:val="45"/>
        </w:numPr>
      </w:pPr>
      <w:r w:rsidRPr="00E6542D">
        <w:rPr>
          <w:b/>
        </w:rPr>
        <w:t>zmiany powszechnie obowiązujących przepis</w:t>
      </w:r>
      <w:r w:rsidRPr="00E6542D">
        <w:rPr>
          <w:b/>
          <w:lang w:val="es-ES_tradnl"/>
        </w:rPr>
        <w:t>ó</w:t>
      </w:r>
      <w:r w:rsidRPr="00E6542D">
        <w:rPr>
          <w:b/>
        </w:rPr>
        <w:t>w prawa</w:t>
      </w:r>
      <w:r>
        <w:t xml:space="preserve"> w zakresie mającym wpływ na realizację Umowy;</w:t>
      </w:r>
    </w:p>
    <w:p w14:paraId="4FB2B670" w14:textId="77777777" w:rsidR="002B77C9" w:rsidRDefault="008963E1" w:rsidP="00725715">
      <w:pPr>
        <w:pStyle w:val="Nagwek2"/>
        <w:keepNext w:val="0"/>
        <w:widowControl w:val="0"/>
        <w:numPr>
          <w:ilvl w:val="0"/>
          <w:numId w:val="39"/>
        </w:numPr>
        <w:spacing w:before="0" w:after="0" w:line="360" w:lineRule="auto"/>
      </w:pPr>
      <w:r>
        <w:t>W razie wątpliwości, przyjmuje się, że nie wymagają aneksowania Umowy następujące zmiany:</w:t>
      </w:r>
    </w:p>
    <w:p w14:paraId="160DD177" w14:textId="77777777" w:rsidR="002B77C9" w:rsidRDefault="008963E1" w:rsidP="00931F77">
      <w:pPr>
        <w:pStyle w:val="Nagwek3"/>
        <w:widowControl w:val="0"/>
        <w:numPr>
          <w:ilvl w:val="0"/>
          <w:numId w:val="5"/>
        </w:numPr>
      </w:pPr>
      <w:r>
        <w:t>zmiany danych do kontaktu, zmiany danych teleadresowych, zmiany danych związanych z obsługą administracyjno – organizacyjną Umowy,</w:t>
      </w:r>
    </w:p>
    <w:p w14:paraId="2B296F7D" w14:textId="77777777" w:rsidR="002B77C9" w:rsidRDefault="008963E1" w:rsidP="00931F77">
      <w:pPr>
        <w:pStyle w:val="Nagwek3"/>
        <w:widowControl w:val="0"/>
        <w:numPr>
          <w:ilvl w:val="0"/>
          <w:numId w:val="5"/>
        </w:numPr>
      </w:pPr>
      <w:r>
        <w:t>zmiany danych rejestrowych,</w:t>
      </w:r>
    </w:p>
    <w:p w14:paraId="6FA6DD28" w14:textId="77777777" w:rsidR="002B77C9" w:rsidRDefault="008963E1" w:rsidP="00931F77">
      <w:pPr>
        <w:pStyle w:val="Nagwek3"/>
        <w:widowControl w:val="0"/>
        <w:numPr>
          <w:ilvl w:val="0"/>
          <w:numId w:val="5"/>
        </w:numPr>
      </w:pPr>
      <w:r>
        <w:t>zmiany podwykonawc</w:t>
      </w:r>
      <w:r>
        <w:rPr>
          <w:lang w:val="es-ES_tradnl"/>
        </w:rPr>
        <w:t>ó</w:t>
      </w:r>
      <w:r>
        <w:t>w, na zasoby kt</w:t>
      </w:r>
      <w:r>
        <w:rPr>
          <w:lang w:val="es-ES_tradnl"/>
        </w:rPr>
        <w:t>ó</w:t>
      </w:r>
      <w:r>
        <w:t>rych Wykonawca nie powoływał się w celu spełniania warunk</w:t>
      </w:r>
      <w:r>
        <w:rPr>
          <w:lang w:val="es-ES_tradnl"/>
        </w:rPr>
        <w:t>ó</w:t>
      </w:r>
      <w:r>
        <w:t>w udziału w postępowaniu.</w:t>
      </w:r>
    </w:p>
    <w:p w14:paraId="6F7F440F" w14:textId="6987FC90" w:rsidR="002B77C9" w:rsidRDefault="008963E1" w:rsidP="00725715">
      <w:pPr>
        <w:pStyle w:val="Nagwek2"/>
        <w:keepNext w:val="0"/>
        <w:widowControl w:val="0"/>
        <w:numPr>
          <w:ilvl w:val="0"/>
          <w:numId w:val="39"/>
        </w:numPr>
        <w:spacing w:before="0" w:after="0" w:line="360" w:lineRule="auto"/>
      </w:pPr>
      <w:r>
        <w:t>W przypadkach, o kt</w:t>
      </w:r>
      <w:r>
        <w:rPr>
          <w:lang w:val="es-ES_tradnl"/>
        </w:rPr>
        <w:t>ó</w:t>
      </w:r>
      <w:r>
        <w:t>rych mowa w ust. 3, Strona inicjująca zmiany, przedstawia ich treść drugiej Stronie w formie pisemnej notyfikacji.</w:t>
      </w:r>
    </w:p>
    <w:p w14:paraId="0062EF76" w14:textId="7C78441B" w:rsidR="002B77C9" w:rsidRDefault="008963E1" w:rsidP="002225B3">
      <w:pPr>
        <w:pStyle w:val="Nagwek5"/>
        <w:keepNext w:val="0"/>
        <w:widowControl w:val="0"/>
        <w:spacing w:before="240" w:after="0" w:line="360" w:lineRule="auto"/>
      </w:pPr>
      <w:r>
        <w:t>§ 1</w:t>
      </w:r>
      <w:r w:rsidR="006E2280">
        <w:t>0</w:t>
      </w:r>
    </w:p>
    <w:p w14:paraId="6E8926A8" w14:textId="77777777" w:rsidR="002B77C9" w:rsidRDefault="008963E1">
      <w:pPr>
        <w:pStyle w:val="Nagwek5"/>
        <w:keepNext w:val="0"/>
        <w:widowControl w:val="0"/>
        <w:spacing w:before="0" w:after="0" w:line="360" w:lineRule="auto"/>
      </w:pPr>
      <w:r>
        <w:t>Siła wyższa</w:t>
      </w:r>
    </w:p>
    <w:p w14:paraId="1E9CDBFE" w14:textId="77777777" w:rsidR="002B77C9" w:rsidRDefault="008963E1" w:rsidP="00725715">
      <w:pPr>
        <w:widowControl w:val="0"/>
        <w:numPr>
          <w:ilvl w:val="0"/>
          <w:numId w:val="50"/>
        </w:numPr>
        <w:outlineLvl w:val="0"/>
      </w:pPr>
      <w:r>
        <w:t>Strony zgodnie postanawiają, że nie są odpowiedzialne za skutki wynikające z działania siły wyższej, rozumianej na potrzeby niniejszej Umowy jako zdarzenie zewnętrzne, niezależne od woli Stron, niemożliwe do przewidzenia i do zapobieżenia, w szczeg</w:t>
      </w:r>
      <w:r>
        <w:rPr>
          <w:lang w:val="es-ES_tradnl"/>
        </w:rPr>
        <w:t>ó</w:t>
      </w:r>
      <w:r>
        <w:t>lności takie jak wojna, klę</w:t>
      </w:r>
      <w:r>
        <w:rPr>
          <w:lang w:val="sv-SE"/>
        </w:rPr>
        <w:t xml:space="preserve">ska </w:t>
      </w:r>
      <w:r>
        <w:t>żywiołowa, epidemia, pandemia, blokada komunikacyjna o charakterze ponadregionalnym, strajk, zamieszki społeczne, katastrofa ekologiczna, katastrofa budowlana.</w:t>
      </w:r>
    </w:p>
    <w:p w14:paraId="02B062CA" w14:textId="77777777" w:rsidR="002B77C9" w:rsidRDefault="008963E1" w:rsidP="00725715">
      <w:pPr>
        <w:pStyle w:val="Bezodstpw"/>
        <w:widowControl w:val="0"/>
        <w:numPr>
          <w:ilvl w:val="0"/>
          <w:numId w:val="39"/>
        </w:numPr>
        <w:spacing w:line="360" w:lineRule="auto"/>
        <w:outlineLvl w:val="0"/>
        <w:rPr>
          <w:rFonts w:ascii="Bahnschrift" w:eastAsia="Bahnschrift" w:hAnsi="Bahnschrift" w:cs="Bahnschrift"/>
        </w:rPr>
      </w:pPr>
      <w:r>
        <w:rPr>
          <w:rFonts w:ascii="Bahnschrift" w:eastAsia="Bahnschrift" w:hAnsi="Bahnschrift" w:cs="Bahnschrift"/>
        </w:rPr>
        <w:t>Strona Umowy, u kt</w:t>
      </w:r>
      <w:r>
        <w:rPr>
          <w:rFonts w:ascii="Bahnschrift" w:eastAsia="Bahnschrift" w:hAnsi="Bahnschrift" w:cs="Bahnschrift"/>
          <w:lang w:val="es-ES_tradnl"/>
        </w:rPr>
        <w:t>ó</w:t>
      </w:r>
      <w:r>
        <w:rPr>
          <w:rFonts w:ascii="Bahnschrift" w:eastAsia="Bahnschrift" w:hAnsi="Bahnschrift" w:cs="Bahnschrift"/>
        </w:rPr>
        <w:t>rej wyniknęły utrudnienia w wykonaniu Umowy wskutek działania siły wyższej, jest obowiązana do niezwłocznego poinformowania drugiej Strony o jej wystąpieniu niezwłocznie, nie później jednak niż w terminie 7 dni od jej ustania.</w:t>
      </w:r>
    </w:p>
    <w:p w14:paraId="43CA85BF" w14:textId="77777777" w:rsidR="002B77C9" w:rsidRDefault="008963E1" w:rsidP="00725715">
      <w:pPr>
        <w:pStyle w:val="Bezodstpw"/>
        <w:numPr>
          <w:ilvl w:val="0"/>
          <w:numId w:val="39"/>
        </w:numPr>
        <w:suppressAutoHyphens/>
        <w:spacing w:line="360" w:lineRule="auto"/>
        <w:outlineLvl w:val="0"/>
        <w:rPr>
          <w:rFonts w:ascii="Bahnschrift" w:eastAsia="Bahnschrift" w:hAnsi="Bahnschrift" w:cs="Bahnschrift"/>
        </w:rPr>
      </w:pPr>
      <w:r>
        <w:rPr>
          <w:rFonts w:ascii="Bahnschrift" w:eastAsia="Bahnschrift" w:hAnsi="Bahnschrift" w:cs="Bahnschrift"/>
        </w:rPr>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4B79CA3A" w14:textId="21E90BAE" w:rsidR="002B77C9" w:rsidRDefault="008963E1" w:rsidP="00725715">
      <w:pPr>
        <w:pStyle w:val="Bezodstpw"/>
        <w:widowControl w:val="0"/>
        <w:numPr>
          <w:ilvl w:val="0"/>
          <w:numId w:val="39"/>
        </w:numPr>
        <w:spacing w:line="360" w:lineRule="auto"/>
        <w:outlineLvl w:val="0"/>
        <w:rPr>
          <w:rFonts w:ascii="Bahnschrift" w:eastAsia="Bahnschrift" w:hAnsi="Bahnschrift" w:cs="Bahnschrift"/>
        </w:rPr>
      </w:pPr>
      <w:r>
        <w:rPr>
          <w:rFonts w:ascii="Bahnschrift" w:eastAsia="Bahnschrift" w:hAnsi="Bahnschrift" w:cs="Bahnschrift"/>
        </w:rPr>
        <w:lastRenderedPageBreak/>
        <w:t>Strona Umowy, u kt</w:t>
      </w:r>
      <w:r>
        <w:rPr>
          <w:rFonts w:ascii="Bahnschrift" w:eastAsia="Bahnschrift" w:hAnsi="Bahnschrift" w:cs="Bahnschrift"/>
          <w:lang w:val="es-ES_tradnl"/>
        </w:rPr>
        <w:t>ó</w:t>
      </w:r>
      <w:r>
        <w:rPr>
          <w:rFonts w:ascii="Bahnschrift" w:eastAsia="Bahnschrift" w:hAnsi="Bahnschrift" w:cs="Bahnschrift"/>
        </w:rPr>
        <w:t xml:space="preserve">rej wyniknęły utrudnienia w wykonaniu Umowy na skutek działania siły wyższej, jest zobowiązana do podjęcia wszelkich możliwych i prawem przewidzianych działań w celu zminimalizowania wpływu działania siły wyższej na wykonanie Umowy. </w:t>
      </w:r>
    </w:p>
    <w:p w14:paraId="09799EB7" w14:textId="166B71FC" w:rsidR="002B77C9" w:rsidRPr="00236F9D" w:rsidRDefault="008963E1" w:rsidP="00C2273F">
      <w:pPr>
        <w:pStyle w:val="Nagwek5"/>
        <w:keepNext w:val="0"/>
        <w:widowControl w:val="0"/>
        <w:spacing w:after="0" w:line="360" w:lineRule="auto"/>
        <w:rPr>
          <w:color w:val="auto"/>
        </w:rPr>
      </w:pPr>
      <w:r w:rsidRPr="00236F9D">
        <w:rPr>
          <w:color w:val="auto"/>
        </w:rPr>
        <w:t>§ 1</w:t>
      </w:r>
      <w:r w:rsidR="005F0507">
        <w:rPr>
          <w:color w:val="auto"/>
        </w:rPr>
        <w:t>2</w:t>
      </w:r>
    </w:p>
    <w:p w14:paraId="19CA7B2B" w14:textId="77777777" w:rsidR="002B77C9" w:rsidRPr="00236F9D" w:rsidRDefault="008963E1" w:rsidP="0002558A">
      <w:pPr>
        <w:pStyle w:val="Nagwek5"/>
        <w:keepNext w:val="0"/>
        <w:widowControl w:val="0"/>
        <w:spacing w:before="0" w:after="0" w:line="360" w:lineRule="auto"/>
        <w:rPr>
          <w:color w:val="auto"/>
        </w:rPr>
      </w:pPr>
      <w:r w:rsidRPr="00236F9D">
        <w:rPr>
          <w:color w:val="auto"/>
        </w:rPr>
        <w:t>Ochrona danych osobowych</w:t>
      </w:r>
    </w:p>
    <w:p w14:paraId="07E3EC4D" w14:textId="77777777" w:rsidR="00236F9D" w:rsidRPr="00F670FA" w:rsidRDefault="00236F9D" w:rsidP="00725715">
      <w:pPr>
        <w:widowControl w:val="0"/>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eastAsia="Palatino Linotype" w:cs="Times New Roman"/>
          <w:bCs/>
          <w:color w:val="auto"/>
          <w:szCs w:val="22"/>
          <w:bdr w:val="none" w:sz="0" w:space="0" w:color="auto"/>
          <w:lang w:eastAsia="en-US"/>
        </w:rPr>
      </w:pPr>
      <w:r w:rsidRPr="00F670FA">
        <w:rPr>
          <w:rFonts w:eastAsia="Palatino Linotype" w:cs="Times New Roman"/>
          <w:bCs/>
          <w:color w:val="auto"/>
          <w:szCs w:val="22"/>
          <w:bdr w:val="none" w:sz="0" w:space="0" w:color="auto"/>
          <w:lang w:eastAsia="en-US"/>
        </w:rPr>
        <w:t>Strony udostępniają sobie wzajemnie dane osobowe (dane służbowe) Stron lub reprezentantów Stron, oraz osób uczestniczących w wykonaniu Umowy (do kontaktu), w oparciu</w:t>
      </w:r>
      <w:r w:rsidR="00D10D88">
        <w:rPr>
          <w:rFonts w:eastAsia="Palatino Linotype" w:cs="Times New Roman"/>
          <w:bCs/>
          <w:color w:val="auto"/>
          <w:szCs w:val="22"/>
          <w:bdr w:val="none" w:sz="0" w:space="0" w:color="auto"/>
          <w:lang w:eastAsia="en-US"/>
        </w:rPr>
        <w:t xml:space="preserve"> o zawarte umowy </w:t>
      </w:r>
      <w:r w:rsidRPr="00F670FA">
        <w:rPr>
          <w:rFonts w:eastAsia="Palatino Linotype" w:cs="Times New Roman"/>
          <w:bCs/>
          <w:color w:val="auto"/>
          <w:szCs w:val="22"/>
          <w:bdr w:val="none" w:sz="0" w:space="0" w:color="auto"/>
          <w:lang w:eastAsia="en-US"/>
        </w:rPr>
        <w:t xml:space="preserve">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4DED0AFB" w14:textId="77777777" w:rsidR="00236F9D" w:rsidRPr="00F670FA" w:rsidRDefault="00236F9D" w:rsidP="00725715">
      <w:pPr>
        <w:widowControl w:val="0"/>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eastAsia="Palatino Linotype" w:cs="Times New Roman"/>
          <w:bCs/>
          <w:color w:val="auto"/>
          <w:szCs w:val="22"/>
          <w:bdr w:val="none" w:sz="0" w:space="0" w:color="auto"/>
          <w:lang w:eastAsia="en-US"/>
        </w:rPr>
      </w:pPr>
      <w:r w:rsidRPr="00F670FA">
        <w:rPr>
          <w:rFonts w:eastAsia="Palatino Linotype" w:cs="Times New Roman"/>
          <w:bCs/>
          <w:color w:val="auto"/>
          <w:szCs w:val="22"/>
          <w:bdr w:val="none" w:sz="0" w:space="0" w:color="auto"/>
          <w:lang w:eastAsia="en-US"/>
        </w:rPr>
        <w:t>Strony oświadczają, że przekazały osobom, o których mowa w ust. 1 informacje określone w art. 14 RODO, w związku z czym, na podstawie art. 14 ust. 5 lit. a RODO zwalniają się wzajemnie                                    z obowiązków informacyjnych względem tych osób.</w:t>
      </w:r>
    </w:p>
    <w:p w14:paraId="19CB2431" w14:textId="77777777" w:rsidR="00236F9D" w:rsidRPr="00F670FA" w:rsidRDefault="00236F9D" w:rsidP="00725715">
      <w:pPr>
        <w:widowControl w:val="0"/>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eastAsia="Palatino Linotype" w:cs="Times New Roman"/>
          <w:bCs/>
          <w:color w:val="auto"/>
          <w:szCs w:val="22"/>
          <w:bdr w:val="none" w:sz="0" w:space="0" w:color="auto"/>
          <w:lang w:eastAsia="en-US"/>
        </w:rPr>
      </w:pPr>
      <w:r w:rsidRPr="00F670FA">
        <w:rPr>
          <w:rFonts w:eastAsia="Palatino Linotype" w:cs="Times New Roman"/>
          <w:bCs/>
          <w:color w:val="auto"/>
          <w:szCs w:val="22"/>
          <w:bdr w:val="none" w:sz="0" w:space="0" w:color="auto"/>
          <w:lang w:eastAsia="en-US"/>
        </w:rPr>
        <w:t>Wykonawca,</w:t>
      </w:r>
      <w:r w:rsidRPr="00F670FA">
        <w:rPr>
          <w:rFonts w:eastAsia="Palatino Linotype" w:cs="Times New Roman"/>
          <w:bCs/>
          <w:i/>
          <w:color w:val="auto"/>
          <w:szCs w:val="22"/>
          <w:bdr w:val="none" w:sz="0" w:space="0" w:color="auto"/>
          <w:lang w:eastAsia="en-US"/>
        </w:rPr>
        <w:t xml:space="preserve"> </w:t>
      </w:r>
      <w:r w:rsidRPr="00F670FA">
        <w:rPr>
          <w:rFonts w:eastAsia="Palatino Linotype" w:cs="Times New Roman"/>
          <w:bCs/>
          <w:color w:val="auto"/>
          <w:szCs w:val="22"/>
          <w:bdr w:val="none" w:sz="0" w:space="0" w:color="auto"/>
          <w:lang w:eastAsia="en-US"/>
        </w:rPr>
        <w:t xml:space="preserve">udostępni Zamawiającemu dane osobowe zawarte w dokumentach, o których mowa w § 4 ust. 3 pkt 2 i 3. Wykonawca udostępniając dane winien stosować się do postanowień § 4 ust. 4, udostępniając jedynie niezbędny </w:t>
      </w:r>
      <w:r w:rsidR="00347705" w:rsidRPr="00F670FA">
        <w:rPr>
          <w:rFonts w:eastAsia="Palatino Linotype" w:cs="Times New Roman"/>
          <w:bCs/>
          <w:color w:val="auto"/>
          <w:szCs w:val="22"/>
          <w:bdr w:val="none" w:sz="0" w:space="0" w:color="auto"/>
          <w:lang w:eastAsia="en-US"/>
        </w:rPr>
        <w:t>zakres</w:t>
      </w:r>
      <w:r w:rsidRPr="00F670FA">
        <w:rPr>
          <w:rFonts w:eastAsia="Palatino Linotype" w:cs="Times New Roman"/>
          <w:bCs/>
          <w:color w:val="auto"/>
          <w:szCs w:val="22"/>
          <w:bdr w:val="none" w:sz="0" w:space="0" w:color="auto"/>
          <w:lang w:eastAsia="en-US"/>
        </w:rPr>
        <w:t xml:space="preserve"> danych do realizacji celu.</w:t>
      </w:r>
    </w:p>
    <w:p w14:paraId="21381996" w14:textId="1B657E64" w:rsidR="00236F9D" w:rsidRDefault="00236F9D" w:rsidP="00725715">
      <w:pPr>
        <w:widowControl w:val="0"/>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eastAsia="Palatino Linotype" w:cs="Times New Roman"/>
          <w:bCs/>
          <w:color w:val="auto"/>
          <w:szCs w:val="22"/>
          <w:bdr w:val="none" w:sz="0" w:space="0" w:color="auto"/>
          <w:lang w:eastAsia="en-US"/>
        </w:rPr>
      </w:pPr>
      <w:r w:rsidRPr="00F670FA">
        <w:rPr>
          <w:rFonts w:eastAsia="Palatino Linotype" w:cs="Times New Roman"/>
          <w:bCs/>
          <w:color w:val="auto"/>
          <w:szCs w:val="22"/>
          <w:bdr w:val="none" w:sz="0" w:space="0" w:color="auto"/>
          <w:lang w:eastAsia="en-US"/>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560E16EE" w14:textId="367C645A" w:rsidR="002B77C9" w:rsidRDefault="008963E1" w:rsidP="0002558A">
      <w:pPr>
        <w:pStyle w:val="Nagwek5"/>
        <w:keepNext w:val="0"/>
        <w:widowControl w:val="0"/>
        <w:spacing w:before="0" w:after="0" w:line="360" w:lineRule="auto"/>
      </w:pPr>
      <w:bookmarkStart w:id="3" w:name="_GoBack"/>
      <w:bookmarkEnd w:id="3"/>
      <w:r>
        <w:t>§ 1</w:t>
      </w:r>
      <w:r w:rsidR="005F0507">
        <w:t>3</w:t>
      </w:r>
    </w:p>
    <w:p w14:paraId="75928093" w14:textId="77777777" w:rsidR="002B77C9" w:rsidRDefault="008963E1" w:rsidP="0002558A">
      <w:pPr>
        <w:pStyle w:val="Nagwek5"/>
        <w:keepNext w:val="0"/>
        <w:widowControl w:val="0"/>
        <w:spacing w:before="0" w:after="0" w:line="360" w:lineRule="auto"/>
      </w:pPr>
      <w:r>
        <w:t>Klauzula poufności</w:t>
      </w:r>
    </w:p>
    <w:p w14:paraId="105B8702" w14:textId="77777777" w:rsidR="002B77C9" w:rsidRDefault="008963E1" w:rsidP="00725715">
      <w:pPr>
        <w:pStyle w:val="Akapitzlist"/>
        <w:widowControl w:val="0"/>
        <w:numPr>
          <w:ilvl w:val="3"/>
          <w:numId w:val="39"/>
        </w:numPr>
        <w:ind w:left="284"/>
        <w:outlineLvl w:val="0"/>
      </w:pPr>
      <w:r>
        <w:t>Umowa jest jawna i podlega udostępnieniu na zasadach określonych w przepisach ustawy z dnia 6 września 2001 r. o dostępie do informacji publicznej.</w:t>
      </w:r>
    </w:p>
    <w:p w14:paraId="22571818" w14:textId="77777777" w:rsidR="002B77C9" w:rsidRDefault="008963E1" w:rsidP="00725715">
      <w:pPr>
        <w:pStyle w:val="Bezodstpw"/>
        <w:widowControl w:val="0"/>
        <w:numPr>
          <w:ilvl w:val="3"/>
          <w:numId w:val="39"/>
        </w:numPr>
        <w:spacing w:line="360" w:lineRule="auto"/>
        <w:ind w:left="284"/>
        <w:outlineLvl w:val="0"/>
        <w:rPr>
          <w:rFonts w:ascii="Bahnschrift" w:eastAsia="Bahnschrift" w:hAnsi="Bahnschrift" w:cs="Bahnschrift"/>
        </w:rPr>
      </w:pPr>
      <w:r>
        <w:rPr>
          <w:rFonts w:ascii="Bahnschrift" w:eastAsia="Bahnschrift" w:hAnsi="Bahnschrift" w:cs="Bahnschrift"/>
        </w:rPr>
        <w:t xml:space="preserve">Wykonawca zobowiązuje się </w:t>
      </w:r>
      <w:r>
        <w:rPr>
          <w:rFonts w:ascii="Bahnschrift" w:eastAsia="Bahnschrift" w:hAnsi="Bahnschrift" w:cs="Bahnschrift"/>
          <w:lang w:val="it-IT"/>
        </w:rPr>
        <w:t>do:</w:t>
      </w:r>
    </w:p>
    <w:p w14:paraId="02440553" w14:textId="77777777" w:rsidR="002B77C9" w:rsidRDefault="008963E1" w:rsidP="00725715">
      <w:pPr>
        <w:pStyle w:val="Bezodstpw"/>
        <w:widowControl w:val="0"/>
        <w:numPr>
          <w:ilvl w:val="0"/>
          <w:numId w:val="52"/>
        </w:numPr>
        <w:spacing w:line="360" w:lineRule="auto"/>
        <w:outlineLvl w:val="0"/>
        <w:rPr>
          <w:rFonts w:ascii="Bahnschrift" w:eastAsia="Bahnschrift" w:hAnsi="Bahnschrift" w:cs="Bahnschrift"/>
        </w:rPr>
      </w:pPr>
      <w:r>
        <w:rPr>
          <w:rFonts w:ascii="Bahnschrift" w:eastAsia="Bahnschrift" w:hAnsi="Bahnschrift" w:cs="Bahnschrift"/>
        </w:rPr>
        <w:t>nie ujawniania jakiejkolwiek osobie trzeciej, w jakiejkolwiek formie czy postaci, informacji dotyczących Zamawiającego uzyskanych w toku realizacji Umowy lub przy okazji tej realizacji;</w:t>
      </w:r>
    </w:p>
    <w:p w14:paraId="068CE1E6" w14:textId="77777777" w:rsidR="002B77C9" w:rsidRDefault="008963E1" w:rsidP="00725715">
      <w:pPr>
        <w:pStyle w:val="Bezodstpw"/>
        <w:widowControl w:val="0"/>
        <w:numPr>
          <w:ilvl w:val="0"/>
          <w:numId w:val="52"/>
        </w:numPr>
        <w:spacing w:line="360" w:lineRule="auto"/>
        <w:outlineLvl w:val="0"/>
        <w:rPr>
          <w:rFonts w:ascii="Bahnschrift" w:eastAsia="Bahnschrift" w:hAnsi="Bahnschrift" w:cs="Bahnschrift"/>
        </w:rPr>
      </w:pPr>
      <w:r>
        <w:rPr>
          <w:rFonts w:ascii="Bahnschrift" w:eastAsia="Bahnschrift" w:hAnsi="Bahnschrift" w:cs="Bahnschrift"/>
        </w:rPr>
        <w:t>udostępnienia swoim pracownikom oraz podwykonawcom informacji dotyczących Zamawiającego tylko w zakresie niezbędnej wiedzy, dla potrzeb wykonania niniejszej Umowy;</w:t>
      </w:r>
    </w:p>
    <w:p w14:paraId="65C2F67E" w14:textId="77777777" w:rsidR="002B77C9" w:rsidRDefault="008963E1" w:rsidP="00725715">
      <w:pPr>
        <w:pStyle w:val="Bezodstpw"/>
        <w:widowControl w:val="0"/>
        <w:numPr>
          <w:ilvl w:val="0"/>
          <w:numId w:val="52"/>
        </w:numPr>
        <w:spacing w:line="360" w:lineRule="auto"/>
        <w:outlineLvl w:val="0"/>
        <w:rPr>
          <w:rFonts w:ascii="Bahnschrift" w:eastAsia="Bahnschrift" w:hAnsi="Bahnschrift" w:cs="Bahnschrift"/>
        </w:rPr>
      </w:pPr>
      <w:r>
        <w:rPr>
          <w:rFonts w:ascii="Bahnschrift" w:eastAsia="Bahnschrift" w:hAnsi="Bahnschrift" w:cs="Bahnschrift"/>
        </w:rPr>
        <w:t>do podjęcia niezbędnych działań mających na celu zachowanie w poufności przez pracownik</w:t>
      </w:r>
      <w:r>
        <w:rPr>
          <w:rFonts w:ascii="Bahnschrift" w:eastAsia="Bahnschrift" w:hAnsi="Bahnschrift" w:cs="Bahnschrift"/>
          <w:lang w:val="es-ES_tradnl"/>
        </w:rPr>
        <w:t>ó</w:t>
      </w:r>
      <w:r>
        <w:rPr>
          <w:rFonts w:ascii="Bahnschrift" w:eastAsia="Bahnschrift" w:hAnsi="Bahnschrift" w:cs="Bahnschrift"/>
        </w:rPr>
        <w:t>w lub podwykonawc</w:t>
      </w:r>
      <w:r>
        <w:rPr>
          <w:rFonts w:ascii="Bahnschrift" w:eastAsia="Bahnschrift" w:hAnsi="Bahnschrift" w:cs="Bahnschrift"/>
          <w:lang w:val="es-ES_tradnl"/>
        </w:rPr>
        <w:t>ó</w:t>
      </w:r>
      <w:r>
        <w:rPr>
          <w:rFonts w:ascii="Bahnschrift" w:eastAsia="Bahnschrift" w:hAnsi="Bahnschrift" w:cs="Bahnschrift"/>
        </w:rPr>
        <w:t>w informacji związanych z realizacją niniejszej Umowy a także informacji dotyczących Zamawiającego, w posiadanie kt</w:t>
      </w:r>
      <w:r>
        <w:rPr>
          <w:rFonts w:ascii="Bahnschrift" w:eastAsia="Bahnschrift" w:hAnsi="Bahnschrift" w:cs="Bahnschrift"/>
          <w:lang w:val="es-ES_tradnl"/>
        </w:rPr>
        <w:t>ó</w:t>
      </w:r>
      <w:r>
        <w:rPr>
          <w:rFonts w:ascii="Bahnschrift" w:eastAsia="Bahnschrift" w:hAnsi="Bahnschrift" w:cs="Bahnschrift"/>
        </w:rPr>
        <w:t>rych weszli przy okazji realizacji niniejszej Umowy.</w:t>
      </w:r>
    </w:p>
    <w:p w14:paraId="6C716715" w14:textId="47F976B8" w:rsidR="00AD2CFE" w:rsidRDefault="008963E1" w:rsidP="00725715">
      <w:pPr>
        <w:pStyle w:val="Bezodstpw"/>
        <w:widowControl w:val="0"/>
        <w:numPr>
          <w:ilvl w:val="3"/>
          <w:numId w:val="39"/>
        </w:numPr>
        <w:spacing w:line="360" w:lineRule="auto"/>
        <w:ind w:left="284" w:hanging="283"/>
        <w:outlineLvl w:val="0"/>
        <w:rPr>
          <w:rFonts w:ascii="Bahnschrift" w:eastAsia="Bahnschrift" w:hAnsi="Bahnschrift" w:cs="Bahnschrift"/>
        </w:rPr>
      </w:pPr>
      <w:r>
        <w:rPr>
          <w:rFonts w:ascii="Bahnschrift" w:eastAsia="Bahnschrift" w:hAnsi="Bahnschrift" w:cs="Bahnschrift"/>
        </w:rPr>
        <w:t xml:space="preserve">Obowiązek zachowania poufności nie dotyczy informacji ujawnionych publicznie, czy powszechnie znanych i trwa także po wykonaniu Umowy. </w:t>
      </w:r>
    </w:p>
    <w:p w14:paraId="0DAA9457" w14:textId="558C7A5A" w:rsidR="002B77C9" w:rsidRDefault="008963E1" w:rsidP="0002558A">
      <w:pPr>
        <w:pStyle w:val="Nagwek5"/>
        <w:keepNext w:val="0"/>
        <w:widowControl w:val="0"/>
        <w:spacing w:before="0" w:after="0" w:line="360" w:lineRule="auto"/>
      </w:pPr>
      <w:r>
        <w:t xml:space="preserve">§ </w:t>
      </w:r>
      <w:r w:rsidR="0017741E">
        <w:t>1</w:t>
      </w:r>
      <w:r w:rsidR="005F0507">
        <w:t>4</w:t>
      </w:r>
    </w:p>
    <w:p w14:paraId="64099622" w14:textId="77777777" w:rsidR="002B77C9" w:rsidRDefault="008963E1" w:rsidP="0002558A">
      <w:pPr>
        <w:pStyle w:val="Nagwek5"/>
        <w:keepNext w:val="0"/>
        <w:widowControl w:val="0"/>
        <w:spacing w:before="0" w:after="0" w:line="360" w:lineRule="auto"/>
      </w:pPr>
      <w:r>
        <w:t>Cesja wierzytelności</w:t>
      </w:r>
    </w:p>
    <w:p w14:paraId="5ED18FF5" w14:textId="77777777" w:rsidR="002B77C9" w:rsidRDefault="008963E1" w:rsidP="0002558A">
      <w:pPr>
        <w:widowControl w:val="0"/>
        <w:ind w:left="0" w:firstLine="0"/>
        <w:outlineLvl w:val="0"/>
      </w:pPr>
      <w:r>
        <w:t xml:space="preserve">Wykonawca nie może bez wcześniejszego uzyskania pisemnego zezwolenia Zamawiającego przelewać lub przekazywać </w:t>
      </w:r>
      <w:r w:rsidRPr="0022525D">
        <w:t>w ca</w:t>
      </w:r>
      <w:r>
        <w:t>łości albo w części innym osobom jakichkolwiek swych obowiązk</w:t>
      </w:r>
      <w:r>
        <w:rPr>
          <w:lang w:val="es-ES_tradnl"/>
        </w:rPr>
        <w:t>ó</w:t>
      </w:r>
      <w:r>
        <w:t>w lub uprawnień wynikających z niniejszej Umowy.</w:t>
      </w:r>
    </w:p>
    <w:p w14:paraId="288CA2A4" w14:textId="1F09BF23" w:rsidR="002B77C9" w:rsidRDefault="008963E1">
      <w:pPr>
        <w:pStyle w:val="Nagwek5"/>
        <w:spacing w:after="0" w:line="360" w:lineRule="auto"/>
        <w:ind w:left="720" w:firstLine="0"/>
      </w:pPr>
      <w:r>
        <w:lastRenderedPageBreak/>
        <w:t>§ 1</w:t>
      </w:r>
      <w:r w:rsidR="005F0507">
        <w:t>5</w:t>
      </w:r>
    </w:p>
    <w:p w14:paraId="364831FD" w14:textId="77777777" w:rsidR="002B77C9" w:rsidRDefault="008963E1">
      <w:pPr>
        <w:pStyle w:val="Nagwek5"/>
        <w:spacing w:before="0" w:after="0" w:line="360" w:lineRule="auto"/>
        <w:ind w:left="720" w:firstLine="0"/>
      </w:pPr>
      <w:r>
        <w:t>Dane do kontaktu</w:t>
      </w:r>
    </w:p>
    <w:p w14:paraId="0AB28A89" w14:textId="77777777" w:rsidR="002B77C9" w:rsidRDefault="008963E1" w:rsidP="00725715">
      <w:pPr>
        <w:widowControl w:val="0"/>
        <w:numPr>
          <w:ilvl w:val="0"/>
          <w:numId w:val="54"/>
        </w:numPr>
      </w:pPr>
      <w:r w:rsidRPr="00347705">
        <w:rPr>
          <w:b/>
        </w:rPr>
        <w:t>Zamawiający upoważnia do kontakt</w:t>
      </w:r>
      <w:r w:rsidRPr="00347705">
        <w:rPr>
          <w:b/>
          <w:lang w:val="es-ES_tradnl"/>
        </w:rPr>
        <w:t>ó</w:t>
      </w:r>
      <w:r w:rsidRPr="00347705">
        <w:rPr>
          <w:b/>
        </w:rPr>
        <w:t>w z Wykonawcą</w:t>
      </w:r>
      <w:r>
        <w:t xml:space="preserve">: </w:t>
      </w:r>
    </w:p>
    <w:p w14:paraId="7E795227" w14:textId="77777777" w:rsidR="002B77C9" w:rsidRDefault="008963E1" w:rsidP="00725715">
      <w:pPr>
        <w:pStyle w:val="Akapitzlist"/>
        <w:widowControl w:val="0"/>
        <w:numPr>
          <w:ilvl w:val="0"/>
          <w:numId w:val="56"/>
        </w:numPr>
      </w:pPr>
      <w:r>
        <w:t>w sprawach formalnych  p.……………… - tel</w:t>
      </w:r>
      <w:r w:rsidR="00134BA3">
        <w:t xml:space="preserve">./ </w:t>
      </w:r>
      <w:r>
        <w:t xml:space="preserve">e-mail: ………… lub p……….-tel.: </w:t>
      </w:r>
      <w:r w:rsidR="00134BA3">
        <w:t>/</w:t>
      </w:r>
      <w:r>
        <w:t>e-mail: …………………</w:t>
      </w:r>
      <w:r w:rsidR="00425641">
        <w:t>…………</w:t>
      </w:r>
      <w:r>
        <w:t xml:space="preserve">…………;   </w:t>
      </w:r>
    </w:p>
    <w:p w14:paraId="0F519EB4" w14:textId="77777777" w:rsidR="00434194" w:rsidRPr="00434194" w:rsidRDefault="00425641" w:rsidP="00725715">
      <w:pPr>
        <w:pStyle w:val="Nagwek1"/>
        <w:widowControl w:val="0"/>
        <w:numPr>
          <w:ilvl w:val="0"/>
          <w:numId w:val="56"/>
        </w:numPr>
      </w:pPr>
      <w:r>
        <w:t>w sprawach związanych z  realizacją  umowy, w tym wystawienia zleceń produkcyjnych:</w:t>
      </w:r>
      <w:r w:rsidR="00134BA3">
        <w:t xml:space="preserve"> p</w:t>
      </w:r>
      <w:r>
        <w:t>…………………</w:t>
      </w:r>
      <w:r w:rsidR="00134BA3">
        <w:t>.  - tel./e-mail: lub p….-tel./</w:t>
      </w:r>
      <w:r w:rsidR="008963E1">
        <w:t xml:space="preserve"> e-mail:  </w:t>
      </w:r>
    </w:p>
    <w:p w14:paraId="49420EAC" w14:textId="77777777" w:rsidR="002B77C9" w:rsidRDefault="008963E1" w:rsidP="00725715">
      <w:pPr>
        <w:pStyle w:val="Bezodstpw"/>
        <w:widowControl w:val="0"/>
        <w:numPr>
          <w:ilvl w:val="0"/>
          <w:numId w:val="54"/>
        </w:numPr>
        <w:spacing w:line="360" w:lineRule="auto"/>
        <w:outlineLvl w:val="0"/>
        <w:rPr>
          <w:rFonts w:ascii="Bahnschrift" w:eastAsia="Bahnschrift" w:hAnsi="Bahnschrift" w:cs="Bahnschrift"/>
        </w:rPr>
      </w:pPr>
      <w:r>
        <w:rPr>
          <w:rFonts w:ascii="Bahnschrift" w:eastAsia="Bahnschrift" w:hAnsi="Bahnschrift" w:cs="Bahnschrift"/>
        </w:rPr>
        <w:t>Wykonawca upoważnia do kontakt</w:t>
      </w:r>
      <w:r>
        <w:rPr>
          <w:rFonts w:ascii="Bahnschrift" w:eastAsia="Bahnschrift" w:hAnsi="Bahnschrift" w:cs="Bahnschrift"/>
          <w:lang w:val="es-ES_tradnl"/>
        </w:rPr>
        <w:t>ó</w:t>
      </w:r>
      <w:r>
        <w:rPr>
          <w:rFonts w:ascii="Bahnschrift" w:eastAsia="Bahnschrift" w:hAnsi="Bahnschrift" w:cs="Bahnschrift"/>
        </w:rPr>
        <w:t>w z Zamawiającym p. ...................; tel.: .......................; email: …………………</w:t>
      </w:r>
    </w:p>
    <w:p w14:paraId="0639A791" w14:textId="77777777" w:rsidR="002B77C9" w:rsidRDefault="008963E1" w:rsidP="00725715">
      <w:pPr>
        <w:pStyle w:val="Bezodstpw"/>
        <w:widowControl w:val="0"/>
        <w:numPr>
          <w:ilvl w:val="0"/>
          <w:numId w:val="54"/>
        </w:numPr>
        <w:spacing w:line="360" w:lineRule="auto"/>
        <w:outlineLvl w:val="0"/>
        <w:rPr>
          <w:rFonts w:ascii="Bahnschrift" w:eastAsia="Bahnschrift" w:hAnsi="Bahnschrift" w:cs="Bahnschrift"/>
        </w:rPr>
      </w:pPr>
      <w:r>
        <w:rPr>
          <w:rFonts w:ascii="Bahnschrift" w:eastAsia="Bahnschrift" w:hAnsi="Bahnschrift" w:cs="Bahnschrift"/>
        </w:rPr>
        <w:t>Ewentualna zmiana osoby, o kt</w:t>
      </w:r>
      <w:r>
        <w:rPr>
          <w:rFonts w:ascii="Bahnschrift" w:eastAsia="Bahnschrift" w:hAnsi="Bahnschrift" w:cs="Bahnschrift"/>
          <w:lang w:val="es-ES_tradnl"/>
        </w:rPr>
        <w:t>ó</w:t>
      </w:r>
      <w:r>
        <w:rPr>
          <w:rFonts w:ascii="Bahnschrift" w:eastAsia="Bahnschrift" w:hAnsi="Bahnschrift" w:cs="Bahnschrift"/>
        </w:rPr>
        <w:t>rej mowa w ust. 1 lub 2 wymaga pisemnej notyfikacji Strony dokonującej zmiany.</w:t>
      </w:r>
    </w:p>
    <w:p w14:paraId="6CDE194D" w14:textId="77777777" w:rsidR="002B77C9" w:rsidRDefault="008963E1" w:rsidP="00725715">
      <w:pPr>
        <w:pStyle w:val="Bezodstpw"/>
        <w:widowControl w:val="0"/>
        <w:numPr>
          <w:ilvl w:val="0"/>
          <w:numId w:val="54"/>
        </w:numPr>
        <w:spacing w:line="360" w:lineRule="auto"/>
        <w:outlineLvl w:val="0"/>
        <w:rPr>
          <w:rFonts w:ascii="Bahnschrift" w:eastAsia="Bahnschrift" w:hAnsi="Bahnschrift" w:cs="Bahnschrift"/>
        </w:rPr>
      </w:pPr>
      <w:r>
        <w:rPr>
          <w:rFonts w:ascii="Bahnschrift" w:eastAsia="Bahnschrift" w:hAnsi="Bahnschrift" w:cs="Bahnschrift"/>
        </w:rPr>
        <w:t>Wykonawca zobowiązany jest do ścisłej współpracy z upoważnionymi przedstawicielami Zamawiającego, w celu prawidłowej realizacji Przedmiotu Umowy.</w:t>
      </w:r>
    </w:p>
    <w:p w14:paraId="1F7D7E95" w14:textId="77777777" w:rsidR="002B77C9" w:rsidRDefault="008963E1" w:rsidP="00725715">
      <w:pPr>
        <w:pStyle w:val="Bezodstpw"/>
        <w:widowControl w:val="0"/>
        <w:numPr>
          <w:ilvl w:val="0"/>
          <w:numId w:val="54"/>
        </w:numPr>
        <w:spacing w:line="360" w:lineRule="auto"/>
        <w:outlineLvl w:val="0"/>
        <w:rPr>
          <w:rFonts w:ascii="Bahnschrift" w:eastAsia="Bahnschrift" w:hAnsi="Bahnschrift" w:cs="Bahnschrift"/>
        </w:rPr>
      </w:pPr>
      <w:r>
        <w:rPr>
          <w:rFonts w:ascii="Bahnschrift" w:eastAsia="Bahnschrift" w:hAnsi="Bahnschrift" w:cs="Bahnschrift"/>
        </w:rPr>
        <w:t>Strony wskazują następują</w:t>
      </w:r>
      <w:r>
        <w:rPr>
          <w:rFonts w:ascii="Bahnschrift" w:eastAsia="Bahnschrift" w:hAnsi="Bahnschrift" w:cs="Bahnschrift"/>
          <w:lang w:val="pt-PT"/>
        </w:rPr>
        <w:t>cy adres do dor</w:t>
      </w:r>
      <w:r>
        <w:rPr>
          <w:rFonts w:ascii="Bahnschrift" w:eastAsia="Bahnschrift" w:hAnsi="Bahnschrift" w:cs="Bahnschrift"/>
        </w:rPr>
        <w:t>ęczeń:</w:t>
      </w:r>
    </w:p>
    <w:p w14:paraId="2C6DEB47" w14:textId="77777777" w:rsidR="002B77C9" w:rsidRDefault="008963E1" w:rsidP="00725715">
      <w:pPr>
        <w:pStyle w:val="Nagwek1"/>
        <w:widowControl w:val="0"/>
        <w:numPr>
          <w:ilvl w:val="0"/>
          <w:numId w:val="58"/>
        </w:numPr>
        <w:ind w:left="567" w:hanging="283"/>
      </w:pPr>
      <w:r>
        <w:t>Zamawiający: ul. Bankowa 12, 40-007 Katowice;</w:t>
      </w:r>
    </w:p>
    <w:p w14:paraId="0FE7D1C5" w14:textId="08F8A8CD" w:rsidR="002B77C9" w:rsidRDefault="008963E1" w:rsidP="00725715">
      <w:pPr>
        <w:pStyle w:val="Nagwek1"/>
        <w:widowControl w:val="0"/>
        <w:numPr>
          <w:ilvl w:val="0"/>
          <w:numId w:val="58"/>
        </w:numPr>
        <w:ind w:left="567" w:hanging="283"/>
      </w:pPr>
      <w:r>
        <w:t>Wykonawca: ……………………..</w:t>
      </w:r>
    </w:p>
    <w:p w14:paraId="4B673746" w14:textId="77777777" w:rsidR="002B77C9" w:rsidRDefault="008963E1" w:rsidP="00725715">
      <w:pPr>
        <w:pStyle w:val="Bezodstpw"/>
        <w:widowControl w:val="0"/>
        <w:numPr>
          <w:ilvl w:val="0"/>
          <w:numId w:val="54"/>
        </w:numPr>
        <w:spacing w:line="360" w:lineRule="auto"/>
        <w:outlineLvl w:val="0"/>
        <w:rPr>
          <w:rFonts w:ascii="Bahnschrift" w:eastAsia="Bahnschrift" w:hAnsi="Bahnschrift" w:cs="Bahnschrift"/>
        </w:rPr>
      </w:pPr>
      <w:r>
        <w:rPr>
          <w:rFonts w:ascii="Bahnschrift" w:eastAsia="Bahnschrift" w:hAnsi="Bahnschrift" w:cs="Bahnschrift"/>
        </w:rPr>
        <w:t>W przypadku zmiany adresu przez kt</w:t>
      </w:r>
      <w:r>
        <w:rPr>
          <w:rFonts w:ascii="Bahnschrift" w:eastAsia="Bahnschrift" w:hAnsi="Bahnschrift" w:cs="Bahnschrift"/>
          <w:lang w:val="es-ES_tradnl"/>
        </w:rPr>
        <w:t>ó</w:t>
      </w:r>
      <w:r>
        <w:rPr>
          <w:rFonts w:ascii="Bahnschrift" w:eastAsia="Bahnschrift" w:hAnsi="Bahnschrift" w:cs="Bahnschrift"/>
        </w:rPr>
        <w:t xml:space="preserve">rąkolwiek ze Stron, powiadomi ona o tym fakcie drugą </w:t>
      </w:r>
      <w:r>
        <w:rPr>
          <w:rFonts w:ascii="Bahnschrift" w:eastAsia="Bahnschrift" w:hAnsi="Bahnschrift" w:cs="Bahnschrift"/>
          <w:lang w:val="de-DE"/>
        </w:rPr>
        <w:t>Stron</w:t>
      </w:r>
      <w:r>
        <w:rPr>
          <w:rFonts w:ascii="Bahnschrift" w:eastAsia="Bahnschrift" w:hAnsi="Bahnschrift" w:cs="Bahnschrift"/>
        </w:rPr>
        <w:t xml:space="preserve">ę </w:t>
      </w:r>
      <w:r>
        <w:rPr>
          <w:rFonts w:ascii="Bahnschrift" w:eastAsia="Bahnschrift" w:hAnsi="Bahnschrift" w:cs="Bahnschrift"/>
          <w:lang w:val="it-IT"/>
        </w:rPr>
        <w:t>na pi</w:t>
      </w:r>
      <w:r>
        <w:rPr>
          <w:rFonts w:ascii="Bahnschrift" w:eastAsia="Bahnschrift" w:hAnsi="Bahnschrift" w:cs="Bahnschrift"/>
        </w:rPr>
        <w:t>śmie najpóźniej w dniu następującym po tej zmianie. Zaniechanie zawiadomienia o zmianie skutkować będzie tym, iż korespondencja przesłana na dotychczasowy adres będzie uznawana za skutecznie doręczoną.</w:t>
      </w:r>
    </w:p>
    <w:p w14:paraId="51C067EC" w14:textId="77777777" w:rsidR="002B77C9" w:rsidRDefault="008963E1" w:rsidP="00725715">
      <w:pPr>
        <w:pStyle w:val="Bezodstpw"/>
        <w:widowControl w:val="0"/>
        <w:numPr>
          <w:ilvl w:val="0"/>
          <w:numId w:val="54"/>
        </w:numPr>
        <w:spacing w:line="360" w:lineRule="auto"/>
        <w:outlineLvl w:val="0"/>
        <w:rPr>
          <w:rFonts w:ascii="Bahnschrift" w:eastAsia="Bahnschrift" w:hAnsi="Bahnschrift" w:cs="Bahnschrift"/>
        </w:rPr>
      </w:pPr>
      <w:r>
        <w:rPr>
          <w:rFonts w:ascii="Bahnschrift" w:eastAsia="Bahnschrift" w:hAnsi="Bahnschrift" w:cs="Bahnschrift"/>
        </w:rPr>
        <w:t>Strony udostępniają sobie wzajemnie dane osobowe (dane służbowe) Stron/reprezentant</w:t>
      </w:r>
      <w:r>
        <w:rPr>
          <w:rFonts w:ascii="Bahnschrift" w:eastAsia="Bahnschrift" w:hAnsi="Bahnschrift" w:cs="Bahnschrift"/>
          <w:lang w:val="es-ES_tradnl"/>
        </w:rPr>
        <w:t>ó</w:t>
      </w:r>
      <w:r>
        <w:rPr>
          <w:rFonts w:ascii="Bahnschrift" w:eastAsia="Bahnschrift" w:hAnsi="Bahnschrift" w:cs="Bahnschrift"/>
        </w:rPr>
        <w:t>w Stron, oraz os</w:t>
      </w:r>
      <w:r>
        <w:rPr>
          <w:rFonts w:ascii="Bahnschrift" w:eastAsia="Bahnschrift" w:hAnsi="Bahnschrift" w:cs="Bahnschrift"/>
          <w:lang w:val="es-ES_tradnl"/>
        </w:rPr>
        <w:t>ó</w:t>
      </w:r>
      <w:r>
        <w:rPr>
          <w:rFonts w:ascii="Bahnschrift" w:eastAsia="Bahnschrift" w:hAnsi="Bahnschrift" w:cs="Bahnschrift"/>
        </w:rPr>
        <w:t>b uczestniczących w wykonaniu umowy (do kontaktu), w oparciu o zawarte umowy o pracę bądź umowy cywilnoprawne, kt</w:t>
      </w:r>
      <w:r>
        <w:rPr>
          <w:rFonts w:ascii="Bahnschrift" w:eastAsia="Bahnschrift" w:hAnsi="Bahnschrift" w:cs="Bahnschrift"/>
          <w:lang w:val="es-ES_tradnl"/>
        </w:rPr>
        <w:t>ó</w:t>
      </w:r>
      <w:r>
        <w:rPr>
          <w:rFonts w:ascii="Bahnschrift" w:eastAsia="Bahnschrift" w:hAnsi="Bahnschrift" w:cs="Bahnschrift"/>
        </w:rPr>
        <w:t>rych przetwarzanie jest konieczne do cel</w:t>
      </w:r>
      <w:r>
        <w:rPr>
          <w:rFonts w:ascii="Bahnschrift" w:eastAsia="Bahnschrift" w:hAnsi="Bahnschrift" w:cs="Bahnschrift"/>
          <w:lang w:val="es-ES_tradnl"/>
        </w:rPr>
        <w:t>ó</w:t>
      </w:r>
      <w:r>
        <w:rPr>
          <w:rFonts w:ascii="Bahnschrift" w:eastAsia="Bahnschrift" w:hAnsi="Bahnschrift" w:cs="Bahnschrift"/>
        </w:rPr>
        <w:t>w wynikających z prawnie uzasadnionych interes</w:t>
      </w:r>
      <w:r>
        <w:rPr>
          <w:rFonts w:ascii="Bahnschrift" w:eastAsia="Bahnschrift" w:hAnsi="Bahnschrift" w:cs="Bahnschrift"/>
          <w:lang w:val="es-ES_tradnl"/>
        </w:rPr>
        <w:t>ó</w:t>
      </w:r>
      <w:r>
        <w:rPr>
          <w:rFonts w:ascii="Bahnschrift" w:eastAsia="Bahnschrift" w:hAnsi="Bahnschrift" w:cs="Bahnschrift"/>
        </w:rPr>
        <w:t xml:space="preserve">w administratora, tj. zawarcia i wykonania przedmiotowej umowy, zgodnie z art. 6 ust. 1 lit. b i f rozporządzenia Parlamentu Europejskiego i Rady UE 2016/679 z 27 kwietnia 2016 r. </w:t>
      </w:r>
      <w:r w:rsidR="005129A9">
        <w:rPr>
          <w:rFonts w:ascii="Bahnschrift" w:eastAsia="Bahnschrift" w:hAnsi="Bahnschrift" w:cs="Bahnschrift"/>
        </w:rPr>
        <w:t xml:space="preserve">                       </w:t>
      </w:r>
      <w:r>
        <w:rPr>
          <w:rFonts w:ascii="Bahnschrift" w:eastAsia="Bahnschrift" w:hAnsi="Bahnschrift" w:cs="Bahnschrift"/>
        </w:rPr>
        <w:t>w sprawie ochrony os</w:t>
      </w:r>
      <w:r>
        <w:rPr>
          <w:rFonts w:ascii="Bahnschrift" w:eastAsia="Bahnschrift" w:hAnsi="Bahnschrift" w:cs="Bahnschrift"/>
          <w:lang w:val="es-ES_tradnl"/>
        </w:rPr>
        <w:t>ó</w:t>
      </w:r>
      <w:r>
        <w:rPr>
          <w:rFonts w:ascii="Bahnschrift" w:eastAsia="Bahnschrift" w:hAnsi="Bahnschrift" w:cs="Bahnschrift"/>
        </w:rPr>
        <w:t>b fizycznych w związku z przetwarzaniem danych osobowych i w sprawie swobodnego przepływu takich danych oraz uchylenia dyrektywy 95/46/WE (og</w:t>
      </w:r>
      <w:r>
        <w:rPr>
          <w:rFonts w:ascii="Bahnschrift" w:eastAsia="Bahnschrift" w:hAnsi="Bahnschrift" w:cs="Bahnschrift"/>
          <w:lang w:val="es-ES_tradnl"/>
        </w:rPr>
        <w:t>ó</w:t>
      </w:r>
      <w:r>
        <w:rPr>
          <w:rFonts w:ascii="Bahnschrift" w:eastAsia="Bahnschrift" w:hAnsi="Bahnschrift" w:cs="Bahnschrift"/>
        </w:rPr>
        <w:t>lne rozporządzenie o ochronie danych) (Dz. Urz. UE L 119, s.1), dalej RODO.</w:t>
      </w:r>
    </w:p>
    <w:p w14:paraId="5D5FAD5D" w14:textId="77777777" w:rsidR="002B77C9" w:rsidRDefault="008963E1" w:rsidP="00725715">
      <w:pPr>
        <w:pStyle w:val="Bezodstpw"/>
        <w:widowControl w:val="0"/>
        <w:numPr>
          <w:ilvl w:val="0"/>
          <w:numId w:val="54"/>
        </w:numPr>
        <w:spacing w:line="360" w:lineRule="auto"/>
        <w:outlineLvl w:val="0"/>
        <w:rPr>
          <w:rFonts w:ascii="Bahnschrift" w:eastAsia="Bahnschrift" w:hAnsi="Bahnschrift" w:cs="Bahnschrift"/>
        </w:rPr>
      </w:pPr>
      <w:r>
        <w:rPr>
          <w:rFonts w:ascii="Bahnschrift" w:eastAsia="Bahnschrift" w:hAnsi="Bahnschrift" w:cs="Bahnschrift"/>
        </w:rPr>
        <w:t>Strony oświadczają, że przekazały osobom, o kt</w:t>
      </w:r>
      <w:r>
        <w:rPr>
          <w:rFonts w:ascii="Bahnschrift" w:eastAsia="Bahnschrift" w:hAnsi="Bahnschrift" w:cs="Bahnschrift"/>
          <w:lang w:val="es-ES_tradnl"/>
        </w:rPr>
        <w:t>ó</w:t>
      </w:r>
      <w:r>
        <w:rPr>
          <w:rFonts w:ascii="Bahnschrift" w:eastAsia="Bahnschrift" w:hAnsi="Bahnschrift" w:cs="Bahnschrift"/>
        </w:rPr>
        <w:t>rych mowa w ust. 8 informacje określone w art. 14 RODO, w związku z czym, na podstawie art. 14 ust. 5 lit. a RODO zwalniają się wzajemnie z obowiązk</w:t>
      </w:r>
      <w:r>
        <w:rPr>
          <w:rFonts w:ascii="Bahnschrift" w:eastAsia="Bahnschrift" w:hAnsi="Bahnschrift" w:cs="Bahnschrift"/>
          <w:lang w:val="es-ES_tradnl"/>
        </w:rPr>
        <w:t>ó</w:t>
      </w:r>
      <w:r>
        <w:rPr>
          <w:rFonts w:ascii="Bahnschrift" w:eastAsia="Bahnschrift" w:hAnsi="Bahnschrift" w:cs="Bahnschrift"/>
        </w:rPr>
        <w:t>w informacyjnych względem tych os</w:t>
      </w:r>
      <w:r>
        <w:rPr>
          <w:rFonts w:ascii="Bahnschrift" w:eastAsia="Bahnschrift" w:hAnsi="Bahnschrift" w:cs="Bahnschrift"/>
          <w:lang w:val="es-ES_tradnl"/>
        </w:rPr>
        <w:t>ó</w:t>
      </w:r>
      <w:r>
        <w:rPr>
          <w:rFonts w:ascii="Bahnschrift" w:eastAsia="Bahnschrift" w:hAnsi="Bahnschrift" w:cs="Bahnschrift"/>
        </w:rPr>
        <w:t xml:space="preserve">b. </w:t>
      </w:r>
    </w:p>
    <w:p w14:paraId="3A8AA074" w14:textId="2C460971" w:rsidR="002B77C9" w:rsidRDefault="008963E1" w:rsidP="00B33E76">
      <w:pPr>
        <w:pStyle w:val="Nagwek5"/>
        <w:keepNext w:val="0"/>
        <w:widowControl w:val="0"/>
        <w:spacing w:before="0" w:after="0" w:line="360" w:lineRule="auto"/>
        <w:ind w:left="284"/>
      </w:pPr>
      <w:r>
        <w:t>§ 1</w:t>
      </w:r>
      <w:r w:rsidR="005F0507">
        <w:t>6</w:t>
      </w:r>
    </w:p>
    <w:p w14:paraId="733A498B" w14:textId="77777777" w:rsidR="002B77C9" w:rsidRDefault="008963E1">
      <w:pPr>
        <w:pStyle w:val="Nagwek5"/>
        <w:keepNext w:val="0"/>
        <w:widowControl w:val="0"/>
        <w:spacing w:before="0" w:after="0" w:line="360" w:lineRule="auto"/>
        <w:ind w:left="284"/>
      </w:pPr>
      <w:r>
        <w:t>Postanowienia końcowe</w:t>
      </w:r>
    </w:p>
    <w:p w14:paraId="1E245DAC" w14:textId="77777777" w:rsidR="002B77C9" w:rsidRDefault="008963E1" w:rsidP="00725715">
      <w:pPr>
        <w:numPr>
          <w:ilvl w:val="0"/>
          <w:numId w:val="60"/>
        </w:numPr>
        <w:suppressAutoHyphens/>
        <w:outlineLvl w:val="0"/>
      </w:pPr>
      <w:r>
        <w:t>W sprawach nie uregulowanych niniejszą Umową mają zastosowanie przepisy ustawy z dnia 23 kwietnia 1964 r. Kodeks cywilny oraz ustawy z dnia 11 września 2019 r. Prawo zam</w:t>
      </w:r>
      <w:r>
        <w:rPr>
          <w:lang w:val="es-ES_tradnl"/>
        </w:rPr>
        <w:t>ó</w:t>
      </w:r>
      <w:r>
        <w:t>wień publicznych.</w:t>
      </w:r>
    </w:p>
    <w:p w14:paraId="742A52D8" w14:textId="77777777" w:rsidR="002B77C9" w:rsidRDefault="008963E1" w:rsidP="00725715">
      <w:pPr>
        <w:pStyle w:val="Bezodstpw"/>
        <w:numPr>
          <w:ilvl w:val="0"/>
          <w:numId w:val="60"/>
        </w:numPr>
        <w:suppressAutoHyphens/>
        <w:spacing w:line="360" w:lineRule="auto"/>
        <w:outlineLvl w:val="0"/>
        <w:rPr>
          <w:rFonts w:ascii="Bahnschrift" w:eastAsia="Bahnschrift" w:hAnsi="Bahnschrift" w:cs="Bahnschrift"/>
        </w:rPr>
      </w:pPr>
      <w:r>
        <w:rPr>
          <w:rFonts w:ascii="Bahnschrift" w:eastAsia="Bahnschrift" w:hAnsi="Bahnschrift" w:cs="Bahnschrift"/>
        </w:rPr>
        <w:t>W przypadku zaistnienia pomiędzy Stronami sporu, wynikającego z Umowy lub pozostającego w związku z Umową, Strony podejmą pr</w:t>
      </w:r>
      <w:r>
        <w:rPr>
          <w:rFonts w:ascii="Bahnschrift" w:eastAsia="Bahnschrift" w:hAnsi="Bahnschrift" w:cs="Bahnschrift"/>
          <w:lang w:val="es-ES_tradnl"/>
        </w:rPr>
        <w:t>ó</w:t>
      </w:r>
      <w:r>
        <w:rPr>
          <w:rFonts w:ascii="Bahnschrift" w:eastAsia="Bahnschrift" w:hAnsi="Bahnschrift" w:cs="Bahnschrift"/>
        </w:rPr>
        <w:t>bę jego ugodowego rozwiązania. W przypadku braku możliwości rozstrzygnięcia sporu w powyższy spos</w:t>
      </w:r>
      <w:r>
        <w:rPr>
          <w:rFonts w:ascii="Bahnschrift" w:eastAsia="Bahnschrift" w:hAnsi="Bahnschrift" w:cs="Bahnschrift"/>
          <w:lang w:val="es-ES_tradnl"/>
        </w:rPr>
        <w:t>ó</w:t>
      </w:r>
      <w:r>
        <w:rPr>
          <w:rFonts w:ascii="Bahnschrift" w:eastAsia="Bahnschrift" w:hAnsi="Bahnschrift" w:cs="Bahnschrift"/>
          <w:lang w:val="da-DK"/>
        </w:rPr>
        <w:t>b, sp</w:t>
      </w:r>
      <w:r>
        <w:rPr>
          <w:rFonts w:ascii="Bahnschrift" w:eastAsia="Bahnschrift" w:hAnsi="Bahnschrift" w:cs="Bahnschrift"/>
          <w:lang w:val="es-ES_tradnl"/>
        </w:rPr>
        <w:t>ó</w:t>
      </w:r>
      <w:r>
        <w:rPr>
          <w:rFonts w:ascii="Bahnschrift" w:eastAsia="Bahnschrift" w:hAnsi="Bahnschrift" w:cs="Bahnschrift"/>
        </w:rPr>
        <w:t>r zostanie poddany rozstrzygnięciu sądu powszechnego właściwego dla siedziby Zamawiającego.</w:t>
      </w:r>
    </w:p>
    <w:p w14:paraId="16B90DA0" w14:textId="77777777" w:rsidR="002B77C9" w:rsidRDefault="008963E1" w:rsidP="00725715">
      <w:pPr>
        <w:pStyle w:val="Bezodstpw"/>
        <w:numPr>
          <w:ilvl w:val="0"/>
          <w:numId w:val="60"/>
        </w:numPr>
        <w:suppressAutoHyphens/>
        <w:spacing w:line="360" w:lineRule="auto"/>
        <w:outlineLvl w:val="0"/>
        <w:rPr>
          <w:rFonts w:ascii="Bahnschrift" w:eastAsia="Bahnschrift" w:hAnsi="Bahnschrift" w:cs="Bahnschrift"/>
        </w:rPr>
      </w:pPr>
      <w:r>
        <w:rPr>
          <w:rFonts w:ascii="Bahnschrift" w:eastAsia="Bahnschrift" w:hAnsi="Bahnschrift" w:cs="Bahnschrift"/>
        </w:rPr>
        <w:t>Strony zgodnie postanawiają, że w przypadku gdyby kt</w:t>
      </w:r>
      <w:r>
        <w:rPr>
          <w:rFonts w:ascii="Bahnschrift" w:eastAsia="Bahnschrift" w:hAnsi="Bahnschrift" w:cs="Bahnschrift"/>
          <w:lang w:val="es-ES_tradnl"/>
        </w:rPr>
        <w:t>ó</w:t>
      </w:r>
      <w:r>
        <w:rPr>
          <w:rFonts w:ascii="Bahnschrift" w:eastAsia="Bahnschrift" w:hAnsi="Bahnschrift" w:cs="Bahnschrift"/>
        </w:rPr>
        <w:t>rekolwiek z postanowień Umowy miał</w:t>
      </w:r>
      <w:r>
        <w:rPr>
          <w:rFonts w:ascii="Bahnschrift" w:eastAsia="Bahnschrift" w:hAnsi="Bahnschrift" w:cs="Bahnschrift"/>
          <w:lang w:val="it-IT"/>
        </w:rPr>
        <w:t>o si</w:t>
      </w:r>
      <w:r>
        <w:rPr>
          <w:rFonts w:ascii="Bahnschrift" w:eastAsia="Bahnschrift" w:hAnsi="Bahnschrift" w:cs="Bahnschrift"/>
        </w:rPr>
        <w:t>ę stać nieważne, nie wpływa to na ważność całej Umowy, kt</w:t>
      </w:r>
      <w:r>
        <w:rPr>
          <w:rFonts w:ascii="Bahnschrift" w:eastAsia="Bahnschrift" w:hAnsi="Bahnschrift" w:cs="Bahnschrift"/>
          <w:lang w:val="es-ES_tradnl"/>
        </w:rPr>
        <w:t>ó</w:t>
      </w:r>
      <w:r>
        <w:rPr>
          <w:rFonts w:ascii="Bahnschrift" w:eastAsia="Bahnschrift" w:hAnsi="Bahnschrift" w:cs="Bahnschrift"/>
        </w:rPr>
        <w:t>ra w pozostałej części pozostaje waż</w:t>
      </w:r>
      <w:r>
        <w:rPr>
          <w:rFonts w:ascii="Bahnschrift" w:eastAsia="Bahnschrift" w:hAnsi="Bahnschrift" w:cs="Bahnschrift"/>
          <w:lang w:val="it-IT"/>
        </w:rPr>
        <w:t>na.</w:t>
      </w:r>
    </w:p>
    <w:p w14:paraId="544C6EFE" w14:textId="77777777" w:rsidR="002B77C9" w:rsidRDefault="008963E1" w:rsidP="00725715">
      <w:pPr>
        <w:pStyle w:val="Bezodstpw"/>
        <w:numPr>
          <w:ilvl w:val="0"/>
          <w:numId w:val="60"/>
        </w:numPr>
        <w:suppressAutoHyphens/>
        <w:spacing w:line="360" w:lineRule="auto"/>
        <w:outlineLvl w:val="0"/>
        <w:rPr>
          <w:rFonts w:ascii="Bahnschrift" w:eastAsia="Bahnschrift" w:hAnsi="Bahnschrift" w:cs="Bahnschrift"/>
        </w:rPr>
      </w:pPr>
      <w:r>
        <w:rPr>
          <w:rFonts w:ascii="Bahnschrift" w:eastAsia="Bahnschrift" w:hAnsi="Bahnschrift" w:cs="Bahnschrift"/>
        </w:rPr>
        <w:lastRenderedPageBreak/>
        <w:t xml:space="preserve">Jako datę zawarcia Umowy przyjmuje się </w:t>
      </w:r>
      <w:r>
        <w:rPr>
          <w:rFonts w:ascii="Bahnschrift" w:eastAsia="Bahnschrift" w:hAnsi="Bahnschrift" w:cs="Bahnschrift"/>
          <w:lang w:val="nl-NL"/>
        </w:rPr>
        <w:t>dat</w:t>
      </w:r>
      <w:r>
        <w:rPr>
          <w:rFonts w:ascii="Bahnschrift" w:eastAsia="Bahnschrift" w:hAnsi="Bahnschrift" w:cs="Bahnschrift"/>
        </w:rPr>
        <w:t>ę złożenia podpisu przez Stronę składającą podpis w drugiej kolejności. Jeżeli kt</w:t>
      </w:r>
      <w:r>
        <w:rPr>
          <w:rFonts w:ascii="Bahnschrift" w:eastAsia="Bahnschrift" w:hAnsi="Bahnschrift" w:cs="Bahnschrift"/>
          <w:lang w:val="es-ES_tradnl"/>
        </w:rPr>
        <w:t>ó</w:t>
      </w:r>
      <w:r>
        <w:rPr>
          <w:rFonts w:ascii="Bahnschrift" w:eastAsia="Bahnschrift" w:hAnsi="Bahnschrift" w:cs="Bahnschrift"/>
        </w:rPr>
        <w:t xml:space="preserve">rakolwiek ze Stron nie umieści daty złożenia podpisu, jako datę zawarcia Umowy przyjmuje się </w:t>
      </w:r>
      <w:r>
        <w:rPr>
          <w:rFonts w:ascii="Bahnschrift" w:eastAsia="Bahnschrift" w:hAnsi="Bahnschrift" w:cs="Bahnschrift"/>
          <w:lang w:val="nl-NL"/>
        </w:rPr>
        <w:t>dat</w:t>
      </w:r>
      <w:r>
        <w:rPr>
          <w:rFonts w:ascii="Bahnschrift" w:eastAsia="Bahnschrift" w:hAnsi="Bahnschrift" w:cs="Bahnschrift"/>
        </w:rPr>
        <w:t xml:space="preserve">ę złożenia podpisu przez drugą </w:t>
      </w:r>
      <w:r>
        <w:rPr>
          <w:rFonts w:ascii="Bahnschrift" w:eastAsia="Bahnschrift" w:hAnsi="Bahnschrift" w:cs="Bahnschrift"/>
          <w:lang w:val="de-DE"/>
        </w:rPr>
        <w:t>Stron</w:t>
      </w:r>
      <w:r>
        <w:rPr>
          <w:rFonts w:ascii="Bahnschrift" w:eastAsia="Bahnschrift" w:hAnsi="Bahnschrift" w:cs="Bahnschrift"/>
        </w:rPr>
        <w:t>ę.</w:t>
      </w:r>
    </w:p>
    <w:p w14:paraId="134AE523" w14:textId="77777777" w:rsidR="002B77C9" w:rsidRDefault="008963E1" w:rsidP="00725715">
      <w:pPr>
        <w:pStyle w:val="Bezodstpw"/>
        <w:numPr>
          <w:ilvl w:val="0"/>
          <w:numId w:val="60"/>
        </w:numPr>
        <w:suppressAutoHyphens/>
        <w:spacing w:line="360" w:lineRule="auto"/>
        <w:outlineLvl w:val="0"/>
        <w:rPr>
          <w:rFonts w:ascii="Bahnschrift" w:eastAsia="Bahnschrift" w:hAnsi="Bahnschrift" w:cs="Bahnschrift"/>
        </w:rPr>
      </w:pPr>
      <w:r>
        <w:rPr>
          <w:rFonts w:ascii="Bahnschrift" w:eastAsia="Bahnschrift" w:hAnsi="Bahnschrift" w:cs="Bahnschrift"/>
        </w:rPr>
        <w:t>Umowę sporządzono w dw</w:t>
      </w:r>
      <w:r>
        <w:rPr>
          <w:rFonts w:ascii="Bahnschrift" w:eastAsia="Bahnschrift" w:hAnsi="Bahnschrift" w:cs="Bahnschrift"/>
          <w:lang w:val="es-ES_tradnl"/>
        </w:rPr>
        <w:t>ó</w:t>
      </w:r>
      <w:r>
        <w:rPr>
          <w:rFonts w:ascii="Bahnschrift" w:eastAsia="Bahnschrift" w:hAnsi="Bahnschrift" w:cs="Bahnschrift"/>
        </w:rPr>
        <w:t>ch jednobrzmiących egzemplarzach, po jednym dla każdej ze Stron.</w:t>
      </w:r>
    </w:p>
    <w:p w14:paraId="3B45218B" w14:textId="77777777" w:rsidR="002B77C9" w:rsidRDefault="002B77C9"/>
    <w:p w14:paraId="6624A351" w14:textId="77777777" w:rsidR="002B77C9" w:rsidRPr="00A5445C" w:rsidRDefault="002B77C9">
      <w:pPr>
        <w:tabs>
          <w:tab w:val="left" w:pos="7088"/>
        </w:tabs>
        <w:ind w:hanging="425"/>
      </w:pPr>
    </w:p>
    <w:p w14:paraId="269A41C1" w14:textId="77777777" w:rsidR="002B77C9" w:rsidRPr="00A5445C" w:rsidRDefault="008963E1">
      <w:pPr>
        <w:tabs>
          <w:tab w:val="left" w:pos="7088"/>
        </w:tabs>
        <w:ind w:hanging="425"/>
      </w:pPr>
      <w:r w:rsidRPr="00A5445C">
        <w:t xml:space="preserve">Zamawiający: </w:t>
      </w:r>
      <w:r w:rsidRPr="00A5445C">
        <w:tab/>
      </w:r>
      <w:r w:rsidRPr="00A5445C">
        <w:tab/>
        <w:t>Wykonawca :</w:t>
      </w:r>
    </w:p>
    <w:p w14:paraId="06D94F1A" w14:textId="24B899BF" w:rsidR="00B24B67" w:rsidRDefault="008963E1" w:rsidP="00347705">
      <w:pPr>
        <w:tabs>
          <w:tab w:val="left" w:pos="4395"/>
        </w:tabs>
        <w:ind w:left="284"/>
      </w:pPr>
      <w:r w:rsidRPr="00A5445C">
        <w:t xml:space="preserve">         Data i podpis:  </w:t>
      </w:r>
      <w:r w:rsidRPr="00A5445C">
        <w:tab/>
      </w:r>
      <w:r w:rsidRPr="00A5445C">
        <w:tab/>
      </w:r>
      <w:r w:rsidRPr="00A5445C">
        <w:tab/>
      </w:r>
      <w:r w:rsidRPr="00A5445C">
        <w:tab/>
      </w:r>
      <w:r w:rsidRPr="00A5445C">
        <w:tab/>
      </w:r>
      <w:r w:rsidRPr="00A5445C">
        <w:tab/>
        <w:t>Data i  podpis:</w:t>
      </w:r>
    </w:p>
    <w:p w14:paraId="58EEE936" w14:textId="77777777" w:rsidR="0046039B" w:rsidRPr="00A5445C" w:rsidRDefault="0046039B" w:rsidP="00347705">
      <w:pPr>
        <w:tabs>
          <w:tab w:val="left" w:pos="4395"/>
        </w:tabs>
        <w:ind w:left="284"/>
      </w:pPr>
    </w:p>
    <w:p w14:paraId="59BC3E95" w14:textId="77777777" w:rsidR="00A54B2F" w:rsidRPr="00A5445C" w:rsidRDefault="00A54B2F" w:rsidP="00347705">
      <w:pPr>
        <w:tabs>
          <w:tab w:val="left" w:pos="4395"/>
        </w:tabs>
        <w:ind w:left="284"/>
      </w:pPr>
    </w:p>
    <w:p w14:paraId="25B9C56E" w14:textId="77777777" w:rsidR="00A54B2F" w:rsidRPr="0046039B" w:rsidRDefault="00A54B2F" w:rsidP="00347705">
      <w:pPr>
        <w:tabs>
          <w:tab w:val="left" w:pos="4395"/>
        </w:tabs>
        <w:ind w:left="284"/>
        <w:rPr>
          <w:b/>
        </w:rPr>
      </w:pPr>
      <w:r w:rsidRPr="0046039B">
        <w:rPr>
          <w:b/>
        </w:rPr>
        <w:t>Załączniki do Umowy:</w:t>
      </w:r>
    </w:p>
    <w:p w14:paraId="62D7C4A2" w14:textId="77777777" w:rsidR="00A54B2F" w:rsidRPr="00A5445C" w:rsidRDefault="00A54B2F" w:rsidP="00A54B2F">
      <w:pPr>
        <w:tabs>
          <w:tab w:val="left" w:pos="4395"/>
        </w:tabs>
        <w:ind w:left="284"/>
      </w:pPr>
      <w:r w:rsidRPr="00A5445C">
        <w:t>1. Protokół N I E Z G O D N O Ś C I…………………………………………………………………………………….. Załącznik nr 1</w:t>
      </w:r>
    </w:p>
    <w:p w14:paraId="0A9F531F" w14:textId="77777777" w:rsidR="00A54B2F" w:rsidRPr="00A5445C" w:rsidRDefault="00A54B2F" w:rsidP="00A54B2F">
      <w:pPr>
        <w:tabs>
          <w:tab w:val="left" w:pos="4395"/>
        </w:tabs>
        <w:ind w:left="284"/>
      </w:pPr>
      <w:r w:rsidRPr="00A5445C">
        <w:t>2. Opis przedmiotu zamówienia………….……………………………………………………………………………… Załącznik nr 2</w:t>
      </w:r>
    </w:p>
    <w:p w14:paraId="2CD8A420" w14:textId="77777777" w:rsidR="00A5445C" w:rsidRPr="00A5445C" w:rsidRDefault="00A5445C" w:rsidP="00A54B2F">
      <w:pPr>
        <w:tabs>
          <w:tab w:val="left" w:pos="4395"/>
        </w:tabs>
        <w:ind w:left="284"/>
      </w:pPr>
    </w:p>
    <w:p w14:paraId="18519371" w14:textId="77777777" w:rsidR="009417ED" w:rsidRDefault="009417ED"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5878FDBE" w14:textId="77777777" w:rsidR="009417ED" w:rsidRDefault="009417ED"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2804C062" w14:textId="77777777" w:rsidR="009417ED" w:rsidRDefault="009417ED"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33299CB0" w14:textId="77777777" w:rsidR="009417ED" w:rsidRDefault="009417ED"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10A9CCA2" w14:textId="77777777" w:rsidR="009417ED" w:rsidRDefault="009417ED"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1D48DB62" w14:textId="77777777" w:rsidR="009417ED" w:rsidRDefault="009417ED"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3412FE5C" w14:textId="77777777" w:rsidR="009417ED" w:rsidRDefault="009417ED"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057378DB" w14:textId="77777777" w:rsidR="009417ED" w:rsidRDefault="009417ED"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49B5399A" w14:textId="77777777" w:rsidR="009417ED" w:rsidRDefault="009417ED"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04A9622F" w14:textId="77777777" w:rsidR="00140D2E" w:rsidRDefault="00140D2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33BA4C51" w14:textId="77777777" w:rsidR="00140D2E" w:rsidRDefault="00140D2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05178C00" w14:textId="77777777" w:rsidR="00140D2E" w:rsidRDefault="00140D2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247AEBC6" w14:textId="77777777" w:rsidR="00140D2E" w:rsidRDefault="00140D2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7FCCC8B9" w14:textId="77777777" w:rsidR="00140D2E" w:rsidRDefault="00140D2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40D22D4B" w14:textId="58B2C09F" w:rsidR="00140D2E" w:rsidRDefault="00140D2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5C948ABF" w14:textId="499BAC4F" w:rsidR="00AC4D5E" w:rsidRDefault="00AC4D5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742E3441" w14:textId="2B978E7C" w:rsidR="00AC4D5E" w:rsidRDefault="00AC4D5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70420209" w14:textId="2F550F0D" w:rsidR="00AC4D5E" w:rsidRDefault="00AC4D5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6D2F4242" w14:textId="490DC454" w:rsidR="00AC4D5E" w:rsidRDefault="00AC4D5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3031A927" w14:textId="7C330073" w:rsidR="00AC4D5E" w:rsidRDefault="00AC4D5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4BA54053" w14:textId="1DA1966F" w:rsidR="00AC4D5E" w:rsidRDefault="00AC4D5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5B14D17A" w14:textId="48B51527" w:rsidR="00AC4D5E" w:rsidRDefault="00AC4D5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65F95F38" w14:textId="2AC6D052" w:rsidR="00AC4D5E" w:rsidRDefault="00AC4D5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28329FA0" w14:textId="39227BB1" w:rsidR="00AC4D5E" w:rsidRDefault="00AC4D5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7AF00279" w14:textId="649BDF9B" w:rsidR="00AC4D5E" w:rsidRDefault="00AC4D5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4ADE1CB1" w14:textId="77777777" w:rsidR="00AC4D5E" w:rsidRDefault="00AC4D5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28031E7A" w14:textId="77777777" w:rsidR="00140D2E" w:rsidRDefault="00140D2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2DC1E1AC" w14:textId="77777777" w:rsidR="00140D2E" w:rsidRDefault="00140D2E"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p>
    <w:p w14:paraId="62E9FF73" w14:textId="1AB5065D"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right"/>
        <w:rPr>
          <w:rFonts w:eastAsia="Calibri" w:cs="Arial"/>
          <w:b/>
          <w:color w:val="auto"/>
          <w:bdr w:val="none" w:sz="0" w:space="0" w:color="auto"/>
        </w:rPr>
      </w:pPr>
      <w:r w:rsidRPr="00A54B2F">
        <w:rPr>
          <w:rFonts w:eastAsia="Calibri" w:cs="Arial"/>
          <w:b/>
          <w:color w:val="auto"/>
          <w:bdr w:val="none" w:sz="0" w:space="0" w:color="auto"/>
        </w:rPr>
        <w:lastRenderedPageBreak/>
        <w:t>Załącz</w:t>
      </w:r>
      <w:r>
        <w:rPr>
          <w:rFonts w:eastAsia="Calibri" w:cs="Arial"/>
          <w:b/>
          <w:color w:val="auto"/>
          <w:bdr w:val="none" w:sz="0" w:space="0" w:color="auto"/>
        </w:rPr>
        <w:t xml:space="preserve">nik nr 1 do Umowy nr </w:t>
      </w:r>
      <w:r w:rsidR="00716639" w:rsidRPr="00716639">
        <w:rPr>
          <w:rFonts w:eastAsia="Calibri" w:cs="Arial"/>
          <w:b/>
          <w:bCs/>
          <w:color w:val="auto"/>
          <w:bdr w:val="none" w:sz="0" w:space="0" w:color="auto"/>
        </w:rPr>
        <w:t>DZP.382.4.</w:t>
      </w:r>
      <w:r w:rsidR="00A5408F">
        <w:rPr>
          <w:rFonts w:eastAsia="Calibri" w:cs="Arial"/>
          <w:b/>
          <w:bCs/>
          <w:color w:val="auto"/>
          <w:bdr w:val="none" w:sz="0" w:space="0" w:color="auto"/>
        </w:rPr>
        <w:t>9</w:t>
      </w:r>
      <w:r w:rsidR="00716639" w:rsidRPr="00716639">
        <w:rPr>
          <w:rFonts w:eastAsia="Calibri" w:cs="Arial"/>
          <w:b/>
          <w:bCs/>
          <w:color w:val="auto"/>
          <w:bdr w:val="none" w:sz="0" w:space="0" w:color="auto"/>
        </w:rPr>
        <w:t>.202</w:t>
      </w:r>
      <w:r w:rsidR="005D234E">
        <w:rPr>
          <w:rFonts w:eastAsia="Calibri" w:cs="Arial"/>
          <w:b/>
          <w:bCs/>
          <w:color w:val="auto"/>
          <w:bdr w:val="none" w:sz="0" w:space="0" w:color="auto"/>
        </w:rPr>
        <w:t>4</w:t>
      </w:r>
    </w:p>
    <w:p w14:paraId="45F9DBD5"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1D735A4A"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p>
    <w:p w14:paraId="6D5B8F8A"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center"/>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P R O T O K Ó Ł  N I E Z G O D N O Ś C I</w:t>
      </w:r>
    </w:p>
    <w:p w14:paraId="6C9E85FC"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jc w:val="center"/>
        <w:rPr>
          <w:rFonts w:ascii="Arial" w:eastAsia="Calibri" w:hAnsi="Arial" w:cs="Arial"/>
          <w:color w:val="auto"/>
          <w:szCs w:val="18"/>
          <w:bdr w:val="none" w:sz="0" w:space="0" w:color="auto"/>
        </w:rPr>
      </w:pPr>
    </w:p>
    <w:p w14:paraId="18870145"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p>
    <w:p w14:paraId="0E487D20"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p>
    <w:p w14:paraId="0DF4EBED"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Sporządzony dnia …...………………………………… w ……..………………………….......</w:t>
      </w:r>
    </w:p>
    <w:p w14:paraId="080B9886"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zgodnie z umową z dnia ………………………………………………….…. przedstawiciel(e)</w:t>
      </w:r>
    </w:p>
    <w:p w14:paraId="3FE713B6"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w:t>
      </w:r>
    </w:p>
    <w:p w14:paraId="1EEC0E74"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(nazwa jednostki zlecającej, nazwiska przedstawicieli)</w:t>
      </w:r>
    </w:p>
    <w:p w14:paraId="60F329BE"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 xml:space="preserve">dokonał(li) odbioru usługi: </w:t>
      </w:r>
    </w:p>
    <w:p w14:paraId="6B95414D"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w:t>
      </w:r>
    </w:p>
    <w:p w14:paraId="57F71AA9"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w:t>
      </w:r>
    </w:p>
    <w:p w14:paraId="3DC6B09E"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w:t>
      </w:r>
    </w:p>
    <w:p w14:paraId="0A727478"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 xml:space="preserve">Wykonana usługa nie odpowiada warunkom zawartej umowy i jej wykonanie budzi zastrzeżenia. </w:t>
      </w:r>
    </w:p>
    <w:p w14:paraId="63EAD59D"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 xml:space="preserve">Wartość finansową usługi ustalono na kwotę  ……………………………. </w:t>
      </w:r>
    </w:p>
    <w:p w14:paraId="4311E6D0"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Uwagi: …………………………………………………………………………………………..</w:t>
      </w:r>
    </w:p>
    <w:p w14:paraId="20D0A04B"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w:t>
      </w:r>
    </w:p>
    <w:p w14:paraId="7EA211D8"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w:t>
      </w:r>
    </w:p>
    <w:p w14:paraId="2A9378F1"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p>
    <w:p w14:paraId="7693778F"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Zamawiający:</w:t>
      </w:r>
      <w:r w:rsidRPr="00A54B2F">
        <w:rPr>
          <w:rFonts w:ascii="Arial" w:eastAsia="Calibri" w:hAnsi="Arial" w:cs="Arial"/>
          <w:color w:val="auto"/>
          <w:szCs w:val="18"/>
          <w:bdr w:val="none" w:sz="0" w:space="0" w:color="auto"/>
        </w:rPr>
        <w:tab/>
      </w:r>
      <w:r w:rsidRPr="00A54B2F">
        <w:rPr>
          <w:rFonts w:ascii="Arial" w:eastAsia="Calibri" w:hAnsi="Arial" w:cs="Arial"/>
          <w:color w:val="auto"/>
          <w:szCs w:val="18"/>
          <w:bdr w:val="none" w:sz="0" w:space="0" w:color="auto"/>
        </w:rPr>
        <w:tab/>
      </w:r>
      <w:r w:rsidRPr="00A54B2F">
        <w:rPr>
          <w:rFonts w:ascii="Arial" w:eastAsia="Calibri" w:hAnsi="Arial" w:cs="Arial"/>
          <w:color w:val="auto"/>
          <w:szCs w:val="18"/>
          <w:bdr w:val="none" w:sz="0" w:space="0" w:color="auto"/>
        </w:rPr>
        <w:tab/>
      </w:r>
      <w:r w:rsidRPr="00A54B2F">
        <w:rPr>
          <w:rFonts w:ascii="Arial" w:eastAsia="Calibri" w:hAnsi="Arial" w:cs="Arial"/>
          <w:color w:val="auto"/>
          <w:szCs w:val="18"/>
          <w:bdr w:val="none" w:sz="0" w:space="0" w:color="auto"/>
        </w:rPr>
        <w:tab/>
      </w:r>
      <w:r w:rsidRPr="00A54B2F">
        <w:rPr>
          <w:rFonts w:ascii="Arial" w:eastAsia="Calibri" w:hAnsi="Arial" w:cs="Arial"/>
          <w:color w:val="auto"/>
          <w:szCs w:val="18"/>
          <w:bdr w:val="none" w:sz="0" w:space="0" w:color="auto"/>
        </w:rPr>
        <w:tab/>
      </w:r>
      <w:r w:rsidRPr="00A54B2F">
        <w:rPr>
          <w:rFonts w:ascii="Arial" w:eastAsia="Calibri" w:hAnsi="Arial" w:cs="Arial"/>
          <w:color w:val="auto"/>
          <w:szCs w:val="18"/>
          <w:bdr w:val="none" w:sz="0" w:space="0" w:color="auto"/>
        </w:rPr>
        <w:tab/>
      </w:r>
      <w:r w:rsidRPr="00A54B2F">
        <w:rPr>
          <w:rFonts w:ascii="Arial" w:eastAsia="Calibri" w:hAnsi="Arial" w:cs="Arial"/>
          <w:color w:val="auto"/>
          <w:szCs w:val="18"/>
          <w:bdr w:val="none" w:sz="0" w:space="0" w:color="auto"/>
        </w:rPr>
        <w:tab/>
      </w:r>
      <w:r w:rsidRPr="00A54B2F">
        <w:rPr>
          <w:rFonts w:ascii="Arial" w:eastAsia="Calibri" w:hAnsi="Arial" w:cs="Arial"/>
          <w:color w:val="auto"/>
          <w:szCs w:val="18"/>
          <w:bdr w:val="none" w:sz="0" w:space="0" w:color="auto"/>
        </w:rPr>
        <w:tab/>
        <w:t>Wykonawca:. ……………………………………</w:t>
      </w:r>
      <w:r w:rsidRPr="00A54B2F">
        <w:rPr>
          <w:rFonts w:ascii="Arial" w:eastAsia="Calibri" w:hAnsi="Arial" w:cs="Arial"/>
          <w:color w:val="auto"/>
          <w:szCs w:val="18"/>
          <w:bdr w:val="none" w:sz="0" w:space="0" w:color="auto"/>
        </w:rPr>
        <w:tab/>
        <w:t xml:space="preserve">                                               …………………………………............</w:t>
      </w:r>
    </w:p>
    <w:p w14:paraId="125EAA21"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Cs w:val="18"/>
          <w:bdr w:val="none" w:sz="0" w:space="0" w:color="auto"/>
        </w:rPr>
      </w:pPr>
      <w:r w:rsidRPr="00A54B2F">
        <w:rPr>
          <w:rFonts w:ascii="Arial" w:eastAsia="Calibri" w:hAnsi="Arial" w:cs="Arial"/>
          <w:color w:val="auto"/>
          <w:szCs w:val="18"/>
          <w:bdr w:val="none" w:sz="0" w:space="0" w:color="auto"/>
        </w:rPr>
        <w:t>(podpisy wraz z pieczęciami)</w:t>
      </w:r>
      <w:r w:rsidRPr="00A54B2F">
        <w:rPr>
          <w:rFonts w:ascii="Arial" w:eastAsia="Calibri" w:hAnsi="Arial" w:cs="Arial"/>
          <w:color w:val="auto"/>
          <w:szCs w:val="18"/>
          <w:bdr w:val="none" w:sz="0" w:space="0" w:color="auto"/>
        </w:rPr>
        <w:tab/>
      </w:r>
      <w:r w:rsidRPr="00A54B2F">
        <w:rPr>
          <w:rFonts w:ascii="Arial" w:eastAsia="Calibri" w:hAnsi="Arial" w:cs="Arial"/>
          <w:color w:val="auto"/>
          <w:szCs w:val="18"/>
          <w:bdr w:val="none" w:sz="0" w:space="0" w:color="auto"/>
        </w:rPr>
        <w:tab/>
      </w:r>
      <w:r w:rsidRPr="00A54B2F">
        <w:rPr>
          <w:rFonts w:ascii="Arial" w:eastAsia="Calibri" w:hAnsi="Arial" w:cs="Arial"/>
          <w:color w:val="auto"/>
          <w:szCs w:val="18"/>
          <w:bdr w:val="none" w:sz="0" w:space="0" w:color="auto"/>
        </w:rPr>
        <w:tab/>
      </w:r>
      <w:r w:rsidRPr="00A54B2F">
        <w:rPr>
          <w:rFonts w:ascii="Arial" w:eastAsia="Calibri" w:hAnsi="Arial" w:cs="Arial"/>
          <w:color w:val="auto"/>
          <w:szCs w:val="18"/>
          <w:bdr w:val="none" w:sz="0" w:space="0" w:color="auto"/>
        </w:rPr>
        <w:tab/>
      </w:r>
      <w:r w:rsidRPr="00A54B2F">
        <w:rPr>
          <w:rFonts w:ascii="Arial" w:eastAsia="Calibri" w:hAnsi="Arial" w:cs="Arial"/>
          <w:color w:val="auto"/>
          <w:szCs w:val="18"/>
          <w:bdr w:val="none" w:sz="0" w:space="0" w:color="auto"/>
        </w:rPr>
        <w:tab/>
        <w:t xml:space="preserve">  (podpisy wraz z pieczęciami)</w:t>
      </w:r>
    </w:p>
    <w:p w14:paraId="54B16D28" w14:textId="77777777" w:rsidR="00A54B2F" w:rsidRP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35B58813" w14:textId="77777777" w:rsid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10321400" w14:textId="77777777" w:rsid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6C360855" w14:textId="77777777" w:rsid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6FEA97E4" w14:textId="77777777" w:rsid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15D1FF24" w14:textId="77777777" w:rsid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3435BE8D" w14:textId="5AE9ED57" w:rsidR="00A54B2F" w:rsidRDefault="00A54B2F"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5B4319D1" w14:textId="38424064" w:rsidR="00A45158" w:rsidRDefault="00A45158"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60AD1185" w14:textId="6A86094F" w:rsidR="00A45158" w:rsidRDefault="00A45158"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33200E6A" w14:textId="6FD5D5DE" w:rsidR="00A45158" w:rsidRDefault="00A45158"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797A8BEC" w14:textId="6D56DAB0" w:rsidR="00A45158" w:rsidRDefault="00A45158"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381078D1" w14:textId="6AF7AC89" w:rsidR="00A45158" w:rsidRDefault="00A45158"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3AA2EFF7" w14:textId="17DCBBA9" w:rsidR="00A45158" w:rsidRDefault="00A45158"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0A180F93" w14:textId="581A3153" w:rsidR="00A45158" w:rsidRDefault="00A45158"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7FE31C75" w14:textId="46C7B681" w:rsidR="00A45158" w:rsidRDefault="00A45158"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76B15265" w14:textId="77777777" w:rsidR="00A45158" w:rsidRDefault="00A45158" w:rsidP="00A54B2F">
      <w:pPr>
        <w:pBdr>
          <w:top w:val="none" w:sz="0" w:space="0" w:color="auto"/>
          <w:left w:val="none" w:sz="0" w:space="0" w:color="auto"/>
          <w:bottom w:val="none" w:sz="0" w:space="0" w:color="auto"/>
          <w:right w:val="none" w:sz="0" w:space="0" w:color="auto"/>
          <w:between w:val="none" w:sz="0" w:space="0" w:color="auto"/>
          <w:bar w:val="none" w:sz="0" w:color="auto"/>
        </w:pBdr>
        <w:ind w:left="786" w:firstLine="0"/>
        <w:rPr>
          <w:rFonts w:ascii="Arial" w:eastAsia="Calibri" w:hAnsi="Arial" w:cs="Arial"/>
          <w:color w:val="auto"/>
          <w:sz w:val="22"/>
          <w:szCs w:val="18"/>
          <w:bdr w:val="none" w:sz="0" w:space="0" w:color="auto"/>
        </w:rPr>
      </w:pPr>
    </w:p>
    <w:p w14:paraId="030EC7EA" w14:textId="77777777" w:rsidR="00140D2E" w:rsidRDefault="00140D2E" w:rsidP="005F68B7">
      <w:pPr>
        <w:autoSpaceDE w:val="0"/>
        <w:autoSpaceDN w:val="0"/>
        <w:adjustRightInd w:val="0"/>
        <w:jc w:val="right"/>
        <w:rPr>
          <w:rFonts w:cs="Arial"/>
          <w:b/>
          <w:bCs/>
        </w:rPr>
      </w:pPr>
    </w:p>
    <w:p w14:paraId="3010C1BD" w14:textId="49A2BBE3" w:rsidR="005F68B7" w:rsidRPr="00DA2D2F" w:rsidRDefault="005F68B7" w:rsidP="005F68B7">
      <w:pPr>
        <w:autoSpaceDE w:val="0"/>
        <w:autoSpaceDN w:val="0"/>
        <w:adjustRightInd w:val="0"/>
        <w:jc w:val="right"/>
        <w:rPr>
          <w:rFonts w:cs="Arial"/>
          <w:b/>
          <w:lang w:eastAsia="en-US"/>
        </w:rPr>
      </w:pPr>
      <w:r w:rsidRPr="00DA2D2F">
        <w:rPr>
          <w:rFonts w:cs="Arial"/>
          <w:b/>
          <w:bCs/>
        </w:rPr>
        <w:lastRenderedPageBreak/>
        <w:t xml:space="preserve">Załącznik nr 2 do </w:t>
      </w:r>
      <w:r>
        <w:rPr>
          <w:rFonts w:cs="Arial"/>
          <w:b/>
          <w:bCs/>
        </w:rPr>
        <w:t>Umowy</w:t>
      </w:r>
      <w:r w:rsidRPr="00DA2D2F">
        <w:rPr>
          <w:rFonts w:cs="Arial"/>
          <w:b/>
          <w:bCs/>
        </w:rPr>
        <w:t xml:space="preserve"> nr </w:t>
      </w:r>
      <w:r w:rsidRPr="00DA2D2F">
        <w:rPr>
          <w:rFonts w:eastAsia="Calibri" w:cs="Arial"/>
          <w:b/>
          <w:bCs/>
          <w:lang w:eastAsia="en-US"/>
        </w:rPr>
        <w:t>DZP.382.4.</w:t>
      </w:r>
      <w:r w:rsidR="000A6148">
        <w:rPr>
          <w:rFonts w:eastAsia="Calibri" w:cs="Arial"/>
          <w:b/>
          <w:bCs/>
          <w:lang w:eastAsia="en-US"/>
        </w:rPr>
        <w:t>9</w:t>
      </w:r>
      <w:r w:rsidRPr="00DA2D2F">
        <w:rPr>
          <w:rFonts w:eastAsia="Calibri" w:cs="Arial"/>
          <w:b/>
          <w:bCs/>
          <w:lang w:eastAsia="en-US"/>
        </w:rPr>
        <w:t>.202</w:t>
      </w:r>
      <w:r w:rsidR="000A6148">
        <w:rPr>
          <w:rFonts w:eastAsia="Calibri" w:cs="Arial"/>
          <w:b/>
          <w:bCs/>
          <w:lang w:eastAsia="en-US"/>
        </w:rPr>
        <w:t>4</w:t>
      </w:r>
    </w:p>
    <w:p w14:paraId="13E451C0" w14:textId="77777777" w:rsidR="000A6148" w:rsidRPr="000A6148" w:rsidRDefault="000A6148" w:rsidP="000A614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40" w:lineRule="auto"/>
        <w:ind w:left="0" w:firstLine="0"/>
        <w:rPr>
          <w:rFonts w:eastAsia="Times New Roman" w:cs="Arial"/>
          <w:b/>
          <w:bCs/>
          <w:color w:val="auto"/>
          <w:bdr w:val="none" w:sz="0" w:space="0" w:color="auto"/>
        </w:rPr>
      </w:pPr>
    </w:p>
    <w:p w14:paraId="3920F151" w14:textId="77777777" w:rsidR="000A6148" w:rsidRPr="000A6148" w:rsidRDefault="000A6148" w:rsidP="000A614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left="0" w:firstLine="0"/>
        <w:jc w:val="center"/>
        <w:rPr>
          <w:rFonts w:eastAsia="Times New Roman" w:cs="Arial"/>
          <w:b/>
          <w:bCs/>
          <w:iCs/>
          <w:color w:val="auto"/>
          <w:bdr w:val="none" w:sz="0" w:space="0" w:color="auto"/>
        </w:rPr>
      </w:pPr>
      <w:r w:rsidRPr="000A6148">
        <w:rPr>
          <w:rFonts w:eastAsia="Times New Roman" w:cs="Arial"/>
          <w:b/>
          <w:bCs/>
          <w:iCs/>
          <w:color w:val="auto"/>
          <w:bdr w:val="none" w:sz="0" w:space="0" w:color="auto"/>
        </w:rPr>
        <w:t>Opis przedmiotu zamówienia „Usługa druku i oprawy książki”</w:t>
      </w:r>
    </w:p>
    <w:p w14:paraId="3FD67D9A" w14:textId="77777777" w:rsidR="000A6148" w:rsidRPr="000A6148" w:rsidRDefault="000A6148" w:rsidP="000A614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40" w:lineRule="auto"/>
        <w:ind w:left="0" w:firstLine="0"/>
        <w:jc w:val="right"/>
        <w:rPr>
          <w:rFonts w:eastAsia="Times New Roman" w:cs="Arial"/>
          <w:color w:val="auto"/>
          <w:bdr w:val="none" w:sz="0" w:space="0" w:color="auto"/>
          <w:lang w:eastAsia="en-US"/>
        </w:rPr>
      </w:pPr>
    </w:p>
    <w:p w14:paraId="229D5A3C" w14:textId="77777777" w:rsidR="000A6148" w:rsidRPr="000A6148" w:rsidRDefault="000A6148" w:rsidP="000A6148">
      <w:pPr>
        <w:pBdr>
          <w:top w:val="none" w:sz="0" w:space="0" w:color="auto"/>
          <w:left w:val="none" w:sz="0" w:space="0" w:color="auto"/>
          <w:bottom w:val="none" w:sz="0" w:space="0" w:color="auto"/>
          <w:right w:val="none" w:sz="0" w:space="0" w:color="auto"/>
          <w:between w:val="none" w:sz="0" w:space="0" w:color="auto"/>
          <w:bar w:val="none" w:sz="0" w:color="auto"/>
        </w:pBdr>
        <w:ind w:left="284" w:firstLine="0"/>
        <w:rPr>
          <w:rFonts w:eastAsia="Calibri" w:cs="Arial"/>
          <w:color w:val="auto"/>
          <w:sz w:val="18"/>
          <w:szCs w:val="18"/>
          <w:bdr w:val="none" w:sz="0" w:space="0" w:color="auto"/>
          <w:lang w:eastAsia="en-US"/>
        </w:rPr>
      </w:pPr>
      <w:r w:rsidRPr="000A6148">
        <w:rPr>
          <w:rFonts w:eastAsia="Calibri" w:cs="Arial"/>
          <w:i/>
          <w:iCs/>
          <w:color w:val="auto"/>
          <w:sz w:val="18"/>
          <w:szCs w:val="18"/>
          <w:bdr w:val="none" w:sz="0" w:space="0" w:color="auto"/>
          <w:lang w:eastAsia="en-US"/>
        </w:rPr>
        <w:t>druk i oprawa nakładu 2500 egzemplarzy publikacji pt.</w:t>
      </w:r>
    </w:p>
    <w:p w14:paraId="099B68BF" w14:textId="77777777" w:rsidR="000A6148" w:rsidRPr="000A6148" w:rsidRDefault="000A6148" w:rsidP="000A6148">
      <w:pPr>
        <w:pBdr>
          <w:top w:val="none" w:sz="0" w:space="0" w:color="auto"/>
          <w:left w:val="none" w:sz="0" w:space="0" w:color="auto"/>
          <w:bottom w:val="none" w:sz="0" w:space="0" w:color="auto"/>
          <w:right w:val="none" w:sz="0" w:space="0" w:color="auto"/>
          <w:between w:val="none" w:sz="0" w:space="0" w:color="auto"/>
          <w:bar w:val="none" w:sz="0" w:color="auto"/>
        </w:pBdr>
        <w:ind w:left="284" w:firstLine="0"/>
        <w:rPr>
          <w:rFonts w:eastAsia="Calibri" w:cs="Arial"/>
          <w:color w:val="auto"/>
          <w:sz w:val="18"/>
          <w:szCs w:val="18"/>
          <w:bdr w:val="none" w:sz="0" w:space="0" w:color="auto"/>
          <w:lang w:eastAsia="en-US"/>
        </w:rPr>
      </w:pPr>
      <w:r w:rsidRPr="000A6148">
        <w:rPr>
          <w:rFonts w:eastAsia="Calibri" w:cs="Arial"/>
          <w:i/>
          <w:iCs/>
          <w:color w:val="auto"/>
          <w:sz w:val="18"/>
          <w:szCs w:val="18"/>
          <w:bdr w:val="none" w:sz="0" w:space="0" w:color="auto"/>
          <w:lang w:eastAsia="en-US"/>
        </w:rPr>
        <w:t> „</w:t>
      </w:r>
      <w:r w:rsidRPr="000A6148">
        <w:rPr>
          <w:rFonts w:eastAsia="Calibri" w:cs="Arial"/>
          <w:b/>
          <w:bCs/>
          <w:i/>
          <w:iCs/>
          <w:color w:val="auto"/>
          <w:sz w:val="18"/>
          <w:szCs w:val="18"/>
          <w:bdr w:val="none" w:sz="0" w:space="0" w:color="auto"/>
          <w:lang w:eastAsia="en-US"/>
        </w:rPr>
        <w:t>Nie tylko dla dzieci. Studio Filmów Rysunkowych w Bielsku-Białej</w:t>
      </w:r>
      <w:r w:rsidRPr="000A6148">
        <w:rPr>
          <w:rFonts w:eastAsia="Calibri" w:cs="Arial"/>
          <w:i/>
          <w:iCs/>
          <w:color w:val="auto"/>
          <w:sz w:val="18"/>
          <w:szCs w:val="18"/>
          <w:bdr w:val="none" w:sz="0" w:space="0" w:color="auto"/>
          <w:lang w:eastAsia="en-US"/>
        </w:rPr>
        <w:t>”</w:t>
      </w:r>
    </w:p>
    <w:p w14:paraId="2A0E1CAA" w14:textId="77777777" w:rsidR="000A6148" w:rsidRPr="000A6148" w:rsidRDefault="000A6148" w:rsidP="000A6148">
      <w:pPr>
        <w:pBdr>
          <w:top w:val="none" w:sz="0" w:space="0" w:color="auto"/>
          <w:left w:val="none" w:sz="0" w:space="0" w:color="auto"/>
          <w:bottom w:val="none" w:sz="0" w:space="0" w:color="auto"/>
          <w:right w:val="none" w:sz="0" w:space="0" w:color="auto"/>
          <w:between w:val="none" w:sz="0" w:space="0" w:color="auto"/>
          <w:bar w:val="none" w:sz="0" w:color="auto"/>
        </w:pBdr>
        <w:ind w:left="284" w:firstLine="0"/>
        <w:rPr>
          <w:rFonts w:eastAsia="Calibri" w:cs="Arial"/>
          <w:color w:val="auto"/>
          <w:sz w:val="18"/>
          <w:szCs w:val="18"/>
          <w:bdr w:val="none" w:sz="0" w:space="0" w:color="auto"/>
          <w:lang w:eastAsia="en-US"/>
        </w:rPr>
      </w:pPr>
      <w:r w:rsidRPr="000A6148">
        <w:rPr>
          <w:rFonts w:eastAsia="Calibri" w:cs="Arial"/>
          <w:i/>
          <w:iCs/>
          <w:color w:val="auto"/>
          <w:sz w:val="18"/>
          <w:szCs w:val="18"/>
          <w:bdr w:val="none" w:sz="0" w:space="0" w:color="auto"/>
          <w:lang w:eastAsia="en-US"/>
        </w:rPr>
        <w:t xml:space="preserve">autorstwa: </w:t>
      </w:r>
      <w:r w:rsidRPr="000A6148">
        <w:rPr>
          <w:rFonts w:eastAsia="Calibri" w:cs="Arial"/>
          <w:i/>
          <w:iCs/>
          <w:color w:val="auto"/>
          <w:sz w:val="18"/>
          <w:szCs w:val="18"/>
          <w:bdr w:val="none" w:sz="0" w:space="0" w:color="auto"/>
          <w:lang w:val="de-DE" w:eastAsia="en-US"/>
        </w:rPr>
        <w:t xml:space="preserve">Patryk Oczko; projekt: Zofia Oslislo </w:t>
      </w:r>
    </w:p>
    <w:p w14:paraId="7A6E5EDA" w14:textId="77777777" w:rsidR="000A6148" w:rsidRPr="000A6148" w:rsidRDefault="000A6148" w:rsidP="000A6148">
      <w:pPr>
        <w:pBdr>
          <w:top w:val="none" w:sz="0" w:space="0" w:color="auto"/>
          <w:left w:val="none" w:sz="0" w:space="0" w:color="auto"/>
          <w:bottom w:val="none" w:sz="0" w:space="0" w:color="auto"/>
          <w:right w:val="none" w:sz="0" w:space="0" w:color="auto"/>
          <w:between w:val="none" w:sz="0" w:space="0" w:color="auto"/>
          <w:bar w:val="none" w:sz="0" w:color="auto"/>
        </w:pBdr>
        <w:ind w:left="284" w:firstLine="0"/>
        <w:rPr>
          <w:rFonts w:eastAsia="Calibri" w:cs="Arial"/>
          <w:i/>
          <w:iCs/>
          <w:color w:val="auto"/>
          <w:sz w:val="18"/>
          <w:szCs w:val="18"/>
          <w:bdr w:val="none" w:sz="0" w:space="0" w:color="auto"/>
          <w:lang w:eastAsia="en-US"/>
        </w:rPr>
      </w:pPr>
      <w:r w:rsidRPr="000A6148">
        <w:rPr>
          <w:rFonts w:eastAsia="Calibri" w:cs="Arial"/>
          <w:i/>
          <w:iCs/>
          <w:color w:val="auto"/>
          <w:sz w:val="18"/>
          <w:szCs w:val="18"/>
          <w:bdr w:val="none" w:sz="0" w:space="0" w:color="auto"/>
          <w:lang w:eastAsia="en-US"/>
        </w:rPr>
        <w:t>ISBN 978-83-226-4275-7</w:t>
      </w:r>
    </w:p>
    <w:p w14:paraId="7739BAC4" w14:textId="77777777" w:rsidR="000A6148" w:rsidRPr="000A6148" w:rsidRDefault="000A6148" w:rsidP="000A6148">
      <w:pPr>
        <w:pBdr>
          <w:top w:val="none" w:sz="0" w:space="0" w:color="auto"/>
          <w:left w:val="none" w:sz="0" w:space="0" w:color="auto"/>
          <w:bottom w:val="none" w:sz="0" w:space="0" w:color="auto"/>
          <w:right w:val="none" w:sz="0" w:space="0" w:color="auto"/>
          <w:between w:val="none" w:sz="0" w:space="0" w:color="auto"/>
          <w:bar w:val="none" w:sz="0" w:color="auto"/>
        </w:pBdr>
        <w:ind w:left="284" w:firstLine="0"/>
        <w:rPr>
          <w:rFonts w:eastAsia="Calibri" w:cs="Arial"/>
          <w:color w:val="auto"/>
          <w:sz w:val="18"/>
          <w:szCs w:val="18"/>
          <w:bdr w:val="none" w:sz="0" w:space="0" w:color="auto"/>
        </w:rPr>
      </w:pPr>
      <w:r w:rsidRPr="000A6148">
        <w:rPr>
          <w:rFonts w:eastAsia="Calibri" w:cs="Arial"/>
          <w:color w:val="auto"/>
          <w:sz w:val="18"/>
          <w:szCs w:val="18"/>
          <w:bdr w:val="none" w:sz="0" w:space="0" w:color="auto"/>
        </w:rPr>
        <w:t>Wg parametrów:</w:t>
      </w:r>
    </w:p>
    <w:tbl>
      <w:tblPr>
        <w:tblStyle w:val="Tabela-Siatka"/>
        <w:tblW w:w="8925" w:type="dxa"/>
        <w:tblInd w:w="284" w:type="dxa"/>
        <w:tblLook w:val="04A0" w:firstRow="1" w:lastRow="0" w:firstColumn="1" w:lastColumn="0" w:noHBand="0" w:noVBand="1"/>
      </w:tblPr>
      <w:tblGrid>
        <w:gridCol w:w="1605"/>
        <w:gridCol w:w="3351"/>
        <w:gridCol w:w="3969"/>
      </w:tblGrid>
      <w:tr w:rsidR="000A6148" w:rsidRPr="000A6148" w14:paraId="495FD580" w14:textId="77777777" w:rsidTr="00E30054">
        <w:tc>
          <w:tcPr>
            <w:tcW w:w="1605" w:type="dxa"/>
          </w:tcPr>
          <w:p w14:paraId="7CBEEEDB" w14:textId="77777777" w:rsidR="000A6148" w:rsidRPr="000A6148" w:rsidRDefault="000A6148" w:rsidP="000A6148">
            <w:pPr>
              <w:ind w:left="0" w:firstLine="0"/>
              <w:rPr>
                <w:rFonts w:eastAsia="Calibri" w:cs="Arial"/>
                <w:color w:val="auto"/>
                <w:sz w:val="18"/>
                <w:szCs w:val="18"/>
                <w:lang w:eastAsia="en-US"/>
              </w:rPr>
            </w:pPr>
            <w:r w:rsidRPr="000A6148">
              <w:rPr>
                <w:rFonts w:eastAsia="Calibri" w:cs="Arial"/>
                <w:color w:val="auto"/>
                <w:sz w:val="18"/>
                <w:szCs w:val="18"/>
                <w:lang w:eastAsia="en-US"/>
              </w:rPr>
              <w:t>Cecha</w:t>
            </w:r>
          </w:p>
        </w:tc>
        <w:tc>
          <w:tcPr>
            <w:tcW w:w="3351" w:type="dxa"/>
          </w:tcPr>
          <w:p w14:paraId="43DE38ED" w14:textId="77777777" w:rsidR="000A6148" w:rsidRPr="000A6148" w:rsidRDefault="000A6148" w:rsidP="000A6148">
            <w:pPr>
              <w:ind w:left="0" w:firstLine="0"/>
              <w:rPr>
                <w:rFonts w:eastAsia="Calibri" w:cs="Arial"/>
                <w:color w:val="auto"/>
                <w:sz w:val="18"/>
                <w:szCs w:val="18"/>
                <w:lang w:eastAsia="en-US"/>
              </w:rPr>
            </w:pPr>
            <w:r w:rsidRPr="000A6148">
              <w:rPr>
                <w:rFonts w:eastAsia="Calibri" w:cs="Arial"/>
                <w:color w:val="auto"/>
                <w:sz w:val="18"/>
                <w:szCs w:val="18"/>
                <w:lang w:eastAsia="en-US"/>
              </w:rPr>
              <w:t>Wielkość</w:t>
            </w:r>
          </w:p>
        </w:tc>
        <w:tc>
          <w:tcPr>
            <w:tcW w:w="3969" w:type="dxa"/>
          </w:tcPr>
          <w:p w14:paraId="3F3AAF32"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rPr>
              <w:t>Warunki równoważności:</w:t>
            </w:r>
          </w:p>
        </w:tc>
      </w:tr>
      <w:tr w:rsidR="000A6148" w:rsidRPr="000A6148" w14:paraId="2984DE6E" w14:textId="77777777" w:rsidTr="00E30054">
        <w:tc>
          <w:tcPr>
            <w:tcW w:w="1605" w:type="dxa"/>
          </w:tcPr>
          <w:p w14:paraId="7C8E5C26"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format netto </w:t>
            </w:r>
          </w:p>
        </w:tc>
        <w:tc>
          <w:tcPr>
            <w:tcW w:w="3351" w:type="dxa"/>
          </w:tcPr>
          <w:p w14:paraId="7C721709"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196 x 255 mm</w:t>
            </w:r>
          </w:p>
        </w:tc>
        <w:tc>
          <w:tcPr>
            <w:tcW w:w="3969" w:type="dxa"/>
          </w:tcPr>
          <w:p w14:paraId="3FEAB093"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rPr>
              <w:t>nd</w:t>
            </w:r>
          </w:p>
        </w:tc>
      </w:tr>
      <w:tr w:rsidR="000A6148" w:rsidRPr="000A6148" w14:paraId="1B472543" w14:textId="77777777" w:rsidTr="00E30054">
        <w:tc>
          <w:tcPr>
            <w:tcW w:w="1605" w:type="dxa"/>
          </w:tcPr>
          <w:p w14:paraId="6955F26F"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objętość </w:t>
            </w:r>
          </w:p>
        </w:tc>
        <w:tc>
          <w:tcPr>
            <w:tcW w:w="3351" w:type="dxa"/>
          </w:tcPr>
          <w:p w14:paraId="21426950"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472 str. 4+4</w:t>
            </w:r>
          </w:p>
        </w:tc>
        <w:tc>
          <w:tcPr>
            <w:tcW w:w="3969" w:type="dxa"/>
          </w:tcPr>
          <w:p w14:paraId="0BCEE580"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rPr>
              <w:t>nd</w:t>
            </w:r>
          </w:p>
        </w:tc>
      </w:tr>
      <w:tr w:rsidR="000A6148" w:rsidRPr="000A6148" w14:paraId="16D3ECC0" w14:textId="77777777" w:rsidTr="00E30054">
        <w:tc>
          <w:tcPr>
            <w:tcW w:w="1605" w:type="dxa"/>
          </w:tcPr>
          <w:p w14:paraId="136D32F1"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papier  </w:t>
            </w:r>
          </w:p>
        </w:tc>
        <w:tc>
          <w:tcPr>
            <w:tcW w:w="3351" w:type="dxa"/>
          </w:tcPr>
          <w:p w14:paraId="5F47F27C"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Pergraphica Natural Smooth 120g</w:t>
            </w:r>
          </w:p>
        </w:tc>
        <w:tc>
          <w:tcPr>
            <w:tcW w:w="3969" w:type="dxa"/>
          </w:tcPr>
          <w:p w14:paraId="662E5BF5" w14:textId="77777777" w:rsidR="000A6148" w:rsidRPr="000A6148" w:rsidRDefault="000A6148" w:rsidP="000A6148">
            <w:pPr>
              <w:spacing w:line="240" w:lineRule="auto"/>
              <w:ind w:left="0" w:firstLine="0"/>
              <w:rPr>
                <w:rFonts w:eastAsia="Calibri" w:cs="Arial"/>
                <w:color w:val="auto"/>
                <w:sz w:val="18"/>
                <w:szCs w:val="18"/>
              </w:rPr>
            </w:pPr>
            <w:r w:rsidRPr="000A6148">
              <w:rPr>
                <w:rFonts w:eastAsia="Calibri" w:cs="Arial"/>
                <w:color w:val="auto"/>
                <w:sz w:val="18"/>
                <w:szCs w:val="18"/>
              </w:rPr>
              <w:t>Papier parametrach nie gorszych niż (przy zachowaniu każdego parametru bez wyjątku):</w:t>
            </w:r>
          </w:p>
          <w:p w14:paraId="1B8AA8D6" w14:textId="77777777" w:rsidR="000A6148" w:rsidRPr="000A6148" w:rsidRDefault="000A6148" w:rsidP="00725715">
            <w:pPr>
              <w:numPr>
                <w:ilvl w:val="0"/>
                <w:numId w:val="88"/>
              </w:numPr>
              <w:spacing w:line="240" w:lineRule="auto"/>
              <w:jc w:val="left"/>
              <w:rPr>
                <w:rFonts w:eastAsia="Calibri" w:cs="Arial"/>
                <w:color w:val="auto"/>
                <w:sz w:val="18"/>
                <w:szCs w:val="18"/>
              </w:rPr>
            </w:pPr>
            <w:r w:rsidRPr="000A6148">
              <w:rPr>
                <w:rFonts w:eastAsia="Calibri" w:cs="Arial"/>
                <w:color w:val="auto"/>
                <w:sz w:val="18"/>
                <w:szCs w:val="18"/>
              </w:rPr>
              <w:t xml:space="preserve">grubości 154 </w:t>
            </w:r>
            <w:proofErr w:type="spellStart"/>
            <w:r w:rsidRPr="000A6148">
              <w:rPr>
                <w:rFonts w:eastAsia="Calibri" w:cs="Arial"/>
                <w:sz w:val="18"/>
                <w:szCs w:val="18"/>
                <w:lang w:eastAsia="en-US"/>
              </w:rPr>
              <w:t>μm</w:t>
            </w:r>
            <w:proofErr w:type="spellEnd"/>
          </w:p>
          <w:p w14:paraId="317BE39F" w14:textId="77777777" w:rsidR="000A6148" w:rsidRPr="000A6148" w:rsidRDefault="000A6148" w:rsidP="00725715">
            <w:pPr>
              <w:numPr>
                <w:ilvl w:val="0"/>
                <w:numId w:val="88"/>
              </w:numPr>
              <w:spacing w:line="240" w:lineRule="auto"/>
              <w:jc w:val="left"/>
              <w:rPr>
                <w:rFonts w:eastAsia="Calibri" w:cs="Arial"/>
                <w:color w:val="auto"/>
                <w:sz w:val="18"/>
                <w:szCs w:val="18"/>
              </w:rPr>
            </w:pPr>
            <w:r w:rsidRPr="000A6148">
              <w:rPr>
                <w:rFonts w:eastAsia="Calibri" w:cs="Arial"/>
                <w:sz w:val="18"/>
                <w:szCs w:val="18"/>
                <w:lang w:eastAsia="en-US"/>
              </w:rPr>
              <w:t>wolumenie 1,3</w:t>
            </w:r>
          </w:p>
          <w:p w14:paraId="78D82858" w14:textId="77777777" w:rsidR="000A6148" w:rsidRPr="000A6148" w:rsidRDefault="000A6148" w:rsidP="00725715">
            <w:pPr>
              <w:numPr>
                <w:ilvl w:val="0"/>
                <w:numId w:val="88"/>
              </w:numPr>
              <w:spacing w:line="240" w:lineRule="auto"/>
              <w:jc w:val="left"/>
              <w:rPr>
                <w:rFonts w:eastAsia="Calibri" w:cs="Arial"/>
                <w:color w:val="auto"/>
                <w:sz w:val="18"/>
                <w:szCs w:val="18"/>
              </w:rPr>
            </w:pPr>
            <w:r w:rsidRPr="000A6148">
              <w:rPr>
                <w:rFonts w:eastAsia="Calibri" w:cs="Arial"/>
                <w:sz w:val="18"/>
                <w:szCs w:val="18"/>
                <w:lang w:eastAsia="en-US"/>
              </w:rPr>
              <w:t>nieprzezroczystości 91 %</w:t>
            </w:r>
          </w:p>
          <w:p w14:paraId="1790B327" w14:textId="77777777" w:rsidR="000A6148" w:rsidRPr="000A6148" w:rsidRDefault="000A6148" w:rsidP="00725715">
            <w:pPr>
              <w:numPr>
                <w:ilvl w:val="0"/>
                <w:numId w:val="88"/>
              </w:numPr>
              <w:spacing w:line="240" w:lineRule="auto"/>
              <w:jc w:val="left"/>
              <w:rPr>
                <w:rFonts w:eastAsia="Calibri" w:cs="Arial"/>
                <w:color w:val="auto"/>
                <w:sz w:val="18"/>
                <w:szCs w:val="18"/>
              </w:rPr>
            </w:pPr>
            <w:r w:rsidRPr="000A6148">
              <w:rPr>
                <w:rFonts w:eastAsia="Calibri" w:cs="Arial"/>
                <w:sz w:val="18"/>
                <w:szCs w:val="18"/>
                <w:lang w:eastAsia="en-US"/>
              </w:rPr>
              <w:t>jasności UV 89,5 %</w:t>
            </w:r>
          </w:p>
          <w:p w14:paraId="2535AA53" w14:textId="77777777" w:rsidR="000A6148" w:rsidRPr="000A6148" w:rsidRDefault="000A6148" w:rsidP="00725715">
            <w:pPr>
              <w:numPr>
                <w:ilvl w:val="0"/>
                <w:numId w:val="88"/>
              </w:numPr>
              <w:spacing w:line="240" w:lineRule="auto"/>
              <w:jc w:val="left"/>
              <w:rPr>
                <w:rFonts w:eastAsia="Calibri" w:cs="Arial"/>
                <w:color w:val="auto"/>
                <w:sz w:val="18"/>
                <w:szCs w:val="18"/>
              </w:rPr>
            </w:pPr>
            <w:r w:rsidRPr="000A6148">
              <w:rPr>
                <w:rFonts w:eastAsia="Calibri" w:cs="Arial"/>
                <w:color w:val="auto"/>
                <w:sz w:val="18"/>
                <w:szCs w:val="18"/>
              </w:rPr>
              <w:t>białości (CIE) 80</w:t>
            </w:r>
          </w:p>
        </w:tc>
      </w:tr>
      <w:tr w:rsidR="000A6148" w:rsidRPr="000A6148" w14:paraId="17067A32" w14:textId="77777777" w:rsidTr="00E30054">
        <w:tc>
          <w:tcPr>
            <w:tcW w:w="1605" w:type="dxa"/>
          </w:tcPr>
          <w:p w14:paraId="5B2E36DF"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wyklejka  </w:t>
            </w:r>
          </w:p>
        </w:tc>
        <w:tc>
          <w:tcPr>
            <w:tcW w:w="3351" w:type="dxa"/>
          </w:tcPr>
          <w:p w14:paraId="16FC00E6"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papier barwiony w masie czarny (np. czarne Burano)</w:t>
            </w:r>
          </w:p>
        </w:tc>
        <w:tc>
          <w:tcPr>
            <w:tcW w:w="3969" w:type="dxa"/>
          </w:tcPr>
          <w:p w14:paraId="5CBB4302" w14:textId="77777777" w:rsidR="000A6148" w:rsidRPr="000A6148" w:rsidRDefault="000A6148" w:rsidP="000A6148">
            <w:pPr>
              <w:ind w:left="0" w:firstLine="0"/>
              <w:rPr>
                <w:rFonts w:eastAsia="Times New Roman" w:cs="Arial"/>
                <w:color w:val="auto"/>
                <w:sz w:val="18"/>
                <w:szCs w:val="18"/>
              </w:rPr>
            </w:pPr>
          </w:p>
        </w:tc>
      </w:tr>
      <w:tr w:rsidR="000A6148" w:rsidRPr="000A6148" w14:paraId="577C1B49" w14:textId="77777777" w:rsidTr="00E30054">
        <w:tc>
          <w:tcPr>
            <w:tcW w:w="1605" w:type="dxa"/>
          </w:tcPr>
          <w:p w14:paraId="6E8A9B2A"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oprawa</w:t>
            </w:r>
          </w:p>
        </w:tc>
        <w:tc>
          <w:tcPr>
            <w:tcW w:w="3351" w:type="dxa"/>
          </w:tcPr>
          <w:p w14:paraId="566F93A4"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twarda płócienna (żółty Deffe BC z FSC kolor 1008) z czarnym zadrukiem offsetowym w technice LED UV</w:t>
            </w:r>
          </w:p>
        </w:tc>
        <w:tc>
          <w:tcPr>
            <w:tcW w:w="3969" w:type="dxa"/>
          </w:tcPr>
          <w:p w14:paraId="117FDE50" w14:textId="77777777" w:rsidR="000A6148" w:rsidRPr="000A6148" w:rsidRDefault="000A6148" w:rsidP="000A6148">
            <w:pPr>
              <w:spacing w:line="240" w:lineRule="auto"/>
              <w:ind w:left="0" w:firstLine="0"/>
              <w:rPr>
                <w:rFonts w:eastAsia="Calibri" w:cs="Arial"/>
                <w:color w:val="auto"/>
                <w:sz w:val="18"/>
                <w:szCs w:val="18"/>
              </w:rPr>
            </w:pPr>
            <w:r w:rsidRPr="000A6148">
              <w:rPr>
                <w:rFonts w:eastAsia="Calibri" w:cs="Arial"/>
                <w:color w:val="auto"/>
                <w:sz w:val="18"/>
                <w:szCs w:val="18"/>
              </w:rPr>
              <w:t>Materiał o drobnym, gęstym splocie i matowym wykończeniu o parametrach nie gorszych niż (przy zachowaniu każdego parametru bez wyjątku):</w:t>
            </w:r>
          </w:p>
          <w:p w14:paraId="71804D78" w14:textId="77777777" w:rsidR="000A6148" w:rsidRPr="000A6148" w:rsidRDefault="000A6148" w:rsidP="00725715">
            <w:pPr>
              <w:numPr>
                <w:ilvl w:val="0"/>
                <w:numId w:val="90"/>
              </w:numPr>
              <w:spacing w:line="240" w:lineRule="auto"/>
              <w:jc w:val="left"/>
              <w:rPr>
                <w:rFonts w:eastAsia="Calibri" w:cs="Arial"/>
                <w:color w:val="auto"/>
                <w:sz w:val="18"/>
                <w:szCs w:val="18"/>
              </w:rPr>
            </w:pPr>
            <w:r w:rsidRPr="000A6148">
              <w:rPr>
                <w:rFonts w:eastAsia="Calibri" w:cs="Arial"/>
                <w:color w:val="auto"/>
                <w:sz w:val="18"/>
                <w:szCs w:val="18"/>
              </w:rPr>
              <w:t>z certyfikatem FSC</w:t>
            </w:r>
          </w:p>
          <w:p w14:paraId="6228ED74" w14:textId="77777777" w:rsidR="000A6148" w:rsidRPr="000A6148" w:rsidRDefault="000A6148" w:rsidP="00725715">
            <w:pPr>
              <w:numPr>
                <w:ilvl w:val="0"/>
                <w:numId w:val="89"/>
              </w:numPr>
              <w:spacing w:line="240" w:lineRule="auto"/>
              <w:jc w:val="left"/>
              <w:rPr>
                <w:rFonts w:eastAsia="Calibri" w:cs="Arial"/>
                <w:color w:val="auto"/>
                <w:sz w:val="18"/>
                <w:szCs w:val="18"/>
              </w:rPr>
            </w:pPr>
            <w:r w:rsidRPr="000A6148">
              <w:rPr>
                <w:rFonts w:eastAsia="Calibri" w:cs="Arial"/>
                <w:color w:val="auto"/>
                <w:sz w:val="18"/>
                <w:szCs w:val="18"/>
              </w:rPr>
              <w:t>o składzie materiału: 100 % wiskoza</w:t>
            </w:r>
          </w:p>
          <w:p w14:paraId="572A5487" w14:textId="77777777" w:rsidR="000A6148" w:rsidRPr="000A6148" w:rsidRDefault="000A6148" w:rsidP="00725715">
            <w:pPr>
              <w:numPr>
                <w:ilvl w:val="0"/>
                <w:numId w:val="89"/>
              </w:numPr>
              <w:spacing w:line="240" w:lineRule="auto"/>
              <w:jc w:val="left"/>
              <w:rPr>
                <w:rFonts w:eastAsia="Calibri" w:cs="Arial"/>
                <w:color w:val="auto"/>
                <w:sz w:val="18"/>
                <w:szCs w:val="18"/>
              </w:rPr>
            </w:pPr>
            <w:r w:rsidRPr="000A6148">
              <w:rPr>
                <w:rFonts w:eastAsia="Calibri" w:cs="Arial"/>
                <w:color w:val="auto"/>
                <w:sz w:val="18"/>
                <w:szCs w:val="18"/>
              </w:rPr>
              <w:t>gramaturze papieru w przedziale 35-45 g/m2</w:t>
            </w:r>
          </w:p>
          <w:p w14:paraId="0DF9B3A3" w14:textId="77777777" w:rsidR="000A6148" w:rsidRPr="000A6148" w:rsidRDefault="000A6148" w:rsidP="00725715">
            <w:pPr>
              <w:numPr>
                <w:ilvl w:val="0"/>
                <w:numId w:val="89"/>
              </w:numPr>
              <w:spacing w:line="240" w:lineRule="auto"/>
              <w:jc w:val="left"/>
              <w:rPr>
                <w:rFonts w:eastAsia="Calibri" w:cs="Arial"/>
                <w:color w:val="auto"/>
                <w:sz w:val="18"/>
                <w:szCs w:val="18"/>
              </w:rPr>
            </w:pPr>
            <w:r w:rsidRPr="000A6148">
              <w:rPr>
                <w:rFonts w:eastAsia="Calibri" w:cs="Arial"/>
                <w:color w:val="auto"/>
                <w:sz w:val="18"/>
                <w:szCs w:val="18"/>
              </w:rPr>
              <w:t>gramaturze materiału w przedziale 165 – 195 g/m2</w:t>
            </w:r>
          </w:p>
          <w:p w14:paraId="3F6D199B" w14:textId="77777777" w:rsidR="000A6148" w:rsidRPr="000A6148" w:rsidRDefault="000A6148" w:rsidP="00725715">
            <w:pPr>
              <w:numPr>
                <w:ilvl w:val="0"/>
                <w:numId w:val="89"/>
              </w:numPr>
              <w:spacing w:line="240" w:lineRule="auto"/>
              <w:jc w:val="left"/>
              <w:rPr>
                <w:rFonts w:eastAsia="Calibri" w:cs="Arial"/>
                <w:color w:val="auto"/>
                <w:sz w:val="18"/>
                <w:szCs w:val="18"/>
              </w:rPr>
            </w:pPr>
            <w:r w:rsidRPr="000A6148">
              <w:rPr>
                <w:rFonts w:eastAsia="Calibri" w:cs="Arial"/>
                <w:color w:val="auto"/>
                <w:sz w:val="18"/>
                <w:szCs w:val="18"/>
              </w:rPr>
              <w:t>grubości w przedziale 0,28 – 0,34 mm</w:t>
            </w:r>
          </w:p>
        </w:tc>
      </w:tr>
      <w:tr w:rsidR="000A6148" w:rsidRPr="000A6148" w14:paraId="7EC48D87" w14:textId="77777777" w:rsidTr="00E30054">
        <w:tc>
          <w:tcPr>
            <w:tcW w:w="1605" w:type="dxa"/>
          </w:tcPr>
          <w:p w14:paraId="4F2FA067"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grzbiet   </w:t>
            </w:r>
          </w:p>
        </w:tc>
        <w:tc>
          <w:tcPr>
            <w:tcW w:w="3351" w:type="dxa"/>
          </w:tcPr>
          <w:p w14:paraId="712963EF"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prosty</w:t>
            </w:r>
          </w:p>
        </w:tc>
        <w:tc>
          <w:tcPr>
            <w:tcW w:w="3969" w:type="dxa"/>
          </w:tcPr>
          <w:p w14:paraId="5BEBC3D4"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rPr>
              <w:t>nd</w:t>
            </w:r>
          </w:p>
        </w:tc>
      </w:tr>
      <w:tr w:rsidR="000A6148" w:rsidRPr="000A6148" w14:paraId="661A4FDF" w14:textId="77777777" w:rsidTr="00E30054">
        <w:tc>
          <w:tcPr>
            <w:tcW w:w="1605" w:type="dxa"/>
          </w:tcPr>
          <w:p w14:paraId="55767B5D"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kapitałka </w:t>
            </w:r>
          </w:p>
        </w:tc>
        <w:tc>
          <w:tcPr>
            <w:tcW w:w="3351" w:type="dxa"/>
          </w:tcPr>
          <w:p w14:paraId="3D677A6C"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czarna</w:t>
            </w:r>
          </w:p>
        </w:tc>
        <w:tc>
          <w:tcPr>
            <w:tcW w:w="3969" w:type="dxa"/>
          </w:tcPr>
          <w:p w14:paraId="45D060B1"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rPr>
              <w:t>nd</w:t>
            </w:r>
          </w:p>
        </w:tc>
      </w:tr>
      <w:tr w:rsidR="000A6148" w:rsidRPr="000A6148" w14:paraId="7201D393" w14:textId="77777777" w:rsidTr="00E30054">
        <w:tc>
          <w:tcPr>
            <w:tcW w:w="1605" w:type="dxa"/>
          </w:tcPr>
          <w:p w14:paraId="1A771B98"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tasiemka  </w:t>
            </w:r>
          </w:p>
        </w:tc>
        <w:tc>
          <w:tcPr>
            <w:tcW w:w="3351" w:type="dxa"/>
          </w:tcPr>
          <w:p w14:paraId="666A5A2D"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brak</w:t>
            </w:r>
          </w:p>
        </w:tc>
        <w:tc>
          <w:tcPr>
            <w:tcW w:w="3969" w:type="dxa"/>
          </w:tcPr>
          <w:p w14:paraId="191266E3"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rPr>
              <w:t>nd</w:t>
            </w:r>
          </w:p>
        </w:tc>
      </w:tr>
      <w:tr w:rsidR="000A6148" w:rsidRPr="000A6148" w14:paraId="6F63FCC2" w14:textId="77777777" w:rsidTr="00E30054">
        <w:tc>
          <w:tcPr>
            <w:tcW w:w="1605" w:type="dxa"/>
          </w:tcPr>
          <w:p w14:paraId="4B1EA8AF"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obwoluta</w:t>
            </w:r>
          </w:p>
        </w:tc>
        <w:tc>
          <w:tcPr>
            <w:tcW w:w="3351" w:type="dxa"/>
          </w:tcPr>
          <w:p w14:paraId="723A2C32"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brak</w:t>
            </w:r>
          </w:p>
        </w:tc>
        <w:tc>
          <w:tcPr>
            <w:tcW w:w="3969" w:type="dxa"/>
          </w:tcPr>
          <w:p w14:paraId="3CBE6636"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rPr>
              <w:t>nd</w:t>
            </w:r>
          </w:p>
        </w:tc>
      </w:tr>
      <w:tr w:rsidR="000A6148" w:rsidRPr="000A6148" w14:paraId="5BCE7ADD" w14:textId="77777777" w:rsidTr="00E30054">
        <w:tc>
          <w:tcPr>
            <w:tcW w:w="1605" w:type="dxa"/>
          </w:tcPr>
          <w:p w14:paraId="69E481D4"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blok   </w:t>
            </w:r>
          </w:p>
        </w:tc>
        <w:tc>
          <w:tcPr>
            <w:tcW w:w="3351" w:type="dxa"/>
          </w:tcPr>
          <w:p w14:paraId="7E559CD2"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lang w:eastAsia="en-US"/>
              </w:rPr>
              <w:t>szyty nićmi (białe)</w:t>
            </w:r>
          </w:p>
        </w:tc>
        <w:tc>
          <w:tcPr>
            <w:tcW w:w="3969" w:type="dxa"/>
          </w:tcPr>
          <w:p w14:paraId="356E1954" w14:textId="77777777" w:rsidR="000A6148" w:rsidRPr="000A6148" w:rsidRDefault="000A6148" w:rsidP="000A6148">
            <w:pPr>
              <w:ind w:left="0" w:firstLine="0"/>
              <w:rPr>
                <w:rFonts w:eastAsia="Calibri" w:cs="Arial"/>
                <w:color w:val="auto"/>
                <w:sz w:val="18"/>
                <w:szCs w:val="18"/>
              </w:rPr>
            </w:pPr>
            <w:r w:rsidRPr="000A6148">
              <w:rPr>
                <w:rFonts w:eastAsia="Calibri" w:cs="Arial"/>
                <w:color w:val="auto"/>
                <w:sz w:val="18"/>
                <w:szCs w:val="18"/>
              </w:rPr>
              <w:t>nd</w:t>
            </w:r>
          </w:p>
        </w:tc>
      </w:tr>
      <w:tr w:rsidR="000A6148" w:rsidRPr="000A6148" w14:paraId="6C810354" w14:textId="77777777" w:rsidTr="00E30054">
        <w:tc>
          <w:tcPr>
            <w:tcW w:w="1605" w:type="dxa"/>
          </w:tcPr>
          <w:p w14:paraId="1B4C57D7" w14:textId="77777777" w:rsidR="000A6148" w:rsidRPr="000A6148" w:rsidRDefault="000A6148" w:rsidP="000A6148">
            <w:pPr>
              <w:ind w:left="0" w:firstLine="0"/>
              <w:rPr>
                <w:rFonts w:eastAsia="Calibri" w:cs="Arial"/>
                <w:color w:val="auto"/>
                <w:sz w:val="18"/>
                <w:szCs w:val="18"/>
                <w:lang w:eastAsia="en-US"/>
              </w:rPr>
            </w:pPr>
            <w:r w:rsidRPr="000A6148">
              <w:rPr>
                <w:rFonts w:eastAsia="Calibri" w:cs="Arial"/>
                <w:color w:val="auto"/>
                <w:sz w:val="18"/>
                <w:szCs w:val="18"/>
                <w:lang w:eastAsia="en-US"/>
              </w:rPr>
              <w:t>dostarczone</w:t>
            </w:r>
          </w:p>
        </w:tc>
        <w:tc>
          <w:tcPr>
            <w:tcW w:w="3351" w:type="dxa"/>
          </w:tcPr>
          <w:p w14:paraId="5AD287A1" w14:textId="77777777" w:rsidR="000A6148" w:rsidRPr="000A6148" w:rsidRDefault="000A6148" w:rsidP="000A6148">
            <w:pPr>
              <w:ind w:left="0" w:firstLine="0"/>
              <w:rPr>
                <w:rFonts w:eastAsia="Calibri" w:cs="Arial"/>
                <w:color w:val="auto"/>
                <w:sz w:val="18"/>
                <w:szCs w:val="18"/>
                <w:lang w:eastAsia="en-US"/>
              </w:rPr>
            </w:pPr>
            <w:r w:rsidRPr="000A6148">
              <w:rPr>
                <w:rFonts w:eastAsia="Calibri" w:cs="Arial"/>
                <w:color w:val="auto"/>
                <w:sz w:val="18"/>
                <w:szCs w:val="18"/>
                <w:lang w:eastAsia="en-US"/>
              </w:rPr>
              <w:t>pliki PDF</w:t>
            </w:r>
          </w:p>
        </w:tc>
        <w:tc>
          <w:tcPr>
            <w:tcW w:w="3969" w:type="dxa"/>
          </w:tcPr>
          <w:p w14:paraId="59AA11FD" w14:textId="77777777" w:rsidR="000A6148" w:rsidRPr="000A6148" w:rsidRDefault="000A6148" w:rsidP="000A6148">
            <w:pPr>
              <w:ind w:left="0" w:firstLine="0"/>
              <w:rPr>
                <w:rFonts w:eastAsia="Calibri" w:cs="Arial"/>
                <w:color w:val="auto"/>
                <w:sz w:val="18"/>
                <w:szCs w:val="18"/>
                <w:lang w:eastAsia="en-US"/>
              </w:rPr>
            </w:pPr>
            <w:r w:rsidRPr="000A6148">
              <w:rPr>
                <w:rFonts w:eastAsia="Calibri" w:cs="Arial"/>
                <w:color w:val="auto"/>
                <w:sz w:val="18"/>
                <w:szCs w:val="18"/>
              </w:rPr>
              <w:t>nd</w:t>
            </w:r>
          </w:p>
        </w:tc>
      </w:tr>
      <w:tr w:rsidR="000A6148" w:rsidRPr="000A6148" w14:paraId="0DB707B4" w14:textId="77777777" w:rsidTr="00E30054">
        <w:tc>
          <w:tcPr>
            <w:tcW w:w="1605" w:type="dxa"/>
          </w:tcPr>
          <w:p w14:paraId="2C69A75A" w14:textId="77777777" w:rsidR="000A6148" w:rsidRPr="000A6148" w:rsidRDefault="000A6148" w:rsidP="000A6148">
            <w:pPr>
              <w:ind w:left="0" w:firstLine="0"/>
              <w:rPr>
                <w:rFonts w:eastAsia="Calibri" w:cs="Arial"/>
                <w:color w:val="auto"/>
                <w:sz w:val="18"/>
                <w:szCs w:val="18"/>
                <w:lang w:eastAsia="en-US"/>
              </w:rPr>
            </w:pPr>
            <w:r w:rsidRPr="000A6148">
              <w:rPr>
                <w:rFonts w:eastAsia="Calibri" w:cs="Arial"/>
                <w:color w:val="auto"/>
                <w:sz w:val="18"/>
                <w:szCs w:val="18"/>
                <w:lang w:eastAsia="en-US"/>
              </w:rPr>
              <w:t>inne </w:t>
            </w:r>
          </w:p>
        </w:tc>
        <w:tc>
          <w:tcPr>
            <w:tcW w:w="3351" w:type="dxa"/>
          </w:tcPr>
          <w:p w14:paraId="6C45E8A8" w14:textId="77777777" w:rsidR="000A6148" w:rsidRPr="000A6148" w:rsidRDefault="000A6148" w:rsidP="000A6148">
            <w:pPr>
              <w:ind w:left="0" w:firstLine="0"/>
              <w:rPr>
                <w:rFonts w:eastAsia="Calibri" w:cs="Arial"/>
                <w:color w:val="auto"/>
                <w:sz w:val="18"/>
                <w:szCs w:val="18"/>
                <w:lang w:eastAsia="en-US"/>
              </w:rPr>
            </w:pPr>
            <w:r w:rsidRPr="000A6148">
              <w:rPr>
                <w:rFonts w:eastAsia="Calibri" w:cs="Arial"/>
                <w:color w:val="auto"/>
                <w:sz w:val="18"/>
                <w:szCs w:val="18"/>
                <w:lang w:eastAsia="en-US"/>
              </w:rPr>
              <w:t>każdy egzemplarz zafoliowany (folia termokurczliwa)</w:t>
            </w:r>
          </w:p>
          <w:p w14:paraId="50FB6160" w14:textId="77777777" w:rsidR="000A6148" w:rsidRPr="000A6148" w:rsidRDefault="000A6148" w:rsidP="000A6148">
            <w:pPr>
              <w:ind w:left="0" w:firstLine="0"/>
              <w:rPr>
                <w:rFonts w:eastAsia="Calibri" w:cs="Arial"/>
                <w:color w:val="auto"/>
                <w:sz w:val="18"/>
                <w:szCs w:val="18"/>
                <w:lang w:eastAsia="en-US"/>
              </w:rPr>
            </w:pPr>
            <w:r w:rsidRPr="000A6148">
              <w:rPr>
                <w:rFonts w:eastAsia="Calibri" w:cs="Arial"/>
                <w:color w:val="auto"/>
                <w:sz w:val="18"/>
                <w:szCs w:val="18"/>
                <w:lang w:eastAsia="en-US"/>
              </w:rPr>
              <w:t>na każdym egzemplarzu na okładce nadrukowany docelową metodą druku kod paskowo-QR z ceną</w:t>
            </w:r>
          </w:p>
        </w:tc>
        <w:tc>
          <w:tcPr>
            <w:tcW w:w="3969" w:type="dxa"/>
          </w:tcPr>
          <w:p w14:paraId="56D392E4" w14:textId="77777777" w:rsidR="000A6148" w:rsidRPr="000A6148" w:rsidRDefault="000A6148" w:rsidP="000A6148">
            <w:pPr>
              <w:ind w:left="0" w:firstLine="0"/>
              <w:rPr>
                <w:rFonts w:eastAsia="Calibri" w:cs="Arial"/>
                <w:color w:val="auto"/>
                <w:sz w:val="18"/>
                <w:szCs w:val="18"/>
                <w:lang w:eastAsia="en-US"/>
              </w:rPr>
            </w:pPr>
            <w:r w:rsidRPr="000A6148">
              <w:rPr>
                <w:rFonts w:eastAsia="Calibri" w:cs="Arial"/>
                <w:color w:val="auto"/>
                <w:sz w:val="18"/>
                <w:szCs w:val="18"/>
              </w:rPr>
              <w:t>nd</w:t>
            </w:r>
          </w:p>
        </w:tc>
      </w:tr>
    </w:tbl>
    <w:p w14:paraId="19A54F2C" w14:textId="146C1059" w:rsidR="005F68B7" w:rsidRPr="00DA2D2F" w:rsidRDefault="005F68B7" w:rsidP="000A6148">
      <w:pPr>
        <w:pStyle w:val="Cytatintensywny"/>
        <w:pBdr>
          <w:bottom w:val="none" w:sz="0" w:space="0" w:color="auto"/>
        </w:pBdr>
        <w:spacing w:before="120" w:after="0" w:line="360" w:lineRule="auto"/>
        <w:ind w:left="0"/>
        <w:rPr>
          <w:rFonts w:ascii="Bahnschrift" w:hAnsi="Bahnschrift"/>
          <w:i w:val="0"/>
          <w:color w:val="auto"/>
        </w:rPr>
      </w:pPr>
    </w:p>
    <w:sectPr w:rsidR="005F68B7" w:rsidRPr="00DA2D2F" w:rsidSect="00CD06C3">
      <w:headerReference w:type="default" r:id="rId9"/>
      <w:footerReference w:type="default" r:id="rId10"/>
      <w:headerReference w:type="first" r:id="rId11"/>
      <w:footerReference w:type="first" r:id="rId12"/>
      <w:pgSz w:w="11900" w:h="16840"/>
      <w:pgMar w:top="993" w:right="1134" w:bottom="567" w:left="1134" w:header="284" w:footer="0"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6FD41B" w14:textId="77777777" w:rsidR="00E30C7A" w:rsidRDefault="00E30C7A">
      <w:pPr>
        <w:spacing w:line="240" w:lineRule="auto"/>
      </w:pPr>
      <w:r>
        <w:separator/>
      </w:r>
    </w:p>
  </w:endnote>
  <w:endnote w:type="continuationSeparator" w:id="0">
    <w:p w14:paraId="582DA4BE" w14:textId="77777777" w:rsidR="00E30C7A" w:rsidRDefault="00E30C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Helvetica Neue">
    <w:altName w:val="Arial"/>
    <w:charset w:val="00"/>
    <w:family w:val="roman"/>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Palatino Linotype">
    <w:panose1 w:val="02040502050505030304"/>
    <w:charset w:val="EE"/>
    <w:family w:val="roman"/>
    <w:pitch w:val="variable"/>
    <w:sig w:usb0="E0000287" w:usb1="40000013" w:usb2="00000000" w:usb3="00000000" w:csb0="0000019F" w:csb1="00000000"/>
  </w:font>
  <w:font w:name="PT Sans">
    <w:altName w:val="Corbel"/>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66E8C" w14:textId="77777777" w:rsidR="00E30C7A" w:rsidRDefault="00E30C7A">
    <w:pPr>
      <w:tabs>
        <w:tab w:val="center" w:pos="4536"/>
        <w:tab w:val="right" w:pos="9072"/>
      </w:tabs>
      <w:spacing w:line="240" w:lineRule="auto"/>
      <w:jc w:val="right"/>
      <w:rPr>
        <w:sz w:val="16"/>
        <w:szCs w:val="16"/>
      </w:rPr>
    </w:pPr>
  </w:p>
  <w:p w14:paraId="0FA75B2F" w14:textId="549AF724" w:rsidR="00E30C7A" w:rsidRDefault="00E30C7A">
    <w:pPr>
      <w:tabs>
        <w:tab w:val="center" w:pos="4536"/>
        <w:tab w:val="right" w:pos="9072"/>
      </w:tabs>
      <w:spacing w:line="240" w:lineRule="auto"/>
      <w:jc w:val="right"/>
      <w:rPr>
        <w:sz w:val="16"/>
        <w:szCs w:val="16"/>
      </w:rPr>
    </w:pPr>
    <w:r>
      <w:rPr>
        <w:sz w:val="16"/>
        <w:szCs w:val="16"/>
      </w:rPr>
      <w:t xml:space="preserve">str. </w:t>
    </w:r>
    <w:r>
      <w:rPr>
        <w:sz w:val="16"/>
        <w:szCs w:val="16"/>
      </w:rPr>
      <w:fldChar w:fldCharType="begin"/>
    </w:r>
    <w:r>
      <w:rPr>
        <w:sz w:val="16"/>
        <w:szCs w:val="16"/>
      </w:rPr>
      <w:instrText xml:space="preserve"> PAGE </w:instrText>
    </w:r>
    <w:r>
      <w:rPr>
        <w:sz w:val="16"/>
        <w:szCs w:val="16"/>
      </w:rPr>
      <w:fldChar w:fldCharType="separate"/>
    </w:r>
    <w:r>
      <w:rPr>
        <w:noProof/>
        <w:sz w:val="16"/>
        <w:szCs w:val="16"/>
      </w:rPr>
      <w:t>21</w:t>
    </w:r>
    <w:r>
      <w:rPr>
        <w:sz w:val="16"/>
        <w:szCs w:val="16"/>
      </w:rPr>
      <w:fldChar w:fldCharType="end"/>
    </w:r>
    <w:r>
      <w:rPr>
        <w:sz w:val="16"/>
        <w:szCs w:val="16"/>
      </w:rPr>
      <w:t xml:space="preserve"> z </w:t>
    </w:r>
    <w:r w:rsidR="00A45158">
      <w:rPr>
        <w:sz w:val="16"/>
        <w:szCs w:val="16"/>
      </w:rPr>
      <w:t>15</w:t>
    </w:r>
  </w:p>
  <w:p w14:paraId="2261D771" w14:textId="77777777" w:rsidR="00E30C7A" w:rsidRPr="002C79FF" w:rsidRDefault="00E30C7A" w:rsidP="002C79FF">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line="240" w:lineRule="auto"/>
      <w:jc w:val="center"/>
      <w:rPr>
        <w:rFonts w:eastAsia="Palatino Linotype" w:cs="Times New Roman"/>
        <w:color w:val="002D59"/>
        <w:sz w:val="16"/>
        <w:szCs w:val="16"/>
        <w:bdr w:val="none" w:sz="0" w:space="0" w:color="auto"/>
        <w:lang w:eastAsia="en-US"/>
      </w:rPr>
    </w:pPr>
  </w:p>
  <w:p w14:paraId="1E92DAD3" w14:textId="77777777" w:rsidR="00E30C7A" w:rsidRDefault="00E30C7A">
    <w:pPr>
      <w:tabs>
        <w:tab w:val="left" w:pos="3630"/>
      </w:tabs>
      <w:spacing w:line="200" w:lineRule="exact"/>
      <w:ind w:left="0" w:firstLine="0"/>
      <w:jc w:val="left"/>
      <w:rPr>
        <w:rStyle w:val="Brak"/>
        <w:color w:val="002D59"/>
        <w:sz w:val="16"/>
        <w:szCs w:val="16"/>
        <w:u w:color="002D59"/>
      </w:rPr>
    </w:pPr>
    <w:r>
      <w:rPr>
        <w:rStyle w:val="Brak"/>
        <w:color w:val="002D59"/>
        <w:sz w:val="16"/>
        <w:szCs w:val="16"/>
        <w:u w:color="002D59"/>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6B6331" w14:textId="73935AC8" w:rsidR="00E30C7A" w:rsidRDefault="00E30C7A" w:rsidP="0022525D">
    <w:pPr>
      <w:pStyle w:val="Stopka"/>
      <w:spacing w:line="200" w:lineRule="exact"/>
      <w:rPr>
        <w:rFonts w:ascii="PT Sans" w:eastAsia="PT Sans" w:hAnsi="PT Sans" w:cs="PT Sans"/>
        <w:color w:val="002D59"/>
        <w:sz w:val="16"/>
        <w:szCs w:val="16"/>
        <w:u w:color="002D59"/>
        <w:vertAlign w:val="subscript"/>
      </w:rPr>
    </w:pPr>
    <w:r w:rsidRPr="0022525D">
      <w:rPr>
        <w:rFonts w:ascii="PT Sans" w:eastAsia="Palatino Linotype" w:hAnsi="PT Sans" w:cs="Times New Roman"/>
        <w:noProof/>
        <w:color w:val="002D59"/>
        <w:sz w:val="26"/>
        <w:szCs w:val="26"/>
        <w:bdr w:val="none" w:sz="0" w:space="0" w:color="auto"/>
      </w:rPr>
      <w:drawing>
        <wp:anchor distT="0" distB="0" distL="114300" distR="114300" simplePos="0" relativeHeight="251656192" behindDoc="1" locked="0" layoutInCell="1" allowOverlap="1" wp14:anchorId="66C6F8A9" wp14:editId="52816D07">
          <wp:simplePos x="0" y="0"/>
          <wp:positionH relativeFrom="page">
            <wp:posOffset>-168910</wp:posOffset>
          </wp:positionH>
          <wp:positionV relativeFrom="page">
            <wp:posOffset>9568180</wp:posOffset>
          </wp:positionV>
          <wp:extent cx="3259455" cy="106680"/>
          <wp:effectExtent l="0" t="0" r="0" b="7620"/>
          <wp:wrapNone/>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EC937B4" w14:textId="1DD10B63" w:rsidR="00E30C7A" w:rsidRDefault="00E30C7A" w:rsidP="0022525D">
    <w:pPr>
      <w:tabs>
        <w:tab w:val="center" w:pos="4536"/>
        <w:tab w:val="right" w:pos="9072"/>
      </w:tabs>
      <w:spacing w:line="240" w:lineRule="auto"/>
      <w:jc w:val="right"/>
      <w:rPr>
        <w:sz w:val="16"/>
        <w:szCs w:val="16"/>
      </w:rPr>
    </w:pPr>
    <w:r>
      <w:rPr>
        <w:sz w:val="16"/>
        <w:szCs w:val="16"/>
      </w:rPr>
      <w:t xml:space="preserve">str. </w:t>
    </w:r>
    <w:r>
      <w:rPr>
        <w:sz w:val="16"/>
        <w:szCs w:val="16"/>
      </w:rPr>
      <w:fldChar w:fldCharType="begin"/>
    </w:r>
    <w:r>
      <w:rPr>
        <w:sz w:val="16"/>
        <w:szCs w:val="16"/>
      </w:rPr>
      <w:instrText xml:space="preserve"> PAGE </w:instrText>
    </w:r>
    <w:r>
      <w:rPr>
        <w:sz w:val="16"/>
        <w:szCs w:val="16"/>
      </w:rPr>
      <w:fldChar w:fldCharType="separate"/>
    </w:r>
    <w:r>
      <w:rPr>
        <w:noProof/>
        <w:sz w:val="16"/>
        <w:szCs w:val="16"/>
      </w:rPr>
      <w:t>1</w:t>
    </w:r>
    <w:r>
      <w:rPr>
        <w:sz w:val="16"/>
        <w:szCs w:val="16"/>
      </w:rPr>
      <w:fldChar w:fldCharType="end"/>
    </w:r>
    <w:r>
      <w:rPr>
        <w:sz w:val="16"/>
        <w:szCs w:val="16"/>
      </w:rPr>
      <w:t xml:space="preserve"> z 24</w:t>
    </w:r>
  </w:p>
  <w:sdt>
    <w:sdtPr>
      <w:rPr>
        <w:rFonts w:eastAsia="Palatino Linotype" w:cs="Times New Roman"/>
        <w:color w:val="auto"/>
        <w:szCs w:val="22"/>
        <w:bdr w:val="none" w:sz="0" w:space="0" w:color="auto"/>
        <w:lang w:eastAsia="en-US"/>
      </w:rPr>
      <w:id w:val="1008323159"/>
      <w:docPartObj>
        <w:docPartGallery w:val="Page Numbers (Bottom of Page)"/>
        <w:docPartUnique/>
      </w:docPartObj>
    </w:sdtPr>
    <w:sdtEndPr/>
    <w:sdtContent>
      <w:p w14:paraId="286AB342" w14:textId="2628500A" w:rsidR="00E30C7A" w:rsidRPr="0022525D" w:rsidRDefault="00E30C7A" w:rsidP="0022525D">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line="240" w:lineRule="auto"/>
          <w:jc w:val="center"/>
          <w:rPr>
            <w:rFonts w:eastAsia="Palatino Linotype" w:cs="Times New Roman"/>
            <w:color w:val="002D59"/>
            <w:sz w:val="16"/>
            <w:szCs w:val="16"/>
            <w:bdr w:val="none" w:sz="0" w:space="0" w:color="auto"/>
            <w:lang w:eastAsia="en-US"/>
          </w:rPr>
        </w:pPr>
        <w:r w:rsidRPr="0022525D">
          <w:rPr>
            <w:rFonts w:ascii="Times New Roman" w:eastAsia="Times New Roman" w:hAnsi="Times New Roman" w:cs="Times New Roman"/>
            <w:noProof/>
            <w:color w:val="auto"/>
            <w:bdr w:val="none" w:sz="0" w:space="0" w:color="auto"/>
          </w:rPr>
          <w:drawing>
            <wp:anchor distT="0" distB="0" distL="114300" distR="114300" simplePos="0" relativeHeight="251658240" behindDoc="1" locked="0" layoutInCell="1" allowOverlap="1" wp14:anchorId="43CA4B42" wp14:editId="42B60B34">
              <wp:simplePos x="0" y="0"/>
              <wp:positionH relativeFrom="page">
                <wp:posOffset>4406265</wp:posOffset>
              </wp:positionH>
              <wp:positionV relativeFrom="page">
                <wp:posOffset>9094470</wp:posOffset>
              </wp:positionV>
              <wp:extent cx="2292985" cy="1490345"/>
              <wp:effectExtent l="0" t="0" r="0" b="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206BADAA" w14:textId="77777777" w:rsidR="00E30C7A" w:rsidRPr="0022525D" w:rsidRDefault="00E30C7A" w:rsidP="0022525D">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line="200" w:lineRule="exact"/>
          <w:ind w:left="0" w:hanging="142"/>
          <w:rPr>
            <w:rFonts w:eastAsia="Palatino Linotype" w:cs="Times New Roman"/>
            <w:color w:val="002D59"/>
            <w:sz w:val="16"/>
            <w:szCs w:val="16"/>
            <w:bdr w:val="none" w:sz="0" w:space="0" w:color="auto"/>
            <w:lang w:eastAsia="en-US"/>
          </w:rPr>
        </w:pPr>
        <w:r w:rsidRPr="0022525D">
          <w:rPr>
            <w:rFonts w:eastAsia="Palatino Linotype" w:cs="Times New Roman"/>
            <w:color w:val="002D59"/>
            <w:sz w:val="16"/>
            <w:szCs w:val="16"/>
            <w:bdr w:val="none" w:sz="0" w:space="0" w:color="auto"/>
            <w:lang w:eastAsia="en-US"/>
          </w:rPr>
          <w:t>Uniwersytet Śląski w Katowicach</w:t>
        </w:r>
      </w:p>
      <w:p w14:paraId="5DF21F8F" w14:textId="77777777" w:rsidR="00E30C7A" w:rsidRPr="0022525D" w:rsidRDefault="00E30C7A" w:rsidP="0022525D">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line="276" w:lineRule="auto"/>
          <w:ind w:left="-142" w:firstLine="0"/>
          <w:jc w:val="left"/>
          <w:rPr>
            <w:rFonts w:eastAsia="Palatino Linotype" w:cs="Times New Roman"/>
            <w:color w:val="002D59"/>
            <w:sz w:val="16"/>
            <w:szCs w:val="16"/>
            <w:bdr w:val="none" w:sz="0" w:space="0" w:color="auto"/>
            <w:lang w:eastAsia="en-US"/>
          </w:rPr>
        </w:pPr>
        <w:r w:rsidRPr="0022525D">
          <w:rPr>
            <w:rFonts w:eastAsia="Palatino Linotype" w:cs="Times New Roman"/>
            <w:color w:val="002D59"/>
            <w:sz w:val="16"/>
            <w:szCs w:val="16"/>
            <w:bdr w:val="none" w:sz="0" w:space="0" w:color="auto"/>
            <w:lang w:eastAsia="en-US"/>
          </w:rPr>
          <w:t>Dział Zamówień Publicznych</w:t>
        </w:r>
      </w:p>
      <w:p w14:paraId="2CB191C2" w14:textId="77777777" w:rsidR="00E30C7A" w:rsidRPr="0022525D" w:rsidRDefault="00E30C7A" w:rsidP="0022525D">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line="276" w:lineRule="auto"/>
          <w:ind w:left="-142" w:firstLine="0"/>
          <w:jc w:val="left"/>
          <w:rPr>
            <w:rFonts w:eastAsia="Palatino Linotype" w:cs="Times New Roman"/>
            <w:color w:val="002D59"/>
            <w:sz w:val="16"/>
            <w:szCs w:val="16"/>
            <w:bdr w:val="none" w:sz="0" w:space="0" w:color="auto"/>
            <w:lang w:eastAsia="en-US"/>
          </w:rPr>
        </w:pPr>
        <w:r w:rsidRPr="0022525D">
          <w:rPr>
            <w:rFonts w:eastAsia="Palatino Linotype" w:cs="Times New Roman"/>
            <w:color w:val="002D59"/>
            <w:sz w:val="16"/>
            <w:szCs w:val="16"/>
            <w:bdr w:val="none" w:sz="0" w:space="0" w:color="auto"/>
            <w:lang w:eastAsia="en-US"/>
          </w:rPr>
          <w:t>ul. Bankowa 12, 40-007 Katowice</w:t>
        </w:r>
      </w:p>
      <w:p w14:paraId="33318D07" w14:textId="77777777" w:rsidR="00E30C7A" w:rsidRPr="0022525D" w:rsidRDefault="00E30C7A" w:rsidP="0022525D">
        <w:pPr>
          <w:pBdr>
            <w:top w:val="none" w:sz="0" w:space="0" w:color="auto"/>
            <w:left w:val="none" w:sz="0" w:space="0" w:color="auto"/>
            <w:bottom w:val="none" w:sz="0" w:space="0" w:color="auto"/>
            <w:right w:val="none" w:sz="0" w:space="0" w:color="auto"/>
            <w:between w:val="none" w:sz="0" w:space="0" w:color="auto"/>
            <w:bar w:val="none" w:sz="0" w:color="auto"/>
          </w:pBdr>
          <w:tabs>
            <w:tab w:val="left" w:pos="3630"/>
          </w:tabs>
          <w:spacing w:line="276" w:lineRule="auto"/>
          <w:ind w:left="-142" w:firstLine="0"/>
          <w:jc w:val="left"/>
          <w:rPr>
            <w:rFonts w:eastAsia="Palatino Linotype" w:cs="Times New Roman"/>
            <w:color w:val="002D59"/>
            <w:sz w:val="16"/>
            <w:szCs w:val="16"/>
            <w:u w:val="single"/>
            <w:bdr w:val="none" w:sz="0" w:space="0" w:color="auto"/>
            <w:lang w:val="de-DE" w:eastAsia="en-US"/>
          </w:rPr>
        </w:pPr>
        <w:r w:rsidRPr="0022525D">
          <w:rPr>
            <w:rFonts w:eastAsia="Palatino Linotype" w:cs="Times New Roman"/>
            <w:color w:val="002D59"/>
            <w:sz w:val="16"/>
            <w:szCs w:val="16"/>
            <w:bdr w:val="none" w:sz="0" w:space="0" w:color="auto"/>
            <w:lang w:val="de-DE" w:eastAsia="en-US"/>
          </w:rPr>
          <w:t>tel.: 32 359 13 34, e-mail: dzp@us.edu.pl</w:t>
        </w:r>
        <w:r w:rsidRPr="0022525D">
          <w:rPr>
            <w:rFonts w:eastAsia="Palatino Linotype" w:cs="Times New Roman"/>
            <w:color w:val="002D59"/>
            <w:sz w:val="16"/>
            <w:szCs w:val="16"/>
            <w:bdr w:val="none" w:sz="0" w:space="0" w:color="auto"/>
            <w:lang w:val="de-DE" w:eastAsia="en-US"/>
          </w:rPr>
          <w:tab/>
        </w:r>
      </w:p>
      <w:p w14:paraId="0EFC1F4F" w14:textId="77777777" w:rsidR="00E30C7A" w:rsidRPr="0022525D" w:rsidRDefault="00E30C7A" w:rsidP="0022525D">
        <w:pPr>
          <w:pBdr>
            <w:top w:val="none" w:sz="0" w:space="0" w:color="auto"/>
            <w:left w:val="none" w:sz="0" w:space="0" w:color="auto"/>
            <w:bottom w:val="none" w:sz="0" w:space="0" w:color="auto"/>
            <w:right w:val="none" w:sz="0" w:space="0" w:color="auto"/>
            <w:between w:val="none" w:sz="0" w:space="0" w:color="auto"/>
            <w:bar w:val="none" w:sz="0" w:color="auto"/>
          </w:pBdr>
          <w:tabs>
            <w:tab w:val="left" w:pos="3630"/>
          </w:tabs>
          <w:spacing w:line="200" w:lineRule="exact"/>
          <w:ind w:left="-142" w:firstLine="0"/>
          <w:jc w:val="left"/>
          <w:rPr>
            <w:rFonts w:eastAsia="Palatino Linotype" w:cs="Times New Roman"/>
            <w:color w:val="002D59"/>
            <w:sz w:val="16"/>
            <w:szCs w:val="16"/>
            <w:bdr w:val="none" w:sz="0" w:space="0" w:color="auto"/>
            <w:lang w:eastAsia="en-US"/>
          </w:rPr>
        </w:pPr>
        <w:r w:rsidRPr="0022525D">
          <w:rPr>
            <w:rFonts w:eastAsia="Palatino Linotype" w:cs="Times New Roman"/>
            <w:color w:val="002D59"/>
            <w:sz w:val="16"/>
            <w:szCs w:val="16"/>
            <w:bdr w:val="none" w:sz="0" w:space="0" w:color="auto"/>
            <w:lang w:eastAsia="en-US"/>
          </w:rPr>
          <w:t>www.</w:t>
        </w:r>
        <w:r w:rsidRPr="0022525D">
          <w:rPr>
            <w:rFonts w:eastAsia="Palatino Linotype" w:cs="Times New Roman"/>
            <w:b/>
            <w:bCs/>
            <w:color w:val="002D59"/>
            <w:sz w:val="16"/>
            <w:szCs w:val="16"/>
            <w:bdr w:val="none" w:sz="0" w:space="0" w:color="auto"/>
            <w:lang w:eastAsia="en-US"/>
          </w:rPr>
          <w:t>us.</w:t>
        </w:r>
        <w:r w:rsidRPr="0022525D">
          <w:rPr>
            <w:rFonts w:eastAsia="Palatino Linotype" w:cs="Times New Roman"/>
            <w:color w:val="002D59"/>
            <w:sz w:val="16"/>
            <w:szCs w:val="16"/>
            <w:bdr w:val="none" w:sz="0" w:space="0" w:color="auto"/>
            <w:lang w:eastAsia="en-US"/>
          </w:rPr>
          <w:t>edu.pl</w:t>
        </w:r>
      </w:p>
      <w:p w14:paraId="5239D198" w14:textId="77777777" w:rsidR="00E30C7A" w:rsidRDefault="00E30C7A" w:rsidP="0022525D">
        <w:pPr>
          <w:pStyle w:val="Stopka"/>
        </w:pPr>
      </w:p>
      <w:p w14:paraId="7949E466" w14:textId="5E4D3010" w:rsidR="00E30C7A" w:rsidRDefault="00C2273F" w:rsidP="0022525D">
        <w:pPr>
          <w:pStyle w:val="Stopka"/>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26590" w14:textId="77777777" w:rsidR="00E30C7A" w:rsidRDefault="00E30C7A">
      <w:r>
        <w:separator/>
      </w:r>
    </w:p>
  </w:footnote>
  <w:footnote w:type="continuationSeparator" w:id="0">
    <w:p w14:paraId="7103ABBB" w14:textId="77777777" w:rsidR="00E30C7A" w:rsidRDefault="00E30C7A">
      <w:r>
        <w:continuationSeparator/>
      </w:r>
    </w:p>
  </w:footnote>
  <w:footnote w:type="continuationNotice" w:id="1">
    <w:p w14:paraId="16289F99" w14:textId="77777777" w:rsidR="00E30C7A" w:rsidRDefault="00E30C7A"/>
  </w:footnote>
  <w:footnote w:id="2">
    <w:p w14:paraId="5CD896C4" w14:textId="77777777" w:rsidR="00E30C7A" w:rsidRPr="00E7277A" w:rsidRDefault="00E30C7A" w:rsidP="006C6315">
      <w:pPr>
        <w:pStyle w:val="Tekstprzypisudolnego"/>
        <w:spacing w:after="0" w:line="240" w:lineRule="auto"/>
        <w:ind w:left="0" w:firstLine="0"/>
      </w:pPr>
      <w:r w:rsidRPr="00E7277A">
        <w:rPr>
          <w:rStyle w:val="Odwoanieprzypisudolnego"/>
          <w:vertAlign w:val="baseline"/>
        </w:rPr>
        <w:footnoteRef/>
      </w:r>
      <w:r w:rsidRPr="00E7277A">
        <w:rPr>
          <w:rStyle w:val="Brak"/>
          <w:rFonts w:ascii="Bahnschrift" w:eastAsia="Bahnschrift" w:hAnsi="Bahnschrift" w:cs="Bahnschrift"/>
          <w:sz w:val="16"/>
          <w:szCs w:val="16"/>
        </w:rPr>
        <w:t>. Dotyczy jedynie Wykonawc</w:t>
      </w:r>
      <w:r w:rsidRPr="00E7277A">
        <w:rPr>
          <w:rStyle w:val="Brak"/>
          <w:rFonts w:ascii="Bahnschrift" w:eastAsia="Bahnschrift" w:hAnsi="Bahnschrift" w:cs="Bahnschrift"/>
          <w:sz w:val="16"/>
          <w:szCs w:val="16"/>
          <w:lang w:val="es-ES_tradnl"/>
        </w:rPr>
        <w:t>ó</w:t>
      </w:r>
      <w:r w:rsidRPr="00E7277A">
        <w:rPr>
          <w:rStyle w:val="Brak"/>
          <w:rFonts w:ascii="Bahnschrift" w:eastAsia="Bahnschrift" w:hAnsi="Bahnschrift" w:cs="Bahnschrift"/>
          <w:sz w:val="16"/>
          <w:szCs w:val="16"/>
        </w:rPr>
        <w:t>w wsp</w:t>
      </w:r>
      <w:r w:rsidRPr="00E7277A">
        <w:rPr>
          <w:rStyle w:val="Brak"/>
          <w:rFonts w:ascii="Bahnschrift" w:eastAsia="Bahnschrift" w:hAnsi="Bahnschrift" w:cs="Bahnschrift"/>
          <w:sz w:val="16"/>
          <w:szCs w:val="16"/>
          <w:lang w:val="es-ES_tradnl"/>
        </w:rPr>
        <w:t>ó</w:t>
      </w:r>
      <w:r w:rsidRPr="00E7277A">
        <w:rPr>
          <w:rStyle w:val="Brak"/>
          <w:rFonts w:ascii="Bahnschrift" w:eastAsia="Bahnschrift" w:hAnsi="Bahnschrift" w:cs="Bahnschrift"/>
          <w:sz w:val="16"/>
          <w:szCs w:val="16"/>
        </w:rPr>
        <w:t>lnie ubiegających się o udzielenie zam</w:t>
      </w:r>
      <w:r w:rsidRPr="00E7277A">
        <w:rPr>
          <w:rStyle w:val="Brak"/>
          <w:rFonts w:ascii="Bahnschrift" w:eastAsia="Bahnschrift" w:hAnsi="Bahnschrift" w:cs="Bahnschrift"/>
          <w:sz w:val="16"/>
          <w:szCs w:val="16"/>
          <w:lang w:val="es-ES_tradnl"/>
        </w:rPr>
        <w:t>ó</w:t>
      </w:r>
      <w:r w:rsidRPr="00E7277A">
        <w:rPr>
          <w:rStyle w:val="Brak"/>
          <w:rFonts w:ascii="Bahnschrift" w:eastAsia="Bahnschrift" w:hAnsi="Bahnschrift" w:cs="Bahnschrift"/>
          <w:sz w:val="16"/>
          <w:szCs w:val="16"/>
        </w:rPr>
        <w:t>wienia</w:t>
      </w:r>
    </w:p>
  </w:footnote>
  <w:footnote w:id="3">
    <w:p w14:paraId="7C1CC4FA" w14:textId="77777777" w:rsidR="00E30C7A" w:rsidRPr="003A6762" w:rsidRDefault="00E30C7A" w:rsidP="00814266">
      <w:pPr>
        <w:pStyle w:val="Tekstprzypisudolnego"/>
        <w:spacing w:after="0" w:line="360" w:lineRule="auto"/>
        <w:ind w:left="0" w:firstLine="0"/>
        <w:rPr>
          <w:rFonts w:ascii="Bahnschrift" w:hAnsi="Bahnschrift"/>
          <w:color w:val="auto"/>
          <w:sz w:val="16"/>
          <w:szCs w:val="16"/>
        </w:rPr>
      </w:pPr>
      <w:r w:rsidRPr="003A6762">
        <w:rPr>
          <w:rStyle w:val="Odwoanieprzypisudolnego"/>
          <w:rFonts w:ascii="Bahnschrift" w:hAnsi="Bahnschrift"/>
          <w:color w:val="auto"/>
          <w:sz w:val="16"/>
          <w:szCs w:val="16"/>
          <w:vertAlign w:val="baseline"/>
        </w:rPr>
        <w:footnoteRef/>
      </w:r>
      <w:r w:rsidRPr="003A6762">
        <w:rPr>
          <w:rStyle w:val="Brak"/>
          <w:rFonts w:ascii="Bahnschrift" w:eastAsia="Bahnschrift" w:hAnsi="Bahnschrift" w:cs="Bahnschrift"/>
          <w:color w:val="auto"/>
          <w:sz w:val="16"/>
          <w:szCs w:val="16"/>
        </w:rPr>
        <w:t>. Jeżeli Wykonawca zamierza realizować zam</w:t>
      </w:r>
      <w:r w:rsidRPr="003A6762">
        <w:rPr>
          <w:rStyle w:val="Brak"/>
          <w:rFonts w:ascii="Bahnschrift" w:eastAsia="Bahnschrift" w:hAnsi="Bahnschrift" w:cs="Bahnschrift"/>
          <w:color w:val="auto"/>
          <w:sz w:val="16"/>
          <w:szCs w:val="16"/>
          <w:lang w:val="es-ES_tradnl"/>
        </w:rPr>
        <w:t>ó</w:t>
      </w:r>
      <w:r w:rsidRPr="003A6762">
        <w:rPr>
          <w:rStyle w:val="Brak"/>
          <w:rFonts w:ascii="Bahnschrift" w:eastAsia="Bahnschrift" w:hAnsi="Bahnschrift" w:cs="Bahnschrift"/>
          <w:color w:val="auto"/>
          <w:sz w:val="16"/>
          <w:szCs w:val="16"/>
        </w:rPr>
        <w:t>wienie przy udziale podwykonawcy.</w:t>
      </w:r>
    </w:p>
  </w:footnote>
  <w:footnote w:id="4">
    <w:p w14:paraId="12BBBE93" w14:textId="77777777" w:rsidR="00E30C7A" w:rsidRPr="009C6D4B" w:rsidRDefault="00E30C7A" w:rsidP="009C6D4B">
      <w:pPr>
        <w:pStyle w:val="Tekstprzypisudolnego"/>
        <w:spacing w:after="0" w:line="360" w:lineRule="auto"/>
        <w:ind w:left="567" w:firstLine="0"/>
        <w:rPr>
          <w:sz w:val="16"/>
          <w:szCs w:val="16"/>
        </w:rPr>
      </w:pPr>
      <w:r w:rsidRPr="009C6D4B">
        <w:rPr>
          <w:rFonts w:ascii="Bahnschrift" w:hAnsi="Bahnschrift"/>
          <w:sz w:val="16"/>
          <w:szCs w:val="16"/>
        </w:rPr>
        <w:footnoteRef/>
      </w:r>
      <w:r w:rsidRPr="009C6D4B">
        <w:rPr>
          <w:rFonts w:ascii="Bahnschrift" w:hAnsi="Bahnschrift"/>
          <w:sz w:val="16"/>
          <w:szCs w:val="16"/>
        </w:rPr>
        <w:t>- J.w.</w:t>
      </w:r>
    </w:p>
  </w:footnote>
  <w:footnote w:id="5">
    <w:p w14:paraId="62E1532C" w14:textId="77777777" w:rsidR="00E30C7A" w:rsidRPr="009C6D4B" w:rsidRDefault="00E30C7A" w:rsidP="009C6D4B">
      <w:pPr>
        <w:pStyle w:val="Tekstprzypisudolnego"/>
        <w:spacing w:after="0" w:line="240" w:lineRule="auto"/>
        <w:ind w:left="567" w:firstLine="0"/>
      </w:pPr>
      <w:r w:rsidRPr="009C6D4B">
        <w:rPr>
          <w:rStyle w:val="Brak"/>
          <w:rFonts w:ascii="Bahnschrift" w:eastAsia="Bahnschrift" w:hAnsi="Bahnschrift" w:cs="Bahnschrift"/>
          <w:sz w:val="16"/>
          <w:szCs w:val="16"/>
        </w:rPr>
        <w:footnoteRef/>
      </w:r>
      <w:r w:rsidRPr="009C6D4B">
        <w:rPr>
          <w:rStyle w:val="Brak"/>
          <w:rFonts w:ascii="Bahnschrift" w:eastAsia="Bahnschrift" w:hAnsi="Bahnschrift" w:cs="Bahnschrift"/>
          <w:sz w:val="16"/>
          <w:szCs w:val="16"/>
        </w:rPr>
        <w:t xml:space="preserve"> Zgodnie z ofertą wykonawcy jeśli zamierza powierzyć wykonanie części zam</w:t>
      </w:r>
      <w:r w:rsidRPr="009C6D4B">
        <w:rPr>
          <w:rStyle w:val="Brak"/>
          <w:rFonts w:ascii="Bahnschrift" w:eastAsia="Bahnschrift" w:hAnsi="Bahnschrift" w:cs="Bahnschrift"/>
          <w:sz w:val="16"/>
          <w:szCs w:val="16"/>
          <w:lang w:val="es-ES_tradnl"/>
        </w:rPr>
        <w:t>ó</w:t>
      </w:r>
      <w:r w:rsidRPr="009C6D4B">
        <w:rPr>
          <w:rStyle w:val="Brak"/>
          <w:rFonts w:ascii="Bahnschrift" w:eastAsia="Bahnschrift" w:hAnsi="Bahnschrift" w:cs="Bahnschrift"/>
          <w:sz w:val="16"/>
          <w:szCs w:val="16"/>
        </w:rPr>
        <w:t>wienia podwykonawcy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B026C" w14:textId="77777777" w:rsidR="00E30C7A" w:rsidRPr="00CD06C3" w:rsidRDefault="00E30C7A" w:rsidP="00CD06C3">
    <w:pPr>
      <w:pStyle w:val="Nagwek"/>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CC21F" w14:textId="77777777" w:rsidR="00E30C7A" w:rsidRDefault="00E30C7A">
    <w:pPr>
      <w:pStyle w:val="Nagwek"/>
    </w:pPr>
    <w:r w:rsidRPr="0022525D">
      <w:rPr>
        <w:rFonts w:eastAsia="Palatino Linotype" w:cs="Times New Roman"/>
        <w:noProof/>
        <w:color w:val="auto"/>
        <w:szCs w:val="22"/>
        <w:bdr w:val="none" w:sz="0" w:space="0" w:color="auto"/>
      </w:rPr>
      <w:drawing>
        <wp:anchor distT="0" distB="0" distL="114300" distR="114300" simplePos="0" relativeHeight="251659264" behindDoc="1" locked="1" layoutInCell="1" allowOverlap="1" wp14:anchorId="13698457" wp14:editId="5206B7D3">
          <wp:simplePos x="0" y="0"/>
          <wp:positionH relativeFrom="page">
            <wp:posOffset>-53340</wp:posOffset>
          </wp:positionH>
          <wp:positionV relativeFrom="page">
            <wp:posOffset>-308610</wp:posOffset>
          </wp:positionV>
          <wp:extent cx="7559675" cy="1181100"/>
          <wp:effectExtent l="0" t="0" r="3175"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B0490"/>
    <w:multiLevelType w:val="hybridMultilevel"/>
    <w:tmpl w:val="751C10CE"/>
    <w:styleLink w:val="Zaimportowanystyl42"/>
    <w:lvl w:ilvl="0" w:tplc="FABED50A">
      <w:start w:val="1"/>
      <w:numFmt w:val="decimal"/>
      <w:lvlText w:val="%1)"/>
      <w:lvlJc w:val="left"/>
      <w:pPr>
        <w:ind w:left="882" w:hanging="294"/>
      </w:pPr>
      <w:rPr>
        <w:rFonts w:hAnsi="Arial Unicode MS"/>
        <w:caps w:val="0"/>
        <w:smallCaps w:val="0"/>
        <w:strike w:val="0"/>
        <w:dstrike w:val="0"/>
        <w:outline w:val="0"/>
        <w:emboss w:val="0"/>
        <w:imprint w:val="0"/>
        <w:spacing w:val="0"/>
        <w:w w:val="100"/>
        <w:kern w:val="0"/>
        <w:position w:val="0"/>
        <w:highlight w:val="none"/>
        <w:vertAlign w:val="baseline"/>
      </w:rPr>
    </w:lvl>
    <w:lvl w:ilvl="1" w:tplc="747E85C0">
      <w:start w:val="1"/>
      <w:numFmt w:val="lowerLetter"/>
      <w:lvlText w:val="%2."/>
      <w:lvlJc w:val="left"/>
      <w:pPr>
        <w:ind w:left="1602" w:hanging="294"/>
      </w:pPr>
      <w:rPr>
        <w:rFonts w:hAnsi="Arial Unicode MS"/>
        <w:caps w:val="0"/>
        <w:smallCaps w:val="0"/>
        <w:strike w:val="0"/>
        <w:dstrike w:val="0"/>
        <w:outline w:val="0"/>
        <w:emboss w:val="0"/>
        <w:imprint w:val="0"/>
        <w:spacing w:val="0"/>
        <w:w w:val="100"/>
        <w:kern w:val="0"/>
        <w:position w:val="0"/>
        <w:highlight w:val="none"/>
        <w:vertAlign w:val="baseline"/>
      </w:rPr>
    </w:lvl>
    <w:lvl w:ilvl="2" w:tplc="88C6B3C0">
      <w:start w:val="1"/>
      <w:numFmt w:val="lowerRoman"/>
      <w:lvlText w:val="%3."/>
      <w:lvlJc w:val="left"/>
      <w:pPr>
        <w:ind w:left="2322" w:hanging="225"/>
      </w:pPr>
      <w:rPr>
        <w:rFonts w:hAnsi="Arial Unicode MS"/>
        <w:caps w:val="0"/>
        <w:smallCaps w:val="0"/>
        <w:strike w:val="0"/>
        <w:dstrike w:val="0"/>
        <w:outline w:val="0"/>
        <w:emboss w:val="0"/>
        <w:imprint w:val="0"/>
        <w:spacing w:val="0"/>
        <w:w w:val="100"/>
        <w:kern w:val="0"/>
        <w:position w:val="0"/>
        <w:highlight w:val="none"/>
        <w:vertAlign w:val="baseline"/>
      </w:rPr>
    </w:lvl>
    <w:lvl w:ilvl="3" w:tplc="5748BB78">
      <w:start w:val="1"/>
      <w:numFmt w:val="decimal"/>
      <w:lvlText w:val="%4."/>
      <w:lvlJc w:val="left"/>
      <w:pPr>
        <w:ind w:left="3042" w:hanging="294"/>
      </w:pPr>
      <w:rPr>
        <w:rFonts w:hAnsi="Arial Unicode MS"/>
        <w:caps w:val="0"/>
        <w:smallCaps w:val="0"/>
        <w:strike w:val="0"/>
        <w:dstrike w:val="0"/>
        <w:outline w:val="0"/>
        <w:emboss w:val="0"/>
        <w:imprint w:val="0"/>
        <w:spacing w:val="0"/>
        <w:w w:val="100"/>
        <w:kern w:val="0"/>
        <w:position w:val="0"/>
        <w:highlight w:val="none"/>
        <w:vertAlign w:val="baseline"/>
      </w:rPr>
    </w:lvl>
    <w:lvl w:ilvl="4" w:tplc="71C4F966">
      <w:start w:val="1"/>
      <w:numFmt w:val="lowerLetter"/>
      <w:lvlText w:val="%5."/>
      <w:lvlJc w:val="left"/>
      <w:pPr>
        <w:ind w:left="3762" w:hanging="294"/>
      </w:pPr>
      <w:rPr>
        <w:rFonts w:hAnsi="Arial Unicode MS"/>
        <w:caps w:val="0"/>
        <w:smallCaps w:val="0"/>
        <w:strike w:val="0"/>
        <w:dstrike w:val="0"/>
        <w:outline w:val="0"/>
        <w:emboss w:val="0"/>
        <w:imprint w:val="0"/>
        <w:spacing w:val="0"/>
        <w:w w:val="100"/>
        <w:kern w:val="0"/>
        <w:position w:val="0"/>
        <w:highlight w:val="none"/>
        <w:vertAlign w:val="baseline"/>
      </w:rPr>
    </w:lvl>
    <w:lvl w:ilvl="5" w:tplc="7A6CE330">
      <w:start w:val="1"/>
      <w:numFmt w:val="lowerRoman"/>
      <w:lvlText w:val="%6."/>
      <w:lvlJc w:val="left"/>
      <w:pPr>
        <w:ind w:left="4482" w:hanging="225"/>
      </w:pPr>
      <w:rPr>
        <w:rFonts w:hAnsi="Arial Unicode MS"/>
        <w:caps w:val="0"/>
        <w:smallCaps w:val="0"/>
        <w:strike w:val="0"/>
        <w:dstrike w:val="0"/>
        <w:outline w:val="0"/>
        <w:emboss w:val="0"/>
        <w:imprint w:val="0"/>
        <w:spacing w:val="0"/>
        <w:w w:val="100"/>
        <w:kern w:val="0"/>
        <w:position w:val="0"/>
        <w:highlight w:val="none"/>
        <w:vertAlign w:val="baseline"/>
      </w:rPr>
    </w:lvl>
    <w:lvl w:ilvl="6" w:tplc="38626A32">
      <w:start w:val="1"/>
      <w:numFmt w:val="decimal"/>
      <w:lvlText w:val="%7."/>
      <w:lvlJc w:val="left"/>
      <w:pPr>
        <w:ind w:left="5202"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9954C87E">
      <w:start w:val="1"/>
      <w:numFmt w:val="lowerLetter"/>
      <w:lvlText w:val="%8."/>
      <w:lvlJc w:val="left"/>
      <w:pPr>
        <w:ind w:left="5922" w:hanging="294"/>
      </w:pPr>
      <w:rPr>
        <w:rFonts w:hAnsi="Arial Unicode MS"/>
        <w:caps w:val="0"/>
        <w:smallCaps w:val="0"/>
        <w:strike w:val="0"/>
        <w:dstrike w:val="0"/>
        <w:outline w:val="0"/>
        <w:emboss w:val="0"/>
        <w:imprint w:val="0"/>
        <w:spacing w:val="0"/>
        <w:w w:val="100"/>
        <w:kern w:val="0"/>
        <w:position w:val="0"/>
        <w:highlight w:val="none"/>
        <w:vertAlign w:val="baseline"/>
      </w:rPr>
    </w:lvl>
    <w:lvl w:ilvl="8" w:tplc="FD789334">
      <w:start w:val="1"/>
      <w:numFmt w:val="lowerRoman"/>
      <w:lvlText w:val="%9."/>
      <w:lvlJc w:val="left"/>
      <w:pPr>
        <w:ind w:left="6642" w:hanging="2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1537AF1"/>
    <w:multiLevelType w:val="hybridMultilevel"/>
    <w:tmpl w:val="A6FA765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2790721"/>
    <w:multiLevelType w:val="hybridMultilevel"/>
    <w:tmpl w:val="42F6343E"/>
    <w:lvl w:ilvl="0" w:tplc="52FCF77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5122C25"/>
    <w:multiLevelType w:val="hybridMultilevel"/>
    <w:tmpl w:val="ABA8F33C"/>
    <w:styleLink w:val="Zaimportowanystyl23"/>
    <w:lvl w:ilvl="0" w:tplc="F0E2D214">
      <w:start w:val="1"/>
      <w:numFmt w:val="decimal"/>
      <w:lvlText w:val="%1."/>
      <w:lvlJc w:val="left"/>
      <w:pPr>
        <w:ind w:left="3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010A2F34">
      <w:start w:val="1"/>
      <w:numFmt w:val="lowerLetter"/>
      <w:lvlText w:val="%2."/>
      <w:lvlJc w:val="left"/>
      <w:pPr>
        <w:ind w:left="144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6C601F98">
      <w:start w:val="1"/>
      <w:numFmt w:val="lowerRoman"/>
      <w:lvlText w:val="%3."/>
      <w:lvlJc w:val="left"/>
      <w:pPr>
        <w:ind w:left="2160" w:hanging="29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7D3E4590">
      <w:start w:val="1"/>
      <w:numFmt w:val="decimal"/>
      <w:lvlText w:val="%4."/>
      <w:lvlJc w:val="left"/>
      <w:pPr>
        <w:ind w:left="288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0A12B4DC">
      <w:start w:val="1"/>
      <w:numFmt w:val="lowerLetter"/>
      <w:lvlText w:val="%5."/>
      <w:lvlJc w:val="left"/>
      <w:pPr>
        <w:ind w:left="360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9C84F44">
      <w:start w:val="1"/>
      <w:numFmt w:val="lowerRoman"/>
      <w:lvlText w:val="%6."/>
      <w:lvlJc w:val="left"/>
      <w:pPr>
        <w:ind w:left="4320" w:hanging="29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482627BC">
      <w:start w:val="1"/>
      <w:numFmt w:val="decimal"/>
      <w:lvlText w:val="%7."/>
      <w:lvlJc w:val="left"/>
      <w:pPr>
        <w:ind w:left="504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D8003630">
      <w:start w:val="1"/>
      <w:numFmt w:val="lowerLetter"/>
      <w:lvlText w:val="%8."/>
      <w:lvlJc w:val="left"/>
      <w:pPr>
        <w:ind w:left="5760" w:hanging="360"/>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A6C1CD0">
      <w:start w:val="1"/>
      <w:numFmt w:val="lowerRoman"/>
      <w:lvlText w:val="%9."/>
      <w:lvlJc w:val="left"/>
      <w:pPr>
        <w:ind w:left="6480" w:hanging="291"/>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077A7819"/>
    <w:multiLevelType w:val="hybridMultilevel"/>
    <w:tmpl w:val="5D3059E8"/>
    <w:styleLink w:val="Zaimportowanystyl19"/>
    <w:lvl w:ilvl="0" w:tplc="AD82F1E8">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DD02272C">
      <w:start w:val="1"/>
      <w:numFmt w:val="decimal"/>
      <w:lvlText w:val="%2)"/>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47AAC834">
      <w:start w:val="1"/>
      <w:numFmt w:val="decimal"/>
      <w:lvlText w:val="%3)"/>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3" w:tplc="E7485D06">
      <w:start w:val="1"/>
      <w:numFmt w:val="decimal"/>
      <w:lvlText w:val="%4)"/>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07440740">
      <w:start w:val="1"/>
      <w:numFmt w:val="decimal"/>
      <w:lvlText w:val="%5)"/>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829ACB68">
      <w:start w:val="1"/>
      <w:numFmt w:val="decimal"/>
      <w:lvlText w:val="%6)"/>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6" w:tplc="DD56CD1C">
      <w:start w:val="1"/>
      <w:numFmt w:val="decimal"/>
      <w:lvlText w:val="%7)"/>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3252F3C8">
      <w:start w:val="1"/>
      <w:numFmt w:val="decimal"/>
      <w:lvlText w:val="%8)"/>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090047E">
      <w:start w:val="1"/>
      <w:numFmt w:val="decimal"/>
      <w:lvlText w:val="%9)"/>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D192A7C"/>
    <w:multiLevelType w:val="hybridMultilevel"/>
    <w:tmpl w:val="2794C640"/>
    <w:styleLink w:val="Zaimportowanystyl24"/>
    <w:lvl w:ilvl="0" w:tplc="2750A938">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441E93A6">
      <w:start w:val="1"/>
      <w:numFmt w:val="lowerLetter"/>
      <w:lvlText w:val="%2."/>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E9261B44">
      <w:start w:val="1"/>
      <w:numFmt w:val="lowerRoman"/>
      <w:lvlText w:val="%3."/>
      <w:lvlJc w:val="left"/>
      <w:pPr>
        <w:ind w:left="1724"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45D69588">
      <w:start w:val="1"/>
      <w:numFmt w:val="decimal"/>
      <w:lvlText w:val="%4."/>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05A02564">
      <w:start w:val="1"/>
      <w:numFmt w:val="lowerLetter"/>
      <w:lvlText w:val="%5."/>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DCECF7AC">
      <w:start w:val="1"/>
      <w:numFmt w:val="lowerRoman"/>
      <w:lvlText w:val="%6."/>
      <w:lvlJc w:val="left"/>
      <w:pPr>
        <w:ind w:left="3884"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238E52C6">
      <w:start w:val="1"/>
      <w:numFmt w:val="decimal"/>
      <w:lvlText w:val="%7."/>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CD18AC66">
      <w:start w:val="1"/>
      <w:numFmt w:val="lowerLetter"/>
      <w:lvlText w:val="%8."/>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398885BC">
      <w:start w:val="1"/>
      <w:numFmt w:val="lowerRoman"/>
      <w:lvlText w:val="%9."/>
      <w:lvlJc w:val="left"/>
      <w:pPr>
        <w:ind w:left="6044"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0E7E2AC4"/>
    <w:multiLevelType w:val="hybridMultilevel"/>
    <w:tmpl w:val="BDFE48CE"/>
    <w:lvl w:ilvl="0" w:tplc="8278AB64">
      <w:start w:val="1"/>
      <w:numFmt w:val="decimal"/>
      <w:lvlText w:val="%1)"/>
      <w:lvlJc w:val="left"/>
      <w:pPr>
        <w:ind w:left="1571" w:hanging="360"/>
      </w:pPr>
      <w:rPr>
        <w:b w:val="0"/>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 w15:restartNumberingAfterBreak="0">
    <w:nsid w:val="0ED53016"/>
    <w:multiLevelType w:val="hybridMultilevel"/>
    <w:tmpl w:val="431CD868"/>
    <w:numStyleLink w:val="Zaimportowanystyl27"/>
  </w:abstractNum>
  <w:abstractNum w:abstractNumId="8" w15:restartNumberingAfterBreak="0">
    <w:nsid w:val="106D4D7C"/>
    <w:multiLevelType w:val="hybridMultilevel"/>
    <w:tmpl w:val="D7E64658"/>
    <w:numStyleLink w:val="Zaimportowanystyl21"/>
  </w:abstractNum>
  <w:abstractNum w:abstractNumId="9" w15:restartNumberingAfterBreak="0">
    <w:nsid w:val="10A52AD7"/>
    <w:multiLevelType w:val="hybridMultilevel"/>
    <w:tmpl w:val="4EFEBA38"/>
    <w:numStyleLink w:val="Zaimportowanystyl34"/>
  </w:abstractNum>
  <w:abstractNum w:abstractNumId="10" w15:restartNumberingAfterBreak="0">
    <w:nsid w:val="10CF1149"/>
    <w:multiLevelType w:val="hybridMultilevel"/>
    <w:tmpl w:val="C5724400"/>
    <w:styleLink w:val="Zaimportowanystyl20"/>
    <w:lvl w:ilvl="0" w:tplc="15CA2D72">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B6663E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EA00B5D0">
      <w:start w:val="1"/>
      <w:numFmt w:val="lowerRoman"/>
      <w:lvlText w:val="%3."/>
      <w:lvlJc w:val="left"/>
      <w:pPr>
        <w:ind w:left="1724"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5D5A9C9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053E7382">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A1BAFF34">
      <w:start w:val="1"/>
      <w:numFmt w:val="lowerRoman"/>
      <w:lvlText w:val="%6."/>
      <w:lvlJc w:val="left"/>
      <w:pPr>
        <w:ind w:left="3884"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27543B3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DD28E256">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B7B4E852">
      <w:start w:val="1"/>
      <w:numFmt w:val="lowerRoman"/>
      <w:lvlText w:val="%9."/>
      <w:lvlJc w:val="left"/>
      <w:pPr>
        <w:ind w:left="6044"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11DC5727"/>
    <w:multiLevelType w:val="hybridMultilevel"/>
    <w:tmpl w:val="97A2A75E"/>
    <w:lvl w:ilvl="0" w:tplc="546E6BFC">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655152"/>
    <w:multiLevelType w:val="hybridMultilevel"/>
    <w:tmpl w:val="1758DD7A"/>
    <w:styleLink w:val="Zaimportowanystyl30"/>
    <w:lvl w:ilvl="0" w:tplc="4CC23C5E">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61323B1A">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D4149F2A">
      <w:start w:val="1"/>
      <w:numFmt w:val="lowerRoman"/>
      <w:lvlText w:val="%3."/>
      <w:lvlJc w:val="left"/>
      <w:pPr>
        <w:ind w:left="2007"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74AED190">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13982304">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D7C430B0">
      <w:start w:val="1"/>
      <w:numFmt w:val="lowerRoman"/>
      <w:lvlText w:val="%6."/>
      <w:lvlJc w:val="left"/>
      <w:pPr>
        <w:ind w:left="4167"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3640B7E0">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910E29EA">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5440A486">
      <w:start w:val="1"/>
      <w:numFmt w:val="lowerRoman"/>
      <w:lvlText w:val="%9."/>
      <w:lvlJc w:val="left"/>
      <w:pPr>
        <w:ind w:left="6327"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3" w15:restartNumberingAfterBreak="0">
    <w:nsid w:val="190624A1"/>
    <w:multiLevelType w:val="hybridMultilevel"/>
    <w:tmpl w:val="EC6ED6DE"/>
    <w:lvl w:ilvl="0" w:tplc="8EEEDBFA">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214635"/>
    <w:multiLevelType w:val="hybridMultilevel"/>
    <w:tmpl w:val="34228466"/>
    <w:styleLink w:val="Zaimportowanystyl31"/>
    <w:lvl w:ilvl="0" w:tplc="A8F8B9B2">
      <w:start w:val="1"/>
      <w:numFmt w:val="decimal"/>
      <w:lvlText w:val="%1)"/>
      <w:lvlJc w:val="left"/>
      <w:pPr>
        <w:ind w:left="5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ACA724A">
      <w:start w:val="1"/>
      <w:numFmt w:val="lowerLetter"/>
      <w:lvlText w:val="%2."/>
      <w:lvlJc w:val="left"/>
      <w:pPr>
        <w:ind w:left="12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16F896CC">
      <w:start w:val="1"/>
      <w:numFmt w:val="lowerRoman"/>
      <w:lvlText w:val="%3."/>
      <w:lvlJc w:val="left"/>
      <w:pPr>
        <w:ind w:left="200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93C68E9A">
      <w:start w:val="1"/>
      <w:numFmt w:val="decimal"/>
      <w:lvlText w:val="%4."/>
      <w:lvlJc w:val="left"/>
      <w:pPr>
        <w:ind w:left="272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48DC9A6E">
      <w:start w:val="1"/>
      <w:numFmt w:val="lowerLetter"/>
      <w:lvlText w:val="%5."/>
      <w:lvlJc w:val="left"/>
      <w:pPr>
        <w:ind w:left="34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6DC3C26">
      <w:start w:val="1"/>
      <w:numFmt w:val="lowerRoman"/>
      <w:lvlText w:val="%6."/>
      <w:lvlJc w:val="left"/>
      <w:pPr>
        <w:ind w:left="416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FE5CCB08">
      <w:start w:val="1"/>
      <w:numFmt w:val="decimal"/>
      <w:lvlText w:val="%7."/>
      <w:lvlJc w:val="left"/>
      <w:pPr>
        <w:ind w:left="48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6B10D6A8">
      <w:start w:val="1"/>
      <w:numFmt w:val="lowerLetter"/>
      <w:lvlText w:val="%8."/>
      <w:lvlJc w:val="left"/>
      <w:pPr>
        <w:ind w:left="560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AD9CCCF4">
      <w:start w:val="1"/>
      <w:numFmt w:val="lowerRoman"/>
      <w:lvlText w:val="%9."/>
      <w:lvlJc w:val="left"/>
      <w:pPr>
        <w:ind w:left="632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9575B97"/>
    <w:multiLevelType w:val="hybridMultilevel"/>
    <w:tmpl w:val="13761DAC"/>
    <w:styleLink w:val="Zaimportowanystyl38"/>
    <w:lvl w:ilvl="0" w:tplc="963E73E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FFC96CE">
      <w:start w:val="1"/>
      <w:numFmt w:val="lowerLetter"/>
      <w:lvlText w:val="%2."/>
      <w:lvlJc w:val="left"/>
      <w:pPr>
        <w:ind w:left="720"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E37CA03C">
      <w:start w:val="1"/>
      <w:numFmt w:val="lowerRoman"/>
      <w:lvlText w:val="%3."/>
      <w:lvlJc w:val="left"/>
      <w:pPr>
        <w:ind w:left="1440"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BC32550E">
      <w:start w:val="1"/>
      <w:numFmt w:val="decimal"/>
      <w:lvlText w:val="%4."/>
      <w:lvlJc w:val="left"/>
      <w:pPr>
        <w:ind w:left="2160"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89C86676">
      <w:start w:val="1"/>
      <w:numFmt w:val="lowerLetter"/>
      <w:lvlText w:val="%5."/>
      <w:lvlJc w:val="left"/>
      <w:pPr>
        <w:ind w:left="2880"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1E90D276">
      <w:start w:val="1"/>
      <w:numFmt w:val="lowerRoman"/>
      <w:lvlText w:val="%6."/>
      <w:lvlJc w:val="left"/>
      <w:pPr>
        <w:ind w:left="3600"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B884366A">
      <w:start w:val="1"/>
      <w:numFmt w:val="decimal"/>
      <w:lvlText w:val="%7."/>
      <w:lvlJc w:val="left"/>
      <w:pPr>
        <w:ind w:left="4320"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CF48807A">
      <w:start w:val="1"/>
      <w:numFmt w:val="lowerLetter"/>
      <w:lvlText w:val="%8."/>
      <w:lvlJc w:val="left"/>
      <w:pPr>
        <w:ind w:left="5040"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32C897D6">
      <w:start w:val="1"/>
      <w:numFmt w:val="lowerRoman"/>
      <w:lvlText w:val="%9."/>
      <w:lvlJc w:val="left"/>
      <w:pPr>
        <w:ind w:left="5760"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9B85D02"/>
    <w:multiLevelType w:val="hybridMultilevel"/>
    <w:tmpl w:val="99C4692E"/>
    <w:styleLink w:val="Zaimportowanystyl11"/>
    <w:lvl w:ilvl="0" w:tplc="8F5EB34E">
      <w:start w:val="1"/>
      <w:numFmt w:val="decimal"/>
      <w:lvlText w:val="%1)"/>
      <w:lvlJc w:val="left"/>
      <w:pPr>
        <w:ind w:left="5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5274A996">
      <w:start w:val="1"/>
      <w:numFmt w:val="lowerLetter"/>
      <w:lvlText w:val="%2."/>
      <w:lvlJc w:val="left"/>
      <w:pPr>
        <w:ind w:left="16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502AB82C">
      <w:start w:val="1"/>
      <w:numFmt w:val="lowerRoman"/>
      <w:lvlText w:val="%3."/>
      <w:lvlJc w:val="left"/>
      <w:pPr>
        <w:ind w:left="236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1F208968">
      <w:start w:val="1"/>
      <w:numFmt w:val="decimal"/>
      <w:lvlText w:val="%4."/>
      <w:lvlJc w:val="left"/>
      <w:pPr>
        <w:ind w:left="30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BEB6C3F6">
      <w:start w:val="1"/>
      <w:numFmt w:val="lowerLetter"/>
      <w:lvlText w:val="%5."/>
      <w:lvlJc w:val="left"/>
      <w:pPr>
        <w:ind w:left="380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2F00C82">
      <w:start w:val="1"/>
      <w:numFmt w:val="lowerRoman"/>
      <w:lvlText w:val="%6."/>
      <w:lvlJc w:val="left"/>
      <w:pPr>
        <w:ind w:left="452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13B2D55A">
      <w:start w:val="1"/>
      <w:numFmt w:val="decimal"/>
      <w:lvlText w:val="%7."/>
      <w:lvlJc w:val="left"/>
      <w:pPr>
        <w:ind w:left="52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76D64AF6">
      <w:start w:val="1"/>
      <w:numFmt w:val="lowerLetter"/>
      <w:lvlText w:val="%8."/>
      <w:lvlJc w:val="left"/>
      <w:pPr>
        <w:ind w:left="59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BF49A2A">
      <w:start w:val="1"/>
      <w:numFmt w:val="lowerRoman"/>
      <w:lvlText w:val="%9."/>
      <w:lvlJc w:val="left"/>
      <w:pPr>
        <w:ind w:left="668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1ABE33A8"/>
    <w:multiLevelType w:val="hybridMultilevel"/>
    <w:tmpl w:val="CDA25832"/>
    <w:styleLink w:val="Zaimportowanystyl13"/>
    <w:lvl w:ilvl="0" w:tplc="E634DF08">
      <w:start w:val="1"/>
      <w:numFmt w:val="decimal"/>
      <w:lvlText w:val="%1)"/>
      <w:lvlJc w:val="left"/>
      <w:pPr>
        <w:ind w:left="56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BEF070AE">
      <w:start w:val="1"/>
      <w:numFmt w:val="lowerLetter"/>
      <w:lvlText w:val="%2)"/>
      <w:lvlJc w:val="left"/>
      <w:pPr>
        <w:ind w:left="12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360E3054">
      <w:start w:val="1"/>
      <w:numFmt w:val="lowerRoman"/>
      <w:lvlText w:val="%3."/>
      <w:lvlJc w:val="left"/>
      <w:pPr>
        <w:ind w:left="200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6BB68938">
      <w:start w:val="1"/>
      <w:numFmt w:val="decimal"/>
      <w:lvlText w:val="%4."/>
      <w:lvlJc w:val="left"/>
      <w:pPr>
        <w:ind w:left="272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B7EA0BEE">
      <w:start w:val="1"/>
      <w:numFmt w:val="lowerLetter"/>
      <w:lvlText w:val="%5."/>
      <w:lvlJc w:val="left"/>
      <w:pPr>
        <w:ind w:left="344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FEB893D4">
      <w:start w:val="1"/>
      <w:numFmt w:val="lowerRoman"/>
      <w:lvlText w:val="%6."/>
      <w:lvlJc w:val="left"/>
      <w:pPr>
        <w:ind w:left="416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9A0EAC9E">
      <w:start w:val="1"/>
      <w:numFmt w:val="decimal"/>
      <w:lvlText w:val="%7."/>
      <w:lvlJc w:val="left"/>
      <w:pPr>
        <w:ind w:left="48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B18E2912">
      <w:start w:val="1"/>
      <w:numFmt w:val="lowerLetter"/>
      <w:lvlText w:val="%8."/>
      <w:lvlJc w:val="left"/>
      <w:pPr>
        <w:ind w:left="560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2DCA0AC">
      <w:start w:val="1"/>
      <w:numFmt w:val="lowerRoman"/>
      <w:lvlText w:val="%9."/>
      <w:lvlJc w:val="left"/>
      <w:pPr>
        <w:ind w:left="632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AD2237C"/>
    <w:multiLevelType w:val="hybridMultilevel"/>
    <w:tmpl w:val="EA7ADE10"/>
    <w:styleLink w:val="Zaimportowanystyl45"/>
    <w:lvl w:ilvl="0" w:tplc="CA548FA0">
      <w:start w:val="1"/>
      <w:numFmt w:val="lowerLetter"/>
      <w:lvlText w:val="%1)"/>
      <w:lvlJc w:val="left"/>
      <w:pPr>
        <w:ind w:left="1211"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2A4B094">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88ED150">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6CAC9904">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FAEC878">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728315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56A46BC">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D6AC9A">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004EF1D4">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B2223DA"/>
    <w:multiLevelType w:val="hybridMultilevel"/>
    <w:tmpl w:val="4EFEBA38"/>
    <w:styleLink w:val="Zaimportowanystyl34"/>
    <w:lvl w:ilvl="0" w:tplc="7F00857C">
      <w:start w:val="1"/>
      <w:numFmt w:val="decimal"/>
      <w:lvlText w:val="%1)"/>
      <w:lvlJc w:val="left"/>
      <w:pPr>
        <w:ind w:left="1004"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DB87806">
      <w:start w:val="1"/>
      <w:numFmt w:val="lowerLetter"/>
      <w:lvlText w:val="%2."/>
      <w:lvlJc w:val="left"/>
      <w:pPr>
        <w:ind w:left="172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07349AE8">
      <w:start w:val="1"/>
      <w:numFmt w:val="lowerRoman"/>
      <w:lvlText w:val="%3."/>
      <w:lvlJc w:val="left"/>
      <w:pPr>
        <w:ind w:left="2444" w:hanging="291"/>
      </w:pPr>
      <w:rPr>
        <w:rFonts w:hAnsi="Arial Unicode MS"/>
        <w:caps w:val="0"/>
        <w:smallCaps w:val="0"/>
        <w:strike w:val="0"/>
        <w:dstrike w:val="0"/>
        <w:outline w:val="0"/>
        <w:emboss w:val="0"/>
        <w:imprint w:val="0"/>
        <w:spacing w:val="0"/>
        <w:w w:val="100"/>
        <w:kern w:val="0"/>
        <w:position w:val="0"/>
        <w:highlight w:val="none"/>
        <w:vertAlign w:val="baseline"/>
      </w:rPr>
    </w:lvl>
    <w:lvl w:ilvl="3" w:tplc="511C1268">
      <w:start w:val="1"/>
      <w:numFmt w:val="decimal"/>
      <w:lvlText w:val="%4."/>
      <w:lvlJc w:val="left"/>
      <w:pPr>
        <w:ind w:left="3164"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AB4CDE8">
      <w:start w:val="1"/>
      <w:numFmt w:val="lowerLetter"/>
      <w:lvlText w:val="%5."/>
      <w:lvlJc w:val="left"/>
      <w:pPr>
        <w:ind w:left="3884"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E89689AA">
      <w:start w:val="1"/>
      <w:numFmt w:val="lowerRoman"/>
      <w:lvlText w:val="%6."/>
      <w:lvlJc w:val="left"/>
      <w:pPr>
        <w:ind w:left="4604" w:hanging="291"/>
      </w:pPr>
      <w:rPr>
        <w:rFonts w:hAnsi="Arial Unicode MS"/>
        <w:caps w:val="0"/>
        <w:smallCaps w:val="0"/>
        <w:strike w:val="0"/>
        <w:dstrike w:val="0"/>
        <w:outline w:val="0"/>
        <w:emboss w:val="0"/>
        <w:imprint w:val="0"/>
        <w:spacing w:val="0"/>
        <w:w w:val="100"/>
        <w:kern w:val="0"/>
        <w:position w:val="0"/>
        <w:highlight w:val="none"/>
        <w:vertAlign w:val="baseline"/>
      </w:rPr>
    </w:lvl>
    <w:lvl w:ilvl="6" w:tplc="BF165CE4">
      <w:start w:val="1"/>
      <w:numFmt w:val="decimal"/>
      <w:lvlText w:val="%7."/>
      <w:lvlJc w:val="left"/>
      <w:pPr>
        <w:ind w:left="5324"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56E8740">
      <w:start w:val="1"/>
      <w:numFmt w:val="lowerLetter"/>
      <w:lvlText w:val="%8."/>
      <w:lvlJc w:val="left"/>
      <w:pPr>
        <w:ind w:left="604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417CB40A">
      <w:start w:val="1"/>
      <w:numFmt w:val="lowerRoman"/>
      <w:lvlText w:val="%9."/>
      <w:lvlJc w:val="left"/>
      <w:pPr>
        <w:ind w:left="6764" w:hanging="29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B5362C7"/>
    <w:multiLevelType w:val="hybridMultilevel"/>
    <w:tmpl w:val="6756DF2A"/>
    <w:styleLink w:val="Zaimportowanystyl8"/>
    <w:lvl w:ilvl="0" w:tplc="CD4EB7C2">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10E816D0">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68A0580C">
      <w:start w:val="1"/>
      <w:numFmt w:val="lowerRoman"/>
      <w:lvlText w:val="%3."/>
      <w:lvlJc w:val="left"/>
      <w:pPr>
        <w:ind w:left="2007"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29B2D876">
      <w:start w:val="1"/>
      <w:numFmt w:val="decimal"/>
      <w:lvlText w:val="%4."/>
      <w:lvlJc w:val="left"/>
      <w:pPr>
        <w:ind w:left="395" w:hanging="39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CF9E7CAA">
      <w:start w:val="1"/>
      <w:numFmt w:val="lowerLetter"/>
      <w:lvlText w:val="%5."/>
      <w:lvlJc w:val="left"/>
      <w:pPr>
        <w:ind w:left="100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232EECA">
      <w:start w:val="1"/>
      <w:numFmt w:val="lowerRoman"/>
      <w:lvlText w:val="%6."/>
      <w:lvlJc w:val="left"/>
      <w:pPr>
        <w:ind w:left="172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6E729EFA">
      <w:start w:val="1"/>
      <w:numFmt w:val="decimal"/>
      <w:lvlText w:val="%7."/>
      <w:lvlJc w:val="left"/>
      <w:pPr>
        <w:ind w:left="244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5CFE07E2">
      <w:start w:val="1"/>
      <w:numFmt w:val="lowerLetter"/>
      <w:lvlText w:val="%8."/>
      <w:lvlJc w:val="left"/>
      <w:pPr>
        <w:ind w:left="31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BE1819CC">
      <w:start w:val="1"/>
      <w:numFmt w:val="lowerRoman"/>
      <w:lvlText w:val="%9."/>
      <w:lvlJc w:val="left"/>
      <w:pPr>
        <w:ind w:left="388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1" w15:restartNumberingAfterBreak="0">
    <w:nsid w:val="1BFB145E"/>
    <w:multiLevelType w:val="hybridMultilevel"/>
    <w:tmpl w:val="0400E2EA"/>
    <w:styleLink w:val="Zaimportowanystyl35"/>
    <w:lvl w:ilvl="0" w:tplc="CA72FE78">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D0D63EF4">
      <w:start w:val="1"/>
      <w:numFmt w:val="lowerLetter"/>
      <w:lvlText w:val="%2."/>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8B0E432A">
      <w:start w:val="1"/>
      <w:numFmt w:val="lowerRoman"/>
      <w:lvlText w:val="%3."/>
      <w:lvlJc w:val="left"/>
      <w:pPr>
        <w:ind w:left="1724"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2A460448">
      <w:start w:val="1"/>
      <w:numFmt w:val="decimal"/>
      <w:lvlText w:val="%4."/>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A1E8E34C">
      <w:start w:val="1"/>
      <w:numFmt w:val="lowerLetter"/>
      <w:lvlText w:val="%5."/>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75F22188">
      <w:start w:val="1"/>
      <w:numFmt w:val="lowerRoman"/>
      <w:lvlText w:val="%6."/>
      <w:lvlJc w:val="left"/>
      <w:pPr>
        <w:ind w:left="3884"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D1D43AB2">
      <w:start w:val="1"/>
      <w:numFmt w:val="decimal"/>
      <w:lvlText w:val="%7."/>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44C6D2D2">
      <w:start w:val="1"/>
      <w:numFmt w:val="lowerLetter"/>
      <w:lvlText w:val="%8."/>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7AFA5B6A">
      <w:start w:val="1"/>
      <w:numFmt w:val="lowerRoman"/>
      <w:lvlText w:val="%9."/>
      <w:lvlJc w:val="left"/>
      <w:pPr>
        <w:ind w:left="6044"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C594220"/>
    <w:multiLevelType w:val="hybridMultilevel"/>
    <w:tmpl w:val="0AC2F420"/>
    <w:styleLink w:val="Zaimportowanystyl26"/>
    <w:lvl w:ilvl="0" w:tplc="3B047544">
      <w:start w:val="1"/>
      <w:numFmt w:val="lowerLetter"/>
      <w:lvlText w:val="%1)"/>
      <w:lvlJc w:val="left"/>
      <w:pPr>
        <w:ind w:left="1287" w:hanging="360"/>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sz w:val="18"/>
        <w:szCs w:val="18"/>
        <w:highlight w:val="none"/>
        <w:vertAlign w:val="baseline"/>
      </w:rPr>
    </w:lvl>
    <w:lvl w:ilvl="1" w:tplc="3B42C98A">
      <w:start w:val="1"/>
      <w:numFmt w:val="lowerLetter"/>
      <w:lvlText w:val="%2)"/>
      <w:lvlJc w:val="left"/>
      <w:pPr>
        <w:ind w:left="85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328EE338">
      <w:start w:val="1"/>
      <w:numFmt w:val="lowerRoman"/>
      <w:lvlText w:val="%3."/>
      <w:lvlJc w:val="left"/>
      <w:pPr>
        <w:ind w:left="157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7F58C6EC">
      <w:start w:val="1"/>
      <w:numFmt w:val="decimal"/>
      <w:lvlText w:val="%4)"/>
      <w:lvlJc w:val="left"/>
      <w:pPr>
        <w:ind w:left="229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D01A29EA">
      <w:start w:val="1"/>
      <w:numFmt w:val="lowerLetter"/>
      <w:lvlText w:val="%5."/>
      <w:lvlJc w:val="left"/>
      <w:pPr>
        <w:ind w:left="301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6F28F184">
      <w:start w:val="1"/>
      <w:numFmt w:val="lowerRoman"/>
      <w:lvlText w:val="%6."/>
      <w:lvlJc w:val="left"/>
      <w:pPr>
        <w:ind w:left="373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06E261DE">
      <w:start w:val="1"/>
      <w:numFmt w:val="decimal"/>
      <w:lvlText w:val="%7."/>
      <w:lvlJc w:val="left"/>
      <w:pPr>
        <w:ind w:left="445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DE203116">
      <w:start w:val="1"/>
      <w:numFmt w:val="lowerLetter"/>
      <w:lvlText w:val="%8."/>
      <w:lvlJc w:val="left"/>
      <w:pPr>
        <w:ind w:left="51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79F677A2">
      <w:start w:val="1"/>
      <w:numFmt w:val="lowerRoman"/>
      <w:lvlText w:val="%9."/>
      <w:lvlJc w:val="left"/>
      <w:pPr>
        <w:ind w:left="589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0564646"/>
    <w:multiLevelType w:val="hybridMultilevel"/>
    <w:tmpl w:val="6822378E"/>
    <w:numStyleLink w:val="Zaimportowanystyl7"/>
  </w:abstractNum>
  <w:abstractNum w:abstractNumId="24" w15:restartNumberingAfterBreak="0">
    <w:nsid w:val="20AB6EF7"/>
    <w:multiLevelType w:val="hybridMultilevel"/>
    <w:tmpl w:val="AF5284DA"/>
    <w:styleLink w:val="Zaimportowanystyl5"/>
    <w:lvl w:ilvl="0" w:tplc="4162D624">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B66E4D80">
      <w:start w:val="1"/>
      <w:numFmt w:val="lowerLetter"/>
      <w:lvlText w:val="%2."/>
      <w:lvlJc w:val="left"/>
      <w:pPr>
        <w:ind w:left="12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2380BE2">
      <w:start w:val="1"/>
      <w:numFmt w:val="lowerRoman"/>
      <w:lvlText w:val="%3."/>
      <w:lvlJc w:val="left"/>
      <w:pPr>
        <w:ind w:left="2007" w:hanging="21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531022AC">
      <w:start w:val="1"/>
      <w:numFmt w:val="decimal"/>
      <w:lvlText w:val="%4."/>
      <w:lvlJc w:val="left"/>
      <w:pPr>
        <w:ind w:left="272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6FA5D1A">
      <w:start w:val="1"/>
      <w:numFmt w:val="lowerLetter"/>
      <w:lvlText w:val="%5."/>
      <w:lvlJc w:val="left"/>
      <w:pPr>
        <w:ind w:left="344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0DC6DC68">
      <w:start w:val="1"/>
      <w:numFmt w:val="lowerRoman"/>
      <w:lvlText w:val="%6."/>
      <w:lvlJc w:val="left"/>
      <w:pPr>
        <w:ind w:left="4167" w:hanging="214"/>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26585A5C">
      <w:start w:val="1"/>
      <w:numFmt w:val="decimal"/>
      <w:lvlText w:val="%7."/>
      <w:lvlJc w:val="left"/>
      <w:pPr>
        <w:ind w:left="488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007C036C">
      <w:start w:val="1"/>
      <w:numFmt w:val="lowerLetter"/>
      <w:lvlText w:val="%8."/>
      <w:lvlJc w:val="left"/>
      <w:pPr>
        <w:ind w:left="560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9634ED32">
      <w:start w:val="1"/>
      <w:numFmt w:val="lowerRoman"/>
      <w:lvlText w:val="%9."/>
      <w:lvlJc w:val="left"/>
      <w:pPr>
        <w:ind w:left="6327" w:hanging="214"/>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5" w15:restartNumberingAfterBreak="0">
    <w:nsid w:val="225301FA"/>
    <w:multiLevelType w:val="hybridMultilevel"/>
    <w:tmpl w:val="34228466"/>
    <w:numStyleLink w:val="Zaimportowanystyl31"/>
  </w:abstractNum>
  <w:abstractNum w:abstractNumId="26" w15:restartNumberingAfterBreak="0">
    <w:nsid w:val="23DD170E"/>
    <w:multiLevelType w:val="hybridMultilevel"/>
    <w:tmpl w:val="35406230"/>
    <w:styleLink w:val="Zaimportowanystyl3"/>
    <w:lvl w:ilvl="0" w:tplc="4F3042A6">
      <w:start w:val="1"/>
      <w:numFmt w:val="decimal"/>
      <w:lvlText w:val="%1)"/>
      <w:lvlJc w:val="left"/>
      <w:pPr>
        <w:ind w:left="567" w:hanging="283"/>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4874F274">
      <w:start w:val="1"/>
      <w:numFmt w:val="lowerLetter"/>
      <w:lvlText w:val="%2."/>
      <w:lvlJc w:val="left"/>
      <w:pPr>
        <w:ind w:left="1287" w:hanging="283"/>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D8F4B206">
      <w:start w:val="1"/>
      <w:numFmt w:val="lowerRoman"/>
      <w:lvlText w:val="%3."/>
      <w:lvlJc w:val="left"/>
      <w:pPr>
        <w:ind w:left="2007" w:hanging="2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308A9C08">
      <w:start w:val="1"/>
      <w:numFmt w:val="decimal"/>
      <w:lvlText w:val="%4."/>
      <w:lvlJc w:val="left"/>
      <w:pPr>
        <w:ind w:left="2727" w:hanging="283"/>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D6CB08E">
      <w:start w:val="1"/>
      <w:numFmt w:val="lowerLetter"/>
      <w:lvlText w:val="%5."/>
      <w:lvlJc w:val="left"/>
      <w:pPr>
        <w:ind w:left="3447" w:hanging="283"/>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C226E552">
      <w:start w:val="1"/>
      <w:numFmt w:val="lowerRoman"/>
      <w:lvlText w:val="%6."/>
      <w:lvlJc w:val="left"/>
      <w:pPr>
        <w:ind w:left="4167" w:hanging="2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1DEC353A">
      <w:start w:val="1"/>
      <w:numFmt w:val="decimal"/>
      <w:lvlText w:val="%7."/>
      <w:lvlJc w:val="left"/>
      <w:pPr>
        <w:ind w:left="4887" w:hanging="283"/>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41027F78">
      <w:start w:val="1"/>
      <w:numFmt w:val="lowerLetter"/>
      <w:lvlText w:val="%8."/>
      <w:lvlJc w:val="left"/>
      <w:pPr>
        <w:ind w:left="5607" w:hanging="283"/>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9986271C">
      <w:start w:val="1"/>
      <w:numFmt w:val="lowerRoman"/>
      <w:lvlText w:val="%9."/>
      <w:lvlJc w:val="left"/>
      <w:pPr>
        <w:ind w:left="6327" w:hanging="21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27" w15:restartNumberingAfterBreak="0">
    <w:nsid w:val="2882409B"/>
    <w:multiLevelType w:val="hybridMultilevel"/>
    <w:tmpl w:val="8AEAA4B6"/>
    <w:styleLink w:val="Zaimportowanystyl9"/>
    <w:lvl w:ilvl="0" w:tplc="8A520B34">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4608FD02">
      <w:start w:val="1"/>
      <w:numFmt w:val="decimal"/>
      <w:lvlText w:val="%2."/>
      <w:lvlJc w:val="left"/>
      <w:pPr>
        <w:ind w:left="164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C8A6041C">
      <w:start w:val="1"/>
      <w:numFmt w:val="decimal"/>
      <w:lvlText w:val="%3."/>
      <w:lvlJc w:val="left"/>
      <w:pPr>
        <w:ind w:left="2367" w:hanging="283"/>
      </w:pPr>
      <w:rPr>
        <w:rFonts w:hAnsi="Arial Unicode MS"/>
        <w:caps w:val="0"/>
        <w:smallCaps w:val="0"/>
        <w:strike w:val="0"/>
        <w:dstrike w:val="0"/>
        <w:outline w:val="0"/>
        <w:emboss w:val="0"/>
        <w:imprint w:val="0"/>
        <w:spacing w:val="0"/>
        <w:w w:val="100"/>
        <w:kern w:val="0"/>
        <w:position w:val="0"/>
        <w:highlight w:val="none"/>
        <w:vertAlign w:val="baseline"/>
      </w:rPr>
    </w:lvl>
    <w:lvl w:ilvl="3" w:tplc="EF0C2AA2">
      <w:start w:val="1"/>
      <w:numFmt w:val="decimal"/>
      <w:lvlText w:val="%4."/>
      <w:lvlJc w:val="left"/>
      <w:pPr>
        <w:ind w:left="308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0C1004BC">
      <w:start w:val="1"/>
      <w:numFmt w:val="decimal"/>
      <w:lvlText w:val="%5."/>
      <w:lvlJc w:val="left"/>
      <w:pPr>
        <w:ind w:left="380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232A573E">
      <w:start w:val="1"/>
      <w:numFmt w:val="decimal"/>
      <w:lvlText w:val="%6."/>
      <w:lvlJc w:val="left"/>
      <w:pPr>
        <w:ind w:left="4527" w:hanging="283"/>
      </w:pPr>
      <w:rPr>
        <w:rFonts w:hAnsi="Arial Unicode MS"/>
        <w:caps w:val="0"/>
        <w:smallCaps w:val="0"/>
        <w:strike w:val="0"/>
        <w:dstrike w:val="0"/>
        <w:outline w:val="0"/>
        <w:emboss w:val="0"/>
        <w:imprint w:val="0"/>
        <w:spacing w:val="0"/>
        <w:w w:val="100"/>
        <w:kern w:val="0"/>
        <w:position w:val="0"/>
        <w:highlight w:val="none"/>
        <w:vertAlign w:val="baseline"/>
      </w:rPr>
    </w:lvl>
    <w:lvl w:ilvl="6" w:tplc="7E702454">
      <w:start w:val="1"/>
      <w:numFmt w:val="decimal"/>
      <w:lvlText w:val="%7."/>
      <w:lvlJc w:val="left"/>
      <w:pPr>
        <w:ind w:left="524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0322702A">
      <w:start w:val="1"/>
      <w:numFmt w:val="decimal"/>
      <w:lvlText w:val="%8."/>
      <w:lvlJc w:val="left"/>
      <w:pPr>
        <w:ind w:left="596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81E0DB18">
      <w:start w:val="1"/>
      <w:numFmt w:val="decimal"/>
      <w:lvlText w:val="%9."/>
      <w:lvlJc w:val="left"/>
      <w:pPr>
        <w:ind w:left="6687" w:hanging="28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8D77D47"/>
    <w:multiLevelType w:val="hybridMultilevel"/>
    <w:tmpl w:val="AF16937E"/>
    <w:styleLink w:val="Zaimportowanystyl46"/>
    <w:lvl w:ilvl="0" w:tplc="CCC8BC72">
      <w:start w:val="1"/>
      <w:numFmt w:val="decimal"/>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0ED09DAA">
      <w:start w:val="1"/>
      <w:numFmt w:val="lowerLetter"/>
      <w:lvlText w:val="%2."/>
      <w:lvlJc w:val="left"/>
      <w:pPr>
        <w:ind w:left="157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ED5EC092">
      <w:start w:val="1"/>
      <w:numFmt w:val="lowerRoman"/>
      <w:lvlText w:val="%3."/>
      <w:lvlJc w:val="left"/>
      <w:pPr>
        <w:ind w:left="2291"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12221BB8">
      <w:start w:val="1"/>
      <w:numFmt w:val="decimal"/>
      <w:lvlText w:val="%4."/>
      <w:lvlJc w:val="left"/>
      <w:pPr>
        <w:ind w:left="301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B37C2298">
      <w:start w:val="1"/>
      <w:numFmt w:val="lowerLetter"/>
      <w:lvlText w:val="%5."/>
      <w:lvlJc w:val="left"/>
      <w:pPr>
        <w:ind w:left="373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8AB02BC4">
      <w:start w:val="1"/>
      <w:numFmt w:val="lowerRoman"/>
      <w:lvlText w:val="%6."/>
      <w:lvlJc w:val="left"/>
      <w:pPr>
        <w:ind w:left="4451"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4E688064">
      <w:start w:val="1"/>
      <w:numFmt w:val="decimal"/>
      <w:lvlText w:val="%7."/>
      <w:lvlJc w:val="left"/>
      <w:pPr>
        <w:ind w:left="517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20A014C8">
      <w:start w:val="1"/>
      <w:numFmt w:val="lowerLetter"/>
      <w:lvlText w:val="%8."/>
      <w:lvlJc w:val="left"/>
      <w:pPr>
        <w:ind w:left="589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7EC82370">
      <w:start w:val="1"/>
      <w:numFmt w:val="lowerRoman"/>
      <w:lvlText w:val="%9."/>
      <w:lvlJc w:val="left"/>
      <w:pPr>
        <w:ind w:left="6611"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29210E89"/>
    <w:multiLevelType w:val="hybridMultilevel"/>
    <w:tmpl w:val="482AD120"/>
    <w:lvl w:ilvl="0" w:tplc="3048B70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2B0810FD"/>
    <w:multiLevelType w:val="hybridMultilevel"/>
    <w:tmpl w:val="E9B69BBC"/>
    <w:styleLink w:val="Zaimportowanystyl25"/>
    <w:lvl w:ilvl="0" w:tplc="E966744E">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60C6ECF6">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4FCCC870">
      <w:start w:val="1"/>
      <w:numFmt w:val="lowerRoman"/>
      <w:lvlText w:val="%3."/>
      <w:lvlJc w:val="left"/>
      <w:pPr>
        <w:ind w:left="2007"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143E0C80">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F4806B70">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3BF6B678">
      <w:start w:val="1"/>
      <w:numFmt w:val="lowerRoman"/>
      <w:lvlText w:val="%6."/>
      <w:lvlJc w:val="left"/>
      <w:pPr>
        <w:ind w:left="4167"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C64035CA">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FFF4FD24">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EBDAA42E">
      <w:start w:val="1"/>
      <w:numFmt w:val="lowerRoman"/>
      <w:lvlText w:val="%9."/>
      <w:lvlJc w:val="left"/>
      <w:pPr>
        <w:ind w:left="6327"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2B7602E2"/>
    <w:multiLevelType w:val="hybridMultilevel"/>
    <w:tmpl w:val="35406230"/>
    <w:numStyleLink w:val="Zaimportowanystyl3"/>
  </w:abstractNum>
  <w:abstractNum w:abstractNumId="32" w15:restartNumberingAfterBreak="0">
    <w:nsid w:val="2BD54A41"/>
    <w:multiLevelType w:val="hybridMultilevel"/>
    <w:tmpl w:val="FF888912"/>
    <w:lvl w:ilvl="0" w:tplc="E5D83520">
      <w:start w:val="1"/>
      <w:numFmt w:val="decimal"/>
      <w:lvlText w:val="%1."/>
      <w:lvlJc w:val="left"/>
      <w:pPr>
        <w:ind w:left="502" w:hanging="360"/>
      </w:pPr>
      <w:rPr>
        <w:rFonts w:ascii="Bahnschrift" w:hAnsi="Bahnschrift" w:hint="default"/>
        <w:b w:val="0"/>
        <w:i w:val="0"/>
        <w:color w:val="auto"/>
        <w:sz w:val="20"/>
        <w:szCs w:val="20"/>
      </w:rPr>
    </w:lvl>
    <w:lvl w:ilvl="1" w:tplc="0415000F">
      <w:start w:val="1"/>
      <w:numFmt w:val="decimal"/>
      <w:lvlText w:val="%2."/>
      <w:lvlJc w:val="left"/>
      <w:pPr>
        <w:ind w:left="-2901" w:hanging="360"/>
      </w:pPr>
      <w:rPr>
        <w:rFonts w:hint="default"/>
        <w:b w:val="0"/>
      </w:rPr>
    </w:lvl>
    <w:lvl w:ilvl="2" w:tplc="24203E66">
      <w:start w:val="1"/>
      <w:numFmt w:val="lowerLetter"/>
      <w:lvlText w:val="%3)"/>
      <w:lvlJc w:val="left"/>
      <w:pPr>
        <w:ind w:left="-1849" w:hanging="360"/>
      </w:pPr>
      <w:rPr>
        <w:rFonts w:hint="default"/>
        <w:b w:val="0"/>
      </w:rPr>
    </w:lvl>
    <w:lvl w:ilvl="3" w:tplc="697E68C6">
      <w:start w:val="2"/>
      <w:numFmt w:val="decimal"/>
      <w:lvlText w:val="%4)"/>
      <w:lvlJc w:val="left"/>
      <w:pPr>
        <w:ind w:left="-3185" w:hanging="360"/>
      </w:pPr>
      <w:rPr>
        <w:rFonts w:hint="default"/>
      </w:rPr>
    </w:lvl>
    <w:lvl w:ilvl="4" w:tplc="04150019" w:tentative="1">
      <w:start w:val="1"/>
      <w:numFmt w:val="lowerLetter"/>
      <w:lvlText w:val="%5."/>
      <w:lvlJc w:val="left"/>
      <w:pPr>
        <w:ind w:left="-589" w:hanging="360"/>
      </w:pPr>
    </w:lvl>
    <w:lvl w:ilvl="5" w:tplc="0415001B" w:tentative="1">
      <w:start w:val="1"/>
      <w:numFmt w:val="lowerRoman"/>
      <w:lvlText w:val="%6."/>
      <w:lvlJc w:val="right"/>
      <w:pPr>
        <w:ind w:left="131" w:hanging="180"/>
      </w:pPr>
    </w:lvl>
    <w:lvl w:ilvl="6" w:tplc="0415000F" w:tentative="1">
      <w:start w:val="1"/>
      <w:numFmt w:val="decimal"/>
      <w:lvlText w:val="%7."/>
      <w:lvlJc w:val="left"/>
      <w:pPr>
        <w:ind w:left="851" w:hanging="360"/>
      </w:pPr>
    </w:lvl>
    <w:lvl w:ilvl="7" w:tplc="04150019" w:tentative="1">
      <w:start w:val="1"/>
      <w:numFmt w:val="lowerLetter"/>
      <w:lvlText w:val="%8."/>
      <w:lvlJc w:val="left"/>
      <w:pPr>
        <w:ind w:left="1571" w:hanging="360"/>
      </w:pPr>
    </w:lvl>
    <w:lvl w:ilvl="8" w:tplc="0415001B" w:tentative="1">
      <w:start w:val="1"/>
      <w:numFmt w:val="lowerRoman"/>
      <w:lvlText w:val="%9."/>
      <w:lvlJc w:val="right"/>
      <w:pPr>
        <w:ind w:left="2291" w:hanging="180"/>
      </w:pPr>
    </w:lvl>
  </w:abstractNum>
  <w:abstractNum w:abstractNumId="33" w15:restartNumberingAfterBreak="0">
    <w:nsid w:val="2FCC6E26"/>
    <w:multiLevelType w:val="hybridMultilevel"/>
    <w:tmpl w:val="99C4692E"/>
    <w:numStyleLink w:val="Zaimportowanystyl11"/>
  </w:abstractNum>
  <w:abstractNum w:abstractNumId="34" w15:restartNumberingAfterBreak="0">
    <w:nsid w:val="307A6985"/>
    <w:multiLevelType w:val="hybridMultilevel"/>
    <w:tmpl w:val="F064C5F2"/>
    <w:numStyleLink w:val="Zaimportowanystyl32"/>
  </w:abstractNum>
  <w:abstractNum w:abstractNumId="35" w15:restartNumberingAfterBreak="0">
    <w:nsid w:val="30F90135"/>
    <w:multiLevelType w:val="hybridMultilevel"/>
    <w:tmpl w:val="54581534"/>
    <w:numStyleLink w:val="Zaimportowanystyl33"/>
  </w:abstractNum>
  <w:abstractNum w:abstractNumId="36" w15:restartNumberingAfterBreak="0">
    <w:nsid w:val="319A26AE"/>
    <w:multiLevelType w:val="hybridMultilevel"/>
    <w:tmpl w:val="19EE0B78"/>
    <w:styleLink w:val="Zaimportowanystyl17"/>
    <w:lvl w:ilvl="0" w:tplc="44F4A818">
      <w:start w:val="1"/>
      <w:numFmt w:val="decimal"/>
      <w:lvlText w:val="%1)"/>
      <w:lvlJc w:val="left"/>
      <w:pPr>
        <w:ind w:left="5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3D5EB0F2">
      <w:start w:val="1"/>
      <w:numFmt w:val="lowerLetter"/>
      <w:lvlText w:val="%2."/>
      <w:lvlJc w:val="left"/>
      <w:pPr>
        <w:ind w:left="16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ABA209C6">
      <w:start w:val="1"/>
      <w:numFmt w:val="lowerRoman"/>
      <w:lvlText w:val="%3."/>
      <w:lvlJc w:val="left"/>
      <w:pPr>
        <w:ind w:left="236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3ACC3858">
      <w:start w:val="1"/>
      <w:numFmt w:val="decimal"/>
      <w:lvlText w:val="%4."/>
      <w:lvlJc w:val="left"/>
      <w:pPr>
        <w:ind w:left="30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F7E8A6A">
      <w:start w:val="1"/>
      <w:numFmt w:val="lowerLetter"/>
      <w:lvlText w:val="%5."/>
      <w:lvlJc w:val="left"/>
      <w:pPr>
        <w:ind w:left="380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AAE82AFC">
      <w:start w:val="1"/>
      <w:numFmt w:val="lowerRoman"/>
      <w:lvlText w:val="%6."/>
      <w:lvlJc w:val="left"/>
      <w:pPr>
        <w:ind w:left="452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6EE6FD58">
      <w:start w:val="1"/>
      <w:numFmt w:val="decimal"/>
      <w:lvlText w:val="%7."/>
      <w:lvlJc w:val="left"/>
      <w:pPr>
        <w:ind w:left="52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DA603884">
      <w:start w:val="1"/>
      <w:numFmt w:val="lowerLetter"/>
      <w:lvlText w:val="%8."/>
      <w:lvlJc w:val="left"/>
      <w:pPr>
        <w:ind w:left="59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76C6F57A">
      <w:start w:val="1"/>
      <w:numFmt w:val="lowerRoman"/>
      <w:lvlText w:val="%9."/>
      <w:lvlJc w:val="left"/>
      <w:pPr>
        <w:ind w:left="668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25D654E"/>
    <w:multiLevelType w:val="hybridMultilevel"/>
    <w:tmpl w:val="63A671CE"/>
    <w:styleLink w:val="Zaimportowanystyl18"/>
    <w:lvl w:ilvl="0" w:tplc="50FE92D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4A60A3C">
      <w:start w:val="1"/>
      <w:numFmt w:val="decimal"/>
      <w:lvlText w:val="%2."/>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FD206C26">
      <w:start w:val="1"/>
      <w:numFmt w:val="decimal"/>
      <w:lvlText w:val="%3."/>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23C4946">
      <w:start w:val="1"/>
      <w:numFmt w:val="decimal"/>
      <w:lvlText w:val="%4."/>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00ACB24">
      <w:start w:val="1"/>
      <w:numFmt w:val="decimal"/>
      <w:lvlText w:val="%5."/>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152C564">
      <w:start w:val="1"/>
      <w:numFmt w:val="decimal"/>
      <w:lvlText w:val="%6."/>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3228A55C">
      <w:start w:val="1"/>
      <w:numFmt w:val="decimal"/>
      <w:lvlText w:val="%7."/>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2D64042">
      <w:start w:val="1"/>
      <w:numFmt w:val="decimal"/>
      <w:lvlText w:val="%8."/>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E8E6B1C">
      <w:start w:val="1"/>
      <w:numFmt w:val="decimal"/>
      <w:lvlText w:val="%9."/>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328C6B03"/>
    <w:multiLevelType w:val="hybridMultilevel"/>
    <w:tmpl w:val="2C5892BE"/>
    <w:styleLink w:val="Zaimportowanystyl44"/>
    <w:lvl w:ilvl="0" w:tplc="F5A09508">
      <w:start w:val="1"/>
      <w:numFmt w:val="decimal"/>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CDE43982">
      <w:start w:val="1"/>
      <w:numFmt w:val="lowerLetter"/>
      <w:lvlText w:val="%2."/>
      <w:lvlJc w:val="left"/>
      <w:pPr>
        <w:ind w:left="157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8FB6A73C">
      <w:start w:val="1"/>
      <w:numFmt w:val="lowerRoman"/>
      <w:lvlText w:val="%3."/>
      <w:lvlJc w:val="left"/>
      <w:pPr>
        <w:ind w:left="2291"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18DC1008">
      <w:start w:val="1"/>
      <w:numFmt w:val="decimal"/>
      <w:lvlText w:val="%4."/>
      <w:lvlJc w:val="left"/>
      <w:pPr>
        <w:ind w:left="301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4CD872E8">
      <w:start w:val="1"/>
      <w:numFmt w:val="lowerLetter"/>
      <w:lvlText w:val="%5."/>
      <w:lvlJc w:val="left"/>
      <w:pPr>
        <w:ind w:left="373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C9869F48">
      <w:start w:val="1"/>
      <w:numFmt w:val="lowerRoman"/>
      <w:lvlText w:val="%6."/>
      <w:lvlJc w:val="left"/>
      <w:pPr>
        <w:ind w:left="4451"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29FC0110">
      <w:start w:val="1"/>
      <w:numFmt w:val="decimal"/>
      <w:lvlText w:val="%7."/>
      <w:lvlJc w:val="left"/>
      <w:pPr>
        <w:ind w:left="517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30A0EB08">
      <w:start w:val="1"/>
      <w:numFmt w:val="lowerLetter"/>
      <w:lvlText w:val="%8."/>
      <w:lvlJc w:val="left"/>
      <w:pPr>
        <w:ind w:left="589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43521860">
      <w:start w:val="1"/>
      <w:numFmt w:val="lowerRoman"/>
      <w:lvlText w:val="%9."/>
      <w:lvlJc w:val="left"/>
      <w:pPr>
        <w:ind w:left="6611"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32D83BB7"/>
    <w:multiLevelType w:val="hybridMultilevel"/>
    <w:tmpl w:val="40B6F8E8"/>
    <w:styleLink w:val="Zaimportowanystyl15"/>
    <w:lvl w:ilvl="0" w:tplc="604E0F92">
      <w:start w:val="1"/>
      <w:numFmt w:val="decimal"/>
      <w:lvlText w:val="%1)"/>
      <w:lvlJc w:val="left"/>
      <w:pPr>
        <w:ind w:left="5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BB4872D6">
      <w:start w:val="1"/>
      <w:numFmt w:val="lowerLetter"/>
      <w:lvlText w:val="%2."/>
      <w:lvlJc w:val="left"/>
      <w:pPr>
        <w:ind w:left="16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FE23556">
      <w:start w:val="1"/>
      <w:numFmt w:val="lowerRoman"/>
      <w:lvlText w:val="%3."/>
      <w:lvlJc w:val="left"/>
      <w:pPr>
        <w:ind w:left="236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7B92332C">
      <w:start w:val="1"/>
      <w:numFmt w:val="decimal"/>
      <w:lvlText w:val="%4."/>
      <w:lvlJc w:val="left"/>
      <w:pPr>
        <w:ind w:left="30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8EC6D40A">
      <w:start w:val="1"/>
      <w:numFmt w:val="lowerLetter"/>
      <w:lvlText w:val="%5."/>
      <w:lvlJc w:val="left"/>
      <w:pPr>
        <w:ind w:left="380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435477AC">
      <w:start w:val="1"/>
      <w:numFmt w:val="lowerRoman"/>
      <w:lvlText w:val="%6."/>
      <w:lvlJc w:val="left"/>
      <w:pPr>
        <w:ind w:left="452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96E66DA4">
      <w:start w:val="1"/>
      <w:numFmt w:val="decimal"/>
      <w:lvlText w:val="%7."/>
      <w:lvlJc w:val="left"/>
      <w:pPr>
        <w:ind w:left="52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87EE4348">
      <w:start w:val="1"/>
      <w:numFmt w:val="lowerLetter"/>
      <w:lvlText w:val="%8."/>
      <w:lvlJc w:val="left"/>
      <w:pPr>
        <w:ind w:left="59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71A2F6D0">
      <w:start w:val="1"/>
      <w:numFmt w:val="lowerRoman"/>
      <w:lvlText w:val="%9."/>
      <w:lvlJc w:val="left"/>
      <w:pPr>
        <w:ind w:left="668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34210851"/>
    <w:multiLevelType w:val="hybridMultilevel"/>
    <w:tmpl w:val="6B506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5BA5A75"/>
    <w:multiLevelType w:val="hybridMultilevel"/>
    <w:tmpl w:val="F064C5F2"/>
    <w:styleLink w:val="Zaimportowanystyl32"/>
    <w:lvl w:ilvl="0" w:tplc="612420DA">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D61CA2AA">
      <w:start w:val="1"/>
      <w:numFmt w:val="lowerLetter"/>
      <w:lvlText w:val="%2."/>
      <w:lvlJc w:val="left"/>
      <w:pPr>
        <w:ind w:left="10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BC72E840">
      <w:start w:val="1"/>
      <w:numFmt w:val="lowerRoman"/>
      <w:lvlText w:val="%3."/>
      <w:lvlJc w:val="left"/>
      <w:pPr>
        <w:ind w:left="1724"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604CCF58">
      <w:start w:val="1"/>
      <w:numFmt w:val="decimal"/>
      <w:lvlText w:val="%4."/>
      <w:lvlJc w:val="left"/>
      <w:pPr>
        <w:ind w:left="244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E2FED872">
      <w:start w:val="1"/>
      <w:numFmt w:val="lowerLetter"/>
      <w:lvlText w:val="%5."/>
      <w:lvlJc w:val="left"/>
      <w:pPr>
        <w:ind w:left="316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30626FF2">
      <w:start w:val="1"/>
      <w:numFmt w:val="lowerRoman"/>
      <w:lvlText w:val="%6."/>
      <w:lvlJc w:val="left"/>
      <w:pPr>
        <w:ind w:left="3884"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08B44980">
      <w:start w:val="1"/>
      <w:numFmt w:val="decimal"/>
      <w:lvlText w:val="%7."/>
      <w:lvlJc w:val="left"/>
      <w:pPr>
        <w:ind w:left="460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10A01E10">
      <w:start w:val="1"/>
      <w:numFmt w:val="lowerLetter"/>
      <w:lvlText w:val="%8."/>
      <w:lvlJc w:val="left"/>
      <w:pPr>
        <w:ind w:left="532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CC542ACC">
      <w:start w:val="1"/>
      <w:numFmt w:val="lowerRoman"/>
      <w:lvlText w:val="%9."/>
      <w:lvlJc w:val="left"/>
      <w:pPr>
        <w:ind w:left="6044"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7E04ADD"/>
    <w:multiLevelType w:val="hybridMultilevel"/>
    <w:tmpl w:val="6E8C570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3" w15:restartNumberingAfterBreak="0">
    <w:nsid w:val="37E7467B"/>
    <w:multiLevelType w:val="hybridMultilevel"/>
    <w:tmpl w:val="240C5E70"/>
    <w:styleLink w:val="Zaimportowanystyl22"/>
    <w:lvl w:ilvl="0" w:tplc="583427E6">
      <w:start w:val="1"/>
      <w:numFmt w:val="decimal"/>
      <w:lvlText w:val="%1)"/>
      <w:lvlJc w:val="left"/>
      <w:pPr>
        <w:ind w:left="5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E4BC8072">
      <w:start w:val="1"/>
      <w:numFmt w:val="lowerLetter"/>
      <w:lvlText w:val="%2."/>
      <w:lvlJc w:val="left"/>
      <w:pPr>
        <w:ind w:left="16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FEE0602">
      <w:start w:val="1"/>
      <w:numFmt w:val="lowerRoman"/>
      <w:lvlText w:val="%3."/>
      <w:lvlJc w:val="left"/>
      <w:pPr>
        <w:ind w:left="236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E880360C">
      <w:start w:val="1"/>
      <w:numFmt w:val="decimal"/>
      <w:lvlText w:val="%4."/>
      <w:lvlJc w:val="left"/>
      <w:pPr>
        <w:ind w:left="308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CCD2355E">
      <w:start w:val="1"/>
      <w:numFmt w:val="lowerLetter"/>
      <w:lvlText w:val="%5."/>
      <w:lvlJc w:val="left"/>
      <w:pPr>
        <w:ind w:left="380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C728FCC6">
      <w:start w:val="1"/>
      <w:numFmt w:val="lowerRoman"/>
      <w:lvlText w:val="%6."/>
      <w:lvlJc w:val="left"/>
      <w:pPr>
        <w:ind w:left="452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CBA65322">
      <w:start w:val="1"/>
      <w:numFmt w:val="decimal"/>
      <w:lvlText w:val="%7."/>
      <w:lvlJc w:val="left"/>
      <w:pPr>
        <w:ind w:left="524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6AA87DA">
      <w:start w:val="1"/>
      <w:numFmt w:val="lowerLetter"/>
      <w:lvlText w:val="%8."/>
      <w:lvlJc w:val="left"/>
      <w:pPr>
        <w:ind w:left="5967" w:hanging="283"/>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6645234">
      <w:start w:val="1"/>
      <w:numFmt w:val="lowerRoman"/>
      <w:lvlText w:val="%9."/>
      <w:lvlJc w:val="left"/>
      <w:pPr>
        <w:ind w:left="6687" w:hanging="21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4" w15:restartNumberingAfterBreak="0">
    <w:nsid w:val="39256D59"/>
    <w:multiLevelType w:val="hybridMultilevel"/>
    <w:tmpl w:val="7042191A"/>
    <w:styleLink w:val="Zaimportowanystyl1"/>
    <w:lvl w:ilvl="0" w:tplc="49D4D49C">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0F18705E">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505C6EB2">
      <w:start w:val="1"/>
      <w:numFmt w:val="lowerRoman"/>
      <w:lvlText w:val="%3."/>
      <w:lvlJc w:val="left"/>
      <w:pPr>
        <w:ind w:left="2007"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27E2662E">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7230F5B6">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E6C8136E">
      <w:start w:val="1"/>
      <w:numFmt w:val="lowerRoman"/>
      <w:lvlText w:val="%6."/>
      <w:lvlJc w:val="left"/>
      <w:pPr>
        <w:ind w:left="4167"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DD4AD9F8">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A5AEB4CE">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C3E261D4">
      <w:start w:val="1"/>
      <w:numFmt w:val="lowerRoman"/>
      <w:lvlText w:val="%9."/>
      <w:lvlJc w:val="left"/>
      <w:pPr>
        <w:ind w:left="6327"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B086F56"/>
    <w:multiLevelType w:val="hybridMultilevel"/>
    <w:tmpl w:val="FC502D14"/>
    <w:styleLink w:val="Zaimportowanystyl14"/>
    <w:lvl w:ilvl="0" w:tplc="C4CE8AF0">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BA201078">
      <w:start w:val="1"/>
      <w:numFmt w:val="lowerLetter"/>
      <w:lvlText w:val="%2."/>
      <w:lvlJc w:val="left"/>
      <w:pPr>
        <w:ind w:left="13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2D7A26E0">
      <w:start w:val="1"/>
      <w:numFmt w:val="lowerRoman"/>
      <w:lvlText w:val="%3."/>
      <w:lvlJc w:val="left"/>
      <w:pPr>
        <w:ind w:left="208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D682B490">
      <w:start w:val="1"/>
      <w:numFmt w:val="decimal"/>
      <w:lvlText w:val="%4."/>
      <w:lvlJc w:val="left"/>
      <w:pPr>
        <w:ind w:left="280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845C2FAA">
      <w:start w:val="1"/>
      <w:numFmt w:val="lowerLetter"/>
      <w:lvlText w:val="%5."/>
      <w:lvlJc w:val="left"/>
      <w:pPr>
        <w:ind w:left="352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EFC4DC92">
      <w:start w:val="1"/>
      <w:numFmt w:val="lowerRoman"/>
      <w:lvlText w:val="%6."/>
      <w:lvlJc w:val="left"/>
      <w:pPr>
        <w:ind w:left="424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87925B68">
      <w:start w:val="1"/>
      <w:numFmt w:val="decimal"/>
      <w:lvlText w:val="%7."/>
      <w:lvlJc w:val="left"/>
      <w:pPr>
        <w:ind w:left="49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FF921968">
      <w:start w:val="1"/>
      <w:numFmt w:val="lowerLetter"/>
      <w:lvlText w:val="%8."/>
      <w:lvlJc w:val="left"/>
      <w:pPr>
        <w:ind w:left="56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1FDA308C">
      <w:start w:val="1"/>
      <w:numFmt w:val="lowerRoman"/>
      <w:lvlText w:val="%9."/>
      <w:lvlJc w:val="left"/>
      <w:pPr>
        <w:ind w:left="640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46" w15:restartNumberingAfterBreak="0">
    <w:nsid w:val="3B241B1F"/>
    <w:multiLevelType w:val="hybridMultilevel"/>
    <w:tmpl w:val="6E7646F4"/>
    <w:lvl w:ilvl="0" w:tplc="8E5A9CD8">
      <w:start w:val="11"/>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CF25DBC"/>
    <w:multiLevelType w:val="hybridMultilevel"/>
    <w:tmpl w:val="805A8ED8"/>
    <w:styleLink w:val="Zaimportowanystyl37"/>
    <w:lvl w:ilvl="0" w:tplc="571A1166">
      <w:start w:val="1"/>
      <w:numFmt w:val="decimal"/>
      <w:lvlText w:val="%1)"/>
      <w:lvlJc w:val="left"/>
      <w:pPr>
        <w:ind w:left="284"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0ECCA72">
      <w:start w:val="1"/>
      <w:numFmt w:val="lowerLetter"/>
      <w:lvlText w:val="%2."/>
      <w:lvlJc w:val="left"/>
      <w:pPr>
        <w:ind w:left="1004"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F0908402">
      <w:start w:val="1"/>
      <w:numFmt w:val="lowerRoman"/>
      <w:lvlText w:val="%3."/>
      <w:lvlJc w:val="left"/>
      <w:pPr>
        <w:ind w:left="1724"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E2488AC0">
      <w:start w:val="1"/>
      <w:numFmt w:val="decimal"/>
      <w:lvlText w:val="%4."/>
      <w:lvlJc w:val="left"/>
      <w:pPr>
        <w:ind w:left="2444"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56D453FA">
      <w:start w:val="1"/>
      <w:numFmt w:val="lowerLetter"/>
      <w:lvlText w:val="%5."/>
      <w:lvlJc w:val="left"/>
      <w:pPr>
        <w:ind w:left="3164"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1332B58A">
      <w:start w:val="1"/>
      <w:numFmt w:val="lowerRoman"/>
      <w:lvlText w:val="%6."/>
      <w:lvlJc w:val="left"/>
      <w:pPr>
        <w:ind w:left="3884"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1360A568">
      <w:start w:val="1"/>
      <w:numFmt w:val="decimal"/>
      <w:lvlText w:val="%7."/>
      <w:lvlJc w:val="left"/>
      <w:pPr>
        <w:ind w:left="4604"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F1B8E076">
      <w:start w:val="1"/>
      <w:numFmt w:val="lowerLetter"/>
      <w:lvlText w:val="%8."/>
      <w:lvlJc w:val="left"/>
      <w:pPr>
        <w:ind w:left="5324"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ABCE6F96">
      <w:start w:val="1"/>
      <w:numFmt w:val="lowerRoman"/>
      <w:lvlText w:val="%9."/>
      <w:lvlJc w:val="left"/>
      <w:pPr>
        <w:ind w:left="6044"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8" w15:restartNumberingAfterBreak="0">
    <w:nsid w:val="3DD43C86"/>
    <w:multiLevelType w:val="hybridMultilevel"/>
    <w:tmpl w:val="0400E2EA"/>
    <w:numStyleLink w:val="Zaimportowanystyl35"/>
  </w:abstractNum>
  <w:abstractNum w:abstractNumId="49" w15:restartNumberingAfterBreak="0">
    <w:nsid w:val="3EB60DC1"/>
    <w:multiLevelType w:val="hybridMultilevel"/>
    <w:tmpl w:val="91B0A04A"/>
    <w:styleLink w:val="Zaimportowanystyl12"/>
    <w:lvl w:ilvl="0" w:tplc="AE76572C">
      <w:start w:val="1"/>
      <w:numFmt w:val="decimal"/>
      <w:lvlText w:val="%1)"/>
      <w:lvlJc w:val="left"/>
      <w:pPr>
        <w:ind w:left="56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B15480A0">
      <w:start w:val="1"/>
      <w:numFmt w:val="lowerLetter"/>
      <w:lvlText w:val="%2)"/>
      <w:lvlJc w:val="left"/>
      <w:pPr>
        <w:ind w:left="12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FE3CD89E">
      <w:start w:val="1"/>
      <w:numFmt w:val="lowerRoman"/>
      <w:lvlText w:val="%3."/>
      <w:lvlJc w:val="left"/>
      <w:pPr>
        <w:ind w:left="200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B52A8F58">
      <w:start w:val="1"/>
      <w:numFmt w:val="decimal"/>
      <w:lvlText w:val="%4."/>
      <w:lvlJc w:val="left"/>
      <w:pPr>
        <w:ind w:left="272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AFFE0F0C">
      <w:start w:val="1"/>
      <w:numFmt w:val="lowerLetter"/>
      <w:lvlText w:val="%5."/>
      <w:lvlJc w:val="left"/>
      <w:pPr>
        <w:ind w:left="344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A3FEB53C">
      <w:start w:val="1"/>
      <w:numFmt w:val="lowerRoman"/>
      <w:lvlText w:val="%6."/>
      <w:lvlJc w:val="left"/>
      <w:pPr>
        <w:ind w:left="416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778CD03E">
      <w:start w:val="1"/>
      <w:numFmt w:val="decimal"/>
      <w:lvlText w:val="%7."/>
      <w:lvlJc w:val="left"/>
      <w:pPr>
        <w:ind w:left="488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902440FA">
      <w:start w:val="1"/>
      <w:numFmt w:val="lowerLetter"/>
      <w:lvlText w:val="%8."/>
      <w:lvlJc w:val="left"/>
      <w:pPr>
        <w:ind w:left="5608"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2F120E60">
      <w:start w:val="1"/>
      <w:numFmt w:val="lowerRoman"/>
      <w:lvlText w:val="%9."/>
      <w:lvlJc w:val="left"/>
      <w:pPr>
        <w:ind w:left="6328"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413E2147"/>
    <w:multiLevelType w:val="hybridMultilevel"/>
    <w:tmpl w:val="CD6430A8"/>
    <w:styleLink w:val="Zaimportowanystyl40"/>
    <w:lvl w:ilvl="0" w:tplc="1BCCCD4C">
      <w:start w:val="1"/>
      <w:numFmt w:val="decimal"/>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6BFAF866">
      <w:start w:val="1"/>
      <w:numFmt w:val="lowerLetter"/>
      <w:lvlText w:val="%2."/>
      <w:lvlJc w:val="left"/>
      <w:pPr>
        <w:ind w:left="157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CC26560">
      <w:start w:val="1"/>
      <w:numFmt w:val="lowerRoman"/>
      <w:lvlText w:val="%3."/>
      <w:lvlJc w:val="left"/>
      <w:pPr>
        <w:ind w:left="2291"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737AA18C">
      <w:start w:val="1"/>
      <w:numFmt w:val="decimal"/>
      <w:lvlText w:val="%4."/>
      <w:lvlJc w:val="left"/>
      <w:pPr>
        <w:ind w:left="301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F52C217C">
      <w:start w:val="1"/>
      <w:numFmt w:val="lowerLetter"/>
      <w:lvlText w:val="%5."/>
      <w:lvlJc w:val="left"/>
      <w:pPr>
        <w:ind w:left="373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10061FF6">
      <w:start w:val="1"/>
      <w:numFmt w:val="lowerRoman"/>
      <w:lvlText w:val="%6."/>
      <w:lvlJc w:val="left"/>
      <w:pPr>
        <w:ind w:left="4451"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8026BB9C">
      <w:start w:val="1"/>
      <w:numFmt w:val="decimal"/>
      <w:lvlText w:val="%7."/>
      <w:lvlJc w:val="left"/>
      <w:pPr>
        <w:ind w:left="517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FC48ECC4">
      <w:start w:val="1"/>
      <w:numFmt w:val="lowerLetter"/>
      <w:lvlText w:val="%8."/>
      <w:lvlJc w:val="left"/>
      <w:pPr>
        <w:ind w:left="589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C9A8B978">
      <w:start w:val="1"/>
      <w:numFmt w:val="lowerRoman"/>
      <w:lvlText w:val="%9."/>
      <w:lvlJc w:val="left"/>
      <w:pPr>
        <w:ind w:left="6611"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431B33CD"/>
    <w:multiLevelType w:val="hybridMultilevel"/>
    <w:tmpl w:val="6756DF2A"/>
    <w:numStyleLink w:val="Zaimportowanystyl8"/>
  </w:abstractNum>
  <w:abstractNum w:abstractNumId="52" w15:restartNumberingAfterBreak="0">
    <w:nsid w:val="46712AC1"/>
    <w:multiLevelType w:val="hybridMultilevel"/>
    <w:tmpl w:val="EB1C44A6"/>
    <w:styleLink w:val="Zaimportowanystyl10"/>
    <w:lvl w:ilvl="0" w:tplc="26FAA1E2">
      <w:start w:val="1"/>
      <w:numFmt w:val="decimal"/>
      <w:lvlText w:val="%1."/>
      <w:lvlJc w:val="left"/>
      <w:pPr>
        <w:ind w:left="284" w:hanging="284"/>
      </w:pPr>
      <w:rPr>
        <w:rFonts w:ascii="Bahnschrift" w:eastAsia="Bahnschrift" w:hAnsi="Bahnschrift" w:cs="Bahnschrift"/>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C4706FE6">
      <w:start w:val="1"/>
      <w:numFmt w:val="lowerLetter"/>
      <w:lvlText w:val="%2."/>
      <w:lvlJc w:val="left"/>
      <w:pPr>
        <w:ind w:left="13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2" w:tplc="59B6F780">
      <w:start w:val="1"/>
      <w:numFmt w:val="lowerRoman"/>
      <w:lvlText w:val="%3."/>
      <w:lvlJc w:val="left"/>
      <w:pPr>
        <w:ind w:left="208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3" w:tplc="AFE6A958">
      <w:start w:val="1"/>
      <w:numFmt w:val="decimal"/>
      <w:lvlText w:val="%4."/>
      <w:lvlJc w:val="left"/>
      <w:pPr>
        <w:ind w:left="280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4" w:tplc="47B41EB2">
      <w:start w:val="1"/>
      <w:numFmt w:val="lowerLetter"/>
      <w:lvlText w:val="%5."/>
      <w:lvlJc w:val="left"/>
      <w:pPr>
        <w:ind w:left="352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5" w:tplc="F8568064">
      <w:start w:val="1"/>
      <w:numFmt w:val="lowerRoman"/>
      <w:lvlText w:val="%6."/>
      <w:lvlJc w:val="left"/>
      <w:pPr>
        <w:ind w:left="424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6" w:tplc="E24E6D06">
      <w:start w:val="1"/>
      <w:numFmt w:val="decimal"/>
      <w:lvlText w:val="%7."/>
      <w:lvlJc w:val="left"/>
      <w:pPr>
        <w:ind w:left="49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7" w:tplc="16C60182">
      <w:start w:val="1"/>
      <w:numFmt w:val="lowerLetter"/>
      <w:lvlText w:val="%8."/>
      <w:lvlJc w:val="left"/>
      <w:pPr>
        <w:ind w:left="56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8" w:tplc="4148D314">
      <w:start w:val="1"/>
      <w:numFmt w:val="lowerRoman"/>
      <w:lvlText w:val="%9."/>
      <w:lvlJc w:val="left"/>
      <w:pPr>
        <w:ind w:left="640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53" w15:restartNumberingAfterBreak="0">
    <w:nsid w:val="47D455BF"/>
    <w:multiLevelType w:val="hybridMultilevel"/>
    <w:tmpl w:val="5CF47E08"/>
    <w:lvl w:ilvl="0" w:tplc="C20A6D16">
      <w:start w:val="1"/>
      <w:numFmt w:val="decimal"/>
      <w:lvlText w:val="%1)"/>
      <w:lvlJc w:val="left"/>
      <w:pPr>
        <w:ind w:left="1506" w:hanging="360"/>
      </w:pPr>
      <w:rPr>
        <w:b w:val="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54" w15:restartNumberingAfterBreak="0">
    <w:nsid w:val="4B3E4929"/>
    <w:multiLevelType w:val="hybridMultilevel"/>
    <w:tmpl w:val="D7823718"/>
    <w:numStyleLink w:val="Zaimportowanystyl2"/>
  </w:abstractNum>
  <w:abstractNum w:abstractNumId="55" w15:restartNumberingAfterBreak="0">
    <w:nsid w:val="4D806111"/>
    <w:multiLevelType w:val="hybridMultilevel"/>
    <w:tmpl w:val="49EE9392"/>
    <w:styleLink w:val="Zaimportowanystyl48"/>
    <w:lvl w:ilvl="0" w:tplc="D6EE0670">
      <w:start w:val="1"/>
      <w:numFmt w:val="decimal"/>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5A0018FA">
      <w:start w:val="1"/>
      <w:numFmt w:val="lowerLetter"/>
      <w:lvlText w:val="%2."/>
      <w:lvlJc w:val="left"/>
      <w:pPr>
        <w:ind w:left="157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729C5C4C">
      <w:start w:val="1"/>
      <w:numFmt w:val="lowerRoman"/>
      <w:lvlText w:val="%3."/>
      <w:lvlJc w:val="left"/>
      <w:pPr>
        <w:ind w:left="2291"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514AD6F0">
      <w:start w:val="1"/>
      <w:numFmt w:val="decimal"/>
      <w:lvlText w:val="%4."/>
      <w:lvlJc w:val="left"/>
      <w:pPr>
        <w:ind w:left="301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75F83D9A">
      <w:start w:val="1"/>
      <w:numFmt w:val="lowerLetter"/>
      <w:lvlText w:val="%5."/>
      <w:lvlJc w:val="left"/>
      <w:pPr>
        <w:ind w:left="373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87788F9C">
      <w:start w:val="1"/>
      <w:numFmt w:val="lowerRoman"/>
      <w:lvlText w:val="%6."/>
      <w:lvlJc w:val="left"/>
      <w:pPr>
        <w:ind w:left="4451"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B9661820">
      <w:start w:val="1"/>
      <w:numFmt w:val="decimal"/>
      <w:lvlText w:val="%7."/>
      <w:lvlJc w:val="left"/>
      <w:pPr>
        <w:ind w:left="517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BEE005E">
      <w:start w:val="1"/>
      <w:numFmt w:val="lowerLetter"/>
      <w:lvlText w:val="%8."/>
      <w:lvlJc w:val="left"/>
      <w:pPr>
        <w:ind w:left="589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522AAD34">
      <w:start w:val="1"/>
      <w:numFmt w:val="lowerRoman"/>
      <w:lvlText w:val="%9."/>
      <w:lvlJc w:val="left"/>
      <w:pPr>
        <w:ind w:left="6611"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4E7766CA"/>
    <w:multiLevelType w:val="hybridMultilevel"/>
    <w:tmpl w:val="1F08F062"/>
    <w:styleLink w:val="Zaimportowanystyl47"/>
    <w:lvl w:ilvl="0" w:tplc="9B98946C">
      <w:start w:val="1"/>
      <w:numFmt w:val="lowerLetter"/>
      <w:lvlText w:val="%1)"/>
      <w:lvlJc w:val="left"/>
      <w:pPr>
        <w:ind w:left="1106" w:hanging="266"/>
      </w:pPr>
      <w:rPr>
        <w:rFonts w:hAnsi="Arial Unicode MS"/>
        <w:caps w:val="0"/>
        <w:smallCaps w:val="0"/>
        <w:strike w:val="0"/>
        <w:dstrike w:val="0"/>
        <w:outline w:val="0"/>
        <w:emboss w:val="0"/>
        <w:imprint w:val="0"/>
        <w:spacing w:val="0"/>
        <w:w w:val="100"/>
        <w:kern w:val="0"/>
        <w:position w:val="0"/>
        <w:highlight w:val="none"/>
        <w:vertAlign w:val="baseline"/>
      </w:rPr>
    </w:lvl>
    <w:lvl w:ilvl="1" w:tplc="637E62C8">
      <w:start w:val="1"/>
      <w:numFmt w:val="lowerLetter"/>
      <w:lvlText w:val="%2)"/>
      <w:lvlJc w:val="left"/>
      <w:pPr>
        <w:ind w:left="986" w:hanging="266"/>
      </w:pPr>
      <w:rPr>
        <w:rFonts w:hAnsi="Arial Unicode MS"/>
        <w:caps w:val="0"/>
        <w:smallCaps w:val="0"/>
        <w:strike w:val="0"/>
        <w:dstrike w:val="0"/>
        <w:outline w:val="0"/>
        <w:emboss w:val="0"/>
        <w:imprint w:val="0"/>
        <w:spacing w:val="0"/>
        <w:w w:val="100"/>
        <w:kern w:val="0"/>
        <w:position w:val="0"/>
        <w:highlight w:val="none"/>
        <w:vertAlign w:val="baseline"/>
      </w:rPr>
    </w:lvl>
    <w:lvl w:ilvl="2" w:tplc="18A251D2">
      <w:start w:val="1"/>
      <w:numFmt w:val="lowerLetter"/>
      <w:lvlText w:val="%3)"/>
      <w:lvlJc w:val="left"/>
      <w:pPr>
        <w:ind w:left="1706" w:hanging="266"/>
      </w:pPr>
      <w:rPr>
        <w:rFonts w:hAnsi="Arial Unicode MS"/>
        <w:caps w:val="0"/>
        <w:smallCaps w:val="0"/>
        <w:strike w:val="0"/>
        <w:dstrike w:val="0"/>
        <w:outline w:val="0"/>
        <w:emboss w:val="0"/>
        <w:imprint w:val="0"/>
        <w:spacing w:val="0"/>
        <w:w w:val="100"/>
        <w:kern w:val="0"/>
        <w:position w:val="0"/>
        <w:highlight w:val="none"/>
        <w:vertAlign w:val="baseline"/>
      </w:rPr>
    </w:lvl>
    <w:lvl w:ilvl="3" w:tplc="55DEBB3A">
      <w:start w:val="1"/>
      <w:numFmt w:val="lowerLetter"/>
      <w:lvlText w:val="%4)"/>
      <w:lvlJc w:val="left"/>
      <w:pPr>
        <w:ind w:left="2426" w:hanging="266"/>
      </w:pPr>
      <w:rPr>
        <w:rFonts w:hAnsi="Arial Unicode MS"/>
        <w:caps w:val="0"/>
        <w:smallCaps w:val="0"/>
        <w:strike w:val="0"/>
        <w:dstrike w:val="0"/>
        <w:outline w:val="0"/>
        <w:emboss w:val="0"/>
        <w:imprint w:val="0"/>
        <w:spacing w:val="0"/>
        <w:w w:val="100"/>
        <w:kern w:val="0"/>
        <w:position w:val="0"/>
        <w:highlight w:val="none"/>
        <w:vertAlign w:val="baseline"/>
      </w:rPr>
    </w:lvl>
    <w:lvl w:ilvl="4" w:tplc="4A66A316">
      <w:start w:val="1"/>
      <w:numFmt w:val="lowerLetter"/>
      <w:lvlText w:val="%5)"/>
      <w:lvlJc w:val="left"/>
      <w:pPr>
        <w:ind w:left="3146" w:hanging="266"/>
      </w:pPr>
      <w:rPr>
        <w:rFonts w:hAnsi="Arial Unicode MS"/>
        <w:caps w:val="0"/>
        <w:smallCaps w:val="0"/>
        <w:strike w:val="0"/>
        <w:dstrike w:val="0"/>
        <w:outline w:val="0"/>
        <w:emboss w:val="0"/>
        <w:imprint w:val="0"/>
        <w:spacing w:val="0"/>
        <w:w w:val="100"/>
        <w:kern w:val="0"/>
        <w:position w:val="0"/>
        <w:highlight w:val="none"/>
        <w:vertAlign w:val="baseline"/>
      </w:rPr>
    </w:lvl>
    <w:lvl w:ilvl="5" w:tplc="22601EB4">
      <w:start w:val="1"/>
      <w:numFmt w:val="lowerLetter"/>
      <w:lvlText w:val="%6)"/>
      <w:lvlJc w:val="left"/>
      <w:pPr>
        <w:ind w:left="3866" w:hanging="266"/>
      </w:pPr>
      <w:rPr>
        <w:rFonts w:hAnsi="Arial Unicode MS"/>
        <w:caps w:val="0"/>
        <w:smallCaps w:val="0"/>
        <w:strike w:val="0"/>
        <w:dstrike w:val="0"/>
        <w:outline w:val="0"/>
        <w:emboss w:val="0"/>
        <w:imprint w:val="0"/>
        <w:spacing w:val="0"/>
        <w:w w:val="100"/>
        <w:kern w:val="0"/>
        <w:position w:val="0"/>
        <w:highlight w:val="none"/>
        <w:vertAlign w:val="baseline"/>
      </w:rPr>
    </w:lvl>
    <w:lvl w:ilvl="6" w:tplc="4E5C8A48">
      <w:start w:val="1"/>
      <w:numFmt w:val="lowerLetter"/>
      <w:lvlText w:val="%7)"/>
      <w:lvlJc w:val="left"/>
      <w:pPr>
        <w:ind w:left="4586" w:hanging="266"/>
      </w:pPr>
      <w:rPr>
        <w:rFonts w:hAnsi="Arial Unicode MS"/>
        <w:caps w:val="0"/>
        <w:smallCaps w:val="0"/>
        <w:strike w:val="0"/>
        <w:dstrike w:val="0"/>
        <w:outline w:val="0"/>
        <w:emboss w:val="0"/>
        <w:imprint w:val="0"/>
        <w:spacing w:val="0"/>
        <w:w w:val="100"/>
        <w:kern w:val="0"/>
        <w:position w:val="0"/>
        <w:highlight w:val="none"/>
        <w:vertAlign w:val="baseline"/>
      </w:rPr>
    </w:lvl>
    <w:lvl w:ilvl="7" w:tplc="8488EBD6">
      <w:start w:val="1"/>
      <w:numFmt w:val="lowerLetter"/>
      <w:lvlText w:val="%8)"/>
      <w:lvlJc w:val="left"/>
      <w:pPr>
        <w:ind w:left="5306" w:hanging="266"/>
      </w:pPr>
      <w:rPr>
        <w:rFonts w:hAnsi="Arial Unicode MS"/>
        <w:caps w:val="0"/>
        <w:smallCaps w:val="0"/>
        <w:strike w:val="0"/>
        <w:dstrike w:val="0"/>
        <w:outline w:val="0"/>
        <w:emboss w:val="0"/>
        <w:imprint w:val="0"/>
        <w:spacing w:val="0"/>
        <w:w w:val="100"/>
        <w:kern w:val="0"/>
        <w:position w:val="0"/>
        <w:highlight w:val="none"/>
        <w:vertAlign w:val="baseline"/>
      </w:rPr>
    </w:lvl>
    <w:lvl w:ilvl="8" w:tplc="08B8BB98">
      <w:start w:val="1"/>
      <w:numFmt w:val="lowerLetter"/>
      <w:lvlText w:val="%9)"/>
      <w:lvlJc w:val="left"/>
      <w:pPr>
        <w:ind w:left="6026" w:hanging="26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7" w15:restartNumberingAfterBreak="0">
    <w:nsid w:val="4E9A3346"/>
    <w:multiLevelType w:val="hybridMultilevel"/>
    <w:tmpl w:val="7696E482"/>
    <w:styleLink w:val="Zaimportowanystyl36"/>
    <w:lvl w:ilvl="0" w:tplc="EC623364">
      <w:start w:val="1"/>
      <w:numFmt w:val="decimal"/>
      <w:lvlText w:val="%1."/>
      <w:lvlJc w:val="left"/>
      <w:pPr>
        <w:ind w:left="283"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1" w:tplc="CB32B4B0">
      <w:start w:val="1"/>
      <w:numFmt w:val="lowerLetter"/>
      <w:lvlText w:val="%2."/>
      <w:lvlJc w:val="left"/>
      <w:pPr>
        <w:ind w:left="720"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2" w:tplc="31DE943E">
      <w:start w:val="1"/>
      <w:numFmt w:val="lowerRoman"/>
      <w:lvlText w:val="%3."/>
      <w:lvlJc w:val="left"/>
      <w:pPr>
        <w:ind w:left="1440" w:hanging="214"/>
      </w:pPr>
      <w:rPr>
        <w:rFonts w:hAnsi="Arial Unicode MS"/>
        <w:b/>
        <w:bCs/>
        <w:caps w:val="0"/>
        <w:smallCaps w:val="0"/>
        <w:strike w:val="0"/>
        <w:dstrike w:val="0"/>
        <w:outline w:val="0"/>
        <w:emboss w:val="0"/>
        <w:imprint w:val="0"/>
        <w:spacing w:val="0"/>
        <w:w w:val="100"/>
        <w:kern w:val="0"/>
        <w:position w:val="0"/>
        <w:highlight w:val="none"/>
        <w:vertAlign w:val="baseline"/>
      </w:rPr>
    </w:lvl>
    <w:lvl w:ilvl="3" w:tplc="9F1C89CC">
      <w:start w:val="1"/>
      <w:numFmt w:val="decimal"/>
      <w:lvlText w:val="%4."/>
      <w:lvlJc w:val="left"/>
      <w:pPr>
        <w:ind w:left="2160"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4" w:tplc="DA966376">
      <w:start w:val="1"/>
      <w:numFmt w:val="lowerLetter"/>
      <w:lvlText w:val="%5."/>
      <w:lvlJc w:val="left"/>
      <w:pPr>
        <w:ind w:left="2880"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5" w:tplc="38823862">
      <w:start w:val="1"/>
      <w:numFmt w:val="lowerRoman"/>
      <w:lvlText w:val="%6."/>
      <w:lvlJc w:val="left"/>
      <w:pPr>
        <w:ind w:left="3600" w:hanging="214"/>
      </w:pPr>
      <w:rPr>
        <w:rFonts w:hAnsi="Arial Unicode MS"/>
        <w:b/>
        <w:bCs/>
        <w:caps w:val="0"/>
        <w:smallCaps w:val="0"/>
        <w:strike w:val="0"/>
        <w:dstrike w:val="0"/>
        <w:outline w:val="0"/>
        <w:emboss w:val="0"/>
        <w:imprint w:val="0"/>
        <w:spacing w:val="0"/>
        <w:w w:val="100"/>
        <w:kern w:val="0"/>
        <w:position w:val="0"/>
        <w:highlight w:val="none"/>
        <w:vertAlign w:val="baseline"/>
      </w:rPr>
    </w:lvl>
    <w:lvl w:ilvl="6" w:tplc="6EC86EB6">
      <w:start w:val="1"/>
      <w:numFmt w:val="decimal"/>
      <w:lvlText w:val="%7."/>
      <w:lvlJc w:val="left"/>
      <w:pPr>
        <w:ind w:left="4320"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7" w:tplc="9850D36E">
      <w:start w:val="1"/>
      <w:numFmt w:val="lowerLetter"/>
      <w:lvlText w:val="%8."/>
      <w:lvlJc w:val="left"/>
      <w:pPr>
        <w:ind w:left="5040" w:hanging="283"/>
      </w:pPr>
      <w:rPr>
        <w:rFonts w:hAnsi="Arial Unicode MS"/>
        <w:b/>
        <w:bCs/>
        <w:caps w:val="0"/>
        <w:smallCaps w:val="0"/>
        <w:strike w:val="0"/>
        <w:dstrike w:val="0"/>
        <w:outline w:val="0"/>
        <w:emboss w:val="0"/>
        <w:imprint w:val="0"/>
        <w:spacing w:val="0"/>
        <w:w w:val="100"/>
        <w:kern w:val="0"/>
        <w:position w:val="0"/>
        <w:highlight w:val="none"/>
        <w:vertAlign w:val="baseline"/>
      </w:rPr>
    </w:lvl>
    <w:lvl w:ilvl="8" w:tplc="BDE0B0A4">
      <w:start w:val="1"/>
      <w:numFmt w:val="lowerRoman"/>
      <w:lvlText w:val="%9."/>
      <w:lvlJc w:val="left"/>
      <w:pPr>
        <w:ind w:left="5760" w:hanging="21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4F681C90"/>
    <w:multiLevelType w:val="hybridMultilevel"/>
    <w:tmpl w:val="1292ADEE"/>
    <w:styleLink w:val="Zaimportowanystyl28"/>
    <w:lvl w:ilvl="0" w:tplc="24E6FAB8">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0E5E69A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D2440CFC">
      <w:start w:val="1"/>
      <w:numFmt w:val="lowerRoman"/>
      <w:lvlText w:val="%3."/>
      <w:lvlJc w:val="left"/>
      <w:pPr>
        <w:ind w:left="2007"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8AF080CA">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63D45A64">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0AB06958">
      <w:start w:val="1"/>
      <w:numFmt w:val="lowerRoman"/>
      <w:lvlText w:val="%6."/>
      <w:lvlJc w:val="left"/>
      <w:pPr>
        <w:ind w:left="4167"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BF34BECA">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D80E326C">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A7FE41AC">
      <w:start w:val="1"/>
      <w:numFmt w:val="lowerRoman"/>
      <w:lvlText w:val="%9."/>
      <w:lvlJc w:val="left"/>
      <w:pPr>
        <w:ind w:left="6327"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9" w15:restartNumberingAfterBreak="0">
    <w:nsid w:val="53651B51"/>
    <w:multiLevelType w:val="hybridMultilevel"/>
    <w:tmpl w:val="7648389C"/>
    <w:lvl w:ilvl="0" w:tplc="425AE2A0">
      <w:start w:val="10"/>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6636E1F"/>
    <w:multiLevelType w:val="hybridMultilevel"/>
    <w:tmpl w:val="C570CC0E"/>
    <w:lvl w:ilvl="0" w:tplc="52FCF77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1" w15:restartNumberingAfterBreak="0">
    <w:nsid w:val="57C15B76"/>
    <w:multiLevelType w:val="hybridMultilevel"/>
    <w:tmpl w:val="04F0E20A"/>
    <w:styleLink w:val="Zaimportowanystyl4"/>
    <w:lvl w:ilvl="0" w:tplc="38C2E988">
      <w:start w:val="1"/>
      <w:numFmt w:val="lowerLetter"/>
      <w:lvlText w:val="%1)"/>
      <w:lvlJc w:val="left"/>
      <w:pPr>
        <w:ind w:left="85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CCDEE514">
      <w:start w:val="1"/>
      <w:numFmt w:val="lowerLetter"/>
      <w:lvlText w:val="%2."/>
      <w:lvlJc w:val="left"/>
      <w:pPr>
        <w:ind w:left="15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DC1CD1B4">
      <w:start w:val="1"/>
      <w:numFmt w:val="lowerRoman"/>
      <w:lvlText w:val="%3."/>
      <w:lvlJc w:val="left"/>
      <w:pPr>
        <w:ind w:left="229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8B107C6A">
      <w:start w:val="1"/>
      <w:numFmt w:val="decimal"/>
      <w:lvlText w:val="%4."/>
      <w:lvlJc w:val="left"/>
      <w:pPr>
        <w:ind w:left="301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6A4088DC">
      <w:start w:val="1"/>
      <w:numFmt w:val="lowerLetter"/>
      <w:lvlText w:val="%5."/>
      <w:lvlJc w:val="left"/>
      <w:pPr>
        <w:ind w:left="373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E654D7A4">
      <w:start w:val="1"/>
      <w:numFmt w:val="lowerRoman"/>
      <w:lvlText w:val="%6."/>
      <w:lvlJc w:val="left"/>
      <w:pPr>
        <w:ind w:left="445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47FC09CE">
      <w:start w:val="1"/>
      <w:numFmt w:val="decimal"/>
      <w:lvlText w:val="%7."/>
      <w:lvlJc w:val="left"/>
      <w:pPr>
        <w:ind w:left="51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7AFE009C">
      <w:start w:val="1"/>
      <w:numFmt w:val="lowerLetter"/>
      <w:lvlText w:val="%8."/>
      <w:lvlJc w:val="left"/>
      <w:pPr>
        <w:ind w:left="589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A6A4533C">
      <w:start w:val="1"/>
      <w:numFmt w:val="lowerRoman"/>
      <w:lvlText w:val="%9."/>
      <w:lvlJc w:val="left"/>
      <w:pPr>
        <w:ind w:left="661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2" w15:restartNumberingAfterBreak="0">
    <w:nsid w:val="58A5797C"/>
    <w:multiLevelType w:val="hybridMultilevel"/>
    <w:tmpl w:val="2794C640"/>
    <w:numStyleLink w:val="Zaimportowanystyl24"/>
  </w:abstractNum>
  <w:abstractNum w:abstractNumId="63" w15:restartNumberingAfterBreak="0">
    <w:nsid w:val="5CCB18C8"/>
    <w:multiLevelType w:val="hybridMultilevel"/>
    <w:tmpl w:val="EB1C44A6"/>
    <w:numStyleLink w:val="Zaimportowanystyl10"/>
  </w:abstractNum>
  <w:abstractNum w:abstractNumId="64" w15:restartNumberingAfterBreak="0">
    <w:nsid w:val="5CCE0BA8"/>
    <w:multiLevelType w:val="hybridMultilevel"/>
    <w:tmpl w:val="C468727C"/>
    <w:styleLink w:val="Zaimportowanystyl43"/>
    <w:lvl w:ilvl="0" w:tplc="74625B68">
      <w:start w:val="1"/>
      <w:numFmt w:val="decimal"/>
      <w:lvlText w:val="%1)"/>
      <w:lvlJc w:val="left"/>
      <w:pPr>
        <w:ind w:left="882" w:hanging="294"/>
      </w:pPr>
      <w:rPr>
        <w:rFonts w:hAnsi="Arial Unicode MS"/>
        <w:caps w:val="0"/>
        <w:smallCaps w:val="0"/>
        <w:strike w:val="0"/>
        <w:dstrike w:val="0"/>
        <w:outline w:val="0"/>
        <w:emboss w:val="0"/>
        <w:imprint w:val="0"/>
        <w:spacing w:val="0"/>
        <w:w w:val="100"/>
        <w:kern w:val="0"/>
        <w:position w:val="0"/>
        <w:highlight w:val="none"/>
        <w:vertAlign w:val="baseline"/>
      </w:rPr>
    </w:lvl>
    <w:lvl w:ilvl="1" w:tplc="101C481C">
      <w:start w:val="1"/>
      <w:numFmt w:val="lowerLetter"/>
      <w:lvlText w:val="%2."/>
      <w:lvlJc w:val="left"/>
      <w:pPr>
        <w:ind w:left="1602" w:hanging="294"/>
      </w:pPr>
      <w:rPr>
        <w:rFonts w:hAnsi="Arial Unicode MS"/>
        <w:caps w:val="0"/>
        <w:smallCaps w:val="0"/>
        <w:strike w:val="0"/>
        <w:dstrike w:val="0"/>
        <w:outline w:val="0"/>
        <w:emboss w:val="0"/>
        <w:imprint w:val="0"/>
        <w:spacing w:val="0"/>
        <w:w w:val="100"/>
        <w:kern w:val="0"/>
        <w:position w:val="0"/>
        <w:highlight w:val="none"/>
        <w:vertAlign w:val="baseline"/>
      </w:rPr>
    </w:lvl>
    <w:lvl w:ilvl="2" w:tplc="D744EEFC">
      <w:start w:val="1"/>
      <w:numFmt w:val="lowerRoman"/>
      <w:lvlText w:val="%3."/>
      <w:lvlJc w:val="left"/>
      <w:pPr>
        <w:ind w:left="2322" w:hanging="225"/>
      </w:pPr>
      <w:rPr>
        <w:rFonts w:hAnsi="Arial Unicode MS"/>
        <w:caps w:val="0"/>
        <w:smallCaps w:val="0"/>
        <w:strike w:val="0"/>
        <w:dstrike w:val="0"/>
        <w:outline w:val="0"/>
        <w:emboss w:val="0"/>
        <w:imprint w:val="0"/>
        <w:spacing w:val="0"/>
        <w:w w:val="100"/>
        <w:kern w:val="0"/>
        <w:position w:val="0"/>
        <w:highlight w:val="none"/>
        <w:vertAlign w:val="baseline"/>
      </w:rPr>
    </w:lvl>
    <w:lvl w:ilvl="3" w:tplc="EF2AD78A">
      <w:start w:val="1"/>
      <w:numFmt w:val="decimal"/>
      <w:lvlText w:val="%4."/>
      <w:lvlJc w:val="left"/>
      <w:pPr>
        <w:ind w:left="3042" w:hanging="294"/>
      </w:pPr>
      <w:rPr>
        <w:rFonts w:hAnsi="Arial Unicode MS"/>
        <w:caps w:val="0"/>
        <w:smallCaps w:val="0"/>
        <w:strike w:val="0"/>
        <w:dstrike w:val="0"/>
        <w:outline w:val="0"/>
        <w:emboss w:val="0"/>
        <w:imprint w:val="0"/>
        <w:spacing w:val="0"/>
        <w:w w:val="100"/>
        <w:kern w:val="0"/>
        <w:position w:val="0"/>
        <w:highlight w:val="none"/>
        <w:vertAlign w:val="baseline"/>
      </w:rPr>
    </w:lvl>
    <w:lvl w:ilvl="4" w:tplc="5C9088FA">
      <w:start w:val="1"/>
      <w:numFmt w:val="lowerLetter"/>
      <w:lvlText w:val="%5."/>
      <w:lvlJc w:val="left"/>
      <w:pPr>
        <w:ind w:left="3762" w:hanging="294"/>
      </w:pPr>
      <w:rPr>
        <w:rFonts w:hAnsi="Arial Unicode MS"/>
        <w:caps w:val="0"/>
        <w:smallCaps w:val="0"/>
        <w:strike w:val="0"/>
        <w:dstrike w:val="0"/>
        <w:outline w:val="0"/>
        <w:emboss w:val="0"/>
        <w:imprint w:val="0"/>
        <w:spacing w:val="0"/>
        <w:w w:val="100"/>
        <w:kern w:val="0"/>
        <w:position w:val="0"/>
        <w:highlight w:val="none"/>
        <w:vertAlign w:val="baseline"/>
      </w:rPr>
    </w:lvl>
    <w:lvl w:ilvl="5" w:tplc="76063C40">
      <w:start w:val="1"/>
      <w:numFmt w:val="lowerRoman"/>
      <w:lvlText w:val="%6."/>
      <w:lvlJc w:val="left"/>
      <w:pPr>
        <w:ind w:left="4482" w:hanging="225"/>
      </w:pPr>
      <w:rPr>
        <w:rFonts w:hAnsi="Arial Unicode MS"/>
        <w:caps w:val="0"/>
        <w:smallCaps w:val="0"/>
        <w:strike w:val="0"/>
        <w:dstrike w:val="0"/>
        <w:outline w:val="0"/>
        <w:emboss w:val="0"/>
        <w:imprint w:val="0"/>
        <w:spacing w:val="0"/>
        <w:w w:val="100"/>
        <w:kern w:val="0"/>
        <w:position w:val="0"/>
        <w:highlight w:val="none"/>
        <w:vertAlign w:val="baseline"/>
      </w:rPr>
    </w:lvl>
    <w:lvl w:ilvl="6" w:tplc="EE586D8C">
      <w:start w:val="1"/>
      <w:numFmt w:val="decimal"/>
      <w:lvlText w:val="%7."/>
      <w:lvlJc w:val="left"/>
      <w:pPr>
        <w:ind w:left="5202"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327648C6">
      <w:start w:val="1"/>
      <w:numFmt w:val="lowerLetter"/>
      <w:lvlText w:val="%8."/>
      <w:lvlJc w:val="left"/>
      <w:pPr>
        <w:ind w:left="5922" w:hanging="294"/>
      </w:pPr>
      <w:rPr>
        <w:rFonts w:hAnsi="Arial Unicode MS"/>
        <w:caps w:val="0"/>
        <w:smallCaps w:val="0"/>
        <w:strike w:val="0"/>
        <w:dstrike w:val="0"/>
        <w:outline w:val="0"/>
        <w:emboss w:val="0"/>
        <w:imprint w:val="0"/>
        <w:spacing w:val="0"/>
        <w:w w:val="100"/>
        <w:kern w:val="0"/>
        <w:position w:val="0"/>
        <w:highlight w:val="none"/>
        <w:vertAlign w:val="baseline"/>
      </w:rPr>
    </w:lvl>
    <w:lvl w:ilvl="8" w:tplc="622E1D92">
      <w:start w:val="1"/>
      <w:numFmt w:val="lowerRoman"/>
      <w:lvlText w:val="%9."/>
      <w:lvlJc w:val="left"/>
      <w:pPr>
        <w:ind w:left="6642" w:hanging="22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5" w15:restartNumberingAfterBreak="0">
    <w:nsid w:val="5F160F04"/>
    <w:multiLevelType w:val="hybridMultilevel"/>
    <w:tmpl w:val="7AF0ABB2"/>
    <w:styleLink w:val="Zaimportowanystyl41"/>
    <w:lvl w:ilvl="0" w:tplc="7252253A">
      <w:start w:val="1"/>
      <w:numFmt w:val="decimal"/>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0D26A1A">
      <w:start w:val="1"/>
      <w:numFmt w:val="lowerLetter"/>
      <w:lvlText w:val="%2."/>
      <w:lvlJc w:val="left"/>
      <w:pPr>
        <w:ind w:left="157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CD5244E4">
      <w:start w:val="1"/>
      <w:numFmt w:val="lowerRoman"/>
      <w:lvlText w:val="%3."/>
      <w:lvlJc w:val="left"/>
      <w:pPr>
        <w:ind w:left="2291"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53963540">
      <w:start w:val="1"/>
      <w:numFmt w:val="decimal"/>
      <w:lvlText w:val="%4."/>
      <w:lvlJc w:val="left"/>
      <w:pPr>
        <w:ind w:left="301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667624C0">
      <w:start w:val="1"/>
      <w:numFmt w:val="lowerLetter"/>
      <w:lvlText w:val="%5."/>
      <w:lvlJc w:val="left"/>
      <w:pPr>
        <w:ind w:left="373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3D541FA2">
      <w:start w:val="1"/>
      <w:numFmt w:val="lowerRoman"/>
      <w:lvlText w:val="%6."/>
      <w:lvlJc w:val="left"/>
      <w:pPr>
        <w:ind w:left="4451"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D4F68992">
      <w:start w:val="1"/>
      <w:numFmt w:val="decimal"/>
      <w:lvlText w:val="%7."/>
      <w:lvlJc w:val="left"/>
      <w:pPr>
        <w:ind w:left="517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39B4256E">
      <w:start w:val="1"/>
      <w:numFmt w:val="lowerLetter"/>
      <w:lvlText w:val="%8."/>
      <w:lvlJc w:val="left"/>
      <w:pPr>
        <w:ind w:left="589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5D24B746">
      <w:start w:val="1"/>
      <w:numFmt w:val="lowerRoman"/>
      <w:lvlText w:val="%9."/>
      <w:lvlJc w:val="left"/>
      <w:pPr>
        <w:ind w:left="6611"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613C1847"/>
    <w:multiLevelType w:val="hybridMultilevel"/>
    <w:tmpl w:val="C5724400"/>
    <w:numStyleLink w:val="Zaimportowanystyl20"/>
  </w:abstractNum>
  <w:abstractNum w:abstractNumId="67" w15:restartNumberingAfterBreak="0">
    <w:nsid w:val="62BA43E9"/>
    <w:multiLevelType w:val="hybridMultilevel"/>
    <w:tmpl w:val="4F3C4574"/>
    <w:lvl w:ilvl="0" w:tplc="7D664194">
      <w:start w:val="7"/>
      <w:numFmt w:val="decimal"/>
      <w:lvlText w:val="%1."/>
      <w:lvlJc w:val="left"/>
      <w:pPr>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64927CA2"/>
    <w:multiLevelType w:val="hybridMultilevel"/>
    <w:tmpl w:val="6822378E"/>
    <w:styleLink w:val="Zaimportowanystyl7"/>
    <w:lvl w:ilvl="0" w:tplc="ABC4215E">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5AAAB470">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A6CEA140">
      <w:start w:val="1"/>
      <w:numFmt w:val="lowerRoman"/>
      <w:lvlText w:val="%3."/>
      <w:lvlJc w:val="left"/>
      <w:pPr>
        <w:ind w:left="2007"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89528A84">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8B6654AC">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D630ACF0">
      <w:start w:val="1"/>
      <w:numFmt w:val="lowerRoman"/>
      <w:lvlText w:val="%6."/>
      <w:lvlJc w:val="left"/>
      <w:pPr>
        <w:ind w:left="4167"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0636B8EE">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184464BE">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24A2CA68">
      <w:start w:val="1"/>
      <w:numFmt w:val="lowerRoman"/>
      <w:lvlText w:val="%9."/>
      <w:lvlJc w:val="left"/>
      <w:pPr>
        <w:ind w:left="6327"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64B52FAD"/>
    <w:multiLevelType w:val="hybridMultilevel"/>
    <w:tmpl w:val="8E387D04"/>
    <w:lvl w:ilvl="0" w:tplc="52FCF774">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0" w15:restartNumberingAfterBreak="0">
    <w:nsid w:val="653C0562"/>
    <w:multiLevelType w:val="hybridMultilevel"/>
    <w:tmpl w:val="431CD868"/>
    <w:styleLink w:val="Zaimportowanystyl27"/>
    <w:lvl w:ilvl="0" w:tplc="95DA44CE">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007E285E">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FF863F58">
      <w:start w:val="1"/>
      <w:numFmt w:val="lowerRoman"/>
      <w:lvlText w:val="%3."/>
      <w:lvlJc w:val="left"/>
      <w:pPr>
        <w:ind w:left="2007"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A2E832E8">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4BFEC12A">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0F4072B0">
      <w:start w:val="1"/>
      <w:numFmt w:val="lowerRoman"/>
      <w:lvlText w:val="%6."/>
      <w:lvlJc w:val="left"/>
      <w:pPr>
        <w:ind w:left="4167"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2DEE55C4">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C1A0A94E">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BC408264">
      <w:start w:val="1"/>
      <w:numFmt w:val="lowerRoman"/>
      <w:lvlText w:val="%9."/>
      <w:lvlJc w:val="left"/>
      <w:pPr>
        <w:ind w:left="6327"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1" w15:restartNumberingAfterBreak="0">
    <w:nsid w:val="6596666B"/>
    <w:multiLevelType w:val="hybridMultilevel"/>
    <w:tmpl w:val="B33EBDB2"/>
    <w:styleLink w:val="Zaimportowanystyl16"/>
    <w:lvl w:ilvl="0" w:tplc="1090D4DC">
      <w:start w:val="1"/>
      <w:numFmt w:val="lowerLetter"/>
      <w:lvlText w:val="%1)"/>
      <w:lvlJc w:val="left"/>
      <w:pPr>
        <w:ind w:left="85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8E70D6FC">
      <w:start w:val="1"/>
      <w:numFmt w:val="lowerLetter"/>
      <w:lvlText w:val="%2."/>
      <w:lvlJc w:val="left"/>
      <w:pPr>
        <w:ind w:left="15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26E47BCC">
      <w:start w:val="1"/>
      <w:numFmt w:val="lowerRoman"/>
      <w:lvlText w:val="%3."/>
      <w:lvlJc w:val="left"/>
      <w:pPr>
        <w:ind w:left="229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DBCE064A">
      <w:start w:val="1"/>
      <w:numFmt w:val="decimal"/>
      <w:lvlText w:val="%4."/>
      <w:lvlJc w:val="left"/>
      <w:pPr>
        <w:ind w:left="301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836645A0">
      <w:start w:val="1"/>
      <w:numFmt w:val="lowerLetter"/>
      <w:lvlText w:val="%5."/>
      <w:lvlJc w:val="left"/>
      <w:pPr>
        <w:ind w:left="373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861EA68A">
      <w:start w:val="1"/>
      <w:numFmt w:val="lowerRoman"/>
      <w:lvlText w:val="%6."/>
      <w:lvlJc w:val="left"/>
      <w:pPr>
        <w:ind w:left="445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76A62200">
      <w:start w:val="1"/>
      <w:numFmt w:val="decimal"/>
      <w:lvlText w:val="%7."/>
      <w:lvlJc w:val="left"/>
      <w:pPr>
        <w:ind w:left="517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B0682D3A">
      <w:start w:val="1"/>
      <w:numFmt w:val="lowerLetter"/>
      <w:lvlText w:val="%8."/>
      <w:lvlJc w:val="left"/>
      <w:pPr>
        <w:ind w:left="5891"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4F526EE2">
      <w:start w:val="1"/>
      <w:numFmt w:val="lowerRoman"/>
      <w:lvlText w:val="%9."/>
      <w:lvlJc w:val="left"/>
      <w:pPr>
        <w:ind w:left="6611"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69AF203C"/>
    <w:multiLevelType w:val="hybridMultilevel"/>
    <w:tmpl w:val="8A9ADD2E"/>
    <w:lvl w:ilvl="0" w:tplc="336298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0DC78DE"/>
    <w:multiLevelType w:val="hybridMultilevel"/>
    <w:tmpl w:val="E9B69BBC"/>
    <w:numStyleLink w:val="Zaimportowanystyl25"/>
  </w:abstractNum>
  <w:abstractNum w:abstractNumId="74" w15:restartNumberingAfterBreak="0">
    <w:nsid w:val="71F501AA"/>
    <w:multiLevelType w:val="hybridMultilevel"/>
    <w:tmpl w:val="04F0E20A"/>
    <w:numStyleLink w:val="Zaimportowanystyl4"/>
  </w:abstractNum>
  <w:abstractNum w:abstractNumId="75" w15:restartNumberingAfterBreak="0">
    <w:nsid w:val="74BA4C0F"/>
    <w:multiLevelType w:val="hybridMultilevel"/>
    <w:tmpl w:val="ABA8F33C"/>
    <w:numStyleLink w:val="Zaimportowanystyl23"/>
  </w:abstractNum>
  <w:abstractNum w:abstractNumId="76" w15:restartNumberingAfterBreak="0">
    <w:nsid w:val="753D057B"/>
    <w:multiLevelType w:val="hybridMultilevel"/>
    <w:tmpl w:val="D7E64658"/>
    <w:styleLink w:val="Zaimportowanystyl21"/>
    <w:lvl w:ilvl="0" w:tplc="ECECDF08">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DF1CD536">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06402D08">
      <w:start w:val="1"/>
      <w:numFmt w:val="lowerRoman"/>
      <w:lvlText w:val="%3."/>
      <w:lvlJc w:val="left"/>
      <w:pPr>
        <w:ind w:left="2007"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E40A190A">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079AECF6">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36ACF262">
      <w:start w:val="1"/>
      <w:numFmt w:val="lowerRoman"/>
      <w:lvlText w:val="%6."/>
      <w:lvlJc w:val="left"/>
      <w:pPr>
        <w:ind w:left="4167"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42008122">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6CEE4BDA">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753E2828">
      <w:start w:val="1"/>
      <w:numFmt w:val="lowerRoman"/>
      <w:lvlText w:val="%9."/>
      <w:lvlJc w:val="left"/>
      <w:pPr>
        <w:ind w:left="6327"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7" w15:restartNumberingAfterBreak="0">
    <w:nsid w:val="76555EF2"/>
    <w:multiLevelType w:val="hybridMultilevel"/>
    <w:tmpl w:val="6F50F026"/>
    <w:styleLink w:val="Zaimportowanystyl6"/>
    <w:lvl w:ilvl="0" w:tplc="8A0209F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5F547164">
      <w:start w:val="1"/>
      <w:numFmt w:val="lowerLetter"/>
      <w:lvlText w:val="%2."/>
      <w:lvlJc w:val="left"/>
      <w:pPr>
        <w:ind w:left="1364"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AA0889E6">
      <w:start w:val="1"/>
      <w:numFmt w:val="lowerRoman"/>
      <w:lvlText w:val="%3."/>
      <w:lvlJc w:val="left"/>
      <w:pPr>
        <w:ind w:left="2084"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DDD4B82A">
      <w:start w:val="1"/>
      <w:numFmt w:val="decimal"/>
      <w:lvlText w:val="%4."/>
      <w:lvlJc w:val="left"/>
      <w:pPr>
        <w:ind w:left="2804"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D9BCC0C6">
      <w:start w:val="1"/>
      <w:numFmt w:val="lowerLetter"/>
      <w:lvlText w:val="%5."/>
      <w:lvlJc w:val="left"/>
      <w:pPr>
        <w:ind w:left="3524"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129C381E">
      <w:start w:val="1"/>
      <w:numFmt w:val="lowerRoman"/>
      <w:lvlText w:val="%6."/>
      <w:lvlJc w:val="left"/>
      <w:pPr>
        <w:ind w:left="4244"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32FC78C0">
      <w:start w:val="1"/>
      <w:numFmt w:val="decimal"/>
      <w:lvlText w:val="%7."/>
      <w:lvlJc w:val="left"/>
      <w:pPr>
        <w:ind w:left="4964"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C66A8014">
      <w:start w:val="1"/>
      <w:numFmt w:val="lowerLetter"/>
      <w:lvlText w:val="%8."/>
      <w:lvlJc w:val="left"/>
      <w:pPr>
        <w:ind w:left="5684"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EE0613C8">
      <w:start w:val="1"/>
      <w:numFmt w:val="lowerRoman"/>
      <w:lvlText w:val="%9."/>
      <w:lvlJc w:val="left"/>
      <w:pPr>
        <w:ind w:left="6404"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8" w15:restartNumberingAfterBreak="0">
    <w:nsid w:val="76FB5F9C"/>
    <w:multiLevelType w:val="hybridMultilevel"/>
    <w:tmpl w:val="54581534"/>
    <w:styleLink w:val="Zaimportowanystyl33"/>
    <w:lvl w:ilvl="0" w:tplc="E6C6BA78">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38BA9988">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89D09226">
      <w:start w:val="1"/>
      <w:numFmt w:val="lowerRoman"/>
      <w:lvlText w:val="%3."/>
      <w:lvlJc w:val="left"/>
      <w:pPr>
        <w:ind w:left="2007"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5BFC70D2">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BAD4EBFE">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2BC6CC00">
      <w:start w:val="1"/>
      <w:numFmt w:val="lowerRoman"/>
      <w:lvlText w:val="%6."/>
      <w:lvlJc w:val="left"/>
      <w:pPr>
        <w:ind w:left="4167"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CF14E6F8">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45DC9638">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6F5A4504">
      <w:start w:val="1"/>
      <w:numFmt w:val="lowerRoman"/>
      <w:lvlText w:val="%9."/>
      <w:lvlJc w:val="left"/>
      <w:pPr>
        <w:ind w:left="6327"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9" w15:restartNumberingAfterBreak="0">
    <w:nsid w:val="77067E05"/>
    <w:multiLevelType w:val="hybridMultilevel"/>
    <w:tmpl w:val="63A671CE"/>
    <w:numStyleLink w:val="Zaimportowanystyl18"/>
  </w:abstractNum>
  <w:abstractNum w:abstractNumId="80" w15:restartNumberingAfterBreak="0">
    <w:nsid w:val="7A3F0BCB"/>
    <w:multiLevelType w:val="hybridMultilevel"/>
    <w:tmpl w:val="0AC2F420"/>
    <w:numStyleLink w:val="Zaimportowanystyl26"/>
  </w:abstractNum>
  <w:abstractNum w:abstractNumId="81" w15:restartNumberingAfterBreak="0">
    <w:nsid w:val="7B1F21E5"/>
    <w:multiLevelType w:val="hybridMultilevel"/>
    <w:tmpl w:val="0D84D394"/>
    <w:styleLink w:val="Zaimportowanystyl39"/>
    <w:lvl w:ilvl="0" w:tplc="4C1E83B6">
      <w:start w:val="1"/>
      <w:numFmt w:val="decimal"/>
      <w:lvlText w:val="%1)"/>
      <w:lvlJc w:val="left"/>
      <w:pPr>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6FFA49FE">
      <w:start w:val="1"/>
      <w:numFmt w:val="lowerLetter"/>
      <w:lvlText w:val="%2."/>
      <w:lvlJc w:val="left"/>
      <w:pPr>
        <w:ind w:left="1571" w:hanging="284"/>
      </w:pPr>
      <w:rPr>
        <w:rFonts w:hAnsi="Arial Unicode MS"/>
        <w:caps w:val="0"/>
        <w:smallCaps w:val="0"/>
        <w:strike w:val="0"/>
        <w:dstrike w:val="0"/>
        <w:outline w:val="0"/>
        <w:emboss w:val="0"/>
        <w:imprint w:val="0"/>
        <w:spacing w:val="0"/>
        <w:w w:val="100"/>
        <w:kern w:val="0"/>
        <w:position w:val="0"/>
        <w:highlight w:val="none"/>
        <w:vertAlign w:val="baseline"/>
      </w:rPr>
    </w:lvl>
    <w:lvl w:ilvl="2" w:tplc="27C0736E">
      <w:start w:val="1"/>
      <w:numFmt w:val="lowerRoman"/>
      <w:lvlText w:val="%3."/>
      <w:lvlJc w:val="left"/>
      <w:pPr>
        <w:ind w:left="2291" w:hanging="215"/>
      </w:pPr>
      <w:rPr>
        <w:rFonts w:hAnsi="Arial Unicode MS"/>
        <w:caps w:val="0"/>
        <w:smallCaps w:val="0"/>
        <w:strike w:val="0"/>
        <w:dstrike w:val="0"/>
        <w:outline w:val="0"/>
        <w:emboss w:val="0"/>
        <w:imprint w:val="0"/>
        <w:spacing w:val="0"/>
        <w:w w:val="100"/>
        <w:kern w:val="0"/>
        <w:position w:val="0"/>
        <w:highlight w:val="none"/>
        <w:vertAlign w:val="baseline"/>
      </w:rPr>
    </w:lvl>
    <w:lvl w:ilvl="3" w:tplc="9D3C8728">
      <w:start w:val="1"/>
      <w:numFmt w:val="decimal"/>
      <w:lvlText w:val="%4."/>
      <w:lvlJc w:val="left"/>
      <w:pPr>
        <w:ind w:left="3011" w:hanging="284"/>
      </w:pPr>
      <w:rPr>
        <w:rFonts w:hAnsi="Arial Unicode MS"/>
        <w:caps w:val="0"/>
        <w:smallCaps w:val="0"/>
        <w:strike w:val="0"/>
        <w:dstrike w:val="0"/>
        <w:outline w:val="0"/>
        <w:emboss w:val="0"/>
        <w:imprint w:val="0"/>
        <w:spacing w:val="0"/>
        <w:w w:val="100"/>
        <w:kern w:val="0"/>
        <w:position w:val="0"/>
        <w:highlight w:val="none"/>
        <w:vertAlign w:val="baseline"/>
      </w:rPr>
    </w:lvl>
    <w:lvl w:ilvl="4" w:tplc="92CAE7CE">
      <w:start w:val="1"/>
      <w:numFmt w:val="lowerLetter"/>
      <w:lvlText w:val="%5."/>
      <w:lvlJc w:val="left"/>
      <w:pPr>
        <w:ind w:left="3731" w:hanging="284"/>
      </w:pPr>
      <w:rPr>
        <w:rFonts w:hAnsi="Arial Unicode MS"/>
        <w:caps w:val="0"/>
        <w:smallCaps w:val="0"/>
        <w:strike w:val="0"/>
        <w:dstrike w:val="0"/>
        <w:outline w:val="0"/>
        <w:emboss w:val="0"/>
        <w:imprint w:val="0"/>
        <w:spacing w:val="0"/>
        <w:w w:val="100"/>
        <w:kern w:val="0"/>
        <w:position w:val="0"/>
        <w:highlight w:val="none"/>
        <w:vertAlign w:val="baseline"/>
      </w:rPr>
    </w:lvl>
    <w:lvl w:ilvl="5" w:tplc="58B0CE80">
      <w:start w:val="1"/>
      <w:numFmt w:val="lowerRoman"/>
      <w:lvlText w:val="%6."/>
      <w:lvlJc w:val="left"/>
      <w:pPr>
        <w:ind w:left="4451" w:hanging="215"/>
      </w:pPr>
      <w:rPr>
        <w:rFonts w:hAnsi="Arial Unicode MS"/>
        <w:caps w:val="0"/>
        <w:smallCaps w:val="0"/>
        <w:strike w:val="0"/>
        <w:dstrike w:val="0"/>
        <w:outline w:val="0"/>
        <w:emboss w:val="0"/>
        <w:imprint w:val="0"/>
        <w:spacing w:val="0"/>
        <w:w w:val="100"/>
        <w:kern w:val="0"/>
        <w:position w:val="0"/>
        <w:highlight w:val="none"/>
        <w:vertAlign w:val="baseline"/>
      </w:rPr>
    </w:lvl>
    <w:lvl w:ilvl="6" w:tplc="7C487B56">
      <w:start w:val="1"/>
      <w:numFmt w:val="decimal"/>
      <w:lvlText w:val="%7."/>
      <w:lvlJc w:val="left"/>
      <w:pPr>
        <w:ind w:left="5171" w:hanging="284"/>
      </w:pPr>
      <w:rPr>
        <w:rFonts w:hAnsi="Arial Unicode MS"/>
        <w:caps w:val="0"/>
        <w:smallCaps w:val="0"/>
        <w:strike w:val="0"/>
        <w:dstrike w:val="0"/>
        <w:outline w:val="0"/>
        <w:emboss w:val="0"/>
        <w:imprint w:val="0"/>
        <w:spacing w:val="0"/>
        <w:w w:val="100"/>
        <w:kern w:val="0"/>
        <w:position w:val="0"/>
        <w:highlight w:val="none"/>
        <w:vertAlign w:val="baseline"/>
      </w:rPr>
    </w:lvl>
    <w:lvl w:ilvl="7" w:tplc="05723286">
      <w:start w:val="1"/>
      <w:numFmt w:val="lowerLetter"/>
      <w:lvlText w:val="%8."/>
      <w:lvlJc w:val="left"/>
      <w:pPr>
        <w:ind w:left="5891" w:hanging="284"/>
      </w:pPr>
      <w:rPr>
        <w:rFonts w:hAnsi="Arial Unicode MS"/>
        <w:caps w:val="0"/>
        <w:smallCaps w:val="0"/>
        <w:strike w:val="0"/>
        <w:dstrike w:val="0"/>
        <w:outline w:val="0"/>
        <w:emboss w:val="0"/>
        <w:imprint w:val="0"/>
        <w:spacing w:val="0"/>
        <w:w w:val="100"/>
        <w:kern w:val="0"/>
        <w:position w:val="0"/>
        <w:highlight w:val="none"/>
        <w:vertAlign w:val="baseline"/>
      </w:rPr>
    </w:lvl>
    <w:lvl w:ilvl="8" w:tplc="C03896D2">
      <w:start w:val="1"/>
      <w:numFmt w:val="lowerRoman"/>
      <w:lvlText w:val="%9."/>
      <w:lvlJc w:val="left"/>
      <w:pPr>
        <w:ind w:left="6611" w:hanging="21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2" w15:restartNumberingAfterBreak="0">
    <w:nsid w:val="7CD9590F"/>
    <w:multiLevelType w:val="hybridMultilevel"/>
    <w:tmpl w:val="D7823718"/>
    <w:styleLink w:val="Zaimportowanystyl2"/>
    <w:lvl w:ilvl="0" w:tplc="DBB89BBE">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1" w:tplc="3DFC51CA">
      <w:start w:val="1"/>
      <w:numFmt w:val="decimal"/>
      <w:lvlText w:val="%2."/>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2" w:tplc="234C8AF0">
      <w:start w:val="1"/>
      <w:numFmt w:val="lowerLetter"/>
      <w:lvlText w:val="%3)"/>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3" w:tplc="AFF6173E">
      <w:start w:val="1"/>
      <w:numFmt w:val="decimal"/>
      <w:lvlText w:val="%4)"/>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4" w:tplc="0A6ADC94">
      <w:start w:val="1"/>
      <w:numFmt w:val="lowerLetter"/>
      <w:lvlText w:val="%5."/>
      <w:lvlJc w:val="left"/>
      <w:pPr>
        <w:ind w:left="28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5" w:tplc="CB949BDC">
      <w:start w:val="1"/>
      <w:numFmt w:val="lowerRoman"/>
      <w:lvlText w:val="%6."/>
      <w:lvlJc w:val="left"/>
      <w:pPr>
        <w:ind w:left="215"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6" w:tplc="DD56ABBC">
      <w:start w:val="1"/>
      <w:numFmt w:val="decimal"/>
      <w:lvlText w:val="%7."/>
      <w:lvlJc w:val="left"/>
      <w:pPr>
        <w:ind w:left="63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7" w:tplc="F5BCE958">
      <w:start w:val="1"/>
      <w:numFmt w:val="lowerLetter"/>
      <w:lvlText w:val="%8."/>
      <w:lvlJc w:val="left"/>
      <w:pPr>
        <w:ind w:left="1354" w:hanging="284"/>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lvl w:ilvl="8" w:tplc="5BE2480A">
      <w:start w:val="1"/>
      <w:numFmt w:val="lowerRoman"/>
      <w:lvlText w:val="%9."/>
      <w:lvlJc w:val="left"/>
      <w:pPr>
        <w:ind w:left="2074" w:hanging="215"/>
      </w:pPr>
      <w:rPr>
        <w:rFonts w:ascii="Helvetica" w:eastAsia="Helvetica" w:hAnsi="Helvetica" w:cs="Helvetic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3" w15:restartNumberingAfterBreak="0">
    <w:nsid w:val="7EFB3691"/>
    <w:multiLevelType w:val="hybridMultilevel"/>
    <w:tmpl w:val="3640A5D0"/>
    <w:styleLink w:val="Zaimportowanystyl29"/>
    <w:lvl w:ilvl="0" w:tplc="9864BAB2">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C53C28C2">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2616A7B6">
      <w:start w:val="1"/>
      <w:numFmt w:val="lowerRoman"/>
      <w:lvlText w:val="%3."/>
      <w:lvlJc w:val="left"/>
      <w:pPr>
        <w:ind w:left="2007" w:hanging="214"/>
      </w:pPr>
      <w:rPr>
        <w:rFonts w:hAnsi="Arial Unicode MS"/>
        <w:caps w:val="0"/>
        <w:smallCaps w:val="0"/>
        <w:strike w:val="0"/>
        <w:dstrike w:val="0"/>
        <w:outline w:val="0"/>
        <w:emboss w:val="0"/>
        <w:imprint w:val="0"/>
        <w:spacing w:val="0"/>
        <w:w w:val="100"/>
        <w:kern w:val="0"/>
        <w:position w:val="0"/>
        <w:highlight w:val="none"/>
        <w:vertAlign w:val="baseline"/>
      </w:rPr>
    </w:lvl>
    <w:lvl w:ilvl="3" w:tplc="6A327EA8">
      <w:start w:val="1"/>
      <w:numFmt w:val="decimal"/>
      <w:lvlText w:val="%4."/>
      <w:lvlJc w:val="left"/>
      <w:pPr>
        <w:ind w:left="2727"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77E06D68">
      <w:start w:val="1"/>
      <w:numFmt w:val="lowerLetter"/>
      <w:lvlText w:val="%5."/>
      <w:lvlJc w:val="left"/>
      <w:pPr>
        <w:ind w:left="3447"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96CA5308">
      <w:start w:val="1"/>
      <w:numFmt w:val="lowerRoman"/>
      <w:lvlText w:val="%6."/>
      <w:lvlJc w:val="left"/>
      <w:pPr>
        <w:ind w:left="4167" w:hanging="214"/>
      </w:pPr>
      <w:rPr>
        <w:rFonts w:hAnsi="Arial Unicode MS"/>
        <w:caps w:val="0"/>
        <w:smallCaps w:val="0"/>
        <w:strike w:val="0"/>
        <w:dstrike w:val="0"/>
        <w:outline w:val="0"/>
        <w:emboss w:val="0"/>
        <w:imprint w:val="0"/>
        <w:spacing w:val="0"/>
        <w:w w:val="100"/>
        <w:kern w:val="0"/>
        <w:position w:val="0"/>
        <w:highlight w:val="none"/>
        <w:vertAlign w:val="baseline"/>
      </w:rPr>
    </w:lvl>
    <w:lvl w:ilvl="6" w:tplc="B1C8F802">
      <w:start w:val="1"/>
      <w:numFmt w:val="decimal"/>
      <w:lvlText w:val="%7."/>
      <w:lvlJc w:val="left"/>
      <w:pPr>
        <w:ind w:left="4887"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14CE8066">
      <w:start w:val="1"/>
      <w:numFmt w:val="lowerLetter"/>
      <w:lvlText w:val="%8."/>
      <w:lvlJc w:val="left"/>
      <w:pPr>
        <w:ind w:left="5607"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398056D2">
      <w:start w:val="1"/>
      <w:numFmt w:val="lowerRoman"/>
      <w:lvlText w:val="%9."/>
      <w:lvlJc w:val="left"/>
      <w:pPr>
        <w:ind w:left="6327" w:hanging="21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4" w15:restartNumberingAfterBreak="0">
    <w:nsid w:val="7F75779B"/>
    <w:multiLevelType w:val="hybridMultilevel"/>
    <w:tmpl w:val="74F692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7FD6092B"/>
    <w:multiLevelType w:val="hybridMultilevel"/>
    <w:tmpl w:val="240C5E70"/>
    <w:numStyleLink w:val="Zaimportowanystyl22"/>
  </w:abstractNum>
  <w:num w:numId="1">
    <w:abstractNumId w:val="82"/>
  </w:num>
  <w:num w:numId="2">
    <w:abstractNumId w:val="54"/>
    <w:lvlOverride w:ilvl="0">
      <w:lvl w:ilvl="0" w:tplc="D146102C">
        <w:start w:val="1"/>
        <w:numFmt w:val="decimal"/>
        <w:lvlText w:val="%1."/>
        <w:lvlJc w:val="left"/>
        <w:pPr>
          <w:ind w:left="360" w:hanging="360"/>
        </w:pPr>
        <w:rPr>
          <w:sz w:val="18"/>
          <w:szCs w:val="18"/>
        </w:rPr>
      </w:lvl>
    </w:lvlOverride>
    <w:lvlOverride w:ilvl="1">
      <w:lvl w:ilvl="1" w:tplc="B048583C" w:tentative="1">
        <w:start w:val="1"/>
        <w:numFmt w:val="lowerLetter"/>
        <w:lvlText w:val="%2."/>
        <w:lvlJc w:val="left"/>
        <w:pPr>
          <w:ind w:left="1080" w:hanging="360"/>
        </w:pPr>
      </w:lvl>
    </w:lvlOverride>
    <w:lvlOverride w:ilvl="2">
      <w:lvl w:ilvl="2" w:tplc="867A607A" w:tentative="1">
        <w:start w:val="1"/>
        <w:numFmt w:val="lowerRoman"/>
        <w:lvlText w:val="%3."/>
        <w:lvlJc w:val="right"/>
        <w:pPr>
          <w:ind w:left="1800" w:hanging="180"/>
        </w:pPr>
      </w:lvl>
    </w:lvlOverride>
    <w:lvlOverride w:ilvl="3">
      <w:lvl w:ilvl="3" w:tplc="981E43EE" w:tentative="1">
        <w:start w:val="1"/>
        <w:numFmt w:val="decimal"/>
        <w:lvlText w:val="%4."/>
        <w:lvlJc w:val="left"/>
        <w:pPr>
          <w:ind w:left="2520" w:hanging="360"/>
        </w:pPr>
      </w:lvl>
    </w:lvlOverride>
    <w:lvlOverride w:ilvl="4">
      <w:lvl w:ilvl="4" w:tplc="58B2083A" w:tentative="1">
        <w:start w:val="1"/>
        <w:numFmt w:val="lowerLetter"/>
        <w:lvlText w:val="%5."/>
        <w:lvlJc w:val="left"/>
        <w:pPr>
          <w:ind w:left="3240" w:hanging="360"/>
        </w:pPr>
      </w:lvl>
    </w:lvlOverride>
    <w:lvlOverride w:ilvl="5">
      <w:lvl w:ilvl="5" w:tplc="00948ECC" w:tentative="1">
        <w:start w:val="1"/>
        <w:numFmt w:val="lowerRoman"/>
        <w:lvlText w:val="%6."/>
        <w:lvlJc w:val="right"/>
        <w:pPr>
          <w:ind w:left="3960" w:hanging="180"/>
        </w:pPr>
      </w:lvl>
    </w:lvlOverride>
    <w:lvlOverride w:ilvl="6">
      <w:lvl w:ilvl="6" w:tplc="BA783BFE" w:tentative="1">
        <w:start w:val="1"/>
        <w:numFmt w:val="decimal"/>
        <w:lvlText w:val="%7."/>
        <w:lvlJc w:val="left"/>
        <w:pPr>
          <w:ind w:left="4680" w:hanging="360"/>
        </w:pPr>
      </w:lvl>
    </w:lvlOverride>
    <w:lvlOverride w:ilvl="7">
      <w:lvl w:ilvl="7" w:tplc="1038A938" w:tentative="1">
        <w:start w:val="1"/>
        <w:numFmt w:val="lowerLetter"/>
        <w:lvlText w:val="%8."/>
        <w:lvlJc w:val="left"/>
        <w:pPr>
          <w:ind w:left="5400" w:hanging="360"/>
        </w:pPr>
      </w:lvl>
    </w:lvlOverride>
    <w:lvlOverride w:ilvl="8">
      <w:lvl w:ilvl="8" w:tplc="786EB4FC" w:tentative="1">
        <w:start w:val="1"/>
        <w:numFmt w:val="lowerRoman"/>
        <w:lvlText w:val="%9."/>
        <w:lvlJc w:val="right"/>
        <w:pPr>
          <w:ind w:left="6120" w:hanging="180"/>
        </w:pPr>
      </w:lvl>
    </w:lvlOverride>
  </w:num>
  <w:num w:numId="3">
    <w:abstractNumId w:val="24"/>
  </w:num>
  <w:num w:numId="4">
    <w:abstractNumId w:val="26"/>
  </w:num>
  <w:num w:numId="5">
    <w:abstractNumId w:val="31"/>
    <w:lvlOverride w:ilvl="0">
      <w:lvl w:ilvl="0" w:tplc="2E18B44C">
        <w:start w:val="1"/>
        <w:numFmt w:val="decimal"/>
        <w:lvlText w:val="%1)"/>
        <w:lvlJc w:val="left"/>
        <w:pPr>
          <w:ind w:left="567" w:hanging="283"/>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6">
    <w:abstractNumId w:val="77"/>
  </w:num>
  <w:num w:numId="7">
    <w:abstractNumId w:val="54"/>
    <w:lvlOverride w:ilvl="0">
      <w:startOverride w:val="1"/>
    </w:lvlOverride>
  </w:num>
  <w:num w:numId="8">
    <w:abstractNumId w:val="68"/>
  </w:num>
  <w:num w:numId="9">
    <w:abstractNumId w:val="20"/>
  </w:num>
  <w:num w:numId="10">
    <w:abstractNumId w:val="51"/>
    <w:lvlOverride w:ilvl="0">
      <w:lvl w:ilvl="0" w:tplc="207A4EF6">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178502A">
        <w:start w:val="1"/>
        <w:numFmt w:val="lowerLetter"/>
        <w:lvlText w:val="%2)"/>
        <w:lvlJc w:val="left"/>
        <w:pPr>
          <w:ind w:left="1287"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4F83D76">
        <w:start w:val="1"/>
        <w:numFmt w:val="lowerRoman"/>
        <w:lvlText w:val="%3."/>
        <w:lvlJc w:val="left"/>
        <w:pPr>
          <w:ind w:left="2007" w:hanging="2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E624782">
        <w:start w:val="1"/>
        <w:numFmt w:val="decimal"/>
        <w:lvlText w:val="%4."/>
        <w:lvlJc w:val="left"/>
        <w:pPr>
          <w:ind w:left="395" w:hanging="395"/>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A2E1374">
        <w:start w:val="1"/>
        <w:numFmt w:val="lowerLetter"/>
        <w:lvlText w:val="%5."/>
        <w:lvlJc w:val="left"/>
        <w:pPr>
          <w:ind w:left="100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93BC0FA4">
        <w:start w:val="1"/>
        <w:numFmt w:val="lowerRoman"/>
        <w:lvlText w:val="%6."/>
        <w:lvlJc w:val="left"/>
        <w:pPr>
          <w:ind w:left="172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4FA02754">
        <w:start w:val="1"/>
        <w:numFmt w:val="decimal"/>
        <w:lvlText w:val="%7."/>
        <w:lvlJc w:val="left"/>
        <w:pPr>
          <w:ind w:left="244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46445F4">
        <w:start w:val="1"/>
        <w:numFmt w:val="lowerLetter"/>
        <w:lvlText w:val="%8."/>
        <w:lvlJc w:val="left"/>
        <w:pPr>
          <w:ind w:left="316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267811E8">
        <w:start w:val="1"/>
        <w:numFmt w:val="lowerRoman"/>
        <w:lvlText w:val="%9."/>
        <w:lvlJc w:val="left"/>
        <w:pPr>
          <w:ind w:left="3884" w:hanging="215"/>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11">
    <w:abstractNumId w:val="44"/>
  </w:num>
  <w:num w:numId="12">
    <w:abstractNumId w:val="27"/>
  </w:num>
  <w:num w:numId="13">
    <w:abstractNumId w:val="52"/>
  </w:num>
  <w:num w:numId="14">
    <w:abstractNumId w:val="63"/>
  </w:num>
  <w:num w:numId="15">
    <w:abstractNumId w:val="16"/>
  </w:num>
  <w:num w:numId="16">
    <w:abstractNumId w:val="33"/>
    <w:lvlOverride w:ilvl="0">
      <w:lvl w:ilvl="0" w:tplc="B0C03C14">
        <w:start w:val="1"/>
        <w:numFmt w:val="decimal"/>
        <w:lvlText w:val="%1)"/>
        <w:lvlJc w:val="left"/>
        <w:pPr>
          <w:ind w:left="567" w:hanging="283"/>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abstractNumId w:val="61"/>
  </w:num>
  <w:num w:numId="18">
    <w:abstractNumId w:val="74"/>
    <w:lvlOverride w:ilvl="0">
      <w:lvl w:ilvl="0" w:tplc="AAAADEF8">
        <w:start w:val="1"/>
        <w:numFmt w:val="lowerLetter"/>
        <w:lvlText w:val="%1)"/>
        <w:lvlJc w:val="left"/>
        <w:pPr>
          <w:ind w:left="851" w:hanging="284"/>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9">
    <w:abstractNumId w:val="63"/>
    <w:lvlOverride w:ilvl="0">
      <w:startOverride w:val="4"/>
    </w:lvlOverride>
  </w:num>
  <w:num w:numId="20">
    <w:abstractNumId w:val="49"/>
  </w:num>
  <w:num w:numId="21">
    <w:abstractNumId w:val="17"/>
  </w:num>
  <w:num w:numId="22">
    <w:abstractNumId w:val="45"/>
  </w:num>
  <w:num w:numId="23">
    <w:abstractNumId w:val="39"/>
  </w:num>
  <w:num w:numId="24">
    <w:abstractNumId w:val="71"/>
  </w:num>
  <w:num w:numId="25">
    <w:abstractNumId w:val="36"/>
  </w:num>
  <w:num w:numId="26">
    <w:abstractNumId w:val="37"/>
  </w:num>
  <w:num w:numId="27">
    <w:abstractNumId w:val="79"/>
    <w:lvlOverride w:ilvl="0">
      <w:lvl w:ilvl="0" w:tplc="2AAEA170">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79"/>
    <w:lvlOverride w:ilvl="0">
      <w:lvl w:ilvl="0" w:tplc="2AAEA170">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A747C9E">
        <w:start w:val="1"/>
        <w:numFmt w:val="decimal"/>
        <w:lvlText w:val="%2."/>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012C10C">
        <w:start w:val="1"/>
        <w:numFmt w:val="decimal"/>
        <w:lvlText w:val="%3."/>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8BE5FD2">
        <w:start w:val="1"/>
        <w:numFmt w:val="decimal"/>
        <w:lvlText w:val="%4."/>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1AADBE6">
        <w:start w:val="1"/>
        <w:numFmt w:val="decimal"/>
        <w:lvlText w:val="%5."/>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E6A9DF0">
        <w:start w:val="1"/>
        <w:numFmt w:val="decimal"/>
        <w:lvlText w:val="%6."/>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1DAA742">
        <w:start w:val="1"/>
        <w:numFmt w:val="decimal"/>
        <w:lvlText w:val="%7."/>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8D801F2">
        <w:start w:val="1"/>
        <w:numFmt w:val="decimal"/>
        <w:lvlText w:val="%8."/>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06416CA">
        <w:start w:val="1"/>
        <w:numFmt w:val="decimal"/>
        <w:lvlText w:val="%9."/>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9">
    <w:abstractNumId w:val="4"/>
  </w:num>
  <w:num w:numId="30">
    <w:abstractNumId w:val="10"/>
  </w:num>
  <w:num w:numId="31">
    <w:abstractNumId w:val="66"/>
  </w:num>
  <w:num w:numId="32">
    <w:abstractNumId w:val="76"/>
  </w:num>
  <w:num w:numId="33">
    <w:abstractNumId w:val="8"/>
  </w:num>
  <w:num w:numId="34">
    <w:abstractNumId w:val="43"/>
  </w:num>
  <w:num w:numId="35">
    <w:abstractNumId w:val="85"/>
    <w:lvlOverride w:ilvl="0">
      <w:lvl w:ilvl="0" w:tplc="777C2CA8">
        <w:start w:val="1"/>
        <w:numFmt w:val="decimal"/>
        <w:lvlText w:val="%1)"/>
        <w:lvlJc w:val="left"/>
        <w:pPr>
          <w:ind w:left="567" w:hanging="283"/>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36">
    <w:abstractNumId w:val="3"/>
  </w:num>
  <w:num w:numId="37">
    <w:abstractNumId w:val="75"/>
    <w:lvlOverride w:ilvl="0">
      <w:startOverride w:val="5"/>
    </w:lvlOverride>
  </w:num>
  <w:num w:numId="38">
    <w:abstractNumId w:val="5"/>
  </w:num>
  <w:num w:numId="39">
    <w:abstractNumId w:val="62"/>
    <w:lvlOverride w:ilvl="0">
      <w:lvl w:ilvl="0" w:tplc="F37679FA">
        <w:start w:val="1"/>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5ACADF2">
        <w:start w:val="1"/>
        <w:numFmt w:val="decimal"/>
        <w:lvlText w:val="%4."/>
        <w:lvlJc w:val="left"/>
        <w:pPr>
          <w:ind w:left="2444" w:hanging="284"/>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0">
    <w:abstractNumId w:val="30"/>
  </w:num>
  <w:num w:numId="41">
    <w:abstractNumId w:val="73"/>
  </w:num>
  <w:num w:numId="42">
    <w:abstractNumId w:val="22"/>
  </w:num>
  <w:num w:numId="43">
    <w:abstractNumId w:val="80"/>
    <w:lvlOverride w:ilvl="1">
      <w:lvl w:ilvl="1" w:tplc="68E0E35E">
        <w:start w:val="1"/>
        <w:numFmt w:val="lowerLetter"/>
        <w:lvlText w:val="%2)"/>
        <w:lvlJc w:val="left"/>
        <w:pPr>
          <w:ind w:left="851" w:hanging="284"/>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44">
    <w:abstractNumId w:val="70"/>
  </w:num>
  <w:num w:numId="45">
    <w:abstractNumId w:val="7"/>
  </w:num>
  <w:num w:numId="46">
    <w:abstractNumId w:val="7"/>
    <w:lvlOverride w:ilvl="0">
      <w:startOverride w:val="2"/>
    </w:lvlOverride>
  </w:num>
  <w:num w:numId="47">
    <w:abstractNumId w:val="58"/>
  </w:num>
  <w:num w:numId="48">
    <w:abstractNumId w:val="83"/>
  </w:num>
  <w:num w:numId="49">
    <w:abstractNumId w:val="12"/>
  </w:num>
  <w:num w:numId="50">
    <w:abstractNumId w:val="62"/>
    <w:lvlOverride w:ilvl="0">
      <w:startOverride w:val="1"/>
    </w:lvlOverride>
  </w:num>
  <w:num w:numId="51">
    <w:abstractNumId w:val="14"/>
  </w:num>
  <w:num w:numId="52">
    <w:abstractNumId w:val="25"/>
    <w:lvlOverride w:ilvl="0">
      <w:lvl w:ilvl="0" w:tplc="EC180B2A">
        <w:start w:val="1"/>
        <w:numFmt w:val="decimal"/>
        <w:lvlText w:val="%1)"/>
        <w:lvlJc w:val="left"/>
        <w:pPr>
          <w:ind w:left="567" w:hanging="283"/>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3">
    <w:abstractNumId w:val="41"/>
  </w:num>
  <w:num w:numId="54">
    <w:abstractNumId w:val="34"/>
    <w:lvlOverride w:ilvl="0">
      <w:lvl w:ilvl="0" w:tplc="A8EACA3E">
        <w:start w:val="1"/>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55">
    <w:abstractNumId w:val="78"/>
  </w:num>
  <w:num w:numId="56">
    <w:abstractNumId w:val="35"/>
  </w:num>
  <w:num w:numId="57">
    <w:abstractNumId w:val="19"/>
  </w:num>
  <w:num w:numId="58">
    <w:abstractNumId w:val="9"/>
  </w:num>
  <w:num w:numId="59">
    <w:abstractNumId w:val="21"/>
  </w:num>
  <w:num w:numId="60">
    <w:abstractNumId w:val="48"/>
    <w:lvlOverride w:ilvl="0">
      <w:lvl w:ilvl="0" w:tplc="9FBA3A2C">
        <w:start w:val="1"/>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61">
    <w:abstractNumId w:val="57"/>
  </w:num>
  <w:num w:numId="62">
    <w:abstractNumId w:val="47"/>
  </w:num>
  <w:num w:numId="63">
    <w:abstractNumId w:val="15"/>
  </w:num>
  <w:num w:numId="64">
    <w:abstractNumId w:val="81"/>
  </w:num>
  <w:num w:numId="65">
    <w:abstractNumId w:val="50"/>
  </w:num>
  <w:num w:numId="66">
    <w:abstractNumId w:val="65"/>
  </w:num>
  <w:num w:numId="67">
    <w:abstractNumId w:val="0"/>
  </w:num>
  <w:num w:numId="68">
    <w:abstractNumId w:val="64"/>
  </w:num>
  <w:num w:numId="69">
    <w:abstractNumId w:val="38"/>
  </w:num>
  <w:num w:numId="70">
    <w:abstractNumId w:val="18"/>
  </w:num>
  <w:num w:numId="71">
    <w:abstractNumId w:val="28"/>
  </w:num>
  <w:num w:numId="72">
    <w:abstractNumId w:val="56"/>
  </w:num>
  <w:num w:numId="73">
    <w:abstractNumId w:val="55"/>
  </w:num>
  <w:num w:numId="74">
    <w:abstractNumId w:val="84"/>
  </w:num>
  <w:num w:numId="75">
    <w:abstractNumId w:val="29"/>
  </w:num>
  <w:num w:numId="76">
    <w:abstractNumId w:val="23"/>
    <w:lvlOverride w:ilvl="0">
      <w:lvl w:ilvl="0" w:tplc="FB243AC4">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7">
    <w:abstractNumId w:val="72"/>
  </w:num>
  <w:num w:numId="78">
    <w:abstractNumId w:val="32"/>
  </w:num>
  <w:num w:numId="79">
    <w:abstractNumId w:val="32"/>
    <w:lvlOverride w:ilvl="0">
      <w:startOverride w:val="1"/>
    </w:lvlOverride>
  </w:num>
  <w:num w:numId="80">
    <w:abstractNumId w:val="40"/>
  </w:num>
  <w:num w:numId="81">
    <w:abstractNumId w:val="1"/>
  </w:num>
  <w:num w:numId="82">
    <w:abstractNumId w:val="42"/>
  </w:num>
  <w:num w:numId="83">
    <w:abstractNumId w:val="11"/>
  </w:num>
  <w:num w:numId="84">
    <w:abstractNumId w:val="46"/>
  </w:num>
  <w:num w:numId="85">
    <w:abstractNumId w:val="6"/>
  </w:num>
  <w:num w:numId="86">
    <w:abstractNumId w:val="13"/>
  </w:num>
  <w:num w:numId="87">
    <w:abstractNumId w:val="53"/>
  </w:num>
  <w:num w:numId="88">
    <w:abstractNumId w:val="69"/>
  </w:num>
  <w:num w:numId="89">
    <w:abstractNumId w:val="2"/>
  </w:num>
  <w:num w:numId="90">
    <w:abstractNumId w:val="60"/>
  </w:num>
  <w:num w:numId="91">
    <w:abstractNumId w:val="67"/>
  </w:num>
  <w:num w:numId="92">
    <w:abstractNumId w:val="59"/>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Pr>
  <w:compat>
    <w:useFELayout/>
    <w:compatSetting w:name="compatibilityMode" w:uri="http://schemas.microsoft.com/office/word" w:val="14"/>
    <w:compatSetting w:name="useWord2013TrackBottomHyphenation" w:uri="http://schemas.microsoft.com/office/word" w:val="1"/>
  </w:compat>
  <w:rsids>
    <w:rsidRoot w:val="002B77C9"/>
    <w:rsid w:val="000010FC"/>
    <w:rsid w:val="00002ACF"/>
    <w:rsid w:val="00006D9A"/>
    <w:rsid w:val="00006E8F"/>
    <w:rsid w:val="0001684D"/>
    <w:rsid w:val="00017264"/>
    <w:rsid w:val="0002558A"/>
    <w:rsid w:val="0002634B"/>
    <w:rsid w:val="000540D2"/>
    <w:rsid w:val="00065EEF"/>
    <w:rsid w:val="000660B5"/>
    <w:rsid w:val="00074921"/>
    <w:rsid w:val="00076E06"/>
    <w:rsid w:val="000A6148"/>
    <w:rsid w:val="000B20F2"/>
    <w:rsid w:val="000B6662"/>
    <w:rsid w:val="000C097E"/>
    <w:rsid w:val="000C54BA"/>
    <w:rsid w:val="000D7B87"/>
    <w:rsid w:val="000E01B9"/>
    <w:rsid w:val="000F0860"/>
    <w:rsid w:val="000F0D7C"/>
    <w:rsid w:val="00113814"/>
    <w:rsid w:val="00117457"/>
    <w:rsid w:val="00121F6C"/>
    <w:rsid w:val="00134BA3"/>
    <w:rsid w:val="00140D2E"/>
    <w:rsid w:val="00145959"/>
    <w:rsid w:val="00150028"/>
    <w:rsid w:val="00153624"/>
    <w:rsid w:val="00156775"/>
    <w:rsid w:val="0016658B"/>
    <w:rsid w:val="001758D5"/>
    <w:rsid w:val="0017741E"/>
    <w:rsid w:val="001852ED"/>
    <w:rsid w:val="001970B6"/>
    <w:rsid w:val="001C4C38"/>
    <w:rsid w:val="001E2DFE"/>
    <w:rsid w:val="001E344D"/>
    <w:rsid w:val="001F5EB3"/>
    <w:rsid w:val="002108CC"/>
    <w:rsid w:val="00214C4C"/>
    <w:rsid w:val="002225B3"/>
    <w:rsid w:val="0022525D"/>
    <w:rsid w:val="00236F9D"/>
    <w:rsid w:val="002516BB"/>
    <w:rsid w:val="00270BFE"/>
    <w:rsid w:val="00272E0C"/>
    <w:rsid w:val="00280E2C"/>
    <w:rsid w:val="00281736"/>
    <w:rsid w:val="002870DB"/>
    <w:rsid w:val="00290DDA"/>
    <w:rsid w:val="002A5386"/>
    <w:rsid w:val="002B0218"/>
    <w:rsid w:val="002B77C9"/>
    <w:rsid w:val="002C52A6"/>
    <w:rsid w:val="002C79FF"/>
    <w:rsid w:val="002D2A06"/>
    <w:rsid w:val="002E5650"/>
    <w:rsid w:val="002F0210"/>
    <w:rsid w:val="002F07D7"/>
    <w:rsid w:val="002F590E"/>
    <w:rsid w:val="002F7444"/>
    <w:rsid w:val="002F7EA9"/>
    <w:rsid w:val="00302EBF"/>
    <w:rsid w:val="003058A6"/>
    <w:rsid w:val="003122B0"/>
    <w:rsid w:val="00314699"/>
    <w:rsid w:val="00315000"/>
    <w:rsid w:val="00315171"/>
    <w:rsid w:val="003237CF"/>
    <w:rsid w:val="00323845"/>
    <w:rsid w:val="0032731D"/>
    <w:rsid w:val="00327B25"/>
    <w:rsid w:val="00331934"/>
    <w:rsid w:val="003331B3"/>
    <w:rsid w:val="00335561"/>
    <w:rsid w:val="00347705"/>
    <w:rsid w:val="00361220"/>
    <w:rsid w:val="00364D94"/>
    <w:rsid w:val="00366047"/>
    <w:rsid w:val="003677C4"/>
    <w:rsid w:val="00375847"/>
    <w:rsid w:val="00380A20"/>
    <w:rsid w:val="0038259B"/>
    <w:rsid w:val="0039436D"/>
    <w:rsid w:val="003A6762"/>
    <w:rsid w:val="003C1C60"/>
    <w:rsid w:val="003D4440"/>
    <w:rsid w:val="003D6D31"/>
    <w:rsid w:val="003F093F"/>
    <w:rsid w:val="003F3A90"/>
    <w:rsid w:val="00402D4F"/>
    <w:rsid w:val="004070E6"/>
    <w:rsid w:val="00420A1D"/>
    <w:rsid w:val="00422F36"/>
    <w:rsid w:val="00425641"/>
    <w:rsid w:val="00430F18"/>
    <w:rsid w:val="00431A26"/>
    <w:rsid w:val="00434194"/>
    <w:rsid w:val="00441E15"/>
    <w:rsid w:val="004551B4"/>
    <w:rsid w:val="0046039B"/>
    <w:rsid w:val="00461C0B"/>
    <w:rsid w:val="00463F17"/>
    <w:rsid w:val="004664EF"/>
    <w:rsid w:val="00483019"/>
    <w:rsid w:val="004B572A"/>
    <w:rsid w:val="004C4955"/>
    <w:rsid w:val="004C7EF6"/>
    <w:rsid w:val="004D65D4"/>
    <w:rsid w:val="004F50E6"/>
    <w:rsid w:val="00502C2F"/>
    <w:rsid w:val="005129A9"/>
    <w:rsid w:val="00512F0D"/>
    <w:rsid w:val="00520CD6"/>
    <w:rsid w:val="00524728"/>
    <w:rsid w:val="00526D92"/>
    <w:rsid w:val="00530F77"/>
    <w:rsid w:val="00540BB2"/>
    <w:rsid w:val="005419AD"/>
    <w:rsid w:val="0054676C"/>
    <w:rsid w:val="00553BB8"/>
    <w:rsid w:val="00563A8D"/>
    <w:rsid w:val="0057430E"/>
    <w:rsid w:val="005758AE"/>
    <w:rsid w:val="005779F9"/>
    <w:rsid w:val="005858F0"/>
    <w:rsid w:val="005869E0"/>
    <w:rsid w:val="005C7859"/>
    <w:rsid w:val="005D1A9D"/>
    <w:rsid w:val="005D234E"/>
    <w:rsid w:val="005D7724"/>
    <w:rsid w:val="005D7B67"/>
    <w:rsid w:val="005E1997"/>
    <w:rsid w:val="005E2FBE"/>
    <w:rsid w:val="005F0507"/>
    <w:rsid w:val="005F273A"/>
    <w:rsid w:val="005F68B7"/>
    <w:rsid w:val="00602449"/>
    <w:rsid w:val="006027CD"/>
    <w:rsid w:val="00626702"/>
    <w:rsid w:val="006468D5"/>
    <w:rsid w:val="00661794"/>
    <w:rsid w:val="00675660"/>
    <w:rsid w:val="006766EA"/>
    <w:rsid w:val="00692800"/>
    <w:rsid w:val="00692ECC"/>
    <w:rsid w:val="00697107"/>
    <w:rsid w:val="006A1C9C"/>
    <w:rsid w:val="006A5255"/>
    <w:rsid w:val="006A5842"/>
    <w:rsid w:val="006C48D9"/>
    <w:rsid w:val="006C6315"/>
    <w:rsid w:val="006E2280"/>
    <w:rsid w:val="006E22FF"/>
    <w:rsid w:val="006E4559"/>
    <w:rsid w:val="006F3F18"/>
    <w:rsid w:val="0070164A"/>
    <w:rsid w:val="00712D6D"/>
    <w:rsid w:val="00713369"/>
    <w:rsid w:val="00713528"/>
    <w:rsid w:val="00714874"/>
    <w:rsid w:val="00715B64"/>
    <w:rsid w:val="00716639"/>
    <w:rsid w:val="00725715"/>
    <w:rsid w:val="0073251B"/>
    <w:rsid w:val="00736CDF"/>
    <w:rsid w:val="00740ACD"/>
    <w:rsid w:val="00740C85"/>
    <w:rsid w:val="00745202"/>
    <w:rsid w:val="00753662"/>
    <w:rsid w:val="007634FE"/>
    <w:rsid w:val="00783943"/>
    <w:rsid w:val="007A585E"/>
    <w:rsid w:val="007D270B"/>
    <w:rsid w:val="007D7090"/>
    <w:rsid w:val="007E380D"/>
    <w:rsid w:val="007F4B00"/>
    <w:rsid w:val="007F7328"/>
    <w:rsid w:val="008121C1"/>
    <w:rsid w:val="00814266"/>
    <w:rsid w:val="00820F0F"/>
    <w:rsid w:val="00822651"/>
    <w:rsid w:val="00824C9B"/>
    <w:rsid w:val="0082652D"/>
    <w:rsid w:val="00843612"/>
    <w:rsid w:val="008526FD"/>
    <w:rsid w:val="00860CFE"/>
    <w:rsid w:val="00861F54"/>
    <w:rsid w:val="00863452"/>
    <w:rsid w:val="008641F8"/>
    <w:rsid w:val="008654F5"/>
    <w:rsid w:val="0087450D"/>
    <w:rsid w:val="008754B7"/>
    <w:rsid w:val="008843A7"/>
    <w:rsid w:val="008963E1"/>
    <w:rsid w:val="008B3AC7"/>
    <w:rsid w:val="008B3BF1"/>
    <w:rsid w:val="008B3C41"/>
    <w:rsid w:val="008B5BF2"/>
    <w:rsid w:val="008C40B0"/>
    <w:rsid w:val="008D3972"/>
    <w:rsid w:val="008E32F5"/>
    <w:rsid w:val="008E7809"/>
    <w:rsid w:val="008F0781"/>
    <w:rsid w:val="008F1E66"/>
    <w:rsid w:val="008F26CA"/>
    <w:rsid w:val="008F6CC3"/>
    <w:rsid w:val="009022EC"/>
    <w:rsid w:val="00905709"/>
    <w:rsid w:val="00913035"/>
    <w:rsid w:val="00924C97"/>
    <w:rsid w:val="00931F77"/>
    <w:rsid w:val="0093322A"/>
    <w:rsid w:val="00933DED"/>
    <w:rsid w:val="009417ED"/>
    <w:rsid w:val="009500F1"/>
    <w:rsid w:val="009543A3"/>
    <w:rsid w:val="00956C61"/>
    <w:rsid w:val="00956F08"/>
    <w:rsid w:val="00957944"/>
    <w:rsid w:val="009622AB"/>
    <w:rsid w:val="0096239D"/>
    <w:rsid w:val="00973A63"/>
    <w:rsid w:val="00980900"/>
    <w:rsid w:val="0098339D"/>
    <w:rsid w:val="009837C7"/>
    <w:rsid w:val="009A2F2F"/>
    <w:rsid w:val="009B1554"/>
    <w:rsid w:val="009C06C5"/>
    <w:rsid w:val="009C5606"/>
    <w:rsid w:val="009C5854"/>
    <w:rsid w:val="009C6979"/>
    <w:rsid w:val="009C6D4B"/>
    <w:rsid w:val="009D7FFA"/>
    <w:rsid w:val="009E1A20"/>
    <w:rsid w:val="009E3BE8"/>
    <w:rsid w:val="009E5E92"/>
    <w:rsid w:val="009F7D02"/>
    <w:rsid w:val="00A05F15"/>
    <w:rsid w:val="00A069B1"/>
    <w:rsid w:val="00A072B2"/>
    <w:rsid w:val="00A15162"/>
    <w:rsid w:val="00A1609D"/>
    <w:rsid w:val="00A20C29"/>
    <w:rsid w:val="00A230CC"/>
    <w:rsid w:val="00A24DBD"/>
    <w:rsid w:val="00A31FD6"/>
    <w:rsid w:val="00A370F6"/>
    <w:rsid w:val="00A37177"/>
    <w:rsid w:val="00A405F1"/>
    <w:rsid w:val="00A41B82"/>
    <w:rsid w:val="00A4393E"/>
    <w:rsid w:val="00A45158"/>
    <w:rsid w:val="00A520B7"/>
    <w:rsid w:val="00A5408F"/>
    <w:rsid w:val="00A5445C"/>
    <w:rsid w:val="00A54B2F"/>
    <w:rsid w:val="00A61128"/>
    <w:rsid w:val="00A653E5"/>
    <w:rsid w:val="00A73C54"/>
    <w:rsid w:val="00A76B82"/>
    <w:rsid w:val="00A82187"/>
    <w:rsid w:val="00A90AAD"/>
    <w:rsid w:val="00A94B8D"/>
    <w:rsid w:val="00A952AF"/>
    <w:rsid w:val="00AA3DFC"/>
    <w:rsid w:val="00AC4D5E"/>
    <w:rsid w:val="00AD2CFE"/>
    <w:rsid w:val="00AD3AB7"/>
    <w:rsid w:val="00AD6E2B"/>
    <w:rsid w:val="00AE62D0"/>
    <w:rsid w:val="00B24B67"/>
    <w:rsid w:val="00B33E76"/>
    <w:rsid w:val="00B36CAB"/>
    <w:rsid w:val="00B37909"/>
    <w:rsid w:val="00B407A2"/>
    <w:rsid w:val="00B4139C"/>
    <w:rsid w:val="00B52312"/>
    <w:rsid w:val="00B5692B"/>
    <w:rsid w:val="00B65165"/>
    <w:rsid w:val="00B65D79"/>
    <w:rsid w:val="00B65E3F"/>
    <w:rsid w:val="00B66B1F"/>
    <w:rsid w:val="00B7243E"/>
    <w:rsid w:val="00B73F52"/>
    <w:rsid w:val="00B80CED"/>
    <w:rsid w:val="00B82F3B"/>
    <w:rsid w:val="00B968BE"/>
    <w:rsid w:val="00BD08D5"/>
    <w:rsid w:val="00BF1886"/>
    <w:rsid w:val="00BF5F92"/>
    <w:rsid w:val="00BF6FFD"/>
    <w:rsid w:val="00C047B4"/>
    <w:rsid w:val="00C04B83"/>
    <w:rsid w:val="00C05B77"/>
    <w:rsid w:val="00C156A4"/>
    <w:rsid w:val="00C16139"/>
    <w:rsid w:val="00C214B5"/>
    <w:rsid w:val="00C2273F"/>
    <w:rsid w:val="00C6298A"/>
    <w:rsid w:val="00C655B0"/>
    <w:rsid w:val="00C72065"/>
    <w:rsid w:val="00C74791"/>
    <w:rsid w:val="00C768E8"/>
    <w:rsid w:val="00C820E3"/>
    <w:rsid w:val="00C83468"/>
    <w:rsid w:val="00C844C8"/>
    <w:rsid w:val="00C968A8"/>
    <w:rsid w:val="00C969A5"/>
    <w:rsid w:val="00CA2961"/>
    <w:rsid w:val="00CA5FB5"/>
    <w:rsid w:val="00CA64C6"/>
    <w:rsid w:val="00CA68E9"/>
    <w:rsid w:val="00CB40DE"/>
    <w:rsid w:val="00CB474B"/>
    <w:rsid w:val="00CC453E"/>
    <w:rsid w:val="00CD06C3"/>
    <w:rsid w:val="00CD37F6"/>
    <w:rsid w:val="00CE70EC"/>
    <w:rsid w:val="00CF7E63"/>
    <w:rsid w:val="00D04118"/>
    <w:rsid w:val="00D10D88"/>
    <w:rsid w:val="00D13DB3"/>
    <w:rsid w:val="00D17334"/>
    <w:rsid w:val="00D33313"/>
    <w:rsid w:val="00D43B25"/>
    <w:rsid w:val="00D50CFF"/>
    <w:rsid w:val="00D73378"/>
    <w:rsid w:val="00D87973"/>
    <w:rsid w:val="00DA7C79"/>
    <w:rsid w:val="00DB0EFC"/>
    <w:rsid w:val="00DC6850"/>
    <w:rsid w:val="00DC7B93"/>
    <w:rsid w:val="00DD764F"/>
    <w:rsid w:val="00DE1E06"/>
    <w:rsid w:val="00DE2EBF"/>
    <w:rsid w:val="00DE66B7"/>
    <w:rsid w:val="00DF154F"/>
    <w:rsid w:val="00E04D19"/>
    <w:rsid w:val="00E1532E"/>
    <w:rsid w:val="00E1631A"/>
    <w:rsid w:val="00E171C9"/>
    <w:rsid w:val="00E23615"/>
    <w:rsid w:val="00E30C7A"/>
    <w:rsid w:val="00E31006"/>
    <w:rsid w:val="00E3622B"/>
    <w:rsid w:val="00E402A4"/>
    <w:rsid w:val="00E42222"/>
    <w:rsid w:val="00E428EA"/>
    <w:rsid w:val="00E451E6"/>
    <w:rsid w:val="00E5007B"/>
    <w:rsid w:val="00E509C0"/>
    <w:rsid w:val="00E57AB7"/>
    <w:rsid w:val="00E6542D"/>
    <w:rsid w:val="00E66E24"/>
    <w:rsid w:val="00E7277A"/>
    <w:rsid w:val="00E748AA"/>
    <w:rsid w:val="00EA0882"/>
    <w:rsid w:val="00EF1A48"/>
    <w:rsid w:val="00F02031"/>
    <w:rsid w:val="00F03CC3"/>
    <w:rsid w:val="00F12C85"/>
    <w:rsid w:val="00F161CF"/>
    <w:rsid w:val="00F37B16"/>
    <w:rsid w:val="00F4121E"/>
    <w:rsid w:val="00F50CBC"/>
    <w:rsid w:val="00F658B7"/>
    <w:rsid w:val="00F65AE9"/>
    <w:rsid w:val="00F80199"/>
    <w:rsid w:val="00F91DC0"/>
    <w:rsid w:val="00FB45DC"/>
    <w:rsid w:val="00FC3F32"/>
    <w:rsid w:val="00FD20D0"/>
    <w:rsid w:val="00FD51EB"/>
    <w:rsid w:val="00FE2BF0"/>
    <w:rsid w:val="00FE3190"/>
    <w:rsid w:val="00FE6C88"/>
    <w:rsid w:val="00FF3DCE"/>
    <w:rsid w:val="00FF6E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76A84D4"/>
  <w15:docId w15:val="{6DA81FC2-2EE1-40DA-9D2C-F652B79BB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pPr>
      <w:spacing w:line="360" w:lineRule="auto"/>
      <w:ind w:left="851" w:hanging="284"/>
      <w:jc w:val="both"/>
    </w:pPr>
    <w:rPr>
      <w:rFonts w:ascii="Bahnschrift" w:eastAsia="Bahnschrift" w:hAnsi="Bahnschrift" w:cs="Bahnschrift"/>
      <w:color w:val="000000"/>
      <w:u w:color="000000"/>
    </w:rPr>
  </w:style>
  <w:style w:type="paragraph" w:styleId="Nagwek1">
    <w:name w:val="heading 1"/>
    <w:next w:val="Normalny"/>
    <w:pPr>
      <w:spacing w:line="360" w:lineRule="auto"/>
      <w:outlineLvl w:val="0"/>
    </w:pPr>
    <w:rPr>
      <w:rFonts w:ascii="Bahnschrift" w:eastAsia="Bahnschrift" w:hAnsi="Bahnschrift" w:cs="Bahnschrift"/>
      <w:color w:val="000000"/>
      <w:u w:color="000000"/>
    </w:rPr>
  </w:style>
  <w:style w:type="paragraph" w:styleId="Nagwek2">
    <w:name w:val="heading 2"/>
    <w:next w:val="Normalny"/>
    <w:uiPriority w:val="9"/>
    <w:qFormat/>
    <w:pPr>
      <w:keepNext/>
      <w:spacing w:before="120" w:after="60" w:line="336" w:lineRule="auto"/>
      <w:jc w:val="both"/>
      <w:outlineLvl w:val="1"/>
    </w:pPr>
    <w:rPr>
      <w:rFonts w:ascii="Bahnschrift" w:eastAsia="Bahnschrift" w:hAnsi="Bahnschrift" w:cs="Bahnschrift"/>
      <w:color w:val="000000"/>
      <w:u w:color="000000"/>
    </w:rPr>
  </w:style>
  <w:style w:type="paragraph" w:styleId="Nagwek3">
    <w:name w:val="heading 3"/>
    <w:pPr>
      <w:spacing w:line="360" w:lineRule="auto"/>
      <w:jc w:val="both"/>
      <w:outlineLvl w:val="2"/>
    </w:pPr>
    <w:rPr>
      <w:rFonts w:ascii="Bahnschrift" w:eastAsia="Bahnschrift" w:hAnsi="Bahnschrift" w:cs="Bahnschrift"/>
      <w:color w:val="000000"/>
      <w:u w:color="000000"/>
    </w:rPr>
  </w:style>
  <w:style w:type="paragraph" w:styleId="Nagwek4">
    <w:name w:val="heading 4"/>
    <w:next w:val="Normalny"/>
    <w:pPr>
      <w:spacing w:before="60" w:after="60" w:line="360" w:lineRule="auto"/>
      <w:jc w:val="both"/>
      <w:outlineLvl w:val="3"/>
    </w:pPr>
    <w:rPr>
      <w:rFonts w:ascii="Bahnschrift" w:eastAsia="Bahnschrift" w:hAnsi="Bahnschrift" w:cs="Bahnschrift"/>
      <w:color w:val="000000"/>
      <w:u w:color="000000"/>
    </w:rPr>
  </w:style>
  <w:style w:type="paragraph" w:styleId="Nagwek5">
    <w:name w:val="heading 5"/>
    <w:next w:val="Normalny"/>
    <w:pPr>
      <w:keepNext/>
      <w:spacing w:before="120" w:after="120" w:line="276" w:lineRule="auto"/>
      <w:ind w:left="851" w:hanging="284"/>
      <w:jc w:val="center"/>
      <w:outlineLvl w:val="4"/>
    </w:pPr>
    <w:rPr>
      <w:rFonts w:ascii="Bahnschrift" w:eastAsia="Bahnschrift" w:hAnsi="Bahnschrift" w:cs="Bahnschrift"/>
      <w:b/>
      <w:bCs/>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ind w:left="851" w:hanging="284"/>
      <w:jc w:val="both"/>
    </w:pPr>
    <w:rPr>
      <w:rFonts w:ascii="Bahnschrift" w:eastAsia="Bahnschrift" w:hAnsi="Bahnschrift" w:cs="Bahnschrift"/>
      <w:color w:val="000000"/>
      <w:u w:color="000000"/>
    </w:rPr>
  </w:style>
  <w:style w:type="paragraph" w:styleId="Stopka">
    <w:name w:val="footer"/>
    <w:pPr>
      <w:tabs>
        <w:tab w:val="center" w:pos="4536"/>
        <w:tab w:val="right" w:pos="9072"/>
      </w:tabs>
      <w:ind w:left="851" w:hanging="284"/>
      <w:jc w:val="both"/>
    </w:pPr>
    <w:rPr>
      <w:rFonts w:ascii="Bahnschrift" w:eastAsia="Bahnschrift" w:hAnsi="Bahnschrift" w:cs="Bahnschrift"/>
      <w:color w:val="000000"/>
      <w:u w:color="000000"/>
    </w:rPr>
  </w:style>
  <w:style w:type="character" w:customStyle="1" w:styleId="Brak">
    <w:name w:val="Brak"/>
  </w:style>
  <w:style w:type="character" w:customStyle="1" w:styleId="Hyperlink0">
    <w:name w:val="Hyperlink.0"/>
    <w:basedOn w:val="Brak"/>
    <w:rPr>
      <w:rFonts w:ascii="Calibri" w:eastAsia="Calibri" w:hAnsi="Calibri" w:cs="Calibri"/>
      <w:color w:val="0563C1"/>
      <w:sz w:val="16"/>
      <w:szCs w:val="16"/>
      <w:u w:val="single" w:color="0563C1"/>
    </w:rPr>
  </w:style>
  <w:style w:type="character" w:styleId="Odwoanieprzypisudolnego">
    <w:name w:val="footnote reference"/>
    <w:aliases w:val="Footnote Reference Number"/>
    <w:rPr>
      <w:vertAlign w:val="superscript"/>
    </w:rPr>
  </w:style>
  <w:style w:type="paragraph" w:styleId="Tekstprzypisudolnego">
    <w:name w:val="footnote text"/>
    <w:aliases w:val=" Znak1,Footnote,Podrozdział,Podrozdzia3,Znak1,Znak Znak, Znak Znak,Footnote Text Char1"/>
    <w:link w:val="TekstprzypisudolnegoZnak"/>
    <w:uiPriority w:val="99"/>
    <w:pPr>
      <w:spacing w:after="200" w:line="276" w:lineRule="auto"/>
      <w:ind w:left="851" w:hanging="284"/>
      <w:jc w:val="both"/>
    </w:pPr>
    <w:rPr>
      <w:rFonts w:ascii="Calibri" w:eastAsia="Calibri" w:hAnsi="Calibri" w:cs="Calibri"/>
      <w:color w:val="000000"/>
      <w:u w:color="000000"/>
    </w:rPr>
  </w:style>
  <w:style w:type="numbering" w:customStyle="1" w:styleId="Zaimportowanystyl2">
    <w:name w:val="Zaimportowany styl 2"/>
    <w:pPr>
      <w:numPr>
        <w:numId w:val="1"/>
      </w:numPr>
    </w:pPr>
  </w:style>
  <w:style w:type="numbering" w:customStyle="1" w:styleId="Zaimportowanystyl5">
    <w:name w:val="Zaimportowany styl 5"/>
    <w:pPr>
      <w:numPr>
        <w:numId w:val="3"/>
      </w:numPr>
    </w:pPr>
  </w:style>
  <w:style w:type="numbering" w:customStyle="1" w:styleId="Zaimportowanystyl3">
    <w:name w:val="Zaimportowany styl 3"/>
    <w:pPr>
      <w:numPr>
        <w:numId w:val="4"/>
      </w:numPr>
    </w:pPr>
  </w:style>
  <w:style w:type="numbering" w:customStyle="1" w:styleId="Zaimportowanystyl6">
    <w:name w:val="Zaimportowany styl 6"/>
    <w:pPr>
      <w:numPr>
        <w:numId w:val="6"/>
      </w:numPr>
    </w:pPr>
  </w:style>
  <w:style w:type="numbering" w:customStyle="1" w:styleId="Zaimportowanystyl7">
    <w:name w:val="Zaimportowany styl 7"/>
    <w:pPr>
      <w:numPr>
        <w:numId w:val="8"/>
      </w:numPr>
    </w:pPr>
  </w:style>
  <w:style w:type="paragraph" w:styleId="Akapitzlist">
    <w:name w:val="List Paragraph"/>
    <w:aliases w:val="Normal,Akapit z listą3,Akapit z listą31,Wypunktowanie,L1,Numerowanie,Akapit z listą5,CW_Lista"/>
    <w:link w:val="AkapitzlistZnak"/>
    <w:uiPriority w:val="34"/>
    <w:qFormat/>
    <w:pPr>
      <w:spacing w:line="360" w:lineRule="auto"/>
      <w:ind w:left="720" w:hanging="284"/>
      <w:jc w:val="both"/>
    </w:pPr>
    <w:rPr>
      <w:rFonts w:ascii="Bahnschrift" w:eastAsia="Bahnschrift" w:hAnsi="Bahnschrift" w:cs="Bahnschrift"/>
      <w:color w:val="000000"/>
      <w:u w:color="000000"/>
    </w:rPr>
  </w:style>
  <w:style w:type="numbering" w:customStyle="1" w:styleId="Zaimportowanystyl8">
    <w:name w:val="Zaimportowany styl 8"/>
    <w:pPr>
      <w:numPr>
        <w:numId w:val="9"/>
      </w:numPr>
    </w:pPr>
  </w:style>
  <w:style w:type="numbering" w:customStyle="1" w:styleId="Zaimportowanystyl1">
    <w:name w:val="Zaimportowany styl 1"/>
    <w:pPr>
      <w:numPr>
        <w:numId w:val="11"/>
      </w:numPr>
    </w:pPr>
  </w:style>
  <w:style w:type="numbering" w:customStyle="1" w:styleId="Zaimportowanystyl9">
    <w:name w:val="Zaimportowany styl 9"/>
    <w:pPr>
      <w:numPr>
        <w:numId w:val="12"/>
      </w:numPr>
    </w:pPr>
  </w:style>
  <w:style w:type="numbering" w:customStyle="1" w:styleId="Zaimportowanystyl10">
    <w:name w:val="Zaimportowany styl 10"/>
    <w:pPr>
      <w:numPr>
        <w:numId w:val="13"/>
      </w:numPr>
    </w:pPr>
  </w:style>
  <w:style w:type="paragraph" w:customStyle="1" w:styleId="Domylne">
    <w:name w:val="Domyślne"/>
    <w:rPr>
      <w:rFonts w:ascii="Helvetica Neue" w:eastAsia="Helvetica Neue" w:hAnsi="Helvetica Neue" w:cs="Helvetica Neue"/>
      <w:color w:val="000000"/>
      <w:sz w:val="22"/>
      <w:szCs w:val="22"/>
    </w:rPr>
  </w:style>
  <w:style w:type="numbering" w:customStyle="1" w:styleId="Zaimportowanystyl11">
    <w:name w:val="Zaimportowany styl 11"/>
    <w:pPr>
      <w:numPr>
        <w:numId w:val="15"/>
      </w:numPr>
    </w:pPr>
  </w:style>
  <w:style w:type="numbering" w:customStyle="1" w:styleId="Zaimportowanystyl4">
    <w:name w:val="Zaimportowany styl 4"/>
    <w:pPr>
      <w:numPr>
        <w:numId w:val="17"/>
      </w:numPr>
    </w:pPr>
  </w:style>
  <w:style w:type="numbering" w:customStyle="1" w:styleId="Zaimportowanystyl12">
    <w:name w:val="Zaimportowany styl 12"/>
    <w:pPr>
      <w:numPr>
        <w:numId w:val="20"/>
      </w:numPr>
    </w:pPr>
  </w:style>
  <w:style w:type="numbering" w:customStyle="1" w:styleId="Zaimportowanystyl13">
    <w:name w:val="Zaimportowany styl 13"/>
    <w:pPr>
      <w:numPr>
        <w:numId w:val="21"/>
      </w:numPr>
    </w:pPr>
  </w:style>
  <w:style w:type="paragraph" w:styleId="Zwykytekst">
    <w:name w:val="Plain Text"/>
    <w:pPr>
      <w:ind w:left="851" w:hanging="284"/>
      <w:jc w:val="both"/>
    </w:pPr>
    <w:rPr>
      <w:rFonts w:ascii="Courier New" w:eastAsia="Courier New" w:hAnsi="Courier New" w:cs="Courier New"/>
      <w:color w:val="000000"/>
      <w:u w:color="000000"/>
    </w:rPr>
  </w:style>
  <w:style w:type="numbering" w:customStyle="1" w:styleId="Zaimportowanystyl14">
    <w:name w:val="Zaimportowany styl 14"/>
    <w:pPr>
      <w:numPr>
        <w:numId w:val="22"/>
      </w:numPr>
    </w:pPr>
  </w:style>
  <w:style w:type="numbering" w:customStyle="1" w:styleId="Zaimportowanystyl15">
    <w:name w:val="Zaimportowany styl 15"/>
    <w:pPr>
      <w:numPr>
        <w:numId w:val="23"/>
      </w:numPr>
    </w:pPr>
  </w:style>
  <w:style w:type="numbering" w:customStyle="1" w:styleId="Zaimportowanystyl16">
    <w:name w:val="Zaimportowany styl 16"/>
    <w:pPr>
      <w:numPr>
        <w:numId w:val="24"/>
      </w:numPr>
    </w:pPr>
  </w:style>
  <w:style w:type="numbering" w:customStyle="1" w:styleId="Zaimportowanystyl17">
    <w:name w:val="Zaimportowany styl 17"/>
    <w:pPr>
      <w:numPr>
        <w:numId w:val="25"/>
      </w:numPr>
    </w:pPr>
  </w:style>
  <w:style w:type="numbering" w:customStyle="1" w:styleId="Zaimportowanystyl18">
    <w:name w:val="Zaimportowany styl 18"/>
    <w:pPr>
      <w:numPr>
        <w:numId w:val="26"/>
      </w:numPr>
    </w:pPr>
  </w:style>
  <w:style w:type="numbering" w:customStyle="1" w:styleId="Zaimportowanystyl19">
    <w:name w:val="Zaimportowany styl 19"/>
    <w:pPr>
      <w:numPr>
        <w:numId w:val="29"/>
      </w:numPr>
    </w:pPr>
  </w:style>
  <w:style w:type="numbering" w:customStyle="1" w:styleId="Zaimportowanystyl20">
    <w:name w:val="Zaimportowany styl 20"/>
    <w:pPr>
      <w:numPr>
        <w:numId w:val="30"/>
      </w:numPr>
    </w:pPr>
  </w:style>
  <w:style w:type="numbering" w:customStyle="1" w:styleId="Zaimportowanystyl21">
    <w:name w:val="Zaimportowany styl 21"/>
    <w:pPr>
      <w:numPr>
        <w:numId w:val="32"/>
      </w:numPr>
    </w:pPr>
  </w:style>
  <w:style w:type="numbering" w:customStyle="1" w:styleId="Zaimportowanystyl22">
    <w:name w:val="Zaimportowany styl 22"/>
    <w:pPr>
      <w:numPr>
        <w:numId w:val="34"/>
      </w:numPr>
    </w:pPr>
  </w:style>
  <w:style w:type="numbering" w:customStyle="1" w:styleId="Zaimportowanystyl23">
    <w:name w:val="Zaimportowany styl 23"/>
    <w:pPr>
      <w:numPr>
        <w:numId w:val="36"/>
      </w:numPr>
    </w:pPr>
  </w:style>
  <w:style w:type="numbering" w:customStyle="1" w:styleId="Zaimportowanystyl24">
    <w:name w:val="Zaimportowany styl 24"/>
    <w:pPr>
      <w:numPr>
        <w:numId w:val="38"/>
      </w:numPr>
    </w:pPr>
  </w:style>
  <w:style w:type="paragraph" w:styleId="Bezodstpw">
    <w:name w:val="No Spacing"/>
    <w:pPr>
      <w:ind w:left="851" w:hanging="284"/>
      <w:jc w:val="both"/>
    </w:pPr>
    <w:rPr>
      <w:rFonts w:ascii="Calibri" w:eastAsia="Calibri" w:hAnsi="Calibri" w:cs="Calibri"/>
      <w:color w:val="000000"/>
      <w:u w:color="000000"/>
    </w:rPr>
  </w:style>
  <w:style w:type="numbering" w:customStyle="1" w:styleId="Zaimportowanystyl25">
    <w:name w:val="Zaimportowany styl 25"/>
    <w:pPr>
      <w:numPr>
        <w:numId w:val="40"/>
      </w:numPr>
    </w:pPr>
  </w:style>
  <w:style w:type="numbering" w:customStyle="1" w:styleId="Zaimportowanystyl26">
    <w:name w:val="Zaimportowany styl 26"/>
    <w:pPr>
      <w:numPr>
        <w:numId w:val="42"/>
      </w:numPr>
    </w:pPr>
  </w:style>
  <w:style w:type="numbering" w:customStyle="1" w:styleId="Zaimportowanystyl27">
    <w:name w:val="Zaimportowany styl 27"/>
    <w:pPr>
      <w:numPr>
        <w:numId w:val="44"/>
      </w:numPr>
    </w:pPr>
  </w:style>
  <w:style w:type="numbering" w:customStyle="1" w:styleId="Zaimportowanystyl28">
    <w:name w:val="Zaimportowany styl 28"/>
    <w:pPr>
      <w:numPr>
        <w:numId w:val="47"/>
      </w:numPr>
    </w:pPr>
  </w:style>
  <w:style w:type="numbering" w:customStyle="1" w:styleId="Zaimportowanystyl29">
    <w:name w:val="Zaimportowany styl 29"/>
    <w:pPr>
      <w:numPr>
        <w:numId w:val="48"/>
      </w:numPr>
    </w:pPr>
  </w:style>
  <w:style w:type="numbering" w:customStyle="1" w:styleId="Zaimportowanystyl30">
    <w:name w:val="Zaimportowany styl 30"/>
    <w:pPr>
      <w:numPr>
        <w:numId w:val="49"/>
      </w:numPr>
    </w:pPr>
  </w:style>
  <w:style w:type="numbering" w:customStyle="1" w:styleId="Zaimportowanystyl31">
    <w:name w:val="Zaimportowany styl 31"/>
    <w:pPr>
      <w:numPr>
        <w:numId w:val="51"/>
      </w:numPr>
    </w:pPr>
  </w:style>
  <w:style w:type="numbering" w:customStyle="1" w:styleId="Zaimportowanystyl32">
    <w:name w:val="Zaimportowany styl 32"/>
    <w:pPr>
      <w:numPr>
        <w:numId w:val="53"/>
      </w:numPr>
    </w:pPr>
  </w:style>
  <w:style w:type="numbering" w:customStyle="1" w:styleId="Zaimportowanystyl33">
    <w:name w:val="Zaimportowany styl 33"/>
    <w:pPr>
      <w:numPr>
        <w:numId w:val="55"/>
      </w:numPr>
    </w:pPr>
  </w:style>
  <w:style w:type="numbering" w:customStyle="1" w:styleId="Zaimportowanystyl34">
    <w:name w:val="Zaimportowany styl 34"/>
    <w:pPr>
      <w:numPr>
        <w:numId w:val="57"/>
      </w:numPr>
    </w:pPr>
  </w:style>
  <w:style w:type="numbering" w:customStyle="1" w:styleId="Zaimportowanystyl35">
    <w:name w:val="Zaimportowany styl 35"/>
    <w:pPr>
      <w:numPr>
        <w:numId w:val="59"/>
      </w:numPr>
    </w:pPr>
  </w:style>
  <w:style w:type="numbering" w:customStyle="1" w:styleId="Zaimportowanystyl36">
    <w:name w:val="Zaimportowany styl 36"/>
    <w:pPr>
      <w:numPr>
        <w:numId w:val="61"/>
      </w:numPr>
    </w:pPr>
  </w:style>
  <w:style w:type="numbering" w:customStyle="1" w:styleId="Zaimportowanystyl37">
    <w:name w:val="Zaimportowany styl 37"/>
    <w:pPr>
      <w:numPr>
        <w:numId w:val="62"/>
      </w:numPr>
    </w:pPr>
  </w:style>
  <w:style w:type="numbering" w:customStyle="1" w:styleId="Zaimportowanystyl38">
    <w:name w:val="Zaimportowany styl 38"/>
    <w:pPr>
      <w:numPr>
        <w:numId w:val="63"/>
      </w:numPr>
    </w:pPr>
  </w:style>
  <w:style w:type="numbering" w:customStyle="1" w:styleId="Zaimportowanystyl39">
    <w:name w:val="Zaimportowany styl 39"/>
    <w:pPr>
      <w:numPr>
        <w:numId w:val="64"/>
      </w:numPr>
    </w:pPr>
  </w:style>
  <w:style w:type="numbering" w:customStyle="1" w:styleId="Zaimportowanystyl40">
    <w:name w:val="Zaimportowany styl 40"/>
    <w:pPr>
      <w:numPr>
        <w:numId w:val="65"/>
      </w:numPr>
    </w:pPr>
  </w:style>
  <w:style w:type="numbering" w:customStyle="1" w:styleId="Zaimportowanystyl41">
    <w:name w:val="Zaimportowany styl 41"/>
    <w:pPr>
      <w:numPr>
        <w:numId w:val="66"/>
      </w:numPr>
    </w:pPr>
  </w:style>
  <w:style w:type="numbering" w:customStyle="1" w:styleId="Zaimportowanystyl42">
    <w:name w:val="Zaimportowany styl 42"/>
    <w:pPr>
      <w:numPr>
        <w:numId w:val="67"/>
      </w:numPr>
    </w:pPr>
  </w:style>
  <w:style w:type="numbering" w:customStyle="1" w:styleId="Zaimportowanystyl43">
    <w:name w:val="Zaimportowany styl 43"/>
    <w:pPr>
      <w:numPr>
        <w:numId w:val="68"/>
      </w:numPr>
    </w:pPr>
  </w:style>
  <w:style w:type="numbering" w:customStyle="1" w:styleId="Zaimportowanystyl44">
    <w:name w:val="Zaimportowany styl 44"/>
    <w:pPr>
      <w:numPr>
        <w:numId w:val="69"/>
      </w:numPr>
    </w:pPr>
  </w:style>
  <w:style w:type="numbering" w:customStyle="1" w:styleId="Zaimportowanystyl45">
    <w:name w:val="Zaimportowany styl 45"/>
    <w:pPr>
      <w:numPr>
        <w:numId w:val="70"/>
      </w:numPr>
    </w:pPr>
  </w:style>
  <w:style w:type="numbering" w:customStyle="1" w:styleId="Zaimportowanystyl46">
    <w:name w:val="Zaimportowany styl 46"/>
    <w:pPr>
      <w:numPr>
        <w:numId w:val="71"/>
      </w:numPr>
    </w:pPr>
  </w:style>
  <w:style w:type="numbering" w:customStyle="1" w:styleId="Zaimportowanystyl47">
    <w:name w:val="Zaimportowany styl 47"/>
    <w:pPr>
      <w:numPr>
        <w:numId w:val="72"/>
      </w:numPr>
    </w:pPr>
  </w:style>
  <w:style w:type="numbering" w:customStyle="1" w:styleId="Zaimportowanystyl48">
    <w:name w:val="Zaimportowany styl 48"/>
    <w:pPr>
      <w:numPr>
        <w:numId w:val="73"/>
      </w:numPr>
    </w:pPr>
  </w:style>
  <w:style w:type="paragraph" w:styleId="Tekstkomentarza">
    <w:name w:val="annotation text"/>
    <w:basedOn w:val="Normalny"/>
    <w:link w:val="TekstkomentarzaZnak"/>
    <w:uiPriority w:val="99"/>
    <w:unhideWhenUsed/>
    <w:pPr>
      <w:spacing w:line="240" w:lineRule="auto"/>
    </w:pPr>
  </w:style>
  <w:style w:type="character" w:customStyle="1" w:styleId="TekstkomentarzaZnak">
    <w:name w:val="Tekst komentarza Znak"/>
    <w:basedOn w:val="Domylnaczcionkaakapitu"/>
    <w:link w:val="Tekstkomentarza"/>
    <w:uiPriority w:val="99"/>
    <w:rPr>
      <w:rFonts w:ascii="Bahnschrift" w:eastAsia="Bahnschrift" w:hAnsi="Bahnschrift" w:cs="Bahnschrift"/>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8963E1"/>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963E1"/>
    <w:rPr>
      <w:rFonts w:ascii="Tahoma" w:eastAsia="Bahnschrift" w:hAnsi="Tahoma" w:cs="Tahoma"/>
      <w:color w:val="000000"/>
      <w:sz w:val="16"/>
      <w:szCs w:val="16"/>
      <w:u w:color="000000"/>
    </w:rPr>
  </w:style>
  <w:style w:type="table" w:customStyle="1" w:styleId="Tabela-Siatka1">
    <w:name w:val="Tabela - Siatka1"/>
    <w:basedOn w:val="Standardowy"/>
    <w:uiPriority w:val="59"/>
    <w:rsid w:val="00327B25"/>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0B20F2"/>
    <w:rPr>
      <w:rFonts w:ascii="Bahnschrift" w:eastAsia="Bahnschrift" w:hAnsi="Bahnschrift" w:cs="Bahnschrift"/>
      <w:color w:val="000000"/>
      <w:u w:color="000000"/>
    </w:rPr>
  </w:style>
  <w:style w:type="character" w:customStyle="1" w:styleId="TekstprzypisudolnegoZnak">
    <w:name w:val="Tekst przypisu dolnego Znak"/>
    <w:aliases w:val=" Znak1 Znak,Footnote Znak,Podrozdział Znak,Podrozdzia3 Znak,Znak1 Znak,Znak Znak Znak, Znak Znak Znak,Footnote Text Char1 Znak"/>
    <w:link w:val="Tekstprzypisudolnego"/>
    <w:uiPriority w:val="99"/>
    <w:rsid w:val="00A05F15"/>
    <w:rPr>
      <w:rFonts w:ascii="Calibri" w:eastAsia="Calibri" w:hAnsi="Calibri" w:cs="Calibri"/>
      <w:color w:val="000000"/>
      <w:u w:color="000000"/>
    </w:rPr>
  </w:style>
  <w:style w:type="paragraph" w:customStyle="1" w:styleId="Default">
    <w:name w:val="Default"/>
    <w:rsid w:val="00A05F1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eastAsia="Calibri" w:hAnsi="Calibri" w:cs="Calibri"/>
      <w:color w:val="000000"/>
      <w:sz w:val="24"/>
      <w:szCs w:val="24"/>
      <w:bdr w:val="none" w:sz="0" w:space="0" w:color="auto"/>
    </w:rPr>
  </w:style>
  <w:style w:type="paragraph" w:styleId="Tematkomentarza">
    <w:name w:val="annotation subject"/>
    <w:basedOn w:val="Tekstkomentarza"/>
    <w:next w:val="Tekstkomentarza"/>
    <w:link w:val="TematkomentarzaZnak"/>
    <w:uiPriority w:val="99"/>
    <w:semiHidden/>
    <w:unhideWhenUsed/>
    <w:rsid w:val="008F0781"/>
    <w:rPr>
      <w:b/>
      <w:bCs/>
    </w:rPr>
  </w:style>
  <w:style w:type="character" w:customStyle="1" w:styleId="TematkomentarzaZnak">
    <w:name w:val="Temat komentarza Znak"/>
    <w:basedOn w:val="TekstkomentarzaZnak"/>
    <w:link w:val="Tematkomentarza"/>
    <w:uiPriority w:val="99"/>
    <w:semiHidden/>
    <w:rsid w:val="008F0781"/>
    <w:rPr>
      <w:rFonts w:ascii="Bahnschrift" w:eastAsia="Bahnschrift" w:hAnsi="Bahnschrift" w:cs="Bahnschrift"/>
      <w:b/>
      <w:bCs/>
      <w:color w:val="000000"/>
      <w:u w:color="000000"/>
    </w:rPr>
  </w:style>
  <w:style w:type="paragraph" w:styleId="Cytatintensywny">
    <w:name w:val="Intense Quote"/>
    <w:basedOn w:val="Normalny"/>
    <w:next w:val="Normalny"/>
    <w:link w:val="CytatintensywnyZnak"/>
    <w:uiPriority w:val="30"/>
    <w:qFormat/>
    <w:rsid w:val="00C05B77"/>
    <w:pPr>
      <w:pBdr>
        <w:top w:val="none" w:sz="0" w:space="0" w:color="auto"/>
        <w:left w:val="none" w:sz="0" w:space="0" w:color="auto"/>
        <w:bottom w:val="single" w:sz="4" w:space="4" w:color="4472C4" w:themeColor="accent1"/>
        <w:right w:val="none" w:sz="0" w:space="0" w:color="auto"/>
        <w:between w:val="none" w:sz="0" w:space="0" w:color="auto"/>
        <w:bar w:val="none" w:sz="0" w:color="auto"/>
      </w:pBdr>
      <w:spacing w:before="200" w:after="280" w:line="240" w:lineRule="auto"/>
      <w:ind w:left="936" w:right="936" w:firstLine="0"/>
      <w:jc w:val="left"/>
    </w:pPr>
    <w:rPr>
      <w:rFonts w:ascii="Times New Roman" w:eastAsia="Times New Roman" w:hAnsi="Times New Roman" w:cs="Times New Roman"/>
      <w:b/>
      <w:bCs/>
      <w:i/>
      <w:iCs/>
      <w:color w:val="4472C4" w:themeColor="accent1"/>
      <w:sz w:val="24"/>
      <w:szCs w:val="24"/>
      <w:bdr w:val="none" w:sz="0" w:space="0" w:color="auto"/>
    </w:rPr>
  </w:style>
  <w:style w:type="character" w:customStyle="1" w:styleId="CytatintensywnyZnak">
    <w:name w:val="Cytat intensywny Znak"/>
    <w:basedOn w:val="Domylnaczcionkaakapitu"/>
    <w:link w:val="Cytatintensywny"/>
    <w:uiPriority w:val="30"/>
    <w:rsid w:val="00C05B77"/>
    <w:rPr>
      <w:rFonts w:eastAsia="Times New Roman"/>
      <w:b/>
      <w:bCs/>
      <w:i/>
      <w:iCs/>
      <w:color w:val="4472C4" w:themeColor="accent1"/>
      <w:sz w:val="24"/>
      <w:szCs w:val="24"/>
      <w:bdr w:val="none" w:sz="0" w:space="0" w:color="auto"/>
    </w:rPr>
  </w:style>
  <w:style w:type="table" w:styleId="Tabela-Siatka">
    <w:name w:val="Table Grid"/>
    <w:basedOn w:val="Standardowy"/>
    <w:uiPriority w:val="99"/>
    <w:rsid w:val="000A6148"/>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Calibri"/>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6070179">
      <w:bodyDiv w:val="1"/>
      <w:marLeft w:val="0"/>
      <w:marRight w:val="0"/>
      <w:marTop w:val="0"/>
      <w:marBottom w:val="0"/>
      <w:divBdr>
        <w:top w:val="none" w:sz="0" w:space="0" w:color="auto"/>
        <w:left w:val="none" w:sz="0" w:space="0" w:color="auto"/>
        <w:bottom w:val="none" w:sz="0" w:space="0" w:color="auto"/>
        <w:right w:val="none" w:sz="0" w:space="0" w:color="auto"/>
      </w:divBdr>
    </w:div>
    <w:div w:id="754283167">
      <w:bodyDiv w:val="1"/>
      <w:marLeft w:val="0"/>
      <w:marRight w:val="0"/>
      <w:marTop w:val="0"/>
      <w:marBottom w:val="0"/>
      <w:divBdr>
        <w:top w:val="none" w:sz="0" w:space="0" w:color="auto"/>
        <w:left w:val="none" w:sz="0" w:space="0" w:color="auto"/>
        <w:bottom w:val="none" w:sz="0" w:space="0" w:color="auto"/>
        <w:right w:val="none" w:sz="0" w:space="0" w:color="auto"/>
      </w:divBdr>
    </w:div>
    <w:div w:id="1257399560">
      <w:bodyDiv w:val="1"/>
      <w:marLeft w:val="0"/>
      <w:marRight w:val="0"/>
      <w:marTop w:val="0"/>
      <w:marBottom w:val="0"/>
      <w:divBdr>
        <w:top w:val="none" w:sz="0" w:space="0" w:color="auto"/>
        <w:left w:val="none" w:sz="0" w:space="0" w:color="auto"/>
        <w:bottom w:val="none" w:sz="0" w:space="0" w:color="auto"/>
        <w:right w:val="none" w:sz="0" w:space="0" w:color="auto"/>
      </w:divBdr>
    </w:div>
    <w:div w:id="13750350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zamowienia.wydawnictwo@us.edu.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Palatino Linotype"/>
            <a:ea typeface="Palatino Linotype"/>
            <a:cs typeface="Palatino Linotype"/>
            <a:sym typeface="Palatino Linotyp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Palatino Linotype"/>
            <a:ea typeface="Palatino Linotype"/>
            <a:cs typeface="Palatino Linotype"/>
            <a:sym typeface="Palatino Linotyp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0E2A3-5F90-4E49-88CA-5CE0CA19D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1136</TotalTime>
  <Pages>15</Pages>
  <Words>5512</Words>
  <Characters>33072</Characters>
  <Application>Microsoft Office Word</Application>
  <DocSecurity>0</DocSecurity>
  <Lines>275</Lines>
  <Paragraphs>77</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38507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Kalina Rożek</dc:creator>
  <cp:lastModifiedBy>Kalina Rożek</cp:lastModifiedBy>
  <cp:revision>353</cp:revision>
  <cp:lastPrinted>2022-05-19T11:30:00Z</cp:lastPrinted>
  <dcterms:created xsi:type="dcterms:W3CDTF">2021-08-06T06:57:00Z</dcterms:created>
  <dcterms:modified xsi:type="dcterms:W3CDTF">2024-07-08T07:35:00Z</dcterms:modified>
</cp:coreProperties>
</file>