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F839BD2" w:rsidR="003A2237" w:rsidRPr="00A711A1" w:rsidRDefault="003A2237" w:rsidP="00A30093">
      <w:pPr>
        <w:ind w:left="928" w:right="-285" w:firstLine="0"/>
        <w:jc w:val="right"/>
        <w:rPr>
          <w:szCs w:val="20"/>
        </w:rPr>
      </w:pPr>
      <w:r w:rsidRPr="00865D8C">
        <w:rPr>
          <w:szCs w:val="20"/>
        </w:rPr>
        <w:t>Załącznik nr 1</w:t>
      </w:r>
      <w:r w:rsidR="007F2357" w:rsidRPr="00865D8C">
        <w:rPr>
          <w:szCs w:val="20"/>
        </w:rPr>
        <w:t>B</w:t>
      </w:r>
      <w:r w:rsidRPr="00865D8C">
        <w:rPr>
          <w:szCs w:val="20"/>
        </w:rPr>
        <w:t xml:space="preserve"> do SWZ DZP.</w:t>
      </w:r>
      <w:r w:rsidR="000F2B95" w:rsidRPr="00865D8C">
        <w:rPr>
          <w:szCs w:val="20"/>
        </w:rPr>
        <w:t>382</w:t>
      </w:r>
      <w:r w:rsidR="00C121A1" w:rsidRPr="00865D8C">
        <w:rPr>
          <w:szCs w:val="20"/>
        </w:rPr>
        <w:t>.4.</w:t>
      </w:r>
      <w:r w:rsidR="007C3DCA">
        <w:rPr>
          <w:szCs w:val="20"/>
        </w:rPr>
        <w:t>9</w:t>
      </w:r>
      <w:r w:rsidR="00C121A1" w:rsidRPr="00865D8C">
        <w:rPr>
          <w:szCs w:val="20"/>
        </w:rPr>
        <w:t>.202</w:t>
      </w:r>
      <w:r w:rsidR="00BE626D">
        <w:rPr>
          <w:szCs w:val="20"/>
        </w:rPr>
        <w:t>4</w:t>
      </w:r>
    </w:p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 w:rsidRPr="00E3329D">
        <w:t>w zw. z art. 266 ustawy</w:t>
      </w:r>
      <w:r>
        <w:t xml:space="preserve">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47EF440B" w:rsidR="007F2357" w:rsidRPr="007F2357" w:rsidRDefault="007F2357" w:rsidP="00D5289A">
      <w:pPr>
        <w:spacing w:before="240"/>
        <w:ind w:left="142" w:firstLine="0"/>
      </w:pPr>
      <w:r w:rsidRPr="00C121A1">
        <w:t xml:space="preserve">Na potrzeby postępowania o udzielenie zamówienia publicznego nr: </w:t>
      </w:r>
      <w:r w:rsidRPr="00C121A1">
        <w:rPr>
          <w:b/>
        </w:rPr>
        <w:t>DZP.</w:t>
      </w:r>
      <w:r w:rsidR="000F2B95" w:rsidRPr="00C121A1">
        <w:rPr>
          <w:b/>
        </w:rPr>
        <w:t>382</w:t>
      </w:r>
      <w:r w:rsidR="00C121A1" w:rsidRPr="00C121A1">
        <w:rPr>
          <w:b/>
        </w:rPr>
        <w:t>.4.</w:t>
      </w:r>
      <w:r w:rsidR="007C3DCA">
        <w:rPr>
          <w:b/>
        </w:rPr>
        <w:t>9</w:t>
      </w:r>
      <w:r w:rsidR="00C121A1" w:rsidRPr="00C121A1">
        <w:rPr>
          <w:b/>
        </w:rPr>
        <w:t>.202</w:t>
      </w:r>
      <w:r w:rsidR="00BE626D">
        <w:rPr>
          <w:b/>
        </w:rPr>
        <w:t>4</w:t>
      </w:r>
      <w:r w:rsidRPr="00C121A1">
        <w:t>, pn.:</w:t>
      </w:r>
      <w:r w:rsidR="008B0445" w:rsidRPr="008B0445">
        <w:rPr>
          <w:rFonts w:eastAsia="Calibri" w:cs="Arial"/>
          <w:b/>
          <w:bCs/>
          <w:sz w:val="24"/>
          <w:szCs w:val="24"/>
        </w:rPr>
        <w:t xml:space="preserve"> </w:t>
      </w:r>
      <w:r w:rsidR="008B0445">
        <w:rPr>
          <w:rFonts w:eastAsia="Calibri" w:cs="Arial"/>
          <w:b/>
          <w:bCs/>
          <w:sz w:val="24"/>
          <w:szCs w:val="24"/>
        </w:rPr>
        <w:t>„</w:t>
      </w:r>
      <w:r w:rsidR="008B0445" w:rsidRPr="008B0445">
        <w:rPr>
          <w:b/>
          <w:bCs/>
        </w:rPr>
        <w:t xml:space="preserve">Usługa druku </w:t>
      </w:r>
      <w:r w:rsidR="008B0445">
        <w:rPr>
          <w:b/>
          <w:bCs/>
        </w:rPr>
        <w:t xml:space="preserve">             </w:t>
      </w:r>
      <w:r w:rsidR="008B0445" w:rsidRPr="008B0445">
        <w:rPr>
          <w:b/>
          <w:bCs/>
        </w:rPr>
        <w:t xml:space="preserve">i oprawy </w:t>
      </w:r>
      <w:r w:rsidR="009743AF" w:rsidRPr="008B0445">
        <w:rPr>
          <w:b/>
          <w:bCs/>
        </w:rPr>
        <w:t>książ</w:t>
      </w:r>
      <w:r w:rsidR="009743AF">
        <w:rPr>
          <w:b/>
          <w:bCs/>
        </w:rPr>
        <w:t>ki</w:t>
      </w:r>
      <w:bookmarkStart w:id="0" w:name="_GoBack"/>
      <w:bookmarkEnd w:id="0"/>
      <w:r w:rsidR="008B0445">
        <w:rPr>
          <w:b/>
          <w:bCs/>
        </w:rPr>
        <w:t>”,</w:t>
      </w:r>
      <w:r w:rsidRPr="00C121A1">
        <w:t xml:space="preserve"> </w:t>
      </w:r>
      <w:r w:rsidR="00D5289A" w:rsidRPr="00C121A1">
        <w:t xml:space="preserve"> </w:t>
      </w:r>
      <w:r w:rsidRPr="00C121A1">
        <w:t>oświadczam, co</w:t>
      </w:r>
      <w:r w:rsidR="00D5289A" w:rsidRPr="00C121A1">
        <w:t> </w:t>
      </w:r>
      <w:r w:rsidRPr="00C121A1">
        <w:t>następuje:</w:t>
      </w:r>
    </w:p>
    <w:p w14:paraId="5FD06CFA" w14:textId="77777777" w:rsidR="00A1629F" w:rsidRPr="00A021E7" w:rsidRDefault="00A1629F" w:rsidP="00A1629F">
      <w:pPr>
        <w:shd w:val="clear" w:color="auto" w:fill="DEEAF6"/>
        <w:spacing w:before="36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59F18AC9" w14:textId="77777777" w:rsidR="00A1629F" w:rsidRDefault="00A1629F" w:rsidP="00A1629F">
      <w:pPr>
        <w:ind w:left="142" w:firstLine="0"/>
      </w:pPr>
    </w:p>
    <w:p w14:paraId="2266244D" w14:textId="77777777" w:rsidR="00A1629F" w:rsidRDefault="00A1629F" w:rsidP="003D59F5">
      <w:pPr>
        <w:widowControl w:val="0"/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438B6B4C" w14:textId="77777777" w:rsidR="00A1629F" w:rsidRPr="00090ADB" w:rsidRDefault="00A1629F" w:rsidP="003D59F5">
      <w:pPr>
        <w:pStyle w:val="Nagwek3"/>
        <w:widowControl w:val="0"/>
        <w:ind w:left="426" w:hanging="283"/>
        <w:contextualSpacing w:val="0"/>
      </w:pPr>
      <w:r w:rsidRPr="00090ADB">
        <w:t>będącego osobą fizyczną, którego prawomocnie skazano za przestępstwo:</w:t>
      </w:r>
    </w:p>
    <w:p w14:paraId="56A02DD5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A0B1B72" w14:textId="77777777" w:rsidR="00A1629F" w:rsidRPr="003C0CBE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3C0CBE">
        <w:t>handlu ludźmi, o którym mowa w art. 189a Kodeksu karnego,</w:t>
      </w:r>
    </w:p>
    <w:p w14:paraId="7728C0CC" w14:textId="4A459A39" w:rsidR="00A1629F" w:rsidRPr="00090ADB" w:rsidRDefault="00621E4B" w:rsidP="003D59F5">
      <w:pPr>
        <w:pStyle w:val="Nagwek4"/>
        <w:widowControl w:val="0"/>
        <w:spacing w:before="0" w:after="360"/>
        <w:ind w:hanging="294"/>
        <w:contextualSpacing w:val="0"/>
      </w:pPr>
      <w:r w:rsidRPr="001C0345">
        <w:t>o którym mowa w art. 228–230a, art. 250a Kodeksu karnego, w art. 46–48 ustawy z dnia 25 czerwca 2010 r. o sporcie (</w:t>
      </w:r>
      <w:r w:rsidR="00567FFB">
        <w:rPr>
          <w:lang w:val="pl-PL"/>
        </w:rPr>
        <w:t xml:space="preserve">t.j. </w:t>
      </w:r>
      <w:r w:rsidR="00C1701F" w:rsidRPr="00C1701F">
        <w:t>Dz.U. 2023 poz. 2048</w:t>
      </w:r>
      <w:r w:rsidRPr="001C0345">
        <w:t xml:space="preserve">) lub w art. 54 ust. 1–4 ustawy z dnia 12 maja 2011 r. </w:t>
      </w:r>
      <w:r w:rsidR="00605EB9">
        <w:rPr>
          <w:lang w:val="pl-PL"/>
        </w:rPr>
        <w:t xml:space="preserve">                                    </w:t>
      </w:r>
      <w:r w:rsidRPr="001C0345">
        <w:t>o refundacji leków, środków spożywczych specjalnego przeznaczenia żywieniowego oraz wyrobów medycznych (</w:t>
      </w:r>
      <w:r w:rsidR="00567FFB">
        <w:rPr>
          <w:lang w:val="pl-PL"/>
        </w:rPr>
        <w:t>t.j.</w:t>
      </w:r>
      <w:r w:rsidR="00605EB9" w:rsidRPr="00605EB9">
        <w:t xml:space="preserve"> </w:t>
      </w:r>
      <w:r w:rsidR="00605EB9" w:rsidRPr="00605EB9">
        <w:rPr>
          <w:lang w:val="pl-PL"/>
        </w:rPr>
        <w:t>Dz.U. 2023 poz. 826 ze zm</w:t>
      </w:r>
      <w:r w:rsidR="00605EB9">
        <w:rPr>
          <w:lang w:val="pl-PL"/>
        </w:rPr>
        <w:t>.</w:t>
      </w:r>
      <w:r w:rsidRPr="001C0345">
        <w:t>)</w:t>
      </w:r>
      <w:r w:rsidR="00A1629F" w:rsidRPr="00283D40">
        <w:t>;</w:t>
      </w:r>
    </w:p>
    <w:p w14:paraId="717950E3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620FB31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4A5161D7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2F23432F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6D51FE3" w14:textId="77777777" w:rsidR="00A1629F" w:rsidRPr="00090ADB" w:rsidRDefault="00A1629F" w:rsidP="003D59F5">
      <w:pPr>
        <w:pStyle w:val="Nagwek4"/>
        <w:widowControl w:val="0"/>
        <w:spacing w:before="0" w:after="0"/>
        <w:ind w:hanging="29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935420C" w14:textId="77777777" w:rsidR="00A1629F" w:rsidRPr="00090ADB" w:rsidRDefault="00A1629F" w:rsidP="003D59F5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3B33A67E" w14:textId="77777777" w:rsidR="00A1629F" w:rsidRPr="00090ADB" w:rsidRDefault="00A1629F" w:rsidP="003D59F5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47870B56" w14:textId="77777777" w:rsidR="00A1629F" w:rsidRPr="00090ADB" w:rsidRDefault="00A1629F" w:rsidP="003D59F5">
      <w:pPr>
        <w:pStyle w:val="Nagwek3"/>
        <w:widowControl w:val="0"/>
        <w:ind w:left="567" w:hanging="283"/>
        <w:contextualSpacing w:val="0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2CABABC" w14:textId="77777777" w:rsidR="00A1629F" w:rsidRPr="00090ADB" w:rsidRDefault="00A1629F" w:rsidP="003D59F5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66A85A1" w14:textId="77777777" w:rsidR="00A1629F" w:rsidRPr="00090ADB" w:rsidRDefault="00A1629F" w:rsidP="003D59F5">
      <w:pPr>
        <w:pStyle w:val="Nagwek3"/>
        <w:widowControl w:val="0"/>
        <w:ind w:left="567" w:hanging="283"/>
        <w:contextualSpacing w:val="0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F954854" w14:textId="7EFF9B2D" w:rsidR="00A1629F" w:rsidRDefault="00A1629F" w:rsidP="003D59F5">
      <w:pPr>
        <w:pStyle w:val="Nagwek3"/>
        <w:widowControl w:val="0"/>
        <w:ind w:left="568" w:hanging="284"/>
        <w:contextualSpacing w:val="0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2EF10CF4" w14:textId="708AAD00" w:rsidR="00696D4E" w:rsidRDefault="00696D4E" w:rsidP="00696D4E">
      <w:pPr>
        <w:pStyle w:val="Tekstpodstawowy"/>
        <w:rPr>
          <w:lang w:val="pl-PL" w:eastAsia="x-none"/>
        </w:rPr>
      </w:pPr>
    </w:p>
    <w:p w14:paraId="131BDA54" w14:textId="2E938FC6" w:rsidR="00696D4E" w:rsidRDefault="00696D4E" w:rsidP="00696D4E">
      <w:pPr>
        <w:pStyle w:val="Tekstpodstawowy"/>
        <w:rPr>
          <w:lang w:val="pl-PL" w:eastAsia="x-none"/>
        </w:rPr>
      </w:pPr>
    </w:p>
    <w:p w14:paraId="6DFF6ECD" w14:textId="77777777" w:rsidR="00696D4E" w:rsidRPr="00696D4E" w:rsidRDefault="00696D4E" w:rsidP="00696D4E">
      <w:pPr>
        <w:pStyle w:val="Tekstpodstawowy"/>
        <w:rPr>
          <w:lang w:val="pl-PL" w:eastAsia="x-none"/>
        </w:rPr>
      </w:pPr>
    </w:p>
    <w:p w14:paraId="27552A34" w14:textId="77777777" w:rsidR="00A1629F" w:rsidRPr="00A021E7" w:rsidRDefault="00A1629F" w:rsidP="00567FFB">
      <w:pPr>
        <w:shd w:val="clear" w:color="auto" w:fill="DEEAF6"/>
        <w:spacing w:before="480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lastRenderedPageBreak/>
        <w:t>Oświadczenie dotyczące fakultatywnych podstaw wykluczenia.</w:t>
      </w:r>
    </w:p>
    <w:p w14:paraId="0940CC22" w14:textId="77777777" w:rsidR="00A1629F" w:rsidRPr="00A021E7" w:rsidRDefault="00A1629F" w:rsidP="00A1629F">
      <w:pPr>
        <w:spacing w:before="120"/>
        <w:ind w:left="567" w:firstLine="0"/>
        <w:rPr>
          <w:rFonts w:eastAsia="Palatino Linotype" w:cs="Times New Roman"/>
        </w:rPr>
      </w:pPr>
      <w:r w:rsidRPr="00A021E7">
        <w:rPr>
          <w:rFonts w:eastAsia="Palatino Linotype" w:cs="Times New Roman"/>
        </w:rPr>
        <w:t>Oświadczam, iż nie podlegam wykluczeniu z postępowania, w oparciu o przepis art. 109 ust. 1 pkt 1, 5 i</w:t>
      </w:r>
      <w:r>
        <w:rPr>
          <w:rFonts w:eastAsia="Palatino Linotype" w:cs="Times New Roman"/>
        </w:rPr>
        <w:t> </w:t>
      </w:r>
      <w:r w:rsidRPr="00A021E7">
        <w:rPr>
          <w:rFonts w:eastAsia="Palatino Linotype" w:cs="Times New Roman"/>
        </w:rPr>
        <w:t>7 w zw. z art. 266 ustawy Pzp, zgodnie z którym Zamawiający wykluczy z postępowania wykonawcę w związku z wystąpieniem którejkolwiek z poniższych okoliczności:</w:t>
      </w:r>
    </w:p>
    <w:p w14:paraId="15E3F385" w14:textId="7777777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>który naruszył obowiązki dotyczące płatności podatków, opłat lub składek na ubezpieczenie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opłat, składek na ubezpieczenie społeczne lub zdrowotne wraz z odsetkami lub grzywnami lub zawarł wiążące porozumienie w sprawie spłaty tych należności;</w:t>
      </w:r>
    </w:p>
    <w:p w14:paraId="6501ED83" w14:textId="6CE6EF47" w:rsidR="00A1629F" w:rsidRPr="00A021E7" w:rsidRDefault="00A1629F" w:rsidP="00A1629F">
      <w:pPr>
        <w:numPr>
          <w:ilvl w:val="0"/>
          <w:numId w:val="10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Times New Roman" w:cs="Times New Roman"/>
          <w:bCs/>
          <w:szCs w:val="26"/>
          <w:lang w:eastAsia="x-none"/>
        </w:rPr>
        <w:t>jeżeli</w:t>
      </w:r>
      <w:r w:rsidRPr="00A021E7">
        <w:rPr>
          <w:rFonts w:eastAsia="Calibri" w:cs="Times New Roman"/>
          <w:bCs/>
          <w:szCs w:val="26"/>
          <w:lang w:eastAsia="x-none"/>
        </w:rPr>
        <w:t xml:space="preserve"> w sposób zawiniony poważnie naruszył obowiązki zawodowe, co podważa jego uczciwość, </w:t>
      </w:r>
      <w:r w:rsidR="003D59F5">
        <w:rPr>
          <w:rFonts w:eastAsia="Calibri" w:cs="Times New Roman"/>
          <w:bCs/>
          <w:szCs w:val="26"/>
          <w:lang w:eastAsia="x-none"/>
        </w:rPr>
        <w:t xml:space="preserve">                </w:t>
      </w:r>
      <w:r w:rsidRPr="00A021E7">
        <w:rPr>
          <w:rFonts w:eastAsia="Calibri" w:cs="Times New Roman"/>
          <w:bCs/>
          <w:szCs w:val="26"/>
          <w:lang w:eastAsia="x-none"/>
        </w:rPr>
        <w:t>w szczególności gdy wykonawca w wyniku zamierzonego działania lub rażącego niedbalstwa nie wykonał lub nienależycie wykonał zamówienie, co zamawiający jest w stanie wykazać za pomocą stosownych dowodów;</w:t>
      </w:r>
    </w:p>
    <w:p w14:paraId="16019D46" w14:textId="4CE0CCE5" w:rsidR="00A1629F" w:rsidRDefault="00A1629F" w:rsidP="00A1629F">
      <w:pPr>
        <w:numPr>
          <w:ilvl w:val="0"/>
          <w:numId w:val="10"/>
        </w:numPr>
        <w:spacing w:before="480"/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021E7">
        <w:rPr>
          <w:rFonts w:eastAsia="Calibri" w:cs="Times New Roman"/>
          <w:bCs/>
          <w:szCs w:val="26"/>
          <w:lang w:eastAsia="x-none"/>
        </w:rPr>
        <w:t xml:space="preserve">jeżeli, z przyczyn leżących po jego stronie, w znacznym stopniu lub zakresie nie wykonał lub nienależycie wykonał albo długotrwale nienależycie wykonywał istotne zobowiązanie wynikające </w:t>
      </w:r>
      <w:r w:rsidR="00696D4E">
        <w:rPr>
          <w:rFonts w:eastAsia="Calibri" w:cs="Times New Roman"/>
          <w:bCs/>
          <w:szCs w:val="26"/>
          <w:lang w:eastAsia="x-none"/>
        </w:rPr>
        <w:t xml:space="preserve">               </w:t>
      </w:r>
      <w:r w:rsidRPr="00A021E7">
        <w:rPr>
          <w:rFonts w:eastAsia="Calibri" w:cs="Times New Roman"/>
          <w:bCs/>
          <w:szCs w:val="26"/>
          <w:lang w:eastAsia="x-none"/>
        </w:rPr>
        <w:t>z wcześniejszej umowy w sprawie zamówienia publicznego lub umowy koncesji, co doprowadziło do wypowiedzenia lub odstąpienia od umowy, odszkodowania, wykonania zastępczego lub realizacji uprawnień z tytułu rękojmi za wady.</w:t>
      </w:r>
    </w:p>
    <w:p w14:paraId="7E6CA44A" w14:textId="77777777" w:rsidR="00771552" w:rsidRPr="007F2357" w:rsidRDefault="00771552" w:rsidP="00771552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28E795F5" w14:textId="77777777" w:rsidR="00771552" w:rsidRDefault="00771552" w:rsidP="00771552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((dotyczy </w:t>
      </w:r>
      <w:r>
        <w:rPr>
          <w:i/>
          <w:sz w:val="18"/>
          <w:szCs w:val="18"/>
        </w:rPr>
        <w:t>obligatoryjnych przesłanek</w:t>
      </w:r>
      <w:r w:rsidRPr="00AF3FA8">
        <w:rPr>
          <w:i/>
          <w:sz w:val="18"/>
          <w:szCs w:val="18"/>
        </w:rPr>
        <w:t xml:space="preserve"> z pkt 1, 2 oraz 5</w:t>
      </w:r>
      <w:r>
        <w:rPr>
          <w:i/>
          <w:sz w:val="18"/>
          <w:szCs w:val="18"/>
        </w:rPr>
        <w:t xml:space="preserve"> </w:t>
      </w:r>
      <w:r w:rsidRPr="001C5F5A">
        <w:rPr>
          <w:i/>
          <w:sz w:val="18"/>
          <w:szCs w:val="18"/>
        </w:rPr>
        <w:t>oraz fakultatywnych z pkt 2 i 3)</w:t>
      </w:r>
      <w:r>
        <w:rPr>
          <w:i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5770A135" w14:textId="77777777" w:rsidR="00771552" w:rsidRPr="007F2357" w:rsidRDefault="00771552" w:rsidP="00771552">
      <w:pPr>
        <w:ind w:left="567" w:firstLine="0"/>
      </w:pPr>
      <w:r>
        <w:t>…</w:t>
      </w:r>
      <w:r w:rsidRPr="007F2357">
        <w:t>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16E559DB" w14:textId="4453BF63" w:rsidR="006D57EB" w:rsidRDefault="00771552" w:rsidP="00771552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69DFA898" w14:textId="0A7CA013" w:rsidR="00771552" w:rsidRDefault="006D57EB" w:rsidP="006D57EB">
      <w:r>
        <w:br w:type="page"/>
      </w:r>
    </w:p>
    <w:p w14:paraId="56FB425F" w14:textId="77777777" w:rsidR="00A1629F" w:rsidRPr="00A021E7" w:rsidRDefault="00A1629F" w:rsidP="00055646">
      <w:pPr>
        <w:pStyle w:val="Nagwek3"/>
        <w:widowControl w:val="0"/>
        <w:numPr>
          <w:ilvl w:val="0"/>
          <w:numId w:val="0"/>
        </w:numPr>
        <w:shd w:val="clear" w:color="auto" w:fill="DEEAF6"/>
        <w:ind w:left="142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002E1C58" w14:textId="77777777" w:rsidR="00A1629F" w:rsidRDefault="00A1629F" w:rsidP="00696D4E">
      <w:pPr>
        <w:widowControl w:val="0"/>
        <w:spacing w:before="12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040209AE" w14:textId="36AD4E8D" w:rsidR="00A1629F" w:rsidRDefault="003D59F5" w:rsidP="003D59F5">
      <w:pPr>
        <w:pStyle w:val="Akapitzlist"/>
        <w:widowControl w:val="0"/>
        <w:numPr>
          <w:ilvl w:val="0"/>
          <w:numId w:val="24"/>
        </w:numPr>
        <w:ind w:left="426" w:hanging="284"/>
        <w:contextualSpacing w:val="0"/>
      </w:pPr>
      <w:r>
        <w:t>W</w:t>
      </w:r>
      <w:r w:rsidR="00A1629F">
        <w:t xml:space="preserve">ykonawcę oraz uczestnika konkursu wymienionego w wykazach określonych w rozporządzeniu </w:t>
      </w:r>
      <w:r w:rsidR="00A1629F" w:rsidRPr="00F971CC">
        <w:t>rozporządzenia Rady (WE) nr 765/2</w:t>
      </w:r>
      <w:r w:rsidR="00A1629F">
        <w:t>006 z dnia 18 maja 2006 r. doty</w:t>
      </w:r>
      <w:r w:rsidR="00A1629F" w:rsidRPr="00F971CC">
        <w:t>czącego środków ograniczających</w:t>
      </w:r>
      <w:r w:rsidR="00696D4E">
        <w:t xml:space="preserve">            </w:t>
      </w:r>
      <w:r w:rsidR="00A1629F" w:rsidRPr="00F971CC">
        <w:t xml:space="preserve"> w związku z sytuacją na Białorusi i udziałem Białorusi w agresji Rosji wobec Ukrainy (Dz. Urz. UE L 134 z 20</w:t>
      </w:r>
      <w:r w:rsidR="00A1629F">
        <w:t>.05.2006, str. 1, z późn. zm.) - „rozporządzenie 765/2006” i rozporządzeniu</w:t>
      </w:r>
      <w:r w:rsidR="00A1629F" w:rsidRPr="00F971CC">
        <w:t xml:space="preserve"> Rady (UE) nr 269/2014 </w:t>
      </w:r>
      <w:r w:rsidR="00696D4E">
        <w:t xml:space="preserve">               </w:t>
      </w:r>
      <w:r w:rsidR="00A1629F" w:rsidRPr="00F971CC">
        <w:t xml:space="preserve">z dnia 17 marca 2014 r. w </w:t>
      </w:r>
      <w:r w:rsidR="00A1629F">
        <w:t>spra</w:t>
      </w:r>
      <w:r w:rsidR="00A1629F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1629F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D3A040B" w14:textId="56FE6724" w:rsidR="00A1629F" w:rsidRDefault="003D59F5" w:rsidP="00696D4E">
      <w:pPr>
        <w:pStyle w:val="Akapitzlist"/>
        <w:widowControl w:val="0"/>
        <w:numPr>
          <w:ilvl w:val="0"/>
          <w:numId w:val="24"/>
        </w:numPr>
        <w:contextualSpacing w:val="0"/>
      </w:pPr>
      <w:r>
        <w:t>W</w:t>
      </w:r>
      <w:r w:rsidR="00A1629F">
        <w:t>ykonawcę oraz uczestnika konkursu, którego beneficjentem rzeczywistym w rozumieniu ustawy z dnia 1 marca 2018 r. o przeciwdziałaniu praniu pieniędzy oraz finansowaniu terroryzmu (</w:t>
      </w:r>
      <w:r w:rsidR="00970937" w:rsidRPr="00970937">
        <w:t>Dz.U. 2023 poz. 1124 ze zm.</w:t>
      </w:r>
      <w:r w:rsidR="00A1629F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A0C2D" w14:textId="28AD2B54" w:rsidR="00A1629F" w:rsidRDefault="003D59F5" w:rsidP="00696D4E">
      <w:pPr>
        <w:pStyle w:val="Akapitzlist"/>
        <w:widowControl w:val="0"/>
        <w:numPr>
          <w:ilvl w:val="0"/>
          <w:numId w:val="24"/>
        </w:numPr>
        <w:contextualSpacing w:val="0"/>
      </w:pPr>
      <w:r>
        <w:t>W</w:t>
      </w:r>
      <w:r w:rsidR="00A1629F">
        <w:t>ykonawcę oraz uczestnika konkursu, którego jednostką dominującą w rozumieniu art. 3 ust. 1 pkt 37 ustawy z dnia 29 września 1994 r. o rachunkowości (</w:t>
      </w:r>
      <w:r w:rsidR="0056774B" w:rsidRPr="0056774B">
        <w:t>Dz.U. 2023 poz. 120 ze zm.</w:t>
      </w:r>
      <w:r w:rsidR="00A1629F"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</w:t>
      </w:r>
      <w:r w:rsidR="0056774B">
        <w:t xml:space="preserve">                  </w:t>
      </w:r>
      <w:r w:rsidR="00A1629F">
        <w:t>w art. 1 pkt 3 Ustawy.</w:t>
      </w:r>
    </w:p>
    <w:p w14:paraId="31388396" w14:textId="77777777" w:rsidR="00A1629F" w:rsidRPr="00AF3FA8" w:rsidRDefault="00A1629F" w:rsidP="00696D4E">
      <w:pPr>
        <w:widowControl w:val="0"/>
        <w:spacing w:before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01CE39D" w14:textId="77777777" w:rsidR="00A1629F" w:rsidRPr="007F2357" w:rsidRDefault="00A1629F" w:rsidP="00696D4E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6DF2F75F" w14:textId="672138CB" w:rsidR="00A1629F" w:rsidRPr="00773110" w:rsidRDefault="00A1629F" w:rsidP="00696D4E">
      <w:pPr>
        <w:widowControl w:val="0"/>
        <w:spacing w:before="120"/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D08FB17" w14:textId="77777777" w:rsidR="00A1629F" w:rsidRPr="00773110" w:rsidRDefault="00A1629F" w:rsidP="00696D4E">
      <w:pPr>
        <w:widowControl w:val="0"/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0DB922DA" w14:textId="77777777" w:rsidR="00A1629F" w:rsidRDefault="00A1629F" w:rsidP="00A1629F">
      <w:pPr>
        <w:jc w:val="center"/>
        <w:rPr>
          <w:b/>
          <w:sz w:val="22"/>
        </w:rPr>
      </w:pPr>
    </w:p>
    <w:p w14:paraId="7C955354" w14:textId="178451C6" w:rsidR="00A1629F" w:rsidRPr="0063646B" w:rsidRDefault="00A1629F" w:rsidP="00771552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07AAC3A4" w14:textId="77777777" w:rsidR="00A1629F" w:rsidRPr="00A1629F" w:rsidRDefault="00A1629F" w:rsidP="00A1629F">
      <w:pPr>
        <w:pStyle w:val="Nagwek2"/>
        <w:spacing w:before="0" w:after="0" w:line="360" w:lineRule="auto"/>
        <w:ind w:left="567" w:hanging="284"/>
        <w:rPr>
          <w:sz w:val="18"/>
          <w:szCs w:val="18"/>
        </w:rPr>
      </w:pPr>
      <w:r w:rsidRPr="00A1629F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 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3D202373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Wykonawca nie podlega wykluczeniu w okolicznościach określonych w art. 108 ust. 1 pkt 1, 2 i 5  lub art. 109 ust. 1 pkt 2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5 i 7</w:t>
      </w:r>
      <w:r w:rsidRPr="00A1629F">
        <w:rPr>
          <w:rFonts w:ascii="Arial" w:hAnsi="Arial" w:cs="Arial"/>
          <w:sz w:val="18"/>
          <w:szCs w:val="18"/>
        </w:rPr>
        <w:t>‒</w:t>
      </w:r>
      <w:r w:rsidRPr="00A1629F">
        <w:rPr>
          <w:sz w:val="18"/>
          <w:szCs w:val="18"/>
        </w:rPr>
        <w:t>10 ustawy Pzp je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eli udowodni zamawiaj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 xml:space="preserve">cemu, </w:t>
      </w:r>
      <w:r w:rsidRPr="00A1629F">
        <w:rPr>
          <w:rFonts w:cs="Bahnschrift"/>
          <w:sz w:val="18"/>
          <w:szCs w:val="18"/>
        </w:rPr>
        <w:t>ż</w:t>
      </w:r>
      <w:r w:rsidRPr="00A1629F">
        <w:rPr>
          <w:sz w:val="18"/>
          <w:szCs w:val="18"/>
        </w:rPr>
        <w:t>e spe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>ni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 </w:t>
      </w:r>
      <w:r w:rsidRPr="00A1629F">
        <w:rPr>
          <w:rFonts w:cs="Bahnschrift"/>
          <w:sz w:val="18"/>
          <w:szCs w:val="18"/>
        </w:rPr>
        <w:t>łą</w:t>
      </w:r>
      <w:r w:rsidRPr="00A1629F">
        <w:rPr>
          <w:sz w:val="18"/>
          <w:szCs w:val="18"/>
        </w:rPr>
        <w:t>cznie nast</w:t>
      </w:r>
      <w:r w:rsidRPr="00A1629F">
        <w:rPr>
          <w:rFonts w:cs="Bahnschrift"/>
          <w:sz w:val="18"/>
          <w:szCs w:val="18"/>
        </w:rPr>
        <w:t>ę</w:t>
      </w:r>
      <w:r w:rsidRPr="00A1629F">
        <w:rPr>
          <w:sz w:val="18"/>
          <w:szCs w:val="18"/>
        </w:rPr>
        <w:t>puj</w:t>
      </w:r>
      <w:r w:rsidRPr="00A1629F">
        <w:rPr>
          <w:rFonts w:cs="Bahnschrift"/>
          <w:sz w:val="18"/>
          <w:szCs w:val="18"/>
        </w:rPr>
        <w:t>ą</w:t>
      </w:r>
      <w:r w:rsidRPr="00A1629F">
        <w:rPr>
          <w:sz w:val="18"/>
          <w:szCs w:val="18"/>
        </w:rPr>
        <w:t>ce przes</w:t>
      </w:r>
      <w:r w:rsidRPr="00A1629F">
        <w:rPr>
          <w:rFonts w:cs="Bahnschrift"/>
          <w:sz w:val="18"/>
          <w:szCs w:val="18"/>
        </w:rPr>
        <w:t>ł</w:t>
      </w:r>
      <w:r w:rsidRPr="00A1629F">
        <w:rPr>
          <w:sz w:val="18"/>
          <w:szCs w:val="18"/>
        </w:rPr>
        <w:t xml:space="preserve">anki: </w:t>
      </w:r>
    </w:p>
    <w:p w14:paraId="14FCC773" w14:textId="77777777" w:rsidR="00A1629F" w:rsidRPr="00A1629F" w:rsidRDefault="00A1629F" w:rsidP="00A1629F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407C43FE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7A4950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9A10CB1" w14:textId="77777777" w:rsidR="00A1629F" w:rsidRPr="00A1629F" w:rsidRDefault="00A1629F" w:rsidP="00A1629F">
      <w:pPr>
        <w:pStyle w:val="Nagwek4"/>
        <w:numPr>
          <w:ilvl w:val="0"/>
          <w:numId w:val="16"/>
        </w:numPr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6270E14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zreorganizował personel, </w:t>
      </w:r>
    </w:p>
    <w:p w14:paraId="1F80429B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wdrożył system sprawozdawczości i kontroli, </w:t>
      </w:r>
    </w:p>
    <w:p w14:paraId="168802E9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7AE46CDF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2831AB1D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147E3401" w14:textId="77777777" w:rsidR="00A1629F" w:rsidRPr="00A1629F" w:rsidRDefault="00A1629F" w:rsidP="00A1629F">
      <w:pPr>
        <w:pStyle w:val="Nagwek2"/>
        <w:spacing w:before="0" w:after="0" w:line="360" w:lineRule="auto"/>
        <w:ind w:left="567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Zgodnie z art. 111 ustawy Pzp, wykluczenie wykonawcy następuje: </w:t>
      </w:r>
    </w:p>
    <w:p w14:paraId="489DD43E" w14:textId="77777777" w:rsidR="00A1629F" w:rsidRPr="00A1629F" w:rsidRDefault="00A1629F" w:rsidP="00A1629F">
      <w:pPr>
        <w:pStyle w:val="Nagwek3"/>
        <w:numPr>
          <w:ilvl w:val="0"/>
          <w:numId w:val="26"/>
        </w:numPr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69E42C1B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w: </w:t>
      </w:r>
    </w:p>
    <w:p w14:paraId="717D02FD" w14:textId="77777777" w:rsidR="00A1629F" w:rsidRPr="00A1629F" w:rsidRDefault="00A1629F" w:rsidP="00A1629F">
      <w:pPr>
        <w:pStyle w:val="Nagwek4"/>
        <w:numPr>
          <w:ilvl w:val="0"/>
          <w:numId w:val="27"/>
        </w:numPr>
        <w:spacing w:before="0" w:after="0"/>
        <w:rPr>
          <w:sz w:val="18"/>
          <w:szCs w:val="18"/>
        </w:rPr>
      </w:pPr>
      <w:r w:rsidRPr="00A1629F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63E8956D" w14:textId="77777777" w:rsidR="00A1629F" w:rsidRPr="00A1629F" w:rsidRDefault="00A1629F" w:rsidP="00A1629F">
      <w:pPr>
        <w:pStyle w:val="Nagwek4"/>
        <w:spacing w:before="0" w:after="0"/>
        <w:ind w:left="1134" w:hanging="283"/>
        <w:rPr>
          <w:sz w:val="18"/>
          <w:szCs w:val="18"/>
        </w:rPr>
      </w:pPr>
      <w:r w:rsidRPr="00A1629F">
        <w:rPr>
          <w:sz w:val="18"/>
          <w:szCs w:val="18"/>
        </w:rPr>
        <w:t xml:space="preserve">art. 109 ust. 1 pkt 2 i 3 </w:t>
      </w:r>
    </w:p>
    <w:p w14:paraId="6CB957A1" w14:textId="77777777" w:rsidR="00A1629F" w:rsidRPr="00A1629F" w:rsidRDefault="00A1629F" w:rsidP="00A1629F">
      <w:pPr>
        <w:ind w:left="1134" w:hanging="141"/>
        <w:rPr>
          <w:sz w:val="18"/>
          <w:szCs w:val="18"/>
          <w:lang w:eastAsia="x-none"/>
        </w:rPr>
      </w:pPr>
      <w:r w:rsidRPr="00A1629F">
        <w:rPr>
          <w:rFonts w:ascii="Arial" w:hAnsi="Arial" w:cs="Arial"/>
          <w:sz w:val="18"/>
          <w:szCs w:val="18"/>
          <w:lang w:eastAsia="x-none"/>
        </w:rPr>
        <w:t>‒</w:t>
      </w:r>
      <w:r w:rsidRPr="00A1629F">
        <w:rPr>
          <w:sz w:val="18"/>
          <w:szCs w:val="18"/>
          <w:lang w:eastAsia="x-none"/>
        </w:rPr>
        <w:t xml:space="preserve"> na okres 3 lat od dnia uprawomocnienia się odpowiednio wyroku potwierdzającego zaistnienie jednej z podstaw wykluczenia, wydania ostatecznej decyzji lub zaistnienia zdarzenia będącego podstawą wykluczenia, chyba że w wyroku lub decyzji został określony inny okres wykluczenia; </w:t>
      </w:r>
    </w:p>
    <w:p w14:paraId="1D639DF2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1AF1A7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05972100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lastRenderedPageBreak/>
        <w:t xml:space="preserve">w przypadku, o którym mowa w art. 109 ust. 1 pkt 8, na okres 2 lat od zaistnienia zdarzenia będącego podstawą wykluczenia; </w:t>
      </w:r>
    </w:p>
    <w:p w14:paraId="11D9A158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650F641D" w14:textId="77777777" w:rsidR="00A1629F" w:rsidRPr="00A1629F" w:rsidRDefault="00A1629F" w:rsidP="00A1629F">
      <w:pPr>
        <w:pStyle w:val="Nagwek3"/>
        <w:ind w:left="851" w:hanging="284"/>
        <w:rPr>
          <w:sz w:val="18"/>
          <w:szCs w:val="18"/>
        </w:rPr>
      </w:pPr>
      <w:r w:rsidRPr="00A1629F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1A80A0C0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53A3B506" w14:textId="77777777" w:rsidR="00A1629F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5B1D9AC7" w14:textId="1223665D" w:rsidR="007566B0" w:rsidRPr="00A1629F" w:rsidRDefault="00A1629F" w:rsidP="00A1629F">
      <w:pPr>
        <w:pStyle w:val="Nagwek2"/>
        <w:keepNext w:val="0"/>
        <w:spacing w:before="0" w:after="0" w:line="360" w:lineRule="auto"/>
        <w:ind w:left="567" w:hanging="357"/>
        <w:rPr>
          <w:rFonts w:eastAsia="Palatino Linotype"/>
          <w:sz w:val="18"/>
          <w:szCs w:val="18"/>
        </w:rPr>
      </w:pPr>
      <w:r w:rsidRPr="00A1629F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sectPr w:rsidR="007566B0" w:rsidRPr="00A1629F" w:rsidSect="00696D4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55516897"/>
      <w:docPartObj>
        <w:docPartGallery w:val="Page Numbers (Bottom of Page)"/>
        <w:docPartUnique/>
      </w:docPartObj>
    </w:sdtPr>
    <w:sdtEndPr/>
    <w:sdtContent>
      <w:p w14:paraId="40480983" w14:textId="77777777" w:rsidR="00EB506A" w:rsidRDefault="00EB506A" w:rsidP="00EB506A">
        <w:pPr>
          <w:pStyle w:val="Stopka"/>
          <w:ind w:left="0" w:firstLine="0"/>
          <w:jc w:val="center"/>
        </w:pPr>
      </w:p>
      <w:sdt>
        <w:sdtPr>
          <w:rPr>
            <w:rFonts w:asciiTheme="majorHAnsi" w:eastAsiaTheme="majorEastAsia" w:hAnsiTheme="majorHAnsi" w:cstheme="majorBidi"/>
            <w:sz w:val="28"/>
            <w:szCs w:val="28"/>
          </w:rPr>
          <w:id w:val="-1001118851"/>
          <w:docPartObj>
            <w:docPartGallery w:val="Page Numbers (Bottom of Page)"/>
            <w:docPartUnique/>
          </w:docPartObj>
        </w:sdtPr>
        <w:sdtEndPr>
          <w:rPr>
            <w:rFonts w:ascii="Bahnschrift" w:hAnsi="Bahnschrift"/>
            <w:sz w:val="16"/>
            <w:szCs w:val="16"/>
          </w:rPr>
        </w:sdtEndPr>
        <w:sdtContent>
          <w:p w14:paraId="57D678BF" w14:textId="3EEA46CB" w:rsidR="00696D4E" w:rsidRPr="00696D4E" w:rsidRDefault="00696D4E" w:rsidP="00696D4E">
            <w:pPr>
              <w:pStyle w:val="Stopka"/>
              <w:jc w:val="right"/>
              <w:rPr>
                <w:rFonts w:eastAsiaTheme="majorEastAsia" w:cstheme="majorBidi"/>
                <w:sz w:val="16"/>
                <w:szCs w:val="16"/>
              </w:rPr>
            </w:pPr>
            <w:r w:rsidRPr="00696D4E">
              <w:rPr>
                <w:rFonts w:eastAsiaTheme="majorEastAsia" w:cstheme="majorBidi"/>
                <w:sz w:val="16"/>
                <w:szCs w:val="16"/>
              </w:rPr>
              <w:t xml:space="preserve">str. </w:t>
            </w:r>
            <w:r w:rsidRPr="00696D4E">
              <w:rPr>
                <w:rFonts w:eastAsiaTheme="minorEastAsia" w:cs="Times New Roman"/>
                <w:sz w:val="16"/>
                <w:szCs w:val="16"/>
              </w:rPr>
              <w:fldChar w:fldCharType="begin"/>
            </w:r>
            <w:r w:rsidRPr="00696D4E">
              <w:rPr>
                <w:sz w:val="16"/>
                <w:szCs w:val="16"/>
              </w:rPr>
              <w:instrText>PAGE    \* MERGEFORMAT</w:instrText>
            </w:r>
            <w:r w:rsidRPr="00696D4E">
              <w:rPr>
                <w:rFonts w:eastAsiaTheme="minorEastAsia" w:cs="Times New Roman"/>
                <w:sz w:val="16"/>
                <w:szCs w:val="16"/>
              </w:rPr>
              <w:fldChar w:fldCharType="separate"/>
            </w:r>
            <w:r>
              <w:rPr>
                <w:rFonts w:eastAsiaTheme="minorEastAsia" w:cs="Times New Roman"/>
                <w:sz w:val="16"/>
                <w:szCs w:val="16"/>
              </w:rPr>
              <w:t>1</w:t>
            </w:r>
            <w:r w:rsidRPr="00696D4E">
              <w:rPr>
                <w:rFonts w:eastAsiaTheme="majorEastAsia" w:cstheme="majorBidi"/>
                <w:sz w:val="16"/>
                <w:szCs w:val="16"/>
              </w:rPr>
              <w:fldChar w:fldCharType="end"/>
            </w:r>
            <w:r>
              <w:rPr>
                <w:rFonts w:eastAsiaTheme="majorEastAsia" w:cstheme="majorBidi"/>
                <w:sz w:val="16"/>
                <w:szCs w:val="16"/>
              </w:rPr>
              <w:t xml:space="preserve"> z 6</w:t>
            </w:r>
          </w:p>
        </w:sdtContent>
      </w:sdt>
      <w:p w14:paraId="09FA8570" w14:textId="39EFD195" w:rsidR="00EB506A" w:rsidRDefault="00EB506A" w:rsidP="00EB506A">
        <w:pPr>
          <w:pStyle w:val="Stopka"/>
          <w:ind w:left="0" w:firstLine="0"/>
          <w:jc w:val="center"/>
        </w:pPr>
      </w:p>
      <w:p w14:paraId="0AD92E19" w14:textId="58F1A4FF" w:rsidR="007E7448" w:rsidRPr="00EB506A" w:rsidRDefault="009743AF" w:rsidP="00EB506A">
        <w:pPr>
          <w:pStyle w:val="Stopka"/>
          <w:ind w:left="0" w:firstLine="0"/>
          <w:jc w:val="center"/>
          <w:rPr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47235004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153C59FA" w14:textId="4949E1B8" w:rsidR="00696D4E" w:rsidRPr="00696D4E" w:rsidRDefault="00696D4E" w:rsidP="00696D4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696D4E">
          <w:rPr>
            <w:rFonts w:eastAsia="Palatino Linotype" w:cs="Times New Roman"/>
            <w:noProof/>
            <w:color w:val="002D59"/>
            <w:sz w:val="16"/>
            <w:szCs w:val="16"/>
            <w:lang w:eastAsia="pl-PL"/>
          </w:rPr>
          <w:drawing>
            <wp:anchor distT="0" distB="0" distL="114300" distR="114300" simplePos="0" relativeHeight="251664384" behindDoc="1" locked="0" layoutInCell="1" allowOverlap="1" wp14:anchorId="7AA1D106" wp14:editId="5E5D2610">
              <wp:simplePos x="0" y="0"/>
              <wp:positionH relativeFrom="page">
                <wp:posOffset>-391160</wp:posOffset>
              </wp:positionH>
              <wp:positionV relativeFrom="page">
                <wp:posOffset>9476740</wp:posOffset>
              </wp:positionV>
              <wp:extent cx="3259455" cy="106680"/>
              <wp:effectExtent l="0" t="0" r="0" b="7620"/>
              <wp:wrapNone/>
              <wp:docPr id="3" name="Obraz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696D4E">
          <w:rPr>
            <w:rFonts w:eastAsiaTheme="majorEastAsia" w:cstheme="majorBidi"/>
            <w:sz w:val="16"/>
            <w:szCs w:val="16"/>
          </w:rPr>
          <w:t xml:space="preserve">str. </w:t>
        </w:r>
        <w:r w:rsidRPr="00696D4E">
          <w:rPr>
            <w:rFonts w:eastAsiaTheme="minorEastAsia" w:cs="Times New Roman"/>
            <w:sz w:val="16"/>
            <w:szCs w:val="16"/>
          </w:rPr>
          <w:fldChar w:fldCharType="begin"/>
        </w:r>
        <w:r w:rsidRPr="00696D4E">
          <w:rPr>
            <w:sz w:val="16"/>
            <w:szCs w:val="16"/>
          </w:rPr>
          <w:instrText>PAGE    \* MERGEFORMAT</w:instrText>
        </w:r>
        <w:r w:rsidRPr="00696D4E">
          <w:rPr>
            <w:rFonts w:eastAsiaTheme="minorEastAsia" w:cs="Times New Roman"/>
            <w:sz w:val="16"/>
            <w:szCs w:val="16"/>
          </w:rPr>
          <w:fldChar w:fldCharType="separate"/>
        </w:r>
        <w:r w:rsidRPr="00696D4E">
          <w:rPr>
            <w:rFonts w:eastAsiaTheme="majorEastAsia" w:cstheme="majorBidi"/>
            <w:sz w:val="16"/>
            <w:szCs w:val="16"/>
          </w:rPr>
          <w:t>2</w:t>
        </w:r>
        <w:r w:rsidRPr="00696D4E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DBC3DA2" w14:textId="3A434DE4" w:rsidR="00696D4E" w:rsidRDefault="00696D4E" w:rsidP="00696D4E">
    <w:pPr>
      <w:pStyle w:val="Stopka"/>
      <w:ind w:hanging="567"/>
    </w:pPr>
  </w:p>
  <w:p w14:paraId="5995280C" w14:textId="77777777" w:rsidR="00696D4E" w:rsidRPr="00A4141F" w:rsidRDefault="00696D4E" w:rsidP="00696D4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3360" behindDoc="1" locked="0" layoutInCell="1" allowOverlap="1" wp14:anchorId="2C7B6162" wp14:editId="1453C9AA">
          <wp:simplePos x="0" y="0"/>
          <wp:positionH relativeFrom="page">
            <wp:posOffset>4937760</wp:posOffset>
          </wp:positionH>
          <wp:positionV relativeFrom="page">
            <wp:posOffset>9163050</wp:posOffset>
          </wp:positionV>
          <wp:extent cx="2292985" cy="1490345"/>
          <wp:effectExtent l="0" t="0" r="0" b="0"/>
          <wp:wrapNone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A4141F">
      <w:rPr>
        <w:rFonts w:eastAsia="Palatino Linotype" w:cs="Times New Roman"/>
        <w:color w:val="002D59"/>
        <w:sz w:val="16"/>
        <w:szCs w:val="16"/>
      </w:rPr>
      <w:t>Uniwersytet Śląski w Katowicach</w:t>
    </w:r>
  </w:p>
  <w:p w14:paraId="4A2E370A" w14:textId="77777777" w:rsidR="00696D4E" w:rsidRPr="00A4141F" w:rsidRDefault="00696D4E" w:rsidP="00696D4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Dział Zamówień Publicznych</w:t>
    </w:r>
  </w:p>
  <w:p w14:paraId="6A025CF0" w14:textId="77777777" w:rsidR="00696D4E" w:rsidRPr="00A4141F" w:rsidRDefault="00696D4E" w:rsidP="00696D4E">
    <w:pPr>
      <w:tabs>
        <w:tab w:val="center" w:pos="4536"/>
        <w:tab w:val="right" w:pos="9072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</w:rPr>
    </w:pPr>
    <w:r w:rsidRPr="00A4141F">
      <w:rPr>
        <w:rFonts w:eastAsia="Palatino Linotype" w:cs="Times New Roman"/>
        <w:color w:val="002D59"/>
        <w:sz w:val="16"/>
        <w:szCs w:val="16"/>
      </w:rPr>
      <w:t>ul. Bankowa 12, 40-007 Katowice</w:t>
    </w:r>
  </w:p>
  <w:p w14:paraId="77B44903" w14:textId="77777777" w:rsidR="00696D4E" w:rsidRPr="00A4141F" w:rsidRDefault="00696D4E" w:rsidP="00696D4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lang w:val="de-DE"/>
      </w:rPr>
    </w:pPr>
    <w:r w:rsidRPr="00A4141F">
      <w:rPr>
        <w:rFonts w:eastAsia="Palatino Linotype" w:cs="Times New Roman"/>
        <w:color w:val="002D59"/>
        <w:sz w:val="16"/>
        <w:szCs w:val="16"/>
        <w:lang w:val="de-DE"/>
      </w:rPr>
      <w:t>tel.: 32 359 13 34, e- mail: dzp@us.edu.pl</w:t>
    </w:r>
    <w:r w:rsidRPr="00A4141F">
      <w:rPr>
        <w:rFonts w:eastAsia="Palatino Linotype" w:cs="Times New Roman"/>
        <w:color w:val="002D59"/>
        <w:sz w:val="16"/>
        <w:szCs w:val="16"/>
        <w:lang w:val="de-DE"/>
      </w:rPr>
      <w:tab/>
    </w:r>
  </w:p>
  <w:p w14:paraId="5A61F285" w14:textId="77777777" w:rsidR="00696D4E" w:rsidRPr="00A4141F" w:rsidRDefault="009743AF" w:rsidP="00696D4E">
    <w:pPr>
      <w:tabs>
        <w:tab w:val="left" w:pos="3630"/>
      </w:tabs>
      <w:spacing w:line="276" w:lineRule="auto"/>
      <w:ind w:left="-142"/>
      <w:jc w:val="left"/>
      <w:rPr>
        <w:rFonts w:eastAsia="Palatino Linotype" w:cs="Times New Roman"/>
        <w:color w:val="002D59"/>
        <w:sz w:val="16"/>
        <w:szCs w:val="16"/>
        <w:u w:val="single"/>
        <w:lang w:val="de-DE"/>
      </w:rPr>
    </w:pPr>
    <w:hyperlink r:id="rId2" w:history="1">
      <w:r w:rsidR="00696D4E" w:rsidRPr="00A4141F">
        <w:rPr>
          <w:rFonts w:eastAsia="Palatino Linotype" w:cs="Times New Roman"/>
          <w:color w:val="0563C1"/>
          <w:sz w:val="16"/>
          <w:szCs w:val="16"/>
          <w:u w:val="single"/>
        </w:rPr>
        <w:t>www.</w:t>
      </w:r>
      <w:r w:rsidR="00696D4E" w:rsidRPr="00A4141F">
        <w:rPr>
          <w:rFonts w:eastAsia="Palatino Linotype" w:cs="Times New Roman"/>
          <w:b/>
          <w:bCs/>
          <w:color w:val="0563C1"/>
          <w:sz w:val="16"/>
          <w:szCs w:val="16"/>
          <w:u w:val="single"/>
        </w:rPr>
        <w:t>us.</w:t>
      </w:r>
      <w:r w:rsidR="00696D4E" w:rsidRPr="00A4141F">
        <w:rPr>
          <w:rFonts w:eastAsia="Palatino Linotype" w:cs="Times New Roman"/>
          <w:color w:val="0563C1"/>
          <w:sz w:val="16"/>
          <w:szCs w:val="16"/>
          <w:u w:val="single"/>
        </w:rPr>
        <w:t>edu.pl</w:t>
      </w:r>
    </w:hyperlink>
  </w:p>
  <w:p w14:paraId="276DC037" w14:textId="0A490C2E" w:rsidR="00696D4E" w:rsidRDefault="00696D4E">
    <w:pPr>
      <w:pStyle w:val="Stopka"/>
      <w:jc w:val="right"/>
      <w:rPr>
        <w:rFonts w:asciiTheme="majorHAnsi" w:eastAsiaTheme="majorEastAsia" w:hAnsiTheme="majorHAnsi" w:cstheme="majorBidi"/>
        <w:sz w:val="28"/>
        <w:szCs w:val="28"/>
      </w:rPr>
    </w:pPr>
  </w:p>
  <w:p w14:paraId="1614B1FA" w14:textId="77777777" w:rsidR="00696D4E" w:rsidRDefault="00696D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269889"/>
      <w:docPartObj>
        <w:docPartGallery w:val="Page Numbers (Margins)"/>
        <w:docPartUnique/>
      </w:docPartObj>
    </w:sdtPr>
    <w:sdtEndPr/>
    <w:sdtContent>
      <w:p w14:paraId="2E5EE912" w14:textId="11491D29" w:rsidR="00D5289A" w:rsidRDefault="009743AF" w:rsidP="00D5289A">
        <w:pPr>
          <w:pStyle w:val="Nagwek"/>
          <w:ind w:left="-567" w:firstLine="0"/>
        </w:pPr>
      </w:p>
    </w:sdtContent>
  </w:sdt>
  <w:p w14:paraId="32BE7846" w14:textId="0A9F395B" w:rsidR="003048EC" w:rsidRPr="00D5289A" w:rsidRDefault="003048EC" w:rsidP="00D5289A">
    <w:pPr>
      <w:ind w:left="-567" w:firstLine="0"/>
      <w:jc w:val="center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452BC" w14:textId="31C7299C" w:rsidR="00696D4E" w:rsidRDefault="00696D4E">
    <w:pPr>
      <w:pStyle w:val="Nagwek"/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1312" behindDoc="1" locked="1" layoutInCell="1" allowOverlap="1" wp14:anchorId="4094170B" wp14:editId="35EAE0F5">
          <wp:simplePos x="0" y="0"/>
          <wp:positionH relativeFrom="page">
            <wp:posOffset>5715</wp:posOffset>
          </wp:positionH>
          <wp:positionV relativeFrom="page">
            <wp:posOffset>-401320</wp:posOffset>
          </wp:positionV>
          <wp:extent cx="7559675" cy="1181100"/>
          <wp:effectExtent l="0" t="0" r="3175" b="0"/>
          <wp:wrapNone/>
          <wp:docPr id="58" name="Obraz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1508469E"/>
    <w:lvl w:ilvl="0" w:tplc="7F4A9B0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51CA4020"/>
    <w:lvl w:ilvl="0" w:tplc="662AEB9E">
      <w:start w:val="1"/>
      <w:numFmt w:val="lowerLetter"/>
      <w:pStyle w:val="Nagwek4"/>
      <w:lvlText w:val="%1)"/>
      <w:lvlJc w:val="left"/>
      <w:pPr>
        <w:ind w:left="1211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4"/>
  </w:num>
  <w:num w:numId="24">
    <w:abstractNumId w:val="5"/>
  </w:num>
  <w:num w:numId="25">
    <w:abstractNumId w:val="4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59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55646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0F2B95"/>
    <w:rsid w:val="00103256"/>
    <w:rsid w:val="00110217"/>
    <w:rsid w:val="00111FD4"/>
    <w:rsid w:val="00113823"/>
    <w:rsid w:val="001146D6"/>
    <w:rsid w:val="00120996"/>
    <w:rsid w:val="00126BB3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87222"/>
    <w:rsid w:val="00290D14"/>
    <w:rsid w:val="002963A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16A7"/>
    <w:rsid w:val="002C58C5"/>
    <w:rsid w:val="002D273D"/>
    <w:rsid w:val="002D2F12"/>
    <w:rsid w:val="002D64F0"/>
    <w:rsid w:val="002E4CF0"/>
    <w:rsid w:val="002F44FC"/>
    <w:rsid w:val="002F5524"/>
    <w:rsid w:val="002F56CF"/>
    <w:rsid w:val="003048EC"/>
    <w:rsid w:val="00305D5C"/>
    <w:rsid w:val="00307A5E"/>
    <w:rsid w:val="0031115A"/>
    <w:rsid w:val="003144B0"/>
    <w:rsid w:val="00317F1D"/>
    <w:rsid w:val="00320122"/>
    <w:rsid w:val="00321B53"/>
    <w:rsid w:val="003258BF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2890"/>
    <w:rsid w:val="003951F8"/>
    <w:rsid w:val="003A2237"/>
    <w:rsid w:val="003A5B91"/>
    <w:rsid w:val="003B3416"/>
    <w:rsid w:val="003C094D"/>
    <w:rsid w:val="003C0C14"/>
    <w:rsid w:val="003C0CBE"/>
    <w:rsid w:val="003C3AC5"/>
    <w:rsid w:val="003C461B"/>
    <w:rsid w:val="003C6D2D"/>
    <w:rsid w:val="003C6FE1"/>
    <w:rsid w:val="003D59F5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39F0"/>
    <w:rsid w:val="00436F8D"/>
    <w:rsid w:val="004516FA"/>
    <w:rsid w:val="00455B33"/>
    <w:rsid w:val="00457D79"/>
    <w:rsid w:val="0046098F"/>
    <w:rsid w:val="00463D6D"/>
    <w:rsid w:val="00467882"/>
    <w:rsid w:val="00471B27"/>
    <w:rsid w:val="00473D30"/>
    <w:rsid w:val="00473F6B"/>
    <w:rsid w:val="00475AAC"/>
    <w:rsid w:val="00477FA3"/>
    <w:rsid w:val="004837D8"/>
    <w:rsid w:val="0048701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774B"/>
    <w:rsid w:val="00567FFB"/>
    <w:rsid w:val="00584E90"/>
    <w:rsid w:val="00586657"/>
    <w:rsid w:val="00595F78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5EB9"/>
    <w:rsid w:val="0061008C"/>
    <w:rsid w:val="00610A45"/>
    <w:rsid w:val="00614792"/>
    <w:rsid w:val="0061721E"/>
    <w:rsid w:val="00621E4B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96D4E"/>
    <w:rsid w:val="006A1250"/>
    <w:rsid w:val="006A5F11"/>
    <w:rsid w:val="006A784F"/>
    <w:rsid w:val="006B318B"/>
    <w:rsid w:val="006C5845"/>
    <w:rsid w:val="006D3219"/>
    <w:rsid w:val="006D57EB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4B35"/>
    <w:rsid w:val="007453A8"/>
    <w:rsid w:val="00747C84"/>
    <w:rsid w:val="00753946"/>
    <w:rsid w:val="007566B0"/>
    <w:rsid w:val="00765CD8"/>
    <w:rsid w:val="007667C8"/>
    <w:rsid w:val="00771552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3DCA"/>
    <w:rsid w:val="007C52C3"/>
    <w:rsid w:val="007C7952"/>
    <w:rsid w:val="007D67F0"/>
    <w:rsid w:val="007E1600"/>
    <w:rsid w:val="007E1EB6"/>
    <w:rsid w:val="007E7448"/>
    <w:rsid w:val="007F153F"/>
    <w:rsid w:val="007F1622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65D8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0445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70937"/>
    <w:rsid w:val="009743AF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629F"/>
    <w:rsid w:val="00A2561E"/>
    <w:rsid w:val="00A30093"/>
    <w:rsid w:val="00A46D93"/>
    <w:rsid w:val="00A57F79"/>
    <w:rsid w:val="00A62353"/>
    <w:rsid w:val="00A62983"/>
    <w:rsid w:val="00A62DD6"/>
    <w:rsid w:val="00A711A1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1B56"/>
    <w:rsid w:val="00BC4ABA"/>
    <w:rsid w:val="00BD1DFF"/>
    <w:rsid w:val="00BE07E2"/>
    <w:rsid w:val="00BE626D"/>
    <w:rsid w:val="00BE7EB1"/>
    <w:rsid w:val="00BF120E"/>
    <w:rsid w:val="00BF289C"/>
    <w:rsid w:val="00BF4BB9"/>
    <w:rsid w:val="00BF716F"/>
    <w:rsid w:val="00BF753A"/>
    <w:rsid w:val="00C06BAC"/>
    <w:rsid w:val="00C121A1"/>
    <w:rsid w:val="00C14A8D"/>
    <w:rsid w:val="00C1701F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B5E1E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289A"/>
    <w:rsid w:val="00D54C1C"/>
    <w:rsid w:val="00D61394"/>
    <w:rsid w:val="00D623D2"/>
    <w:rsid w:val="00D65CB7"/>
    <w:rsid w:val="00D749C0"/>
    <w:rsid w:val="00D83EC3"/>
    <w:rsid w:val="00D85C54"/>
    <w:rsid w:val="00D963CD"/>
    <w:rsid w:val="00DA18CE"/>
    <w:rsid w:val="00DA74F9"/>
    <w:rsid w:val="00DB261B"/>
    <w:rsid w:val="00DB655D"/>
    <w:rsid w:val="00DE1639"/>
    <w:rsid w:val="00DE7088"/>
    <w:rsid w:val="00DE720A"/>
    <w:rsid w:val="00E03B43"/>
    <w:rsid w:val="00E054BA"/>
    <w:rsid w:val="00E1454C"/>
    <w:rsid w:val="00E14C02"/>
    <w:rsid w:val="00E1641F"/>
    <w:rsid w:val="00E24626"/>
    <w:rsid w:val="00E25C1E"/>
    <w:rsid w:val="00E32027"/>
    <w:rsid w:val="00E3329D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A7BF8"/>
    <w:rsid w:val="00EB0A45"/>
    <w:rsid w:val="00EB16BF"/>
    <w:rsid w:val="00EB506A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457D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9745"/>
    <o:shapelayout v:ext="edit">
      <o:idmap v:ext="edit" data="1"/>
    </o:shapelayout>
  </w:shapeDefaults>
  <w:decimalSymbol w:val=","/>
  <w:listSeparator w:val=";"/>
  <w14:docId w14:val="4A34DC32"/>
  <w15:docId w15:val="{B73A76DC-AA32-4FA8-AC0F-F3B28764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ind w:left="72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uiPriority w:val="59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TekstprzypisudolnegoZnak1">
    <w:name w:val="Tekst przypisu dolnego Znak1"/>
    <w:aliases w:val=" Znak Znak Znak1"/>
    <w:rsid w:val="00E14C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2C45C-073B-4DCE-9E05-C34F2868F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2125</Words>
  <Characters>12755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16</cp:revision>
  <cp:lastPrinted>2021-02-02T09:39:00Z</cp:lastPrinted>
  <dcterms:created xsi:type="dcterms:W3CDTF">2023-05-19T10:54:00Z</dcterms:created>
  <dcterms:modified xsi:type="dcterms:W3CDTF">2024-07-08T06:40:00Z</dcterms:modified>
</cp:coreProperties>
</file>