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40C7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890F8D">
        <w:rPr>
          <w:rFonts w:ascii="Arial" w:hAnsi="Arial" w:cs="Arial"/>
          <w:sz w:val="20"/>
        </w:rPr>
        <w:t>10</w:t>
      </w:r>
      <w:r w:rsidR="00CF3043">
        <w:rPr>
          <w:rFonts w:ascii="Arial" w:hAnsi="Arial" w:cs="Arial"/>
          <w:sz w:val="20"/>
        </w:rPr>
        <w:t>.2024</w:t>
      </w:r>
    </w:p>
    <w:p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3F4F74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 w:val="28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A17AD3">
        <w:rPr>
          <w:rFonts w:ascii="Arial" w:hAnsi="Arial" w:cs="Arial"/>
          <w:b/>
          <w:sz w:val="22"/>
          <w:szCs w:val="22"/>
        </w:rPr>
        <w:t>R</w:t>
      </w:r>
      <w:r w:rsidR="00F35BF3">
        <w:rPr>
          <w:rFonts w:ascii="Arial" w:hAnsi="Arial" w:cs="Arial"/>
          <w:b/>
          <w:sz w:val="22"/>
          <w:szCs w:val="22"/>
        </w:rPr>
        <w:t>ozbudowa wraz z nadbudową</w:t>
      </w:r>
      <w:r w:rsidR="00890F8D">
        <w:rPr>
          <w:rFonts w:ascii="Arial" w:hAnsi="Arial" w:cs="Arial"/>
          <w:b/>
          <w:sz w:val="22"/>
          <w:szCs w:val="22"/>
        </w:rPr>
        <w:t xml:space="preserve"> i przebudową budynku Miejsko – Gminnego Ośrodka Kultury w Bieżuniu 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3F4F74">
        <w:rPr>
          <w:rFonts w:ascii="Arial" w:hAnsi="Arial" w:cs="Arial"/>
          <w:b/>
          <w:sz w:val="22"/>
        </w:rPr>
        <w:t>Gminę Bieżuń</w:t>
      </w:r>
    </w:p>
    <w:p w:rsidR="00813417" w:rsidRPr="003F4F74" w:rsidRDefault="00813417" w:rsidP="0081341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890F8D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890F8D">
        <w:rPr>
          <w:rFonts w:ascii="Arial" w:hAnsi="Arial" w:cs="Arial"/>
          <w:b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890F8D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890F8D">
        <w:rPr>
          <w:rFonts w:ascii="Arial" w:hAnsi="Arial" w:cs="Arial"/>
          <w:b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</w:t>
      </w:r>
      <w:r w:rsidR="00F35BF3">
        <w:rPr>
          <w:rFonts w:ascii="Arial" w:hAnsi="Arial" w:cs="Arial"/>
          <w:sz w:val="20"/>
        </w:rPr>
        <w:t xml:space="preserve"> lub usługi</w:t>
      </w:r>
      <w:bookmarkStart w:id="0" w:name="_GoBack"/>
      <w:bookmarkEnd w:id="0"/>
      <w:r w:rsidRPr="00F22BAC">
        <w:rPr>
          <w:rFonts w:ascii="Arial" w:hAnsi="Arial" w:cs="Arial"/>
          <w:sz w:val="20"/>
        </w:rPr>
        <w:t xml:space="preserve">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813417" w:rsidRDefault="00890F8D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………………………………………………………………………………………………………………………</w:t>
      </w:r>
    </w:p>
    <w:p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485D"/>
    <w:rsid w:val="000F6F9E"/>
    <w:rsid w:val="0015642B"/>
    <w:rsid w:val="001A6BBF"/>
    <w:rsid w:val="002260DB"/>
    <w:rsid w:val="003F4F74"/>
    <w:rsid w:val="004A385C"/>
    <w:rsid w:val="004B0F98"/>
    <w:rsid w:val="004B44F2"/>
    <w:rsid w:val="005746BD"/>
    <w:rsid w:val="005975AB"/>
    <w:rsid w:val="006C7781"/>
    <w:rsid w:val="006D22D8"/>
    <w:rsid w:val="006D7FA2"/>
    <w:rsid w:val="0071492E"/>
    <w:rsid w:val="00762C56"/>
    <w:rsid w:val="00813417"/>
    <w:rsid w:val="00890F8D"/>
    <w:rsid w:val="00914EF0"/>
    <w:rsid w:val="00A17AD3"/>
    <w:rsid w:val="00A354A4"/>
    <w:rsid w:val="00A61105"/>
    <w:rsid w:val="00B81DF6"/>
    <w:rsid w:val="00BB40C7"/>
    <w:rsid w:val="00BC55D7"/>
    <w:rsid w:val="00CE02B9"/>
    <w:rsid w:val="00CF3043"/>
    <w:rsid w:val="00D344AF"/>
    <w:rsid w:val="00E06E9C"/>
    <w:rsid w:val="00ED2A50"/>
    <w:rsid w:val="00F24658"/>
    <w:rsid w:val="00F31232"/>
    <w:rsid w:val="00F3319D"/>
    <w:rsid w:val="00F35BF3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62</cp:revision>
  <cp:lastPrinted>2015-12-08T11:23:00Z</cp:lastPrinted>
  <dcterms:created xsi:type="dcterms:W3CDTF">2015-11-12T12:20:00Z</dcterms:created>
  <dcterms:modified xsi:type="dcterms:W3CDTF">2024-06-11T06:12:00Z</dcterms:modified>
</cp:coreProperties>
</file>