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DD11" w14:textId="77777777" w:rsidR="00005CE1" w:rsidRPr="001F2DDE" w:rsidRDefault="00005CE1" w:rsidP="00005CE1">
      <w:pPr>
        <w:pStyle w:val="siwz-3"/>
        <w:rPr>
          <w:rFonts w:asciiTheme="minorHAnsi" w:hAnsiTheme="minorHAnsi" w:cs="Calibri"/>
          <w:b/>
          <w:sz w:val="18"/>
          <w:szCs w:val="18"/>
        </w:rPr>
      </w:pPr>
      <w:bookmarkStart w:id="0" w:name="_Toc182811864"/>
      <w:r w:rsidRPr="001F2DDE">
        <w:rPr>
          <w:rFonts w:asciiTheme="minorHAnsi" w:hAnsiTheme="minorHAnsi" w:cs="Calibri"/>
          <w:b/>
          <w:sz w:val="18"/>
          <w:szCs w:val="18"/>
        </w:rPr>
        <w:t>Załącznik nr 1 do SWZ – wzór Formularza Ofertowego</w:t>
      </w:r>
      <w:bookmarkEnd w:id="0"/>
    </w:p>
    <w:p w14:paraId="03A496BE" w14:textId="77777777" w:rsidR="00005CE1" w:rsidRPr="001F2DDE" w:rsidRDefault="00005CE1" w:rsidP="00005CE1">
      <w:pPr>
        <w:tabs>
          <w:tab w:val="left" w:pos="2244"/>
        </w:tabs>
        <w:contextualSpacing/>
        <w:jc w:val="center"/>
        <w:rPr>
          <w:rFonts w:asciiTheme="minorHAnsi" w:hAnsiTheme="minorHAnsi" w:cs="Calibri"/>
          <w:b/>
          <w:sz w:val="18"/>
          <w:szCs w:val="16"/>
        </w:rPr>
      </w:pPr>
    </w:p>
    <w:p w14:paraId="5C37A806" w14:textId="77777777" w:rsidR="00005CE1" w:rsidRPr="001F2DDE" w:rsidRDefault="00005CE1" w:rsidP="00005CE1">
      <w:pPr>
        <w:tabs>
          <w:tab w:val="left" w:pos="2244"/>
        </w:tabs>
        <w:contextualSpacing/>
        <w:jc w:val="center"/>
        <w:rPr>
          <w:rFonts w:asciiTheme="minorHAnsi" w:hAnsiTheme="minorHAnsi" w:cs="Calibri"/>
          <w:b/>
          <w:sz w:val="18"/>
          <w:szCs w:val="16"/>
        </w:rPr>
      </w:pPr>
      <w:r w:rsidRPr="001F2DDE">
        <w:rPr>
          <w:rFonts w:asciiTheme="minorHAnsi" w:hAnsiTheme="minorHAnsi" w:cs="Calibri"/>
          <w:b/>
          <w:sz w:val="18"/>
          <w:szCs w:val="16"/>
        </w:rPr>
        <w:t>Formularz Ofertowy</w:t>
      </w:r>
    </w:p>
    <w:p w14:paraId="5E35E670" w14:textId="77777777" w:rsidR="00005CE1" w:rsidRPr="001F2DDE" w:rsidRDefault="00005CE1" w:rsidP="00005CE1">
      <w:pPr>
        <w:tabs>
          <w:tab w:val="left" w:pos="2244"/>
        </w:tabs>
        <w:contextualSpacing/>
        <w:jc w:val="center"/>
        <w:rPr>
          <w:rFonts w:asciiTheme="minorHAnsi" w:hAnsiTheme="minorHAnsi" w:cs="Calibri"/>
          <w:b/>
          <w:sz w:val="18"/>
          <w:szCs w:val="16"/>
        </w:rPr>
      </w:pPr>
      <w:r w:rsidRPr="001F2DDE">
        <w:rPr>
          <w:rFonts w:asciiTheme="minorHAnsi" w:hAnsiTheme="minorHAnsi" w:cs="Calibri"/>
          <w:b/>
          <w:sz w:val="18"/>
          <w:szCs w:val="16"/>
        </w:rPr>
        <w:t>DPiZP.</w:t>
      </w:r>
      <w:r>
        <w:rPr>
          <w:rFonts w:asciiTheme="minorHAnsi" w:hAnsiTheme="minorHAnsi" w:cs="Calibri"/>
          <w:b/>
          <w:sz w:val="18"/>
          <w:szCs w:val="16"/>
        </w:rPr>
        <w:t>2610.20</w:t>
      </w:r>
      <w:r w:rsidRPr="001F2DDE">
        <w:rPr>
          <w:rFonts w:asciiTheme="minorHAnsi" w:hAnsiTheme="minorHAnsi" w:cs="Calibri"/>
          <w:b/>
          <w:sz w:val="18"/>
          <w:szCs w:val="16"/>
        </w:rPr>
        <w:t>.2024</w:t>
      </w:r>
    </w:p>
    <w:p w14:paraId="3B213969" w14:textId="77777777" w:rsidR="00005CE1" w:rsidRPr="001F2DDE" w:rsidRDefault="00005CE1" w:rsidP="00005CE1">
      <w:pPr>
        <w:spacing w:after="60" w:line="360" w:lineRule="auto"/>
        <w:ind w:right="23"/>
        <w:rPr>
          <w:rFonts w:asciiTheme="minorHAnsi" w:hAnsiTheme="minorHAnsi" w:cs="Calibri"/>
          <w:sz w:val="18"/>
          <w:szCs w:val="16"/>
        </w:rPr>
      </w:pPr>
      <w:r w:rsidRPr="001F2DDE">
        <w:rPr>
          <w:rFonts w:asciiTheme="minorHAnsi" w:hAnsiTheme="minorHAnsi" w:cs="Calibri"/>
          <w:sz w:val="18"/>
          <w:szCs w:val="16"/>
        </w:rPr>
        <w:t xml:space="preserve">Ja(my) niżej podpisany(-i) ………………………………………………………………………………………………………………………………………………………. </w:t>
      </w:r>
    </w:p>
    <w:p w14:paraId="04A43E06" w14:textId="77777777" w:rsidR="00005CE1" w:rsidRPr="001F2DDE" w:rsidRDefault="00005CE1" w:rsidP="00005CE1">
      <w:pPr>
        <w:spacing w:after="60" w:line="360" w:lineRule="auto"/>
        <w:ind w:right="23"/>
        <w:rPr>
          <w:rFonts w:asciiTheme="minorHAnsi" w:hAnsiTheme="minorHAnsi" w:cs="Calibri"/>
          <w:sz w:val="18"/>
          <w:szCs w:val="16"/>
        </w:rPr>
      </w:pPr>
      <w:r w:rsidRPr="001F2DDE">
        <w:rPr>
          <w:rFonts w:asciiTheme="minorHAnsi" w:hAnsiTheme="minorHAnsi" w:cs="Calibri"/>
          <w:sz w:val="18"/>
          <w:szCs w:val="16"/>
        </w:rPr>
        <w:t>Działając w imieniu i na rzecz …………………………………………………………………………………………………………………………………………………</w:t>
      </w:r>
    </w:p>
    <w:p w14:paraId="2BEC2D98" w14:textId="527462DF" w:rsidR="00005CE1" w:rsidRPr="001F2DDE" w:rsidRDefault="00005CE1" w:rsidP="00005CE1">
      <w:pPr>
        <w:pStyle w:val="Tekstpodstawowy"/>
        <w:suppressAutoHyphens/>
        <w:spacing w:line="240" w:lineRule="auto"/>
        <w:rPr>
          <w:rFonts w:asciiTheme="minorHAnsi" w:hAnsiTheme="minorHAnsi" w:cstheme="minorHAnsi"/>
          <w:sz w:val="18"/>
          <w:szCs w:val="18"/>
        </w:rPr>
      </w:pPr>
      <w:r w:rsidRPr="001F2DDE">
        <w:rPr>
          <w:rFonts w:asciiTheme="minorHAnsi" w:hAnsiTheme="minorHAnsi" w:cs="Calibri"/>
          <w:sz w:val="18"/>
          <w:szCs w:val="16"/>
        </w:rPr>
        <w:t xml:space="preserve">W odpowiedzi na ogłoszone postępowanie prowadzone w trybie przetargu nieograniczonego na </w:t>
      </w:r>
      <w:r>
        <w:rPr>
          <w:rFonts w:asciiTheme="minorHAnsi" w:hAnsiTheme="minorHAnsi" w:cs="Calibri"/>
          <w:b/>
          <w:bCs/>
          <w:sz w:val="18"/>
          <w:szCs w:val="16"/>
        </w:rPr>
        <w:t>„</w:t>
      </w:r>
      <w:r w:rsidR="00CD5EC8" w:rsidRPr="00CD5EC8">
        <w:rPr>
          <w:rFonts w:asciiTheme="minorHAnsi" w:hAnsiTheme="minorHAnsi" w:cs="Calibri"/>
          <w:b/>
          <w:bCs/>
          <w:sz w:val="18"/>
          <w:szCs w:val="16"/>
        </w:rPr>
        <w:t>Zakup subskrypcji oprogramowania systemu Forcepoint Web Security lub równoważnych na 36 miesięcy i urządzeń typu appliance oraz usługi konsultacji technicznych</w:t>
      </w:r>
      <w:r>
        <w:rPr>
          <w:rFonts w:asciiTheme="minorHAnsi" w:hAnsiTheme="minorHAnsi" w:cs="Calibri"/>
          <w:b/>
          <w:bCs/>
          <w:sz w:val="18"/>
          <w:szCs w:val="16"/>
        </w:rPr>
        <w:t>”</w:t>
      </w:r>
      <w:r w:rsidRPr="001F2DDE">
        <w:rPr>
          <w:rFonts w:asciiTheme="minorHAnsi" w:hAnsiTheme="minorHAnsi" w:cs="Calibri"/>
          <w:b/>
          <w:bCs/>
          <w:sz w:val="18"/>
          <w:szCs w:val="16"/>
        </w:rPr>
        <w:t xml:space="preserve"> </w:t>
      </w:r>
      <w:r w:rsidRPr="001F2DDE">
        <w:rPr>
          <w:rFonts w:asciiTheme="minorHAnsi" w:hAnsiTheme="minorHAnsi" w:cs="Calibri"/>
          <w:sz w:val="18"/>
          <w:szCs w:val="16"/>
        </w:rPr>
        <w:t>zgodnie z wymaganiami określonymi w specyfikacji warunków zamówienia i projektowanych postanowieniach umowy wraz z załącznikami, oferuję (-emy) realizację przedmiotu zamówienia</w:t>
      </w:r>
      <w:r w:rsidRPr="001F2DDE">
        <w:rPr>
          <w:rFonts w:asciiTheme="minorHAnsi" w:hAnsiTheme="minorHAnsi" w:cstheme="minorHAnsi"/>
          <w:sz w:val="18"/>
          <w:szCs w:val="18"/>
        </w:rPr>
        <w:t xml:space="preserve"> </w:t>
      </w:r>
    </w:p>
    <w:p w14:paraId="4167B617" w14:textId="77777777" w:rsidR="00BD7F1D" w:rsidRDefault="00BD7F1D" w:rsidP="00005CE1">
      <w:pPr>
        <w:jc w:val="both"/>
        <w:rPr>
          <w:rFonts w:asciiTheme="minorHAnsi" w:hAnsiTheme="minorHAnsi" w:cstheme="minorHAnsi"/>
          <w:b/>
          <w:sz w:val="18"/>
          <w:szCs w:val="18"/>
          <w:u w:val="single"/>
        </w:rPr>
      </w:pPr>
    </w:p>
    <w:p w14:paraId="1E9DE9A7" w14:textId="0BC937A0" w:rsidR="00005CE1" w:rsidRDefault="00005CE1" w:rsidP="00005CE1">
      <w:pPr>
        <w:jc w:val="both"/>
        <w:rPr>
          <w:rFonts w:asciiTheme="minorHAnsi" w:hAnsiTheme="minorHAnsi" w:cstheme="minorHAnsi"/>
          <w:b/>
          <w:sz w:val="18"/>
          <w:szCs w:val="18"/>
        </w:rPr>
      </w:pPr>
      <w:r>
        <w:rPr>
          <w:rFonts w:asciiTheme="minorHAnsi" w:hAnsiTheme="minorHAnsi" w:cstheme="minorHAnsi"/>
          <w:b/>
          <w:sz w:val="18"/>
          <w:szCs w:val="18"/>
          <w:u w:val="single"/>
        </w:rPr>
        <w:t>za cenę</w:t>
      </w:r>
      <w:r>
        <w:rPr>
          <w:rFonts w:asciiTheme="minorHAnsi" w:hAnsiTheme="minorHAnsi" w:cstheme="minorHAnsi"/>
          <w:b/>
          <w:sz w:val="18"/>
          <w:szCs w:val="18"/>
        </w:rPr>
        <w:t>:</w:t>
      </w:r>
    </w:p>
    <w:p w14:paraId="00183664" w14:textId="7B2C2376" w:rsidR="00005CE1" w:rsidRDefault="00005CE1" w:rsidP="00BD7F1D">
      <w:pPr>
        <w:suppressAutoHyphens/>
        <w:jc w:val="both"/>
        <w:rPr>
          <w:rFonts w:asciiTheme="minorHAnsi" w:hAnsiTheme="minorHAnsi" w:cstheme="minorHAnsi"/>
          <w:b/>
          <w:bCs/>
          <w:sz w:val="18"/>
          <w:szCs w:val="18"/>
        </w:rPr>
      </w:pPr>
      <w:r w:rsidRPr="001F2DDE">
        <w:rPr>
          <w:rFonts w:asciiTheme="minorHAnsi" w:eastAsia="Century Gothic" w:hAnsiTheme="minorHAnsi" w:cstheme="minorHAnsi"/>
          <w:b/>
          <w:bCs/>
          <w:color w:val="000000"/>
          <w:sz w:val="18"/>
          <w:szCs w:val="18"/>
        </w:rPr>
        <w:t>TABELA NR 1</w:t>
      </w:r>
      <w:r>
        <w:rPr>
          <w:rFonts w:asciiTheme="minorHAnsi" w:eastAsia="Century Gothic" w:hAnsiTheme="minorHAnsi" w:cstheme="minorHAnsi"/>
          <w:b/>
          <w:bCs/>
          <w:color w:val="000000"/>
          <w:sz w:val="18"/>
          <w:szCs w:val="18"/>
        </w:rPr>
        <w:t>A</w:t>
      </w:r>
      <w:r w:rsidRPr="001F2DDE">
        <w:rPr>
          <w:rFonts w:asciiTheme="minorHAnsi" w:eastAsia="Century Gothic" w:hAnsiTheme="minorHAnsi" w:cstheme="minorHAnsi"/>
          <w:b/>
          <w:bCs/>
          <w:color w:val="000000"/>
          <w:sz w:val="18"/>
          <w:szCs w:val="18"/>
        </w:rPr>
        <w:t xml:space="preserve"> </w:t>
      </w:r>
      <w:r w:rsidRPr="00D65280">
        <w:rPr>
          <w:rFonts w:asciiTheme="minorHAnsi" w:hAnsiTheme="minorHAnsi" w:cstheme="minorHAnsi"/>
          <w:b/>
          <w:color w:val="000000" w:themeColor="text1"/>
          <w:sz w:val="18"/>
          <w:szCs w:val="18"/>
        </w:rPr>
        <w:t xml:space="preserve">Wynagrodzenie z tytułu </w:t>
      </w:r>
      <w:r w:rsidR="001522B0">
        <w:rPr>
          <w:rFonts w:asciiTheme="minorHAnsi" w:hAnsiTheme="minorHAnsi" w:cstheme="minorHAnsi"/>
          <w:b/>
          <w:color w:val="000000" w:themeColor="text1"/>
          <w:sz w:val="18"/>
          <w:szCs w:val="18"/>
        </w:rPr>
        <w:t>nabycia</w:t>
      </w:r>
      <w:r w:rsidRPr="00D65280">
        <w:rPr>
          <w:rFonts w:asciiTheme="minorHAnsi" w:hAnsiTheme="minorHAnsi" w:cstheme="minorHAnsi"/>
          <w:b/>
          <w:color w:val="000000" w:themeColor="text1"/>
          <w:sz w:val="18"/>
          <w:szCs w:val="18"/>
        </w:rPr>
        <w:t xml:space="preserve"> </w:t>
      </w:r>
      <w:r w:rsidR="00BF2CB5">
        <w:rPr>
          <w:rFonts w:asciiTheme="minorHAnsi" w:hAnsiTheme="minorHAnsi" w:cstheme="minorHAnsi"/>
          <w:b/>
          <w:color w:val="000000" w:themeColor="text1"/>
          <w:sz w:val="18"/>
          <w:szCs w:val="18"/>
        </w:rPr>
        <w:t>U</w:t>
      </w:r>
      <w:r w:rsidR="00C61672" w:rsidRPr="00C61672">
        <w:rPr>
          <w:rFonts w:asciiTheme="minorHAnsi" w:hAnsiTheme="minorHAnsi" w:cstheme="minorHAnsi"/>
          <w:b/>
          <w:color w:val="000000" w:themeColor="text1"/>
          <w:sz w:val="18"/>
          <w:szCs w:val="18"/>
        </w:rPr>
        <w:t>rządze</w:t>
      </w:r>
      <w:r w:rsidR="00694872">
        <w:rPr>
          <w:rFonts w:asciiTheme="minorHAnsi" w:hAnsiTheme="minorHAnsi" w:cstheme="minorHAnsi"/>
          <w:b/>
          <w:color w:val="000000" w:themeColor="text1"/>
          <w:sz w:val="18"/>
          <w:szCs w:val="18"/>
        </w:rPr>
        <w:t>ń</w:t>
      </w:r>
      <w:r w:rsidR="00C61672" w:rsidRPr="00C61672">
        <w:rPr>
          <w:rFonts w:asciiTheme="minorHAnsi" w:hAnsiTheme="minorHAnsi" w:cstheme="minorHAnsi"/>
          <w:b/>
          <w:color w:val="000000" w:themeColor="text1"/>
          <w:sz w:val="18"/>
          <w:szCs w:val="18"/>
        </w:rPr>
        <w:t xml:space="preserve"> typu Forcepoint V20000 </w:t>
      </w:r>
      <w:bookmarkStart w:id="1" w:name="_Hlk178943081"/>
      <w:r w:rsidR="00C61672" w:rsidRPr="00C61672">
        <w:rPr>
          <w:rFonts w:asciiTheme="minorHAnsi" w:hAnsiTheme="minorHAnsi" w:cstheme="minorHAnsi"/>
          <w:b/>
          <w:color w:val="000000" w:themeColor="text1"/>
          <w:sz w:val="18"/>
          <w:szCs w:val="18"/>
        </w:rPr>
        <w:t>Appliance</w:t>
      </w:r>
      <w:bookmarkEnd w:id="1"/>
      <w:r w:rsidRPr="00D65280">
        <w:rPr>
          <w:rFonts w:asciiTheme="minorHAnsi" w:hAnsiTheme="minorHAnsi" w:cstheme="minorHAnsi"/>
          <w:b/>
          <w:color w:val="000000" w:themeColor="text1"/>
          <w:sz w:val="18"/>
          <w:szCs w:val="18"/>
        </w:rPr>
        <w:t xml:space="preserve"> wraz z </w:t>
      </w:r>
      <w:r w:rsidR="00BE1A01">
        <w:rPr>
          <w:rFonts w:asciiTheme="minorHAnsi" w:hAnsiTheme="minorHAnsi" w:cstheme="minorHAnsi"/>
          <w:b/>
          <w:color w:val="000000" w:themeColor="text1"/>
          <w:sz w:val="18"/>
          <w:szCs w:val="18"/>
        </w:rPr>
        <w:t xml:space="preserve">36 miesięczną </w:t>
      </w:r>
      <w:r w:rsidRPr="00D65280">
        <w:rPr>
          <w:rFonts w:asciiTheme="minorHAnsi" w:hAnsiTheme="minorHAnsi" w:cstheme="minorHAnsi"/>
          <w:b/>
          <w:color w:val="000000" w:themeColor="text1"/>
          <w:sz w:val="18"/>
          <w:szCs w:val="18"/>
        </w:rPr>
        <w:t xml:space="preserve">gwarancją </w:t>
      </w:r>
      <w:r>
        <w:rPr>
          <w:rFonts w:asciiTheme="minorHAnsi" w:hAnsiTheme="minorHAnsi" w:cstheme="minorHAnsi"/>
          <w:b/>
          <w:color w:val="000000" w:themeColor="text1"/>
          <w:sz w:val="18"/>
          <w:szCs w:val="18"/>
        </w:rPr>
        <w:t>(</w:t>
      </w:r>
      <w:r w:rsidR="00C61672">
        <w:rPr>
          <w:rFonts w:asciiTheme="minorHAnsi" w:hAnsiTheme="minorHAnsi" w:cstheme="minorHAnsi"/>
          <w:bCs/>
          <w:color w:val="000000" w:themeColor="text1"/>
          <w:sz w:val="18"/>
          <w:szCs w:val="18"/>
        </w:rPr>
        <w:t>wskazane</w:t>
      </w:r>
      <w:r w:rsidRPr="00CD4929">
        <w:rPr>
          <w:rFonts w:asciiTheme="minorHAnsi" w:hAnsiTheme="minorHAnsi" w:cstheme="minorHAnsi"/>
          <w:bCs/>
          <w:color w:val="000000" w:themeColor="text1"/>
          <w:sz w:val="18"/>
          <w:szCs w:val="18"/>
        </w:rPr>
        <w:t xml:space="preserve"> w poniższej tabeli</w:t>
      </w:r>
      <w:r w:rsidR="00BD7F1D" w:rsidRPr="00BD7F1D">
        <w:t xml:space="preserve"> </w:t>
      </w:r>
      <w:r w:rsidR="00BD7F1D">
        <w:t xml:space="preserve">- </w:t>
      </w:r>
      <w:r w:rsidR="00BD7F1D" w:rsidRPr="00BD7F1D">
        <w:rPr>
          <w:rFonts w:asciiTheme="minorHAnsi" w:hAnsiTheme="minorHAnsi" w:cstheme="minorHAnsi"/>
          <w:bCs/>
          <w:color w:val="000000" w:themeColor="text1"/>
          <w:sz w:val="18"/>
          <w:szCs w:val="18"/>
        </w:rPr>
        <w:t>zgodn</w:t>
      </w:r>
      <w:r w:rsidR="00C61672">
        <w:rPr>
          <w:rFonts w:asciiTheme="minorHAnsi" w:hAnsiTheme="minorHAnsi" w:cstheme="minorHAnsi"/>
          <w:bCs/>
          <w:color w:val="000000" w:themeColor="text1"/>
          <w:sz w:val="18"/>
          <w:szCs w:val="18"/>
        </w:rPr>
        <w:t>ie</w:t>
      </w:r>
      <w:r w:rsidR="00BD7F1D" w:rsidRPr="00BD7F1D">
        <w:rPr>
          <w:rFonts w:asciiTheme="minorHAnsi" w:hAnsiTheme="minorHAnsi" w:cstheme="minorHAnsi"/>
          <w:bCs/>
          <w:color w:val="000000" w:themeColor="text1"/>
          <w:sz w:val="18"/>
          <w:szCs w:val="18"/>
        </w:rPr>
        <w:t xml:space="preserve"> ze specyfikacją określoną w Załączniku nr 1 do ppu</w:t>
      </w:r>
      <w:r w:rsidR="00BD7F1D">
        <w:rPr>
          <w:rFonts w:asciiTheme="minorHAnsi" w:hAnsiTheme="minorHAnsi" w:cstheme="minorHAnsi"/>
          <w:bCs/>
          <w:color w:val="000000" w:themeColor="text1"/>
          <w:sz w:val="18"/>
          <w:szCs w:val="18"/>
        </w:rPr>
        <w:t xml:space="preserve">) </w:t>
      </w:r>
      <w:r w:rsidRPr="00CD4929">
        <w:rPr>
          <w:rFonts w:asciiTheme="minorHAnsi" w:hAnsiTheme="minorHAnsi" w:cstheme="minorHAnsi"/>
          <w:b/>
          <w:color w:val="000000" w:themeColor="text1"/>
          <w:sz w:val="18"/>
          <w:szCs w:val="18"/>
        </w:rPr>
        <w:t xml:space="preserve">zgodnie z Umową oraz ogólnymi warunkami licencyjnymi </w:t>
      </w:r>
      <w:r>
        <w:rPr>
          <w:rFonts w:asciiTheme="minorHAnsi" w:hAnsiTheme="minorHAnsi" w:cstheme="minorHAnsi"/>
          <w:b/>
          <w:color w:val="000000" w:themeColor="text1"/>
          <w:sz w:val="18"/>
          <w:szCs w:val="18"/>
        </w:rPr>
        <w:t>P</w:t>
      </w:r>
      <w:r w:rsidRPr="00CD4929">
        <w:rPr>
          <w:rFonts w:asciiTheme="minorHAnsi" w:hAnsiTheme="minorHAnsi" w:cstheme="minorHAnsi"/>
          <w:b/>
          <w:color w:val="000000" w:themeColor="text1"/>
          <w:sz w:val="18"/>
          <w:szCs w:val="18"/>
        </w:rPr>
        <w:t>roducenta</w:t>
      </w:r>
      <w:r w:rsidRPr="001F2DDE">
        <w:rPr>
          <w:rFonts w:asciiTheme="minorHAnsi" w:hAnsiTheme="minorHAnsi" w:cstheme="minorHAnsi"/>
          <w:b/>
          <w:color w:val="000000" w:themeColor="text1"/>
          <w:sz w:val="18"/>
          <w:szCs w:val="18"/>
        </w:rPr>
        <w:t xml:space="preserve"> </w:t>
      </w:r>
    </w:p>
    <w:tbl>
      <w:tblPr>
        <w:tblpPr w:leftFromText="141" w:rightFromText="141" w:vertAnchor="text" w:horzAnchor="margin" w:tblpX="127" w:tblpY="231"/>
        <w:tblW w:w="12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368"/>
        <w:gridCol w:w="1560"/>
        <w:gridCol w:w="991"/>
        <w:gridCol w:w="1670"/>
        <w:gridCol w:w="740"/>
        <w:gridCol w:w="1134"/>
        <w:gridCol w:w="10"/>
        <w:gridCol w:w="1408"/>
      </w:tblGrid>
      <w:tr w:rsidR="00005CE1" w:rsidRPr="006E3B71" w14:paraId="4278A29B" w14:textId="77777777" w:rsidTr="00BD7F1D">
        <w:trPr>
          <w:tblHeader/>
        </w:trPr>
        <w:tc>
          <w:tcPr>
            <w:tcW w:w="437" w:type="dxa"/>
            <w:vMerge w:val="restart"/>
            <w:tcBorders>
              <w:top w:val="single" w:sz="12" w:space="0" w:color="auto"/>
              <w:left w:val="single" w:sz="12" w:space="0" w:color="auto"/>
              <w:bottom w:val="single" w:sz="12" w:space="0" w:color="auto"/>
              <w:right w:val="single" w:sz="4" w:space="0" w:color="auto"/>
            </w:tcBorders>
            <w:vAlign w:val="center"/>
            <w:hideMark/>
          </w:tcPr>
          <w:p w14:paraId="619769E2" w14:textId="77777777" w:rsidR="00005CE1" w:rsidRPr="006E3B71" w:rsidRDefault="00005CE1" w:rsidP="0042058B">
            <w:pPr>
              <w:jc w:val="center"/>
              <w:rPr>
                <w:rFonts w:asciiTheme="minorHAnsi" w:hAnsiTheme="minorHAnsi" w:cstheme="minorHAnsi"/>
                <w:b/>
                <w:sz w:val="18"/>
                <w:szCs w:val="18"/>
              </w:rPr>
            </w:pPr>
            <w:r w:rsidRPr="006E3B71">
              <w:rPr>
                <w:rFonts w:asciiTheme="minorHAnsi" w:hAnsiTheme="minorHAnsi" w:cstheme="minorHAnsi"/>
                <w:b/>
                <w:sz w:val="18"/>
                <w:szCs w:val="18"/>
              </w:rPr>
              <w:t>Lp.</w:t>
            </w:r>
          </w:p>
        </w:tc>
        <w:tc>
          <w:tcPr>
            <w:tcW w:w="4368" w:type="dxa"/>
            <w:vMerge w:val="restart"/>
            <w:tcBorders>
              <w:top w:val="single" w:sz="12" w:space="0" w:color="auto"/>
              <w:left w:val="single" w:sz="4" w:space="0" w:color="auto"/>
              <w:bottom w:val="single" w:sz="12" w:space="0" w:color="auto"/>
              <w:right w:val="single" w:sz="4" w:space="0" w:color="auto"/>
            </w:tcBorders>
            <w:vAlign w:val="center"/>
            <w:hideMark/>
          </w:tcPr>
          <w:p w14:paraId="08C5F3A6" w14:textId="77777777" w:rsidR="00005CE1" w:rsidRPr="006E3B71" w:rsidRDefault="00005CE1" w:rsidP="0042058B">
            <w:pPr>
              <w:ind w:right="506"/>
              <w:jc w:val="center"/>
              <w:rPr>
                <w:rFonts w:asciiTheme="minorHAnsi" w:hAnsiTheme="minorHAnsi" w:cstheme="minorHAnsi"/>
                <w:b/>
                <w:sz w:val="18"/>
                <w:szCs w:val="18"/>
              </w:rPr>
            </w:pPr>
            <w:r w:rsidRPr="006E3B71">
              <w:rPr>
                <w:rFonts w:asciiTheme="minorHAnsi" w:hAnsiTheme="minorHAnsi" w:cstheme="minorHAnsi"/>
                <w:b/>
                <w:bCs/>
                <w:sz w:val="18"/>
                <w:szCs w:val="18"/>
              </w:rPr>
              <w:t>Przedmiot zamówienia</w:t>
            </w:r>
          </w:p>
        </w:tc>
        <w:tc>
          <w:tcPr>
            <w:tcW w:w="1560" w:type="dxa"/>
            <w:vMerge w:val="restart"/>
            <w:tcBorders>
              <w:top w:val="single" w:sz="12" w:space="0" w:color="auto"/>
              <w:left w:val="single" w:sz="4" w:space="0" w:color="auto"/>
              <w:bottom w:val="single" w:sz="12" w:space="0" w:color="auto"/>
              <w:right w:val="single" w:sz="4" w:space="0" w:color="auto"/>
            </w:tcBorders>
            <w:vAlign w:val="center"/>
            <w:hideMark/>
          </w:tcPr>
          <w:p w14:paraId="2D20D40A" w14:textId="77777777" w:rsidR="00005CE1" w:rsidRPr="006E3B71" w:rsidRDefault="00005CE1" w:rsidP="00BD7F1D">
            <w:pPr>
              <w:ind w:right="180"/>
              <w:jc w:val="center"/>
              <w:rPr>
                <w:rFonts w:asciiTheme="minorHAnsi" w:hAnsiTheme="minorHAnsi" w:cstheme="minorHAnsi"/>
                <w:b/>
                <w:sz w:val="18"/>
                <w:szCs w:val="18"/>
              </w:rPr>
            </w:pPr>
            <w:r w:rsidRPr="006E3B71">
              <w:rPr>
                <w:rFonts w:asciiTheme="minorHAnsi" w:hAnsiTheme="minorHAnsi" w:cstheme="minorHAnsi"/>
                <w:b/>
                <w:sz w:val="18"/>
                <w:szCs w:val="18"/>
              </w:rPr>
              <w:t>Cena jednostkowa</w:t>
            </w:r>
          </w:p>
          <w:p w14:paraId="5F7347F7" w14:textId="77777777" w:rsidR="00005CE1" w:rsidRPr="006E3B71" w:rsidRDefault="00005CE1" w:rsidP="00BD7F1D">
            <w:pPr>
              <w:ind w:right="39"/>
              <w:jc w:val="center"/>
              <w:rPr>
                <w:rFonts w:asciiTheme="minorHAnsi" w:hAnsiTheme="minorHAnsi" w:cstheme="minorHAnsi"/>
                <w:b/>
                <w:sz w:val="18"/>
                <w:szCs w:val="18"/>
              </w:rPr>
            </w:pPr>
            <w:r w:rsidRPr="006E3B71">
              <w:rPr>
                <w:rFonts w:asciiTheme="minorHAnsi" w:hAnsiTheme="minorHAnsi" w:cstheme="minorHAnsi"/>
                <w:b/>
                <w:sz w:val="18"/>
                <w:szCs w:val="18"/>
              </w:rPr>
              <w:t>netto (zł)</w:t>
            </w:r>
          </w:p>
          <w:p w14:paraId="649CC1BE" w14:textId="77777777" w:rsidR="00005CE1" w:rsidRPr="006E3B71" w:rsidRDefault="00005CE1" w:rsidP="0042058B">
            <w:pPr>
              <w:ind w:right="506"/>
              <w:jc w:val="center"/>
              <w:rPr>
                <w:rFonts w:asciiTheme="minorHAnsi" w:hAnsiTheme="minorHAnsi" w:cstheme="minorHAnsi"/>
                <w:b/>
                <w:sz w:val="18"/>
                <w:szCs w:val="18"/>
              </w:rPr>
            </w:pPr>
          </w:p>
        </w:tc>
        <w:tc>
          <w:tcPr>
            <w:tcW w:w="991" w:type="dxa"/>
            <w:vMerge w:val="restart"/>
            <w:tcBorders>
              <w:top w:val="single" w:sz="12" w:space="0" w:color="auto"/>
              <w:left w:val="single" w:sz="4" w:space="0" w:color="auto"/>
              <w:right w:val="single" w:sz="4" w:space="0" w:color="auto"/>
            </w:tcBorders>
            <w:vAlign w:val="center"/>
            <w:hideMark/>
          </w:tcPr>
          <w:p w14:paraId="6CC18F41" w14:textId="77777777" w:rsidR="00005CE1" w:rsidRPr="006E3B71" w:rsidRDefault="00005CE1" w:rsidP="0042058B">
            <w:pPr>
              <w:ind w:right="30"/>
              <w:jc w:val="center"/>
              <w:rPr>
                <w:rFonts w:asciiTheme="minorHAnsi" w:hAnsiTheme="minorHAnsi" w:cstheme="minorHAnsi"/>
                <w:b/>
                <w:sz w:val="18"/>
                <w:szCs w:val="18"/>
              </w:rPr>
            </w:pPr>
            <w:r w:rsidRPr="006E3B71">
              <w:rPr>
                <w:rFonts w:asciiTheme="minorHAnsi" w:hAnsiTheme="minorHAnsi" w:cstheme="minorHAnsi"/>
                <w:b/>
                <w:sz w:val="18"/>
                <w:szCs w:val="18"/>
              </w:rPr>
              <w:t>Liczba</w:t>
            </w:r>
          </w:p>
          <w:p w14:paraId="58A1ACC5" w14:textId="77777777" w:rsidR="00005CE1" w:rsidRPr="006E3B71" w:rsidRDefault="00005CE1" w:rsidP="0042058B">
            <w:pPr>
              <w:ind w:right="30"/>
              <w:jc w:val="center"/>
              <w:rPr>
                <w:rFonts w:asciiTheme="minorHAnsi" w:hAnsiTheme="minorHAnsi" w:cstheme="minorHAnsi"/>
                <w:b/>
                <w:sz w:val="18"/>
                <w:szCs w:val="18"/>
              </w:rPr>
            </w:pPr>
            <w:r w:rsidRPr="006E3B71">
              <w:rPr>
                <w:rFonts w:asciiTheme="minorHAnsi" w:hAnsiTheme="minorHAnsi" w:cstheme="minorHAnsi"/>
                <w:b/>
                <w:sz w:val="18"/>
                <w:szCs w:val="18"/>
              </w:rPr>
              <w:t>(sz</w:t>
            </w:r>
            <w:r>
              <w:rPr>
                <w:rFonts w:asciiTheme="minorHAnsi" w:hAnsiTheme="minorHAnsi" w:cstheme="minorHAnsi"/>
                <w:b/>
                <w:sz w:val="18"/>
                <w:szCs w:val="18"/>
              </w:rPr>
              <w:t>t.</w:t>
            </w:r>
            <w:r w:rsidRPr="006E3B71">
              <w:rPr>
                <w:rFonts w:asciiTheme="minorHAnsi" w:hAnsiTheme="minorHAnsi" w:cstheme="minorHAnsi"/>
                <w:b/>
                <w:sz w:val="18"/>
                <w:szCs w:val="18"/>
              </w:rPr>
              <w:t>)</w:t>
            </w:r>
          </w:p>
        </w:tc>
        <w:tc>
          <w:tcPr>
            <w:tcW w:w="1670" w:type="dxa"/>
            <w:vMerge w:val="restart"/>
            <w:tcBorders>
              <w:top w:val="single" w:sz="12" w:space="0" w:color="auto"/>
              <w:left w:val="single" w:sz="4" w:space="0" w:color="auto"/>
              <w:bottom w:val="single" w:sz="12" w:space="0" w:color="auto"/>
              <w:right w:val="single" w:sz="4" w:space="0" w:color="auto"/>
            </w:tcBorders>
            <w:vAlign w:val="center"/>
            <w:hideMark/>
          </w:tcPr>
          <w:p w14:paraId="4D6DDAA8" w14:textId="77777777" w:rsidR="00005CE1" w:rsidRPr="006E3B71" w:rsidRDefault="00005CE1" w:rsidP="00BD7F1D">
            <w:pPr>
              <w:ind w:right="139"/>
              <w:jc w:val="center"/>
              <w:rPr>
                <w:rFonts w:asciiTheme="minorHAnsi" w:hAnsiTheme="minorHAnsi" w:cstheme="minorHAnsi"/>
                <w:b/>
                <w:sz w:val="18"/>
                <w:szCs w:val="18"/>
              </w:rPr>
            </w:pPr>
            <w:r w:rsidRPr="006E3B71">
              <w:rPr>
                <w:rFonts w:asciiTheme="minorHAnsi" w:hAnsiTheme="minorHAnsi" w:cstheme="minorHAnsi"/>
                <w:b/>
                <w:sz w:val="18"/>
                <w:szCs w:val="18"/>
              </w:rPr>
              <w:t>Cena netto (zł)</w:t>
            </w:r>
          </w:p>
        </w:tc>
        <w:tc>
          <w:tcPr>
            <w:tcW w:w="1884" w:type="dxa"/>
            <w:gridSpan w:val="3"/>
            <w:tcBorders>
              <w:top w:val="single" w:sz="12" w:space="0" w:color="auto"/>
              <w:left w:val="single" w:sz="4" w:space="0" w:color="auto"/>
              <w:bottom w:val="single" w:sz="4" w:space="0" w:color="auto"/>
              <w:right w:val="single" w:sz="4" w:space="0" w:color="auto"/>
            </w:tcBorders>
            <w:vAlign w:val="center"/>
            <w:hideMark/>
          </w:tcPr>
          <w:p w14:paraId="0A6A37C0" w14:textId="77777777" w:rsidR="00005CE1" w:rsidRPr="006E3B71" w:rsidRDefault="00005CE1" w:rsidP="00BD7F1D">
            <w:pPr>
              <w:ind w:right="180"/>
              <w:jc w:val="center"/>
              <w:rPr>
                <w:rFonts w:asciiTheme="minorHAnsi" w:hAnsiTheme="minorHAnsi" w:cstheme="minorHAnsi"/>
                <w:b/>
                <w:sz w:val="18"/>
                <w:szCs w:val="18"/>
              </w:rPr>
            </w:pPr>
            <w:r w:rsidRPr="006E3B71">
              <w:rPr>
                <w:rFonts w:asciiTheme="minorHAnsi" w:hAnsiTheme="minorHAnsi" w:cstheme="minorHAnsi"/>
                <w:b/>
                <w:sz w:val="18"/>
                <w:szCs w:val="18"/>
              </w:rPr>
              <w:t>Podatek VAT</w:t>
            </w:r>
          </w:p>
        </w:tc>
        <w:tc>
          <w:tcPr>
            <w:tcW w:w="1408" w:type="dxa"/>
            <w:tcBorders>
              <w:top w:val="single" w:sz="12" w:space="0" w:color="auto"/>
              <w:left w:val="single" w:sz="4" w:space="0" w:color="auto"/>
              <w:bottom w:val="single" w:sz="12" w:space="0" w:color="auto"/>
              <w:right w:val="single" w:sz="12" w:space="0" w:color="auto"/>
            </w:tcBorders>
            <w:vAlign w:val="center"/>
            <w:hideMark/>
          </w:tcPr>
          <w:p w14:paraId="27E976A0" w14:textId="77777777" w:rsidR="00005CE1" w:rsidRPr="006E3B71" w:rsidRDefault="00005CE1" w:rsidP="0042058B">
            <w:pPr>
              <w:jc w:val="center"/>
              <w:rPr>
                <w:rFonts w:asciiTheme="minorHAnsi" w:hAnsiTheme="minorHAnsi" w:cstheme="minorHAnsi"/>
                <w:b/>
                <w:sz w:val="18"/>
                <w:szCs w:val="18"/>
              </w:rPr>
            </w:pPr>
            <w:r w:rsidRPr="006E3B71">
              <w:rPr>
                <w:rFonts w:asciiTheme="minorHAnsi" w:hAnsiTheme="minorHAnsi" w:cstheme="minorHAnsi"/>
                <w:b/>
                <w:sz w:val="18"/>
                <w:szCs w:val="18"/>
              </w:rPr>
              <w:t>Cena brutto (zł)</w:t>
            </w:r>
          </w:p>
        </w:tc>
      </w:tr>
      <w:tr w:rsidR="00005CE1" w:rsidRPr="006E3B71" w14:paraId="7BF867CD" w14:textId="77777777" w:rsidTr="00BD7F1D">
        <w:trPr>
          <w:tblHeader/>
        </w:trPr>
        <w:tc>
          <w:tcPr>
            <w:tcW w:w="437" w:type="dxa"/>
            <w:vMerge/>
            <w:tcBorders>
              <w:top w:val="single" w:sz="12" w:space="0" w:color="auto"/>
              <w:left w:val="single" w:sz="12" w:space="0" w:color="auto"/>
              <w:bottom w:val="single" w:sz="12" w:space="0" w:color="auto"/>
              <w:right w:val="single" w:sz="4" w:space="0" w:color="auto"/>
            </w:tcBorders>
            <w:vAlign w:val="center"/>
            <w:hideMark/>
          </w:tcPr>
          <w:p w14:paraId="2902DCEA" w14:textId="77777777" w:rsidR="00005CE1" w:rsidRPr="006E3B71" w:rsidRDefault="00005CE1" w:rsidP="0042058B">
            <w:pPr>
              <w:rPr>
                <w:rFonts w:asciiTheme="minorHAnsi" w:hAnsiTheme="minorHAnsi" w:cstheme="minorHAnsi"/>
                <w:b/>
                <w:sz w:val="18"/>
                <w:szCs w:val="18"/>
              </w:rPr>
            </w:pPr>
          </w:p>
        </w:tc>
        <w:tc>
          <w:tcPr>
            <w:tcW w:w="4368" w:type="dxa"/>
            <w:vMerge/>
            <w:tcBorders>
              <w:top w:val="single" w:sz="12" w:space="0" w:color="auto"/>
              <w:left w:val="single" w:sz="4" w:space="0" w:color="auto"/>
              <w:bottom w:val="single" w:sz="12" w:space="0" w:color="auto"/>
              <w:right w:val="single" w:sz="4" w:space="0" w:color="auto"/>
            </w:tcBorders>
            <w:vAlign w:val="center"/>
            <w:hideMark/>
          </w:tcPr>
          <w:p w14:paraId="6DE1D738" w14:textId="77777777" w:rsidR="00005CE1" w:rsidRPr="006E3B71" w:rsidRDefault="00005CE1" w:rsidP="0042058B">
            <w:pPr>
              <w:ind w:right="506"/>
              <w:rPr>
                <w:rFonts w:asciiTheme="minorHAnsi" w:hAnsiTheme="minorHAnsi" w:cstheme="minorHAnsi"/>
                <w:b/>
                <w:sz w:val="18"/>
                <w:szCs w:val="18"/>
              </w:rPr>
            </w:pPr>
          </w:p>
        </w:tc>
        <w:tc>
          <w:tcPr>
            <w:tcW w:w="1560" w:type="dxa"/>
            <w:vMerge/>
            <w:tcBorders>
              <w:top w:val="single" w:sz="12" w:space="0" w:color="auto"/>
              <w:left w:val="single" w:sz="4" w:space="0" w:color="auto"/>
              <w:bottom w:val="single" w:sz="12" w:space="0" w:color="auto"/>
              <w:right w:val="single" w:sz="4" w:space="0" w:color="auto"/>
            </w:tcBorders>
            <w:vAlign w:val="center"/>
            <w:hideMark/>
          </w:tcPr>
          <w:p w14:paraId="0C0A73DC" w14:textId="77777777" w:rsidR="00005CE1" w:rsidRPr="006E3B71" w:rsidRDefault="00005CE1" w:rsidP="0042058B">
            <w:pPr>
              <w:ind w:right="506"/>
              <w:rPr>
                <w:rFonts w:asciiTheme="minorHAnsi" w:hAnsiTheme="minorHAnsi" w:cstheme="minorHAnsi"/>
                <w:b/>
                <w:sz w:val="18"/>
                <w:szCs w:val="18"/>
              </w:rPr>
            </w:pPr>
          </w:p>
        </w:tc>
        <w:tc>
          <w:tcPr>
            <w:tcW w:w="991" w:type="dxa"/>
            <w:vMerge/>
            <w:tcBorders>
              <w:left w:val="single" w:sz="4" w:space="0" w:color="auto"/>
              <w:bottom w:val="single" w:sz="12" w:space="0" w:color="auto"/>
              <w:right w:val="single" w:sz="4" w:space="0" w:color="auto"/>
            </w:tcBorders>
            <w:vAlign w:val="center"/>
            <w:hideMark/>
          </w:tcPr>
          <w:p w14:paraId="080B83C9" w14:textId="77777777" w:rsidR="00005CE1" w:rsidRPr="006E3B71" w:rsidRDefault="00005CE1" w:rsidP="0042058B">
            <w:pPr>
              <w:ind w:right="506"/>
              <w:jc w:val="center"/>
              <w:rPr>
                <w:rFonts w:asciiTheme="minorHAnsi" w:hAnsiTheme="minorHAnsi" w:cstheme="minorHAnsi"/>
                <w:b/>
                <w:sz w:val="18"/>
                <w:szCs w:val="18"/>
              </w:rPr>
            </w:pPr>
          </w:p>
        </w:tc>
        <w:tc>
          <w:tcPr>
            <w:tcW w:w="1670" w:type="dxa"/>
            <w:vMerge/>
            <w:tcBorders>
              <w:top w:val="single" w:sz="12" w:space="0" w:color="auto"/>
              <w:left w:val="single" w:sz="4" w:space="0" w:color="auto"/>
              <w:bottom w:val="single" w:sz="12" w:space="0" w:color="auto"/>
              <w:right w:val="single" w:sz="4" w:space="0" w:color="auto"/>
            </w:tcBorders>
            <w:vAlign w:val="center"/>
            <w:hideMark/>
          </w:tcPr>
          <w:p w14:paraId="3CCB66B9" w14:textId="77777777" w:rsidR="00005CE1" w:rsidRPr="006E3B71" w:rsidRDefault="00005CE1" w:rsidP="0042058B">
            <w:pPr>
              <w:ind w:right="506"/>
              <w:rPr>
                <w:rFonts w:asciiTheme="minorHAnsi" w:hAnsiTheme="minorHAnsi" w:cstheme="minorHAnsi"/>
                <w:b/>
                <w:sz w:val="18"/>
                <w:szCs w:val="18"/>
              </w:rPr>
            </w:pPr>
          </w:p>
        </w:tc>
        <w:tc>
          <w:tcPr>
            <w:tcW w:w="740" w:type="dxa"/>
            <w:tcBorders>
              <w:top w:val="single" w:sz="4" w:space="0" w:color="auto"/>
              <w:left w:val="single" w:sz="4" w:space="0" w:color="auto"/>
              <w:bottom w:val="single" w:sz="12" w:space="0" w:color="auto"/>
              <w:right w:val="single" w:sz="4" w:space="0" w:color="auto"/>
            </w:tcBorders>
            <w:vAlign w:val="center"/>
            <w:hideMark/>
          </w:tcPr>
          <w:p w14:paraId="6230A398" w14:textId="77777777" w:rsidR="00005CE1" w:rsidRPr="006E3B71" w:rsidRDefault="00005CE1" w:rsidP="0042058B">
            <w:pPr>
              <w:ind w:right="45"/>
              <w:jc w:val="center"/>
              <w:rPr>
                <w:rFonts w:asciiTheme="minorHAnsi" w:hAnsiTheme="minorHAnsi" w:cstheme="minorHAnsi"/>
                <w:b/>
                <w:sz w:val="18"/>
                <w:szCs w:val="18"/>
              </w:rPr>
            </w:pPr>
            <w:r w:rsidRPr="006E3B71">
              <w:rPr>
                <w:rFonts w:asciiTheme="minorHAnsi" w:hAnsiTheme="minorHAnsi" w:cstheme="minorHAnsi"/>
                <w:b/>
                <w:sz w:val="18"/>
                <w:szCs w:val="18"/>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F00D6A1" w14:textId="77777777" w:rsidR="00005CE1" w:rsidRPr="006E3B71" w:rsidRDefault="00005CE1" w:rsidP="0042058B">
            <w:pPr>
              <w:ind w:right="506"/>
              <w:jc w:val="center"/>
              <w:rPr>
                <w:rFonts w:asciiTheme="minorHAnsi" w:hAnsiTheme="minorHAnsi" w:cstheme="minorHAnsi"/>
                <w:b/>
                <w:sz w:val="18"/>
                <w:szCs w:val="18"/>
              </w:rPr>
            </w:pPr>
            <w:r w:rsidRPr="006E3B71">
              <w:rPr>
                <w:rFonts w:asciiTheme="minorHAnsi" w:hAnsiTheme="minorHAnsi" w:cstheme="minorHAnsi"/>
                <w:b/>
                <w:sz w:val="18"/>
                <w:szCs w:val="18"/>
              </w:rPr>
              <w:t>(zł)</w:t>
            </w:r>
          </w:p>
        </w:tc>
        <w:tc>
          <w:tcPr>
            <w:tcW w:w="1418" w:type="dxa"/>
            <w:gridSpan w:val="2"/>
            <w:tcBorders>
              <w:top w:val="single" w:sz="12" w:space="0" w:color="auto"/>
              <w:left w:val="single" w:sz="4" w:space="0" w:color="auto"/>
              <w:bottom w:val="single" w:sz="12" w:space="0" w:color="auto"/>
              <w:right w:val="single" w:sz="12" w:space="0" w:color="auto"/>
            </w:tcBorders>
            <w:vAlign w:val="center"/>
            <w:hideMark/>
          </w:tcPr>
          <w:p w14:paraId="5E36EB94" w14:textId="77777777" w:rsidR="00005CE1" w:rsidRPr="006E3B71" w:rsidRDefault="00005CE1" w:rsidP="0042058B">
            <w:pPr>
              <w:rPr>
                <w:rFonts w:asciiTheme="minorHAnsi" w:hAnsiTheme="minorHAnsi" w:cstheme="minorHAnsi"/>
                <w:b/>
                <w:sz w:val="18"/>
                <w:szCs w:val="18"/>
              </w:rPr>
            </w:pPr>
          </w:p>
        </w:tc>
      </w:tr>
      <w:tr w:rsidR="00005CE1" w:rsidRPr="006E3B71" w14:paraId="671997CF" w14:textId="77777777" w:rsidTr="00BD7F1D">
        <w:trPr>
          <w:trHeight w:val="284"/>
          <w:tblHeader/>
        </w:trPr>
        <w:tc>
          <w:tcPr>
            <w:tcW w:w="437" w:type="dxa"/>
            <w:tcBorders>
              <w:top w:val="single" w:sz="12" w:space="0" w:color="auto"/>
              <w:left w:val="single" w:sz="12" w:space="0" w:color="auto"/>
              <w:bottom w:val="single" w:sz="12" w:space="0" w:color="auto"/>
              <w:right w:val="single" w:sz="4" w:space="0" w:color="auto"/>
            </w:tcBorders>
            <w:vAlign w:val="center"/>
          </w:tcPr>
          <w:p w14:paraId="03B317EA" w14:textId="77777777" w:rsidR="00005CE1" w:rsidRPr="006E3B71" w:rsidRDefault="00005CE1" w:rsidP="0042058B">
            <w:pPr>
              <w:jc w:val="center"/>
              <w:rPr>
                <w:rFonts w:asciiTheme="minorHAnsi" w:hAnsiTheme="minorHAnsi" w:cstheme="minorHAnsi"/>
                <w:b/>
                <w:sz w:val="18"/>
                <w:szCs w:val="18"/>
              </w:rPr>
            </w:pPr>
            <w:r w:rsidRPr="006E3B71">
              <w:rPr>
                <w:rFonts w:asciiTheme="minorHAnsi" w:hAnsiTheme="minorHAnsi" w:cstheme="minorHAnsi"/>
                <w:i/>
                <w:sz w:val="18"/>
                <w:szCs w:val="18"/>
              </w:rPr>
              <w:t>[a]</w:t>
            </w:r>
          </w:p>
        </w:tc>
        <w:tc>
          <w:tcPr>
            <w:tcW w:w="4368" w:type="dxa"/>
            <w:tcBorders>
              <w:top w:val="single" w:sz="12" w:space="0" w:color="auto"/>
              <w:left w:val="single" w:sz="4" w:space="0" w:color="auto"/>
              <w:bottom w:val="single" w:sz="12" w:space="0" w:color="auto"/>
              <w:right w:val="single" w:sz="4" w:space="0" w:color="auto"/>
            </w:tcBorders>
            <w:vAlign w:val="center"/>
          </w:tcPr>
          <w:p w14:paraId="08A929FA" w14:textId="77777777" w:rsidR="00005CE1" w:rsidRPr="006E3B71" w:rsidRDefault="00005CE1" w:rsidP="0042058B">
            <w:pPr>
              <w:ind w:right="506"/>
              <w:jc w:val="center"/>
              <w:rPr>
                <w:rFonts w:asciiTheme="minorHAnsi" w:hAnsiTheme="minorHAnsi" w:cstheme="minorHAnsi"/>
                <w:b/>
                <w:sz w:val="18"/>
                <w:szCs w:val="18"/>
              </w:rPr>
            </w:pPr>
            <w:r w:rsidRPr="006E3B71">
              <w:rPr>
                <w:rFonts w:asciiTheme="minorHAnsi" w:hAnsiTheme="minorHAnsi" w:cstheme="minorHAnsi"/>
                <w:i/>
                <w:sz w:val="18"/>
                <w:szCs w:val="18"/>
              </w:rPr>
              <w:t>[b]</w:t>
            </w:r>
          </w:p>
        </w:tc>
        <w:tc>
          <w:tcPr>
            <w:tcW w:w="1560" w:type="dxa"/>
            <w:tcBorders>
              <w:top w:val="single" w:sz="12" w:space="0" w:color="auto"/>
              <w:left w:val="single" w:sz="4" w:space="0" w:color="auto"/>
              <w:bottom w:val="single" w:sz="12" w:space="0" w:color="auto"/>
              <w:right w:val="single" w:sz="4" w:space="0" w:color="auto"/>
            </w:tcBorders>
            <w:vAlign w:val="center"/>
          </w:tcPr>
          <w:p w14:paraId="5CBC179D" w14:textId="77777777" w:rsidR="00005CE1" w:rsidRPr="006E3B71" w:rsidRDefault="00005CE1" w:rsidP="0042058B">
            <w:pPr>
              <w:ind w:right="180"/>
              <w:jc w:val="center"/>
              <w:rPr>
                <w:rFonts w:asciiTheme="minorHAnsi" w:hAnsiTheme="minorHAnsi" w:cstheme="minorHAnsi"/>
                <w:b/>
                <w:sz w:val="18"/>
                <w:szCs w:val="18"/>
              </w:rPr>
            </w:pPr>
            <w:r w:rsidRPr="006E3B71">
              <w:rPr>
                <w:rFonts w:asciiTheme="minorHAnsi" w:hAnsiTheme="minorHAnsi" w:cstheme="minorHAnsi"/>
                <w:i/>
                <w:sz w:val="18"/>
                <w:szCs w:val="18"/>
              </w:rPr>
              <w:t>[c]</w:t>
            </w:r>
          </w:p>
        </w:tc>
        <w:tc>
          <w:tcPr>
            <w:tcW w:w="991" w:type="dxa"/>
            <w:tcBorders>
              <w:top w:val="single" w:sz="12" w:space="0" w:color="auto"/>
              <w:left w:val="single" w:sz="4" w:space="0" w:color="auto"/>
              <w:bottom w:val="single" w:sz="12" w:space="0" w:color="auto"/>
              <w:right w:val="single" w:sz="4" w:space="0" w:color="auto"/>
            </w:tcBorders>
            <w:vAlign w:val="center"/>
          </w:tcPr>
          <w:p w14:paraId="36E2B9ED" w14:textId="77777777" w:rsidR="00005CE1" w:rsidRPr="006E3B71" w:rsidRDefault="00005CE1" w:rsidP="0042058B">
            <w:pPr>
              <w:ind w:right="172"/>
              <w:jc w:val="center"/>
              <w:rPr>
                <w:rFonts w:asciiTheme="minorHAnsi" w:hAnsiTheme="minorHAnsi" w:cstheme="minorHAnsi"/>
                <w:b/>
                <w:sz w:val="18"/>
                <w:szCs w:val="18"/>
              </w:rPr>
            </w:pPr>
            <w:r w:rsidRPr="006E3B71">
              <w:rPr>
                <w:rFonts w:asciiTheme="minorHAnsi" w:hAnsiTheme="minorHAnsi" w:cstheme="minorHAnsi"/>
                <w:i/>
                <w:sz w:val="18"/>
                <w:szCs w:val="18"/>
              </w:rPr>
              <w:t>[d]</w:t>
            </w:r>
          </w:p>
        </w:tc>
        <w:tc>
          <w:tcPr>
            <w:tcW w:w="1670" w:type="dxa"/>
            <w:tcBorders>
              <w:top w:val="single" w:sz="12" w:space="0" w:color="auto"/>
              <w:left w:val="single" w:sz="4" w:space="0" w:color="auto"/>
              <w:bottom w:val="single" w:sz="12" w:space="0" w:color="auto"/>
              <w:right w:val="single" w:sz="4" w:space="0" w:color="auto"/>
            </w:tcBorders>
            <w:vAlign w:val="center"/>
          </w:tcPr>
          <w:p w14:paraId="33039569" w14:textId="77777777" w:rsidR="00005CE1" w:rsidRPr="006E3B71" w:rsidRDefault="00005CE1" w:rsidP="0042058B">
            <w:pPr>
              <w:ind w:right="506"/>
              <w:jc w:val="center"/>
              <w:rPr>
                <w:rFonts w:asciiTheme="minorHAnsi" w:hAnsiTheme="minorHAnsi" w:cstheme="minorHAnsi"/>
                <w:b/>
                <w:sz w:val="18"/>
                <w:szCs w:val="18"/>
              </w:rPr>
            </w:pPr>
            <w:r w:rsidRPr="006E3B71">
              <w:rPr>
                <w:rFonts w:asciiTheme="minorHAnsi" w:hAnsiTheme="minorHAnsi" w:cstheme="minorHAnsi"/>
                <w:i/>
                <w:sz w:val="18"/>
                <w:szCs w:val="18"/>
              </w:rPr>
              <w:t>[e]=[c]×[d]</w:t>
            </w:r>
          </w:p>
        </w:tc>
        <w:tc>
          <w:tcPr>
            <w:tcW w:w="740" w:type="dxa"/>
            <w:tcBorders>
              <w:top w:val="single" w:sz="12" w:space="0" w:color="auto"/>
              <w:left w:val="single" w:sz="4" w:space="0" w:color="auto"/>
              <w:bottom w:val="single" w:sz="12" w:space="0" w:color="auto"/>
              <w:right w:val="single" w:sz="4" w:space="0" w:color="auto"/>
            </w:tcBorders>
            <w:vAlign w:val="center"/>
          </w:tcPr>
          <w:p w14:paraId="2B87AE98" w14:textId="703698BE" w:rsidR="00005CE1" w:rsidRPr="006E3B71" w:rsidRDefault="00005CE1" w:rsidP="0042058B">
            <w:pPr>
              <w:ind w:right="33"/>
              <w:jc w:val="center"/>
              <w:rPr>
                <w:rFonts w:asciiTheme="minorHAnsi" w:hAnsiTheme="minorHAnsi" w:cstheme="minorHAnsi"/>
                <w:b/>
                <w:sz w:val="18"/>
                <w:szCs w:val="18"/>
              </w:rPr>
            </w:pPr>
            <w:r w:rsidRPr="006E3B71">
              <w:rPr>
                <w:rFonts w:asciiTheme="minorHAnsi" w:hAnsiTheme="minorHAnsi" w:cstheme="minorHAnsi"/>
                <w:i/>
                <w:sz w:val="18"/>
                <w:szCs w:val="18"/>
              </w:rPr>
              <w:t>[</w:t>
            </w:r>
            <w:r w:rsidR="000416E7">
              <w:rPr>
                <w:rFonts w:asciiTheme="minorHAnsi" w:hAnsiTheme="minorHAnsi" w:cstheme="minorHAnsi"/>
                <w:i/>
                <w:sz w:val="18"/>
                <w:szCs w:val="18"/>
              </w:rPr>
              <w:t>f</w:t>
            </w:r>
            <w:r w:rsidRPr="006E3B71">
              <w:rPr>
                <w:rFonts w:asciiTheme="minorHAnsi" w:hAnsiTheme="minorHAnsi" w:cstheme="minorHAnsi"/>
                <w:i/>
                <w:sz w:val="18"/>
                <w:szCs w:val="18"/>
              </w:rPr>
              <w:t>]</w:t>
            </w:r>
          </w:p>
        </w:tc>
        <w:tc>
          <w:tcPr>
            <w:tcW w:w="1134" w:type="dxa"/>
            <w:tcBorders>
              <w:top w:val="single" w:sz="12" w:space="0" w:color="auto"/>
              <w:left w:val="single" w:sz="4" w:space="0" w:color="auto"/>
              <w:bottom w:val="single" w:sz="12" w:space="0" w:color="auto"/>
              <w:right w:val="single" w:sz="4" w:space="0" w:color="auto"/>
            </w:tcBorders>
            <w:vAlign w:val="center"/>
          </w:tcPr>
          <w:p w14:paraId="0F41C1B5" w14:textId="77777777" w:rsidR="00005CE1" w:rsidRPr="006E3B71" w:rsidRDefault="00005CE1" w:rsidP="0042058B">
            <w:pPr>
              <w:ind w:right="39"/>
              <w:jc w:val="center"/>
              <w:rPr>
                <w:rFonts w:asciiTheme="minorHAnsi" w:hAnsiTheme="minorHAnsi" w:cstheme="minorHAnsi"/>
                <w:b/>
                <w:sz w:val="18"/>
                <w:szCs w:val="18"/>
              </w:rPr>
            </w:pPr>
            <w:r w:rsidRPr="006E3B71">
              <w:rPr>
                <w:rFonts w:asciiTheme="minorHAnsi" w:hAnsiTheme="minorHAnsi" w:cstheme="minorHAnsi"/>
                <w:i/>
                <w:sz w:val="18"/>
                <w:szCs w:val="18"/>
              </w:rPr>
              <w:t>[g]=[e]×[f</w:t>
            </w:r>
            <w:r>
              <w:rPr>
                <w:rFonts w:asciiTheme="minorHAnsi" w:hAnsiTheme="minorHAnsi" w:cstheme="minorHAnsi"/>
                <w:i/>
                <w:sz w:val="18"/>
                <w:szCs w:val="18"/>
              </w:rPr>
              <w:t>]</w:t>
            </w:r>
          </w:p>
        </w:tc>
        <w:tc>
          <w:tcPr>
            <w:tcW w:w="1418" w:type="dxa"/>
            <w:gridSpan w:val="2"/>
            <w:tcBorders>
              <w:top w:val="single" w:sz="12" w:space="0" w:color="auto"/>
              <w:left w:val="single" w:sz="4" w:space="0" w:color="auto"/>
              <w:bottom w:val="single" w:sz="12" w:space="0" w:color="auto"/>
              <w:right w:val="single" w:sz="12" w:space="0" w:color="auto"/>
            </w:tcBorders>
            <w:vAlign w:val="center"/>
          </w:tcPr>
          <w:p w14:paraId="68B0F0FA" w14:textId="77777777" w:rsidR="00005CE1" w:rsidRPr="006E3B71" w:rsidRDefault="00005CE1" w:rsidP="0042058B">
            <w:pPr>
              <w:jc w:val="center"/>
              <w:rPr>
                <w:rFonts w:asciiTheme="minorHAnsi" w:hAnsiTheme="minorHAnsi" w:cstheme="minorHAnsi"/>
                <w:b/>
                <w:sz w:val="18"/>
                <w:szCs w:val="18"/>
              </w:rPr>
            </w:pPr>
            <w:r w:rsidRPr="006E3B71">
              <w:rPr>
                <w:rFonts w:asciiTheme="minorHAnsi" w:hAnsiTheme="minorHAnsi" w:cstheme="minorHAnsi"/>
                <w:i/>
                <w:sz w:val="18"/>
                <w:szCs w:val="18"/>
              </w:rPr>
              <w:t>[h]=[e]+[g]</w:t>
            </w:r>
          </w:p>
        </w:tc>
      </w:tr>
      <w:tr w:rsidR="00005CE1" w:rsidRPr="006E3B71" w14:paraId="6ABD5454" w14:textId="77777777" w:rsidTr="00BD7F1D">
        <w:trPr>
          <w:trHeight w:val="1074"/>
          <w:tblHeader/>
        </w:trPr>
        <w:tc>
          <w:tcPr>
            <w:tcW w:w="437" w:type="dxa"/>
            <w:tcBorders>
              <w:top w:val="single" w:sz="12" w:space="0" w:color="auto"/>
              <w:left w:val="single" w:sz="12" w:space="0" w:color="auto"/>
              <w:bottom w:val="single" w:sz="12" w:space="0" w:color="auto"/>
              <w:right w:val="single" w:sz="4" w:space="0" w:color="auto"/>
            </w:tcBorders>
            <w:vAlign w:val="center"/>
          </w:tcPr>
          <w:p w14:paraId="5BE1DD1A" w14:textId="77777777" w:rsidR="00005CE1" w:rsidRPr="006E3B71" w:rsidRDefault="00005CE1" w:rsidP="0042058B">
            <w:pPr>
              <w:jc w:val="center"/>
              <w:rPr>
                <w:rFonts w:asciiTheme="minorHAnsi" w:hAnsiTheme="minorHAnsi" w:cstheme="minorHAnsi"/>
                <w:i/>
                <w:sz w:val="18"/>
                <w:szCs w:val="18"/>
              </w:rPr>
            </w:pPr>
            <w:r>
              <w:rPr>
                <w:rFonts w:asciiTheme="minorHAnsi" w:hAnsiTheme="minorHAnsi" w:cstheme="minorHAnsi"/>
                <w:i/>
                <w:sz w:val="18"/>
                <w:szCs w:val="18"/>
              </w:rPr>
              <w:t>1.</w:t>
            </w:r>
          </w:p>
        </w:tc>
        <w:tc>
          <w:tcPr>
            <w:tcW w:w="4368" w:type="dxa"/>
            <w:tcBorders>
              <w:top w:val="single" w:sz="12" w:space="0" w:color="auto"/>
              <w:left w:val="single" w:sz="4" w:space="0" w:color="auto"/>
              <w:bottom w:val="single" w:sz="12" w:space="0" w:color="auto"/>
              <w:right w:val="single" w:sz="4" w:space="0" w:color="auto"/>
            </w:tcBorders>
            <w:vAlign w:val="center"/>
          </w:tcPr>
          <w:p w14:paraId="02EC26C9" w14:textId="77777777" w:rsidR="00005CE1" w:rsidRPr="001D2450" w:rsidRDefault="00005CE1" w:rsidP="0042058B">
            <w:pPr>
              <w:rPr>
                <w:rFonts w:asciiTheme="minorHAnsi" w:hAnsiTheme="minorHAnsi" w:cstheme="minorHAnsi"/>
                <w:sz w:val="18"/>
                <w:szCs w:val="18"/>
              </w:rPr>
            </w:pPr>
            <w:r w:rsidRPr="001D2450">
              <w:rPr>
                <w:rFonts w:asciiTheme="minorHAnsi" w:hAnsiTheme="minorHAnsi" w:cstheme="minorHAnsi"/>
                <w:sz w:val="18"/>
                <w:szCs w:val="18"/>
              </w:rPr>
              <w:t xml:space="preserve">Urządzenie fabrycznie nowe: </w:t>
            </w:r>
          </w:p>
          <w:p w14:paraId="3898958E" w14:textId="2D168F3B" w:rsidR="00005CE1" w:rsidRPr="001D2450" w:rsidRDefault="00D0739E" w:rsidP="0042058B">
            <w:pPr>
              <w:rPr>
                <w:rFonts w:asciiTheme="minorHAnsi" w:hAnsiTheme="minorHAnsi" w:cstheme="minorHAnsi"/>
                <w:b/>
                <w:bCs/>
                <w:sz w:val="18"/>
                <w:szCs w:val="18"/>
              </w:rPr>
            </w:pPr>
            <w:r w:rsidRPr="001D2450">
              <w:rPr>
                <w:rFonts w:asciiTheme="minorHAnsi" w:eastAsiaTheme="minorHAnsi" w:hAnsiTheme="minorHAnsi" w:cstheme="minorHAnsi"/>
                <w:b/>
                <w:bCs/>
                <w:sz w:val="18"/>
                <w:szCs w:val="18"/>
                <w:lang w:eastAsia="en-US"/>
              </w:rPr>
              <w:t>Forcepoint V20000 Applianc</w:t>
            </w:r>
            <w:r w:rsidR="001522B0" w:rsidRPr="001D2450">
              <w:rPr>
                <w:rFonts w:asciiTheme="minorHAnsi" w:eastAsiaTheme="minorHAnsi" w:hAnsiTheme="minorHAnsi" w:cstheme="minorHAnsi"/>
                <w:b/>
                <w:bCs/>
                <w:sz w:val="18"/>
                <w:szCs w:val="18"/>
                <w:lang w:eastAsia="en-US"/>
              </w:rPr>
              <w:t>e</w:t>
            </w:r>
          </w:p>
          <w:p w14:paraId="50AE4CB1" w14:textId="77777777" w:rsidR="00005CE1" w:rsidRPr="001D2450" w:rsidRDefault="00005CE1" w:rsidP="0042058B">
            <w:pPr>
              <w:rPr>
                <w:rFonts w:asciiTheme="minorHAnsi" w:hAnsiTheme="minorHAnsi" w:cstheme="minorHAnsi"/>
                <w:sz w:val="18"/>
                <w:szCs w:val="18"/>
              </w:rPr>
            </w:pPr>
            <w:r w:rsidRPr="001D2450">
              <w:rPr>
                <w:rFonts w:asciiTheme="minorHAnsi" w:hAnsiTheme="minorHAnsi" w:cstheme="minorHAnsi"/>
                <w:sz w:val="18"/>
                <w:szCs w:val="18"/>
              </w:rPr>
              <w:t>Model ………………………..</w:t>
            </w:r>
          </w:p>
          <w:p w14:paraId="49C1068E" w14:textId="77777777" w:rsidR="00005CE1" w:rsidRPr="001D2450" w:rsidRDefault="00005CE1" w:rsidP="0042058B">
            <w:pPr>
              <w:rPr>
                <w:rFonts w:asciiTheme="minorHAnsi" w:hAnsiTheme="minorHAnsi" w:cstheme="minorHAnsi"/>
                <w:sz w:val="18"/>
                <w:szCs w:val="18"/>
              </w:rPr>
            </w:pPr>
            <w:r w:rsidRPr="001D2450">
              <w:rPr>
                <w:rFonts w:asciiTheme="minorHAnsi" w:hAnsiTheme="minorHAnsi" w:cstheme="minorHAnsi"/>
                <w:sz w:val="18"/>
                <w:szCs w:val="18"/>
              </w:rPr>
              <w:t>Symbol (oznaczenie) ……………………………….</w:t>
            </w:r>
          </w:p>
          <w:p w14:paraId="0D2550C7" w14:textId="79B3BB74" w:rsidR="00005CE1" w:rsidRPr="001D2450" w:rsidRDefault="00005CE1" w:rsidP="00CE3FA3">
            <w:pPr>
              <w:ind w:right="38"/>
              <w:rPr>
                <w:rFonts w:asciiTheme="minorHAnsi" w:hAnsiTheme="minorHAnsi" w:cstheme="minorHAnsi"/>
                <w:i/>
                <w:sz w:val="18"/>
                <w:szCs w:val="18"/>
              </w:rPr>
            </w:pPr>
            <w:r w:rsidRPr="001D2450">
              <w:rPr>
                <w:rFonts w:asciiTheme="minorHAnsi" w:hAnsiTheme="minorHAnsi" w:cstheme="minorHAnsi"/>
                <w:sz w:val="18"/>
                <w:szCs w:val="18"/>
              </w:rPr>
              <w:t>zgodn</w:t>
            </w:r>
            <w:r w:rsidR="00346E45" w:rsidRPr="001D2450">
              <w:rPr>
                <w:rFonts w:asciiTheme="minorHAnsi" w:hAnsiTheme="minorHAnsi" w:cstheme="minorHAnsi"/>
                <w:sz w:val="18"/>
                <w:szCs w:val="18"/>
              </w:rPr>
              <w:t>e</w:t>
            </w:r>
            <w:r w:rsidRPr="001D2450">
              <w:rPr>
                <w:rFonts w:asciiTheme="minorHAnsi" w:hAnsiTheme="minorHAnsi" w:cstheme="minorHAnsi"/>
                <w:sz w:val="18"/>
                <w:szCs w:val="18"/>
              </w:rPr>
              <w:t xml:space="preserve"> z wymaganiami określonymi w Załączniku nr 1 do</w:t>
            </w:r>
            <w:r w:rsidR="00BD7F1D" w:rsidRPr="001D2450">
              <w:rPr>
                <w:rFonts w:asciiTheme="minorHAnsi" w:hAnsiTheme="minorHAnsi" w:cstheme="minorHAnsi"/>
                <w:sz w:val="18"/>
                <w:szCs w:val="18"/>
              </w:rPr>
              <w:t xml:space="preserve"> </w:t>
            </w:r>
            <w:r w:rsidRPr="001D2450">
              <w:rPr>
                <w:rFonts w:asciiTheme="minorHAnsi" w:hAnsiTheme="minorHAnsi" w:cstheme="minorHAnsi"/>
                <w:sz w:val="18"/>
                <w:szCs w:val="18"/>
              </w:rPr>
              <w:t>ppu</w:t>
            </w:r>
          </w:p>
        </w:tc>
        <w:tc>
          <w:tcPr>
            <w:tcW w:w="1560" w:type="dxa"/>
            <w:tcBorders>
              <w:top w:val="single" w:sz="12" w:space="0" w:color="auto"/>
              <w:left w:val="single" w:sz="4" w:space="0" w:color="auto"/>
              <w:bottom w:val="single" w:sz="12" w:space="0" w:color="auto"/>
              <w:right w:val="single" w:sz="4" w:space="0" w:color="auto"/>
            </w:tcBorders>
            <w:vAlign w:val="center"/>
          </w:tcPr>
          <w:p w14:paraId="6B9897F0" w14:textId="77777777" w:rsidR="00005CE1" w:rsidRPr="006E3B71" w:rsidRDefault="00005CE1" w:rsidP="0042058B">
            <w:pPr>
              <w:ind w:right="506"/>
              <w:jc w:val="center"/>
              <w:rPr>
                <w:rFonts w:asciiTheme="minorHAnsi" w:hAnsiTheme="minorHAnsi" w:cstheme="minorHAnsi"/>
                <w:i/>
                <w:sz w:val="18"/>
                <w:szCs w:val="18"/>
              </w:rPr>
            </w:pPr>
          </w:p>
        </w:tc>
        <w:tc>
          <w:tcPr>
            <w:tcW w:w="991" w:type="dxa"/>
            <w:tcBorders>
              <w:top w:val="single" w:sz="12" w:space="0" w:color="auto"/>
              <w:left w:val="single" w:sz="4" w:space="0" w:color="auto"/>
              <w:bottom w:val="single" w:sz="12" w:space="0" w:color="auto"/>
              <w:right w:val="single" w:sz="4" w:space="0" w:color="auto"/>
            </w:tcBorders>
            <w:vAlign w:val="center"/>
          </w:tcPr>
          <w:p w14:paraId="5809D47D" w14:textId="0E5C0214" w:rsidR="00005CE1" w:rsidRPr="00D0739E" w:rsidRDefault="00D0739E" w:rsidP="0042058B">
            <w:pPr>
              <w:ind w:right="506"/>
              <w:jc w:val="center"/>
              <w:rPr>
                <w:rFonts w:asciiTheme="minorHAnsi" w:hAnsiTheme="minorHAnsi" w:cstheme="minorHAnsi"/>
                <w:b/>
                <w:bCs/>
                <w:iCs/>
                <w:sz w:val="18"/>
                <w:szCs w:val="18"/>
              </w:rPr>
            </w:pPr>
            <w:r w:rsidRPr="00D0739E">
              <w:rPr>
                <w:rFonts w:asciiTheme="minorHAnsi" w:hAnsiTheme="minorHAnsi" w:cstheme="minorHAnsi"/>
                <w:b/>
                <w:bCs/>
                <w:iCs/>
                <w:sz w:val="18"/>
                <w:szCs w:val="18"/>
              </w:rPr>
              <w:t>2</w:t>
            </w:r>
          </w:p>
        </w:tc>
        <w:tc>
          <w:tcPr>
            <w:tcW w:w="1670" w:type="dxa"/>
            <w:tcBorders>
              <w:top w:val="single" w:sz="12" w:space="0" w:color="auto"/>
              <w:left w:val="single" w:sz="4" w:space="0" w:color="auto"/>
              <w:bottom w:val="single" w:sz="12" w:space="0" w:color="auto"/>
              <w:right w:val="single" w:sz="4" w:space="0" w:color="auto"/>
            </w:tcBorders>
            <w:vAlign w:val="center"/>
          </w:tcPr>
          <w:p w14:paraId="0C299475" w14:textId="77777777" w:rsidR="00005CE1" w:rsidRPr="006E3B71" w:rsidRDefault="00005CE1" w:rsidP="0042058B">
            <w:pPr>
              <w:ind w:right="506"/>
              <w:jc w:val="center"/>
              <w:rPr>
                <w:rFonts w:asciiTheme="minorHAnsi" w:hAnsiTheme="minorHAnsi" w:cstheme="minorHAnsi"/>
                <w:i/>
                <w:sz w:val="18"/>
                <w:szCs w:val="18"/>
              </w:rPr>
            </w:pPr>
          </w:p>
        </w:tc>
        <w:tc>
          <w:tcPr>
            <w:tcW w:w="740" w:type="dxa"/>
            <w:tcBorders>
              <w:top w:val="single" w:sz="12" w:space="0" w:color="auto"/>
              <w:left w:val="single" w:sz="4" w:space="0" w:color="auto"/>
              <w:bottom w:val="single" w:sz="12" w:space="0" w:color="auto"/>
              <w:right w:val="single" w:sz="4" w:space="0" w:color="auto"/>
            </w:tcBorders>
            <w:vAlign w:val="center"/>
          </w:tcPr>
          <w:p w14:paraId="32310633" w14:textId="77777777" w:rsidR="00005CE1" w:rsidRPr="006E3B71" w:rsidRDefault="00005CE1" w:rsidP="0042058B">
            <w:pPr>
              <w:ind w:right="506"/>
              <w:jc w:val="center"/>
              <w:rPr>
                <w:rFonts w:asciiTheme="minorHAnsi" w:hAnsiTheme="minorHAnsi" w:cstheme="minorHAnsi"/>
                <w:i/>
                <w:sz w:val="18"/>
                <w:szCs w:val="18"/>
              </w:rPr>
            </w:pPr>
          </w:p>
        </w:tc>
        <w:tc>
          <w:tcPr>
            <w:tcW w:w="1134" w:type="dxa"/>
            <w:tcBorders>
              <w:top w:val="single" w:sz="12" w:space="0" w:color="auto"/>
              <w:left w:val="single" w:sz="4" w:space="0" w:color="auto"/>
              <w:bottom w:val="single" w:sz="12" w:space="0" w:color="auto"/>
              <w:right w:val="single" w:sz="4" w:space="0" w:color="auto"/>
            </w:tcBorders>
            <w:vAlign w:val="center"/>
          </w:tcPr>
          <w:p w14:paraId="1DC7A720" w14:textId="77777777" w:rsidR="00005CE1" w:rsidRPr="006E3B71" w:rsidRDefault="00005CE1" w:rsidP="0042058B">
            <w:pPr>
              <w:ind w:right="506"/>
              <w:jc w:val="center"/>
              <w:rPr>
                <w:rFonts w:asciiTheme="minorHAnsi" w:hAnsiTheme="minorHAnsi" w:cstheme="minorHAnsi"/>
                <w:i/>
                <w:sz w:val="18"/>
                <w:szCs w:val="18"/>
              </w:rPr>
            </w:pPr>
          </w:p>
        </w:tc>
        <w:tc>
          <w:tcPr>
            <w:tcW w:w="1418" w:type="dxa"/>
            <w:gridSpan w:val="2"/>
            <w:tcBorders>
              <w:top w:val="single" w:sz="12" w:space="0" w:color="auto"/>
              <w:left w:val="single" w:sz="4" w:space="0" w:color="auto"/>
              <w:bottom w:val="single" w:sz="12" w:space="0" w:color="auto"/>
              <w:right w:val="single" w:sz="12" w:space="0" w:color="auto"/>
            </w:tcBorders>
            <w:vAlign w:val="center"/>
          </w:tcPr>
          <w:p w14:paraId="0F632CE0" w14:textId="77777777" w:rsidR="00005CE1" w:rsidRPr="006E3B71" w:rsidRDefault="00005CE1" w:rsidP="0042058B">
            <w:pPr>
              <w:jc w:val="center"/>
              <w:rPr>
                <w:rFonts w:asciiTheme="minorHAnsi" w:hAnsiTheme="minorHAnsi" w:cstheme="minorHAnsi"/>
                <w:i/>
                <w:sz w:val="18"/>
                <w:szCs w:val="18"/>
              </w:rPr>
            </w:pPr>
          </w:p>
        </w:tc>
      </w:tr>
    </w:tbl>
    <w:p w14:paraId="0E7F7FDC" w14:textId="77777777" w:rsidR="00005CE1" w:rsidRPr="006E3B71" w:rsidRDefault="00005CE1" w:rsidP="00005CE1">
      <w:pPr>
        <w:spacing w:after="60"/>
        <w:ind w:right="23"/>
        <w:jc w:val="both"/>
        <w:rPr>
          <w:rFonts w:asciiTheme="minorHAnsi" w:hAnsiTheme="minorHAnsi" w:cstheme="minorHAnsi"/>
          <w:sz w:val="18"/>
          <w:szCs w:val="18"/>
        </w:rPr>
      </w:pPr>
    </w:p>
    <w:p w14:paraId="4C58C21C" w14:textId="77777777" w:rsidR="00005CE1" w:rsidRPr="006E3B71" w:rsidRDefault="00005CE1" w:rsidP="00005CE1">
      <w:pPr>
        <w:spacing w:after="60"/>
        <w:ind w:right="23"/>
        <w:jc w:val="both"/>
        <w:rPr>
          <w:rFonts w:asciiTheme="minorHAnsi" w:hAnsiTheme="minorHAnsi" w:cstheme="minorHAnsi"/>
          <w:sz w:val="18"/>
          <w:szCs w:val="18"/>
        </w:rPr>
      </w:pPr>
    </w:p>
    <w:p w14:paraId="041B85F1" w14:textId="77777777" w:rsidR="00005CE1" w:rsidRPr="006E3B71" w:rsidRDefault="00005CE1" w:rsidP="00005CE1">
      <w:pPr>
        <w:spacing w:after="60"/>
        <w:ind w:right="23"/>
        <w:jc w:val="both"/>
        <w:rPr>
          <w:rFonts w:asciiTheme="minorHAnsi" w:hAnsiTheme="minorHAnsi" w:cstheme="minorHAnsi"/>
          <w:sz w:val="18"/>
          <w:szCs w:val="18"/>
        </w:rPr>
      </w:pPr>
    </w:p>
    <w:p w14:paraId="2EEE12E4" w14:textId="77777777" w:rsidR="00005CE1" w:rsidRPr="006E3B71" w:rsidRDefault="00005CE1" w:rsidP="00005CE1">
      <w:pPr>
        <w:spacing w:after="60"/>
        <w:ind w:right="23"/>
        <w:jc w:val="both"/>
        <w:rPr>
          <w:rFonts w:asciiTheme="minorHAnsi" w:hAnsiTheme="minorHAnsi" w:cstheme="minorHAnsi"/>
          <w:sz w:val="18"/>
          <w:szCs w:val="18"/>
        </w:rPr>
      </w:pPr>
    </w:p>
    <w:p w14:paraId="7E579256" w14:textId="77777777" w:rsidR="00005CE1" w:rsidRPr="006E3B71" w:rsidRDefault="00005CE1" w:rsidP="00005CE1">
      <w:pPr>
        <w:spacing w:after="60"/>
        <w:ind w:right="23"/>
        <w:jc w:val="both"/>
        <w:rPr>
          <w:rFonts w:asciiTheme="minorHAnsi" w:hAnsiTheme="minorHAnsi" w:cstheme="minorHAnsi"/>
          <w:sz w:val="18"/>
          <w:szCs w:val="18"/>
        </w:rPr>
      </w:pPr>
    </w:p>
    <w:p w14:paraId="0095E176" w14:textId="77777777" w:rsidR="00005CE1" w:rsidRPr="006E3B71" w:rsidRDefault="00005CE1" w:rsidP="00005CE1">
      <w:pPr>
        <w:spacing w:after="60"/>
        <w:ind w:right="23"/>
        <w:jc w:val="both"/>
        <w:rPr>
          <w:rFonts w:asciiTheme="minorHAnsi" w:hAnsiTheme="minorHAnsi" w:cstheme="minorHAnsi"/>
          <w:sz w:val="18"/>
          <w:szCs w:val="18"/>
        </w:rPr>
      </w:pPr>
    </w:p>
    <w:p w14:paraId="10F714DB" w14:textId="77777777" w:rsidR="00005CE1" w:rsidRPr="006E3B71" w:rsidRDefault="00005CE1" w:rsidP="00005CE1">
      <w:pPr>
        <w:spacing w:after="60"/>
        <w:ind w:right="23"/>
        <w:jc w:val="both"/>
        <w:rPr>
          <w:rFonts w:asciiTheme="minorHAnsi" w:hAnsiTheme="minorHAnsi" w:cstheme="minorHAnsi"/>
          <w:sz w:val="18"/>
          <w:szCs w:val="18"/>
        </w:rPr>
      </w:pPr>
    </w:p>
    <w:p w14:paraId="292CD4D3" w14:textId="77777777" w:rsidR="00BD7F1D" w:rsidRDefault="00BD7F1D" w:rsidP="00005CE1">
      <w:pPr>
        <w:suppressAutoHyphens/>
        <w:spacing w:after="120"/>
        <w:ind w:right="-1"/>
        <w:jc w:val="both"/>
        <w:rPr>
          <w:rFonts w:asciiTheme="minorHAnsi" w:eastAsia="Century Gothic" w:hAnsiTheme="minorHAnsi" w:cstheme="minorHAnsi"/>
          <w:b/>
          <w:bCs/>
          <w:color w:val="000000"/>
          <w:sz w:val="18"/>
          <w:szCs w:val="18"/>
        </w:rPr>
      </w:pPr>
    </w:p>
    <w:p w14:paraId="28897097" w14:textId="77777777" w:rsidR="00BD7F1D" w:rsidRDefault="00BD7F1D" w:rsidP="00005CE1">
      <w:pPr>
        <w:suppressAutoHyphens/>
        <w:spacing w:after="120"/>
        <w:ind w:right="-1"/>
        <w:jc w:val="both"/>
        <w:rPr>
          <w:rFonts w:asciiTheme="minorHAnsi" w:eastAsia="Century Gothic" w:hAnsiTheme="minorHAnsi" w:cstheme="minorHAnsi"/>
          <w:b/>
          <w:bCs/>
          <w:color w:val="000000"/>
          <w:sz w:val="18"/>
          <w:szCs w:val="18"/>
        </w:rPr>
      </w:pPr>
    </w:p>
    <w:p w14:paraId="7AB7B887" w14:textId="3F9FE284" w:rsidR="00005CE1" w:rsidRDefault="00005CE1" w:rsidP="00BD7F1D">
      <w:pPr>
        <w:suppressAutoHyphens/>
        <w:spacing w:before="240"/>
        <w:jc w:val="both"/>
        <w:rPr>
          <w:rFonts w:asciiTheme="minorHAnsi" w:hAnsiTheme="minorHAnsi" w:cstheme="minorHAnsi"/>
          <w:b/>
          <w:bCs/>
          <w:sz w:val="18"/>
          <w:szCs w:val="18"/>
        </w:rPr>
      </w:pPr>
      <w:r w:rsidRPr="001F2DDE">
        <w:rPr>
          <w:rFonts w:asciiTheme="minorHAnsi" w:eastAsia="Century Gothic" w:hAnsiTheme="minorHAnsi" w:cstheme="minorHAnsi"/>
          <w:b/>
          <w:bCs/>
          <w:color w:val="000000"/>
          <w:sz w:val="18"/>
          <w:szCs w:val="18"/>
        </w:rPr>
        <w:t xml:space="preserve">TABELA NR 1B </w:t>
      </w:r>
      <w:r w:rsidRPr="00D65280">
        <w:rPr>
          <w:rFonts w:asciiTheme="minorHAnsi" w:hAnsiTheme="minorHAnsi" w:cstheme="minorHAnsi"/>
          <w:b/>
          <w:color w:val="000000" w:themeColor="text1"/>
          <w:sz w:val="18"/>
          <w:szCs w:val="18"/>
        </w:rPr>
        <w:t xml:space="preserve">Wynagrodzenie z tytułu </w:t>
      </w:r>
      <w:r w:rsidR="001522B0">
        <w:rPr>
          <w:rFonts w:asciiTheme="minorHAnsi" w:hAnsiTheme="minorHAnsi" w:cstheme="minorHAnsi"/>
          <w:b/>
          <w:color w:val="000000" w:themeColor="text1"/>
          <w:sz w:val="18"/>
          <w:szCs w:val="18"/>
        </w:rPr>
        <w:t>nabycia</w:t>
      </w:r>
      <w:r w:rsidRPr="00D65280">
        <w:rPr>
          <w:rFonts w:asciiTheme="minorHAnsi" w:hAnsiTheme="minorHAnsi" w:cstheme="minorHAnsi"/>
          <w:b/>
          <w:color w:val="000000" w:themeColor="text1"/>
          <w:sz w:val="18"/>
          <w:szCs w:val="18"/>
        </w:rPr>
        <w:t xml:space="preserve"> Urządze</w:t>
      </w:r>
      <w:r w:rsidR="00694872">
        <w:rPr>
          <w:rFonts w:asciiTheme="minorHAnsi" w:hAnsiTheme="minorHAnsi" w:cstheme="minorHAnsi"/>
          <w:b/>
          <w:color w:val="000000" w:themeColor="text1"/>
          <w:sz w:val="18"/>
          <w:szCs w:val="18"/>
        </w:rPr>
        <w:t>ń</w:t>
      </w:r>
      <w:r w:rsidR="00BF2CB5">
        <w:rPr>
          <w:rFonts w:asciiTheme="minorHAnsi" w:hAnsiTheme="minorHAnsi" w:cstheme="minorHAnsi"/>
          <w:b/>
          <w:color w:val="000000" w:themeColor="text1"/>
          <w:sz w:val="18"/>
          <w:szCs w:val="18"/>
        </w:rPr>
        <w:t xml:space="preserve"> typu </w:t>
      </w:r>
      <w:r w:rsidR="00BF2CB5" w:rsidRPr="00BF2CB5">
        <w:rPr>
          <w:rFonts w:asciiTheme="minorHAnsi" w:hAnsiTheme="minorHAnsi" w:cstheme="minorHAnsi"/>
          <w:b/>
          <w:color w:val="000000" w:themeColor="text1"/>
          <w:sz w:val="18"/>
          <w:szCs w:val="18"/>
        </w:rPr>
        <w:t>Appliance</w:t>
      </w:r>
      <w:r w:rsidRPr="00D65280">
        <w:rPr>
          <w:rFonts w:asciiTheme="minorHAnsi" w:hAnsiTheme="minorHAnsi" w:cstheme="minorHAnsi"/>
          <w:b/>
          <w:color w:val="000000" w:themeColor="text1"/>
          <w:sz w:val="18"/>
          <w:szCs w:val="18"/>
        </w:rPr>
        <w:t xml:space="preserve"> wraz z</w:t>
      </w:r>
      <w:r w:rsidR="00BE1A01">
        <w:rPr>
          <w:rFonts w:asciiTheme="minorHAnsi" w:hAnsiTheme="minorHAnsi" w:cstheme="minorHAnsi"/>
          <w:b/>
          <w:color w:val="000000" w:themeColor="text1"/>
          <w:sz w:val="18"/>
          <w:szCs w:val="18"/>
        </w:rPr>
        <w:t xml:space="preserve"> 36 miesięczna </w:t>
      </w:r>
      <w:r w:rsidRPr="00D65280">
        <w:rPr>
          <w:rFonts w:asciiTheme="minorHAnsi" w:hAnsiTheme="minorHAnsi" w:cstheme="minorHAnsi"/>
          <w:b/>
          <w:color w:val="000000" w:themeColor="text1"/>
          <w:sz w:val="18"/>
          <w:szCs w:val="18"/>
        </w:rPr>
        <w:t xml:space="preserve"> gwarancją</w:t>
      </w:r>
      <w:r w:rsidR="00BE1A01">
        <w:rPr>
          <w:rFonts w:asciiTheme="minorHAnsi" w:hAnsiTheme="minorHAnsi" w:cstheme="minorHAnsi"/>
          <w:b/>
          <w:color w:val="000000" w:themeColor="text1"/>
          <w:sz w:val="18"/>
          <w:szCs w:val="18"/>
        </w:rPr>
        <w:t xml:space="preserve"> </w:t>
      </w:r>
      <w:r w:rsidRPr="00D65280">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00C61672">
        <w:rPr>
          <w:rFonts w:asciiTheme="minorHAnsi" w:hAnsiTheme="minorHAnsi" w:cstheme="minorHAnsi"/>
          <w:bCs/>
          <w:color w:val="000000" w:themeColor="text1"/>
          <w:sz w:val="18"/>
          <w:szCs w:val="18"/>
        </w:rPr>
        <w:t>wskazane</w:t>
      </w:r>
      <w:r w:rsidRPr="00CD4929">
        <w:rPr>
          <w:rFonts w:asciiTheme="minorHAnsi" w:hAnsiTheme="minorHAnsi" w:cstheme="minorHAnsi"/>
          <w:bCs/>
          <w:color w:val="000000" w:themeColor="text1"/>
          <w:sz w:val="18"/>
          <w:szCs w:val="18"/>
        </w:rPr>
        <w:t xml:space="preserve"> w poniższej tabeli –</w:t>
      </w:r>
      <w:r>
        <w:rPr>
          <w:rFonts w:asciiTheme="minorHAnsi" w:hAnsiTheme="minorHAnsi" w:cstheme="minorHAnsi"/>
          <w:bCs/>
          <w:color w:val="000000" w:themeColor="text1"/>
          <w:sz w:val="18"/>
          <w:szCs w:val="18"/>
        </w:rPr>
        <w:t xml:space="preserve"> </w:t>
      </w:r>
      <w:r w:rsidRPr="00CD4929">
        <w:rPr>
          <w:rFonts w:asciiTheme="minorHAnsi" w:hAnsiTheme="minorHAnsi" w:cstheme="minorHAnsi"/>
          <w:bCs/>
          <w:color w:val="000000" w:themeColor="text1"/>
          <w:sz w:val="18"/>
          <w:szCs w:val="18"/>
        </w:rPr>
        <w:t>spełniającego warunki równoważności</w:t>
      </w:r>
      <w:r>
        <w:rPr>
          <w:rFonts w:asciiTheme="minorHAnsi" w:hAnsiTheme="minorHAnsi" w:cstheme="minorHAnsi"/>
          <w:bCs/>
          <w:color w:val="000000" w:themeColor="text1"/>
          <w:sz w:val="18"/>
          <w:szCs w:val="18"/>
        </w:rPr>
        <w:t xml:space="preserve"> i wymagania - </w:t>
      </w:r>
      <w:r w:rsidRPr="00CD4929">
        <w:rPr>
          <w:rFonts w:asciiTheme="minorHAnsi" w:hAnsiTheme="minorHAnsi" w:cstheme="minorHAnsi"/>
          <w:bCs/>
          <w:sz w:val="18"/>
          <w:szCs w:val="18"/>
        </w:rPr>
        <w:t>określon</w:t>
      </w:r>
      <w:r>
        <w:rPr>
          <w:rFonts w:asciiTheme="minorHAnsi" w:hAnsiTheme="minorHAnsi" w:cstheme="minorHAnsi"/>
          <w:bCs/>
          <w:sz w:val="18"/>
          <w:szCs w:val="18"/>
        </w:rPr>
        <w:t>e</w:t>
      </w:r>
      <w:r w:rsidRPr="00CD4929">
        <w:rPr>
          <w:rFonts w:asciiTheme="minorHAnsi" w:hAnsiTheme="minorHAnsi" w:cstheme="minorHAnsi"/>
          <w:bCs/>
          <w:sz w:val="18"/>
          <w:szCs w:val="18"/>
        </w:rPr>
        <w:t xml:space="preserve">  w Załączniku nr 1 do ppu</w:t>
      </w:r>
      <w:r w:rsidRPr="006D18A3">
        <w:rPr>
          <w:rFonts w:asciiTheme="minorHAnsi" w:hAnsiTheme="minorHAnsi" w:cstheme="minorHAnsi"/>
          <w:sz w:val="18"/>
          <w:szCs w:val="18"/>
        </w:rPr>
        <w:t>)</w:t>
      </w:r>
      <w:r w:rsidRPr="001F2DDE">
        <w:rPr>
          <w:rFonts w:asciiTheme="minorHAnsi" w:hAnsiTheme="minorHAnsi" w:cstheme="minorHAnsi"/>
          <w:b/>
          <w:bCs/>
          <w:sz w:val="18"/>
          <w:szCs w:val="18"/>
        </w:rPr>
        <w:t xml:space="preserve">  </w:t>
      </w:r>
      <w:r w:rsidRPr="00CD4929">
        <w:rPr>
          <w:rFonts w:asciiTheme="minorHAnsi" w:hAnsiTheme="minorHAnsi" w:cstheme="minorHAnsi"/>
          <w:b/>
          <w:color w:val="000000" w:themeColor="text1"/>
          <w:sz w:val="18"/>
          <w:szCs w:val="18"/>
        </w:rPr>
        <w:t xml:space="preserve">zgodnie z Umową oraz ogólnymi warunkami licencyjnymi </w:t>
      </w:r>
      <w:r>
        <w:rPr>
          <w:rFonts w:asciiTheme="minorHAnsi" w:hAnsiTheme="minorHAnsi" w:cstheme="minorHAnsi"/>
          <w:b/>
          <w:color w:val="000000" w:themeColor="text1"/>
          <w:sz w:val="18"/>
          <w:szCs w:val="18"/>
        </w:rPr>
        <w:t>P</w:t>
      </w:r>
      <w:r w:rsidRPr="00CD4929">
        <w:rPr>
          <w:rFonts w:asciiTheme="minorHAnsi" w:hAnsiTheme="minorHAnsi" w:cstheme="minorHAnsi"/>
          <w:b/>
          <w:color w:val="000000" w:themeColor="text1"/>
          <w:sz w:val="18"/>
          <w:szCs w:val="18"/>
        </w:rPr>
        <w:t>roducenta</w:t>
      </w:r>
      <w:r w:rsidRPr="001F2DDE">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 xml:space="preserve">oferowanego rozwiązania równoważnego </w:t>
      </w:r>
      <w:r w:rsidRPr="001F2DDE">
        <w:rPr>
          <w:rFonts w:asciiTheme="minorHAnsi" w:hAnsiTheme="minorHAnsi" w:cstheme="minorHAnsi"/>
          <w:b/>
          <w:bCs/>
          <w:sz w:val="18"/>
          <w:szCs w:val="18"/>
        </w:rPr>
        <w:t xml:space="preserve"> </w:t>
      </w:r>
    </w:p>
    <w:tbl>
      <w:tblPr>
        <w:tblpPr w:leftFromText="141" w:rightFromText="141" w:vertAnchor="text" w:horzAnchor="margin" w:tblpX="127" w:tblpY="231"/>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239"/>
        <w:gridCol w:w="1689"/>
        <w:gridCol w:w="991"/>
        <w:gridCol w:w="1670"/>
        <w:gridCol w:w="740"/>
        <w:gridCol w:w="1134"/>
        <w:gridCol w:w="10"/>
        <w:gridCol w:w="1833"/>
      </w:tblGrid>
      <w:tr w:rsidR="00005CE1" w:rsidRPr="006E3B71" w14:paraId="6E32714F" w14:textId="77777777" w:rsidTr="00BD7F1D">
        <w:trPr>
          <w:tblHeader/>
        </w:trPr>
        <w:tc>
          <w:tcPr>
            <w:tcW w:w="437" w:type="dxa"/>
            <w:vMerge w:val="restart"/>
            <w:tcBorders>
              <w:top w:val="single" w:sz="12" w:space="0" w:color="auto"/>
              <w:left w:val="single" w:sz="12" w:space="0" w:color="auto"/>
              <w:bottom w:val="single" w:sz="12" w:space="0" w:color="auto"/>
              <w:right w:val="single" w:sz="4" w:space="0" w:color="auto"/>
            </w:tcBorders>
            <w:vAlign w:val="center"/>
            <w:hideMark/>
          </w:tcPr>
          <w:p w14:paraId="1CF33106" w14:textId="77777777" w:rsidR="00005CE1" w:rsidRPr="006E3B71" w:rsidRDefault="00005CE1" w:rsidP="0042058B">
            <w:pPr>
              <w:jc w:val="center"/>
              <w:rPr>
                <w:rFonts w:asciiTheme="minorHAnsi" w:hAnsiTheme="minorHAnsi" w:cstheme="minorHAnsi"/>
                <w:b/>
                <w:sz w:val="18"/>
                <w:szCs w:val="18"/>
              </w:rPr>
            </w:pPr>
            <w:r w:rsidRPr="006E3B71">
              <w:rPr>
                <w:rFonts w:asciiTheme="minorHAnsi" w:hAnsiTheme="minorHAnsi" w:cstheme="minorHAnsi"/>
                <w:b/>
                <w:sz w:val="18"/>
                <w:szCs w:val="18"/>
              </w:rPr>
              <w:lastRenderedPageBreak/>
              <w:t>Lp.</w:t>
            </w:r>
          </w:p>
        </w:tc>
        <w:tc>
          <w:tcPr>
            <w:tcW w:w="4239" w:type="dxa"/>
            <w:vMerge w:val="restart"/>
            <w:tcBorders>
              <w:top w:val="single" w:sz="12" w:space="0" w:color="auto"/>
              <w:left w:val="single" w:sz="4" w:space="0" w:color="auto"/>
              <w:bottom w:val="single" w:sz="12" w:space="0" w:color="auto"/>
              <w:right w:val="single" w:sz="4" w:space="0" w:color="auto"/>
            </w:tcBorders>
            <w:vAlign w:val="center"/>
            <w:hideMark/>
          </w:tcPr>
          <w:p w14:paraId="38AC660F" w14:textId="77777777" w:rsidR="00005CE1" w:rsidRPr="006E3B71" w:rsidRDefault="00005CE1" w:rsidP="0042058B">
            <w:pPr>
              <w:ind w:right="506"/>
              <w:jc w:val="center"/>
              <w:rPr>
                <w:rFonts w:asciiTheme="minorHAnsi" w:hAnsiTheme="minorHAnsi" w:cstheme="minorHAnsi"/>
                <w:b/>
                <w:sz w:val="18"/>
                <w:szCs w:val="18"/>
              </w:rPr>
            </w:pPr>
            <w:r w:rsidRPr="006E3B71">
              <w:rPr>
                <w:rFonts w:asciiTheme="minorHAnsi" w:hAnsiTheme="minorHAnsi" w:cstheme="minorHAnsi"/>
                <w:b/>
                <w:bCs/>
                <w:sz w:val="18"/>
                <w:szCs w:val="18"/>
              </w:rPr>
              <w:t>Przedmiot zamówienia</w:t>
            </w:r>
          </w:p>
        </w:tc>
        <w:tc>
          <w:tcPr>
            <w:tcW w:w="1689" w:type="dxa"/>
            <w:vMerge w:val="restart"/>
            <w:tcBorders>
              <w:top w:val="single" w:sz="12" w:space="0" w:color="auto"/>
              <w:left w:val="single" w:sz="4" w:space="0" w:color="auto"/>
              <w:bottom w:val="single" w:sz="12" w:space="0" w:color="auto"/>
              <w:right w:val="single" w:sz="4" w:space="0" w:color="auto"/>
            </w:tcBorders>
            <w:vAlign w:val="center"/>
            <w:hideMark/>
          </w:tcPr>
          <w:p w14:paraId="48D40DBD" w14:textId="77777777" w:rsidR="00005CE1" w:rsidRPr="006E3B71" w:rsidRDefault="00005CE1" w:rsidP="00BD7F1D">
            <w:pPr>
              <w:ind w:right="180"/>
              <w:jc w:val="center"/>
              <w:rPr>
                <w:rFonts w:asciiTheme="minorHAnsi" w:hAnsiTheme="minorHAnsi" w:cstheme="minorHAnsi"/>
                <w:b/>
                <w:sz w:val="18"/>
                <w:szCs w:val="18"/>
              </w:rPr>
            </w:pPr>
            <w:r w:rsidRPr="006E3B71">
              <w:rPr>
                <w:rFonts w:asciiTheme="minorHAnsi" w:hAnsiTheme="minorHAnsi" w:cstheme="minorHAnsi"/>
                <w:b/>
                <w:sz w:val="18"/>
                <w:szCs w:val="18"/>
              </w:rPr>
              <w:t>Cena jednostkowa</w:t>
            </w:r>
          </w:p>
          <w:p w14:paraId="0A1FDFA9" w14:textId="77777777" w:rsidR="00005CE1" w:rsidRPr="006E3B71" w:rsidRDefault="00005CE1" w:rsidP="00BD7F1D">
            <w:pPr>
              <w:ind w:right="180"/>
              <w:jc w:val="center"/>
              <w:rPr>
                <w:rFonts w:asciiTheme="minorHAnsi" w:hAnsiTheme="minorHAnsi" w:cstheme="minorHAnsi"/>
                <w:b/>
                <w:sz w:val="18"/>
                <w:szCs w:val="18"/>
              </w:rPr>
            </w:pPr>
            <w:r w:rsidRPr="006E3B71">
              <w:rPr>
                <w:rFonts w:asciiTheme="minorHAnsi" w:hAnsiTheme="minorHAnsi" w:cstheme="minorHAnsi"/>
                <w:b/>
                <w:sz w:val="18"/>
                <w:szCs w:val="18"/>
              </w:rPr>
              <w:t>netto (zł)</w:t>
            </w:r>
          </w:p>
          <w:p w14:paraId="03D3FB43" w14:textId="77777777" w:rsidR="00005CE1" w:rsidRPr="006E3B71" w:rsidRDefault="00005CE1" w:rsidP="0042058B">
            <w:pPr>
              <w:ind w:right="506"/>
              <w:jc w:val="center"/>
              <w:rPr>
                <w:rFonts w:asciiTheme="minorHAnsi" w:hAnsiTheme="minorHAnsi" w:cstheme="minorHAnsi"/>
                <w:b/>
                <w:sz w:val="18"/>
                <w:szCs w:val="18"/>
              </w:rPr>
            </w:pPr>
          </w:p>
        </w:tc>
        <w:tc>
          <w:tcPr>
            <w:tcW w:w="991" w:type="dxa"/>
            <w:vMerge w:val="restart"/>
            <w:tcBorders>
              <w:top w:val="single" w:sz="12" w:space="0" w:color="auto"/>
              <w:left w:val="single" w:sz="4" w:space="0" w:color="auto"/>
              <w:right w:val="single" w:sz="4" w:space="0" w:color="auto"/>
            </w:tcBorders>
            <w:vAlign w:val="center"/>
            <w:hideMark/>
          </w:tcPr>
          <w:p w14:paraId="765AFAE6" w14:textId="77777777" w:rsidR="00005CE1" w:rsidRPr="006E3B71" w:rsidRDefault="00005CE1" w:rsidP="0042058B">
            <w:pPr>
              <w:ind w:right="30"/>
              <w:jc w:val="center"/>
              <w:rPr>
                <w:rFonts w:asciiTheme="minorHAnsi" w:hAnsiTheme="minorHAnsi" w:cstheme="minorHAnsi"/>
                <w:b/>
                <w:sz w:val="18"/>
                <w:szCs w:val="18"/>
              </w:rPr>
            </w:pPr>
            <w:r w:rsidRPr="006E3B71">
              <w:rPr>
                <w:rFonts w:asciiTheme="minorHAnsi" w:hAnsiTheme="minorHAnsi" w:cstheme="minorHAnsi"/>
                <w:b/>
                <w:sz w:val="18"/>
                <w:szCs w:val="18"/>
              </w:rPr>
              <w:t>Liczba</w:t>
            </w:r>
          </w:p>
          <w:p w14:paraId="1B584749" w14:textId="77777777" w:rsidR="00005CE1" w:rsidRPr="006E3B71" w:rsidRDefault="00005CE1" w:rsidP="0042058B">
            <w:pPr>
              <w:ind w:right="30"/>
              <w:jc w:val="center"/>
              <w:rPr>
                <w:rFonts w:asciiTheme="minorHAnsi" w:hAnsiTheme="minorHAnsi" w:cstheme="minorHAnsi"/>
                <w:b/>
                <w:sz w:val="18"/>
                <w:szCs w:val="18"/>
              </w:rPr>
            </w:pPr>
            <w:r w:rsidRPr="006E3B71">
              <w:rPr>
                <w:rFonts w:asciiTheme="minorHAnsi" w:hAnsiTheme="minorHAnsi" w:cstheme="minorHAnsi"/>
                <w:b/>
                <w:sz w:val="18"/>
                <w:szCs w:val="18"/>
              </w:rPr>
              <w:t>(sz</w:t>
            </w:r>
            <w:r>
              <w:rPr>
                <w:rFonts w:asciiTheme="minorHAnsi" w:hAnsiTheme="minorHAnsi" w:cstheme="minorHAnsi"/>
                <w:b/>
                <w:sz w:val="18"/>
                <w:szCs w:val="18"/>
              </w:rPr>
              <w:t>t.</w:t>
            </w:r>
            <w:r w:rsidRPr="006E3B71">
              <w:rPr>
                <w:rFonts w:asciiTheme="minorHAnsi" w:hAnsiTheme="minorHAnsi" w:cstheme="minorHAnsi"/>
                <w:b/>
                <w:sz w:val="18"/>
                <w:szCs w:val="18"/>
              </w:rPr>
              <w:t>)</w:t>
            </w:r>
          </w:p>
        </w:tc>
        <w:tc>
          <w:tcPr>
            <w:tcW w:w="1670" w:type="dxa"/>
            <w:vMerge w:val="restart"/>
            <w:tcBorders>
              <w:top w:val="single" w:sz="12" w:space="0" w:color="auto"/>
              <w:left w:val="single" w:sz="4" w:space="0" w:color="auto"/>
              <w:bottom w:val="single" w:sz="12" w:space="0" w:color="auto"/>
              <w:right w:val="single" w:sz="4" w:space="0" w:color="auto"/>
            </w:tcBorders>
            <w:vAlign w:val="center"/>
            <w:hideMark/>
          </w:tcPr>
          <w:p w14:paraId="24B38D91" w14:textId="77777777" w:rsidR="00005CE1" w:rsidRPr="006E3B71" w:rsidRDefault="00005CE1" w:rsidP="00BD7F1D">
            <w:pPr>
              <w:ind w:right="281"/>
              <w:jc w:val="center"/>
              <w:rPr>
                <w:rFonts w:asciiTheme="minorHAnsi" w:hAnsiTheme="minorHAnsi" w:cstheme="minorHAnsi"/>
                <w:b/>
                <w:sz w:val="18"/>
                <w:szCs w:val="18"/>
              </w:rPr>
            </w:pPr>
            <w:r w:rsidRPr="006E3B71">
              <w:rPr>
                <w:rFonts w:asciiTheme="minorHAnsi" w:hAnsiTheme="minorHAnsi" w:cstheme="minorHAnsi"/>
                <w:b/>
                <w:sz w:val="18"/>
                <w:szCs w:val="18"/>
              </w:rPr>
              <w:t>Cena netto (zł)</w:t>
            </w:r>
          </w:p>
        </w:tc>
        <w:tc>
          <w:tcPr>
            <w:tcW w:w="1884" w:type="dxa"/>
            <w:gridSpan w:val="3"/>
            <w:tcBorders>
              <w:top w:val="single" w:sz="12" w:space="0" w:color="auto"/>
              <w:left w:val="single" w:sz="4" w:space="0" w:color="auto"/>
              <w:bottom w:val="single" w:sz="4" w:space="0" w:color="auto"/>
              <w:right w:val="single" w:sz="4" w:space="0" w:color="auto"/>
            </w:tcBorders>
            <w:vAlign w:val="center"/>
            <w:hideMark/>
          </w:tcPr>
          <w:p w14:paraId="174AC98C" w14:textId="77777777" w:rsidR="00005CE1" w:rsidRPr="006E3B71" w:rsidRDefault="00005CE1" w:rsidP="00BD7F1D">
            <w:pPr>
              <w:ind w:right="180"/>
              <w:jc w:val="center"/>
              <w:rPr>
                <w:rFonts w:asciiTheme="minorHAnsi" w:hAnsiTheme="minorHAnsi" w:cstheme="minorHAnsi"/>
                <w:b/>
                <w:sz w:val="18"/>
                <w:szCs w:val="18"/>
              </w:rPr>
            </w:pPr>
            <w:r w:rsidRPr="006E3B71">
              <w:rPr>
                <w:rFonts w:asciiTheme="minorHAnsi" w:hAnsiTheme="minorHAnsi" w:cstheme="minorHAnsi"/>
                <w:b/>
                <w:sz w:val="18"/>
                <w:szCs w:val="18"/>
              </w:rPr>
              <w:t>Podatek VAT</w:t>
            </w:r>
          </w:p>
        </w:tc>
        <w:tc>
          <w:tcPr>
            <w:tcW w:w="1833" w:type="dxa"/>
            <w:tcBorders>
              <w:top w:val="single" w:sz="12" w:space="0" w:color="auto"/>
              <w:left w:val="single" w:sz="4" w:space="0" w:color="auto"/>
              <w:bottom w:val="single" w:sz="12" w:space="0" w:color="auto"/>
              <w:right w:val="single" w:sz="12" w:space="0" w:color="auto"/>
            </w:tcBorders>
            <w:vAlign w:val="center"/>
            <w:hideMark/>
          </w:tcPr>
          <w:p w14:paraId="2B22B97B" w14:textId="77777777" w:rsidR="00005CE1" w:rsidRPr="006E3B71" w:rsidRDefault="00005CE1" w:rsidP="0042058B">
            <w:pPr>
              <w:jc w:val="center"/>
              <w:rPr>
                <w:rFonts w:asciiTheme="minorHAnsi" w:hAnsiTheme="minorHAnsi" w:cstheme="minorHAnsi"/>
                <w:b/>
                <w:sz w:val="18"/>
                <w:szCs w:val="18"/>
              </w:rPr>
            </w:pPr>
            <w:r w:rsidRPr="006E3B71">
              <w:rPr>
                <w:rFonts w:asciiTheme="minorHAnsi" w:hAnsiTheme="minorHAnsi" w:cstheme="minorHAnsi"/>
                <w:b/>
                <w:sz w:val="18"/>
                <w:szCs w:val="18"/>
              </w:rPr>
              <w:t>Cena brutto (zł)</w:t>
            </w:r>
          </w:p>
        </w:tc>
      </w:tr>
      <w:tr w:rsidR="00005CE1" w:rsidRPr="006E3B71" w14:paraId="4CABAA89" w14:textId="77777777" w:rsidTr="00BD7F1D">
        <w:trPr>
          <w:tblHeader/>
        </w:trPr>
        <w:tc>
          <w:tcPr>
            <w:tcW w:w="437" w:type="dxa"/>
            <w:vMerge/>
            <w:tcBorders>
              <w:top w:val="single" w:sz="12" w:space="0" w:color="auto"/>
              <w:left w:val="single" w:sz="12" w:space="0" w:color="auto"/>
              <w:bottom w:val="single" w:sz="12" w:space="0" w:color="auto"/>
              <w:right w:val="single" w:sz="4" w:space="0" w:color="auto"/>
            </w:tcBorders>
            <w:vAlign w:val="center"/>
            <w:hideMark/>
          </w:tcPr>
          <w:p w14:paraId="2031C46F" w14:textId="77777777" w:rsidR="00005CE1" w:rsidRPr="006E3B71" w:rsidRDefault="00005CE1" w:rsidP="0042058B">
            <w:pPr>
              <w:rPr>
                <w:rFonts w:asciiTheme="minorHAnsi" w:hAnsiTheme="minorHAnsi" w:cstheme="minorHAnsi"/>
                <w:b/>
                <w:sz w:val="18"/>
                <w:szCs w:val="18"/>
              </w:rPr>
            </w:pPr>
          </w:p>
        </w:tc>
        <w:tc>
          <w:tcPr>
            <w:tcW w:w="4239" w:type="dxa"/>
            <w:vMerge/>
            <w:tcBorders>
              <w:top w:val="single" w:sz="12" w:space="0" w:color="auto"/>
              <w:left w:val="single" w:sz="4" w:space="0" w:color="auto"/>
              <w:bottom w:val="single" w:sz="12" w:space="0" w:color="auto"/>
              <w:right w:val="single" w:sz="4" w:space="0" w:color="auto"/>
            </w:tcBorders>
            <w:vAlign w:val="center"/>
            <w:hideMark/>
          </w:tcPr>
          <w:p w14:paraId="30499CFC" w14:textId="77777777" w:rsidR="00005CE1" w:rsidRPr="006E3B71" w:rsidRDefault="00005CE1" w:rsidP="0042058B">
            <w:pPr>
              <w:ind w:right="506"/>
              <w:rPr>
                <w:rFonts w:asciiTheme="minorHAnsi" w:hAnsiTheme="minorHAnsi" w:cstheme="minorHAnsi"/>
                <w:b/>
                <w:sz w:val="18"/>
                <w:szCs w:val="18"/>
              </w:rPr>
            </w:pPr>
          </w:p>
        </w:tc>
        <w:tc>
          <w:tcPr>
            <w:tcW w:w="1689" w:type="dxa"/>
            <w:vMerge/>
            <w:tcBorders>
              <w:top w:val="single" w:sz="12" w:space="0" w:color="auto"/>
              <w:left w:val="single" w:sz="4" w:space="0" w:color="auto"/>
              <w:bottom w:val="single" w:sz="12" w:space="0" w:color="auto"/>
              <w:right w:val="single" w:sz="4" w:space="0" w:color="auto"/>
            </w:tcBorders>
            <w:vAlign w:val="center"/>
            <w:hideMark/>
          </w:tcPr>
          <w:p w14:paraId="13182E0A" w14:textId="77777777" w:rsidR="00005CE1" w:rsidRPr="006E3B71" w:rsidRDefault="00005CE1" w:rsidP="0042058B">
            <w:pPr>
              <w:ind w:right="506"/>
              <w:rPr>
                <w:rFonts w:asciiTheme="minorHAnsi" w:hAnsiTheme="minorHAnsi" w:cstheme="minorHAnsi"/>
                <w:b/>
                <w:sz w:val="18"/>
                <w:szCs w:val="18"/>
              </w:rPr>
            </w:pPr>
          </w:p>
        </w:tc>
        <w:tc>
          <w:tcPr>
            <w:tcW w:w="991" w:type="dxa"/>
            <w:vMerge/>
            <w:tcBorders>
              <w:left w:val="single" w:sz="4" w:space="0" w:color="auto"/>
              <w:bottom w:val="single" w:sz="12" w:space="0" w:color="auto"/>
              <w:right w:val="single" w:sz="4" w:space="0" w:color="auto"/>
            </w:tcBorders>
            <w:vAlign w:val="center"/>
            <w:hideMark/>
          </w:tcPr>
          <w:p w14:paraId="21AAFBD8" w14:textId="77777777" w:rsidR="00005CE1" w:rsidRPr="006E3B71" w:rsidRDefault="00005CE1" w:rsidP="0042058B">
            <w:pPr>
              <w:ind w:right="506"/>
              <w:jc w:val="center"/>
              <w:rPr>
                <w:rFonts w:asciiTheme="minorHAnsi" w:hAnsiTheme="minorHAnsi" w:cstheme="minorHAnsi"/>
                <w:b/>
                <w:sz w:val="18"/>
                <w:szCs w:val="18"/>
              </w:rPr>
            </w:pPr>
          </w:p>
        </w:tc>
        <w:tc>
          <w:tcPr>
            <w:tcW w:w="1670" w:type="dxa"/>
            <w:vMerge/>
            <w:tcBorders>
              <w:top w:val="single" w:sz="12" w:space="0" w:color="auto"/>
              <w:left w:val="single" w:sz="4" w:space="0" w:color="auto"/>
              <w:bottom w:val="single" w:sz="12" w:space="0" w:color="auto"/>
              <w:right w:val="single" w:sz="4" w:space="0" w:color="auto"/>
            </w:tcBorders>
            <w:vAlign w:val="center"/>
            <w:hideMark/>
          </w:tcPr>
          <w:p w14:paraId="378C4883" w14:textId="77777777" w:rsidR="00005CE1" w:rsidRPr="006E3B71" w:rsidRDefault="00005CE1" w:rsidP="0042058B">
            <w:pPr>
              <w:ind w:right="506"/>
              <w:rPr>
                <w:rFonts w:asciiTheme="minorHAnsi" w:hAnsiTheme="minorHAnsi" w:cstheme="minorHAnsi"/>
                <w:b/>
                <w:sz w:val="18"/>
                <w:szCs w:val="18"/>
              </w:rPr>
            </w:pPr>
          </w:p>
        </w:tc>
        <w:tc>
          <w:tcPr>
            <w:tcW w:w="740" w:type="dxa"/>
            <w:tcBorders>
              <w:top w:val="single" w:sz="4" w:space="0" w:color="auto"/>
              <w:left w:val="single" w:sz="4" w:space="0" w:color="auto"/>
              <w:bottom w:val="single" w:sz="12" w:space="0" w:color="auto"/>
              <w:right w:val="single" w:sz="4" w:space="0" w:color="auto"/>
            </w:tcBorders>
            <w:vAlign w:val="center"/>
            <w:hideMark/>
          </w:tcPr>
          <w:p w14:paraId="1BC6A887" w14:textId="77777777" w:rsidR="00005CE1" w:rsidRPr="006E3B71" w:rsidRDefault="00005CE1" w:rsidP="0042058B">
            <w:pPr>
              <w:ind w:right="45"/>
              <w:jc w:val="center"/>
              <w:rPr>
                <w:rFonts w:asciiTheme="minorHAnsi" w:hAnsiTheme="minorHAnsi" w:cstheme="minorHAnsi"/>
                <w:b/>
                <w:sz w:val="18"/>
                <w:szCs w:val="18"/>
              </w:rPr>
            </w:pPr>
            <w:r w:rsidRPr="006E3B71">
              <w:rPr>
                <w:rFonts w:asciiTheme="minorHAnsi" w:hAnsiTheme="minorHAnsi" w:cstheme="minorHAnsi"/>
                <w:b/>
                <w:sz w:val="18"/>
                <w:szCs w:val="18"/>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F3BFBD7" w14:textId="77777777" w:rsidR="00005CE1" w:rsidRPr="006E3B71" w:rsidRDefault="00005CE1" w:rsidP="0042058B">
            <w:pPr>
              <w:ind w:right="506"/>
              <w:jc w:val="center"/>
              <w:rPr>
                <w:rFonts w:asciiTheme="minorHAnsi" w:hAnsiTheme="minorHAnsi" w:cstheme="minorHAnsi"/>
                <w:b/>
                <w:sz w:val="18"/>
                <w:szCs w:val="18"/>
              </w:rPr>
            </w:pPr>
            <w:r w:rsidRPr="006E3B71">
              <w:rPr>
                <w:rFonts w:asciiTheme="minorHAnsi" w:hAnsiTheme="minorHAnsi" w:cstheme="minorHAnsi"/>
                <w:b/>
                <w:sz w:val="18"/>
                <w:szCs w:val="18"/>
              </w:rPr>
              <w:t>(zł)</w:t>
            </w:r>
          </w:p>
        </w:tc>
        <w:tc>
          <w:tcPr>
            <w:tcW w:w="1843" w:type="dxa"/>
            <w:gridSpan w:val="2"/>
            <w:tcBorders>
              <w:top w:val="single" w:sz="12" w:space="0" w:color="auto"/>
              <w:left w:val="single" w:sz="4" w:space="0" w:color="auto"/>
              <w:bottom w:val="single" w:sz="12" w:space="0" w:color="auto"/>
              <w:right w:val="single" w:sz="12" w:space="0" w:color="auto"/>
            </w:tcBorders>
            <w:vAlign w:val="center"/>
            <w:hideMark/>
          </w:tcPr>
          <w:p w14:paraId="2B3934CF" w14:textId="77777777" w:rsidR="00005CE1" w:rsidRPr="006E3B71" w:rsidRDefault="00005CE1" w:rsidP="0042058B">
            <w:pPr>
              <w:rPr>
                <w:rFonts w:asciiTheme="minorHAnsi" w:hAnsiTheme="minorHAnsi" w:cstheme="minorHAnsi"/>
                <w:b/>
                <w:sz w:val="18"/>
                <w:szCs w:val="18"/>
              </w:rPr>
            </w:pPr>
          </w:p>
        </w:tc>
      </w:tr>
      <w:tr w:rsidR="00005CE1" w:rsidRPr="006E3B71" w14:paraId="251FD18F" w14:textId="77777777" w:rsidTr="00BD7F1D">
        <w:trPr>
          <w:trHeight w:val="274"/>
          <w:tblHeader/>
        </w:trPr>
        <w:tc>
          <w:tcPr>
            <w:tcW w:w="437" w:type="dxa"/>
            <w:tcBorders>
              <w:top w:val="single" w:sz="12" w:space="0" w:color="auto"/>
              <w:left w:val="single" w:sz="12" w:space="0" w:color="auto"/>
              <w:bottom w:val="single" w:sz="12" w:space="0" w:color="auto"/>
              <w:right w:val="single" w:sz="4" w:space="0" w:color="auto"/>
            </w:tcBorders>
            <w:vAlign w:val="center"/>
          </w:tcPr>
          <w:p w14:paraId="70BA3297" w14:textId="77777777" w:rsidR="00005CE1" w:rsidRPr="006E3B71" w:rsidRDefault="00005CE1" w:rsidP="00BD7F1D">
            <w:pPr>
              <w:jc w:val="center"/>
              <w:rPr>
                <w:rFonts w:asciiTheme="minorHAnsi" w:hAnsiTheme="minorHAnsi" w:cstheme="minorHAnsi"/>
                <w:b/>
                <w:sz w:val="18"/>
                <w:szCs w:val="18"/>
              </w:rPr>
            </w:pPr>
            <w:r w:rsidRPr="006E3B71">
              <w:rPr>
                <w:rFonts w:asciiTheme="minorHAnsi" w:hAnsiTheme="minorHAnsi" w:cstheme="minorHAnsi"/>
                <w:i/>
                <w:sz w:val="18"/>
                <w:szCs w:val="18"/>
              </w:rPr>
              <w:t>[a]</w:t>
            </w:r>
          </w:p>
        </w:tc>
        <w:tc>
          <w:tcPr>
            <w:tcW w:w="4239" w:type="dxa"/>
            <w:tcBorders>
              <w:top w:val="single" w:sz="12" w:space="0" w:color="auto"/>
              <w:left w:val="single" w:sz="4" w:space="0" w:color="auto"/>
              <w:bottom w:val="single" w:sz="12" w:space="0" w:color="auto"/>
              <w:right w:val="single" w:sz="4" w:space="0" w:color="auto"/>
            </w:tcBorders>
            <w:vAlign w:val="center"/>
          </w:tcPr>
          <w:p w14:paraId="3233CF7B" w14:textId="77777777" w:rsidR="00005CE1" w:rsidRPr="006E3B71" w:rsidRDefault="00005CE1" w:rsidP="00BD7F1D">
            <w:pPr>
              <w:ind w:right="506"/>
              <w:jc w:val="center"/>
              <w:rPr>
                <w:rFonts w:asciiTheme="minorHAnsi" w:hAnsiTheme="minorHAnsi" w:cstheme="minorHAnsi"/>
                <w:b/>
                <w:sz w:val="18"/>
                <w:szCs w:val="18"/>
              </w:rPr>
            </w:pPr>
            <w:r w:rsidRPr="006E3B71">
              <w:rPr>
                <w:rFonts w:asciiTheme="minorHAnsi" w:hAnsiTheme="minorHAnsi" w:cstheme="minorHAnsi"/>
                <w:i/>
                <w:sz w:val="18"/>
                <w:szCs w:val="18"/>
              </w:rPr>
              <w:t>[b]</w:t>
            </w:r>
          </w:p>
        </w:tc>
        <w:tc>
          <w:tcPr>
            <w:tcW w:w="1689" w:type="dxa"/>
            <w:tcBorders>
              <w:top w:val="single" w:sz="12" w:space="0" w:color="auto"/>
              <w:left w:val="single" w:sz="4" w:space="0" w:color="auto"/>
              <w:bottom w:val="single" w:sz="12" w:space="0" w:color="auto"/>
              <w:right w:val="single" w:sz="4" w:space="0" w:color="auto"/>
            </w:tcBorders>
            <w:vAlign w:val="center"/>
          </w:tcPr>
          <w:p w14:paraId="08AB68A5" w14:textId="77777777" w:rsidR="00005CE1" w:rsidRPr="006E3B71" w:rsidRDefault="00005CE1" w:rsidP="00BD7F1D">
            <w:pPr>
              <w:ind w:right="180"/>
              <w:jc w:val="center"/>
              <w:rPr>
                <w:rFonts w:asciiTheme="minorHAnsi" w:hAnsiTheme="minorHAnsi" w:cstheme="minorHAnsi"/>
                <w:b/>
                <w:sz w:val="18"/>
                <w:szCs w:val="18"/>
              </w:rPr>
            </w:pPr>
            <w:r w:rsidRPr="006E3B71">
              <w:rPr>
                <w:rFonts w:asciiTheme="minorHAnsi" w:hAnsiTheme="minorHAnsi" w:cstheme="minorHAnsi"/>
                <w:i/>
                <w:sz w:val="18"/>
                <w:szCs w:val="18"/>
              </w:rPr>
              <w:t>[c]</w:t>
            </w:r>
          </w:p>
        </w:tc>
        <w:tc>
          <w:tcPr>
            <w:tcW w:w="991" w:type="dxa"/>
            <w:tcBorders>
              <w:top w:val="single" w:sz="12" w:space="0" w:color="auto"/>
              <w:left w:val="single" w:sz="4" w:space="0" w:color="auto"/>
              <w:bottom w:val="single" w:sz="12" w:space="0" w:color="auto"/>
              <w:right w:val="single" w:sz="4" w:space="0" w:color="auto"/>
            </w:tcBorders>
            <w:vAlign w:val="center"/>
          </w:tcPr>
          <w:p w14:paraId="32DA35F1" w14:textId="77777777" w:rsidR="00005CE1" w:rsidRPr="006E3B71" w:rsidRDefault="00005CE1" w:rsidP="00BD7F1D">
            <w:pPr>
              <w:ind w:right="172"/>
              <w:jc w:val="center"/>
              <w:rPr>
                <w:rFonts w:asciiTheme="minorHAnsi" w:hAnsiTheme="minorHAnsi" w:cstheme="minorHAnsi"/>
                <w:b/>
                <w:sz w:val="18"/>
                <w:szCs w:val="18"/>
              </w:rPr>
            </w:pPr>
            <w:r w:rsidRPr="006E3B71">
              <w:rPr>
                <w:rFonts w:asciiTheme="minorHAnsi" w:hAnsiTheme="minorHAnsi" w:cstheme="minorHAnsi"/>
                <w:i/>
                <w:sz w:val="18"/>
                <w:szCs w:val="18"/>
              </w:rPr>
              <w:t>[d]</w:t>
            </w:r>
          </w:p>
        </w:tc>
        <w:tc>
          <w:tcPr>
            <w:tcW w:w="1670" w:type="dxa"/>
            <w:tcBorders>
              <w:top w:val="single" w:sz="12" w:space="0" w:color="auto"/>
              <w:left w:val="single" w:sz="4" w:space="0" w:color="auto"/>
              <w:bottom w:val="single" w:sz="12" w:space="0" w:color="auto"/>
              <w:right w:val="single" w:sz="4" w:space="0" w:color="auto"/>
            </w:tcBorders>
            <w:vAlign w:val="center"/>
          </w:tcPr>
          <w:p w14:paraId="78543AA2" w14:textId="77777777" w:rsidR="00005CE1" w:rsidRPr="006E3B71" w:rsidRDefault="00005CE1" w:rsidP="00BD7F1D">
            <w:pPr>
              <w:ind w:right="506"/>
              <w:jc w:val="center"/>
              <w:rPr>
                <w:rFonts w:asciiTheme="minorHAnsi" w:hAnsiTheme="minorHAnsi" w:cstheme="minorHAnsi"/>
                <w:b/>
                <w:sz w:val="18"/>
                <w:szCs w:val="18"/>
              </w:rPr>
            </w:pPr>
            <w:r w:rsidRPr="006E3B71">
              <w:rPr>
                <w:rFonts w:asciiTheme="minorHAnsi" w:hAnsiTheme="minorHAnsi" w:cstheme="minorHAnsi"/>
                <w:i/>
                <w:sz w:val="18"/>
                <w:szCs w:val="18"/>
              </w:rPr>
              <w:t>[e]=[c]×[d]</w:t>
            </w:r>
          </w:p>
        </w:tc>
        <w:tc>
          <w:tcPr>
            <w:tcW w:w="740" w:type="dxa"/>
            <w:tcBorders>
              <w:top w:val="single" w:sz="12" w:space="0" w:color="auto"/>
              <w:left w:val="single" w:sz="4" w:space="0" w:color="auto"/>
              <w:bottom w:val="single" w:sz="12" w:space="0" w:color="auto"/>
              <w:right w:val="single" w:sz="4" w:space="0" w:color="auto"/>
            </w:tcBorders>
            <w:vAlign w:val="center"/>
          </w:tcPr>
          <w:p w14:paraId="525A621F" w14:textId="4A52CB8D" w:rsidR="00005CE1" w:rsidRPr="006E3B71" w:rsidRDefault="00005CE1" w:rsidP="00BD7F1D">
            <w:pPr>
              <w:ind w:right="33"/>
              <w:jc w:val="center"/>
              <w:rPr>
                <w:rFonts w:asciiTheme="minorHAnsi" w:hAnsiTheme="minorHAnsi" w:cstheme="minorHAnsi"/>
                <w:b/>
                <w:sz w:val="18"/>
                <w:szCs w:val="18"/>
              </w:rPr>
            </w:pPr>
            <w:r w:rsidRPr="006E3B71">
              <w:rPr>
                <w:rFonts w:asciiTheme="minorHAnsi" w:hAnsiTheme="minorHAnsi" w:cstheme="minorHAnsi"/>
                <w:i/>
                <w:sz w:val="18"/>
                <w:szCs w:val="18"/>
              </w:rPr>
              <w:t>[</w:t>
            </w:r>
            <w:r w:rsidR="000416E7">
              <w:rPr>
                <w:rFonts w:asciiTheme="minorHAnsi" w:hAnsiTheme="minorHAnsi" w:cstheme="minorHAnsi"/>
                <w:i/>
                <w:sz w:val="18"/>
                <w:szCs w:val="18"/>
              </w:rPr>
              <w:t>f</w:t>
            </w:r>
            <w:r w:rsidRPr="006E3B71">
              <w:rPr>
                <w:rFonts w:asciiTheme="minorHAnsi" w:hAnsiTheme="minorHAnsi" w:cstheme="minorHAnsi"/>
                <w:i/>
                <w:sz w:val="18"/>
                <w:szCs w:val="18"/>
              </w:rPr>
              <w:t>]</w:t>
            </w:r>
          </w:p>
        </w:tc>
        <w:tc>
          <w:tcPr>
            <w:tcW w:w="1134" w:type="dxa"/>
            <w:tcBorders>
              <w:top w:val="single" w:sz="12" w:space="0" w:color="auto"/>
              <w:left w:val="single" w:sz="4" w:space="0" w:color="auto"/>
              <w:bottom w:val="single" w:sz="12" w:space="0" w:color="auto"/>
              <w:right w:val="single" w:sz="4" w:space="0" w:color="auto"/>
            </w:tcBorders>
            <w:vAlign w:val="center"/>
          </w:tcPr>
          <w:p w14:paraId="7073101B" w14:textId="77777777" w:rsidR="00005CE1" w:rsidRPr="006E3B71" w:rsidRDefault="00005CE1" w:rsidP="00BD7F1D">
            <w:pPr>
              <w:ind w:right="39"/>
              <w:jc w:val="center"/>
              <w:rPr>
                <w:rFonts w:asciiTheme="minorHAnsi" w:hAnsiTheme="minorHAnsi" w:cstheme="minorHAnsi"/>
                <w:b/>
                <w:sz w:val="18"/>
                <w:szCs w:val="18"/>
              </w:rPr>
            </w:pPr>
            <w:r w:rsidRPr="006E3B71">
              <w:rPr>
                <w:rFonts w:asciiTheme="minorHAnsi" w:hAnsiTheme="minorHAnsi" w:cstheme="minorHAnsi"/>
                <w:i/>
                <w:sz w:val="18"/>
                <w:szCs w:val="18"/>
              </w:rPr>
              <w:t>[g]=[e]×[f</w:t>
            </w:r>
            <w:r>
              <w:rPr>
                <w:rFonts w:asciiTheme="minorHAnsi" w:hAnsiTheme="minorHAnsi" w:cstheme="minorHAnsi"/>
                <w:i/>
                <w:sz w:val="18"/>
                <w:szCs w:val="18"/>
              </w:rPr>
              <w:t>]</w:t>
            </w:r>
          </w:p>
        </w:tc>
        <w:tc>
          <w:tcPr>
            <w:tcW w:w="1843" w:type="dxa"/>
            <w:gridSpan w:val="2"/>
            <w:tcBorders>
              <w:top w:val="single" w:sz="12" w:space="0" w:color="auto"/>
              <w:left w:val="single" w:sz="4" w:space="0" w:color="auto"/>
              <w:bottom w:val="single" w:sz="12" w:space="0" w:color="auto"/>
              <w:right w:val="single" w:sz="12" w:space="0" w:color="auto"/>
            </w:tcBorders>
            <w:vAlign w:val="center"/>
          </w:tcPr>
          <w:p w14:paraId="093DDBA4" w14:textId="77777777" w:rsidR="00005CE1" w:rsidRPr="006E3B71" w:rsidRDefault="00005CE1" w:rsidP="00BD7F1D">
            <w:pPr>
              <w:jc w:val="center"/>
              <w:rPr>
                <w:rFonts w:asciiTheme="minorHAnsi" w:hAnsiTheme="minorHAnsi" w:cstheme="minorHAnsi"/>
                <w:b/>
                <w:sz w:val="18"/>
                <w:szCs w:val="18"/>
              </w:rPr>
            </w:pPr>
            <w:r w:rsidRPr="006E3B71">
              <w:rPr>
                <w:rFonts w:asciiTheme="minorHAnsi" w:hAnsiTheme="minorHAnsi" w:cstheme="minorHAnsi"/>
                <w:i/>
                <w:sz w:val="18"/>
                <w:szCs w:val="18"/>
              </w:rPr>
              <w:t>[h]=[e]+[g]</w:t>
            </w:r>
          </w:p>
        </w:tc>
      </w:tr>
      <w:tr w:rsidR="00005CE1" w:rsidRPr="006E3B71" w14:paraId="239DCB20" w14:textId="77777777" w:rsidTr="00BD7F1D">
        <w:trPr>
          <w:trHeight w:val="1074"/>
          <w:tblHeader/>
        </w:trPr>
        <w:tc>
          <w:tcPr>
            <w:tcW w:w="437" w:type="dxa"/>
            <w:tcBorders>
              <w:top w:val="single" w:sz="12" w:space="0" w:color="auto"/>
              <w:left w:val="single" w:sz="12" w:space="0" w:color="auto"/>
              <w:bottom w:val="single" w:sz="12" w:space="0" w:color="auto"/>
              <w:right w:val="single" w:sz="4" w:space="0" w:color="auto"/>
            </w:tcBorders>
            <w:vAlign w:val="center"/>
          </w:tcPr>
          <w:p w14:paraId="50B73084" w14:textId="77777777" w:rsidR="00005CE1" w:rsidRPr="006E3B71" w:rsidRDefault="00005CE1" w:rsidP="0042058B">
            <w:pPr>
              <w:jc w:val="center"/>
              <w:rPr>
                <w:rFonts w:asciiTheme="minorHAnsi" w:hAnsiTheme="minorHAnsi" w:cstheme="minorHAnsi"/>
                <w:i/>
                <w:sz w:val="18"/>
                <w:szCs w:val="18"/>
              </w:rPr>
            </w:pPr>
            <w:r>
              <w:rPr>
                <w:rFonts w:asciiTheme="minorHAnsi" w:hAnsiTheme="minorHAnsi" w:cstheme="minorHAnsi"/>
                <w:i/>
                <w:sz w:val="18"/>
                <w:szCs w:val="18"/>
              </w:rPr>
              <w:t>1.</w:t>
            </w:r>
          </w:p>
        </w:tc>
        <w:tc>
          <w:tcPr>
            <w:tcW w:w="4239" w:type="dxa"/>
            <w:tcBorders>
              <w:top w:val="single" w:sz="12" w:space="0" w:color="auto"/>
              <w:left w:val="single" w:sz="4" w:space="0" w:color="auto"/>
              <w:bottom w:val="single" w:sz="12" w:space="0" w:color="auto"/>
              <w:right w:val="single" w:sz="4" w:space="0" w:color="auto"/>
            </w:tcBorders>
            <w:vAlign w:val="center"/>
          </w:tcPr>
          <w:p w14:paraId="1ECD226E" w14:textId="77777777" w:rsidR="00005CE1" w:rsidRPr="00B146EB" w:rsidRDefault="00005CE1" w:rsidP="0042058B">
            <w:pPr>
              <w:rPr>
                <w:rFonts w:asciiTheme="minorHAnsi" w:hAnsiTheme="minorHAnsi" w:cstheme="minorHAnsi"/>
                <w:sz w:val="18"/>
                <w:szCs w:val="18"/>
              </w:rPr>
            </w:pPr>
            <w:r>
              <w:rPr>
                <w:rFonts w:asciiTheme="minorHAnsi" w:hAnsiTheme="minorHAnsi" w:cstheme="minorHAnsi"/>
                <w:sz w:val="18"/>
                <w:szCs w:val="18"/>
              </w:rPr>
              <w:t>Urządzenie fabrycznie nowe</w:t>
            </w:r>
            <w:r w:rsidRPr="00B146EB">
              <w:rPr>
                <w:rFonts w:asciiTheme="minorHAnsi" w:hAnsiTheme="minorHAnsi" w:cstheme="minorHAnsi"/>
                <w:sz w:val="18"/>
                <w:szCs w:val="18"/>
              </w:rPr>
              <w:t xml:space="preserve">: </w:t>
            </w:r>
          </w:p>
          <w:p w14:paraId="3EAE8DB5" w14:textId="691D7A20" w:rsidR="00005CE1" w:rsidRPr="00B146EB" w:rsidRDefault="00005CE1" w:rsidP="0042058B">
            <w:pPr>
              <w:rPr>
                <w:rFonts w:asciiTheme="minorHAnsi" w:hAnsiTheme="minorHAnsi" w:cstheme="minorHAnsi"/>
                <w:sz w:val="18"/>
                <w:szCs w:val="18"/>
              </w:rPr>
            </w:pPr>
            <w:r w:rsidRPr="00B146EB">
              <w:rPr>
                <w:rFonts w:asciiTheme="minorHAnsi" w:hAnsiTheme="minorHAnsi" w:cstheme="minorHAnsi"/>
                <w:sz w:val="18"/>
                <w:szCs w:val="18"/>
              </w:rPr>
              <w:t xml:space="preserve">Nazwa i adres </w:t>
            </w:r>
            <w:r w:rsidR="00BE1A01">
              <w:rPr>
                <w:rFonts w:asciiTheme="minorHAnsi" w:hAnsiTheme="minorHAnsi" w:cstheme="minorHAnsi"/>
                <w:sz w:val="18"/>
                <w:szCs w:val="18"/>
              </w:rPr>
              <w:t>p</w:t>
            </w:r>
            <w:r w:rsidRPr="00B146EB">
              <w:rPr>
                <w:rFonts w:asciiTheme="minorHAnsi" w:hAnsiTheme="minorHAnsi" w:cstheme="minorHAnsi"/>
                <w:sz w:val="18"/>
                <w:szCs w:val="18"/>
              </w:rPr>
              <w:t>roducenta …………………………………………………………………………………….</w:t>
            </w:r>
          </w:p>
          <w:p w14:paraId="497F37FD" w14:textId="77777777" w:rsidR="00005CE1" w:rsidRPr="00B146EB" w:rsidRDefault="00005CE1" w:rsidP="0042058B">
            <w:pPr>
              <w:rPr>
                <w:rFonts w:asciiTheme="minorHAnsi" w:hAnsiTheme="minorHAnsi" w:cstheme="minorHAnsi"/>
                <w:sz w:val="18"/>
                <w:szCs w:val="18"/>
              </w:rPr>
            </w:pPr>
            <w:r w:rsidRPr="00B146EB">
              <w:rPr>
                <w:rFonts w:asciiTheme="minorHAnsi" w:hAnsiTheme="minorHAnsi" w:cstheme="minorHAnsi"/>
                <w:sz w:val="18"/>
                <w:szCs w:val="18"/>
              </w:rPr>
              <w:t>Model ………………………..</w:t>
            </w:r>
          </w:p>
          <w:p w14:paraId="3093B995" w14:textId="77777777" w:rsidR="00005CE1" w:rsidRPr="00B146EB" w:rsidRDefault="00005CE1" w:rsidP="0042058B">
            <w:pPr>
              <w:rPr>
                <w:rFonts w:asciiTheme="minorHAnsi" w:hAnsiTheme="minorHAnsi" w:cstheme="minorHAnsi"/>
                <w:sz w:val="18"/>
                <w:szCs w:val="18"/>
              </w:rPr>
            </w:pPr>
            <w:r w:rsidRPr="00B146EB">
              <w:rPr>
                <w:rFonts w:asciiTheme="minorHAnsi" w:hAnsiTheme="minorHAnsi" w:cstheme="minorHAnsi"/>
                <w:sz w:val="18"/>
                <w:szCs w:val="18"/>
              </w:rPr>
              <w:t>Symbol (oznaczenie) ……………………………….</w:t>
            </w:r>
          </w:p>
          <w:p w14:paraId="2E434659" w14:textId="665B749A" w:rsidR="00005CE1" w:rsidRPr="006E3B71" w:rsidRDefault="00346E45" w:rsidP="00CE3FA3">
            <w:pPr>
              <w:ind w:right="189"/>
              <w:rPr>
                <w:rFonts w:asciiTheme="minorHAnsi" w:hAnsiTheme="minorHAnsi" w:cstheme="minorHAnsi"/>
                <w:i/>
                <w:sz w:val="18"/>
                <w:szCs w:val="18"/>
              </w:rPr>
            </w:pPr>
            <w:r w:rsidRPr="001D2450">
              <w:rPr>
                <w:rFonts w:asciiTheme="minorHAnsi" w:hAnsiTheme="minorHAnsi" w:cstheme="minorHAnsi"/>
                <w:sz w:val="18"/>
                <w:szCs w:val="18"/>
              </w:rPr>
              <w:t>zgodne</w:t>
            </w:r>
            <w:r w:rsidR="00005CE1" w:rsidRPr="001D2450">
              <w:rPr>
                <w:rFonts w:asciiTheme="minorHAnsi" w:hAnsiTheme="minorHAnsi" w:cstheme="minorHAnsi"/>
                <w:sz w:val="18"/>
                <w:szCs w:val="18"/>
              </w:rPr>
              <w:t xml:space="preserve"> z wymaganiami określonymi w Załącznik</w:t>
            </w:r>
            <w:r w:rsidR="00BD7F1D" w:rsidRPr="001D2450">
              <w:rPr>
                <w:rFonts w:asciiTheme="minorHAnsi" w:hAnsiTheme="minorHAnsi" w:cstheme="minorHAnsi"/>
                <w:sz w:val="18"/>
                <w:szCs w:val="18"/>
              </w:rPr>
              <w:t>u</w:t>
            </w:r>
            <w:r w:rsidR="00005CE1" w:rsidRPr="001D2450">
              <w:rPr>
                <w:rFonts w:asciiTheme="minorHAnsi" w:hAnsiTheme="minorHAnsi" w:cstheme="minorHAnsi"/>
                <w:sz w:val="18"/>
                <w:szCs w:val="18"/>
              </w:rPr>
              <w:t xml:space="preserve"> nr 1 do ppu</w:t>
            </w:r>
          </w:p>
        </w:tc>
        <w:tc>
          <w:tcPr>
            <w:tcW w:w="1689" w:type="dxa"/>
            <w:tcBorders>
              <w:top w:val="single" w:sz="12" w:space="0" w:color="auto"/>
              <w:left w:val="single" w:sz="4" w:space="0" w:color="auto"/>
              <w:bottom w:val="single" w:sz="12" w:space="0" w:color="auto"/>
              <w:right w:val="single" w:sz="4" w:space="0" w:color="auto"/>
            </w:tcBorders>
            <w:vAlign w:val="center"/>
          </w:tcPr>
          <w:p w14:paraId="65EE872B" w14:textId="77777777" w:rsidR="00005CE1" w:rsidRPr="006E3B71" w:rsidRDefault="00005CE1" w:rsidP="0042058B">
            <w:pPr>
              <w:ind w:right="506"/>
              <w:jc w:val="center"/>
              <w:rPr>
                <w:rFonts w:asciiTheme="minorHAnsi" w:hAnsiTheme="minorHAnsi" w:cstheme="minorHAnsi"/>
                <w:i/>
                <w:sz w:val="18"/>
                <w:szCs w:val="18"/>
              </w:rPr>
            </w:pPr>
          </w:p>
        </w:tc>
        <w:tc>
          <w:tcPr>
            <w:tcW w:w="991" w:type="dxa"/>
            <w:tcBorders>
              <w:top w:val="single" w:sz="12" w:space="0" w:color="auto"/>
              <w:left w:val="single" w:sz="4" w:space="0" w:color="auto"/>
              <w:bottom w:val="single" w:sz="12" w:space="0" w:color="auto"/>
              <w:right w:val="single" w:sz="4" w:space="0" w:color="auto"/>
            </w:tcBorders>
            <w:vAlign w:val="center"/>
          </w:tcPr>
          <w:p w14:paraId="0AC4575D" w14:textId="5601E0A6" w:rsidR="00005CE1" w:rsidRPr="00005CE1" w:rsidRDefault="00005CE1" w:rsidP="003C3F35">
            <w:pPr>
              <w:ind w:right="506"/>
              <w:rPr>
                <w:rFonts w:asciiTheme="minorHAnsi" w:hAnsiTheme="minorHAnsi" w:cstheme="minorHAnsi"/>
                <w:b/>
                <w:bCs/>
                <w:iCs/>
                <w:sz w:val="18"/>
                <w:szCs w:val="18"/>
              </w:rPr>
            </w:pPr>
          </w:p>
        </w:tc>
        <w:tc>
          <w:tcPr>
            <w:tcW w:w="1670" w:type="dxa"/>
            <w:tcBorders>
              <w:top w:val="single" w:sz="12" w:space="0" w:color="auto"/>
              <w:left w:val="single" w:sz="4" w:space="0" w:color="auto"/>
              <w:bottom w:val="single" w:sz="12" w:space="0" w:color="auto"/>
              <w:right w:val="single" w:sz="4" w:space="0" w:color="auto"/>
            </w:tcBorders>
            <w:vAlign w:val="center"/>
          </w:tcPr>
          <w:p w14:paraId="29583CFD" w14:textId="77777777" w:rsidR="00005CE1" w:rsidRPr="006E3B71" w:rsidRDefault="00005CE1" w:rsidP="0042058B">
            <w:pPr>
              <w:ind w:right="506"/>
              <w:jc w:val="center"/>
              <w:rPr>
                <w:rFonts w:asciiTheme="minorHAnsi" w:hAnsiTheme="minorHAnsi" w:cstheme="minorHAnsi"/>
                <w:i/>
                <w:sz w:val="18"/>
                <w:szCs w:val="18"/>
              </w:rPr>
            </w:pPr>
          </w:p>
        </w:tc>
        <w:tc>
          <w:tcPr>
            <w:tcW w:w="740" w:type="dxa"/>
            <w:tcBorders>
              <w:top w:val="single" w:sz="12" w:space="0" w:color="auto"/>
              <w:left w:val="single" w:sz="4" w:space="0" w:color="auto"/>
              <w:bottom w:val="single" w:sz="12" w:space="0" w:color="auto"/>
              <w:right w:val="single" w:sz="4" w:space="0" w:color="auto"/>
            </w:tcBorders>
            <w:vAlign w:val="center"/>
          </w:tcPr>
          <w:p w14:paraId="39288436" w14:textId="77777777" w:rsidR="00005CE1" w:rsidRPr="006E3B71" w:rsidRDefault="00005CE1" w:rsidP="0042058B">
            <w:pPr>
              <w:ind w:right="506"/>
              <w:jc w:val="center"/>
              <w:rPr>
                <w:rFonts w:asciiTheme="minorHAnsi" w:hAnsiTheme="minorHAnsi" w:cstheme="minorHAnsi"/>
                <w:i/>
                <w:sz w:val="18"/>
                <w:szCs w:val="18"/>
              </w:rPr>
            </w:pPr>
          </w:p>
        </w:tc>
        <w:tc>
          <w:tcPr>
            <w:tcW w:w="1134" w:type="dxa"/>
            <w:tcBorders>
              <w:top w:val="single" w:sz="12" w:space="0" w:color="auto"/>
              <w:left w:val="single" w:sz="4" w:space="0" w:color="auto"/>
              <w:bottom w:val="single" w:sz="12" w:space="0" w:color="auto"/>
              <w:right w:val="single" w:sz="4" w:space="0" w:color="auto"/>
            </w:tcBorders>
            <w:vAlign w:val="center"/>
          </w:tcPr>
          <w:p w14:paraId="6264DE56" w14:textId="77777777" w:rsidR="00005CE1" w:rsidRPr="006E3B71" w:rsidRDefault="00005CE1" w:rsidP="0042058B">
            <w:pPr>
              <w:ind w:right="506"/>
              <w:jc w:val="center"/>
              <w:rPr>
                <w:rFonts w:asciiTheme="minorHAnsi" w:hAnsiTheme="minorHAnsi" w:cstheme="minorHAnsi"/>
                <w:i/>
                <w:sz w:val="18"/>
                <w:szCs w:val="18"/>
              </w:rPr>
            </w:pPr>
          </w:p>
        </w:tc>
        <w:tc>
          <w:tcPr>
            <w:tcW w:w="1843" w:type="dxa"/>
            <w:gridSpan w:val="2"/>
            <w:tcBorders>
              <w:top w:val="single" w:sz="12" w:space="0" w:color="auto"/>
              <w:left w:val="single" w:sz="4" w:space="0" w:color="auto"/>
              <w:bottom w:val="single" w:sz="12" w:space="0" w:color="auto"/>
              <w:right w:val="single" w:sz="12" w:space="0" w:color="auto"/>
            </w:tcBorders>
            <w:vAlign w:val="center"/>
          </w:tcPr>
          <w:p w14:paraId="52B27776" w14:textId="77777777" w:rsidR="00005CE1" w:rsidRPr="006E3B71" w:rsidRDefault="00005CE1" w:rsidP="0042058B">
            <w:pPr>
              <w:jc w:val="center"/>
              <w:rPr>
                <w:rFonts w:asciiTheme="minorHAnsi" w:hAnsiTheme="minorHAnsi" w:cstheme="minorHAnsi"/>
                <w:i/>
                <w:sz w:val="18"/>
                <w:szCs w:val="18"/>
              </w:rPr>
            </w:pPr>
          </w:p>
        </w:tc>
      </w:tr>
    </w:tbl>
    <w:p w14:paraId="77865B9F" w14:textId="77777777" w:rsidR="00005CE1" w:rsidRPr="006E3B71" w:rsidRDefault="00005CE1" w:rsidP="00005CE1">
      <w:pPr>
        <w:spacing w:after="60"/>
        <w:ind w:right="23"/>
        <w:jc w:val="both"/>
        <w:rPr>
          <w:rFonts w:asciiTheme="minorHAnsi" w:hAnsiTheme="minorHAnsi" w:cstheme="minorHAnsi"/>
          <w:sz w:val="18"/>
          <w:szCs w:val="18"/>
        </w:rPr>
      </w:pPr>
    </w:p>
    <w:p w14:paraId="7875CA29" w14:textId="77777777" w:rsidR="00005CE1" w:rsidRPr="006E3B71" w:rsidRDefault="00005CE1" w:rsidP="00005CE1">
      <w:pPr>
        <w:spacing w:after="60"/>
        <w:ind w:right="23"/>
        <w:jc w:val="both"/>
        <w:rPr>
          <w:rFonts w:asciiTheme="minorHAnsi" w:hAnsiTheme="minorHAnsi" w:cstheme="minorHAnsi"/>
          <w:sz w:val="18"/>
          <w:szCs w:val="18"/>
        </w:rPr>
      </w:pPr>
    </w:p>
    <w:p w14:paraId="59D97A35" w14:textId="77777777" w:rsidR="00005CE1" w:rsidRPr="006E3B71" w:rsidRDefault="00005CE1" w:rsidP="00005CE1">
      <w:pPr>
        <w:spacing w:after="60"/>
        <w:ind w:right="23"/>
        <w:jc w:val="both"/>
        <w:rPr>
          <w:rFonts w:asciiTheme="minorHAnsi" w:hAnsiTheme="minorHAnsi" w:cstheme="minorHAnsi"/>
          <w:sz w:val="18"/>
          <w:szCs w:val="18"/>
        </w:rPr>
      </w:pPr>
    </w:p>
    <w:p w14:paraId="07323214" w14:textId="77777777" w:rsidR="00005CE1" w:rsidRPr="006E3B71" w:rsidRDefault="00005CE1" w:rsidP="00005CE1">
      <w:pPr>
        <w:spacing w:after="60"/>
        <w:ind w:right="23"/>
        <w:jc w:val="both"/>
        <w:rPr>
          <w:rFonts w:asciiTheme="minorHAnsi" w:hAnsiTheme="minorHAnsi" w:cstheme="minorHAnsi"/>
          <w:sz w:val="18"/>
          <w:szCs w:val="18"/>
        </w:rPr>
      </w:pPr>
    </w:p>
    <w:p w14:paraId="2BB7CF2E" w14:textId="77777777" w:rsidR="00005CE1" w:rsidRPr="006E3B71" w:rsidRDefault="00005CE1" w:rsidP="00005CE1">
      <w:pPr>
        <w:spacing w:after="60"/>
        <w:ind w:right="23"/>
        <w:jc w:val="both"/>
        <w:rPr>
          <w:rFonts w:asciiTheme="minorHAnsi" w:hAnsiTheme="minorHAnsi" w:cstheme="minorHAnsi"/>
          <w:sz w:val="18"/>
          <w:szCs w:val="18"/>
        </w:rPr>
      </w:pPr>
    </w:p>
    <w:p w14:paraId="4593EE1A" w14:textId="77777777" w:rsidR="00005CE1" w:rsidRPr="006E3B71" w:rsidRDefault="00005CE1" w:rsidP="00005CE1">
      <w:pPr>
        <w:spacing w:after="60"/>
        <w:ind w:right="23"/>
        <w:jc w:val="both"/>
        <w:rPr>
          <w:rFonts w:asciiTheme="minorHAnsi" w:hAnsiTheme="minorHAnsi" w:cstheme="minorHAnsi"/>
          <w:sz w:val="18"/>
          <w:szCs w:val="18"/>
        </w:rPr>
      </w:pPr>
    </w:p>
    <w:p w14:paraId="572245D8" w14:textId="77777777" w:rsidR="00005CE1" w:rsidRPr="006E3B71" w:rsidRDefault="00005CE1" w:rsidP="00005CE1">
      <w:pPr>
        <w:spacing w:after="60"/>
        <w:ind w:right="23"/>
        <w:jc w:val="both"/>
        <w:rPr>
          <w:rFonts w:asciiTheme="minorHAnsi" w:hAnsiTheme="minorHAnsi" w:cstheme="minorHAnsi"/>
          <w:sz w:val="18"/>
          <w:szCs w:val="18"/>
        </w:rPr>
      </w:pPr>
    </w:p>
    <w:p w14:paraId="58DE469C" w14:textId="77777777" w:rsidR="00005CE1" w:rsidRPr="006E3B71" w:rsidRDefault="00005CE1" w:rsidP="00005CE1">
      <w:pPr>
        <w:spacing w:after="60"/>
        <w:ind w:right="23"/>
        <w:jc w:val="both"/>
        <w:rPr>
          <w:rFonts w:asciiTheme="minorHAnsi" w:hAnsiTheme="minorHAnsi" w:cstheme="minorHAnsi"/>
          <w:sz w:val="18"/>
          <w:szCs w:val="18"/>
        </w:rPr>
      </w:pPr>
    </w:p>
    <w:p w14:paraId="6247B206" w14:textId="77777777" w:rsidR="00005CE1" w:rsidRPr="006E3B71" w:rsidRDefault="00005CE1" w:rsidP="00005CE1">
      <w:pPr>
        <w:spacing w:after="60"/>
        <w:ind w:right="23"/>
        <w:jc w:val="both"/>
        <w:rPr>
          <w:rFonts w:asciiTheme="minorHAnsi" w:hAnsiTheme="minorHAnsi" w:cstheme="minorHAnsi"/>
          <w:sz w:val="18"/>
          <w:szCs w:val="18"/>
        </w:rPr>
      </w:pPr>
    </w:p>
    <w:p w14:paraId="73858AD6" w14:textId="77777777" w:rsidR="00005CE1" w:rsidRPr="006E3B71" w:rsidRDefault="00005CE1" w:rsidP="00005CE1">
      <w:pPr>
        <w:spacing w:after="60"/>
        <w:ind w:right="23"/>
        <w:jc w:val="both"/>
        <w:rPr>
          <w:rFonts w:asciiTheme="minorHAnsi" w:hAnsiTheme="minorHAnsi" w:cstheme="minorHAnsi"/>
          <w:sz w:val="18"/>
          <w:szCs w:val="18"/>
        </w:rPr>
      </w:pPr>
    </w:p>
    <w:p w14:paraId="3670BAEC" w14:textId="77777777" w:rsidR="00E91E95" w:rsidRPr="001F2DDE" w:rsidRDefault="00E91E95" w:rsidP="00E91E95">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rPr>
        <w:t>Uwaga:</w:t>
      </w:r>
    </w:p>
    <w:p w14:paraId="1DBFADED" w14:textId="496752EC" w:rsidR="00E91E95" w:rsidRPr="001F2DDE" w:rsidRDefault="00E91E95" w:rsidP="00E91E95">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vertAlign w:val="superscript"/>
        </w:rPr>
        <w:t xml:space="preserve">1 </w:t>
      </w:r>
      <w:r w:rsidRPr="001F2DDE">
        <w:rPr>
          <w:rFonts w:asciiTheme="minorHAnsi" w:hAnsiTheme="minorHAnsi" w:cs="Calibri"/>
          <w:b/>
          <w:i/>
          <w:sz w:val="16"/>
          <w:szCs w:val="18"/>
        </w:rPr>
        <w:t xml:space="preserve">Jeżeli Wykonawca składa ofertę na </w:t>
      </w:r>
      <w:r w:rsidR="00C61672">
        <w:rPr>
          <w:rFonts w:asciiTheme="minorHAnsi" w:hAnsiTheme="minorHAnsi" w:cs="Calibri"/>
          <w:b/>
          <w:i/>
          <w:sz w:val="16"/>
          <w:szCs w:val="18"/>
        </w:rPr>
        <w:t xml:space="preserve">produkt </w:t>
      </w:r>
      <w:r w:rsidRPr="001F2DDE">
        <w:rPr>
          <w:rFonts w:asciiTheme="minorHAnsi" w:hAnsiTheme="minorHAnsi" w:cs="Calibri"/>
          <w:b/>
          <w:i/>
          <w:sz w:val="16"/>
          <w:szCs w:val="18"/>
        </w:rPr>
        <w:t>wymienion</w:t>
      </w:r>
      <w:r w:rsidR="00C61672">
        <w:rPr>
          <w:rFonts w:asciiTheme="minorHAnsi" w:hAnsiTheme="minorHAnsi" w:cs="Calibri"/>
          <w:b/>
          <w:i/>
          <w:sz w:val="16"/>
          <w:szCs w:val="18"/>
        </w:rPr>
        <w:t>y</w:t>
      </w:r>
      <w:r w:rsidRPr="001F2DDE">
        <w:rPr>
          <w:rFonts w:asciiTheme="minorHAnsi" w:hAnsiTheme="minorHAnsi" w:cs="Calibri"/>
          <w:b/>
          <w:i/>
          <w:sz w:val="16"/>
          <w:szCs w:val="18"/>
        </w:rPr>
        <w:t xml:space="preserve"> przez Zamawiającego z nazwy wypełnia </w:t>
      </w:r>
      <w:r>
        <w:rPr>
          <w:rFonts w:asciiTheme="minorHAnsi" w:hAnsiTheme="minorHAnsi" w:cs="Calibri"/>
          <w:b/>
          <w:i/>
          <w:sz w:val="16"/>
          <w:szCs w:val="18"/>
        </w:rPr>
        <w:t>TABELĘ NR 1A</w:t>
      </w:r>
      <w:r w:rsidRPr="001F2DDE">
        <w:rPr>
          <w:rFonts w:asciiTheme="minorHAnsi" w:hAnsiTheme="minorHAnsi" w:cs="Calibri"/>
          <w:b/>
          <w:i/>
          <w:sz w:val="16"/>
          <w:szCs w:val="18"/>
        </w:rPr>
        <w:t>.</w:t>
      </w:r>
    </w:p>
    <w:p w14:paraId="5D802DCB" w14:textId="752EC534" w:rsidR="00E91E95" w:rsidRPr="001F2DDE" w:rsidRDefault="00E91E95" w:rsidP="00E91E95">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vertAlign w:val="superscript"/>
        </w:rPr>
        <w:t xml:space="preserve">2 </w:t>
      </w:r>
      <w:r w:rsidRPr="001F2DDE">
        <w:rPr>
          <w:rFonts w:asciiTheme="minorHAnsi" w:hAnsiTheme="minorHAnsi" w:cs="Calibri"/>
          <w:b/>
          <w:i/>
          <w:sz w:val="16"/>
          <w:szCs w:val="18"/>
        </w:rPr>
        <w:t xml:space="preserve">Jeżeli Wykonawca składa ofertę na </w:t>
      </w:r>
      <w:r w:rsidR="00C61672">
        <w:rPr>
          <w:rFonts w:asciiTheme="minorHAnsi" w:hAnsiTheme="minorHAnsi" w:cs="Calibri"/>
          <w:b/>
          <w:i/>
          <w:sz w:val="16"/>
          <w:szCs w:val="18"/>
        </w:rPr>
        <w:t xml:space="preserve">rozwiązanie równoważne </w:t>
      </w:r>
      <w:r w:rsidRPr="001F2DDE">
        <w:rPr>
          <w:rFonts w:asciiTheme="minorHAnsi" w:hAnsiTheme="minorHAnsi" w:cs="Calibri"/>
          <w:b/>
          <w:i/>
          <w:sz w:val="16"/>
          <w:szCs w:val="18"/>
        </w:rPr>
        <w:t xml:space="preserve">wypełnia </w:t>
      </w:r>
      <w:r>
        <w:rPr>
          <w:rFonts w:asciiTheme="minorHAnsi" w:hAnsiTheme="minorHAnsi" w:cs="Calibri"/>
          <w:b/>
          <w:i/>
          <w:sz w:val="16"/>
          <w:szCs w:val="18"/>
        </w:rPr>
        <w:t>TABELĘ NR 1B</w:t>
      </w:r>
      <w:r w:rsidRPr="001F2DDE">
        <w:rPr>
          <w:rFonts w:asciiTheme="minorHAnsi" w:hAnsiTheme="minorHAnsi" w:cs="Calibri"/>
          <w:b/>
          <w:i/>
          <w:sz w:val="16"/>
          <w:szCs w:val="18"/>
        </w:rPr>
        <w:t xml:space="preserve">. Wykonawca winien wpisać </w:t>
      </w:r>
      <w:r w:rsidR="001522B0">
        <w:rPr>
          <w:rFonts w:asciiTheme="minorHAnsi" w:hAnsiTheme="minorHAnsi" w:cs="Calibri"/>
          <w:b/>
          <w:i/>
          <w:sz w:val="16"/>
          <w:szCs w:val="18"/>
        </w:rPr>
        <w:t>nazwę producenta, nazwę produktu, ilości</w:t>
      </w:r>
      <w:r w:rsidRPr="001F2DDE">
        <w:rPr>
          <w:rFonts w:asciiTheme="minorHAnsi" w:hAnsiTheme="minorHAnsi" w:cs="Calibri"/>
          <w:b/>
          <w:i/>
          <w:sz w:val="16"/>
          <w:szCs w:val="18"/>
        </w:rPr>
        <w:t xml:space="preserve"> </w:t>
      </w:r>
      <w:r w:rsidR="00C61672">
        <w:rPr>
          <w:rFonts w:asciiTheme="minorHAnsi" w:hAnsiTheme="minorHAnsi" w:cs="Calibri"/>
          <w:b/>
          <w:i/>
          <w:sz w:val="16"/>
          <w:szCs w:val="18"/>
        </w:rPr>
        <w:t>i/lub inne dane identyfikujące produkt.</w:t>
      </w:r>
    </w:p>
    <w:p w14:paraId="1969B6A4" w14:textId="77777777" w:rsidR="00E91E95" w:rsidRDefault="00E91E95" w:rsidP="00E91E95">
      <w:pPr>
        <w:suppressAutoHyphens/>
        <w:spacing w:after="120"/>
        <w:ind w:right="23"/>
        <w:jc w:val="both"/>
        <w:rPr>
          <w:rFonts w:asciiTheme="minorHAnsi" w:hAnsiTheme="minorHAnsi" w:cstheme="minorHAnsi"/>
          <w:sz w:val="18"/>
          <w:szCs w:val="18"/>
        </w:rPr>
      </w:pPr>
    </w:p>
    <w:p w14:paraId="652C1AD7" w14:textId="5E286D5F" w:rsidR="00005CE1" w:rsidRPr="00C738EF" w:rsidRDefault="00BD7F1D" w:rsidP="00C738EF">
      <w:pPr>
        <w:suppressAutoHyphens/>
        <w:jc w:val="both"/>
        <w:rPr>
          <w:rFonts w:asciiTheme="minorHAnsi" w:hAnsiTheme="minorHAnsi" w:cstheme="minorHAnsi"/>
          <w:b/>
          <w:bCs/>
          <w:sz w:val="18"/>
          <w:szCs w:val="18"/>
        </w:rPr>
      </w:pPr>
      <w:bookmarkStart w:id="2" w:name="_Hlk178940438"/>
      <w:r w:rsidRPr="001F2DDE">
        <w:rPr>
          <w:rFonts w:asciiTheme="minorHAnsi" w:eastAsia="Century Gothic" w:hAnsiTheme="minorHAnsi" w:cstheme="minorHAnsi"/>
          <w:b/>
          <w:bCs/>
          <w:color w:val="000000"/>
          <w:sz w:val="18"/>
          <w:szCs w:val="18"/>
        </w:rPr>
        <w:t xml:space="preserve">TABELA NR </w:t>
      </w:r>
      <w:r>
        <w:rPr>
          <w:rFonts w:asciiTheme="minorHAnsi" w:eastAsia="Century Gothic" w:hAnsiTheme="minorHAnsi" w:cstheme="minorHAnsi"/>
          <w:b/>
          <w:bCs/>
          <w:color w:val="000000"/>
          <w:sz w:val="18"/>
          <w:szCs w:val="18"/>
        </w:rPr>
        <w:t>2A</w:t>
      </w:r>
      <w:r w:rsidRPr="001F2DDE">
        <w:rPr>
          <w:rFonts w:asciiTheme="minorHAnsi" w:eastAsia="Century Gothic" w:hAnsiTheme="minorHAnsi" w:cstheme="minorHAnsi"/>
          <w:b/>
          <w:bCs/>
          <w:color w:val="000000"/>
          <w:sz w:val="18"/>
          <w:szCs w:val="18"/>
        </w:rPr>
        <w:t xml:space="preserve"> </w:t>
      </w:r>
      <w:r w:rsidRPr="00D65280">
        <w:rPr>
          <w:rFonts w:asciiTheme="minorHAnsi" w:hAnsiTheme="minorHAnsi" w:cstheme="minorHAnsi"/>
          <w:b/>
          <w:color w:val="000000" w:themeColor="text1"/>
          <w:sz w:val="18"/>
          <w:szCs w:val="18"/>
        </w:rPr>
        <w:t xml:space="preserve">Wynagrodzenie z tytułu </w:t>
      </w:r>
      <w:r w:rsidR="001522B0">
        <w:rPr>
          <w:rFonts w:asciiTheme="minorHAnsi" w:hAnsiTheme="minorHAnsi" w:cstheme="minorHAnsi"/>
          <w:b/>
          <w:color w:val="000000" w:themeColor="text1"/>
          <w:sz w:val="18"/>
          <w:szCs w:val="18"/>
        </w:rPr>
        <w:t>nabycia</w:t>
      </w:r>
      <w:r w:rsidRPr="00D65280">
        <w:rPr>
          <w:rFonts w:asciiTheme="minorHAnsi" w:hAnsiTheme="minorHAnsi" w:cstheme="minorHAnsi"/>
          <w:b/>
          <w:color w:val="000000" w:themeColor="text1"/>
          <w:sz w:val="18"/>
          <w:szCs w:val="18"/>
        </w:rPr>
        <w:t xml:space="preserve"> </w:t>
      </w:r>
      <w:r w:rsidR="00170FA2" w:rsidRPr="00E90060">
        <w:rPr>
          <w:rStyle w:val="cf01"/>
          <w:rFonts w:asciiTheme="minorHAnsi" w:hAnsiTheme="minorHAnsi" w:cstheme="minorHAnsi"/>
          <w:b/>
          <w:bCs/>
        </w:rPr>
        <w:t>Usług</w:t>
      </w:r>
      <w:r w:rsidR="001522B0">
        <w:rPr>
          <w:rStyle w:val="cf01"/>
          <w:rFonts w:asciiTheme="minorHAnsi" w:hAnsiTheme="minorHAnsi" w:cstheme="minorHAnsi"/>
          <w:b/>
          <w:bCs/>
        </w:rPr>
        <w:t>i</w:t>
      </w:r>
      <w:r w:rsidR="00170FA2" w:rsidRPr="00E90060">
        <w:rPr>
          <w:rStyle w:val="cf01"/>
          <w:rFonts w:asciiTheme="minorHAnsi" w:hAnsiTheme="minorHAnsi" w:cstheme="minorHAnsi"/>
          <w:b/>
          <w:bCs/>
        </w:rPr>
        <w:t xml:space="preserve"> </w:t>
      </w:r>
      <w:r w:rsidR="00170FA2" w:rsidRPr="00E90060">
        <w:rPr>
          <w:rStyle w:val="cf21"/>
          <w:rFonts w:asciiTheme="minorHAnsi" w:hAnsiTheme="minorHAnsi" w:cstheme="minorHAnsi"/>
          <w:b/>
          <w:bCs/>
        </w:rPr>
        <w:t xml:space="preserve">Wsparcia Oprogramowania (UWO) oraz </w:t>
      </w:r>
      <w:r w:rsidR="00C61672">
        <w:rPr>
          <w:rStyle w:val="cf21"/>
          <w:rFonts w:asciiTheme="minorHAnsi" w:hAnsiTheme="minorHAnsi" w:cstheme="minorHAnsi"/>
          <w:b/>
          <w:bCs/>
        </w:rPr>
        <w:t>Oprogramowania (</w:t>
      </w:r>
      <w:r w:rsidR="00C61672" w:rsidRPr="00E90060">
        <w:rPr>
          <w:rStyle w:val="cf01"/>
          <w:rFonts w:asciiTheme="minorHAnsi" w:hAnsiTheme="minorHAnsi" w:cstheme="minorHAnsi"/>
          <w:b/>
          <w:bCs/>
        </w:rPr>
        <w:t>Subskrypcj</w:t>
      </w:r>
      <w:r w:rsidR="00C61672">
        <w:rPr>
          <w:rStyle w:val="cf01"/>
          <w:rFonts w:asciiTheme="minorHAnsi" w:hAnsiTheme="minorHAnsi" w:cstheme="minorHAnsi"/>
          <w:b/>
          <w:bCs/>
        </w:rPr>
        <w:t>a)</w:t>
      </w:r>
      <w:r w:rsidR="00C61672">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Pr="00CD4929">
        <w:rPr>
          <w:rFonts w:asciiTheme="minorHAnsi" w:hAnsiTheme="minorHAnsi" w:cstheme="minorHAnsi"/>
          <w:bCs/>
          <w:color w:val="000000" w:themeColor="text1"/>
          <w:sz w:val="18"/>
          <w:szCs w:val="18"/>
        </w:rPr>
        <w:t>wymienion</w:t>
      </w:r>
      <w:r>
        <w:rPr>
          <w:rFonts w:asciiTheme="minorHAnsi" w:hAnsiTheme="minorHAnsi" w:cstheme="minorHAnsi"/>
          <w:bCs/>
          <w:color w:val="000000" w:themeColor="text1"/>
          <w:sz w:val="18"/>
          <w:szCs w:val="18"/>
        </w:rPr>
        <w:t>ych</w:t>
      </w:r>
      <w:r w:rsidRPr="00CD4929">
        <w:rPr>
          <w:rFonts w:asciiTheme="minorHAnsi" w:hAnsiTheme="minorHAnsi" w:cstheme="minorHAnsi"/>
          <w:bCs/>
          <w:color w:val="000000" w:themeColor="text1"/>
          <w:sz w:val="18"/>
          <w:szCs w:val="18"/>
        </w:rPr>
        <w:t xml:space="preserve"> w poniższej tabeli</w:t>
      </w:r>
      <w:r w:rsidRPr="00BD7F1D">
        <w:t xml:space="preserve"> </w:t>
      </w:r>
      <w:r>
        <w:t xml:space="preserve">- </w:t>
      </w:r>
      <w:r w:rsidRPr="00BD7F1D">
        <w:rPr>
          <w:rFonts w:asciiTheme="minorHAnsi" w:hAnsiTheme="minorHAnsi" w:cstheme="minorHAnsi"/>
          <w:bCs/>
          <w:color w:val="000000" w:themeColor="text1"/>
          <w:sz w:val="18"/>
          <w:szCs w:val="18"/>
        </w:rPr>
        <w:t>zgodn</w:t>
      </w:r>
      <w:r>
        <w:rPr>
          <w:rFonts w:asciiTheme="minorHAnsi" w:hAnsiTheme="minorHAnsi" w:cstheme="minorHAnsi"/>
          <w:bCs/>
          <w:color w:val="000000" w:themeColor="text1"/>
          <w:sz w:val="18"/>
          <w:szCs w:val="18"/>
        </w:rPr>
        <w:t>ych</w:t>
      </w:r>
      <w:r w:rsidRPr="00BD7F1D">
        <w:rPr>
          <w:rFonts w:asciiTheme="minorHAnsi" w:hAnsiTheme="minorHAnsi" w:cstheme="minorHAnsi"/>
          <w:bCs/>
          <w:color w:val="000000" w:themeColor="text1"/>
          <w:sz w:val="18"/>
          <w:szCs w:val="18"/>
        </w:rPr>
        <w:t xml:space="preserve"> ze specyfikacją określoną w Załączniku nr 1 do ppu</w:t>
      </w:r>
      <w:r>
        <w:rPr>
          <w:rFonts w:asciiTheme="minorHAnsi" w:hAnsiTheme="minorHAnsi" w:cstheme="minorHAnsi"/>
          <w:bCs/>
          <w:color w:val="000000" w:themeColor="text1"/>
          <w:sz w:val="18"/>
          <w:szCs w:val="18"/>
        </w:rPr>
        <w:t xml:space="preserve">) </w:t>
      </w:r>
      <w:r w:rsidRPr="00CD4929">
        <w:rPr>
          <w:rFonts w:asciiTheme="minorHAnsi" w:hAnsiTheme="minorHAnsi" w:cstheme="minorHAnsi"/>
          <w:b/>
          <w:color w:val="000000" w:themeColor="text1"/>
          <w:sz w:val="18"/>
          <w:szCs w:val="18"/>
        </w:rPr>
        <w:t xml:space="preserve">zgodnie z Umową oraz ogólnymi warunkami licencyjnymi </w:t>
      </w:r>
      <w:r>
        <w:rPr>
          <w:rFonts w:asciiTheme="minorHAnsi" w:hAnsiTheme="minorHAnsi" w:cstheme="minorHAnsi"/>
          <w:b/>
          <w:color w:val="000000" w:themeColor="text1"/>
          <w:sz w:val="18"/>
          <w:szCs w:val="18"/>
        </w:rPr>
        <w:t>P</w:t>
      </w:r>
      <w:r w:rsidRPr="00CD4929">
        <w:rPr>
          <w:rFonts w:asciiTheme="minorHAnsi" w:hAnsiTheme="minorHAnsi" w:cstheme="minorHAnsi"/>
          <w:b/>
          <w:color w:val="000000" w:themeColor="text1"/>
          <w:sz w:val="18"/>
          <w:szCs w:val="18"/>
        </w:rPr>
        <w:t>roducenta</w:t>
      </w:r>
      <w:r w:rsidRPr="001F2DDE">
        <w:rPr>
          <w:rFonts w:asciiTheme="minorHAnsi" w:hAnsiTheme="minorHAnsi" w:cstheme="minorHAnsi"/>
          <w:b/>
          <w:color w:val="000000" w:themeColor="text1"/>
          <w:sz w:val="18"/>
          <w:szCs w:val="18"/>
        </w:rPr>
        <w:t xml:space="preserve"> </w:t>
      </w:r>
    </w:p>
    <w:tbl>
      <w:tblPr>
        <w:tblpPr w:leftFromText="141" w:rightFromText="141" w:vertAnchor="text" w:tblpX="-25" w:tblpY="1"/>
        <w:tblOverlap w:val="neve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701"/>
        <w:gridCol w:w="1418"/>
        <w:gridCol w:w="756"/>
        <w:gridCol w:w="1513"/>
        <w:gridCol w:w="1842"/>
        <w:gridCol w:w="708"/>
        <w:gridCol w:w="993"/>
        <w:gridCol w:w="2268"/>
      </w:tblGrid>
      <w:tr w:rsidR="00170FA2" w:rsidRPr="00B6106D" w14:paraId="5F628572" w14:textId="77777777" w:rsidTr="000416E7">
        <w:trPr>
          <w:trHeight w:val="283"/>
          <w:tblHeader/>
        </w:trPr>
        <w:tc>
          <w:tcPr>
            <w:tcW w:w="562" w:type="dxa"/>
            <w:vMerge w:val="restart"/>
            <w:shd w:val="pct5" w:color="auto" w:fill="auto"/>
            <w:vAlign w:val="center"/>
          </w:tcPr>
          <w:p w14:paraId="142606B8" w14:textId="77777777" w:rsidR="00170FA2" w:rsidRPr="00B6106D" w:rsidRDefault="00170FA2" w:rsidP="0042058B">
            <w:pPr>
              <w:contextualSpacing/>
              <w:jc w:val="center"/>
              <w:rPr>
                <w:rFonts w:ascii="Calibri" w:hAnsi="Calibri" w:cs="Calibri"/>
                <w:b/>
                <w:iCs/>
                <w:sz w:val="18"/>
                <w:szCs w:val="18"/>
                <w:lang w:val="en-GB"/>
              </w:rPr>
            </w:pPr>
            <w:r w:rsidRPr="00B6106D">
              <w:rPr>
                <w:rFonts w:ascii="Calibri" w:hAnsi="Calibri" w:cs="Calibri"/>
                <w:b/>
                <w:iCs/>
                <w:sz w:val="18"/>
                <w:szCs w:val="18"/>
              </w:rPr>
              <w:t>L.p.</w:t>
            </w:r>
          </w:p>
        </w:tc>
        <w:tc>
          <w:tcPr>
            <w:tcW w:w="2977" w:type="dxa"/>
            <w:vMerge w:val="restart"/>
            <w:shd w:val="pct5" w:color="auto" w:fill="auto"/>
            <w:vAlign w:val="center"/>
          </w:tcPr>
          <w:p w14:paraId="24D1C794" w14:textId="0258C1B5" w:rsidR="006814BF" w:rsidRDefault="006814BF" w:rsidP="006814BF">
            <w:pPr>
              <w:ind w:right="23"/>
              <w:jc w:val="center"/>
              <w:rPr>
                <w:rFonts w:ascii="Calibri" w:hAnsi="Calibri" w:cs="Calibri"/>
                <w:b/>
                <w:iCs/>
                <w:sz w:val="18"/>
                <w:szCs w:val="18"/>
              </w:rPr>
            </w:pPr>
            <w:r w:rsidRPr="00B6106D">
              <w:rPr>
                <w:rFonts w:ascii="Calibri" w:hAnsi="Calibri" w:cs="Calibri"/>
                <w:b/>
                <w:iCs/>
                <w:sz w:val="18"/>
                <w:szCs w:val="18"/>
              </w:rPr>
              <w:t>Nazwa</w:t>
            </w:r>
            <w:r w:rsidR="000A224C">
              <w:rPr>
                <w:rFonts w:ascii="Calibri" w:hAnsi="Calibri" w:cs="Calibri"/>
                <w:b/>
                <w:iCs/>
                <w:sz w:val="18"/>
                <w:szCs w:val="18"/>
              </w:rPr>
              <w:t xml:space="preserve"> produktu:</w:t>
            </w:r>
          </w:p>
          <w:p w14:paraId="1EE22E31" w14:textId="125AAC27" w:rsidR="006814BF" w:rsidRDefault="006814BF" w:rsidP="006814BF">
            <w:pPr>
              <w:ind w:right="23"/>
              <w:jc w:val="center"/>
              <w:rPr>
                <w:rFonts w:ascii="Calibri" w:hAnsi="Calibri" w:cs="Calibri"/>
                <w:b/>
                <w:iCs/>
                <w:sz w:val="18"/>
                <w:szCs w:val="18"/>
              </w:rPr>
            </w:pPr>
            <w:r w:rsidRPr="00B6106D">
              <w:rPr>
                <w:rFonts w:ascii="Calibri" w:hAnsi="Calibri" w:cs="Calibri"/>
                <w:b/>
                <w:iCs/>
                <w:sz w:val="18"/>
                <w:szCs w:val="18"/>
              </w:rPr>
              <w:t xml:space="preserve"> Oprogramowania</w:t>
            </w:r>
            <w:r>
              <w:rPr>
                <w:rFonts w:ascii="Calibri" w:hAnsi="Calibri" w:cs="Calibri"/>
                <w:b/>
                <w:iCs/>
                <w:sz w:val="18"/>
                <w:szCs w:val="18"/>
              </w:rPr>
              <w:t xml:space="preserve"> (Subskrypcj</w:t>
            </w:r>
            <w:r w:rsidR="000A224C">
              <w:rPr>
                <w:rFonts w:ascii="Calibri" w:hAnsi="Calibri" w:cs="Calibri"/>
                <w:b/>
                <w:iCs/>
                <w:sz w:val="18"/>
                <w:szCs w:val="18"/>
              </w:rPr>
              <w:t>a</w:t>
            </w:r>
            <w:r>
              <w:rPr>
                <w:rFonts w:ascii="Calibri" w:hAnsi="Calibri" w:cs="Calibri"/>
                <w:b/>
                <w:iCs/>
                <w:sz w:val="18"/>
                <w:szCs w:val="18"/>
              </w:rPr>
              <w:t xml:space="preserve">)/ </w:t>
            </w:r>
          </w:p>
          <w:p w14:paraId="6612D4D5" w14:textId="237ED90E" w:rsidR="006814BF" w:rsidRPr="00B6106D" w:rsidRDefault="006814BF" w:rsidP="006814BF">
            <w:pPr>
              <w:ind w:right="23"/>
              <w:jc w:val="center"/>
              <w:rPr>
                <w:rFonts w:ascii="Calibri" w:hAnsi="Calibri" w:cs="Calibri"/>
                <w:b/>
                <w:iCs/>
                <w:sz w:val="18"/>
                <w:szCs w:val="18"/>
              </w:rPr>
            </w:pPr>
            <w:r>
              <w:rPr>
                <w:rFonts w:ascii="Calibri" w:hAnsi="Calibri" w:cs="Calibri"/>
                <w:b/>
                <w:iCs/>
                <w:sz w:val="18"/>
                <w:szCs w:val="18"/>
              </w:rPr>
              <w:t>Usług</w:t>
            </w:r>
            <w:r w:rsidR="000A224C">
              <w:rPr>
                <w:rFonts w:ascii="Calibri" w:hAnsi="Calibri" w:cs="Calibri"/>
                <w:b/>
                <w:iCs/>
                <w:sz w:val="18"/>
                <w:szCs w:val="18"/>
              </w:rPr>
              <w:t xml:space="preserve">i </w:t>
            </w:r>
            <w:r>
              <w:rPr>
                <w:rFonts w:ascii="Calibri" w:hAnsi="Calibri" w:cs="Calibri"/>
                <w:b/>
                <w:iCs/>
                <w:sz w:val="18"/>
                <w:szCs w:val="18"/>
              </w:rPr>
              <w:t>Wsparcia Producenta</w:t>
            </w:r>
            <w:r w:rsidR="000A224C">
              <w:rPr>
                <w:rFonts w:ascii="Calibri" w:hAnsi="Calibri" w:cs="Calibri"/>
                <w:b/>
                <w:iCs/>
                <w:sz w:val="18"/>
                <w:szCs w:val="18"/>
              </w:rPr>
              <w:t xml:space="preserve"> </w:t>
            </w:r>
          </w:p>
          <w:p w14:paraId="537827AA" w14:textId="77777777" w:rsidR="00170FA2" w:rsidRPr="00B6106D" w:rsidRDefault="00170FA2" w:rsidP="000416E7">
            <w:pPr>
              <w:ind w:right="23"/>
              <w:jc w:val="center"/>
              <w:rPr>
                <w:rFonts w:ascii="Calibri" w:hAnsi="Calibri" w:cs="Calibri"/>
                <w:b/>
                <w:iCs/>
                <w:sz w:val="18"/>
                <w:szCs w:val="18"/>
              </w:rPr>
            </w:pPr>
          </w:p>
        </w:tc>
        <w:tc>
          <w:tcPr>
            <w:tcW w:w="1701" w:type="dxa"/>
            <w:vMerge w:val="restart"/>
            <w:shd w:val="pct5" w:color="auto" w:fill="auto"/>
            <w:vAlign w:val="center"/>
          </w:tcPr>
          <w:p w14:paraId="43968724" w14:textId="77777777" w:rsidR="00170FA2" w:rsidRPr="00B6106D" w:rsidRDefault="00170FA2" w:rsidP="000416E7">
            <w:pPr>
              <w:ind w:right="23"/>
              <w:jc w:val="center"/>
              <w:rPr>
                <w:rFonts w:ascii="Calibri" w:hAnsi="Calibri" w:cs="Calibri"/>
                <w:b/>
                <w:iCs/>
                <w:sz w:val="18"/>
                <w:szCs w:val="18"/>
              </w:rPr>
            </w:pPr>
            <w:r w:rsidRPr="00B6106D">
              <w:rPr>
                <w:rFonts w:ascii="Calibri" w:hAnsi="Calibri" w:cs="Calibri"/>
                <w:b/>
                <w:iCs/>
                <w:sz w:val="18"/>
                <w:szCs w:val="18"/>
              </w:rPr>
              <w:t>Nr produktu zgodnie z oznaczeniem stosowanym przez Producenta</w:t>
            </w:r>
          </w:p>
        </w:tc>
        <w:tc>
          <w:tcPr>
            <w:tcW w:w="1418" w:type="dxa"/>
            <w:vMerge w:val="restart"/>
            <w:shd w:val="pct5" w:color="auto" w:fill="auto"/>
            <w:vAlign w:val="center"/>
          </w:tcPr>
          <w:p w14:paraId="5D865FF2" w14:textId="5ECDAA37" w:rsidR="00170FA2" w:rsidRDefault="00170FA2" w:rsidP="000416E7">
            <w:pPr>
              <w:ind w:right="23"/>
              <w:jc w:val="center"/>
              <w:rPr>
                <w:rFonts w:ascii="Calibri" w:hAnsi="Calibri" w:cs="Calibri"/>
                <w:b/>
                <w:iCs/>
                <w:sz w:val="18"/>
                <w:szCs w:val="18"/>
              </w:rPr>
            </w:pPr>
            <w:r w:rsidRPr="00B6106D">
              <w:rPr>
                <w:rFonts w:ascii="Calibri" w:hAnsi="Calibri" w:cs="Calibri"/>
                <w:b/>
                <w:iCs/>
                <w:sz w:val="18"/>
                <w:szCs w:val="18"/>
              </w:rPr>
              <w:t>Liczba</w:t>
            </w:r>
          </w:p>
          <w:p w14:paraId="1307F0E7" w14:textId="52AD14CA" w:rsidR="00170FA2" w:rsidRPr="00B6106D" w:rsidRDefault="00170FA2" w:rsidP="000416E7">
            <w:pPr>
              <w:ind w:right="23"/>
              <w:jc w:val="center"/>
              <w:rPr>
                <w:rFonts w:ascii="Calibri" w:hAnsi="Calibri" w:cs="Calibri"/>
                <w:b/>
                <w:iCs/>
                <w:sz w:val="18"/>
                <w:szCs w:val="18"/>
              </w:rPr>
            </w:pPr>
            <w:r>
              <w:rPr>
                <w:rFonts w:ascii="Calibri" w:hAnsi="Calibri" w:cs="Calibri"/>
                <w:b/>
                <w:iCs/>
                <w:sz w:val="18"/>
                <w:szCs w:val="18"/>
              </w:rPr>
              <w:t>użytko</w:t>
            </w:r>
            <w:r w:rsidR="000416E7">
              <w:rPr>
                <w:rFonts w:ascii="Calibri" w:hAnsi="Calibri" w:cs="Calibri"/>
                <w:b/>
                <w:iCs/>
                <w:sz w:val="18"/>
                <w:szCs w:val="18"/>
              </w:rPr>
              <w:t>w</w:t>
            </w:r>
            <w:r>
              <w:rPr>
                <w:rFonts w:ascii="Calibri" w:hAnsi="Calibri" w:cs="Calibri"/>
                <w:b/>
                <w:iCs/>
                <w:sz w:val="18"/>
                <w:szCs w:val="18"/>
              </w:rPr>
              <w:t>ników</w:t>
            </w:r>
          </w:p>
          <w:p w14:paraId="39BACAC3" w14:textId="071BA7A6" w:rsidR="00170FA2" w:rsidRPr="00B6106D" w:rsidRDefault="00170FA2" w:rsidP="000416E7">
            <w:pPr>
              <w:ind w:right="23"/>
              <w:jc w:val="center"/>
              <w:rPr>
                <w:rFonts w:ascii="Calibri" w:hAnsi="Calibri" w:cs="Calibri"/>
                <w:b/>
                <w:iCs/>
                <w:sz w:val="18"/>
                <w:szCs w:val="18"/>
              </w:rPr>
            </w:pPr>
            <w:r w:rsidRPr="00B6106D">
              <w:rPr>
                <w:rFonts w:ascii="Calibri" w:hAnsi="Calibri" w:cs="Calibri"/>
                <w:b/>
                <w:iCs/>
                <w:sz w:val="18"/>
                <w:szCs w:val="18"/>
              </w:rPr>
              <w:t>szt.</w:t>
            </w:r>
          </w:p>
        </w:tc>
        <w:tc>
          <w:tcPr>
            <w:tcW w:w="756" w:type="dxa"/>
            <w:vMerge w:val="restart"/>
            <w:shd w:val="pct5" w:color="auto" w:fill="auto"/>
            <w:vAlign w:val="center"/>
          </w:tcPr>
          <w:p w14:paraId="00CB3684" w14:textId="4E62A758" w:rsidR="00170FA2" w:rsidRPr="00B6106D" w:rsidRDefault="00170FA2" w:rsidP="000416E7">
            <w:pPr>
              <w:ind w:right="23"/>
              <w:jc w:val="center"/>
              <w:rPr>
                <w:rFonts w:ascii="Calibri" w:hAnsi="Calibri" w:cs="Calibri"/>
                <w:b/>
                <w:iCs/>
                <w:sz w:val="18"/>
                <w:szCs w:val="18"/>
              </w:rPr>
            </w:pPr>
            <w:r w:rsidRPr="00B6106D">
              <w:rPr>
                <w:rFonts w:ascii="Calibri" w:hAnsi="Calibri" w:cs="Calibri"/>
                <w:b/>
                <w:iCs/>
                <w:sz w:val="18"/>
                <w:szCs w:val="18"/>
              </w:rPr>
              <w:t>Liczba</w:t>
            </w:r>
          </w:p>
          <w:p w14:paraId="0EF70F8B" w14:textId="77777777" w:rsidR="00170FA2" w:rsidRPr="00B6106D" w:rsidRDefault="00170FA2" w:rsidP="000416E7">
            <w:pPr>
              <w:ind w:right="23"/>
              <w:jc w:val="center"/>
              <w:rPr>
                <w:rFonts w:ascii="Calibri" w:hAnsi="Calibri" w:cs="Calibri"/>
                <w:b/>
                <w:iCs/>
                <w:sz w:val="18"/>
                <w:szCs w:val="18"/>
              </w:rPr>
            </w:pPr>
            <w:r w:rsidRPr="00B6106D">
              <w:rPr>
                <w:rFonts w:ascii="Calibri" w:hAnsi="Calibri" w:cs="Calibri"/>
                <w:b/>
                <w:iCs/>
                <w:sz w:val="18"/>
                <w:szCs w:val="18"/>
              </w:rPr>
              <w:t>szt.</w:t>
            </w:r>
          </w:p>
        </w:tc>
        <w:tc>
          <w:tcPr>
            <w:tcW w:w="1513" w:type="dxa"/>
            <w:vMerge w:val="restart"/>
            <w:shd w:val="pct5" w:color="auto" w:fill="auto"/>
            <w:vAlign w:val="center"/>
          </w:tcPr>
          <w:p w14:paraId="371BF3B5" w14:textId="77777777" w:rsidR="00170FA2" w:rsidRPr="00B6106D" w:rsidRDefault="00170FA2" w:rsidP="000416E7">
            <w:pPr>
              <w:jc w:val="center"/>
              <w:rPr>
                <w:rFonts w:ascii="Calibri" w:hAnsi="Calibri" w:cs="Calibri"/>
                <w:b/>
                <w:iCs/>
                <w:sz w:val="18"/>
                <w:szCs w:val="18"/>
              </w:rPr>
            </w:pPr>
            <w:r w:rsidRPr="00B6106D">
              <w:rPr>
                <w:rFonts w:ascii="Calibri" w:hAnsi="Calibri" w:cs="Calibri"/>
                <w:b/>
                <w:iCs/>
                <w:sz w:val="18"/>
                <w:szCs w:val="18"/>
              </w:rPr>
              <w:t>Cena jednostkowa netto</w:t>
            </w:r>
          </w:p>
          <w:p w14:paraId="46612C2D" w14:textId="77777777" w:rsidR="00170FA2" w:rsidRPr="00B6106D" w:rsidRDefault="00170FA2" w:rsidP="000416E7">
            <w:pPr>
              <w:jc w:val="center"/>
              <w:rPr>
                <w:rFonts w:ascii="Calibri" w:hAnsi="Calibri" w:cs="Calibri"/>
                <w:b/>
                <w:iCs/>
                <w:sz w:val="18"/>
                <w:szCs w:val="18"/>
              </w:rPr>
            </w:pPr>
            <w:r w:rsidRPr="00B6106D">
              <w:rPr>
                <w:rFonts w:ascii="Calibri" w:hAnsi="Calibri" w:cs="Calibri"/>
                <w:b/>
                <w:iCs/>
                <w:sz w:val="18"/>
                <w:szCs w:val="18"/>
              </w:rPr>
              <w:t>[zł]</w:t>
            </w:r>
          </w:p>
        </w:tc>
        <w:tc>
          <w:tcPr>
            <w:tcW w:w="1842" w:type="dxa"/>
            <w:vMerge w:val="restart"/>
            <w:shd w:val="pct5" w:color="auto" w:fill="auto"/>
            <w:vAlign w:val="center"/>
          </w:tcPr>
          <w:p w14:paraId="18E88C2C" w14:textId="798EA456" w:rsidR="00170FA2" w:rsidRPr="00B6106D" w:rsidRDefault="00170FA2" w:rsidP="000416E7">
            <w:pPr>
              <w:jc w:val="center"/>
              <w:rPr>
                <w:rFonts w:ascii="Calibri" w:hAnsi="Calibri" w:cs="Calibri"/>
                <w:b/>
                <w:iCs/>
                <w:sz w:val="18"/>
                <w:szCs w:val="18"/>
              </w:rPr>
            </w:pPr>
            <w:r w:rsidRPr="00B6106D">
              <w:rPr>
                <w:rFonts w:ascii="Calibri" w:hAnsi="Calibri" w:cs="Calibri"/>
                <w:b/>
                <w:iCs/>
                <w:sz w:val="18"/>
                <w:szCs w:val="18"/>
              </w:rPr>
              <w:t>Cena netto</w:t>
            </w:r>
          </w:p>
          <w:p w14:paraId="2C5634F3" w14:textId="77777777" w:rsidR="00170FA2" w:rsidRPr="00B6106D" w:rsidRDefault="00170FA2" w:rsidP="000416E7">
            <w:pPr>
              <w:jc w:val="center"/>
              <w:rPr>
                <w:rFonts w:ascii="Calibri" w:hAnsi="Calibri" w:cs="Calibri"/>
                <w:b/>
                <w:iCs/>
                <w:sz w:val="18"/>
                <w:szCs w:val="18"/>
              </w:rPr>
            </w:pPr>
            <w:r w:rsidRPr="00B6106D">
              <w:rPr>
                <w:rFonts w:ascii="Calibri" w:hAnsi="Calibri" w:cs="Calibri"/>
                <w:b/>
                <w:iCs/>
                <w:sz w:val="18"/>
                <w:szCs w:val="18"/>
              </w:rPr>
              <w:t>[zł]</w:t>
            </w:r>
          </w:p>
        </w:tc>
        <w:tc>
          <w:tcPr>
            <w:tcW w:w="1701" w:type="dxa"/>
            <w:gridSpan w:val="2"/>
            <w:shd w:val="pct5" w:color="auto" w:fill="auto"/>
            <w:vAlign w:val="center"/>
          </w:tcPr>
          <w:p w14:paraId="023A1444" w14:textId="77777777" w:rsidR="00170FA2" w:rsidRPr="00B6106D" w:rsidRDefault="00170FA2" w:rsidP="000416E7">
            <w:pPr>
              <w:jc w:val="center"/>
              <w:rPr>
                <w:rFonts w:ascii="Calibri" w:hAnsi="Calibri" w:cs="Calibri"/>
                <w:b/>
                <w:iCs/>
                <w:sz w:val="18"/>
                <w:szCs w:val="18"/>
                <w:lang w:val="en-GB"/>
              </w:rPr>
            </w:pPr>
            <w:r w:rsidRPr="00B6106D">
              <w:rPr>
                <w:rFonts w:ascii="Calibri" w:hAnsi="Calibri" w:cs="Calibri"/>
                <w:b/>
                <w:iCs/>
                <w:sz w:val="18"/>
                <w:szCs w:val="18"/>
              </w:rPr>
              <w:t>Podatek VAT</w:t>
            </w:r>
          </w:p>
        </w:tc>
        <w:tc>
          <w:tcPr>
            <w:tcW w:w="2268" w:type="dxa"/>
            <w:vMerge w:val="restart"/>
            <w:shd w:val="pct5" w:color="auto" w:fill="auto"/>
            <w:vAlign w:val="center"/>
          </w:tcPr>
          <w:p w14:paraId="09281AD8" w14:textId="77777777" w:rsidR="00170FA2" w:rsidRPr="00B6106D" w:rsidRDefault="00170FA2" w:rsidP="000416E7">
            <w:pPr>
              <w:jc w:val="center"/>
              <w:rPr>
                <w:rFonts w:ascii="Calibri" w:hAnsi="Calibri" w:cs="Calibri"/>
                <w:b/>
                <w:iCs/>
                <w:sz w:val="18"/>
                <w:szCs w:val="18"/>
              </w:rPr>
            </w:pPr>
            <w:r w:rsidRPr="00B6106D">
              <w:rPr>
                <w:rFonts w:ascii="Calibri" w:hAnsi="Calibri" w:cs="Calibri"/>
                <w:b/>
                <w:iCs/>
                <w:sz w:val="18"/>
                <w:szCs w:val="18"/>
              </w:rPr>
              <w:t>Cena brutto</w:t>
            </w:r>
          </w:p>
          <w:p w14:paraId="629A9567" w14:textId="77777777" w:rsidR="00170FA2" w:rsidRPr="00B6106D" w:rsidRDefault="00170FA2" w:rsidP="000416E7">
            <w:pPr>
              <w:jc w:val="center"/>
              <w:rPr>
                <w:rFonts w:ascii="Calibri" w:hAnsi="Calibri" w:cs="Calibri"/>
                <w:b/>
                <w:iCs/>
                <w:sz w:val="18"/>
                <w:szCs w:val="18"/>
                <w:lang w:val="en-GB"/>
              </w:rPr>
            </w:pPr>
            <w:r w:rsidRPr="00B6106D">
              <w:rPr>
                <w:rFonts w:ascii="Calibri" w:hAnsi="Calibri" w:cs="Calibri"/>
                <w:b/>
                <w:iCs/>
                <w:sz w:val="18"/>
                <w:szCs w:val="18"/>
              </w:rPr>
              <w:t>[zł]</w:t>
            </w:r>
          </w:p>
        </w:tc>
      </w:tr>
      <w:tr w:rsidR="00170FA2" w:rsidRPr="001F2DDE" w14:paraId="3E96D309" w14:textId="77777777" w:rsidTr="000416E7">
        <w:trPr>
          <w:trHeight w:val="687"/>
          <w:tblHeader/>
        </w:trPr>
        <w:tc>
          <w:tcPr>
            <w:tcW w:w="562" w:type="dxa"/>
            <w:vMerge/>
            <w:tcBorders>
              <w:bottom w:val="single" w:sz="4" w:space="0" w:color="auto"/>
            </w:tcBorders>
            <w:shd w:val="pct5" w:color="auto" w:fill="auto"/>
            <w:vAlign w:val="center"/>
          </w:tcPr>
          <w:p w14:paraId="61A64CB0" w14:textId="77777777" w:rsidR="00170FA2" w:rsidRPr="001F2DDE" w:rsidRDefault="00170FA2" w:rsidP="0042058B">
            <w:pPr>
              <w:contextualSpacing/>
              <w:jc w:val="center"/>
              <w:rPr>
                <w:rFonts w:ascii="Calibri" w:hAnsi="Calibri" w:cs="Calibri"/>
                <w:sz w:val="18"/>
                <w:szCs w:val="18"/>
                <w:lang w:val="en-GB"/>
              </w:rPr>
            </w:pPr>
          </w:p>
        </w:tc>
        <w:tc>
          <w:tcPr>
            <w:tcW w:w="2977" w:type="dxa"/>
            <w:vMerge/>
            <w:tcBorders>
              <w:bottom w:val="single" w:sz="4" w:space="0" w:color="auto"/>
            </w:tcBorders>
            <w:shd w:val="pct5" w:color="auto" w:fill="auto"/>
            <w:vAlign w:val="center"/>
          </w:tcPr>
          <w:p w14:paraId="43D8F9D1" w14:textId="77777777" w:rsidR="00170FA2" w:rsidRPr="001F2DDE" w:rsidRDefault="00170FA2" w:rsidP="0042058B">
            <w:pPr>
              <w:jc w:val="center"/>
              <w:rPr>
                <w:rFonts w:ascii="Calibri" w:hAnsi="Calibri" w:cs="Calibri"/>
                <w:bCs/>
                <w:i/>
                <w:iCs/>
                <w:color w:val="FF0000"/>
                <w:sz w:val="18"/>
                <w:szCs w:val="18"/>
              </w:rPr>
            </w:pPr>
          </w:p>
        </w:tc>
        <w:tc>
          <w:tcPr>
            <w:tcW w:w="1701" w:type="dxa"/>
            <w:vMerge/>
            <w:tcBorders>
              <w:bottom w:val="single" w:sz="4" w:space="0" w:color="auto"/>
            </w:tcBorders>
            <w:shd w:val="pct5" w:color="auto" w:fill="auto"/>
            <w:vAlign w:val="center"/>
          </w:tcPr>
          <w:p w14:paraId="75F4A6C2" w14:textId="77777777" w:rsidR="00170FA2" w:rsidRPr="001F2DDE" w:rsidRDefault="00170FA2" w:rsidP="0042058B">
            <w:pPr>
              <w:jc w:val="center"/>
              <w:rPr>
                <w:rFonts w:ascii="Calibri" w:hAnsi="Calibri" w:cs="Calibri"/>
                <w:bCs/>
                <w:i/>
                <w:iCs/>
                <w:color w:val="FF0000"/>
                <w:sz w:val="18"/>
                <w:szCs w:val="18"/>
              </w:rPr>
            </w:pPr>
          </w:p>
        </w:tc>
        <w:tc>
          <w:tcPr>
            <w:tcW w:w="1418" w:type="dxa"/>
            <w:vMerge/>
            <w:tcBorders>
              <w:bottom w:val="single" w:sz="4" w:space="0" w:color="auto"/>
            </w:tcBorders>
            <w:shd w:val="pct5" w:color="auto" w:fill="auto"/>
          </w:tcPr>
          <w:p w14:paraId="28F1885E" w14:textId="77777777" w:rsidR="00170FA2" w:rsidRPr="001F2DDE" w:rsidRDefault="00170FA2" w:rsidP="0042058B">
            <w:pPr>
              <w:jc w:val="center"/>
              <w:rPr>
                <w:rFonts w:ascii="Calibri" w:hAnsi="Calibri" w:cs="Calibri"/>
                <w:bCs/>
                <w:i/>
                <w:iCs/>
                <w:color w:val="FF0000"/>
                <w:sz w:val="18"/>
                <w:szCs w:val="18"/>
              </w:rPr>
            </w:pPr>
          </w:p>
        </w:tc>
        <w:tc>
          <w:tcPr>
            <w:tcW w:w="756" w:type="dxa"/>
            <w:vMerge/>
            <w:tcBorders>
              <w:bottom w:val="single" w:sz="4" w:space="0" w:color="auto"/>
            </w:tcBorders>
            <w:shd w:val="pct5" w:color="auto" w:fill="auto"/>
            <w:vAlign w:val="center"/>
          </w:tcPr>
          <w:p w14:paraId="45AE4687" w14:textId="4E0174FA" w:rsidR="00170FA2" w:rsidRPr="001F2DDE" w:rsidRDefault="00170FA2" w:rsidP="0042058B">
            <w:pPr>
              <w:jc w:val="center"/>
              <w:rPr>
                <w:rFonts w:ascii="Calibri" w:hAnsi="Calibri" w:cs="Calibri"/>
                <w:bCs/>
                <w:i/>
                <w:iCs/>
                <w:color w:val="FF0000"/>
                <w:sz w:val="18"/>
                <w:szCs w:val="18"/>
              </w:rPr>
            </w:pPr>
          </w:p>
        </w:tc>
        <w:tc>
          <w:tcPr>
            <w:tcW w:w="1513" w:type="dxa"/>
            <w:vMerge/>
            <w:tcBorders>
              <w:bottom w:val="single" w:sz="4" w:space="0" w:color="auto"/>
            </w:tcBorders>
            <w:shd w:val="pct5" w:color="auto" w:fill="auto"/>
            <w:vAlign w:val="center"/>
          </w:tcPr>
          <w:p w14:paraId="49D4922B" w14:textId="77777777" w:rsidR="00170FA2" w:rsidRPr="001F2DDE" w:rsidRDefault="00170FA2" w:rsidP="0042058B">
            <w:pPr>
              <w:jc w:val="center"/>
              <w:rPr>
                <w:rFonts w:ascii="Calibri" w:hAnsi="Calibri" w:cs="Calibri"/>
                <w:bCs/>
                <w:i/>
                <w:iCs/>
                <w:sz w:val="18"/>
                <w:szCs w:val="18"/>
              </w:rPr>
            </w:pPr>
          </w:p>
        </w:tc>
        <w:tc>
          <w:tcPr>
            <w:tcW w:w="1842" w:type="dxa"/>
            <w:vMerge/>
            <w:tcBorders>
              <w:bottom w:val="single" w:sz="4" w:space="0" w:color="auto"/>
            </w:tcBorders>
            <w:shd w:val="pct5" w:color="auto" w:fill="auto"/>
            <w:vAlign w:val="center"/>
          </w:tcPr>
          <w:p w14:paraId="7AF84F63" w14:textId="77777777" w:rsidR="00170FA2" w:rsidRPr="001F2DDE" w:rsidRDefault="00170FA2" w:rsidP="0042058B">
            <w:pPr>
              <w:jc w:val="center"/>
              <w:rPr>
                <w:rFonts w:ascii="Calibri" w:hAnsi="Calibri" w:cs="Calibri"/>
                <w:bCs/>
                <w:i/>
                <w:iCs/>
                <w:sz w:val="18"/>
                <w:szCs w:val="18"/>
              </w:rPr>
            </w:pPr>
          </w:p>
        </w:tc>
        <w:tc>
          <w:tcPr>
            <w:tcW w:w="708" w:type="dxa"/>
            <w:tcBorders>
              <w:bottom w:val="single" w:sz="4" w:space="0" w:color="auto"/>
            </w:tcBorders>
            <w:shd w:val="pct5" w:color="auto" w:fill="auto"/>
            <w:vAlign w:val="center"/>
          </w:tcPr>
          <w:p w14:paraId="230A8C04" w14:textId="77777777" w:rsidR="00170FA2" w:rsidRPr="00B6106D" w:rsidRDefault="00170FA2" w:rsidP="0042058B">
            <w:pPr>
              <w:jc w:val="center"/>
              <w:rPr>
                <w:rFonts w:ascii="Calibri" w:hAnsi="Calibri" w:cs="Calibri"/>
                <w:b/>
                <w:sz w:val="18"/>
                <w:szCs w:val="18"/>
                <w:lang w:val="en-GB"/>
              </w:rPr>
            </w:pPr>
            <w:r w:rsidRPr="00B6106D">
              <w:rPr>
                <w:rFonts w:ascii="Calibri" w:hAnsi="Calibri" w:cs="Calibri"/>
                <w:b/>
                <w:sz w:val="18"/>
                <w:szCs w:val="18"/>
              </w:rPr>
              <w:t>%</w:t>
            </w:r>
          </w:p>
        </w:tc>
        <w:tc>
          <w:tcPr>
            <w:tcW w:w="993" w:type="dxa"/>
            <w:tcBorders>
              <w:bottom w:val="single" w:sz="4" w:space="0" w:color="auto"/>
            </w:tcBorders>
            <w:shd w:val="pct5" w:color="auto" w:fill="auto"/>
            <w:vAlign w:val="center"/>
          </w:tcPr>
          <w:p w14:paraId="66AA4374" w14:textId="77777777" w:rsidR="00170FA2" w:rsidRPr="00B6106D" w:rsidRDefault="00170FA2" w:rsidP="0042058B">
            <w:pPr>
              <w:ind w:hanging="108"/>
              <w:jc w:val="center"/>
              <w:rPr>
                <w:rFonts w:ascii="Calibri" w:hAnsi="Calibri" w:cs="Calibri"/>
                <w:b/>
                <w:sz w:val="18"/>
                <w:szCs w:val="18"/>
                <w:lang w:val="en-GB"/>
              </w:rPr>
            </w:pPr>
            <w:r w:rsidRPr="00B6106D">
              <w:rPr>
                <w:rFonts w:ascii="Calibri" w:hAnsi="Calibri" w:cs="Calibri"/>
                <w:b/>
                <w:sz w:val="18"/>
                <w:szCs w:val="18"/>
              </w:rPr>
              <w:t>[zł]</w:t>
            </w:r>
          </w:p>
        </w:tc>
        <w:tc>
          <w:tcPr>
            <w:tcW w:w="2268" w:type="dxa"/>
            <w:vMerge/>
            <w:tcBorders>
              <w:bottom w:val="single" w:sz="4" w:space="0" w:color="auto"/>
            </w:tcBorders>
            <w:shd w:val="pct5" w:color="auto" w:fill="auto"/>
            <w:vAlign w:val="center"/>
          </w:tcPr>
          <w:p w14:paraId="2CEA965A" w14:textId="77777777" w:rsidR="00170FA2" w:rsidRPr="001F2DDE" w:rsidRDefault="00170FA2" w:rsidP="0042058B">
            <w:pPr>
              <w:ind w:hanging="108"/>
              <w:jc w:val="center"/>
              <w:rPr>
                <w:rFonts w:ascii="Calibri" w:hAnsi="Calibri" w:cs="Calibri"/>
                <w:sz w:val="18"/>
                <w:szCs w:val="18"/>
                <w:lang w:val="en-GB"/>
              </w:rPr>
            </w:pPr>
          </w:p>
        </w:tc>
      </w:tr>
      <w:tr w:rsidR="000416E7" w:rsidRPr="001F2DDE" w14:paraId="21EC86BB" w14:textId="77777777" w:rsidTr="000416E7">
        <w:trPr>
          <w:trHeight w:val="283"/>
          <w:tblHeader/>
        </w:trPr>
        <w:tc>
          <w:tcPr>
            <w:tcW w:w="562" w:type="dxa"/>
            <w:shd w:val="pct5" w:color="auto" w:fill="auto"/>
            <w:vAlign w:val="center"/>
          </w:tcPr>
          <w:p w14:paraId="5A4DF376" w14:textId="77777777" w:rsidR="000416E7" w:rsidRPr="001F2DDE" w:rsidRDefault="000416E7" w:rsidP="000416E7">
            <w:pPr>
              <w:jc w:val="center"/>
              <w:rPr>
                <w:rFonts w:ascii="Calibri" w:hAnsi="Calibri" w:cs="Calibri"/>
                <w:bCs/>
                <w:i/>
                <w:sz w:val="18"/>
                <w:szCs w:val="18"/>
              </w:rPr>
            </w:pPr>
            <w:r w:rsidRPr="001F2DDE">
              <w:rPr>
                <w:rFonts w:ascii="Calibri" w:hAnsi="Calibri" w:cs="Calibri"/>
                <w:bCs/>
                <w:i/>
                <w:sz w:val="18"/>
                <w:szCs w:val="18"/>
              </w:rPr>
              <w:t>a</w:t>
            </w:r>
          </w:p>
        </w:tc>
        <w:tc>
          <w:tcPr>
            <w:tcW w:w="2977" w:type="dxa"/>
            <w:shd w:val="pct5" w:color="auto" w:fill="auto"/>
            <w:vAlign w:val="center"/>
          </w:tcPr>
          <w:p w14:paraId="7B81CECE" w14:textId="77777777" w:rsidR="000416E7" w:rsidRPr="001F2DDE" w:rsidRDefault="000416E7" w:rsidP="000416E7">
            <w:pPr>
              <w:jc w:val="center"/>
              <w:rPr>
                <w:rFonts w:ascii="Calibri" w:hAnsi="Calibri" w:cs="Calibri"/>
                <w:i/>
                <w:sz w:val="18"/>
                <w:szCs w:val="18"/>
                <w:lang w:val="en-GB"/>
              </w:rPr>
            </w:pPr>
            <w:r w:rsidRPr="001F2DDE">
              <w:rPr>
                <w:rFonts w:ascii="Calibri" w:hAnsi="Calibri" w:cs="Calibri"/>
                <w:i/>
                <w:sz w:val="18"/>
                <w:szCs w:val="18"/>
                <w:lang w:val="en-GB"/>
              </w:rPr>
              <w:t>b</w:t>
            </w:r>
          </w:p>
        </w:tc>
        <w:tc>
          <w:tcPr>
            <w:tcW w:w="1701" w:type="dxa"/>
            <w:shd w:val="pct5" w:color="auto" w:fill="auto"/>
            <w:vAlign w:val="center"/>
          </w:tcPr>
          <w:p w14:paraId="3DE7A5FA" w14:textId="77777777" w:rsidR="000416E7" w:rsidRPr="001F2DDE" w:rsidRDefault="000416E7" w:rsidP="000416E7">
            <w:pPr>
              <w:jc w:val="center"/>
              <w:rPr>
                <w:rFonts w:ascii="Calibri" w:hAnsi="Calibri" w:cs="Calibri"/>
                <w:i/>
                <w:sz w:val="18"/>
                <w:szCs w:val="18"/>
                <w:lang w:val="en-GB"/>
              </w:rPr>
            </w:pPr>
            <w:r w:rsidRPr="001F2DDE">
              <w:rPr>
                <w:rFonts w:ascii="Calibri" w:hAnsi="Calibri" w:cs="Calibri"/>
                <w:i/>
                <w:sz w:val="18"/>
                <w:szCs w:val="18"/>
                <w:lang w:val="en-GB"/>
              </w:rPr>
              <w:t>c</w:t>
            </w:r>
          </w:p>
        </w:tc>
        <w:tc>
          <w:tcPr>
            <w:tcW w:w="1418" w:type="dxa"/>
            <w:shd w:val="pct5" w:color="auto" w:fill="auto"/>
            <w:vAlign w:val="center"/>
          </w:tcPr>
          <w:p w14:paraId="144F2560" w14:textId="139ACDDE" w:rsidR="000416E7" w:rsidRPr="001F2DDE" w:rsidRDefault="000416E7" w:rsidP="000416E7">
            <w:pPr>
              <w:jc w:val="center"/>
              <w:rPr>
                <w:rFonts w:ascii="Calibri" w:hAnsi="Calibri" w:cs="Calibri"/>
                <w:i/>
                <w:sz w:val="18"/>
                <w:szCs w:val="18"/>
                <w:lang w:val="en-GB"/>
              </w:rPr>
            </w:pPr>
            <w:r w:rsidRPr="001F2DDE">
              <w:rPr>
                <w:rFonts w:ascii="Calibri" w:hAnsi="Calibri" w:cs="Calibri"/>
                <w:i/>
                <w:sz w:val="18"/>
                <w:szCs w:val="18"/>
                <w:lang w:val="en-GB"/>
              </w:rPr>
              <w:t>d</w:t>
            </w:r>
          </w:p>
        </w:tc>
        <w:tc>
          <w:tcPr>
            <w:tcW w:w="756" w:type="dxa"/>
            <w:shd w:val="pct5" w:color="auto" w:fill="auto"/>
            <w:vAlign w:val="center"/>
          </w:tcPr>
          <w:p w14:paraId="7AD74C72" w14:textId="71360ABD" w:rsidR="000416E7" w:rsidRPr="001F2DDE" w:rsidRDefault="000416E7" w:rsidP="000416E7">
            <w:pPr>
              <w:jc w:val="center"/>
              <w:rPr>
                <w:rFonts w:ascii="Calibri" w:hAnsi="Calibri" w:cs="Calibri"/>
                <w:i/>
                <w:sz w:val="18"/>
                <w:szCs w:val="18"/>
                <w:lang w:val="en-GB"/>
              </w:rPr>
            </w:pPr>
            <w:r w:rsidRPr="001F2DDE">
              <w:rPr>
                <w:rFonts w:ascii="Calibri" w:hAnsi="Calibri" w:cs="Calibri"/>
                <w:bCs/>
                <w:i/>
                <w:sz w:val="18"/>
                <w:szCs w:val="18"/>
                <w:lang w:val="de-DE"/>
              </w:rPr>
              <w:t>e</w:t>
            </w:r>
          </w:p>
        </w:tc>
        <w:tc>
          <w:tcPr>
            <w:tcW w:w="1513" w:type="dxa"/>
            <w:shd w:val="pct5" w:color="auto" w:fill="auto"/>
            <w:vAlign w:val="center"/>
          </w:tcPr>
          <w:p w14:paraId="309CAF72" w14:textId="78AAF404" w:rsidR="000416E7" w:rsidRPr="001F2DDE" w:rsidRDefault="000416E7" w:rsidP="000416E7">
            <w:pPr>
              <w:jc w:val="center"/>
              <w:rPr>
                <w:rFonts w:ascii="Calibri" w:hAnsi="Calibri" w:cs="Calibri"/>
                <w:bCs/>
                <w:i/>
                <w:sz w:val="18"/>
                <w:szCs w:val="18"/>
                <w:lang w:val="de-DE"/>
              </w:rPr>
            </w:pPr>
            <w:r>
              <w:rPr>
                <w:rFonts w:ascii="Calibri" w:hAnsi="Calibri" w:cs="Calibri"/>
                <w:bCs/>
                <w:i/>
                <w:sz w:val="18"/>
                <w:szCs w:val="18"/>
                <w:lang w:val="de-DE"/>
              </w:rPr>
              <w:t xml:space="preserve">f </w:t>
            </w:r>
          </w:p>
        </w:tc>
        <w:tc>
          <w:tcPr>
            <w:tcW w:w="1842" w:type="dxa"/>
            <w:shd w:val="pct5" w:color="auto" w:fill="auto"/>
            <w:vAlign w:val="center"/>
          </w:tcPr>
          <w:p w14:paraId="06036FF9" w14:textId="1C39498A" w:rsidR="000416E7" w:rsidRPr="001F2DDE" w:rsidRDefault="000416E7" w:rsidP="000416E7">
            <w:pPr>
              <w:jc w:val="center"/>
              <w:rPr>
                <w:rFonts w:ascii="Calibri" w:hAnsi="Calibri" w:cs="Calibri"/>
                <w:bCs/>
                <w:i/>
                <w:sz w:val="18"/>
                <w:szCs w:val="18"/>
                <w:lang w:val="de-DE"/>
              </w:rPr>
            </w:pPr>
            <w:r>
              <w:rPr>
                <w:rFonts w:ascii="Calibri" w:hAnsi="Calibri" w:cs="Calibri"/>
                <w:i/>
                <w:sz w:val="18"/>
                <w:szCs w:val="18"/>
                <w:lang w:val="en-GB"/>
              </w:rPr>
              <w:t>g = f x e</w:t>
            </w:r>
          </w:p>
        </w:tc>
        <w:tc>
          <w:tcPr>
            <w:tcW w:w="708" w:type="dxa"/>
            <w:shd w:val="pct5" w:color="auto" w:fill="auto"/>
            <w:vAlign w:val="center"/>
          </w:tcPr>
          <w:p w14:paraId="4CEB68D7" w14:textId="2085AC41" w:rsidR="000416E7" w:rsidRPr="001F2DDE" w:rsidRDefault="000416E7" w:rsidP="000416E7">
            <w:pPr>
              <w:jc w:val="center"/>
              <w:rPr>
                <w:rFonts w:ascii="Calibri" w:hAnsi="Calibri" w:cs="Calibri"/>
                <w:i/>
                <w:sz w:val="18"/>
                <w:szCs w:val="18"/>
                <w:lang w:val="en-GB"/>
              </w:rPr>
            </w:pPr>
            <w:r>
              <w:rPr>
                <w:rFonts w:ascii="Calibri" w:hAnsi="Calibri" w:cs="Calibri"/>
                <w:bCs/>
                <w:i/>
                <w:sz w:val="18"/>
                <w:szCs w:val="18"/>
              </w:rPr>
              <w:t xml:space="preserve">h </w:t>
            </w:r>
          </w:p>
        </w:tc>
        <w:tc>
          <w:tcPr>
            <w:tcW w:w="993" w:type="dxa"/>
            <w:shd w:val="pct5" w:color="auto" w:fill="auto"/>
            <w:vAlign w:val="center"/>
          </w:tcPr>
          <w:p w14:paraId="7E21E195" w14:textId="35EF1785" w:rsidR="000416E7" w:rsidRPr="001F2DDE" w:rsidRDefault="000416E7" w:rsidP="000416E7">
            <w:pPr>
              <w:rPr>
                <w:rFonts w:ascii="Calibri" w:hAnsi="Calibri" w:cs="Calibri"/>
                <w:bCs/>
                <w:i/>
                <w:sz w:val="18"/>
                <w:szCs w:val="18"/>
              </w:rPr>
            </w:pPr>
            <w:r>
              <w:rPr>
                <w:rFonts w:ascii="Calibri" w:hAnsi="Calibri" w:cs="Calibri"/>
                <w:i/>
                <w:sz w:val="18"/>
                <w:szCs w:val="18"/>
                <w:lang w:val="en-GB"/>
              </w:rPr>
              <w:t xml:space="preserve">i </w:t>
            </w:r>
            <w:r w:rsidRPr="001F2DDE">
              <w:rPr>
                <w:rFonts w:ascii="Calibri" w:hAnsi="Calibri" w:cs="Calibri"/>
                <w:i/>
                <w:sz w:val="18"/>
                <w:szCs w:val="18"/>
                <w:lang w:val="en-GB"/>
              </w:rPr>
              <w:t>=</w:t>
            </w:r>
            <w:r>
              <w:rPr>
                <w:rFonts w:ascii="Calibri" w:hAnsi="Calibri" w:cs="Calibri"/>
                <w:i/>
                <w:sz w:val="18"/>
                <w:szCs w:val="18"/>
                <w:lang w:val="en-GB"/>
              </w:rPr>
              <w:t xml:space="preserve"> g x </w:t>
            </w:r>
            <w:r w:rsidRPr="001F2DDE">
              <w:rPr>
                <w:rFonts w:ascii="Calibri" w:hAnsi="Calibri" w:cs="Calibri"/>
                <w:i/>
                <w:sz w:val="18"/>
                <w:szCs w:val="18"/>
                <w:lang w:val="en-GB"/>
              </w:rPr>
              <w:t>h</w:t>
            </w:r>
          </w:p>
        </w:tc>
        <w:tc>
          <w:tcPr>
            <w:tcW w:w="2268" w:type="dxa"/>
            <w:shd w:val="pct5" w:color="auto" w:fill="auto"/>
            <w:vAlign w:val="center"/>
          </w:tcPr>
          <w:p w14:paraId="74D81D64" w14:textId="14DE9C57" w:rsidR="000416E7" w:rsidRPr="001F2DDE" w:rsidRDefault="000416E7" w:rsidP="000416E7">
            <w:pPr>
              <w:jc w:val="center"/>
              <w:rPr>
                <w:rFonts w:ascii="Calibri" w:hAnsi="Calibri" w:cs="Calibri"/>
                <w:i/>
                <w:sz w:val="18"/>
                <w:szCs w:val="18"/>
                <w:lang w:val="en-GB"/>
              </w:rPr>
            </w:pPr>
            <w:r>
              <w:rPr>
                <w:rFonts w:ascii="Calibri" w:hAnsi="Calibri" w:cs="Calibri"/>
                <w:i/>
                <w:sz w:val="18"/>
                <w:szCs w:val="18"/>
                <w:lang w:val="en-GB"/>
              </w:rPr>
              <w:t>j = g + i</w:t>
            </w:r>
          </w:p>
        </w:tc>
      </w:tr>
      <w:tr w:rsidR="00346E45" w:rsidRPr="000416E7" w14:paraId="61378431" w14:textId="77777777" w:rsidTr="00346E45">
        <w:trPr>
          <w:trHeight w:val="439"/>
        </w:trPr>
        <w:tc>
          <w:tcPr>
            <w:tcW w:w="562" w:type="dxa"/>
            <w:vAlign w:val="center"/>
          </w:tcPr>
          <w:p w14:paraId="09F98216" w14:textId="77777777" w:rsidR="00346E45" w:rsidRPr="001F2DDE" w:rsidRDefault="00346E45" w:rsidP="00346E45">
            <w:pPr>
              <w:contextualSpacing/>
              <w:rPr>
                <w:rFonts w:ascii="Calibri" w:hAnsi="Calibri" w:cs="Calibri"/>
                <w:sz w:val="18"/>
                <w:szCs w:val="18"/>
                <w:lang w:val="en-GB"/>
              </w:rPr>
            </w:pPr>
            <w:r w:rsidRPr="001F2DDE">
              <w:rPr>
                <w:rFonts w:ascii="Calibri" w:hAnsi="Calibri" w:cs="Calibri"/>
                <w:sz w:val="18"/>
                <w:szCs w:val="18"/>
                <w:lang w:val="en-GB"/>
              </w:rPr>
              <w:t>1.</w:t>
            </w:r>
          </w:p>
        </w:tc>
        <w:tc>
          <w:tcPr>
            <w:tcW w:w="2977" w:type="dxa"/>
            <w:shd w:val="clear" w:color="auto" w:fill="auto"/>
            <w:vAlign w:val="center"/>
          </w:tcPr>
          <w:p w14:paraId="44004AC7" w14:textId="304E9E79" w:rsidR="00346E45" w:rsidRPr="00346E45" w:rsidRDefault="00346E45" w:rsidP="00346E45">
            <w:pPr>
              <w:rPr>
                <w:rFonts w:asciiTheme="minorHAnsi" w:hAnsiTheme="minorHAnsi" w:cstheme="minorHAnsi"/>
                <w:sz w:val="18"/>
                <w:szCs w:val="18"/>
                <w:lang w:val="en-US"/>
              </w:rPr>
            </w:pPr>
            <w:r w:rsidRPr="00346E45">
              <w:rPr>
                <w:rFonts w:asciiTheme="minorHAnsi" w:hAnsiTheme="minorHAnsi" w:cstheme="minorHAnsi"/>
                <w:color w:val="000000"/>
                <w:sz w:val="18"/>
                <w:szCs w:val="18"/>
                <w:lang w:val="en-US"/>
              </w:rPr>
              <w:t>Essential Support for Forcepoint Web Security(Renewal)</w:t>
            </w:r>
          </w:p>
        </w:tc>
        <w:tc>
          <w:tcPr>
            <w:tcW w:w="1701" w:type="dxa"/>
            <w:shd w:val="clear" w:color="auto" w:fill="auto"/>
            <w:vAlign w:val="center"/>
          </w:tcPr>
          <w:p w14:paraId="5A418464" w14:textId="693C9EB6" w:rsidR="00346E45" w:rsidRPr="00346E45" w:rsidRDefault="00346E45" w:rsidP="001D2450">
            <w:pPr>
              <w:jc w:val="center"/>
              <w:rPr>
                <w:rFonts w:asciiTheme="minorHAnsi" w:hAnsiTheme="minorHAnsi" w:cstheme="minorHAnsi"/>
                <w:sz w:val="18"/>
                <w:szCs w:val="18"/>
                <w:lang w:val="en-US"/>
              </w:rPr>
            </w:pPr>
            <w:r w:rsidRPr="00346E45">
              <w:rPr>
                <w:rFonts w:asciiTheme="minorHAnsi" w:hAnsiTheme="minorHAnsi" w:cstheme="minorHAnsi"/>
                <w:color w:val="000000"/>
                <w:sz w:val="18"/>
                <w:szCs w:val="18"/>
              </w:rPr>
              <w:t>SPRT</w:t>
            </w:r>
          </w:p>
        </w:tc>
        <w:tc>
          <w:tcPr>
            <w:tcW w:w="1418" w:type="dxa"/>
            <w:vAlign w:val="center"/>
          </w:tcPr>
          <w:p w14:paraId="7584CF89" w14:textId="2D467433" w:rsidR="00346E45" w:rsidRPr="00346E45" w:rsidRDefault="00346E45" w:rsidP="00346E45">
            <w:pPr>
              <w:jc w:val="center"/>
              <w:rPr>
                <w:rFonts w:asciiTheme="minorHAnsi" w:hAnsiTheme="minorHAnsi" w:cstheme="minorHAnsi"/>
                <w:sz w:val="18"/>
                <w:szCs w:val="18"/>
                <w:lang w:val="en-US"/>
              </w:rPr>
            </w:pPr>
            <w:r w:rsidRPr="00346E45">
              <w:rPr>
                <w:rFonts w:asciiTheme="minorHAnsi" w:hAnsiTheme="minorHAnsi" w:cstheme="minorHAnsi"/>
                <w:sz w:val="18"/>
                <w:szCs w:val="18"/>
                <w:lang w:val="en-US"/>
              </w:rPr>
              <w:t>13 000</w:t>
            </w:r>
          </w:p>
        </w:tc>
        <w:tc>
          <w:tcPr>
            <w:tcW w:w="756" w:type="dxa"/>
            <w:vAlign w:val="center"/>
          </w:tcPr>
          <w:p w14:paraId="1E80D0D7" w14:textId="020B26B0" w:rsidR="00346E45" w:rsidRPr="00E91E95" w:rsidRDefault="00346E45" w:rsidP="00346E45">
            <w:pPr>
              <w:jc w:val="center"/>
              <w:rPr>
                <w:rFonts w:asciiTheme="minorHAnsi" w:hAnsiTheme="minorHAnsi" w:cstheme="minorHAnsi"/>
                <w:sz w:val="18"/>
                <w:szCs w:val="18"/>
                <w:lang w:val="en-US"/>
              </w:rPr>
            </w:pPr>
            <w:r>
              <w:rPr>
                <w:rFonts w:asciiTheme="minorHAnsi" w:hAnsiTheme="minorHAnsi" w:cstheme="minorHAnsi"/>
                <w:sz w:val="18"/>
                <w:szCs w:val="18"/>
                <w:lang w:val="en-US"/>
              </w:rPr>
              <w:t>1</w:t>
            </w:r>
          </w:p>
        </w:tc>
        <w:tc>
          <w:tcPr>
            <w:tcW w:w="1513" w:type="dxa"/>
            <w:vAlign w:val="center"/>
          </w:tcPr>
          <w:p w14:paraId="4ED879C8" w14:textId="77777777" w:rsidR="00346E45" w:rsidRPr="00E91E95" w:rsidRDefault="00346E45" w:rsidP="00346E45">
            <w:pPr>
              <w:jc w:val="right"/>
              <w:rPr>
                <w:rFonts w:asciiTheme="minorHAnsi" w:hAnsiTheme="minorHAnsi" w:cstheme="minorHAnsi"/>
                <w:sz w:val="18"/>
                <w:szCs w:val="18"/>
                <w:lang w:val="en-GB"/>
              </w:rPr>
            </w:pPr>
          </w:p>
        </w:tc>
        <w:tc>
          <w:tcPr>
            <w:tcW w:w="1842" w:type="dxa"/>
            <w:vAlign w:val="center"/>
          </w:tcPr>
          <w:p w14:paraId="61C4D7E7" w14:textId="77777777" w:rsidR="00346E45" w:rsidRPr="00E91E95" w:rsidRDefault="00346E45" w:rsidP="00346E45">
            <w:pPr>
              <w:jc w:val="right"/>
              <w:rPr>
                <w:rFonts w:asciiTheme="minorHAnsi" w:hAnsiTheme="minorHAnsi" w:cstheme="minorHAnsi"/>
                <w:sz w:val="18"/>
                <w:szCs w:val="18"/>
                <w:lang w:val="en-GB"/>
              </w:rPr>
            </w:pPr>
          </w:p>
        </w:tc>
        <w:tc>
          <w:tcPr>
            <w:tcW w:w="708" w:type="dxa"/>
            <w:vAlign w:val="center"/>
          </w:tcPr>
          <w:p w14:paraId="579BA87C" w14:textId="77777777" w:rsidR="00346E45" w:rsidRPr="00E91E95" w:rsidRDefault="00346E45" w:rsidP="00346E45">
            <w:pPr>
              <w:jc w:val="center"/>
              <w:rPr>
                <w:rFonts w:asciiTheme="minorHAnsi" w:hAnsiTheme="minorHAnsi" w:cstheme="minorHAnsi"/>
                <w:sz w:val="18"/>
                <w:szCs w:val="18"/>
                <w:lang w:val="en-GB"/>
              </w:rPr>
            </w:pPr>
          </w:p>
        </w:tc>
        <w:tc>
          <w:tcPr>
            <w:tcW w:w="993" w:type="dxa"/>
            <w:vAlign w:val="center"/>
          </w:tcPr>
          <w:p w14:paraId="099B88A6" w14:textId="77777777" w:rsidR="00346E45" w:rsidRPr="00E91E95" w:rsidRDefault="00346E45" w:rsidP="00346E45">
            <w:pPr>
              <w:jc w:val="right"/>
              <w:rPr>
                <w:rFonts w:asciiTheme="minorHAnsi" w:hAnsiTheme="minorHAnsi" w:cstheme="minorHAnsi"/>
                <w:sz w:val="18"/>
                <w:szCs w:val="18"/>
                <w:lang w:val="en-GB"/>
              </w:rPr>
            </w:pPr>
          </w:p>
        </w:tc>
        <w:tc>
          <w:tcPr>
            <w:tcW w:w="2268" w:type="dxa"/>
          </w:tcPr>
          <w:p w14:paraId="2ED5F57D" w14:textId="77777777" w:rsidR="00346E45" w:rsidRPr="001F2DDE" w:rsidRDefault="00346E45" w:rsidP="00346E45">
            <w:pPr>
              <w:jc w:val="right"/>
              <w:rPr>
                <w:rFonts w:ascii="Calibri" w:hAnsi="Calibri" w:cs="Calibri"/>
                <w:sz w:val="18"/>
                <w:szCs w:val="18"/>
                <w:lang w:val="en-GB"/>
              </w:rPr>
            </w:pPr>
          </w:p>
        </w:tc>
      </w:tr>
      <w:tr w:rsidR="00346E45" w:rsidRPr="001F2DDE" w14:paraId="0EB7E09C" w14:textId="77777777" w:rsidTr="00346E45">
        <w:trPr>
          <w:trHeight w:val="545"/>
        </w:trPr>
        <w:tc>
          <w:tcPr>
            <w:tcW w:w="562" w:type="dxa"/>
            <w:vAlign w:val="center"/>
          </w:tcPr>
          <w:p w14:paraId="29D72617" w14:textId="77777777" w:rsidR="00346E45" w:rsidRPr="001F2DDE" w:rsidRDefault="00346E45" w:rsidP="00346E45">
            <w:pPr>
              <w:contextualSpacing/>
              <w:rPr>
                <w:rFonts w:ascii="Calibri" w:hAnsi="Calibri" w:cs="Calibri"/>
                <w:sz w:val="18"/>
                <w:szCs w:val="18"/>
                <w:lang w:val="en-GB"/>
              </w:rPr>
            </w:pPr>
            <w:r w:rsidRPr="001F2DDE">
              <w:rPr>
                <w:rFonts w:ascii="Calibri" w:hAnsi="Calibri" w:cs="Calibri"/>
                <w:sz w:val="18"/>
                <w:szCs w:val="18"/>
                <w:lang w:val="en-GB"/>
              </w:rPr>
              <w:t>2.</w:t>
            </w:r>
          </w:p>
        </w:tc>
        <w:tc>
          <w:tcPr>
            <w:tcW w:w="2977" w:type="dxa"/>
            <w:shd w:val="clear" w:color="auto" w:fill="auto"/>
            <w:vAlign w:val="center"/>
          </w:tcPr>
          <w:p w14:paraId="3DDD1579" w14:textId="322987D4" w:rsidR="00346E45" w:rsidRPr="00346E45" w:rsidRDefault="00346E45" w:rsidP="00346E45">
            <w:pPr>
              <w:rPr>
                <w:rFonts w:asciiTheme="minorHAnsi" w:hAnsiTheme="minorHAnsi" w:cstheme="minorHAnsi"/>
                <w:sz w:val="18"/>
                <w:szCs w:val="18"/>
              </w:rPr>
            </w:pPr>
            <w:r w:rsidRPr="00346E45">
              <w:rPr>
                <w:rFonts w:asciiTheme="minorHAnsi" w:hAnsiTheme="minorHAnsi" w:cstheme="minorHAnsi"/>
                <w:color w:val="000000"/>
                <w:sz w:val="18"/>
                <w:szCs w:val="18"/>
              </w:rPr>
              <w:t>Forcepoint Web Security(Renewal)</w:t>
            </w:r>
          </w:p>
        </w:tc>
        <w:tc>
          <w:tcPr>
            <w:tcW w:w="1701" w:type="dxa"/>
            <w:shd w:val="clear" w:color="auto" w:fill="auto"/>
            <w:vAlign w:val="center"/>
          </w:tcPr>
          <w:p w14:paraId="658DA9FB" w14:textId="5F0E7D5E" w:rsidR="00346E45" w:rsidRPr="00346E45" w:rsidRDefault="00346E45" w:rsidP="001D2450">
            <w:pPr>
              <w:jc w:val="center"/>
              <w:rPr>
                <w:rFonts w:asciiTheme="minorHAnsi" w:hAnsiTheme="minorHAnsi" w:cstheme="minorHAnsi"/>
                <w:sz w:val="18"/>
                <w:szCs w:val="18"/>
              </w:rPr>
            </w:pPr>
            <w:r w:rsidRPr="00346E45">
              <w:rPr>
                <w:rFonts w:asciiTheme="minorHAnsi" w:hAnsiTheme="minorHAnsi" w:cstheme="minorHAnsi"/>
                <w:color w:val="000000"/>
                <w:sz w:val="18"/>
                <w:szCs w:val="18"/>
              </w:rPr>
              <w:t>WBSA</w:t>
            </w:r>
          </w:p>
        </w:tc>
        <w:tc>
          <w:tcPr>
            <w:tcW w:w="1418" w:type="dxa"/>
            <w:vAlign w:val="center"/>
          </w:tcPr>
          <w:p w14:paraId="3280FFD8" w14:textId="398F19D0" w:rsidR="00346E45" w:rsidRPr="00346E45" w:rsidRDefault="00346E45" w:rsidP="00346E45">
            <w:pPr>
              <w:jc w:val="center"/>
              <w:rPr>
                <w:rFonts w:asciiTheme="minorHAnsi" w:hAnsiTheme="minorHAnsi" w:cstheme="minorHAnsi"/>
                <w:sz w:val="18"/>
                <w:szCs w:val="18"/>
              </w:rPr>
            </w:pPr>
            <w:r w:rsidRPr="00346E45">
              <w:rPr>
                <w:rFonts w:asciiTheme="minorHAnsi" w:hAnsiTheme="minorHAnsi" w:cstheme="minorHAnsi"/>
                <w:sz w:val="18"/>
                <w:szCs w:val="18"/>
              </w:rPr>
              <w:t>13 000</w:t>
            </w:r>
          </w:p>
        </w:tc>
        <w:tc>
          <w:tcPr>
            <w:tcW w:w="756" w:type="dxa"/>
            <w:vAlign w:val="center"/>
          </w:tcPr>
          <w:p w14:paraId="06BEF906" w14:textId="00D7E337" w:rsidR="00346E45" w:rsidRPr="00E91E95" w:rsidRDefault="00346E45" w:rsidP="00346E45">
            <w:pPr>
              <w:jc w:val="center"/>
              <w:rPr>
                <w:rFonts w:asciiTheme="minorHAnsi" w:hAnsiTheme="minorHAnsi" w:cstheme="minorHAnsi"/>
                <w:sz w:val="18"/>
                <w:szCs w:val="18"/>
              </w:rPr>
            </w:pPr>
            <w:r>
              <w:rPr>
                <w:rFonts w:asciiTheme="minorHAnsi" w:hAnsiTheme="minorHAnsi" w:cstheme="minorHAnsi"/>
                <w:sz w:val="18"/>
                <w:szCs w:val="18"/>
              </w:rPr>
              <w:t>1</w:t>
            </w:r>
          </w:p>
        </w:tc>
        <w:tc>
          <w:tcPr>
            <w:tcW w:w="1513" w:type="dxa"/>
            <w:vAlign w:val="center"/>
          </w:tcPr>
          <w:p w14:paraId="676411CD" w14:textId="77777777" w:rsidR="00346E45" w:rsidRPr="00E91E95" w:rsidRDefault="00346E45" w:rsidP="00346E45">
            <w:pPr>
              <w:jc w:val="right"/>
              <w:rPr>
                <w:rFonts w:asciiTheme="minorHAnsi" w:hAnsiTheme="minorHAnsi" w:cstheme="minorHAnsi"/>
                <w:sz w:val="18"/>
                <w:szCs w:val="18"/>
                <w:lang w:val="en-GB"/>
              </w:rPr>
            </w:pPr>
          </w:p>
        </w:tc>
        <w:tc>
          <w:tcPr>
            <w:tcW w:w="1842" w:type="dxa"/>
            <w:vAlign w:val="center"/>
          </w:tcPr>
          <w:p w14:paraId="050BCF46" w14:textId="77777777" w:rsidR="00346E45" w:rsidRPr="00E91E95" w:rsidRDefault="00346E45" w:rsidP="00346E45">
            <w:pPr>
              <w:jc w:val="right"/>
              <w:rPr>
                <w:rFonts w:asciiTheme="minorHAnsi" w:hAnsiTheme="minorHAnsi" w:cstheme="minorHAnsi"/>
                <w:sz w:val="18"/>
                <w:szCs w:val="18"/>
                <w:lang w:val="en-GB"/>
              </w:rPr>
            </w:pPr>
          </w:p>
        </w:tc>
        <w:tc>
          <w:tcPr>
            <w:tcW w:w="708" w:type="dxa"/>
            <w:vAlign w:val="center"/>
          </w:tcPr>
          <w:p w14:paraId="311B7630" w14:textId="77777777" w:rsidR="00346E45" w:rsidRPr="00E91E95" w:rsidRDefault="00346E45" w:rsidP="00346E45">
            <w:pPr>
              <w:jc w:val="center"/>
              <w:rPr>
                <w:rFonts w:asciiTheme="minorHAnsi" w:hAnsiTheme="minorHAnsi" w:cstheme="minorHAnsi"/>
                <w:sz w:val="18"/>
                <w:szCs w:val="18"/>
                <w:lang w:val="en-GB"/>
              </w:rPr>
            </w:pPr>
          </w:p>
        </w:tc>
        <w:tc>
          <w:tcPr>
            <w:tcW w:w="993" w:type="dxa"/>
            <w:vAlign w:val="center"/>
          </w:tcPr>
          <w:p w14:paraId="0591ED67" w14:textId="77777777" w:rsidR="00346E45" w:rsidRPr="00E91E95" w:rsidRDefault="00346E45" w:rsidP="00346E45">
            <w:pPr>
              <w:jc w:val="right"/>
              <w:rPr>
                <w:rFonts w:asciiTheme="minorHAnsi" w:hAnsiTheme="minorHAnsi" w:cstheme="minorHAnsi"/>
                <w:sz w:val="18"/>
                <w:szCs w:val="18"/>
                <w:lang w:val="en-GB"/>
              </w:rPr>
            </w:pPr>
          </w:p>
        </w:tc>
        <w:tc>
          <w:tcPr>
            <w:tcW w:w="2268" w:type="dxa"/>
          </w:tcPr>
          <w:p w14:paraId="4A4D335A" w14:textId="77777777" w:rsidR="00346E45" w:rsidRPr="001F2DDE" w:rsidRDefault="00346E45" w:rsidP="00346E45">
            <w:pPr>
              <w:jc w:val="right"/>
              <w:rPr>
                <w:rFonts w:ascii="Calibri" w:hAnsi="Calibri" w:cs="Calibri"/>
                <w:sz w:val="18"/>
                <w:szCs w:val="18"/>
                <w:lang w:val="en-GB"/>
              </w:rPr>
            </w:pPr>
          </w:p>
        </w:tc>
      </w:tr>
      <w:tr w:rsidR="00C738EF" w:rsidRPr="001F2DDE" w14:paraId="02BDFDB2" w14:textId="77777777" w:rsidTr="00346E45">
        <w:trPr>
          <w:trHeight w:val="412"/>
        </w:trPr>
        <w:tc>
          <w:tcPr>
            <w:tcW w:w="8927" w:type="dxa"/>
            <w:gridSpan w:val="6"/>
            <w:vAlign w:val="center"/>
          </w:tcPr>
          <w:p w14:paraId="046E05B6" w14:textId="2F266ABA" w:rsidR="00C738EF" w:rsidRPr="00C738EF" w:rsidRDefault="00C738EF" w:rsidP="00E91E95">
            <w:pPr>
              <w:jc w:val="right"/>
              <w:rPr>
                <w:rFonts w:asciiTheme="minorHAnsi" w:hAnsiTheme="minorHAnsi" w:cstheme="minorHAnsi"/>
                <w:b/>
                <w:bCs/>
                <w:sz w:val="18"/>
                <w:szCs w:val="18"/>
                <w:lang w:val="en-GB"/>
              </w:rPr>
            </w:pPr>
            <w:r w:rsidRPr="00C738EF">
              <w:rPr>
                <w:rFonts w:asciiTheme="minorHAnsi" w:hAnsiTheme="minorHAnsi" w:cstheme="minorHAnsi"/>
                <w:b/>
                <w:bCs/>
                <w:sz w:val="18"/>
                <w:szCs w:val="18"/>
                <w:lang w:val="en-GB"/>
              </w:rPr>
              <w:t>RAZEM</w:t>
            </w:r>
            <w:r w:rsidR="008567BB">
              <w:rPr>
                <w:rFonts w:asciiTheme="minorHAnsi" w:hAnsiTheme="minorHAnsi" w:cstheme="minorHAnsi"/>
                <w:b/>
                <w:bCs/>
                <w:sz w:val="18"/>
                <w:szCs w:val="18"/>
                <w:lang w:val="en-GB"/>
              </w:rPr>
              <w:t xml:space="preserve"> (suma </w:t>
            </w:r>
            <w:r w:rsidRPr="00C738EF">
              <w:rPr>
                <w:rFonts w:asciiTheme="minorHAnsi" w:hAnsiTheme="minorHAnsi" w:cstheme="minorHAnsi"/>
                <w:b/>
                <w:bCs/>
                <w:sz w:val="18"/>
                <w:szCs w:val="18"/>
                <w:lang w:val="en-GB"/>
              </w:rPr>
              <w:t>poz</w:t>
            </w:r>
            <w:r w:rsidR="008567BB">
              <w:rPr>
                <w:rFonts w:asciiTheme="minorHAnsi" w:hAnsiTheme="minorHAnsi" w:cstheme="minorHAnsi"/>
                <w:b/>
                <w:bCs/>
                <w:sz w:val="18"/>
                <w:szCs w:val="18"/>
                <w:lang w:val="en-GB"/>
              </w:rPr>
              <w:t>.</w:t>
            </w:r>
            <w:r w:rsidRPr="00C738EF">
              <w:rPr>
                <w:rFonts w:asciiTheme="minorHAnsi" w:hAnsiTheme="minorHAnsi" w:cstheme="minorHAnsi"/>
                <w:b/>
                <w:bCs/>
                <w:sz w:val="18"/>
                <w:szCs w:val="18"/>
                <w:lang w:val="en-GB"/>
              </w:rPr>
              <w:t xml:space="preserve"> 1</w:t>
            </w:r>
            <w:r w:rsidR="008567BB">
              <w:rPr>
                <w:rFonts w:asciiTheme="minorHAnsi" w:hAnsiTheme="minorHAnsi" w:cstheme="minorHAnsi"/>
                <w:b/>
                <w:bCs/>
                <w:sz w:val="18"/>
                <w:szCs w:val="18"/>
                <w:lang w:val="en-GB"/>
              </w:rPr>
              <w:t>.</w:t>
            </w:r>
            <w:r w:rsidRPr="00C738EF">
              <w:rPr>
                <w:rFonts w:asciiTheme="minorHAnsi" w:hAnsiTheme="minorHAnsi" w:cstheme="minorHAnsi"/>
                <w:b/>
                <w:bCs/>
                <w:sz w:val="18"/>
                <w:szCs w:val="18"/>
                <w:lang w:val="en-GB"/>
              </w:rPr>
              <w:t xml:space="preserve"> i 2</w:t>
            </w:r>
            <w:r w:rsidR="008567BB">
              <w:rPr>
                <w:rFonts w:asciiTheme="minorHAnsi" w:hAnsiTheme="minorHAnsi" w:cstheme="minorHAnsi"/>
                <w:b/>
                <w:bCs/>
                <w:sz w:val="18"/>
                <w:szCs w:val="18"/>
                <w:lang w:val="en-GB"/>
              </w:rPr>
              <w:t>.)</w:t>
            </w:r>
          </w:p>
        </w:tc>
        <w:tc>
          <w:tcPr>
            <w:tcW w:w="1842" w:type="dxa"/>
            <w:vAlign w:val="center"/>
          </w:tcPr>
          <w:p w14:paraId="0BDDD217" w14:textId="77777777" w:rsidR="00C738EF" w:rsidRPr="00E91E95" w:rsidRDefault="00C738EF" w:rsidP="00E91E95">
            <w:pPr>
              <w:jc w:val="right"/>
              <w:rPr>
                <w:rFonts w:asciiTheme="minorHAnsi" w:hAnsiTheme="minorHAnsi" w:cstheme="minorHAnsi"/>
                <w:sz w:val="18"/>
                <w:szCs w:val="18"/>
                <w:lang w:val="en-GB"/>
              </w:rPr>
            </w:pPr>
          </w:p>
        </w:tc>
        <w:tc>
          <w:tcPr>
            <w:tcW w:w="708" w:type="dxa"/>
            <w:vAlign w:val="center"/>
          </w:tcPr>
          <w:p w14:paraId="57D16DF5" w14:textId="1639F7C4" w:rsidR="00C738EF" w:rsidRPr="00C738EF" w:rsidRDefault="00C738EF" w:rsidP="00E91E95">
            <w:pPr>
              <w:jc w:val="center"/>
              <w:rPr>
                <w:rFonts w:asciiTheme="minorHAnsi" w:hAnsiTheme="minorHAnsi" w:cstheme="minorHAnsi"/>
                <w:b/>
                <w:bCs/>
                <w:sz w:val="18"/>
                <w:szCs w:val="18"/>
                <w:lang w:val="en-GB"/>
              </w:rPr>
            </w:pPr>
            <w:r w:rsidRPr="00C738EF">
              <w:rPr>
                <w:rFonts w:asciiTheme="minorHAnsi" w:hAnsiTheme="minorHAnsi" w:cstheme="minorHAnsi"/>
                <w:b/>
                <w:bCs/>
                <w:sz w:val="18"/>
                <w:szCs w:val="18"/>
                <w:lang w:val="en-GB"/>
              </w:rPr>
              <w:t>X</w:t>
            </w:r>
          </w:p>
        </w:tc>
        <w:tc>
          <w:tcPr>
            <w:tcW w:w="993" w:type="dxa"/>
            <w:vAlign w:val="center"/>
          </w:tcPr>
          <w:p w14:paraId="18743349" w14:textId="77777777" w:rsidR="00C738EF" w:rsidRPr="00E91E95" w:rsidRDefault="00C738EF" w:rsidP="00E91E95">
            <w:pPr>
              <w:jc w:val="right"/>
              <w:rPr>
                <w:rFonts w:asciiTheme="minorHAnsi" w:hAnsiTheme="minorHAnsi" w:cstheme="minorHAnsi"/>
                <w:sz w:val="18"/>
                <w:szCs w:val="18"/>
                <w:lang w:val="en-GB"/>
              </w:rPr>
            </w:pPr>
          </w:p>
        </w:tc>
        <w:tc>
          <w:tcPr>
            <w:tcW w:w="2268" w:type="dxa"/>
          </w:tcPr>
          <w:p w14:paraId="3CE044D9" w14:textId="77777777" w:rsidR="00C738EF" w:rsidRPr="001F2DDE" w:rsidRDefault="00C738EF" w:rsidP="0042058B">
            <w:pPr>
              <w:jc w:val="right"/>
              <w:rPr>
                <w:rFonts w:ascii="Calibri" w:hAnsi="Calibri" w:cs="Calibri"/>
                <w:sz w:val="18"/>
                <w:szCs w:val="18"/>
                <w:lang w:val="en-GB"/>
              </w:rPr>
            </w:pPr>
          </w:p>
        </w:tc>
      </w:tr>
      <w:bookmarkEnd w:id="2"/>
    </w:tbl>
    <w:p w14:paraId="04980B24" w14:textId="77777777" w:rsidR="0056202F" w:rsidRDefault="0056202F" w:rsidP="00C738EF">
      <w:pPr>
        <w:suppressAutoHyphens/>
        <w:jc w:val="both"/>
        <w:rPr>
          <w:rFonts w:asciiTheme="minorHAnsi" w:eastAsia="Century Gothic" w:hAnsiTheme="minorHAnsi" w:cstheme="minorHAnsi"/>
          <w:b/>
          <w:bCs/>
          <w:color w:val="000000"/>
          <w:sz w:val="18"/>
          <w:szCs w:val="18"/>
        </w:rPr>
      </w:pPr>
    </w:p>
    <w:p w14:paraId="12946DD4" w14:textId="73A7BA03" w:rsidR="00C738EF" w:rsidRPr="00C738EF" w:rsidRDefault="00C738EF" w:rsidP="00C738EF">
      <w:pPr>
        <w:suppressAutoHyphens/>
        <w:jc w:val="both"/>
        <w:rPr>
          <w:rFonts w:asciiTheme="minorHAnsi" w:hAnsiTheme="minorHAnsi" w:cstheme="minorHAnsi"/>
          <w:b/>
          <w:bCs/>
          <w:sz w:val="18"/>
          <w:szCs w:val="18"/>
        </w:rPr>
      </w:pPr>
      <w:r w:rsidRPr="001F2DDE">
        <w:rPr>
          <w:rFonts w:asciiTheme="minorHAnsi" w:eastAsia="Century Gothic" w:hAnsiTheme="minorHAnsi" w:cstheme="minorHAnsi"/>
          <w:b/>
          <w:bCs/>
          <w:color w:val="000000"/>
          <w:sz w:val="18"/>
          <w:szCs w:val="18"/>
        </w:rPr>
        <w:t xml:space="preserve">TABELA NR </w:t>
      </w:r>
      <w:r>
        <w:rPr>
          <w:rFonts w:asciiTheme="minorHAnsi" w:eastAsia="Century Gothic" w:hAnsiTheme="minorHAnsi" w:cstheme="minorHAnsi"/>
          <w:b/>
          <w:bCs/>
          <w:color w:val="000000"/>
          <w:sz w:val="18"/>
          <w:szCs w:val="18"/>
        </w:rPr>
        <w:t>2B</w:t>
      </w:r>
      <w:r w:rsidRPr="001F2DDE">
        <w:rPr>
          <w:rFonts w:asciiTheme="minorHAnsi" w:eastAsia="Century Gothic" w:hAnsiTheme="minorHAnsi" w:cstheme="minorHAnsi"/>
          <w:b/>
          <w:bCs/>
          <w:color w:val="000000"/>
          <w:sz w:val="18"/>
          <w:szCs w:val="18"/>
        </w:rPr>
        <w:t xml:space="preserve"> </w:t>
      </w:r>
      <w:r w:rsidRPr="00D65280">
        <w:rPr>
          <w:rFonts w:asciiTheme="minorHAnsi" w:hAnsiTheme="minorHAnsi" w:cstheme="minorHAnsi"/>
          <w:b/>
          <w:color w:val="000000" w:themeColor="text1"/>
          <w:sz w:val="18"/>
          <w:szCs w:val="18"/>
        </w:rPr>
        <w:t xml:space="preserve">Wynagrodzenie z tytułu </w:t>
      </w:r>
      <w:r w:rsidR="001522B0">
        <w:rPr>
          <w:rFonts w:asciiTheme="minorHAnsi" w:hAnsiTheme="minorHAnsi" w:cstheme="minorHAnsi"/>
          <w:b/>
          <w:color w:val="000000" w:themeColor="text1"/>
          <w:sz w:val="18"/>
          <w:szCs w:val="18"/>
        </w:rPr>
        <w:t>nabycia</w:t>
      </w:r>
      <w:r w:rsidRPr="00D65280">
        <w:rPr>
          <w:rFonts w:asciiTheme="minorHAnsi" w:hAnsiTheme="minorHAnsi" w:cstheme="minorHAnsi"/>
          <w:b/>
          <w:color w:val="000000" w:themeColor="text1"/>
          <w:sz w:val="18"/>
          <w:szCs w:val="18"/>
        </w:rPr>
        <w:t xml:space="preserve"> </w:t>
      </w:r>
      <w:r w:rsidRPr="00E90060">
        <w:rPr>
          <w:rStyle w:val="cf01"/>
          <w:rFonts w:asciiTheme="minorHAnsi" w:hAnsiTheme="minorHAnsi" w:cstheme="minorHAnsi"/>
          <w:b/>
          <w:bCs/>
        </w:rPr>
        <w:t>Usług</w:t>
      </w:r>
      <w:r w:rsidR="001522B0">
        <w:rPr>
          <w:rStyle w:val="cf01"/>
          <w:rFonts w:asciiTheme="minorHAnsi" w:hAnsiTheme="minorHAnsi" w:cstheme="minorHAnsi"/>
          <w:b/>
          <w:bCs/>
        </w:rPr>
        <w:t>i</w:t>
      </w:r>
      <w:r w:rsidRPr="00E90060">
        <w:rPr>
          <w:rStyle w:val="cf01"/>
          <w:rFonts w:asciiTheme="minorHAnsi" w:hAnsiTheme="minorHAnsi" w:cstheme="minorHAnsi"/>
          <w:b/>
          <w:bCs/>
        </w:rPr>
        <w:t xml:space="preserve"> </w:t>
      </w:r>
      <w:r w:rsidRPr="00E90060">
        <w:rPr>
          <w:rStyle w:val="cf21"/>
          <w:rFonts w:asciiTheme="minorHAnsi" w:hAnsiTheme="minorHAnsi" w:cstheme="minorHAnsi"/>
          <w:b/>
          <w:bCs/>
        </w:rPr>
        <w:t xml:space="preserve">Wsparcia Oprogramowania (UWO) oraz </w:t>
      </w:r>
      <w:bookmarkStart w:id="3" w:name="_Hlk178942817"/>
      <w:r w:rsidR="000A224C">
        <w:rPr>
          <w:rStyle w:val="cf21"/>
          <w:rFonts w:asciiTheme="minorHAnsi" w:hAnsiTheme="minorHAnsi" w:cstheme="minorHAnsi"/>
          <w:b/>
          <w:bCs/>
        </w:rPr>
        <w:t>Oprogramowania (</w:t>
      </w:r>
      <w:r w:rsidRPr="00E90060">
        <w:rPr>
          <w:rStyle w:val="cf01"/>
          <w:rFonts w:asciiTheme="minorHAnsi" w:hAnsiTheme="minorHAnsi" w:cstheme="minorHAnsi"/>
          <w:b/>
          <w:bCs/>
        </w:rPr>
        <w:t>Subskrypcj</w:t>
      </w:r>
      <w:r w:rsidR="000A224C">
        <w:rPr>
          <w:rStyle w:val="cf01"/>
          <w:rFonts w:asciiTheme="minorHAnsi" w:hAnsiTheme="minorHAnsi" w:cstheme="minorHAnsi"/>
          <w:b/>
          <w:bCs/>
        </w:rPr>
        <w:t>a)</w:t>
      </w:r>
      <w:r>
        <w:rPr>
          <w:rFonts w:asciiTheme="minorHAnsi" w:hAnsiTheme="minorHAnsi" w:cstheme="minorHAnsi"/>
          <w:b/>
          <w:color w:val="000000" w:themeColor="text1"/>
          <w:sz w:val="18"/>
          <w:szCs w:val="18"/>
        </w:rPr>
        <w:t xml:space="preserve"> </w:t>
      </w:r>
      <w:bookmarkEnd w:id="3"/>
      <w:r>
        <w:rPr>
          <w:rFonts w:asciiTheme="minorHAnsi" w:hAnsiTheme="minorHAnsi" w:cstheme="minorHAnsi"/>
          <w:b/>
          <w:color w:val="000000" w:themeColor="text1"/>
          <w:sz w:val="18"/>
          <w:szCs w:val="18"/>
        </w:rPr>
        <w:t>(</w:t>
      </w:r>
      <w:r w:rsidRPr="00CD4929">
        <w:rPr>
          <w:rFonts w:asciiTheme="minorHAnsi" w:hAnsiTheme="minorHAnsi" w:cstheme="minorHAnsi"/>
          <w:bCs/>
          <w:color w:val="000000" w:themeColor="text1"/>
          <w:sz w:val="18"/>
          <w:szCs w:val="18"/>
        </w:rPr>
        <w:t>wymienion</w:t>
      </w:r>
      <w:r>
        <w:rPr>
          <w:rFonts w:asciiTheme="minorHAnsi" w:hAnsiTheme="minorHAnsi" w:cstheme="minorHAnsi"/>
          <w:bCs/>
          <w:color w:val="000000" w:themeColor="text1"/>
          <w:sz w:val="18"/>
          <w:szCs w:val="18"/>
        </w:rPr>
        <w:t>ych</w:t>
      </w:r>
      <w:r w:rsidRPr="00CD4929">
        <w:rPr>
          <w:rFonts w:asciiTheme="minorHAnsi" w:hAnsiTheme="minorHAnsi" w:cstheme="minorHAnsi"/>
          <w:bCs/>
          <w:color w:val="000000" w:themeColor="text1"/>
          <w:sz w:val="18"/>
          <w:szCs w:val="18"/>
        </w:rPr>
        <w:t xml:space="preserve"> w poniższej tabeli</w:t>
      </w:r>
      <w:r w:rsidRPr="00BD7F1D">
        <w:t xml:space="preserve"> </w:t>
      </w:r>
      <w:r>
        <w:t xml:space="preserve">- </w:t>
      </w:r>
      <w:r w:rsidR="006814BF" w:rsidRPr="006814BF">
        <w:rPr>
          <w:rFonts w:asciiTheme="minorHAnsi" w:hAnsiTheme="minorHAnsi" w:cstheme="minorHAnsi"/>
          <w:bCs/>
          <w:color w:val="000000" w:themeColor="text1"/>
          <w:sz w:val="18"/>
          <w:szCs w:val="18"/>
        </w:rPr>
        <w:t>spełniającego warunki równoważności i wymagania - określone  w Załączniku nr 1 do ppu</w:t>
      </w:r>
      <w:r>
        <w:rPr>
          <w:rFonts w:asciiTheme="minorHAnsi" w:hAnsiTheme="minorHAnsi" w:cstheme="minorHAnsi"/>
          <w:bCs/>
          <w:color w:val="000000" w:themeColor="text1"/>
          <w:sz w:val="18"/>
          <w:szCs w:val="18"/>
        </w:rPr>
        <w:t xml:space="preserve">) </w:t>
      </w:r>
      <w:r w:rsidRPr="00CD4929">
        <w:rPr>
          <w:rFonts w:asciiTheme="minorHAnsi" w:hAnsiTheme="minorHAnsi" w:cstheme="minorHAnsi"/>
          <w:b/>
          <w:color w:val="000000" w:themeColor="text1"/>
          <w:sz w:val="18"/>
          <w:szCs w:val="18"/>
        </w:rPr>
        <w:t xml:space="preserve">zgodnie z Umową oraz ogólnymi warunkami licencyjnymi </w:t>
      </w:r>
      <w:r>
        <w:rPr>
          <w:rFonts w:asciiTheme="minorHAnsi" w:hAnsiTheme="minorHAnsi" w:cstheme="minorHAnsi"/>
          <w:b/>
          <w:color w:val="000000" w:themeColor="text1"/>
          <w:sz w:val="18"/>
          <w:szCs w:val="18"/>
        </w:rPr>
        <w:t>P</w:t>
      </w:r>
      <w:r w:rsidRPr="00CD4929">
        <w:rPr>
          <w:rFonts w:asciiTheme="minorHAnsi" w:hAnsiTheme="minorHAnsi" w:cstheme="minorHAnsi"/>
          <w:b/>
          <w:color w:val="000000" w:themeColor="text1"/>
          <w:sz w:val="18"/>
          <w:szCs w:val="18"/>
        </w:rPr>
        <w:t>roducenta</w:t>
      </w:r>
      <w:r w:rsidRPr="001F2DDE">
        <w:rPr>
          <w:rFonts w:asciiTheme="minorHAnsi" w:hAnsiTheme="minorHAnsi" w:cstheme="minorHAnsi"/>
          <w:b/>
          <w:color w:val="000000" w:themeColor="text1"/>
          <w:sz w:val="18"/>
          <w:szCs w:val="18"/>
        </w:rPr>
        <w:t xml:space="preserve"> </w:t>
      </w:r>
    </w:p>
    <w:tbl>
      <w:tblPr>
        <w:tblpPr w:leftFromText="141" w:rightFromText="141" w:vertAnchor="text" w:tblpX="-25" w:tblpY="1"/>
        <w:tblOverlap w:val="neve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701"/>
        <w:gridCol w:w="1418"/>
        <w:gridCol w:w="756"/>
        <w:gridCol w:w="1513"/>
        <w:gridCol w:w="1842"/>
        <w:gridCol w:w="708"/>
        <w:gridCol w:w="993"/>
        <w:gridCol w:w="2268"/>
      </w:tblGrid>
      <w:tr w:rsidR="00C738EF" w:rsidRPr="00B6106D" w14:paraId="705D763C" w14:textId="77777777" w:rsidTr="0042058B">
        <w:trPr>
          <w:trHeight w:val="283"/>
          <w:tblHeader/>
        </w:trPr>
        <w:tc>
          <w:tcPr>
            <w:tcW w:w="562" w:type="dxa"/>
            <w:vMerge w:val="restart"/>
            <w:shd w:val="pct5" w:color="auto" w:fill="auto"/>
            <w:vAlign w:val="center"/>
          </w:tcPr>
          <w:p w14:paraId="63460EB8" w14:textId="77777777" w:rsidR="00C738EF" w:rsidRPr="00B6106D" w:rsidRDefault="00C738EF" w:rsidP="0042058B">
            <w:pPr>
              <w:contextualSpacing/>
              <w:jc w:val="center"/>
              <w:rPr>
                <w:rFonts w:ascii="Calibri" w:hAnsi="Calibri" w:cs="Calibri"/>
                <w:b/>
                <w:iCs/>
                <w:sz w:val="18"/>
                <w:szCs w:val="18"/>
                <w:lang w:val="en-GB"/>
              </w:rPr>
            </w:pPr>
            <w:r w:rsidRPr="00B6106D">
              <w:rPr>
                <w:rFonts w:ascii="Calibri" w:hAnsi="Calibri" w:cs="Calibri"/>
                <w:b/>
                <w:iCs/>
                <w:sz w:val="18"/>
                <w:szCs w:val="18"/>
              </w:rPr>
              <w:lastRenderedPageBreak/>
              <w:t>L.p.</w:t>
            </w:r>
          </w:p>
        </w:tc>
        <w:tc>
          <w:tcPr>
            <w:tcW w:w="2977" w:type="dxa"/>
            <w:vMerge w:val="restart"/>
            <w:shd w:val="pct5" w:color="auto" w:fill="auto"/>
            <w:vAlign w:val="center"/>
          </w:tcPr>
          <w:p w14:paraId="074CC850" w14:textId="05337E3F" w:rsidR="000A224C" w:rsidRDefault="00C738EF" w:rsidP="000A224C">
            <w:pPr>
              <w:ind w:right="23"/>
              <w:jc w:val="center"/>
              <w:rPr>
                <w:rFonts w:ascii="Calibri" w:hAnsi="Calibri" w:cs="Calibri"/>
                <w:b/>
                <w:iCs/>
                <w:sz w:val="18"/>
                <w:szCs w:val="18"/>
              </w:rPr>
            </w:pPr>
            <w:r w:rsidRPr="00B6106D">
              <w:rPr>
                <w:rFonts w:ascii="Calibri" w:hAnsi="Calibri" w:cs="Calibri"/>
                <w:b/>
                <w:iCs/>
                <w:sz w:val="18"/>
                <w:szCs w:val="18"/>
              </w:rPr>
              <w:t>Nazwa</w:t>
            </w:r>
            <w:r w:rsidR="000A224C">
              <w:rPr>
                <w:rFonts w:ascii="Calibri" w:hAnsi="Calibri" w:cs="Calibri"/>
                <w:b/>
                <w:iCs/>
                <w:sz w:val="18"/>
                <w:szCs w:val="18"/>
              </w:rPr>
              <w:t xml:space="preserve"> produktu:</w:t>
            </w:r>
          </w:p>
          <w:p w14:paraId="159700DA" w14:textId="103B17A7" w:rsidR="00C738EF" w:rsidRDefault="00C738EF" w:rsidP="0042058B">
            <w:pPr>
              <w:ind w:right="23"/>
              <w:jc w:val="center"/>
              <w:rPr>
                <w:rFonts w:ascii="Calibri" w:hAnsi="Calibri" w:cs="Calibri"/>
                <w:b/>
                <w:iCs/>
                <w:sz w:val="18"/>
                <w:szCs w:val="18"/>
              </w:rPr>
            </w:pPr>
            <w:r w:rsidRPr="00B6106D">
              <w:rPr>
                <w:rFonts w:ascii="Calibri" w:hAnsi="Calibri" w:cs="Calibri"/>
                <w:b/>
                <w:iCs/>
                <w:sz w:val="18"/>
                <w:szCs w:val="18"/>
              </w:rPr>
              <w:t xml:space="preserve"> Oprogramowania</w:t>
            </w:r>
            <w:r w:rsidR="006814BF">
              <w:rPr>
                <w:rFonts w:ascii="Calibri" w:hAnsi="Calibri" w:cs="Calibri"/>
                <w:b/>
                <w:iCs/>
                <w:sz w:val="18"/>
                <w:szCs w:val="18"/>
              </w:rPr>
              <w:t xml:space="preserve"> (Subskrypcj</w:t>
            </w:r>
            <w:r w:rsidR="000A224C">
              <w:rPr>
                <w:rFonts w:ascii="Calibri" w:hAnsi="Calibri" w:cs="Calibri"/>
                <w:b/>
                <w:iCs/>
                <w:sz w:val="18"/>
                <w:szCs w:val="18"/>
              </w:rPr>
              <w:t>a</w:t>
            </w:r>
            <w:r w:rsidR="006814BF">
              <w:rPr>
                <w:rFonts w:ascii="Calibri" w:hAnsi="Calibri" w:cs="Calibri"/>
                <w:b/>
                <w:iCs/>
                <w:sz w:val="18"/>
                <w:szCs w:val="18"/>
              </w:rPr>
              <w:t xml:space="preserve">)/ </w:t>
            </w:r>
          </w:p>
          <w:p w14:paraId="5D086B8F" w14:textId="0A42055B" w:rsidR="00C738EF" w:rsidRPr="00B6106D" w:rsidRDefault="00C738EF" w:rsidP="0042058B">
            <w:pPr>
              <w:ind w:right="23"/>
              <w:jc w:val="center"/>
              <w:rPr>
                <w:rFonts w:ascii="Calibri" w:hAnsi="Calibri" w:cs="Calibri"/>
                <w:b/>
                <w:iCs/>
                <w:sz w:val="18"/>
                <w:szCs w:val="18"/>
              </w:rPr>
            </w:pPr>
            <w:r>
              <w:rPr>
                <w:rFonts w:ascii="Calibri" w:hAnsi="Calibri" w:cs="Calibri"/>
                <w:b/>
                <w:iCs/>
                <w:sz w:val="18"/>
                <w:szCs w:val="18"/>
              </w:rPr>
              <w:t>Usługi Wsparcia Producenta</w:t>
            </w:r>
          </w:p>
          <w:p w14:paraId="271327EA" w14:textId="77777777" w:rsidR="00C738EF" w:rsidRPr="00B6106D" w:rsidRDefault="00C738EF" w:rsidP="0042058B">
            <w:pPr>
              <w:ind w:right="23"/>
              <w:jc w:val="center"/>
              <w:rPr>
                <w:rFonts w:ascii="Calibri" w:hAnsi="Calibri" w:cs="Calibri"/>
                <w:b/>
                <w:iCs/>
                <w:sz w:val="18"/>
                <w:szCs w:val="18"/>
              </w:rPr>
            </w:pPr>
          </w:p>
        </w:tc>
        <w:tc>
          <w:tcPr>
            <w:tcW w:w="1701" w:type="dxa"/>
            <w:vMerge w:val="restart"/>
            <w:shd w:val="pct5" w:color="auto" w:fill="auto"/>
            <w:vAlign w:val="center"/>
          </w:tcPr>
          <w:p w14:paraId="24EF031E" w14:textId="77777777" w:rsidR="00C738EF" w:rsidRPr="00B6106D" w:rsidRDefault="00C738EF" w:rsidP="0042058B">
            <w:pPr>
              <w:ind w:right="23"/>
              <w:jc w:val="center"/>
              <w:rPr>
                <w:rFonts w:ascii="Calibri" w:hAnsi="Calibri" w:cs="Calibri"/>
                <w:b/>
                <w:iCs/>
                <w:sz w:val="18"/>
                <w:szCs w:val="18"/>
              </w:rPr>
            </w:pPr>
            <w:r w:rsidRPr="00B6106D">
              <w:rPr>
                <w:rFonts w:ascii="Calibri" w:hAnsi="Calibri" w:cs="Calibri"/>
                <w:b/>
                <w:iCs/>
                <w:sz w:val="18"/>
                <w:szCs w:val="18"/>
              </w:rPr>
              <w:t>Nr produktu zgodnie z oznaczeniem stosowanym przez Producenta</w:t>
            </w:r>
          </w:p>
        </w:tc>
        <w:tc>
          <w:tcPr>
            <w:tcW w:w="1418" w:type="dxa"/>
            <w:vMerge w:val="restart"/>
            <w:shd w:val="pct5" w:color="auto" w:fill="auto"/>
            <w:vAlign w:val="center"/>
          </w:tcPr>
          <w:p w14:paraId="005757D7" w14:textId="77777777" w:rsidR="00C738EF" w:rsidRDefault="00C738EF" w:rsidP="0042058B">
            <w:pPr>
              <w:ind w:right="23"/>
              <w:jc w:val="center"/>
              <w:rPr>
                <w:rFonts w:ascii="Calibri" w:hAnsi="Calibri" w:cs="Calibri"/>
                <w:b/>
                <w:iCs/>
                <w:sz w:val="18"/>
                <w:szCs w:val="18"/>
              </w:rPr>
            </w:pPr>
            <w:r w:rsidRPr="00B6106D">
              <w:rPr>
                <w:rFonts w:ascii="Calibri" w:hAnsi="Calibri" w:cs="Calibri"/>
                <w:b/>
                <w:iCs/>
                <w:sz w:val="18"/>
                <w:szCs w:val="18"/>
              </w:rPr>
              <w:t>Liczba</w:t>
            </w:r>
          </w:p>
          <w:p w14:paraId="31D18097" w14:textId="77777777" w:rsidR="00C738EF" w:rsidRPr="00B6106D" w:rsidRDefault="00C738EF" w:rsidP="0042058B">
            <w:pPr>
              <w:ind w:right="23"/>
              <w:jc w:val="center"/>
              <w:rPr>
                <w:rFonts w:ascii="Calibri" w:hAnsi="Calibri" w:cs="Calibri"/>
                <w:b/>
                <w:iCs/>
                <w:sz w:val="18"/>
                <w:szCs w:val="18"/>
              </w:rPr>
            </w:pPr>
            <w:r>
              <w:rPr>
                <w:rFonts w:ascii="Calibri" w:hAnsi="Calibri" w:cs="Calibri"/>
                <w:b/>
                <w:iCs/>
                <w:sz w:val="18"/>
                <w:szCs w:val="18"/>
              </w:rPr>
              <w:t>użytkowników</w:t>
            </w:r>
          </w:p>
          <w:p w14:paraId="4D3EDE26" w14:textId="77777777" w:rsidR="00C738EF" w:rsidRPr="00B6106D" w:rsidRDefault="00C738EF" w:rsidP="0042058B">
            <w:pPr>
              <w:ind w:right="23"/>
              <w:jc w:val="center"/>
              <w:rPr>
                <w:rFonts w:ascii="Calibri" w:hAnsi="Calibri" w:cs="Calibri"/>
                <w:b/>
                <w:iCs/>
                <w:sz w:val="18"/>
                <w:szCs w:val="18"/>
              </w:rPr>
            </w:pPr>
            <w:r w:rsidRPr="00B6106D">
              <w:rPr>
                <w:rFonts w:ascii="Calibri" w:hAnsi="Calibri" w:cs="Calibri"/>
                <w:b/>
                <w:iCs/>
                <w:sz w:val="18"/>
                <w:szCs w:val="18"/>
              </w:rPr>
              <w:t>szt.</w:t>
            </w:r>
          </w:p>
        </w:tc>
        <w:tc>
          <w:tcPr>
            <w:tcW w:w="756" w:type="dxa"/>
            <w:vMerge w:val="restart"/>
            <w:shd w:val="pct5" w:color="auto" w:fill="auto"/>
            <w:vAlign w:val="center"/>
          </w:tcPr>
          <w:p w14:paraId="7FDD2FFE" w14:textId="77777777" w:rsidR="00C738EF" w:rsidRPr="00B6106D" w:rsidRDefault="00C738EF" w:rsidP="0042058B">
            <w:pPr>
              <w:ind w:right="23"/>
              <w:jc w:val="center"/>
              <w:rPr>
                <w:rFonts w:ascii="Calibri" w:hAnsi="Calibri" w:cs="Calibri"/>
                <w:b/>
                <w:iCs/>
                <w:sz w:val="18"/>
                <w:szCs w:val="18"/>
              </w:rPr>
            </w:pPr>
            <w:r w:rsidRPr="00B6106D">
              <w:rPr>
                <w:rFonts w:ascii="Calibri" w:hAnsi="Calibri" w:cs="Calibri"/>
                <w:b/>
                <w:iCs/>
                <w:sz w:val="18"/>
                <w:szCs w:val="18"/>
              </w:rPr>
              <w:t>Liczba</w:t>
            </w:r>
          </w:p>
          <w:p w14:paraId="63871B75" w14:textId="77777777" w:rsidR="00C738EF" w:rsidRPr="00B6106D" w:rsidRDefault="00C738EF" w:rsidP="0042058B">
            <w:pPr>
              <w:ind w:right="23"/>
              <w:jc w:val="center"/>
              <w:rPr>
                <w:rFonts w:ascii="Calibri" w:hAnsi="Calibri" w:cs="Calibri"/>
                <w:b/>
                <w:iCs/>
                <w:sz w:val="18"/>
                <w:szCs w:val="18"/>
              </w:rPr>
            </w:pPr>
            <w:r w:rsidRPr="00B6106D">
              <w:rPr>
                <w:rFonts w:ascii="Calibri" w:hAnsi="Calibri" w:cs="Calibri"/>
                <w:b/>
                <w:iCs/>
                <w:sz w:val="18"/>
                <w:szCs w:val="18"/>
              </w:rPr>
              <w:t>szt.</w:t>
            </w:r>
          </w:p>
        </w:tc>
        <w:tc>
          <w:tcPr>
            <w:tcW w:w="1513" w:type="dxa"/>
            <w:vMerge w:val="restart"/>
            <w:shd w:val="pct5" w:color="auto" w:fill="auto"/>
            <w:vAlign w:val="center"/>
          </w:tcPr>
          <w:p w14:paraId="51353ED4" w14:textId="77777777" w:rsidR="00C738EF" w:rsidRPr="00B6106D" w:rsidRDefault="00C738EF" w:rsidP="0042058B">
            <w:pPr>
              <w:jc w:val="center"/>
              <w:rPr>
                <w:rFonts w:ascii="Calibri" w:hAnsi="Calibri" w:cs="Calibri"/>
                <w:b/>
                <w:iCs/>
                <w:sz w:val="18"/>
                <w:szCs w:val="18"/>
              </w:rPr>
            </w:pPr>
            <w:r w:rsidRPr="00B6106D">
              <w:rPr>
                <w:rFonts w:ascii="Calibri" w:hAnsi="Calibri" w:cs="Calibri"/>
                <w:b/>
                <w:iCs/>
                <w:sz w:val="18"/>
                <w:szCs w:val="18"/>
              </w:rPr>
              <w:t>Cena jednostkowa netto</w:t>
            </w:r>
          </w:p>
          <w:p w14:paraId="02B8375E" w14:textId="77777777" w:rsidR="00C738EF" w:rsidRPr="00B6106D" w:rsidRDefault="00C738EF" w:rsidP="0042058B">
            <w:pPr>
              <w:jc w:val="center"/>
              <w:rPr>
                <w:rFonts w:ascii="Calibri" w:hAnsi="Calibri" w:cs="Calibri"/>
                <w:b/>
                <w:iCs/>
                <w:sz w:val="18"/>
                <w:szCs w:val="18"/>
              </w:rPr>
            </w:pPr>
            <w:r w:rsidRPr="00B6106D">
              <w:rPr>
                <w:rFonts w:ascii="Calibri" w:hAnsi="Calibri" w:cs="Calibri"/>
                <w:b/>
                <w:iCs/>
                <w:sz w:val="18"/>
                <w:szCs w:val="18"/>
              </w:rPr>
              <w:t>[zł]</w:t>
            </w:r>
          </w:p>
        </w:tc>
        <w:tc>
          <w:tcPr>
            <w:tcW w:w="1842" w:type="dxa"/>
            <w:vMerge w:val="restart"/>
            <w:shd w:val="pct5" w:color="auto" w:fill="auto"/>
            <w:vAlign w:val="center"/>
          </w:tcPr>
          <w:p w14:paraId="7030B749" w14:textId="77777777" w:rsidR="00C738EF" w:rsidRPr="00B6106D" w:rsidRDefault="00C738EF" w:rsidP="0042058B">
            <w:pPr>
              <w:jc w:val="center"/>
              <w:rPr>
                <w:rFonts w:ascii="Calibri" w:hAnsi="Calibri" w:cs="Calibri"/>
                <w:b/>
                <w:iCs/>
                <w:sz w:val="18"/>
                <w:szCs w:val="18"/>
              </w:rPr>
            </w:pPr>
            <w:r w:rsidRPr="00B6106D">
              <w:rPr>
                <w:rFonts w:ascii="Calibri" w:hAnsi="Calibri" w:cs="Calibri"/>
                <w:b/>
                <w:iCs/>
                <w:sz w:val="18"/>
                <w:szCs w:val="18"/>
              </w:rPr>
              <w:t>Cena netto</w:t>
            </w:r>
          </w:p>
          <w:p w14:paraId="17F456D2" w14:textId="77777777" w:rsidR="00C738EF" w:rsidRPr="00B6106D" w:rsidRDefault="00C738EF" w:rsidP="0042058B">
            <w:pPr>
              <w:jc w:val="center"/>
              <w:rPr>
                <w:rFonts w:ascii="Calibri" w:hAnsi="Calibri" w:cs="Calibri"/>
                <w:b/>
                <w:iCs/>
                <w:sz w:val="18"/>
                <w:szCs w:val="18"/>
              </w:rPr>
            </w:pPr>
            <w:r w:rsidRPr="00B6106D">
              <w:rPr>
                <w:rFonts w:ascii="Calibri" w:hAnsi="Calibri" w:cs="Calibri"/>
                <w:b/>
                <w:iCs/>
                <w:sz w:val="18"/>
                <w:szCs w:val="18"/>
              </w:rPr>
              <w:t>[zł]</w:t>
            </w:r>
          </w:p>
        </w:tc>
        <w:tc>
          <w:tcPr>
            <w:tcW w:w="1701" w:type="dxa"/>
            <w:gridSpan w:val="2"/>
            <w:shd w:val="pct5" w:color="auto" w:fill="auto"/>
            <w:vAlign w:val="center"/>
          </w:tcPr>
          <w:p w14:paraId="13B3850B" w14:textId="77777777" w:rsidR="00C738EF" w:rsidRPr="00B6106D" w:rsidRDefault="00C738EF" w:rsidP="0042058B">
            <w:pPr>
              <w:jc w:val="center"/>
              <w:rPr>
                <w:rFonts w:ascii="Calibri" w:hAnsi="Calibri" w:cs="Calibri"/>
                <w:b/>
                <w:iCs/>
                <w:sz w:val="18"/>
                <w:szCs w:val="18"/>
                <w:lang w:val="en-GB"/>
              </w:rPr>
            </w:pPr>
            <w:r w:rsidRPr="00B6106D">
              <w:rPr>
                <w:rFonts w:ascii="Calibri" w:hAnsi="Calibri" w:cs="Calibri"/>
                <w:b/>
                <w:iCs/>
                <w:sz w:val="18"/>
                <w:szCs w:val="18"/>
              </w:rPr>
              <w:t>Podatek VAT</w:t>
            </w:r>
          </w:p>
        </w:tc>
        <w:tc>
          <w:tcPr>
            <w:tcW w:w="2268" w:type="dxa"/>
            <w:vMerge w:val="restart"/>
            <w:shd w:val="pct5" w:color="auto" w:fill="auto"/>
            <w:vAlign w:val="center"/>
          </w:tcPr>
          <w:p w14:paraId="6903A6CC" w14:textId="77777777" w:rsidR="00C738EF" w:rsidRPr="00B6106D" w:rsidRDefault="00C738EF" w:rsidP="0042058B">
            <w:pPr>
              <w:jc w:val="center"/>
              <w:rPr>
                <w:rFonts w:ascii="Calibri" w:hAnsi="Calibri" w:cs="Calibri"/>
                <w:b/>
                <w:iCs/>
                <w:sz w:val="18"/>
                <w:szCs w:val="18"/>
              </w:rPr>
            </w:pPr>
            <w:r w:rsidRPr="00B6106D">
              <w:rPr>
                <w:rFonts w:ascii="Calibri" w:hAnsi="Calibri" w:cs="Calibri"/>
                <w:b/>
                <w:iCs/>
                <w:sz w:val="18"/>
                <w:szCs w:val="18"/>
              </w:rPr>
              <w:t>Cena brutto</w:t>
            </w:r>
          </w:p>
          <w:p w14:paraId="4C22DBF7" w14:textId="77777777" w:rsidR="00C738EF" w:rsidRPr="00B6106D" w:rsidRDefault="00C738EF" w:rsidP="0042058B">
            <w:pPr>
              <w:jc w:val="center"/>
              <w:rPr>
                <w:rFonts w:ascii="Calibri" w:hAnsi="Calibri" w:cs="Calibri"/>
                <w:b/>
                <w:iCs/>
                <w:sz w:val="18"/>
                <w:szCs w:val="18"/>
                <w:lang w:val="en-GB"/>
              </w:rPr>
            </w:pPr>
            <w:r w:rsidRPr="00B6106D">
              <w:rPr>
                <w:rFonts w:ascii="Calibri" w:hAnsi="Calibri" w:cs="Calibri"/>
                <w:b/>
                <w:iCs/>
                <w:sz w:val="18"/>
                <w:szCs w:val="18"/>
              </w:rPr>
              <w:t>[zł]</w:t>
            </w:r>
          </w:p>
        </w:tc>
      </w:tr>
      <w:tr w:rsidR="00C738EF" w:rsidRPr="001F2DDE" w14:paraId="5708D6FB" w14:textId="77777777" w:rsidTr="0042058B">
        <w:trPr>
          <w:trHeight w:val="687"/>
          <w:tblHeader/>
        </w:trPr>
        <w:tc>
          <w:tcPr>
            <w:tcW w:w="562" w:type="dxa"/>
            <w:vMerge/>
            <w:tcBorders>
              <w:bottom w:val="single" w:sz="4" w:space="0" w:color="auto"/>
            </w:tcBorders>
            <w:shd w:val="pct5" w:color="auto" w:fill="auto"/>
            <w:vAlign w:val="center"/>
          </w:tcPr>
          <w:p w14:paraId="4C8DBE07" w14:textId="77777777" w:rsidR="00C738EF" w:rsidRPr="001F2DDE" w:rsidRDefault="00C738EF" w:rsidP="0042058B">
            <w:pPr>
              <w:contextualSpacing/>
              <w:jc w:val="center"/>
              <w:rPr>
                <w:rFonts w:ascii="Calibri" w:hAnsi="Calibri" w:cs="Calibri"/>
                <w:sz w:val="18"/>
                <w:szCs w:val="18"/>
                <w:lang w:val="en-GB"/>
              </w:rPr>
            </w:pPr>
          </w:p>
        </w:tc>
        <w:tc>
          <w:tcPr>
            <w:tcW w:w="2977" w:type="dxa"/>
            <w:vMerge/>
            <w:tcBorders>
              <w:bottom w:val="single" w:sz="4" w:space="0" w:color="auto"/>
            </w:tcBorders>
            <w:shd w:val="pct5" w:color="auto" w:fill="auto"/>
            <w:vAlign w:val="center"/>
          </w:tcPr>
          <w:p w14:paraId="74BFF179" w14:textId="77777777" w:rsidR="00C738EF" w:rsidRPr="001F2DDE" w:rsidRDefault="00C738EF" w:rsidP="0042058B">
            <w:pPr>
              <w:jc w:val="center"/>
              <w:rPr>
                <w:rFonts w:ascii="Calibri" w:hAnsi="Calibri" w:cs="Calibri"/>
                <w:bCs/>
                <w:i/>
                <w:iCs/>
                <w:color w:val="FF0000"/>
                <w:sz w:val="18"/>
                <w:szCs w:val="18"/>
              </w:rPr>
            </w:pPr>
          </w:p>
        </w:tc>
        <w:tc>
          <w:tcPr>
            <w:tcW w:w="1701" w:type="dxa"/>
            <w:vMerge/>
            <w:tcBorders>
              <w:bottom w:val="single" w:sz="4" w:space="0" w:color="auto"/>
            </w:tcBorders>
            <w:shd w:val="pct5" w:color="auto" w:fill="auto"/>
            <w:vAlign w:val="center"/>
          </w:tcPr>
          <w:p w14:paraId="029FB47C" w14:textId="77777777" w:rsidR="00C738EF" w:rsidRPr="001F2DDE" w:rsidRDefault="00C738EF" w:rsidP="0042058B">
            <w:pPr>
              <w:jc w:val="center"/>
              <w:rPr>
                <w:rFonts w:ascii="Calibri" w:hAnsi="Calibri" w:cs="Calibri"/>
                <w:bCs/>
                <w:i/>
                <w:iCs/>
                <w:color w:val="FF0000"/>
                <w:sz w:val="18"/>
                <w:szCs w:val="18"/>
              </w:rPr>
            </w:pPr>
          </w:p>
        </w:tc>
        <w:tc>
          <w:tcPr>
            <w:tcW w:w="1418" w:type="dxa"/>
            <w:vMerge/>
            <w:tcBorders>
              <w:bottom w:val="single" w:sz="4" w:space="0" w:color="auto"/>
            </w:tcBorders>
            <w:shd w:val="pct5" w:color="auto" w:fill="auto"/>
          </w:tcPr>
          <w:p w14:paraId="43DBA089" w14:textId="77777777" w:rsidR="00C738EF" w:rsidRPr="001F2DDE" w:rsidRDefault="00C738EF" w:rsidP="0042058B">
            <w:pPr>
              <w:jc w:val="center"/>
              <w:rPr>
                <w:rFonts w:ascii="Calibri" w:hAnsi="Calibri" w:cs="Calibri"/>
                <w:bCs/>
                <w:i/>
                <w:iCs/>
                <w:color w:val="FF0000"/>
                <w:sz w:val="18"/>
                <w:szCs w:val="18"/>
              </w:rPr>
            </w:pPr>
          </w:p>
        </w:tc>
        <w:tc>
          <w:tcPr>
            <w:tcW w:w="756" w:type="dxa"/>
            <w:vMerge/>
            <w:tcBorders>
              <w:bottom w:val="single" w:sz="4" w:space="0" w:color="auto"/>
            </w:tcBorders>
            <w:shd w:val="pct5" w:color="auto" w:fill="auto"/>
            <w:vAlign w:val="center"/>
          </w:tcPr>
          <w:p w14:paraId="5BAA770B" w14:textId="77777777" w:rsidR="00C738EF" w:rsidRPr="001F2DDE" w:rsidRDefault="00C738EF" w:rsidP="0042058B">
            <w:pPr>
              <w:jc w:val="center"/>
              <w:rPr>
                <w:rFonts w:ascii="Calibri" w:hAnsi="Calibri" w:cs="Calibri"/>
                <w:bCs/>
                <w:i/>
                <w:iCs/>
                <w:color w:val="FF0000"/>
                <w:sz w:val="18"/>
                <w:szCs w:val="18"/>
              </w:rPr>
            </w:pPr>
          </w:p>
        </w:tc>
        <w:tc>
          <w:tcPr>
            <w:tcW w:w="1513" w:type="dxa"/>
            <w:vMerge/>
            <w:tcBorders>
              <w:bottom w:val="single" w:sz="4" w:space="0" w:color="auto"/>
            </w:tcBorders>
            <w:shd w:val="pct5" w:color="auto" w:fill="auto"/>
            <w:vAlign w:val="center"/>
          </w:tcPr>
          <w:p w14:paraId="35A5D895" w14:textId="77777777" w:rsidR="00C738EF" w:rsidRPr="001F2DDE" w:rsidRDefault="00C738EF" w:rsidP="0042058B">
            <w:pPr>
              <w:jc w:val="center"/>
              <w:rPr>
                <w:rFonts w:ascii="Calibri" w:hAnsi="Calibri" w:cs="Calibri"/>
                <w:bCs/>
                <w:i/>
                <w:iCs/>
                <w:sz w:val="18"/>
                <w:szCs w:val="18"/>
              </w:rPr>
            </w:pPr>
          </w:p>
        </w:tc>
        <w:tc>
          <w:tcPr>
            <w:tcW w:w="1842" w:type="dxa"/>
            <w:vMerge/>
            <w:tcBorders>
              <w:bottom w:val="single" w:sz="4" w:space="0" w:color="auto"/>
            </w:tcBorders>
            <w:shd w:val="pct5" w:color="auto" w:fill="auto"/>
            <w:vAlign w:val="center"/>
          </w:tcPr>
          <w:p w14:paraId="3672A213" w14:textId="77777777" w:rsidR="00C738EF" w:rsidRPr="001F2DDE" w:rsidRDefault="00C738EF" w:rsidP="0042058B">
            <w:pPr>
              <w:jc w:val="center"/>
              <w:rPr>
                <w:rFonts w:ascii="Calibri" w:hAnsi="Calibri" w:cs="Calibri"/>
                <w:bCs/>
                <w:i/>
                <w:iCs/>
                <w:sz w:val="18"/>
                <w:szCs w:val="18"/>
              </w:rPr>
            </w:pPr>
          </w:p>
        </w:tc>
        <w:tc>
          <w:tcPr>
            <w:tcW w:w="708" w:type="dxa"/>
            <w:tcBorders>
              <w:bottom w:val="single" w:sz="4" w:space="0" w:color="auto"/>
            </w:tcBorders>
            <w:shd w:val="pct5" w:color="auto" w:fill="auto"/>
            <w:vAlign w:val="center"/>
          </w:tcPr>
          <w:p w14:paraId="66C0737D" w14:textId="77777777" w:rsidR="00C738EF" w:rsidRPr="00B6106D" w:rsidRDefault="00C738EF" w:rsidP="0042058B">
            <w:pPr>
              <w:jc w:val="center"/>
              <w:rPr>
                <w:rFonts w:ascii="Calibri" w:hAnsi="Calibri" w:cs="Calibri"/>
                <w:b/>
                <w:sz w:val="18"/>
                <w:szCs w:val="18"/>
                <w:lang w:val="en-GB"/>
              </w:rPr>
            </w:pPr>
            <w:r w:rsidRPr="00B6106D">
              <w:rPr>
                <w:rFonts w:ascii="Calibri" w:hAnsi="Calibri" w:cs="Calibri"/>
                <w:b/>
                <w:sz w:val="18"/>
                <w:szCs w:val="18"/>
              </w:rPr>
              <w:t>%</w:t>
            </w:r>
          </w:p>
        </w:tc>
        <w:tc>
          <w:tcPr>
            <w:tcW w:w="993" w:type="dxa"/>
            <w:tcBorders>
              <w:bottom w:val="single" w:sz="4" w:space="0" w:color="auto"/>
            </w:tcBorders>
            <w:shd w:val="pct5" w:color="auto" w:fill="auto"/>
            <w:vAlign w:val="center"/>
          </w:tcPr>
          <w:p w14:paraId="001B7248" w14:textId="77777777" w:rsidR="00C738EF" w:rsidRPr="00B6106D" w:rsidRDefault="00C738EF" w:rsidP="0042058B">
            <w:pPr>
              <w:ind w:hanging="108"/>
              <w:jc w:val="center"/>
              <w:rPr>
                <w:rFonts w:ascii="Calibri" w:hAnsi="Calibri" w:cs="Calibri"/>
                <w:b/>
                <w:sz w:val="18"/>
                <w:szCs w:val="18"/>
                <w:lang w:val="en-GB"/>
              </w:rPr>
            </w:pPr>
            <w:r w:rsidRPr="00B6106D">
              <w:rPr>
                <w:rFonts w:ascii="Calibri" w:hAnsi="Calibri" w:cs="Calibri"/>
                <w:b/>
                <w:sz w:val="18"/>
                <w:szCs w:val="18"/>
              </w:rPr>
              <w:t>[zł]</w:t>
            </w:r>
          </w:p>
        </w:tc>
        <w:tc>
          <w:tcPr>
            <w:tcW w:w="2268" w:type="dxa"/>
            <w:vMerge/>
            <w:tcBorders>
              <w:bottom w:val="single" w:sz="4" w:space="0" w:color="auto"/>
            </w:tcBorders>
            <w:shd w:val="pct5" w:color="auto" w:fill="auto"/>
            <w:vAlign w:val="center"/>
          </w:tcPr>
          <w:p w14:paraId="37FBEEE7" w14:textId="77777777" w:rsidR="00C738EF" w:rsidRPr="001F2DDE" w:rsidRDefault="00C738EF" w:rsidP="0042058B">
            <w:pPr>
              <w:ind w:hanging="108"/>
              <w:jc w:val="center"/>
              <w:rPr>
                <w:rFonts w:ascii="Calibri" w:hAnsi="Calibri" w:cs="Calibri"/>
                <w:sz w:val="18"/>
                <w:szCs w:val="18"/>
                <w:lang w:val="en-GB"/>
              </w:rPr>
            </w:pPr>
          </w:p>
        </w:tc>
      </w:tr>
      <w:tr w:rsidR="00C738EF" w:rsidRPr="001F2DDE" w14:paraId="6AD8A71E" w14:textId="77777777" w:rsidTr="0042058B">
        <w:trPr>
          <w:trHeight w:val="283"/>
          <w:tblHeader/>
        </w:trPr>
        <w:tc>
          <w:tcPr>
            <w:tcW w:w="562" w:type="dxa"/>
            <w:shd w:val="pct5" w:color="auto" w:fill="auto"/>
            <w:vAlign w:val="center"/>
          </w:tcPr>
          <w:p w14:paraId="092C32DA" w14:textId="77777777" w:rsidR="00C738EF" w:rsidRPr="001F2DDE" w:rsidRDefault="00C738EF" w:rsidP="0042058B">
            <w:pPr>
              <w:jc w:val="center"/>
              <w:rPr>
                <w:rFonts w:ascii="Calibri" w:hAnsi="Calibri" w:cs="Calibri"/>
                <w:bCs/>
                <w:i/>
                <w:sz w:val="18"/>
                <w:szCs w:val="18"/>
              </w:rPr>
            </w:pPr>
            <w:r w:rsidRPr="001F2DDE">
              <w:rPr>
                <w:rFonts w:ascii="Calibri" w:hAnsi="Calibri" w:cs="Calibri"/>
                <w:bCs/>
                <w:i/>
                <w:sz w:val="18"/>
                <w:szCs w:val="18"/>
              </w:rPr>
              <w:t>a</w:t>
            </w:r>
          </w:p>
        </w:tc>
        <w:tc>
          <w:tcPr>
            <w:tcW w:w="2977" w:type="dxa"/>
            <w:shd w:val="pct5" w:color="auto" w:fill="auto"/>
            <w:vAlign w:val="center"/>
          </w:tcPr>
          <w:p w14:paraId="7FA79C99" w14:textId="77777777" w:rsidR="00C738EF" w:rsidRPr="001F2DDE" w:rsidRDefault="00C738EF" w:rsidP="0042058B">
            <w:pPr>
              <w:jc w:val="center"/>
              <w:rPr>
                <w:rFonts w:ascii="Calibri" w:hAnsi="Calibri" w:cs="Calibri"/>
                <w:i/>
                <w:sz w:val="18"/>
                <w:szCs w:val="18"/>
                <w:lang w:val="en-GB"/>
              </w:rPr>
            </w:pPr>
            <w:r w:rsidRPr="001F2DDE">
              <w:rPr>
                <w:rFonts w:ascii="Calibri" w:hAnsi="Calibri" w:cs="Calibri"/>
                <w:i/>
                <w:sz w:val="18"/>
                <w:szCs w:val="18"/>
                <w:lang w:val="en-GB"/>
              </w:rPr>
              <w:t>b</w:t>
            </w:r>
          </w:p>
        </w:tc>
        <w:tc>
          <w:tcPr>
            <w:tcW w:w="1701" w:type="dxa"/>
            <w:shd w:val="pct5" w:color="auto" w:fill="auto"/>
            <w:vAlign w:val="center"/>
          </w:tcPr>
          <w:p w14:paraId="5C2F9DC1" w14:textId="77777777" w:rsidR="00C738EF" w:rsidRPr="001F2DDE" w:rsidRDefault="00C738EF" w:rsidP="0042058B">
            <w:pPr>
              <w:jc w:val="center"/>
              <w:rPr>
                <w:rFonts w:ascii="Calibri" w:hAnsi="Calibri" w:cs="Calibri"/>
                <w:i/>
                <w:sz w:val="18"/>
                <w:szCs w:val="18"/>
                <w:lang w:val="en-GB"/>
              </w:rPr>
            </w:pPr>
            <w:r w:rsidRPr="001F2DDE">
              <w:rPr>
                <w:rFonts w:ascii="Calibri" w:hAnsi="Calibri" w:cs="Calibri"/>
                <w:i/>
                <w:sz w:val="18"/>
                <w:szCs w:val="18"/>
                <w:lang w:val="en-GB"/>
              </w:rPr>
              <w:t>c</w:t>
            </w:r>
          </w:p>
        </w:tc>
        <w:tc>
          <w:tcPr>
            <w:tcW w:w="1418" w:type="dxa"/>
            <w:shd w:val="pct5" w:color="auto" w:fill="auto"/>
            <w:vAlign w:val="center"/>
          </w:tcPr>
          <w:p w14:paraId="29C3DED7" w14:textId="77777777" w:rsidR="00C738EF" w:rsidRPr="001F2DDE" w:rsidRDefault="00C738EF" w:rsidP="0042058B">
            <w:pPr>
              <w:jc w:val="center"/>
              <w:rPr>
                <w:rFonts w:ascii="Calibri" w:hAnsi="Calibri" w:cs="Calibri"/>
                <w:i/>
                <w:sz w:val="18"/>
                <w:szCs w:val="18"/>
                <w:lang w:val="en-GB"/>
              </w:rPr>
            </w:pPr>
            <w:r w:rsidRPr="001F2DDE">
              <w:rPr>
                <w:rFonts w:ascii="Calibri" w:hAnsi="Calibri" w:cs="Calibri"/>
                <w:i/>
                <w:sz w:val="18"/>
                <w:szCs w:val="18"/>
                <w:lang w:val="en-GB"/>
              </w:rPr>
              <w:t>d</w:t>
            </w:r>
          </w:p>
        </w:tc>
        <w:tc>
          <w:tcPr>
            <w:tcW w:w="756" w:type="dxa"/>
            <w:shd w:val="pct5" w:color="auto" w:fill="auto"/>
            <w:vAlign w:val="center"/>
          </w:tcPr>
          <w:p w14:paraId="5A489CE5" w14:textId="77777777" w:rsidR="00C738EF" w:rsidRPr="001F2DDE" w:rsidRDefault="00C738EF" w:rsidP="0042058B">
            <w:pPr>
              <w:jc w:val="center"/>
              <w:rPr>
                <w:rFonts w:ascii="Calibri" w:hAnsi="Calibri" w:cs="Calibri"/>
                <w:i/>
                <w:sz w:val="18"/>
                <w:szCs w:val="18"/>
                <w:lang w:val="en-GB"/>
              </w:rPr>
            </w:pPr>
            <w:r w:rsidRPr="001F2DDE">
              <w:rPr>
                <w:rFonts w:ascii="Calibri" w:hAnsi="Calibri" w:cs="Calibri"/>
                <w:bCs/>
                <w:i/>
                <w:sz w:val="18"/>
                <w:szCs w:val="18"/>
                <w:lang w:val="de-DE"/>
              </w:rPr>
              <w:t>e</w:t>
            </w:r>
          </w:p>
        </w:tc>
        <w:tc>
          <w:tcPr>
            <w:tcW w:w="1513" w:type="dxa"/>
            <w:shd w:val="pct5" w:color="auto" w:fill="auto"/>
            <w:vAlign w:val="center"/>
          </w:tcPr>
          <w:p w14:paraId="2EB7DF46" w14:textId="77777777" w:rsidR="00C738EF" w:rsidRPr="001F2DDE" w:rsidRDefault="00C738EF" w:rsidP="0042058B">
            <w:pPr>
              <w:jc w:val="center"/>
              <w:rPr>
                <w:rFonts w:ascii="Calibri" w:hAnsi="Calibri" w:cs="Calibri"/>
                <w:bCs/>
                <w:i/>
                <w:sz w:val="18"/>
                <w:szCs w:val="18"/>
                <w:lang w:val="de-DE"/>
              </w:rPr>
            </w:pPr>
            <w:r>
              <w:rPr>
                <w:rFonts w:ascii="Calibri" w:hAnsi="Calibri" w:cs="Calibri"/>
                <w:bCs/>
                <w:i/>
                <w:sz w:val="18"/>
                <w:szCs w:val="18"/>
                <w:lang w:val="de-DE"/>
              </w:rPr>
              <w:t xml:space="preserve">f </w:t>
            </w:r>
          </w:p>
        </w:tc>
        <w:tc>
          <w:tcPr>
            <w:tcW w:w="1842" w:type="dxa"/>
            <w:shd w:val="pct5" w:color="auto" w:fill="auto"/>
            <w:vAlign w:val="center"/>
          </w:tcPr>
          <w:p w14:paraId="5EFD515A" w14:textId="77777777" w:rsidR="00C738EF" w:rsidRPr="001F2DDE" w:rsidRDefault="00C738EF" w:rsidP="0042058B">
            <w:pPr>
              <w:jc w:val="center"/>
              <w:rPr>
                <w:rFonts w:ascii="Calibri" w:hAnsi="Calibri" w:cs="Calibri"/>
                <w:bCs/>
                <w:i/>
                <w:sz w:val="18"/>
                <w:szCs w:val="18"/>
                <w:lang w:val="de-DE"/>
              </w:rPr>
            </w:pPr>
            <w:r>
              <w:rPr>
                <w:rFonts w:ascii="Calibri" w:hAnsi="Calibri" w:cs="Calibri"/>
                <w:i/>
                <w:sz w:val="18"/>
                <w:szCs w:val="18"/>
                <w:lang w:val="en-GB"/>
              </w:rPr>
              <w:t>g = f x e</w:t>
            </w:r>
          </w:p>
        </w:tc>
        <w:tc>
          <w:tcPr>
            <w:tcW w:w="708" w:type="dxa"/>
            <w:shd w:val="pct5" w:color="auto" w:fill="auto"/>
            <w:vAlign w:val="center"/>
          </w:tcPr>
          <w:p w14:paraId="3726CA21" w14:textId="77777777" w:rsidR="00C738EF" w:rsidRPr="001F2DDE" w:rsidRDefault="00C738EF" w:rsidP="0042058B">
            <w:pPr>
              <w:jc w:val="center"/>
              <w:rPr>
                <w:rFonts w:ascii="Calibri" w:hAnsi="Calibri" w:cs="Calibri"/>
                <w:i/>
                <w:sz w:val="18"/>
                <w:szCs w:val="18"/>
                <w:lang w:val="en-GB"/>
              </w:rPr>
            </w:pPr>
            <w:r>
              <w:rPr>
                <w:rFonts w:ascii="Calibri" w:hAnsi="Calibri" w:cs="Calibri"/>
                <w:bCs/>
                <w:i/>
                <w:sz w:val="18"/>
                <w:szCs w:val="18"/>
              </w:rPr>
              <w:t xml:space="preserve">h </w:t>
            </w:r>
          </w:p>
        </w:tc>
        <w:tc>
          <w:tcPr>
            <w:tcW w:w="993" w:type="dxa"/>
            <w:shd w:val="pct5" w:color="auto" w:fill="auto"/>
            <w:vAlign w:val="center"/>
          </w:tcPr>
          <w:p w14:paraId="6625250F" w14:textId="77777777" w:rsidR="00C738EF" w:rsidRPr="001F2DDE" w:rsidRDefault="00C738EF" w:rsidP="0042058B">
            <w:pPr>
              <w:rPr>
                <w:rFonts w:ascii="Calibri" w:hAnsi="Calibri" w:cs="Calibri"/>
                <w:bCs/>
                <w:i/>
                <w:sz w:val="18"/>
                <w:szCs w:val="18"/>
              </w:rPr>
            </w:pPr>
            <w:r>
              <w:rPr>
                <w:rFonts w:ascii="Calibri" w:hAnsi="Calibri" w:cs="Calibri"/>
                <w:i/>
                <w:sz w:val="18"/>
                <w:szCs w:val="18"/>
                <w:lang w:val="en-GB"/>
              </w:rPr>
              <w:t xml:space="preserve">i </w:t>
            </w:r>
            <w:r w:rsidRPr="001F2DDE">
              <w:rPr>
                <w:rFonts w:ascii="Calibri" w:hAnsi="Calibri" w:cs="Calibri"/>
                <w:i/>
                <w:sz w:val="18"/>
                <w:szCs w:val="18"/>
                <w:lang w:val="en-GB"/>
              </w:rPr>
              <w:t>=</w:t>
            </w:r>
            <w:r>
              <w:rPr>
                <w:rFonts w:ascii="Calibri" w:hAnsi="Calibri" w:cs="Calibri"/>
                <w:i/>
                <w:sz w:val="18"/>
                <w:szCs w:val="18"/>
                <w:lang w:val="en-GB"/>
              </w:rPr>
              <w:t xml:space="preserve"> g x </w:t>
            </w:r>
            <w:r w:rsidRPr="001F2DDE">
              <w:rPr>
                <w:rFonts w:ascii="Calibri" w:hAnsi="Calibri" w:cs="Calibri"/>
                <w:i/>
                <w:sz w:val="18"/>
                <w:szCs w:val="18"/>
                <w:lang w:val="en-GB"/>
              </w:rPr>
              <w:t>h</w:t>
            </w:r>
          </w:p>
        </w:tc>
        <w:tc>
          <w:tcPr>
            <w:tcW w:w="2268" w:type="dxa"/>
            <w:shd w:val="pct5" w:color="auto" w:fill="auto"/>
            <w:vAlign w:val="center"/>
          </w:tcPr>
          <w:p w14:paraId="3A0B9ED2" w14:textId="77777777" w:rsidR="00C738EF" w:rsidRPr="001F2DDE" w:rsidRDefault="00C738EF" w:rsidP="0042058B">
            <w:pPr>
              <w:jc w:val="center"/>
              <w:rPr>
                <w:rFonts w:ascii="Calibri" w:hAnsi="Calibri" w:cs="Calibri"/>
                <w:i/>
                <w:sz w:val="18"/>
                <w:szCs w:val="18"/>
                <w:lang w:val="en-GB"/>
              </w:rPr>
            </w:pPr>
            <w:r>
              <w:rPr>
                <w:rFonts w:ascii="Calibri" w:hAnsi="Calibri" w:cs="Calibri"/>
                <w:i/>
                <w:sz w:val="18"/>
                <w:szCs w:val="18"/>
                <w:lang w:val="en-GB"/>
              </w:rPr>
              <w:t>j = g + i</w:t>
            </w:r>
          </w:p>
        </w:tc>
      </w:tr>
      <w:tr w:rsidR="00C738EF" w:rsidRPr="000416E7" w14:paraId="0970DE3E" w14:textId="77777777" w:rsidTr="0042058B">
        <w:trPr>
          <w:trHeight w:val="631"/>
        </w:trPr>
        <w:tc>
          <w:tcPr>
            <w:tcW w:w="562" w:type="dxa"/>
            <w:vAlign w:val="center"/>
          </w:tcPr>
          <w:p w14:paraId="14901905" w14:textId="77777777" w:rsidR="00C738EF" w:rsidRPr="001F2DDE" w:rsidRDefault="00C738EF" w:rsidP="0042058B">
            <w:pPr>
              <w:contextualSpacing/>
              <w:rPr>
                <w:rFonts w:ascii="Calibri" w:hAnsi="Calibri" w:cs="Calibri"/>
                <w:sz w:val="18"/>
                <w:szCs w:val="18"/>
                <w:lang w:val="en-GB"/>
              </w:rPr>
            </w:pPr>
            <w:r w:rsidRPr="001F2DDE">
              <w:rPr>
                <w:rFonts w:ascii="Calibri" w:hAnsi="Calibri" w:cs="Calibri"/>
                <w:sz w:val="18"/>
                <w:szCs w:val="18"/>
                <w:lang w:val="en-GB"/>
              </w:rPr>
              <w:t>1.</w:t>
            </w:r>
          </w:p>
        </w:tc>
        <w:tc>
          <w:tcPr>
            <w:tcW w:w="2977" w:type="dxa"/>
            <w:vAlign w:val="center"/>
          </w:tcPr>
          <w:p w14:paraId="771C96AD" w14:textId="45364EC1" w:rsidR="00C738EF" w:rsidRPr="00E91E95" w:rsidRDefault="00C738EF" w:rsidP="0042058B">
            <w:pPr>
              <w:rPr>
                <w:rFonts w:asciiTheme="minorHAnsi" w:hAnsiTheme="minorHAnsi" w:cstheme="minorHAnsi"/>
                <w:sz w:val="18"/>
                <w:szCs w:val="18"/>
                <w:lang w:val="en-US"/>
              </w:rPr>
            </w:pPr>
          </w:p>
        </w:tc>
        <w:tc>
          <w:tcPr>
            <w:tcW w:w="1701" w:type="dxa"/>
            <w:vAlign w:val="center"/>
          </w:tcPr>
          <w:p w14:paraId="1ECD5E17" w14:textId="72E7E482" w:rsidR="00C738EF" w:rsidRPr="00E91E95" w:rsidRDefault="00C738EF" w:rsidP="0042058B">
            <w:pPr>
              <w:rPr>
                <w:rFonts w:asciiTheme="minorHAnsi" w:hAnsiTheme="minorHAnsi" w:cstheme="minorHAnsi"/>
                <w:sz w:val="18"/>
                <w:szCs w:val="18"/>
                <w:lang w:val="en-US"/>
              </w:rPr>
            </w:pPr>
          </w:p>
        </w:tc>
        <w:tc>
          <w:tcPr>
            <w:tcW w:w="1418" w:type="dxa"/>
            <w:vAlign w:val="center"/>
          </w:tcPr>
          <w:p w14:paraId="479F59EB" w14:textId="0E65CFF7" w:rsidR="00C738EF" w:rsidRPr="00E91E95" w:rsidRDefault="00C738EF" w:rsidP="0042058B">
            <w:pPr>
              <w:jc w:val="center"/>
              <w:rPr>
                <w:rFonts w:asciiTheme="minorHAnsi" w:hAnsiTheme="minorHAnsi" w:cstheme="minorHAnsi"/>
                <w:sz w:val="18"/>
                <w:szCs w:val="18"/>
                <w:lang w:val="en-US"/>
              </w:rPr>
            </w:pPr>
          </w:p>
        </w:tc>
        <w:tc>
          <w:tcPr>
            <w:tcW w:w="756" w:type="dxa"/>
            <w:vAlign w:val="center"/>
          </w:tcPr>
          <w:p w14:paraId="474963BD" w14:textId="17435D7A" w:rsidR="00C738EF" w:rsidRPr="00E91E95" w:rsidRDefault="00C738EF" w:rsidP="0042058B">
            <w:pPr>
              <w:jc w:val="center"/>
              <w:rPr>
                <w:rFonts w:asciiTheme="minorHAnsi" w:hAnsiTheme="minorHAnsi" w:cstheme="minorHAnsi"/>
                <w:sz w:val="18"/>
                <w:szCs w:val="18"/>
                <w:lang w:val="en-US"/>
              </w:rPr>
            </w:pPr>
          </w:p>
        </w:tc>
        <w:tc>
          <w:tcPr>
            <w:tcW w:w="1513" w:type="dxa"/>
            <w:vAlign w:val="center"/>
          </w:tcPr>
          <w:p w14:paraId="65841B8E" w14:textId="77777777" w:rsidR="00C738EF" w:rsidRPr="00E91E95" w:rsidRDefault="00C738EF" w:rsidP="0042058B">
            <w:pPr>
              <w:jc w:val="right"/>
              <w:rPr>
                <w:rFonts w:asciiTheme="minorHAnsi" w:hAnsiTheme="minorHAnsi" w:cstheme="minorHAnsi"/>
                <w:sz w:val="18"/>
                <w:szCs w:val="18"/>
                <w:lang w:val="en-GB"/>
              </w:rPr>
            </w:pPr>
          </w:p>
        </w:tc>
        <w:tc>
          <w:tcPr>
            <w:tcW w:w="1842" w:type="dxa"/>
            <w:vAlign w:val="center"/>
          </w:tcPr>
          <w:p w14:paraId="182204E2" w14:textId="77777777" w:rsidR="00C738EF" w:rsidRPr="00E91E95" w:rsidRDefault="00C738EF" w:rsidP="0042058B">
            <w:pPr>
              <w:jc w:val="right"/>
              <w:rPr>
                <w:rFonts w:asciiTheme="minorHAnsi" w:hAnsiTheme="minorHAnsi" w:cstheme="minorHAnsi"/>
                <w:sz w:val="18"/>
                <w:szCs w:val="18"/>
                <w:lang w:val="en-GB"/>
              </w:rPr>
            </w:pPr>
          </w:p>
        </w:tc>
        <w:tc>
          <w:tcPr>
            <w:tcW w:w="708" w:type="dxa"/>
            <w:vAlign w:val="center"/>
          </w:tcPr>
          <w:p w14:paraId="6C2213F6" w14:textId="77777777" w:rsidR="00C738EF" w:rsidRPr="00E91E95" w:rsidRDefault="00C738EF" w:rsidP="0042058B">
            <w:pPr>
              <w:jc w:val="center"/>
              <w:rPr>
                <w:rFonts w:asciiTheme="minorHAnsi" w:hAnsiTheme="minorHAnsi" w:cstheme="minorHAnsi"/>
                <w:sz w:val="18"/>
                <w:szCs w:val="18"/>
                <w:lang w:val="en-GB"/>
              </w:rPr>
            </w:pPr>
          </w:p>
        </w:tc>
        <w:tc>
          <w:tcPr>
            <w:tcW w:w="993" w:type="dxa"/>
            <w:vAlign w:val="center"/>
          </w:tcPr>
          <w:p w14:paraId="7264B79B" w14:textId="77777777" w:rsidR="00C738EF" w:rsidRPr="00E91E95" w:rsidRDefault="00C738EF" w:rsidP="0042058B">
            <w:pPr>
              <w:jc w:val="right"/>
              <w:rPr>
                <w:rFonts w:asciiTheme="minorHAnsi" w:hAnsiTheme="minorHAnsi" w:cstheme="minorHAnsi"/>
                <w:sz w:val="18"/>
                <w:szCs w:val="18"/>
                <w:lang w:val="en-GB"/>
              </w:rPr>
            </w:pPr>
          </w:p>
        </w:tc>
        <w:tc>
          <w:tcPr>
            <w:tcW w:w="2268" w:type="dxa"/>
          </w:tcPr>
          <w:p w14:paraId="1CE49D3D" w14:textId="77777777" w:rsidR="00C738EF" w:rsidRPr="001F2DDE" w:rsidRDefault="00C738EF" w:rsidP="0042058B">
            <w:pPr>
              <w:jc w:val="right"/>
              <w:rPr>
                <w:rFonts w:ascii="Calibri" w:hAnsi="Calibri" w:cs="Calibri"/>
                <w:sz w:val="18"/>
                <w:szCs w:val="18"/>
                <w:lang w:val="en-GB"/>
              </w:rPr>
            </w:pPr>
          </w:p>
        </w:tc>
      </w:tr>
      <w:tr w:rsidR="00C738EF" w:rsidRPr="001F2DDE" w14:paraId="391C3238" w14:textId="77777777" w:rsidTr="0056202F">
        <w:trPr>
          <w:trHeight w:val="491"/>
        </w:trPr>
        <w:tc>
          <w:tcPr>
            <w:tcW w:w="562" w:type="dxa"/>
            <w:vAlign w:val="center"/>
          </w:tcPr>
          <w:p w14:paraId="4A0AA306" w14:textId="77777777" w:rsidR="00C738EF" w:rsidRPr="001F2DDE" w:rsidRDefault="00C738EF" w:rsidP="0042058B">
            <w:pPr>
              <w:contextualSpacing/>
              <w:rPr>
                <w:rFonts w:ascii="Calibri" w:hAnsi="Calibri" w:cs="Calibri"/>
                <w:sz w:val="18"/>
                <w:szCs w:val="18"/>
                <w:lang w:val="en-GB"/>
              </w:rPr>
            </w:pPr>
            <w:r w:rsidRPr="001F2DDE">
              <w:rPr>
                <w:rFonts w:ascii="Calibri" w:hAnsi="Calibri" w:cs="Calibri"/>
                <w:sz w:val="18"/>
                <w:szCs w:val="18"/>
                <w:lang w:val="en-GB"/>
              </w:rPr>
              <w:t>2.</w:t>
            </w:r>
          </w:p>
        </w:tc>
        <w:tc>
          <w:tcPr>
            <w:tcW w:w="2977" w:type="dxa"/>
            <w:vAlign w:val="center"/>
          </w:tcPr>
          <w:p w14:paraId="151D075B" w14:textId="3B517796" w:rsidR="00C738EF" w:rsidRPr="00E91E95" w:rsidRDefault="00C738EF" w:rsidP="0042058B">
            <w:pPr>
              <w:rPr>
                <w:rFonts w:asciiTheme="minorHAnsi" w:hAnsiTheme="minorHAnsi" w:cstheme="minorHAnsi"/>
                <w:sz w:val="18"/>
                <w:szCs w:val="18"/>
              </w:rPr>
            </w:pPr>
          </w:p>
        </w:tc>
        <w:tc>
          <w:tcPr>
            <w:tcW w:w="1701" w:type="dxa"/>
            <w:vAlign w:val="center"/>
          </w:tcPr>
          <w:p w14:paraId="15AFF04C" w14:textId="7CD2BAB4" w:rsidR="00C738EF" w:rsidRPr="00E91E95" w:rsidRDefault="00C738EF" w:rsidP="0042058B">
            <w:pPr>
              <w:jc w:val="center"/>
              <w:rPr>
                <w:rFonts w:asciiTheme="minorHAnsi" w:hAnsiTheme="minorHAnsi" w:cstheme="minorHAnsi"/>
                <w:sz w:val="18"/>
                <w:szCs w:val="18"/>
              </w:rPr>
            </w:pPr>
          </w:p>
        </w:tc>
        <w:tc>
          <w:tcPr>
            <w:tcW w:w="1418" w:type="dxa"/>
            <w:vAlign w:val="center"/>
          </w:tcPr>
          <w:p w14:paraId="19A25CF8" w14:textId="4EBB26F7" w:rsidR="00C738EF" w:rsidRPr="00E91E95" w:rsidRDefault="00C738EF" w:rsidP="0042058B">
            <w:pPr>
              <w:jc w:val="center"/>
              <w:rPr>
                <w:rFonts w:asciiTheme="minorHAnsi" w:hAnsiTheme="minorHAnsi" w:cstheme="minorHAnsi"/>
                <w:sz w:val="18"/>
                <w:szCs w:val="18"/>
              </w:rPr>
            </w:pPr>
          </w:p>
        </w:tc>
        <w:tc>
          <w:tcPr>
            <w:tcW w:w="756" w:type="dxa"/>
            <w:vAlign w:val="center"/>
          </w:tcPr>
          <w:p w14:paraId="04D542E8" w14:textId="4F7821F2" w:rsidR="00C738EF" w:rsidRPr="00E91E95" w:rsidRDefault="00C738EF" w:rsidP="0042058B">
            <w:pPr>
              <w:jc w:val="center"/>
              <w:rPr>
                <w:rFonts w:asciiTheme="minorHAnsi" w:hAnsiTheme="minorHAnsi" w:cstheme="minorHAnsi"/>
                <w:sz w:val="18"/>
                <w:szCs w:val="18"/>
              </w:rPr>
            </w:pPr>
          </w:p>
        </w:tc>
        <w:tc>
          <w:tcPr>
            <w:tcW w:w="1513" w:type="dxa"/>
            <w:vAlign w:val="center"/>
          </w:tcPr>
          <w:p w14:paraId="0474633A" w14:textId="77777777" w:rsidR="00C738EF" w:rsidRPr="00E91E95" w:rsidRDefault="00C738EF" w:rsidP="0042058B">
            <w:pPr>
              <w:jc w:val="right"/>
              <w:rPr>
                <w:rFonts w:asciiTheme="minorHAnsi" w:hAnsiTheme="minorHAnsi" w:cstheme="minorHAnsi"/>
                <w:sz w:val="18"/>
                <w:szCs w:val="18"/>
                <w:lang w:val="en-GB"/>
              </w:rPr>
            </w:pPr>
          </w:p>
        </w:tc>
        <w:tc>
          <w:tcPr>
            <w:tcW w:w="1842" w:type="dxa"/>
            <w:vAlign w:val="center"/>
          </w:tcPr>
          <w:p w14:paraId="000F4A3E" w14:textId="77777777" w:rsidR="00C738EF" w:rsidRPr="00E91E95" w:rsidRDefault="00C738EF" w:rsidP="0042058B">
            <w:pPr>
              <w:jc w:val="right"/>
              <w:rPr>
                <w:rFonts w:asciiTheme="minorHAnsi" w:hAnsiTheme="minorHAnsi" w:cstheme="minorHAnsi"/>
                <w:sz w:val="18"/>
                <w:szCs w:val="18"/>
                <w:lang w:val="en-GB"/>
              </w:rPr>
            </w:pPr>
          </w:p>
        </w:tc>
        <w:tc>
          <w:tcPr>
            <w:tcW w:w="708" w:type="dxa"/>
            <w:vAlign w:val="center"/>
          </w:tcPr>
          <w:p w14:paraId="659FD967" w14:textId="77777777" w:rsidR="00C738EF" w:rsidRPr="00E91E95" w:rsidRDefault="00C738EF" w:rsidP="0042058B">
            <w:pPr>
              <w:jc w:val="center"/>
              <w:rPr>
                <w:rFonts w:asciiTheme="minorHAnsi" w:hAnsiTheme="minorHAnsi" w:cstheme="minorHAnsi"/>
                <w:sz w:val="18"/>
                <w:szCs w:val="18"/>
                <w:lang w:val="en-GB"/>
              </w:rPr>
            </w:pPr>
          </w:p>
        </w:tc>
        <w:tc>
          <w:tcPr>
            <w:tcW w:w="993" w:type="dxa"/>
            <w:vAlign w:val="center"/>
          </w:tcPr>
          <w:p w14:paraId="40643D0E" w14:textId="77777777" w:rsidR="00C738EF" w:rsidRPr="00E91E95" w:rsidRDefault="00C738EF" w:rsidP="0042058B">
            <w:pPr>
              <w:jc w:val="right"/>
              <w:rPr>
                <w:rFonts w:asciiTheme="minorHAnsi" w:hAnsiTheme="minorHAnsi" w:cstheme="minorHAnsi"/>
                <w:sz w:val="18"/>
                <w:szCs w:val="18"/>
                <w:lang w:val="en-GB"/>
              </w:rPr>
            </w:pPr>
          </w:p>
        </w:tc>
        <w:tc>
          <w:tcPr>
            <w:tcW w:w="2268" w:type="dxa"/>
          </w:tcPr>
          <w:p w14:paraId="60871421" w14:textId="77777777" w:rsidR="00C738EF" w:rsidRPr="001F2DDE" w:rsidRDefault="00C738EF" w:rsidP="0042058B">
            <w:pPr>
              <w:jc w:val="right"/>
              <w:rPr>
                <w:rFonts w:ascii="Calibri" w:hAnsi="Calibri" w:cs="Calibri"/>
                <w:sz w:val="18"/>
                <w:szCs w:val="18"/>
                <w:lang w:val="en-GB"/>
              </w:rPr>
            </w:pPr>
          </w:p>
        </w:tc>
      </w:tr>
      <w:tr w:rsidR="006814BF" w:rsidRPr="001F2DDE" w14:paraId="3120C1CB" w14:textId="77777777" w:rsidTr="0056202F">
        <w:trPr>
          <w:trHeight w:val="501"/>
        </w:trPr>
        <w:tc>
          <w:tcPr>
            <w:tcW w:w="562" w:type="dxa"/>
            <w:vAlign w:val="center"/>
          </w:tcPr>
          <w:p w14:paraId="1A84DBAA" w14:textId="5DDC9E4F" w:rsidR="006814BF" w:rsidRPr="001F2DDE" w:rsidRDefault="006814BF" w:rsidP="0042058B">
            <w:pPr>
              <w:contextualSpacing/>
              <w:rPr>
                <w:rFonts w:ascii="Calibri" w:hAnsi="Calibri" w:cs="Calibri"/>
                <w:sz w:val="18"/>
                <w:szCs w:val="18"/>
                <w:lang w:val="en-GB"/>
              </w:rPr>
            </w:pPr>
            <w:r>
              <w:rPr>
                <w:rFonts w:ascii="Calibri" w:hAnsi="Calibri" w:cs="Calibri"/>
                <w:sz w:val="18"/>
                <w:szCs w:val="18"/>
                <w:lang w:val="en-GB"/>
              </w:rPr>
              <w:t>….</w:t>
            </w:r>
          </w:p>
        </w:tc>
        <w:tc>
          <w:tcPr>
            <w:tcW w:w="2977" w:type="dxa"/>
            <w:vAlign w:val="center"/>
          </w:tcPr>
          <w:p w14:paraId="75EBCF43" w14:textId="77777777" w:rsidR="006814BF" w:rsidRPr="00E91E95" w:rsidRDefault="006814BF" w:rsidP="0042058B">
            <w:pPr>
              <w:rPr>
                <w:rFonts w:asciiTheme="minorHAnsi" w:hAnsiTheme="minorHAnsi" w:cstheme="minorHAnsi"/>
                <w:sz w:val="18"/>
                <w:szCs w:val="18"/>
              </w:rPr>
            </w:pPr>
          </w:p>
        </w:tc>
        <w:tc>
          <w:tcPr>
            <w:tcW w:w="1701" w:type="dxa"/>
            <w:vAlign w:val="center"/>
          </w:tcPr>
          <w:p w14:paraId="727B3A9E" w14:textId="77777777" w:rsidR="006814BF" w:rsidRPr="00E91E95" w:rsidRDefault="006814BF" w:rsidP="0042058B">
            <w:pPr>
              <w:jc w:val="center"/>
              <w:rPr>
                <w:rFonts w:asciiTheme="minorHAnsi" w:hAnsiTheme="minorHAnsi" w:cstheme="minorHAnsi"/>
                <w:sz w:val="18"/>
                <w:szCs w:val="18"/>
              </w:rPr>
            </w:pPr>
          </w:p>
        </w:tc>
        <w:tc>
          <w:tcPr>
            <w:tcW w:w="1418" w:type="dxa"/>
            <w:vAlign w:val="center"/>
          </w:tcPr>
          <w:p w14:paraId="7C84B435" w14:textId="77777777" w:rsidR="006814BF" w:rsidRPr="00E91E95" w:rsidRDefault="006814BF" w:rsidP="0042058B">
            <w:pPr>
              <w:jc w:val="center"/>
              <w:rPr>
                <w:rFonts w:asciiTheme="minorHAnsi" w:hAnsiTheme="minorHAnsi" w:cstheme="minorHAnsi"/>
                <w:sz w:val="18"/>
                <w:szCs w:val="18"/>
              </w:rPr>
            </w:pPr>
          </w:p>
        </w:tc>
        <w:tc>
          <w:tcPr>
            <w:tcW w:w="756" w:type="dxa"/>
            <w:vAlign w:val="center"/>
          </w:tcPr>
          <w:p w14:paraId="0A025C5A" w14:textId="77777777" w:rsidR="006814BF" w:rsidRPr="00E91E95" w:rsidRDefault="006814BF" w:rsidP="0042058B">
            <w:pPr>
              <w:jc w:val="center"/>
              <w:rPr>
                <w:rFonts w:asciiTheme="minorHAnsi" w:hAnsiTheme="minorHAnsi" w:cstheme="minorHAnsi"/>
                <w:sz w:val="18"/>
                <w:szCs w:val="18"/>
              </w:rPr>
            </w:pPr>
          </w:p>
        </w:tc>
        <w:tc>
          <w:tcPr>
            <w:tcW w:w="1513" w:type="dxa"/>
            <w:vAlign w:val="center"/>
          </w:tcPr>
          <w:p w14:paraId="179DAF5B" w14:textId="77777777" w:rsidR="006814BF" w:rsidRPr="00E91E95" w:rsidRDefault="006814BF" w:rsidP="0042058B">
            <w:pPr>
              <w:jc w:val="right"/>
              <w:rPr>
                <w:rFonts w:asciiTheme="minorHAnsi" w:hAnsiTheme="minorHAnsi" w:cstheme="minorHAnsi"/>
                <w:sz w:val="18"/>
                <w:szCs w:val="18"/>
                <w:lang w:val="en-GB"/>
              </w:rPr>
            </w:pPr>
          </w:p>
        </w:tc>
        <w:tc>
          <w:tcPr>
            <w:tcW w:w="1842" w:type="dxa"/>
            <w:vAlign w:val="center"/>
          </w:tcPr>
          <w:p w14:paraId="175CF48D" w14:textId="77777777" w:rsidR="006814BF" w:rsidRPr="00E91E95" w:rsidRDefault="006814BF" w:rsidP="0042058B">
            <w:pPr>
              <w:jc w:val="right"/>
              <w:rPr>
                <w:rFonts w:asciiTheme="minorHAnsi" w:hAnsiTheme="minorHAnsi" w:cstheme="minorHAnsi"/>
                <w:sz w:val="18"/>
                <w:szCs w:val="18"/>
                <w:lang w:val="en-GB"/>
              </w:rPr>
            </w:pPr>
          </w:p>
        </w:tc>
        <w:tc>
          <w:tcPr>
            <w:tcW w:w="708" w:type="dxa"/>
            <w:vAlign w:val="center"/>
          </w:tcPr>
          <w:p w14:paraId="641E8B6E" w14:textId="77777777" w:rsidR="006814BF" w:rsidRPr="00E91E95" w:rsidRDefault="006814BF" w:rsidP="0042058B">
            <w:pPr>
              <w:jc w:val="center"/>
              <w:rPr>
                <w:rFonts w:asciiTheme="minorHAnsi" w:hAnsiTheme="minorHAnsi" w:cstheme="minorHAnsi"/>
                <w:sz w:val="18"/>
                <w:szCs w:val="18"/>
                <w:lang w:val="en-GB"/>
              </w:rPr>
            </w:pPr>
          </w:p>
        </w:tc>
        <w:tc>
          <w:tcPr>
            <w:tcW w:w="993" w:type="dxa"/>
            <w:vAlign w:val="center"/>
          </w:tcPr>
          <w:p w14:paraId="02D7DC5F" w14:textId="77777777" w:rsidR="006814BF" w:rsidRPr="00E91E95" w:rsidRDefault="006814BF" w:rsidP="0042058B">
            <w:pPr>
              <w:jc w:val="right"/>
              <w:rPr>
                <w:rFonts w:asciiTheme="minorHAnsi" w:hAnsiTheme="minorHAnsi" w:cstheme="minorHAnsi"/>
                <w:sz w:val="18"/>
                <w:szCs w:val="18"/>
                <w:lang w:val="en-GB"/>
              </w:rPr>
            </w:pPr>
          </w:p>
        </w:tc>
        <w:tc>
          <w:tcPr>
            <w:tcW w:w="2268" w:type="dxa"/>
          </w:tcPr>
          <w:p w14:paraId="2E2DE116" w14:textId="77777777" w:rsidR="006814BF" w:rsidRPr="001F2DDE" w:rsidRDefault="006814BF" w:rsidP="0042058B">
            <w:pPr>
              <w:jc w:val="right"/>
              <w:rPr>
                <w:rFonts w:ascii="Calibri" w:hAnsi="Calibri" w:cs="Calibri"/>
                <w:sz w:val="18"/>
                <w:szCs w:val="18"/>
                <w:lang w:val="en-GB"/>
              </w:rPr>
            </w:pPr>
          </w:p>
        </w:tc>
      </w:tr>
      <w:tr w:rsidR="00C738EF" w:rsidRPr="001F2DDE" w14:paraId="63C55AD8" w14:textId="77777777" w:rsidTr="0042058B">
        <w:trPr>
          <w:trHeight w:val="696"/>
        </w:trPr>
        <w:tc>
          <w:tcPr>
            <w:tcW w:w="8927" w:type="dxa"/>
            <w:gridSpan w:val="6"/>
            <w:vAlign w:val="center"/>
          </w:tcPr>
          <w:p w14:paraId="09BF6E55" w14:textId="436F8F11" w:rsidR="00C738EF" w:rsidRPr="00C738EF" w:rsidRDefault="00C738EF" w:rsidP="0042058B">
            <w:pPr>
              <w:jc w:val="right"/>
              <w:rPr>
                <w:rFonts w:asciiTheme="minorHAnsi" w:hAnsiTheme="minorHAnsi" w:cstheme="minorHAnsi"/>
                <w:b/>
                <w:bCs/>
                <w:sz w:val="18"/>
                <w:szCs w:val="18"/>
                <w:lang w:val="en-GB"/>
              </w:rPr>
            </w:pPr>
            <w:r w:rsidRPr="00C738EF">
              <w:rPr>
                <w:rFonts w:asciiTheme="minorHAnsi" w:hAnsiTheme="minorHAnsi" w:cstheme="minorHAnsi"/>
                <w:b/>
                <w:bCs/>
                <w:sz w:val="18"/>
                <w:szCs w:val="18"/>
                <w:lang w:val="en-GB"/>
              </w:rPr>
              <w:t xml:space="preserve">RAZEM </w:t>
            </w:r>
            <w:r w:rsidR="00C57C66">
              <w:rPr>
                <w:rFonts w:asciiTheme="minorHAnsi" w:hAnsiTheme="minorHAnsi" w:cstheme="minorHAnsi"/>
                <w:b/>
                <w:bCs/>
                <w:sz w:val="18"/>
                <w:szCs w:val="18"/>
                <w:lang w:val="en-GB"/>
              </w:rPr>
              <w:t xml:space="preserve">(suma </w:t>
            </w:r>
            <w:r w:rsidRPr="00C738EF">
              <w:rPr>
                <w:rFonts w:asciiTheme="minorHAnsi" w:hAnsiTheme="minorHAnsi" w:cstheme="minorHAnsi"/>
                <w:b/>
                <w:bCs/>
                <w:sz w:val="18"/>
                <w:szCs w:val="18"/>
                <w:lang w:val="en-GB"/>
              </w:rPr>
              <w:t>poz</w:t>
            </w:r>
            <w:r w:rsidR="00C57C66">
              <w:rPr>
                <w:rFonts w:asciiTheme="minorHAnsi" w:hAnsiTheme="minorHAnsi" w:cstheme="minorHAnsi"/>
                <w:b/>
                <w:bCs/>
                <w:sz w:val="18"/>
                <w:szCs w:val="18"/>
                <w:lang w:val="en-GB"/>
              </w:rPr>
              <w:t>.</w:t>
            </w:r>
            <w:r w:rsidRPr="00C738EF">
              <w:rPr>
                <w:rFonts w:asciiTheme="minorHAnsi" w:hAnsiTheme="minorHAnsi" w:cstheme="minorHAnsi"/>
                <w:b/>
                <w:bCs/>
                <w:sz w:val="18"/>
                <w:szCs w:val="18"/>
                <w:lang w:val="en-GB"/>
              </w:rPr>
              <w:t xml:space="preserve"> 1 i </w:t>
            </w:r>
            <w:r w:rsidR="006814BF">
              <w:rPr>
                <w:rFonts w:asciiTheme="minorHAnsi" w:hAnsiTheme="minorHAnsi" w:cstheme="minorHAnsi"/>
                <w:b/>
                <w:bCs/>
                <w:sz w:val="18"/>
                <w:szCs w:val="18"/>
                <w:lang w:val="en-GB"/>
              </w:rPr>
              <w:t>…</w:t>
            </w:r>
            <w:r w:rsidR="00C57C66">
              <w:rPr>
                <w:rFonts w:asciiTheme="minorHAnsi" w:hAnsiTheme="minorHAnsi" w:cstheme="minorHAnsi"/>
                <w:b/>
                <w:bCs/>
                <w:sz w:val="18"/>
                <w:szCs w:val="18"/>
                <w:lang w:val="en-GB"/>
              </w:rPr>
              <w:t>)</w:t>
            </w:r>
          </w:p>
        </w:tc>
        <w:tc>
          <w:tcPr>
            <w:tcW w:w="1842" w:type="dxa"/>
            <w:vAlign w:val="center"/>
          </w:tcPr>
          <w:p w14:paraId="0FF85A25" w14:textId="77777777" w:rsidR="00C738EF" w:rsidRPr="00E91E95" w:rsidRDefault="00C738EF" w:rsidP="0042058B">
            <w:pPr>
              <w:jc w:val="right"/>
              <w:rPr>
                <w:rFonts w:asciiTheme="minorHAnsi" w:hAnsiTheme="minorHAnsi" w:cstheme="minorHAnsi"/>
                <w:sz w:val="18"/>
                <w:szCs w:val="18"/>
                <w:lang w:val="en-GB"/>
              </w:rPr>
            </w:pPr>
          </w:p>
        </w:tc>
        <w:tc>
          <w:tcPr>
            <w:tcW w:w="708" w:type="dxa"/>
            <w:vAlign w:val="center"/>
          </w:tcPr>
          <w:p w14:paraId="45A6F7CF" w14:textId="77777777" w:rsidR="00C738EF" w:rsidRPr="00C738EF" w:rsidRDefault="00C738EF" w:rsidP="0042058B">
            <w:pPr>
              <w:jc w:val="center"/>
              <w:rPr>
                <w:rFonts w:asciiTheme="minorHAnsi" w:hAnsiTheme="minorHAnsi" w:cstheme="minorHAnsi"/>
                <w:b/>
                <w:bCs/>
                <w:sz w:val="18"/>
                <w:szCs w:val="18"/>
                <w:lang w:val="en-GB"/>
              </w:rPr>
            </w:pPr>
            <w:r w:rsidRPr="00C738EF">
              <w:rPr>
                <w:rFonts w:asciiTheme="minorHAnsi" w:hAnsiTheme="minorHAnsi" w:cstheme="minorHAnsi"/>
                <w:b/>
                <w:bCs/>
                <w:sz w:val="18"/>
                <w:szCs w:val="18"/>
                <w:lang w:val="en-GB"/>
              </w:rPr>
              <w:t>X</w:t>
            </w:r>
          </w:p>
        </w:tc>
        <w:tc>
          <w:tcPr>
            <w:tcW w:w="993" w:type="dxa"/>
            <w:vAlign w:val="center"/>
          </w:tcPr>
          <w:p w14:paraId="317DAD25" w14:textId="77777777" w:rsidR="00C738EF" w:rsidRPr="00E91E95" w:rsidRDefault="00C738EF" w:rsidP="0042058B">
            <w:pPr>
              <w:jc w:val="right"/>
              <w:rPr>
                <w:rFonts w:asciiTheme="minorHAnsi" w:hAnsiTheme="minorHAnsi" w:cstheme="minorHAnsi"/>
                <w:sz w:val="18"/>
                <w:szCs w:val="18"/>
                <w:lang w:val="en-GB"/>
              </w:rPr>
            </w:pPr>
          </w:p>
        </w:tc>
        <w:tc>
          <w:tcPr>
            <w:tcW w:w="2268" w:type="dxa"/>
          </w:tcPr>
          <w:p w14:paraId="3D684254" w14:textId="77777777" w:rsidR="00C738EF" w:rsidRPr="001F2DDE" w:rsidRDefault="00C738EF" w:rsidP="0042058B">
            <w:pPr>
              <w:jc w:val="right"/>
              <w:rPr>
                <w:rFonts w:ascii="Calibri" w:hAnsi="Calibri" w:cs="Calibri"/>
                <w:sz w:val="18"/>
                <w:szCs w:val="18"/>
                <w:lang w:val="en-GB"/>
              </w:rPr>
            </w:pPr>
          </w:p>
        </w:tc>
      </w:tr>
    </w:tbl>
    <w:p w14:paraId="78F2A0B8" w14:textId="77777777" w:rsidR="00005CE1" w:rsidRPr="001F2DDE" w:rsidRDefault="00005CE1" w:rsidP="00005CE1">
      <w:pPr>
        <w:tabs>
          <w:tab w:val="left" w:leader="underscore" w:pos="0"/>
          <w:tab w:val="left" w:leader="underscore" w:pos="9000"/>
        </w:tabs>
        <w:jc w:val="both"/>
        <w:rPr>
          <w:rFonts w:asciiTheme="minorHAnsi" w:hAnsiTheme="minorHAnsi" w:cs="Calibri"/>
          <w:b/>
          <w:i/>
          <w:sz w:val="16"/>
          <w:szCs w:val="18"/>
        </w:rPr>
      </w:pPr>
      <w:bookmarkStart w:id="4" w:name="_Hlk178939546"/>
      <w:bookmarkStart w:id="5" w:name="_Hlk178939693"/>
      <w:r w:rsidRPr="001F2DDE">
        <w:rPr>
          <w:rFonts w:asciiTheme="minorHAnsi" w:hAnsiTheme="minorHAnsi" w:cs="Calibri"/>
          <w:b/>
          <w:i/>
          <w:sz w:val="16"/>
          <w:szCs w:val="18"/>
        </w:rPr>
        <w:t>Uwaga:</w:t>
      </w:r>
    </w:p>
    <w:p w14:paraId="0F0CA676" w14:textId="1316585A" w:rsidR="00005CE1" w:rsidRPr="001F2DDE" w:rsidRDefault="00005CE1" w:rsidP="00005CE1">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vertAlign w:val="superscript"/>
        </w:rPr>
        <w:t xml:space="preserve">1 </w:t>
      </w:r>
      <w:r w:rsidRPr="001F2DDE">
        <w:rPr>
          <w:rFonts w:asciiTheme="minorHAnsi" w:hAnsiTheme="minorHAnsi" w:cs="Calibri"/>
          <w:b/>
          <w:i/>
          <w:sz w:val="16"/>
          <w:szCs w:val="18"/>
        </w:rPr>
        <w:t xml:space="preserve">Jeżeli Wykonawca składa ofertę na </w:t>
      </w:r>
      <w:r w:rsidR="00C61672" w:rsidRPr="00C61672">
        <w:rPr>
          <w:rFonts w:asciiTheme="minorHAnsi" w:hAnsiTheme="minorHAnsi" w:cs="Calibri"/>
          <w:b/>
          <w:i/>
          <w:sz w:val="16"/>
          <w:szCs w:val="18"/>
        </w:rPr>
        <w:t>produkt</w:t>
      </w:r>
      <w:r w:rsidR="00C61672">
        <w:rPr>
          <w:rFonts w:asciiTheme="minorHAnsi" w:hAnsiTheme="minorHAnsi" w:cs="Calibri"/>
          <w:b/>
          <w:i/>
          <w:sz w:val="16"/>
          <w:szCs w:val="18"/>
        </w:rPr>
        <w:t>y</w:t>
      </w:r>
      <w:r w:rsidR="00C61672" w:rsidRPr="00C61672">
        <w:rPr>
          <w:rFonts w:asciiTheme="minorHAnsi" w:hAnsiTheme="minorHAnsi" w:cs="Calibri"/>
          <w:b/>
          <w:i/>
          <w:sz w:val="16"/>
          <w:szCs w:val="18"/>
        </w:rPr>
        <w:t xml:space="preserve"> wymienion</w:t>
      </w:r>
      <w:r w:rsidR="00C61672">
        <w:rPr>
          <w:rFonts w:asciiTheme="minorHAnsi" w:hAnsiTheme="minorHAnsi" w:cs="Calibri"/>
          <w:b/>
          <w:i/>
          <w:sz w:val="16"/>
          <w:szCs w:val="18"/>
        </w:rPr>
        <w:t>e</w:t>
      </w:r>
      <w:r w:rsidR="00C61672" w:rsidRPr="00C61672">
        <w:rPr>
          <w:rFonts w:asciiTheme="minorHAnsi" w:hAnsiTheme="minorHAnsi" w:cs="Calibri"/>
          <w:b/>
          <w:i/>
          <w:sz w:val="16"/>
          <w:szCs w:val="18"/>
        </w:rPr>
        <w:t xml:space="preserve"> przez Zamawiającego z nazwy wypełnia TABELĘ NR </w:t>
      </w:r>
      <w:r w:rsidR="00C61672">
        <w:rPr>
          <w:rFonts w:asciiTheme="minorHAnsi" w:hAnsiTheme="minorHAnsi" w:cs="Calibri"/>
          <w:b/>
          <w:i/>
          <w:sz w:val="16"/>
          <w:szCs w:val="18"/>
        </w:rPr>
        <w:t>2</w:t>
      </w:r>
      <w:r w:rsidR="00C61672" w:rsidRPr="00C61672">
        <w:rPr>
          <w:rFonts w:asciiTheme="minorHAnsi" w:hAnsiTheme="minorHAnsi" w:cs="Calibri"/>
          <w:b/>
          <w:i/>
          <w:sz w:val="16"/>
          <w:szCs w:val="18"/>
        </w:rPr>
        <w:t>A</w:t>
      </w:r>
      <w:r w:rsidRPr="001F2DDE">
        <w:rPr>
          <w:rFonts w:asciiTheme="minorHAnsi" w:hAnsiTheme="minorHAnsi" w:cs="Calibri"/>
          <w:b/>
          <w:i/>
          <w:sz w:val="16"/>
          <w:szCs w:val="18"/>
        </w:rPr>
        <w:t>.</w:t>
      </w:r>
    </w:p>
    <w:p w14:paraId="735ABAD5" w14:textId="553915F6" w:rsidR="00005CE1" w:rsidRPr="001F2DDE" w:rsidRDefault="00005CE1" w:rsidP="00005CE1">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vertAlign w:val="superscript"/>
        </w:rPr>
        <w:t xml:space="preserve">2 </w:t>
      </w:r>
      <w:r w:rsidRPr="001F2DDE">
        <w:rPr>
          <w:rFonts w:asciiTheme="minorHAnsi" w:hAnsiTheme="minorHAnsi" w:cs="Calibri"/>
          <w:b/>
          <w:i/>
          <w:sz w:val="16"/>
          <w:szCs w:val="18"/>
        </w:rPr>
        <w:t xml:space="preserve">Jeżeli Wykonawca </w:t>
      </w:r>
      <w:r w:rsidR="00C61672" w:rsidRPr="00C61672">
        <w:rPr>
          <w:rFonts w:asciiTheme="minorHAnsi" w:hAnsiTheme="minorHAnsi" w:cs="Calibri"/>
          <w:b/>
          <w:i/>
          <w:sz w:val="16"/>
          <w:szCs w:val="18"/>
        </w:rPr>
        <w:t xml:space="preserve">składa ofertę na rozwiązanie równoważne wypełnia TABELĘ NR </w:t>
      </w:r>
      <w:r w:rsidR="00C61672">
        <w:rPr>
          <w:rFonts w:asciiTheme="minorHAnsi" w:hAnsiTheme="minorHAnsi" w:cs="Calibri"/>
          <w:b/>
          <w:i/>
          <w:sz w:val="16"/>
          <w:szCs w:val="18"/>
        </w:rPr>
        <w:t>2</w:t>
      </w:r>
      <w:r w:rsidR="00C61672" w:rsidRPr="00C61672">
        <w:rPr>
          <w:rFonts w:asciiTheme="minorHAnsi" w:hAnsiTheme="minorHAnsi" w:cs="Calibri"/>
          <w:b/>
          <w:i/>
          <w:sz w:val="16"/>
          <w:szCs w:val="18"/>
        </w:rPr>
        <w:t>B. Wykonawca winien wpisać nazwę producenta, nazw</w:t>
      </w:r>
      <w:r w:rsidR="00C61672">
        <w:rPr>
          <w:rFonts w:asciiTheme="minorHAnsi" w:hAnsiTheme="minorHAnsi" w:cs="Calibri"/>
          <w:b/>
          <w:i/>
          <w:sz w:val="16"/>
          <w:szCs w:val="18"/>
        </w:rPr>
        <w:t xml:space="preserve">y </w:t>
      </w:r>
      <w:r w:rsidR="00C61672" w:rsidRPr="00C61672">
        <w:rPr>
          <w:rFonts w:asciiTheme="minorHAnsi" w:hAnsiTheme="minorHAnsi" w:cs="Calibri"/>
          <w:b/>
          <w:i/>
          <w:sz w:val="16"/>
          <w:szCs w:val="18"/>
        </w:rPr>
        <w:t>produkt</w:t>
      </w:r>
      <w:r w:rsidR="00C61672">
        <w:rPr>
          <w:rFonts w:asciiTheme="minorHAnsi" w:hAnsiTheme="minorHAnsi" w:cs="Calibri"/>
          <w:b/>
          <w:i/>
          <w:sz w:val="16"/>
          <w:szCs w:val="18"/>
        </w:rPr>
        <w:t>ów</w:t>
      </w:r>
      <w:r w:rsidR="00C61672" w:rsidRPr="00C61672">
        <w:rPr>
          <w:rFonts w:asciiTheme="minorHAnsi" w:hAnsiTheme="minorHAnsi" w:cs="Calibri"/>
          <w:b/>
          <w:i/>
          <w:sz w:val="16"/>
          <w:szCs w:val="18"/>
        </w:rPr>
        <w:t xml:space="preserve">, ilości </w:t>
      </w:r>
      <w:r w:rsidR="00C61672">
        <w:rPr>
          <w:rFonts w:asciiTheme="minorHAnsi" w:hAnsiTheme="minorHAnsi" w:cs="Calibri"/>
          <w:b/>
          <w:i/>
          <w:sz w:val="16"/>
          <w:szCs w:val="18"/>
        </w:rPr>
        <w:t>i/</w:t>
      </w:r>
      <w:r w:rsidR="00C61672" w:rsidRPr="00C61672">
        <w:rPr>
          <w:rFonts w:asciiTheme="minorHAnsi" w:hAnsiTheme="minorHAnsi" w:cs="Calibri"/>
          <w:b/>
          <w:i/>
          <w:sz w:val="16"/>
          <w:szCs w:val="18"/>
        </w:rPr>
        <w:t>lub inne dane identyfikujące produkt</w:t>
      </w:r>
      <w:r w:rsidR="00C61672">
        <w:rPr>
          <w:rFonts w:asciiTheme="minorHAnsi" w:hAnsiTheme="minorHAnsi" w:cs="Calibri"/>
          <w:b/>
          <w:i/>
          <w:sz w:val="16"/>
          <w:szCs w:val="18"/>
        </w:rPr>
        <w:t>y</w:t>
      </w:r>
      <w:r w:rsidRPr="001F2DDE">
        <w:rPr>
          <w:rFonts w:asciiTheme="minorHAnsi" w:hAnsiTheme="minorHAnsi" w:cs="Calibri"/>
          <w:b/>
          <w:i/>
          <w:sz w:val="16"/>
          <w:szCs w:val="18"/>
        </w:rPr>
        <w:t>.</w:t>
      </w:r>
    </w:p>
    <w:bookmarkEnd w:id="4"/>
    <w:bookmarkEnd w:id="5"/>
    <w:p w14:paraId="19C2B6D9" w14:textId="77777777" w:rsidR="00C61672" w:rsidRDefault="00C61672" w:rsidP="00005CE1">
      <w:pPr>
        <w:pStyle w:val="Tekstpodstawowy"/>
        <w:spacing w:line="240" w:lineRule="auto"/>
        <w:ind w:right="23"/>
        <w:rPr>
          <w:rFonts w:asciiTheme="minorHAnsi" w:hAnsiTheme="minorHAnsi" w:cstheme="minorHAnsi"/>
          <w:b/>
          <w:sz w:val="18"/>
          <w:szCs w:val="18"/>
        </w:rPr>
      </w:pPr>
    </w:p>
    <w:p w14:paraId="00B46013" w14:textId="6E312B4D" w:rsidR="00005CE1" w:rsidRPr="001F2DDE" w:rsidRDefault="00005CE1" w:rsidP="00005CE1">
      <w:pPr>
        <w:pStyle w:val="Tekstpodstawowy"/>
        <w:spacing w:line="240" w:lineRule="auto"/>
        <w:ind w:right="23"/>
        <w:rPr>
          <w:rFonts w:asciiTheme="minorHAnsi" w:hAnsiTheme="minorHAnsi" w:cs="Calibri"/>
          <w:b/>
          <w:sz w:val="18"/>
          <w:szCs w:val="18"/>
        </w:rPr>
      </w:pPr>
      <w:r w:rsidRPr="001F2DDE">
        <w:rPr>
          <w:rFonts w:asciiTheme="minorHAnsi" w:hAnsiTheme="minorHAnsi" w:cstheme="minorHAnsi"/>
          <w:b/>
          <w:sz w:val="18"/>
          <w:szCs w:val="18"/>
        </w:rPr>
        <w:t>TABELA NR 3 –</w:t>
      </w:r>
      <w:r w:rsidRPr="001F2DDE">
        <w:rPr>
          <w:rFonts w:asciiTheme="minorHAnsi" w:hAnsiTheme="minorHAnsi" w:cs="Calibri"/>
          <w:b/>
          <w:sz w:val="18"/>
          <w:szCs w:val="18"/>
        </w:rPr>
        <w:t xml:space="preserve"> </w:t>
      </w:r>
      <w:r>
        <w:rPr>
          <w:rFonts w:asciiTheme="minorHAnsi" w:hAnsiTheme="minorHAnsi" w:cs="Calibri"/>
          <w:b/>
          <w:sz w:val="18"/>
          <w:szCs w:val="18"/>
        </w:rPr>
        <w:t>W</w:t>
      </w:r>
      <w:r w:rsidRPr="00E37613">
        <w:rPr>
          <w:rFonts w:asciiTheme="minorHAnsi" w:hAnsiTheme="minorHAnsi" w:cs="Calibri"/>
          <w:b/>
          <w:sz w:val="18"/>
          <w:szCs w:val="18"/>
        </w:rPr>
        <w:t xml:space="preserve">ynagrodzenie z tytułu świadczenia </w:t>
      </w:r>
      <w:r w:rsidR="00694872">
        <w:rPr>
          <w:rFonts w:asciiTheme="minorHAnsi" w:hAnsiTheme="minorHAnsi" w:cs="Calibri"/>
          <w:b/>
          <w:sz w:val="18"/>
          <w:szCs w:val="18"/>
        </w:rPr>
        <w:t xml:space="preserve">przez Wykonawcę usługi </w:t>
      </w:r>
      <w:r w:rsidR="00C61672">
        <w:rPr>
          <w:rFonts w:asciiTheme="minorHAnsi" w:hAnsiTheme="minorHAnsi" w:cs="Calibri"/>
          <w:b/>
          <w:sz w:val="18"/>
          <w:szCs w:val="18"/>
        </w:rPr>
        <w:t>Konsultacji</w:t>
      </w:r>
      <w:r w:rsidRPr="00E37613">
        <w:rPr>
          <w:rFonts w:asciiTheme="minorHAnsi" w:hAnsiTheme="minorHAnsi" w:cs="Calibri"/>
          <w:b/>
          <w:sz w:val="18"/>
          <w:szCs w:val="18"/>
        </w:rPr>
        <w:t xml:space="preserve"> w okresie wskazanym w § 2 ust. </w:t>
      </w:r>
      <w:r w:rsidR="001D2450">
        <w:rPr>
          <w:rFonts w:asciiTheme="minorHAnsi" w:hAnsiTheme="minorHAnsi" w:cs="Calibri"/>
          <w:b/>
          <w:sz w:val="18"/>
          <w:szCs w:val="18"/>
        </w:rPr>
        <w:t>9</w:t>
      </w:r>
      <w:r w:rsidRPr="00E37613">
        <w:rPr>
          <w:rFonts w:asciiTheme="minorHAnsi" w:hAnsiTheme="minorHAnsi" w:cs="Calibri"/>
          <w:b/>
          <w:sz w:val="18"/>
          <w:szCs w:val="18"/>
        </w:rPr>
        <w:t xml:space="preserve"> </w:t>
      </w:r>
      <w:r>
        <w:rPr>
          <w:rFonts w:asciiTheme="minorHAnsi" w:hAnsiTheme="minorHAnsi" w:cs="Calibri"/>
          <w:b/>
          <w:sz w:val="18"/>
          <w:szCs w:val="18"/>
        </w:rPr>
        <w:t>ppu</w:t>
      </w:r>
      <w:r w:rsidRPr="001F2DDE">
        <w:rPr>
          <w:rFonts w:asciiTheme="minorHAnsi" w:hAnsiTheme="minorHAnsi" w:cs="Calibri"/>
          <w:b/>
          <w:sz w:val="18"/>
          <w:szCs w:val="18"/>
        </w:rPr>
        <w:t xml:space="preserve"> </w:t>
      </w:r>
      <w:r>
        <w:rPr>
          <w:rFonts w:asciiTheme="minorHAnsi" w:hAnsiTheme="minorHAnsi" w:cs="Calibri"/>
          <w:b/>
          <w:sz w:val="18"/>
          <w:szCs w:val="18"/>
        </w:rPr>
        <w:t>(</w:t>
      </w:r>
      <w:r w:rsidRPr="00693610">
        <w:rPr>
          <w:rFonts w:asciiTheme="minorHAnsi" w:hAnsiTheme="minorHAnsi" w:cs="Calibri"/>
          <w:bCs/>
          <w:i/>
          <w:iCs/>
          <w:sz w:val="18"/>
          <w:szCs w:val="18"/>
        </w:rPr>
        <w:t>konsultacje Wykonawcy</w:t>
      </w:r>
      <w:r>
        <w:rPr>
          <w:rFonts w:asciiTheme="minorHAnsi" w:hAnsiTheme="minorHAnsi" w:cs="Calibri"/>
          <w:b/>
          <w:sz w:val="18"/>
          <w:szCs w:val="18"/>
        </w:rPr>
        <w:t>)</w:t>
      </w:r>
    </w:p>
    <w:p w14:paraId="22D67C1D" w14:textId="77777777" w:rsidR="00005CE1" w:rsidRPr="001F2DDE" w:rsidRDefault="00005CE1" w:rsidP="00005CE1">
      <w:pPr>
        <w:pStyle w:val="Tekstpodstawowy"/>
        <w:spacing w:line="240" w:lineRule="auto"/>
        <w:ind w:left="-142" w:right="23"/>
        <w:jc w:val="left"/>
        <w:rPr>
          <w:rFonts w:asciiTheme="minorHAnsi" w:hAnsiTheme="minorHAnsi" w:cs="Calibri"/>
          <w:bCs/>
          <w:sz w:val="18"/>
          <w:szCs w:val="18"/>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1134"/>
        <w:gridCol w:w="1984"/>
        <w:gridCol w:w="2126"/>
        <w:gridCol w:w="709"/>
        <w:gridCol w:w="1276"/>
        <w:gridCol w:w="1417"/>
      </w:tblGrid>
      <w:tr w:rsidR="00005CE1" w:rsidRPr="001F2DDE" w14:paraId="75A39B78" w14:textId="77777777" w:rsidTr="0042058B">
        <w:trPr>
          <w:trHeight w:val="333"/>
        </w:trPr>
        <w:tc>
          <w:tcPr>
            <w:tcW w:w="709" w:type="dxa"/>
            <w:vMerge w:val="restart"/>
            <w:shd w:val="clear" w:color="auto" w:fill="F2F2F2" w:themeFill="background1" w:themeFillShade="F2"/>
            <w:vAlign w:val="center"/>
          </w:tcPr>
          <w:p w14:paraId="19643BC1" w14:textId="77777777" w:rsidR="00005CE1" w:rsidRPr="001F2DDE" w:rsidRDefault="00005CE1" w:rsidP="0042058B">
            <w:pPr>
              <w:ind w:right="23"/>
              <w:jc w:val="center"/>
              <w:rPr>
                <w:rFonts w:asciiTheme="minorHAnsi" w:hAnsiTheme="minorHAnsi" w:cs="Calibri"/>
                <w:i/>
                <w:sz w:val="16"/>
                <w:szCs w:val="16"/>
              </w:rPr>
            </w:pPr>
            <w:r w:rsidRPr="001F2DDE">
              <w:rPr>
                <w:rFonts w:asciiTheme="minorHAnsi" w:hAnsiTheme="minorHAnsi" w:cs="Calibri"/>
                <w:b/>
                <w:bCs/>
                <w:sz w:val="16"/>
                <w:szCs w:val="16"/>
              </w:rPr>
              <w:t>Lp</w:t>
            </w:r>
            <w:r w:rsidRPr="001F2DDE">
              <w:rPr>
                <w:rFonts w:asciiTheme="minorHAnsi" w:hAnsiTheme="minorHAnsi" w:cs="Calibri"/>
                <w:i/>
                <w:sz w:val="16"/>
                <w:szCs w:val="16"/>
              </w:rPr>
              <w:t>.</w:t>
            </w:r>
          </w:p>
        </w:tc>
        <w:tc>
          <w:tcPr>
            <w:tcW w:w="3686" w:type="dxa"/>
            <w:vMerge w:val="restart"/>
            <w:shd w:val="clear" w:color="auto" w:fill="F2F2F2" w:themeFill="background1" w:themeFillShade="F2"/>
            <w:vAlign w:val="center"/>
          </w:tcPr>
          <w:p w14:paraId="35552A93" w14:textId="77777777" w:rsidR="00005CE1" w:rsidRPr="001F2DDE" w:rsidRDefault="00005CE1" w:rsidP="0042058B">
            <w:pPr>
              <w:pStyle w:val="Tekstpodstawowy"/>
              <w:spacing w:line="240" w:lineRule="auto"/>
              <w:ind w:right="23"/>
              <w:jc w:val="center"/>
              <w:rPr>
                <w:rFonts w:asciiTheme="minorHAnsi" w:hAnsiTheme="minorHAnsi" w:cs="Calibri"/>
                <w:i/>
                <w:sz w:val="16"/>
                <w:szCs w:val="16"/>
              </w:rPr>
            </w:pPr>
            <w:r w:rsidRPr="001F2DDE">
              <w:rPr>
                <w:rFonts w:asciiTheme="minorHAnsi" w:hAnsiTheme="minorHAnsi" w:cs="Calibri"/>
                <w:b/>
                <w:bCs/>
                <w:sz w:val="16"/>
                <w:szCs w:val="16"/>
              </w:rPr>
              <w:t>Przedmiot zamówienia</w:t>
            </w:r>
          </w:p>
        </w:tc>
        <w:tc>
          <w:tcPr>
            <w:tcW w:w="1134" w:type="dxa"/>
            <w:vMerge w:val="restart"/>
            <w:shd w:val="clear" w:color="auto" w:fill="F2F2F2" w:themeFill="background1" w:themeFillShade="F2"/>
            <w:vAlign w:val="center"/>
          </w:tcPr>
          <w:p w14:paraId="1F4F283A" w14:textId="77777777" w:rsidR="00005CE1" w:rsidRPr="001F2DDE" w:rsidRDefault="00005CE1" w:rsidP="0042058B">
            <w:pPr>
              <w:ind w:right="23"/>
              <w:jc w:val="center"/>
              <w:rPr>
                <w:rFonts w:asciiTheme="minorHAnsi" w:hAnsiTheme="minorHAnsi" w:cs="Calibri"/>
                <w:b/>
                <w:bCs/>
                <w:sz w:val="18"/>
                <w:szCs w:val="18"/>
              </w:rPr>
            </w:pPr>
            <w:r w:rsidRPr="001F2DDE">
              <w:rPr>
                <w:rFonts w:asciiTheme="minorHAnsi" w:hAnsiTheme="minorHAnsi" w:cs="Calibri"/>
                <w:b/>
                <w:bCs/>
                <w:sz w:val="16"/>
                <w:szCs w:val="16"/>
              </w:rPr>
              <w:t>Ilość jednostek</w:t>
            </w:r>
          </w:p>
        </w:tc>
        <w:tc>
          <w:tcPr>
            <w:tcW w:w="1984" w:type="dxa"/>
            <w:vMerge w:val="restart"/>
            <w:shd w:val="clear" w:color="auto" w:fill="F2F2F2" w:themeFill="background1" w:themeFillShade="F2"/>
            <w:vAlign w:val="center"/>
          </w:tcPr>
          <w:p w14:paraId="3AC6FA99" w14:textId="77777777" w:rsidR="00005CE1" w:rsidRPr="001F2DDE" w:rsidRDefault="00005CE1" w:rsidP="0042058B">
            <w:pPr>
              <w:ind w:right="23"/>
              <w:jc w:val="center"/>
              <w:rPr>
                <w:rFonts w:asciiTheme="minorHAnsi" w:hAnsiTheme="minorHAnsi" w:cs="Calibri"/>
                <w:b/>
                <w:bCs/>
                <w:sz w:val="18"/>
                <w:szCs w:val="18"/>
              </w:rPr>
            </w:pPr>
            <w:r w:rsidRPr="001F2DDE">
              <w:rPr>
                <w:rFonts w:asciiTheme="minorHAnsi" w:hAnsiTheme="minorHAnsi" w:cs="Calibri"/>
                <w:b/>
                <w:sz w:val="16"/>
                <w:szCs w:val="16"/>
              </w:rPr>
              <w:t xml:space="preserve">Cena jednostkowa netto </w:t>
            </w:r>
            <w:r>
              <w:rPr>
                <w:rFonts w:asciiTheme="minorHAnsi" w:hAnsiTheme="minorHAnsi" w:cs="Calibri"/>
                <w:b/>
                <w:sz w:val="16"/>
                <w:szCs w:val="16"/>
              </w:rPr>
              <w:t>[</w:t>
            </w:r>
            <w:r w:rsidRPr="001F2DDE">
              <w:rPr>
                <w:rFonts w:asciiTheme="minorHAnsi" w:hAnsiTheme="minorHAnsi" w:cs="Calibri"/>
                <w:b/>
                <w:sz w:val="16"/>
                <w:szCs w:val="16"/>
              </w:rPr>
              <w:t>zł</w:t>
            </w:r>
            <w:r>
              <w:rPr>
                <w:rFonts w:asciiTheme="minorHAnsi" w:hAnsiTheme="minorHAnsi" w:cs="Calibri"/>
                <w:b/>
                <w:sz w:val="16"/>
                <w:szCs w:val="16"/>
              </w:rPr>
              <w:t>]</w:t>
            </w:r>
          </w:p>
        </w:tc>
        <w:tc>
          <w:tcPr>
            <w:tcW w:w="2126" w:type="dxa"/>
            <w:vMerge w:val="restart"/>
            <w:shd w:val="clear" w:color="auto" w:fill="F2F2F2" w:themeFill="background1" w:themeFillShade="F2"/>
            <w:vAlign w:val="center"/>
          </w:tcPr>
          <w:p w14:paraId="7E888047" w14:textId="77777777" w:rsidR="00005CE1" w:rsidRPr="001F2DDE" w:rsidRDefault="00005CE1" w:rsidP="0042058B">
            <w:pPr>
              <w:ind w:right="23"/>
              <w:jc w:val="center"/>
              <w:rPr>
                <w:rFonts w:asciiTheme="minorHAnsi" w:hAnsiTheme="minorHAnsi" w:cs="Calibri"/>
                <w:b/>
                <w:bCs/>
                <w:sz w:val="18"/>
                <w:szCs w:val="18"/>
              </w:rPr>
            </w:pPr>
            <w:r w:rsidRPr="001F2DDE">
              <w:rPr>
                <w:rFonts w:asciiTheme="minorHAnsi" w:hAnsiTheme="minorHAnsi" w:cs="Calibri"/>
                <w:b/>
                <w:sz w:val="16"/>
                <w:szCs w:val="16"/>
              </w:rPr>
              <w:t>Cena netto (zł)</w:t>
            </w:r>
          </w:p>
        </w:tc>
        <w:tc>
          <w:tcPr>
            <w:tcW w:w="1985" w:type="dxa"/>
            <w:gridSpan w:val="2"/>
            <w:shd w:val="clear" w:color="auto" w:fill="F2F2F2" w:themeFill="background1" w:themeFillShade="F2"/>
            <w:vAlign w:val="center"/>
          </w:tcPr>
          <w:p w14:paraId="55AE3142" w14:textId="77777777" w:rsidR="00005CE1" w:rsidRPr="001F2DDE" w:rsidRDefault="00005CE1" w:rsidP="0042058B">
            <w:pPr>
              <w:ind w:right="23"/>
              <w:jc w:val="center"/>
              <w:rPr>
                <w:rFonts w:asciiTheme="minorHAnsi" w:hAnsiTheme="minorHAnsi" w:cs="Calibri"/>
                <w:b/>
                <w:bCs/>
                <w:sz w:val="18"/>
                <w:szCs w:val="18"/>
              </w:rPr>
            </w:pPr>
            <w:r w:rsidRPr="001F2DDE">
              <w:rPr>
                <w:rFonts w:asciiTheme="minorHAnsi" w:hAnsiTheme="minorHAnsi" w:cs="Calibri"/>
                <w:b/>
                <w:sz w:val="16"/>
                <w:szCs w:val="16"/>
              </w:rPr>
              <w:t>Podatek</w:t>
            </w:r>
            <w:r>
              <w:rPr>
                <w:rFonts w:asciiTheme="minorHAnsi" w:hAnsiTheme="minorHAnsi" w:cs="Calibri"/>
                <w:b/>
                <w:sz w:val="16"/>
                <w:szCs w:val="16"/>
              </w:rPr>
              <w:t xml:space="preserve"> </w:t>
            </w:r>
            <w:r w:rsidRPr="001F2DDE">
              <w:rPr>
                <w:rFonts w:asciiTheme="minorHAnsi" w:hAnsiTheme="minorHAnsi" w:cs="Calibri"/>
                <w:b/>
                <w:sz w:val="16"/>
                <w:szCs w:val="16"/>
              </w:rPr>
              <w:t>VAT</w:t>
            </w:r>
          </w:p>
        </w:tc>
        <w:tc>
          <w:tcPr>
            <w:tcW w:w="1417" w:type="dxa"/>
            <w:vMerge w:val="restart"/>
            <w:shd w:val="clear" w:color="auto" w:fill="F2F2F2" w:themeFill="background1" w:themeFillShade="F2"/>
            <w:vAlign w:val="center"/>
          </w:tcPr>
          <w:p w14:paraId="16A4886C" w14:textId="77777777" w:rsidR="00005CE1" w:rsidRDefault="00005CE1" w:rsidP="0042058B">
            <w:pPr>
              <w:ind w:right="23"/>
              <w:jc w:val="center"/>
              <w:rPr>
                <w:rFonts w:asciiTheme="minorHAnsi" w:hAnsiTheme="minorHAnsi" w:cs="Calibri"/>
                <w:b/>
                <w:sz w:val="16"/>
                <w:szCs w:val="16"/>
              </w:rPr>
            </w:pPr>
            <w:r w:rsidRPr="001F2DDE">
              <w:rPr>
                <w:rFonts w:asciiTheme="minorHAnsi" w:hAnsiTheme="minorHAnsi" w:cs="Calibri"/>
                <w:b/>
                <w:sz w:val="16"/>
                <w:szCs w:val="16"/>
              </w:rPr>
              <w:t>Cena brutto</w:t>
            </w:r>
          </w:p>
          <w:p w14:paraId="411249BC" w14:textId="77777777" w:rsidR="00005CE1" w:rsidRPr="001F2DDE" w:rsidRDefault="00005CE1" w:rsidP="0042058B">
            <w:pPr>
              <w:ind w:right="23"/>
              <w:jc w:val="center"/>
              <w:rPr>
                <w:rFonts w:asciiTheme="minorHAnsi" w:hAnsiTheme="minorHAnsi" w:cs="Calibri"/>
                <w:b/>
                <w:bCs/>
                <w:sz w:val="18"/>
                <w:szCs w:val="18"/>
              </w:rPr>
            </w:pPr>
            <w:r>
              <w:rPr>
                <w:rFonts w:asciiTheme="minorHAnsi" w:hAnsiTheme="minorHAnsi" w:cs="Calibri"/>
                <w:b/>
                <w:sz w:val="16"/>
                <w:szCs w:val="16"/>
              </w:rPr>
              <w:t>[</w:t>
            </w:r>
            <w:r w:rsidRPr="001F2DDE">
              <w:rPr>
                <w:rFonts w:asciiTheme="minorHAnsi" w:hAnsiTheme="minorHAnsi" w:cs="Calibri"/>
                <w:b/>
                <w:sz w:val="16"/>
                <w:szCs w:val="16"/>
              </w:rPr>
              <w:t>zł</w:t>
            </w:r>
            <w:r>
              <w:rPr>
                <w:rFonts w:asciiTheme="minorHAnsi" w:hAnsiTheme="minorHAnsi" w:cs="Calibri"/>
                <w:b/>
                <w:sz w:val="16"/>
                <w:szCs w:val="16"/>
              </w:rPr>
              <w:t>]</w:t>
            </w:r>
          </w:p>
        </w:tc>
      </w:tr>
      <w:tr w:rsidR="00005CE1" w:rsidRPr="001F2DDE" w14:paraId="50C9964C" w14:textId="77777777" w:rsidTr="0042058B">
        <w:trPr>
          <w:trHeight w:val="195"/>
        </w:trPr>
        <w:tc>
          <w:tcPr>
            <w:tcW w:w="709" w:type="dxa"/>
            <w:vMerge/>
            <w:shd w:val="clear" w:color="auto" w:fill="F2F2F2" w:themeFill="background1" w:themeFillShade="F2"/>
            <w:vAlign w:val="center"/>
          </w:tcPr>
          <w:p w14:paraId="20903332" w14:textId="77777777" w:rsidR="00005CE1" w:rsidRPr="001F2DDE" w:rsidRDefault="00005CE1" w:rsidP="0042058B">
            <w:pPr>
              <w:ind w:right="23"/>
              <w:jc w:val="center"/>
              <w:rPr>
                <w:rFonts w:asciiTheme="minorHAnsi" w:hAnsiTheme="minorHAnsi" w:cs="Calibri"/>
                <w:i/>
                <w:sz w:val="16"/>
                <w:szCs w:val="16"/>
              </w:rPr>
            </w:pPr>
          </w:p>
        </w:tc>
        <w:tc>
          <w:tcPr>
            <w:tcW w:w="3686" w:type="dxa"/>
            <w:vMerge/>
            <w:shd w:val="clear" w:color="auto" w:fill="F2F2F2" w:themeFill="background1" w:themeFillShade="F2"/>
            <w:vAlign w:val="center"/>
          </w:tcPr>
          <w:p w14:paraId="5708CE85" w14:textId="77777777" w:rsidR="00005CE1" w:rsidRPr="001F2DDE" w:rsidRDefault="00005CE1" w:rsidP="0042058B">
            <w:pPr>
              <w:pStyle w:val="Tekstpodstawowy"/>
              <w:spacing w:line="240" w:lineRule="auto"/>
              <w:ind w:right="23"/>
              <w:jc w:val="center"/>
              <w:rPr>
                <w:rFonts w:asciiTheme="minorHAnsi" w:hAnsiTheme="minorHAnsi" w:cs="Calibri"/>
                <w:i/>
                <w:sz w:val="16"/>
                <w:szCs w:val="16"/>
              </w:rPr>
            </w:pPr>
          </w:p>
        </w:tc>
        <w:tc>
          <w:tcPr>
            <w:tcW w:w="1134" w:type="dxa"/>
            <w:vMerge/>
            <w:shd w:val="clear" w:color="auto" w:fill="F2F2F2" w:themeFill="background1" w:themeFillShade="F2"/>
            <w:vAlign w:val="center"/>
          </w:tcPr>
          <w:p w14:paraId="07E7977E" w14:textId="77777777" w:rsidR="00005CE1" w:rsidRPr="001F2DDE" w:rsidRDefault="00005CE1" w:rsidP="0042058B">
            <w:pPr>
              <w:spacing w:line="360" w:lineRule="auto"/>
              <w:ind w:right="23"/>
              <w:jc w:val="center"/>
              <w:rPr>
                <w:rFonts w:asciiTheme="minorHAnsi" w:hAnsiTheme="minorHAnsi" w:cs="Calibri"/>
                <w:b/>
                <w:bCs/>
                <w:sz w:val="16"/>
                <w:szCs w:val="16"/>
              </w:rPr>
            </w:pPr>
          </w:p>
        </w:tc>
        <w:tc>
          <w:tcPr>
            <w:tcW w:w="1984" w:type="dxa"/>
            <w:vMerge/>
            <w:shd w:val="clear" w:color="auto" w:fill="F2F2F2" w:themeFill="background1" w:themeFillShade="F2"/>
            <w:vAlign w:val="center"/>
          </w:tcPr>
          <w:p w14:paraId="5AAB61B6" w14:textId="77777777" w:rsidR="00005CE1" w:rsidRPr="001F2DDE" w:rsidRDefault="00005CE1" w:rsidP="0042058B">
            <w:pPr>
              <w:spacing w:line="360" w:lineRule="auto"/>
              <w:ind w:right="23"/>
              <w:jc w:val="center"/>
              <w:rPr>
                <w:rFonts w:asciiTheme="minorHAnsi" w:hAnsiTheme="minorHAnsi" w:cs="Calibri"/>
                <w:b/>
                <w:sz w:val="16"/>
                <w:szCs w:val="16"/>
              </w:rPr>
            </w:pPr>
          </w:p>
        </w:tc>
        <w:tc>
          <w:tcPr>
            <w:tcW w:w="2126" w:type="dxa"/>
            <w:vMerge/>
            <w:shd w:val="clear" w:color="auto" w:fill="F2F2F2" w:themeFill="background1" w:themeFillShade="F2"/>
            <w:vAlign w:val="center"/>
          </w:tcPr>
          <w:p w14:paraId="7BD07202" w14:textId="77777777" w:rsidR="00005CE1" w:rsidRPr="001F2DDE" w:rsidRDefault="00005CE1" w:rsidP="0042058B">
            <w:pPr>
              <w:spacing w:line="360" w:lineRule="auto"/>
              <w:ind w:right="23"/>
              <w:jc w:val="center"/>
              <w:rPr>
                <w:rFonts w:asciiTheme="minorHAnsi" w:hAnsiTheme="minorHAnsi" w:cs="Calibri"/>
                <w:b/>
                <w:sz w:val="16"/>
                <w:szCs w:val="16"/>
              </w:rPr>
            </w:pPr>
          </w:p>
        </w:tc>
        <w:tc>
          <w:tcPr>
            <w:tcW w:w="709" w:type="dxa"/>
            <w:shd w:val="clear" w:color="auto" w:fill="F2F2F2" w:themeFill="background1" w:themeFillShade="F2"/>
            <w:vAlign w:val="center"/>
          </w:tcPr>
          <w:p w14:paraId="06B2B057" w14:textId="77777777" w:rsidR="00005CE1" w:rsidRPr="001F2DDE" w:rsidRDefault="00005CE1" w:rsidP="0042058B">
            <w:pPr>
              <w:spacing w:line="360" w:lineRule="auto"/>
              <w:ind w:right="23"/>
              <w:jc w:val="center"/>
              <w:rPr>
                <w:rFonts w:asciiTheme="minorHAnsi" w:hAnsiTheme="minorHAnsi" w:cs="Calibri"/>
                <w:b/>
                <w:bCs/>
                <w:sz w:val="18"/>
                <w:szCs w:val="18"/>
              </w:rPr>
            </w:pPr>
            <w:r w:rsidRPr="001F2DDE">
              <w:rPr>
                <w:rFonts w:asciiTheme="minorHAnsi" w:hAnsiTheme="minorHAnsi" w:cs="Calibri"/>
                <w:b/>
                <w:bCs/>
                <w:sz w:val="18"/>
                <w:szCs w:val="18"/>
              </w:rPr>
              <w:t>%</w:t>
            </w:r>
          </w:p>
        </w:tc>
        <w:tc>
          <w:tcPr>
            <w:tcW w:w="1276" w:type="dxa"/>
            <w:shd w:val="clear" w:color="auto" w:fill="F2F2F2" w:themeFill="background1" w:themeFillShade="F2"/>
            <w:vAlign w:val="center"/>
          </w:tcPr>
          <w:p w14:paraId="1023A597" w14:textId="77777777" w:rsidR="00005CE1" w:rsidRPr="001F2DDE" w:rsidRDefault="00005CE1" w:rsidP="0042058B">
            <w:pPr>
              <w:spacing w:line="360" w:lineRule="auto"/>
              <w:ind w:right="23"/>
              <w:jc w:val="center"/>
              <w:rPr>
                <w:rFonts w:asciiTheme="minorHAnsi" w:hAnsiTheme="minorHAnsi" w:cs="Calibri"/>
                <w:b/>
                <w:bCs/>
                <w:sz w:val="18"/>
                <w:szCs w:val="18"/>
              </w:rPr>
            </w:pPr>
            <w:r>
              <w:rPr>
                <w:rFonts w:asciiTheme="minorHAnsi" w:hAnsiTheme="minorHAnsi" w:cs="Calibri"/>
                <w:b/>
                <w:bCs/>
                <w:sz w:val="18"/>
                <w:szCs w:val="18"/>
              </w:rPr>
              <w:t>[</w:t>
            </w:r>
            <w:r w:rsidRPr="001F2DDE">
              <w:rPr>
                <w:rFonts w:asciiTheme="minorHAnsi" w:hAnsiTheme="minorHAnsi" w:cs="Calibri"/>
                <w:b/>
                <w:bCs/>
                <w:sz w:val="18"/>
                <w:szCs w:val="18"/>
              </w:rPr>
              <w:t>zł</w:t>
            </w:r>
            <w:r>
              <w:rPr>
                <w:rFonts w:asciiTheme="minorHAnsi" w:hAnsiTheme="minorHAnsi" w:cs="Calibri"/>
                <w:b/>
                <w:bCs/>
                <w:sz w:val="18"/>
                <w:szCs w:val="18"/>
              </w:rPr>
              <w:t>]</w:t>
            </w:r>
          </w:p>
        </w:tc>
        <w:tc>
          <w:tcPr>
            <w:tcW w:w="1417" w:type="dxa"/>
            <w:vMerge/>
            <w:shd w:val="clear" w:color="auto" w:fill="F2F2F2" w:themeFill="background1" w:themeFillShade="F2"/>
            <w:vAlign w:val="center"/>
          </w:tcPr>
          <w:p w14:paraId="42945D3C" w14:textId="77777777" w:rsidR="00005CE1" w:rsidRPr="001F2DDE" w:rsidRDefault="00005CE1" w:rsidP="0042058B">
            <w:pPr>
              <w:spacing w:line="360" w:lineRule="auto"/>
              <w:ind w:right="23"/>
              <w:jc w:val="center"/>
              <w:rPr>
                <w:rFonts w:asciiTheme="minorHAnsi" w:hAnsiTheme="minorHAnsi" w:cs="Calibri"/>
                <w:b/>
                <w:bCs/>
                <w:sz w:val="18"/>
                <w:szCs w:val="18"/>
              </w:rPr>
            </w:pPr>
          </w:p>
        </w:tc>
      </w:tr>
      <w:tr w:rsidR="00005CE1" w:rsidRPr="001F2DDE" w14:paraId="2FB752A9" w14:textId="77777777" w:rsidTr="001D2450">
        <w:trPr>
          <w:trHeight w:val="143"/>
        </w:trPr>
        <w:tc>
          <w:tcPr>
            <w:tcW w:w="709" w:type="dxa"/>
            <w:shd w:val="clear" w:color="auto" w:fill="F2F2F2" w:themeFill="background1" w:themeFillShade="F2"/>
            <w:vAlign w:val="center"/>
          </w:tcPr>
          <w:p w14:paraId="6097B0BB" w14:textId="77777777" w:rsidR="00005CE1" w:rsidRPr="001F2DDE" w:rsidRDefault="00005CE1" w:rsidP="0042058B">
            <w:pPr>
              <w:ind w:right="23"/>
              <w:jc w:val="center"/>
              <w:rPr>
                <w:rFonts w:asciiTheme="minorHAnsi" w:hAnsiTheme="minorHAnsi" w:cs="Calibri"/>
                <w:i/>
                <w:sz w:val="16"/>
                <w:szCs w:val="16"/>
              </w:rPr>
            </w:pPr>
            <w:r w:rsidRPr="00693610">
              <w:rPr>
                <w:rFonts w:asciiTheme="minorHAnsi" w:hAnsiTheme="minorHAnsi" w:cs="Calibri"/>
                <w:i/>
                <w:sz w:val="18"/>
                <w:szCs w:val="18"/>
              </w:rPr>
              <w:t>a</w:t>
            </w:r>
          </w:p>
        </w:tc>
        <w:tc>
          <w:tcPr>
            <w:tcW w:w="3686" w:type="dxa"/>
            <w:tcBorders>
              <w:bottom w:val="single" w:sz="4" w:space="0" w:color="auto"/>
            </w:tcBorders>
            <w:shd w:val="clear" w:color="auto" w:fill="F2F2F2" w:themeFill="background1" w:themeFillShade="F2"/>
            <w:vAlign w:val="center"/>
          </w:tcPr>
          <w:p w14:paraId="3663EEF2" w14:textId="77777777" w:rsidR="00005CE1" w:rsidRPr="001F2DDE" w:rsidRDefault="00005CE1" w:rsidP="0042058B">
            <w:pPr>
              <w:pStyle w:val="Tekstpodstawowy"/>
              <w:spacing w:line="240" w:lineRule="auto"/>
              <w:ind w:right="23"/>
              <w:jc w:val="center"/>
              <w:rPr>
                <w:rFonts w:asciiTheme="minorHAnsi" w:hAnsiTheme="minorHAnsi" w:cs="Calibri"/>
                <w:i/>
                <w:sz w:val="16"/>
                <w:szCs w:val="16"/>
              </w:rPr>
            </w:pPr>
            <w:r w:rsidRPr="00693610">
              <w:rPr>
                <w:rFonts w:asciiTheme="minorHAnsi" w:hAnsiTheme="minorHAnsi" w:cs="Calibri"/>
                <w:i/>
                <w:sz w:val="18"/>
                <w:szCs w:val="18"/>
              </w:rPr>
              <w:t>b</w:t>
            </w:r>
          </w:p>
        </w:tc>
        <w:tc>
          <w:tcPr>
            <w:tcW w:w="1134" w:type="dxa"/>
            <w:tcBorders>
              <w:bottom w:val="single" w:sz="4" w:space="0" w:color="auto"/>
            </w:tcBorders>
            <w:shd w:val="clear" w:color="auto" w:fill="F2F2F2" w:themeFill="background1" w:themeFillShade="F2"/>
            <w:vAlign w:val="center"/>
          </w:tcPr>
          <w:p w14:paraId="32D27ACE" w14:textId="77777777" w:rsidR="00005CE1" w:rsidRPr="001F2DDE" w:rsidRDefault="00005CE1" w:rsidP="0042058B">
            <w:pPr>
              <w:ind w:right="23"/>
              <w:jc w:val="center"/>
              <w:rPr>
                <w:rFonts w:asciiTheme="minorHAnsi" w:hAnsiTheme="minorHAnsi" w:cs="Calibri"/>
                <w:i/>
                <w:sz w:val="16"/>
                <w:szCs w:val="16"/>
              </w:rPr>
            </w:pPr>
            <w:r w:rsidRPr="00693610">
              <w:rPr>
                <w:rFonts w:asciiTheme="minorHAnsi" w:hAnsiTheme="minorHAnsi" w:cs="Calibri"/>
                <w:i/>
                <w:sz w:val="18"/>
                <w:szCs w:val="18"/>
              </w:rPr>
              <w:t xml:space="preserve">c </w:t>
            </w:r>
          </w:p>
        </w:tc>
        <w:tc>
          <w:tcPr>
            <w:tcW w:w="1984" w:type="dxa"/>
            <w:tcBorders>
              <w:bottom w:val="single" w:sz="4" w:space="0" w:color="auto"/>
            </w:tcBorders>
            <w:shd w:val="clear" w:color="auto" w:fill="F2F2F2" w:themeFill="background1" w:themeFillShade="F2"/>
            <w:vAlign w:val="center"/>
          </w:tcPr>
          <w:p w14:paraId="4FBDEFDA"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d</w:t>
            </w:r>
          </w:p>
        </w:tc>
        <w:tc>
          <w:tcPr>
            <w:tcW w:w="2126" w:type="dxa"/>
            <w:shd w:val="clear" w:color="auto" w:fill="F2F2F2" w:themeFill="background1" w:themeFillShade="F2"/>
            <w:vAlign w:val="center"/>
          </w:tcPr>
          <w:p w14:paraId="44A74ED1"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e = c x d</w:t>
            </w:r>
          </w:p>
        </w:tc>
        <w:tc>
          <w:tcPr>
            <w:tcW w:w="709" w:type="dxa"/>
            <w:shd w:val="clear" w:color="auto" w:fill="F2F2F2" w:themeFill="background1" w:themeFillShade="F2"/>
            <w:vAlign w:val="center"/>
          </w:tcPr>
          <w:p w14:paraId="618792D9"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f</w:t>
            </w:r>
          </w:p>
        </w:tc>
        <w:tc>
          <w:tcPr>
            <w:tcW w:w="1276" w:type="dxa"/>
            <w:shd w:val="clear" w:color="auto" w:fill="F2F2F2" w:themeFill="background1" w:themeFillShade="F2"/>
            <w:vAlign w:val="center"/>
          </w:tcPr>
          <w:p w14:paraId="29197064" w14:textId="77777777" w:rsidR="00005CE1" w:rsidRPr="001F2DDE" w:rsidRDefault="00005CE1" w:rsidP="0042058B">
            <w:pPr>
              <w:ind w:right="23"/>
              <w:jc w:val="center"/>
              <w:rPr>
                <w:rFonts w:asciiTheme="minorHAnsi" w:hAnsiTheme="minorHAnsi" w:cs="Calibri"/>
                <w:i/>
                <w:sz w:val="16"/>
                <w:szCs w:val="16"/>
              </w:rPr>
            </w:pPr>
            <w:r>
              <w:rPr>
                <w:rFonts w:asciiTheme="minorHAnsi" w:hAnsiTheme="minorHAnsi" w:cs="Calibri"/>
                <w:i/>
                <w:sz w:val="16"/>
                <w:szCs w:val="16"/>
              </w:rPr>
              <w:t xml:space="preserve">g = e x f </w:t>
            </w:r>
          </w:p>
        </w:tc>
        <w:tc>
          <w:tcPr>
            <w:tcW w:w="1417" w:type="dxa"/>
            <w:shd w:val="clear" w:color="auto" w:fill="F2F2F2" w:themeFill="background1" w:themeFillShade="F2"/>
            <w:vAlign w:val="center"/>
          </w:tcPr>
          <w:p w14:paraId="4FF972D6" w14:textId="77777777" w:rsidR="00005CE1" w:rsidRPr="001F2DDE" w:rsidRDefault="00005CE1" w:rsidP="0042058B">
            <w:pPr>
              <w:ind w:right="23"/>
              <w:jc w:val="center"/>
              <w:rPr>
                <w:rFonts w:asciiTheme="minorHAnsi" w:hAnsiTheme="minorHAnsi" w:cs="Calibri"/>
                <w:b/>
                <w:bCs/>
                <w:sz w:val="18"/>
                <w:szCs w:val="18"/>
              </w:rPr>
            </w:pPr>
            <w:r>
              <w:rPr>
                <w:rFonts w:asciiTheme="minorHAnsi" w:hAnsiTheme="minorHAnsi" w:cs="Calibri"/>
                <w:i/>
                <w:sz w:val="16"/>
                <w:szCs w:val="16"/>
              </w:rPr>
              <w:t>h = e + g</w:t>
            </w:r>
          </w:p>
        </w:tc>
      </w:tr>
      <w:tr w:rsidR="00005CE1" w:rsidRPr="001F2DDE" w14:paraId="4FB744B6" w14:textId="77777777" w:rsidTr="001D2450">
        <w:trPr>
          <w:trHeight w:val="802"/>
        </w:trPr>
        <w:tc>
          <w:tcPr>
            <w:tcW w:w="709" w:type="dxa"/>
            <w:shd w:val="clear" w:color="auto" w:fill="F2F2F2" w:themeFill="background1" w:themeFillShade="F2"/>
            <w:vAlign w:val="center"/>
          </w:tcPr>
          <w:p w14:paraId="26EAEBD9" w14:textId="35B450A8" w:rsidR="00005CE1" w:rsidRPr="001F2DDE" w:rsidRDefault="00005CE1" w:rsidP="0042058B">
            <w:pPr>
              <w:spacing w:line="360" w:lineRule="auto"/>
              <w:ind w:right="23"/>
              <w:jc w:val="center"/>
              <w:rPr>
                <w:rFonts w:asciiTheme="minorHAnsi" w:hAnsiTheme="minorHAnsi" w:cs="Calibri"/>
                <w:b/>
                <w:bCs/>
                <w:sz w:val="18"/>
                <w:szCs w:val="18"/>
              </w:rPr>
            </w:pPr>
            <w:r w:rsidRPr="001F2DDE">
              <w:rPr>
                <w:rFonts w:asciiTheme="minorHAnsi" w:hAnsiTheme="minorHAnsi" w:cs="Calibri"/>
                <w:b/>
                <w:bCs/>
                <w:sz w:val="18"/>
                <w:szCs w:val="18"/>
              </w:rPr>
              <w:t>1</w:t>
            </w:r>
            <w:r w:rsidR="00F363B7">
              <w:rPr>
                <w:rFonts w:asciiTheme="minorHAnsi" w:hAnsiTheme="minorHAnsi" w:cs="Calibri"/>
                <w:b/>
                <w:bCs/>
                <w:sz w:val="18"/>
                <w:szCs w:val="18"/>
              </w:rPr>
              <w:t>.</w:t>
            </w:r>
          </w:p>
        </w:tc>
        <w:tc>
          <w:tcPr>
            <w:tcW w:w="3686" w:type="dxa"/>
            <w:shd w:val="clear" w:color="auto" w:fill="auto"/>
            <w:vAlign w:val="center"/>
          </w:tcPr>
          <w:p w14:paraId="1D669E21" w14:textId="2BF44800" w:rsidR="00005CE1" w:rsidRPr="001D2450" w:rsidRDefault="00005CE1" w:rsidP="0042058B">
            <w:pPr>
              <w:ind w:left="71" w:right="23"/>
              <w:jc w:val="both"/>
              <w:rPr>
                <w:rFonts w:asciiTheme="minorHAnsi" w:hAnsiTheme="minorHAnsi" w:cs="Calibri"/>
                <w:bCs/>
                <w:sz w:val="18"/>
                <w:szCs w:val="18"/>
              </w:rPr>
            </w:pPr>
            <w:r w:rsidRPr="001D2450">
              <w:rPr>
                <w:rFonts w:asciiTheme="minorHAnsi" w:hAnsiTheme="minorHAnsi" w:cs="Calibri"/>
                <w:bCs/>
                <w:sz w:val="18"/>
                <w:szCs w:val="18"/>
              </w:rPr>
              <w:t xml:space="preserve">Wynagrodzenie z tytułu świadczenia </w:t>
            </w:r>
            <w:r w:rsidR="00D17D0F" w:rsidRPr="001D2450">
              <w:rPr>
                <w:rFonts w:asciiTheme="minorHAnsi" w:hAnsiTheme="minorHAnsi" w:cs="Calibri"/>
                <w:bCs/>
                <w:sz w:val="18"/>
                <w:szCs w:val="18"/>
              </w:rPr>
              <w:t>K</w:t>
            </w:r>
            <w:r w:rsidR="001522B0" w:rsidRPr="001D2450">
              <w:rPr>
                <w:rFonts w:asciiTheme="minorHAnsi" w:hAnsiTheme="minorHAnsi" w:cs="Calibri"/>
                <w:bCs/>
                <w:sz w:val="18"/>
                <w:szCs w:val="18"/>
              </w:rPr>
              <w:t xml:space="preserve">onsultacji </w:t>
            </w:r>
            <w:r w:rsidRPr="001D2450">
              <w:rPr>
                <w:rFonts w:asciiTheme="minorHAnsi" w:hAnsiTheme="minorHAnsi" w:cs="Calibri"/>
                <w:bCs/>
                <w:sz w:val="18"/>
                <w:szCs w:val="18"/>
              </w:rPr>
              <w:t xml:space="preserve"> (</w:t>
            </w:r>
            <w:r w:rsidRPr="001D2450">
              <w:rPr>
                <w:rFonts w:asciiTheme="minorHAnsi" w:hAnsiTheme="minorHAnsi" w:cs="Calibri"/>
                <w:bCs/>
                <w:i/>
                <w:iCs/>
                <w:sz w:val="18"/>
                <w:szCs w:val="18"/>
              </w:rPr>
              <w:t xml:space="preserve">konsultacje </w:t>
            </w:r>
            <w:r w:rsidR="00BE1A01">
              <w:rPr>
                <w:rFonts w:asciiTheme="minorHAnsi" w:hAnsiTheme="minorHAnsi" w:cs="Calibri"/>
                <w:bCs/>
                <w:i/>
                <w:iCs/>
                <w:sz w:val="18"/>
                <w:szCs w:val="18"/>
              </w:rPr>
              <w:t xml:space="preserve">techniczne </w:t>
            </w:r>
            <w:r w:rsidRPr="001D2450">
              <w:rPr>
                <w:rFonts w:asciiTheme="minorHAnsi" w:hAnsiTheme="minorHAnsi" w:cs="Calibri"/>
                <w:bCs/>
                <w:i/>
                <w:iCs/>
                <w:sz w:val="18"/>
                <w:szCs w:val="18"/>
              </w:rPr>
              <w:t>Wykonawcy</w:t>
            </w:r>
            <w:r w:rsidRPr="001D2450">
              <w:rPr>
                <w:rFonts w:asciiTheme="minorHAnsi" w:hAnsiTheme="minorHAnsi" w:cs="Calibri"/>
                <w:bCs/>
                <w:sz w:val="18"/>
                <w:szCs w:val="18"/>
              </w:rPr>
              <w:t>)</w:t>
            </w:r>
          </w:p>
          <w:p w14:paraId="04CD179B" w14:textId="77777777" w:rsidR="00005CE1" w:rsidRPr="001D2450" w:rsidRDefault="00005CE1" w:rsidP="0042058B">
            <w:pPr>
              <w:pStyle w:val="Tekstpodstawowy"/>
              <w:spacing w:line="240" w:lineRule="auto"/>
              <w:ind w:right="23"/>
              <w:jc w:val="left"/>
              <w:rPr>
                <w:rFonts w:asciiTheme="minorHAnsi" w:hAnsiTheme="minorHAnsi" w:cs="Calibri"/>
                <w:bCs/>
                <w:sz w:val="16"/>
                <w:szCs w:val="16"/>
              </w:rPr>
            </w:pPr>
          </w:p>
        </w:tc>
        <w:tc>
          <w:tcPr>
            <w:tcW w:w="1134" w:type="dxa"/>
            <w:shd w:val="clear" w:color="auto" w:fill="auto"/>
            <w:vAlign w:val="center"/>
          </w:tcPr>
          <w:p w14:paraId="4B0F50F3" w14:textId="4FC5F697" w:rsidR="00005CE1" w:rsidRPr="001D2450" w:rsidRDefault="001522B0" w:rsidP="0042058B">
            <w:pPr>
              <w:spacing w:line="360" w:lineRule="auto"/>
              <w:ind w:right="23"/>
              <w:jc w:val="center"/>
              <w:rPr>
                <w:rFonts w:asciiTheme="minorHAnsi" w:hAnsiTheme="minorHAnsi" w:cs="Calibri"/>
                <w:b/>
                <w:bCs/>
                <w:sz w:val="18"/>
                <w:szCs w:val="18"/>
              </w:rPr>
            </w:pPr>
            <w:r w:rsidRPr="001D2450">
              <w:rPr>
                <w:rFonts w:asciiTheme="minorHAnsi" w:hAnsiTheme="minorHAnsi" w:cs="Calibri"/>
                <w:b/>
                <w:bCs/>
                <w:sz w:val="18"/>
                <w:szCs w:val="18"/>
              </w:rPr>
              <w:t>300</w:t>
            </w:r>
            <w:r w:rsidR="00005CE1" w:rsidRPr="001D2450">
              <w:rPr>
                <w:rFonts w:asciiTheme="minorHAnsi" w:hAnsiTheme="minorHAnsi" w:cs="Calibri"/>
                <w:b/>
                <w:bCs/>
                <w:sz w:val="18"/>
                <w:szCs w:val="18"/>
              </w:rPr>
              <w:t xml:space="preserve"> godzin</w:t>
            </w:r>
          </w:p>
        </w:tc>
        <w:tc>
          <w:tcPr>
            <w:tcW w:w="1984" w:type="dxa"/>
            <w:vAlign w:val="center"/>
          </w:tcPr>
          <w:p w14:paraId="25A16A99" w14:textId="77777777" w:rsidR="00005CE1" w:rsidRPr="001F2DDE" w:rsidRDefault="00005CE1" w:rsidP="0042058B">
            <w:pPr>
              <w:spacing w:line="360" w:lineRule="auto"/>
              <w:ind w:right="23"/>
              <w:jc w:val="center"/>
              <w:rPr>
                <w:rFonts w:asciiTheme="minorHAnsi" w:hAnsiTheme="minorHAnsi" w:cs="Calibri"/>
                <w:b/>
                <w:bCs/>
                <w:sz w:val="18"/>
                <w:szCs w:val="18"/>
              </w:rPr>
            </w:pPr>
          </w:p>
        </w:tc>
        <w:tc>
          <w:tcPr>
            <w:tcW w:w="2126" w:type="dxa"/>
            <w:vAlign w:val="center"/>
          </w:tcPr>
          <w:p w14:paraId="3C832DC6" w14:textId="77777777" w:rsidR="00005CE1" w:rsidRPr="001F2DDE" w:rsidRDefault="00005CE1" w:rsidP="0042058B">
            <w:pPr>
              <w:spacing w:line="360" w:lineRule="auto"/>
              <w:ind w:right="23"/>
              <w:jc w:val="center"/>
              <w:rPr>
                <w:rFonts w:asciiTheme="minorHAnsi" w:hAnsiTheme="minorHAnsi" w:cs="Calibri"/>
                <w:b/>
                <w:bCs/>
                <w:sz w:val="18"/>
                <w:szCs w:val="18"/>
              </w:rPr>
            </w:pPr>
          </w:p>
        </w:tc>
        <w:tc>
          <w:tcPr>
            <w:tcW w:w="709" w:type="dxa"/>
            <w:vAlign w:val="center"/>
          </w:tcPr>
          <w:p w14:paraId="0F7FD5A1" w14:textId="77777777" w:rsidR="00005CE1" w:rsidRPr="001F2DDE" w:rsidRDefault="00005CE1" w:rsidP="0042058B">
            <w:pPr>
              <w:spacing w:line="360" w:lineRule="auto"/>
              <w:ind w:right="23"/>
              <w:jc w:val="center"/>
              <w:rPr>
                <w:rFonts w:asciiTheme="minorHAnsi" w:hAnsiTheme="minorHAnsi" w:cs="Calibri"/>
                <w:b/>
                <w:bCs/>
                <w:sz w:val="18"/>
                <w:szCs w:val="18"/>
              </w:rPr>
            </w:pPr>
          </w:p>
        </w:tc>
        <w:tc>
          <w:tcPr>
            <w:tcW w:w="1276" w:type="dxa"/>
            <w:vAlign w:val="center"/>
          </w:tcPr>
          <w:p w14:paraId="36334D04" w14:textId="77777777" w:rsidR="00005CE1" w:rsidRPr="001F2DDE" w:rsidRDefault="00005CE1" w:rsidP="0042058B">
            <w:pPr>
              <w:spacing w:line="360" w:lineRule="auto"/>
              <w:ind w:right="23"/>
              <w:jc w:val="center"/>
              <w:rPr>
                <w:rFonts w:asciiTheme="minorHAnsi" w:hAnsiTheme="minorHAnsi" w:cs="Calibri"/>
                <w:b/>
                <w:bCs/>
                <w:sz w:val="18"/>
                <w:szCs w:val="18"/>
              </w:rPr>
            </w:pPr>
          </w:p>
        </w:tc>
        <w:tc>
          <w:tcPr>
            <w:tcW w:w="1417" w:type="dxa"/>
            <w:vAlign w:val="center"/>
          </w:tcPr>
          <w:p w14:paraId="691E6FE3" w14:textId="77777777" w:rsidR="00005CE1" w:rsidRPr="001F2DDE" w:rsidRDefault="00005CE1" w:rsidP="0042058B">
            <w:pPr>
              <w:spacing w:line="360" w:lineRule="auto"/>
              <w:ind w:right="23"/>
              <w:jc w:val="center"/>
              <w:rPr>
                <w:rFonts w:asciiTheme="minorHAnsi" w:hAnsiTheme="minorHAnsi" w:cs="Calibri"/>
                <w:b/>
                <w:bCs/>
                <w:sz w:val="18"/>
                <w:szCs w:val="18"/>
              </w:rPr>
            </w:pPr>
          </w:p>
        </w:tc>
      </w:tr>
    </w:tbl>
    <w:p w14:paraId="4ECEF567" w14:textId="77777777" w:rsidR="008F54EB" w:rsidRPr="001F2DDE" w:rsidRDefault="008F54EB" w:rsidP="008F54EB">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rPr>
        <w:t>Uwaga:</w:t>
      </w:r>
    </w:p>
    <w:p w14:paraId="74A9484E" w14:textId="16EA78C5" w:rsidR="008F54EB" w:rsidRPr="001F2DDE" w:rsidRDefault="008F54EB" w:rsidP="008F54EB">
      <w:pPr>
        <w:tabs>
          <w:tab w:val="left" w:leader="underscore" w:pos="0"/>
          <w:tab w:val="left" w:leader="underscore" w:pos="9000"/>
        </w:tabs>
        <w:jc w:val="both"/>
        <w:rPr>
          <w:rFonts w:asciiTheme="minorHAnsi" w:hAnsiTheme="minorHAnsi" w:cs="Calibri"/>
          <w:b/>
          <w:i/>
          <w:sz w:val="16"/>
          <w:szCs w:val="18"/>
        </w:rPr>
      </w:pPr>
      <w:r w:rsidRPr="001F2DDE">
        <w:rPr>
          <w:rFonts w:asciiTheme="minorHAnsi" w:hAnsiTheme="minorHAnsi" w:cs="Calibri"/>
          <w:b/>
          <w:i/>
          <w:sz w:val="16"/>
          <w:szCs w:val="18"/>
          <w:vertAlign w:val="superscript"/>
        </w:rPr>
        <w:t xml:space="preserve">1 </w:t>
      </w:r>
      <w:r w:rsidRPr="008F54EB">
        <w:rPr>
          <w:rFonts w:asciiTheme="minorHAnsi" w:hAnsiTheme="minorHAnsi" w:cs="Calibri"/>
          <w:b/>
          <w:i/>
          <w:sz w:val="16"/>
          <w:szCs w:val="18"/>
        </w:rPr>
        <w:t xml:space="preserve">W ramach umowy Wykonawca zapewni Zamawiającemu 300 godzin </w:t>
      </w:r>
      <w:r>
        <w:rPr>
          <w:rFonts w:asciiTheme="minorHAnsi" w:hAnsiTheme="minorHAnsi" w:cs="Calibri"/>
          <w:b/>
          <w:i/>
          <w:sz w:val="16"/>
          <w:szCs w:val="18"/>
        </w:rPr>
        <w:t>K</w:t>
      </w:r>
      <w:r w:rsidRPr="008F54EB">
        <w:rPr>
          <w:rFonts w:asciiTheme="minorHAnsi" w:hAnsiTheme="minorHAnsi" w:cs="Calibri"/>
          <w:b/>
          <w:i/>
          <w:sz w:val="16"/>
          <w:szCs w:val="18"/>
        </w:rPr>
        <w:t>onsultacji w okresie wskazanym w § 2 ust. 9 ppu</w:t>
      </w:r>
      <w:r w:rsidRPr="001F2DDE">
        <w:rPr>
          <w:rFonts w:asciiTheme="minorHAnsi" w:hAnsiTheme="minorHAnsi" w:cs="Calibri"/>
          <w:b/>
          <w:i/>
          <w:sz w:val="16"/>
          <w:szCs w:val="18"/>
        </w:rPr>
        <w:t>.</w:t>
      </w:r>
    </w:p>
    <w:p w14:paraId="53398581" w14:textId="77777777" w:rsidR="001C5D02" w:rsidRPr="001C5D02" w:rsidRDefault="001C5D02" w:rsidP="00005CE1">
      <w:pPr>
        <w:rPr>
          <w:rFonts w:asciiTheme="minorHAnsi" w:hAnsiTheme="minorHAnsi" w:cstheme="minorHAnsi"/>
          <w:bCs/>
          <w:sz w:val="18"/>
          <w:szCs w:val="18"/>
          <w:highlight w:val="green"/>
        </w:rPr>
      </w:pPr>
    </w:p>
    <w:p w14:paraId="0C7FFACD" w14:textId="77777777" w:rsidR="00005CE1" w:rsidRPr="001F2DDE" w:rsidRDefault="00005CE1" w:rsidP="00005CE1">
      <w:pPr>
        <w:rPr>
          <w:rFonts w:asciiTheme="minorHAnsi" w:hAnsiTheme="minorHAnsi" w:cstheme="minorHAnsi"/>
          <w:b/>
          <w:sz w:val="18"/>
          <w:szCs w:val="18"/>
        </w:rPr>
      </w:pPr>
      <w:r w:rsidRPr="001C5D02">
        <w:rPr>
          <w:rFonts w:asciiTheme="minorHAnsi" w:hAnsiTheme="minorHAnsi" w:cstheme="minorHAnsi"/>
          <w:b/>
          <w:sz w:val="18"/>
          <w:szCs w:val="18"/>
        </w:rPr>
        <w:t>TABELA NR 4 – Łączna cena oferty:</w:t>
      </w:r>
    </w:p>
    <w:p w14:paraId="24C546A4" w14:textId="77777777" w:rsidR="00005CE1" w:rsidRPr="001F2DDE" w:rsidRDefault="00005CE1" w:rsidP="00005CE1">
      <w:pPr>
        <w:rPr>
          <w:rFonts w:asciiTheme="minorHAnsi" w:hAnsiTheme="minorHAnsi" w:cstheme="minorHAnsi"/>
          <w:color w:val="000000" w:themeColor="text1"/>
          <w:sz w:val="18"/>
          <w:szCs w:val="18"/>
        </w:rPr>
      </w:pPr>
    </w:p>
    <w:tbl>
      <w:tblPr>
        <w:tblW w:w="132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210"/>
        <w:gridCol w:w="2584"/>
        <w:gridCol w:w="2735"/>
      </w:tblGrid>
      <w:tr w:rsidR="00005CE1" w:rsidRPr="001F2DDE" w14:paraId="1E1196E6" w14:textId="77777777" w:rsidTr="0042058B">
        <w:trPr>
          <w:trHeight w:val="805"/>
        </w:trPr>
        <w:tc>
          <w:tcPr>
            <w:tcW w:w="7939" w:type="dxa"/>
            <w:gridSpan w:val="2"/>
            <w:shd w:val="clear" w:color="auto" w:fill="E7E6E6" w:themeFill="background2"/>
            <w:vAlign w:val="center"/>
          </w:tcPr>
          <w:p w14:paraId="3F33D5F3"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 xml:space="preserve">Przedmiot </w:t>
            </w:r>
          </w:p>
        </w:tc>
        <w:tc>
          <w:tcPr>
            <w:tcW w:w="2584" w:type="dxa"/>
            <w:shd w:val="clear" w:color="auto" w:fill="E7E6E6" w:themeFill="background2"/>
            <w:vAlign w:val="center"/>
          </w:tcPr>
          <w:p w14:paraId="42A392FC"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Cena netto</w:t>
            </w:r>
          </w:p>
          <w:p w14:paraId="184AA0DF"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[zł]</w:t>
            </w:r>
          </w:p>
        </w:tc>
        <w:tc>
          <w:tcPr>
            <w:tcW w:w="2735" w:type="dxa"/>
            <w:shd w:val="clear" w:color="auto" w:fill="E7E6E6" w:themeFill="background2"/>
            <w:vAlign w:val="center"/>
          </w:tcPr>
          <w:p w14:paraId="020A3DE4"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 xml:space="preserve">Cena brutto </w:t>
            </w:r>
          </w:p>
          <w:p w14:paraId="5DF5141D" w14:textId="77777777" w:rsidR="00005CE1" w:rsidRPr="001F2DDE" w:rsidRDefault="00005CE1" w:rsidP="0042058B">
            <w:pPr>
              <w:jc w:val="center"/>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 xml:space="preserve">[zł] </w:t>
            </w:r>
          </w:p>
        </w:tc>
      </w:tr>
      <w:tr w:rsidR="00005CE1" w:rsidRPr="001F2DDE" w14:paraId="0BF79F81" w14:textId="77777777" w:rsidTr="0042058B">
        <w:trPr>
          <w:trHeight w:val="249"/>
        </w:trPr>
        <w:tc>
          <w:tcPr>
            <w:tcW w:w="729" w:type="dxa"/>
            <w:shd w:val="clear" w:color="auto" w:fill="E7E6E6" w:themeFill="background2"/>
            <w:vAlign w:val="center"/>
          </w:tcPr>
          <w:p w14:paraId="23D6B16D" w14:textId="77777777" w:rsidR="00005CE1" w:rsidRPr="001F2DDE" w:rsidRDefault="00005CE1" w:rsidP="0042058B">
            <w:pPr>
              <w:jc w:val="center"/>
              <w:rPr>
                <w:rFonts w:asciiTheme="minorHAnsi" w:hAnsiTheme="minorHAnsi" w:cstheme="minorHAnsi"/>
                <w:b/>
                <w:i/>
                <w:color w:val="000000" w:themeColor="text1"/>
                <w:sz w:val="18"/>
                <w:szCs w:val="18"/>
              </w:rPr>
            </w:pPr>
            <w:r w:rsidRPr="001F2DDE">
              <w:rPr>
                <w:rFonts w:asciiTheme="minorHAnsi" w:hAnsiTheme="minorHAnsi" w:cstheme="minorHAnsi"/>
                <w:i/>
                <w:color w:val="000000" w:themeColor="text1"/>
                <w:sz w:val="18"/>
                <w:szCs w:val="18"/>
              </w:rPr>
              <w:t>a</w:t>
            </w:r>
          </w:p>
        </w:tc>
        <w:tc>
          <w:tcPr>
            <w:tcW w:w="7210" w:type="dxa"/>
            <w:shd w:val="clear" w:color="auto" w:fill="E7E6E6" w:themeFill="background2"/>
            <w:vAlign w:val="center"/>
          </w:tcPr>
          <w:p w14:paraId="7E615B17" w14:textId="77777777" w:rsidR="00005CE1" w:rsidRPr="001F2DDE" w:rsidRDefault="00005CE1" w:rsidP="0042058B">
            <w:pPr>
              <w:jc w:val="center"/>
              <w:rPr>
                <w:rFonts w:asciiTheme="minorHAnsi" w:hAnsiTheme="minorHAnsi" w:cstheme="minorHAnsi"/>
                <w:i/>
                <w:color w:val="000000" w:themeColor="text1"/>
                <w:sz w:val="18"/>
                <w:szCs w:val="18"/>
              </w:rPr>
            </w:pPr>
            <w:r w:rsidRPr="001F2DDE">
              <w:rPr>
                <w:rFonts w:asciiTheme="minorHAnsi" w:hAnsiTheme="minorHAnsi" w:cstheme="minorHAnsi"/>
                <w:i/>
                <w:color w:val="000000" w:themeColor="text1"/>
                <w:sz w:val="18"/>
                <w:szCs w:val="18"/>
              </w:rPr>
              <w:t>b</w:t>
            </w:r>
          </w:p>
        </w:tc>
        <w:tc>
          <w:tcPr>
            <w:tcW w:w="2584" w:type="dxa"/>
            <w:shd w:val="clear" w:color="auto" w:fill="E7E6E6" w:themeFill="background2"/>
            <w:vAlign w:val="center"/>
          </w:tcPr>
          <w:p w14:paraId="77F07FE8" w14:textId="77777777" w:rsidR="00005CE1" w:rsidRPr="001F2DDE" w:rsidRDefault="00005CE1" w:rsidP="0042058B">
            <w:pPr>
              <w:jc w:val="center"/>
              <w:rPr>
                <w:rFonts w:asciiTheme="minorHAnsi" w:hAnsiTheme="minorHAnsi" w:cstheme="minorHAnsi"/>
                <w:i/>
                <w:color w:val="000000" w:themeColor="text1"/>
                <w:sz w:val="18"/>
                <w:szCs w:val="18"/>
              </w:rPr>
            </w:pPr>
            <w:r w:rsidRPr="001F2DDE">
              <w:rPr>
                <w:rFonts w:asciiTheme="minorHAnsi" w:hAnsiTheme="minorHAnsi" w:cstheme="minorHAnsi"/>
                <w:i/>
                <w:color w:val="000000" w:themeColor="text1"/>
                <w:sz w:val="18"/>
                <w:szCs w:val="18"/>
              </w:rPr>
              <w:t>c</w:t>
            </w:r>
          </w:p>
        </w:tc>
        <w:tc>
          <w:tcPr>
            <w:tcW w:w="2735" w:type="dxa"/>
            <w:shd w:val="clear" w:color="auto" w:fill="E7E6E6" w:themeFill="background2"/>
            <w:vAlign w:val="center"/>
          </w:tcPr>
          <w:p w14:paraId="6067DF8A" w14:textId="77777777" w:rsidR="00005CE1" w:rsidRPr="001F2DDE" w:rsidRDefault="00005CE1" w:rsidP="0042058B">
            <w:pPr>
              <w:jc w:val="center"/>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d</w:t>
            </w:r>
          </w:p>
        </w:tc>
      </w:tr>
      <w:tr w:rsidR="00005CE1" w:rsidRPr="001F2DDE" w14:paraId="674815E3" w14:textId="77777777" w:rsidTr="0042058B">
        <w:trPr>
          <w:trHeight w:val="249"/>
        </w:trPr>
        <w:tc>
          <w:tcPr>
            <w:tcW w:w="729" w:type="dxa"/>
            <w:vAlign w:val="center"/>
          </w:tcPr>
          <w:p w14:paraId="35AEE0B2" w14:textId="7D38C95E" w:rsidR="00005CE1" w:rsidRPr="001F2DDE" w:rsidRDefault="00005CE1" w:rsidP="0042058B">
            <w:pPr>
              <w:jc w:val="center"/>
              <w:rPr>
                <w:rFonts w:asciiTheme="minorHAnsi" w:hAnsiTheme="minorHAnsi" w:cstheme="minorHAnsi"/>
                <w:bCs/>
                <w:color w:val="000000" w:themeColor="text1"/>
                <w:sz w:val="18"/>
                <w:szCs w:val="18"/>
              </w:rPr>
            </w:pPr>
            <w:r w:rsidRPr="001F2DDE">
              <w:rPr>
                <w:rFonts w:asciiTheme="minorHAnsi" w:hAnsiTheme="minorHAnsi" w:cstheme="minorHAnsi"/>
                <w:bCs/>
                <w:color w:val="000000" w:themeColor="text1"/>
                <w:sz w:val="18"/>
                <w:szCs w:val="18"/>
              </w:rPr>
              <w:t>1</w:t>
            </w:r>
            <w:r w:rsidR="00F363B7">
              <w:rPr>
                <w:rFonts w:asciiTheme="minorHAnsi" w:hAnsiTheme="minorHAnsi" w:cstheme="minorHAnsi"/>
                <w:bCs/>
                <w:color w:val="000000" w:themeColor="text1"/>
                <w:sz w:val="18"/>
                <w:szCs w:val="18"/>
              </w:rPr>
              <w:t>.</w:t>
            </w:r>
          </w:p>
        </w:tc>
        <w:tc>
          <w:tcPr>
            <w:tcW w:w="7210" w:type="dxa"/>
            <w:vAlign w:val="center"/>
          </w:tcPr>
          <w:p w14:paraId="10EED56C" w14:textId="1C557066" w:rsidR="00005CE1" w:rsidRPr="00C222D7" w:rsidRDefault="00005CE1" w:rsidP="0042058B">
            <w:pPr>
              <w:pStyle w:val="Tekstpodstawowy"/>
              <w:spacing w:line="240" w:lineRule="auto"/>
              <w:ind w:right="23"/>
              <w:jc w:val="left"/>
              <w:rPr>
                <w:rFonts w:asciiTheme="minorHAnsi" w:hAnsiTheme="minorHAnsi" w:cstheme="minorHAnsi"/>
                <w:b/>
                <w:color w:val="000000" w:themeColor="text1"/>
                <w:sz w:val="18"/>
                <w:szCs w:val="18"/>
              </w:rPr>
            </w:pPr>
            <w:r w:rsidRPr="00C222D7">
              <w:rPr>
                <w:rFonts w:asciiTheme="minorHAnsi" w:hAnsiTheme="minorHAnsi" w:cstheme="minorHAnsi"/>
                <w:b/>
                <w:color w:val="000000" w:themeColor="text1"/>
                <w:sz w:val="18"/>
                <w:szCs w:val="18"/>
              </w:rPr>
              <w:t xml:space="preserve">Wynagrodzenie z tytułu </w:t>
            </w:r>
            <w:r w:rsidR="00694872" w:rsidRPr="00694872">
              <w:rPr>
                <w:rFonts w:asciiTheme="minorHAnsi" w:hAnsiTheme="minorHAnsi" w:cstheme="minorHAnsi"/>
                <w:b/>
                <w:color w:val="000000" w:themeColor="text1"/>
                <w:sz w:val="18"/>
                <w:szCs w:val="18"/>
              </w:rPr>
              <w:t xml:space="preserve">nabycia Urządzeń </w:t>
            </w:r>
            <w:r w:rsidR="00694872" w:rsidRPr="00C61672">
              <w:rPr>
                <w:rFonts w:asciiTheme="minorHAnsi" w:hAnsiTheme="minorHAnsi" w:cstheme="minorHAnsi"/>
                <w:b/>
                <w:color w:val="000000" w:themeColor="text1"/>
                <w:sz w:val="18"/>
                <w:szCs w:val="18"/>
              </w:rPr>
              <w:t>typu Forcepoint V20000 Appliance</w:t>
            </w:r>
            <w:r w:rsidR="00694872" w:rsidRPr="00D65280">
              <w:rPr>
                <w:rFonts w:asciiTheme="minorHAnsi" w:hAnsiTheme="minorHAnsi" w:cstheme="minorHAnsi"/>
                <w:b/>
                <w:color w:val="000000" w:themeColor="text1"/>
                <w:sz w:val="18"/>
                <w:szCs w:val="18"/>
              </w:rPr>
              <w:t xml:space="preserve"> </w:t>
            </w:r>
            <w:r w:rsidR="00BE1A01">
              <w:rPr>
                <w:rFonts w:asciiTheme="minorHAnsi" w:hAnsiTheme="minorHAnsi" w:cstheme="minorHAnsi"/>
                <w:b/>
                <w:color w:val="000000" w:themeColor="text1"/>
                <w:sz w:val="18"/>
                <w:szCs w:val="18"/>
              </w:rPr>
              <w:t xml:space="preserve">wraz z 36 miesięczna gwarancją </w:t>
            </w:r>
            <w:r w:rsidR="00694872">
              <w:rPr>
                <w:rFonts w:asciiTheme="minorHAnsi" w:hAnsiTheme="minorHAnsi" w:cstheme="minorHAnsi"/>
                <w:b/>
                <w:color w:val="000000" w:themeColor="text1"/>
                <w:sz w:val="18"/>
                <w:szCs w:val="18"/>
              </w:rPr>
              <w:t xml:space="preserve">– dane z </w:t>
            </w:r>
            <w:r w:rsidRPr="00C222D7">
              <w:rPr>
                <w:rFonts w:asciiTheme="minorHAnsi" w:hAnsiTheme="minorHAnsi" w:cstheme="minorHAnsi"/>
                <w:b/>
                <w:color w:val="000000" w:themeColor="text1"/>
                <w:sz w:val="18"/>
                <w:szCs w:val="18"/>
              </w:rPr>
              <w:t xml:space="preserve">TABELI  NR 1A, </w:t>
            </w:r>
            <w:r w:rsidRPr="00C222D7">
              <w:rPr>
                <w:rFonts w:asciiTheme="minorHAnsi" w:hAnsiTheme="minorHAnsi" w:cstheme="minorHAnsi"/>
                <w:b/>
                <w:color w:val="000000" w:themeColor="text1"/>
                <w:sz w:val="18"/>
                <w:szCs w:val="18"/>
                <w:u w:val="single"/>
              </w:rPr>
              <w:t xml:space="preserve">w przypadku  zaoferowania </w:t>
            </w:r>
            <w:r w:rsidR="00694872">
              <w:rPr>
                <w:rFonts w:asciiTheme="minorHAnsi" w:hAnsiTheme="minorHAnsi" w:cstheme="minorHAnsi"/>
                <w:b/>
                <w:color w:val="000000" w:themeColor="text1"/>
                <w:sz w:val="18"/>
                <w:szCs w:val="18"/>
                <w:u w:val="single"/>
              </w:rPr>
              <w:t>rozwiązania</w:t>
            </w:r>
            <w:r w:rsidRPr="00C222D7">
              <w:rPr>
                <w:rFonts w:asciiTheme="minorHAnsi" w:hAnsiTheme="minorHAnsi" w:cstheme="minorHAnsi"/>
                <w:b/>
                <w:color w:val="000000" w:themeColor="text1"/>
                <w:sz w:val="18"/>
                <w:szCs w:val="18"/>
                <w:u w:val="single"/>
              </w:rPr>
              <w:t xml:space="preserve"> równoważnego</w:t>
            </w:r>
            <w:r w:rsidRPr="00C222D7">
              <w:rPr>
                <w:rFonts w:asciiTheme="minorHAnsi" w:hAnsiTheme="minorHAnsi" w:cstheme="minorHAnsi"/>
                <w:b/>
                <w:color w:val="000000" w:themeColor="text1"/>
                <w:sz w:val="18"/>
                <w:szCs w:val="18"/>
              </w:rPr>
              <w:t xml:space="preserve"> –</w:t>
            </w:r>
            <w:r w:rsidR="00BE1A01">
              <w:rPr>
                <w:rFonts w:asciiTheme="minorHAnsi" w:hAnsiTheme="minorHAnsi" w:cstheme="minorHAnsi"/>
                <w:b/>
                <w:color w:val="000000" w:themeColor="text1"/>
                <w:sz w:val="18"/>
                <w:szCs w:val="18"/>
              </w:rPr>
              <w:t xml:space="preserve"> </w:t>
            </w:r>
            <w:r w:rsidR="00694872">
              <w:rPr>
                <w:rFonts w:asciiTheme="minorHAnsi" w:hAnsiTheme="minorHAnsi" w:cstheme="minorHAnsi"/>
                <w:b/>
                <w:color w:val="000000" w:themeColor="text1"/>
                <w:sz w:val="18"/>
                <w:szCs w:val="18"/>
              </w:rPr>
              <w:t xml:space="preserve">dane z </w:t>
            </w:r>
            <w:r w:rsidRPr="00C222D7">
              <w:rPr>
                <w:rFonts w:asciiTheme="minorHAnsi" w:hAnsiTheme="minorHAnsi" w:cstheme="minorHAnsi"/>
                <w:b/>
                <w:color w:val="000000" w:themeColor="text1"/>
                <w:sz w:val="18"/>
                <w:szCs w:val="18"/>
              </w:rPr>
              <w:t xml:space="preserve">TABELI NR 1B  </w:t>
            </w:r>
          </w:p>
        </w:tc>
        <w:tc>
          <w:tcPr>
            <w:tcW w:w="2584" w:type="dxa"/>
            <w:vAlign w:val="center"/>
          </w:tcPr>
          <w:p w14:paraId="357E5206" w14:textId="77777777" w:rsidR="00005CE1" w:rsidRPr="001F2DDE" w:rsidRDefault="00005CE1" w:rsidP="0042058B">
            <w:pPr>
              <w:jc w:val="center"/>
              <w:rPr>
                <w:rFonts w:asciiTheme="minorHAnsi" w:hAnsiTheme="minorHAnsi" w:cstheme="minorHAnsi"/>
                <w:color w:val="000000" w:themeColor="text1"/>
                <w:sz w:val="18"/>
                <w:szCs w:val="18"/>
              </w:rPr>
            </w:pPr>
          </w:p>
        </w:tc>
        <w:tc>
          <w:tcPr>
            <w:tcW w:w="2735" w:type="dxa"/>
            <w:vAlign w:val="center"/>
          </w:tcPr>
          <w:p w14:paraId="4A1D7616" w14:textId="77777777" w:rsidR="00005CE1" w:rsidRPr="001F2DDE" w:rsidRDefault="00005CE1" w:rsidP="0042058B">
            <w:pPr>
              <w:jc w:val="center"/>
              <w:rPr>
                <w:rFonts w:asciiTheme="minorHAnsi" w:hAnsiTheme="minorHAnsi" w:cstheme="minorHAnsi"/>
                <w:color w:val="000000" w:themeColor="text1"/>
                <w:sz w:val="18"/>
                <w:szCs w:val="18"/>
              </w:rPr>
            </w:pPr>
          </w:p>
        </w:tc>
      </w:tr>
      <w:tr w:rsidR="00005CE1" w:rsidRPr="001F2DDE" w14:paraId="35E5C985" w14:textId="77777777" w:rsidTr="0042058B">
        <w:trPr>
          <w:trHeight w:val="832"/>
        </w:trPr>
        <w:tc>
          <w:tcPr>
            <w:tcW w:w="729" w:type="dxa"/>
            <w:vAlign w:val="center"/>
          </w:tcPr>
          <w:p w14:paraId="537C94E2" w14:textId="1D04B0F3" w:rsidR="00005CE1" w:rsidRPr="001F2DDE" w:rsidRDefault="00005CE1" w:rsidP="0042058B">
            <w:pPr>
              <w:jc w:val="center"/>
              <w:rPr>
                <w:rFonts w:asciiTheme="minorHAnsi" w:hAnsiTheme="minorHAnsi" w:cstheme="minorHAnsi"/>
                <w:bCs/>
                <w:color w:val="000000" w:themeColor="text1"/>
                <w:sz w:val="18"/>
                <w:szCs w:val="18"/>
              </w:rPr>
            </w:pPr>
            <w:r w:rsidRPr="001F2DDE">
              <w:rPr>
                <w:rFonts w:asciiTheme="minorHAnsi" w:hAnsiTheme="minorHAnsi" w:cstheme="minorHAnsi"/>
                <w:bCs/>
                <w:color w:val="000000" w:themeColor="text1"/>
                <w:sz w:val="18"/>
                <w:szCs w:val="18"/>
              </w:rPr>
              <w:lastRenderedPageBreak/>
              <w:t>2</w:t>
            </w:r>
            <w:r w:rsidR="00F363B7">
              <w:rPr>
                <w:rFonts w:asciiTheme="minorHAnsi" w:hAnsiTheme="minorHAnsi" w:cstheme="minorHAnsi"/>
                <w:bCs/>
                <w:color w:val="000000" w:themeColor="text1"/>
                <w:sz w:val="18"/>
                <w:szCs w:val="18"/>
              </w:rPr>
              <w:t>.</w:t>
            </w:r>
          </w:p>
        </w:tc>
        <w:tc>
          <w:tcPr>
            <w:tcW w:w="7210" w:type="dxa"/>
            <w:vAlign w:val="center"/>
          </w:tcPr>
          <w:p w14:paraId="6D687FC2" w14:textId="5309B9AC" w:rsidR="00005CE1" w:rsidRPr="00652F71" w:rsidRDefault="00005CE1" w:rsidP="0042058B">
            <w:pPr>
              <w:suppressAutoHyphens/>
              <w:spacing w:after="120"/>
              <w:ind w:right="23"/>
              <w:jc w:val="both"/>
              <w:rPr>
                <w:rFonts w:asciiTheme="minorHAnsi" w:hAnsiTheme="minorHAnsi" w:cstheme="minorHAnsi"/>
                <w:b/>
                <w:color w:val="000000" w:themeColor="text1"/>
                <w:sz w:val="18"/>
                <w:szCs w:val="18"/>
              </w:rPr>
            </w:pPr>
            <w:r w:rsidRPr="00F863DC">
              <w:rPr>
                <w:rFonts w:asciiTheme="minorHAnsi" w:hAnsiTheme="minorHAnsi" w:cstheme="minorHAnsi"/>
                <w:b/>
                <w:bCs/>
                <w:sz w:val="18"/>
                <w:szCs w:val="18"/>
              </w:rPr>
              <w:t xml:space="preserve">Wynagrodzenie z tytułu </w:t>
            </w:r>
            <w:r w:rsidR="00694872">
              <w:rPr>
                <w:rFonts w:asciiTheme="minorHAnsi" w:hAnsiTheme="minorHAnsi" w:cstheme="minorHAnsi"/>
                <w:b/>
                <w:color w:val="000000" w:themeColor="text1"/>
                <w:sz w:val="18"/>
                <w:szCs w:val="18"/>
              </w:rPr>
              <w:t>nabycia</w:t>
            </w:r>
            <w:r w:rsidR="00694872" w:rsidRPr="00D65280">
              <w:rPr>
                <w:rFonts w:asciiTheme="minorHAnsi" w:hAnsiTheme="minorHAnsi" w:cstheme="minorHAnsi"/>
                <w:b/>
                <w:color w:val="000000" w:themeColor="text1"/>
                <w:sz w:val="18"/>
                <w:szCs w:val="18"/>
              </w:rPr>
              <w:t xml:space="preserve"> </w:t>
            </w:r>
            <w:r w:rsidR="00694872" w:rsidRPr="00E90060">
              <w:rPr>
                <w:rStyle w:val="cf01"/>
                <w:rFonts w:asciiTheme="minorHAnsi" w:hAnsiTheme="minorHAnsi" w:cstheme="minorHAnsi"/>
                <w:b/>
                <w:bCs/>
              </w:rPr>
              <w:t>Usług</w:t>
            </w:r>
            <w:r w:rsidR="00694872">
              <w:rPr>
                <w:rStyle w:val="cf01"/>
                <w:rFonts w:asciiTheme="minorHAnsi" w:hAnsiTheme="minorHAnsi" w:cstheme="minorHAnsi"/>
                <w:b/>
                <w:bCs/>
              </w:rPr>
              <w:t>i</w:t>
            </w:r>
            <w:r w:rsidR="00694872" w:rsidRPr="00E90060">
              <w:rPr>
                <w:rStyle w:val="cf01"/>
                <w:rFonts w:asciiTheme="minorHAnsi" w:hAnsiTheme="minorHAnsi" w:cstheme="minorHAnsi"/>
                <w:b/>
                <w:bCs/>
              </w:rPr>
              <w:t xml:space="preserve"> </w:t>
            </w:r>
            <w:r w:rsidR="00694872" w:rsidRPr="00E90060">
              <w:rPr>
                <w:rStyle w:val="cf21"/>
                <w:rFonts w:asciiTheme="minorHAnsi" w:hAnsiTheme="minorHAnsi" w:cstheme="minorHAnsi"/>
                <w:b/>
                <w:bCs/>
              </w:rPr>
              <w:t xml:space="preserve">Wsparcia Oprogramowania (UWO) oraz </w:t>
            </w:r>
            <w:r w:rsidR="00694872">
              <w:rPr>
                <w:rStyle w:val="cf21"/>
                <w:rFonts w:asciiTheme="minorHAnsi" w:hAnsiTheme="minorHAnsi" w:cstheme="minorHAnsi"/>
                <w:b/>
                <w:bCs/>
              </w:rPr>
              <w:t>Oprogramowania (</w:t>
            </w:r>
            <w:r w:rsidR="00694872" w:rsidRPr="00E90060">
              <w:rPr>
                <w:rStyle w:val="cf01"/>
                <w:rFonts w:asciiTheme="minorHAnsi" w:hAnsiTheme="minorHAnsi" w:cstheme="minorHAnsi"/>
                <w:b/>
                <w:bCs/>
              </w:rPr>
              <w:t>Subskrypcj</w:t>
            </w:r>
            <w:r w:rsidR="00694872">
              <w:rPr>
                <w:rStyle w:val="cf01"/>
                <w:rFonts w:asciiTheme="minorHAnsi" w:hAnsiTheme="minorHAnsi" w:cstheme="minorHAnsi"/>
                <w:b/>
                <w:bCs/>
              </w:rPr>
              <w:t>a)</w:t>
            </w:r>
            <w:r w:rsidR="00694872">
              <w:rPr>
                <w:rFonts w:asciiTheme="minorHAnsi" w:hAnsiTheme="minorHAnsi" w:cstheme="minorHAnsi"/>
                <w:b/>
                <w:color w:val="000000" w:themeColor="text1"/>
                <w:sz w:val="18"/>
                <w:szCs w:val="18"/>
              </w:rPr>
              <w:t xml:space="preserve"> – dane z </w:t>
            </w:r>
            <w:r w:rsidRPr="00F863DC">
              <w:rPr>
                <w:rFonts w:asciiTheme="minorHAnsi" w:hAnsiTheme="minorHAnsi" w:cstheme="minorHAnsi"/>
                <w:b/>
                <w:bCs/>
                <w:sz w:val="18"/>
                <w:szCs w:val="18"/>
              </w:rPr>
              <w:t xml:space="preserve">TABELI NR </w:t>
            </w:r>
            <w:r w:rsidR="00694872">
              <w:rPr>
                <w:rFonts w:asciiTheme="minorHAnsi" w:hAnsiTheme="minorHAnsi" w:cstheme="minorHAnsi"/>
                <w:b/>
                <w:bCs/>
                <w:sz w:val="18"/>
                <w:szCs w:val="18"/>
              </w:rPr>
              <w:t>2</w:t>
            </w:r>
            <w:r w:rsidRPr="00F863DC">
              <w:rPr>
                <w:rFonts w:asciiTheme="minorHAnsi" w:hAnsiTheme="minorHAnsi" w:cstheme="minorHAnsi"/>
                <w:b/>
                <w:bCs/>
                <w:sz w:val="18"/>
                <w:szCs w:val="18"/>
              </w:rPr>
              <w:t xml:space="preserve">A, a w przypadku zaoferowania </w:t>
            </w:r>
            <w:r w:rsidR="00694872">
              <w:rPr>
                <w:rFonts w:asciiTheme="minorHAnsi" w:hAnsiTheme="minorHAnsi" w:cstheme="minorHAnsi"/>
                <w:b/>
                <w:bCs/>
                <w:sz w:val="18"/>
                <w:szCs w:val="18"/>
              </w:rPr>
              <w:t>rozwiązania</w:t>
            </w:r>
            <w:r w:rsidRPr="00F863DC">
              <w:rPr>
                <w:rFonts w:asciiTheme="minorHAnsi" w:hAnsiTheme="minorHAnsi" w:cstheme="minorHAnsi"/>
                <w:b/>
                <w:bCs/>
                <w:sz w:val="18"/>
                <w:szCs w:val="18"/>
              </w:rPr>
              <w:t xml:space="preserve"> równoważnego – </w:t>
            </w:r>
            <w:r w:rsidR="00694872">
              <w:rPr>
                <w:rFonts w:asciiTheme="minorHAnsi" w:hAnsiTheme="minorHAnsi" w:cstheme="minorHAnsi"/>
                <w:b/>
                <w:bCs/>
                <w:sz w:val="18"/>
                <w:szCs w:val="18"/>
              </w:rPr>
              <w:t xml:space="preserve">dane z </w:t>
            </w:r>
            <w:r w:rsidRPr="00F863DC">
              <w:rPr>
                <w:rFonts w:asciiTheme="minorHAnsi" w:hAnsiTheme="minorHAnsi" w:cstheme="minorHAnsi"/>
                <w:b/>
                <w:bCs/>
                <w:sz w:val="18"/>
                <w:szCs w:val="18"/>
              </w:rPr>
              <w:t xml:space="preserve">TABELI NR </w:t>
            </w:r>
            <w:r w:rsidR="00694872">
              <w:rPr>
                <w:rFonts w:asciiTheme="minorHAnsi" w:hAnsiTheme="minorHAnsi" w:cstheme="minorHAnsi"/>
                <w:b/>
                <w:bCs/>
                <w:sz w:val="18"/>
                <w:szCs w:val="18"/>
              </w:rPr>
              <w:t>2</w:t>
            </w:r>
            <w:r w:rsidRPr="00F863DC">
              <w:rPr>
                <w:rFonts w:asciiTheme="minorHAnsi" w:hAnsiTheme="minorHAnsi" w:cstheme="minorHAnsi"/>
                <w:b/>
                <w:bCs/>
                <w:sz w:val="18"/>
                <w:szCs w:val="18"/>
              </w:rPr>
              <w:t>B</w:t>
            </w:r>
          </w:p>
        </w:tc>
        <w:tc>
          <w:tcPr>
            <w:tcW w:w="2584" w:type="dxa"/>
            <w:vAlign w:val="center"/>
          </w:tcPr>
          <w:p w14:paraId="5CFA37A0" w14:textId="77777777" w:rsidR="00005CE1" w:rsidRPr="001F2DDE" w:rsidRDefault="00005CE1" w:rsidP="0042058B">
            <w:pPr>
              <w:jc w:val="center"/>
              <w:rPr>
                <w:rFonts w:asciiTheme="minorHAnsi" w:hAnsiTheme="minorHAnsi" w:cstheme="minorHAnsi"/>
                <w:color w:val="000000" w:themeColor="text1"/>
                <w:sz w:val="18"/>
                <w:szCs w:val="18"/>
              </w:rPr>
            </w:pPr>
          </w:p>
        </w:tc>
        <w:tc>
          <w:tcPr>
            <w:tcW w:w="2735" w:type="dxa"/>
            <w:vAlign w:val="center"/>
          </w:tcPr>
          <w:p w14:paraId="0634E299" w14:textId="77777777" w:rsidR="00005CE1" w:rsidRPr="001F2DDE" w:rsidRDefault="00005CE1" w:rsidP="0042058B">
            <w:pPr>
              <w:jc w:val="center"/>
              <w:rPr>
                <w:rFonts w:asciiTheme="minorHAnsi" w:hAnsiTheme="minorHAnsi" w:cstheme="minorHAnsi"/>
                <w:color w:val="000000" w:themeColor="text1"/>
                <w:sz w:val="18"/>
                <w:szCs w:val="18"/>
              </w:rPr>
            </w:pPr>
          </w:p>
        </w:tc>
      </w:tr>
      <w:tr w:rsidR="00005CE1" w:rsidRPr="001F2DDE" w14:paraId="00B396D7" w14:textId="77777777" w:rsidTr="0042058B">
        <w:trPr>
          <w:trHeight w:val="672"/>
        </w:trPr>
        <w:tc>
          <w:tcPr>
            <w:tcW w:w="729" w:type="dxa"/>
            <w:tcBorders>
              <w:bottom w:val="single" w:sz="4" w:space="0" w:color="auto"/>
            </w:tcBorders>
            <w:shd w:val="clear" w:color="auto" w:fill="auto"/>
            <w:vAlign w:val="center"/>
          </w:tcPr>
          <w:p w14:paraId="4B70C729" w14:textId="6F15204E" w:rsidR="00005CE1" w:rsidRPr="001F2DDE" w:rsidRDefault="00005CE1" w:rsidP="0042058B">
            <w:pPr>
              <w:jc w:val="center"/>
              <w:rPr>
                <w:rFonts w:asciiTheme="minorHAnsi" w:hAnsiTheme="minorHAnsi" w:cstheme="minorHAnsi"/>
                <w:color w:val="000000" w:themeColor="text1"/>
                <w:sz w:val="18"/>
                <w:szCs w:val="18"/>
              </w:rPr>
            </w:pPr>
            <w:r w:rsidRPr="001F2DDE">
              <w:rPr>
                <w:rFonts w:asciiTheme="minorHAnsi" w:hAnsiTheme="minorHAnsi" w:cstheme="minorHAnsi"/>
                <w:color w:val="000000" w:themeColor="text1"/>
                <w:sz w:val="18"/>
                <w:szCs w:val="18"/>
              </w:rPr>
              <w:t>3</w:t>
            </w:r>
            <w:r w:rsidR="00F363B7">
              <w:rPr>
                <w:rFonts w:asciiTheme="minorHAnsi" w:hAnsiTheme="minorHAnsi" w:cstheme="minorHAnsi"/>
                <w:color w:val="000000" w:themeColor="text1"/>
                <w:sz w:val="18"/>
                <w:szCs w:val="18"/>
              </w:rPr>
              <w:t>.</w:t>
            </w:r>
          </w:p>
        </w:tc>
        <w:tc>
          <w:tcPr>
            <w:tcW w:w="7210" w:type="dxa"/>
            <w:tcBorders>
              <w:bottom w:val="single" w:sz="4" w:space="0" w:color="auto"/>
            </w:tcBorders>
            <w:shd w:val="clear" w:color="auto" w:fill="auto"/>
            <w:vAlign w:val="center"/>
          </w:tcPr>
          <w:p w14:paraId="4095538D" w14:textId="7980C6F5" w:rsidR="00005CE1" w:rsidRPr="00652F71" w:rsidRDefault="00005CE1" w:rsidP="0042058B">
            <w:pPr>
              <w:pStyle w:val="Tekstpodstawowy"/>
              <w:spacing w:line="240" w:lineRule="auto"/>
              <w:ind w:right="23"/>
              <w:jc w:val="left"/>
              <w:rPr>
                <w:rFonts w:asciiTheme="minorHAnsi" w:hAnsiTheme="minorHAnsi" w:cs="Calibri"/>
                <w:b/>
                <w:sz w:val="18"/>
                <w:szCs w:val="18"/>
              </w:rPr>
            </w:pPr>
            <w:r w:rsidRPr="00652F71">
              <w:rPr>
                <w:rFonts w:asciiTheme="minorHAnsi" w:hAnsiTheme="minorHAnsi" w:cs="Calibri"/>
                <w:b/>
                <w:sz w:val="18"/>
                <w:szCs w:val="18"/>
              </w:rPr>
              <w:t xml:space="preserve">Wynagrodzenie z </w:t>
            </w:r>
            <w:r w:rsidR="00694872" w:rsidRPr="00694872">
              <w:rPr>
                <w:rFonts w:asciiTheme="minorHAnsi" w:hAnsiTheme="minorHAnsi" w:cs="Calibri"/>
                <w:b/>
                <w:sz w:val="18"/>
                <w:szCs w:val="18"/>
              </w:rPr>
              <w:t xml:space="preserve">tytułu świadczenia przez Wykonawcę usługi Konsultacji w okresie wskazanym </w:t>
            </w:r>
            <w:r w:rsidR="00694872" w:rsidRPr="001D2450">
              <w:rPr>
                <w:rFonts w:asciiTheme="minorHAnsi" w:hAnsiTheme="minorHAnsi" w:cs="Calibri"/>
                <w:b/>
                <w:sz w:val="18"/>
                <w:szCs w:val="18"/>
              </w:rPr>
              <w:t xml:space="preserve">w § 2 ust. </w:t>
            </w:r>
            <w:r w:rsidR="001D2450" w:rsidRPr="001D2450">
              <w:rPr>
                <w:rFonts w:asciiTheme="minorHAnsi" w:hAnsiTheme="minorHAnsi" w:cs="Calibri"/>
                <w:b/>
                <w:sz w:val="18"/>
                <w:szCs w:val="18"/>
              </w:rPr>
              <w:t>9</w:t>
            </w:r>
            <w:r w:rsidR="00694872" w:rsidRPr="00694872">
              <w:rPr>
                <w:rFonts w:asciiTheme="minorHAnsi" w:hAnsiTheme="minorHAnsi" w:cs="Calibri"/>
                <w:b/>
                <w:sz w:val="18"/>
                <w:szCs w:val="18"/>
              </w:rPr>
              <w:t xml:space="preserve"> ppu</w:t>
            </w:r>
            <w:r w:rsidR="00694872">
              <w:rPr>
                <w:rFonts w:asciiTheme="minorHAnsi" w:hAnsiTheme="minorHAnsi" w:cstheme="minorHAnsi"/>
                <w:b/>
                <w:color w:val="000000" w:themeColor="text1"/>
                <w:sz w:val="18"/>
                <w:szCs w:val="18"/>
              </w:rPr>
              <w:t xml:space="preserve"> - dane z </w:t>
            </w:r>
            <w:r w:rsidR="00694872" w:rsidRPr="00F863DC">
              <w:rPr>
                <w:rFonts w:asciiTheme="minorHAnsi" w:hAnsiTheme="minorHAnsi" w:cstheme="minorHAnsi"/>
                <w:b/>
                <w:bCs/>
                <w:sz w:val="18"/>
                <w:szCs w:val="18"/>
              </w:rPr>
              <w:t xml:space="preserve">TABELI NR </w:t>
            </w:r>
            <w:r w:rsidR="00694872">
              <w:rPr>
                <w:rFonts w:asciiTheme="minorHAnsi" w:hAnsiTheme="minorHAnsi" w:cstheme="minorHAnsi"/>
                <w:b/>
                <w:bCs/>
                <w:sz w:val="18"/>
                <w:szCs w:val="18"/>
              </w:rPr>
              <w:t>3</w:t>
            </w:r>
          </w:p>
        </w:tc>
        <w:tc>
          <w:tcPr>
            <w:tcW w:w="2584" w:type="dxa"/>
            <w:tcBorders>
              <w:bottom w:val="single" w:sz="4" w:space="0" w:color="auto"/>
            </w:tcBorders>
            <w:shd w:val="clear" w:color="auto" w:fill="auto"/>
            <w:vAlign w:val="center"/>
          </w:tcPr>
          <w:p w14:paraId="3BB31207" w14:textId="77777777" w:rsidR="00005CE1" w:rsidRPr="001F2DDE" w:rsidRDefault="00005CE1" w:rsidP="0042058B">
            <w:pPr>
              <w:jc w:val="center"/>
              <w:rPr>
                <w:rFonts w:asciiTheme="minorHAnsi" w:hAnsiTheme="minorHAnsi" w:cstheme="minorHAnsi"/>
                <w:color w:val="000000" w:themeColor="text1"/>
                <w:sz w:val="18"/>
                <w:szCs w:val="18"/>
              </w:rPr>
            </w:pPr>
          </w:p>
        </w:tc>
        <w:tc>
          <w:tcPr>
            <w:tcW w:w="2735" w:type="dxa"/>
            <w:tcBorders>
              <w:bottom w:val="single" w:sz="4" w:space="0" w:color="auto"/>
            </w:tcBorders>
            <w:shd w:val="clear" w:color="auto" w:fill="auto"/>
            <w:vAlign w:val="center"/>
          </w:tcPr>
          <w:p w14:paraId="5FC76D29" w14:textId="77777777" w:rsidR="00005CE1" w:rsidRPr="001F2DDE" w:rsidRDefault="00005CE1" w:rsidP="0042058B">
            <w:pPr>
              <w:jc w:val="center"/>
              <w:rPr>
                <w:rFonts w:asciiTheme="minorHAnsi" w:hAnsiTheme="minorHAnsi" w:cstheme="minorHAnsi"/>
                <w:color w:val="000000" w:themeColor="text1"/>
                <w:sz w:val="18"/>
                <w:szCs w:val="18"/>
              </w:rPr>
            </w:pPr>
          </w:p>
        </w:tc>
      </w:tr>
      <w:tr w:rsidR="00005CE1" w:rsidRPr="001F2DDE" w14:paraId="45BA25F2" w14:textId="77777777" w:rsidTr="0042058B">
        <w:trPr>
          <w:trHeight w:val="411"/>
        </w:trPr>
        <w:tc>
          <w:tcPr>
            <w:tcW w:w="7939" w:type="dxa"/>
            <w:gridSpan w:val="2"/>
            <w:shd w:val="clear" w:color="auto" w:fill="auto"/>
            <w:vAlign w:val="center"/>
          </w:tcPr>
          <w:p w14:paraId="04AE5A86" w14:textId="77777777" w:rsidR="00005CE1" w:rsidRPr="001F2DDE" w:rsidRDefault="00005CE1" w:rsidP="0042058B">
            <w:pPr>
              <w:jc w:val="right"/>
              <w:rPr>
                <w:rFonts w:asciiTheme="minorHAnsi" w:hAnsiTheme="minorHAnsi" w:cstheme="minorHAnsi"/>
                <w:b/>
                <w:color w:val="000000" w:themeColor="text1"/>
                <w:sz w:val="18"/>
                <w:szCs w:val="18"/>
              </w:rPr>
            </w:pPr>
            <w:r w:rsidRPr="001F2DDE">
              <w:rPr>
                <w:rFonts w:asciiTheme="minorHAnsi" w:hAnsiTheme="minorHAnsi" w:cstheme="minorHAnsi"/>
                <w:b/>
                <w:color w:val="000000" w:themeColor="text1"/>
                <w:sz w:val="18"/>
                <w:szCs w:val="18"/>
              </w:rPr>
              <w:t>Łączna cena oferty:</w:t>
            </w:r>
          </w:p>
          <w:p w14:paraId="2FD384CC" w14:textId="77777777" w:rsidR="00005CE1" w:rsidRPr="001F2DDE" w:rsidRDefault="00005CE1" w:rsidP="0042058B">
            <w:pPr>
              <w:pStyle w:val="Akapitzlist"/>
              <w:jc w:val="right"/>
              <w:rPr>
                <w:rFonts w:asciiTheme="minorHAnsi" w:hAnsiTheme="minorHAnsi" w:cstheme="minorHAnsi"/>
                <w:i/>
                <w:color w:val="000000" w:themeColor="text1"/>
                <w:sz w:val="18"/>
                <w:szCs w:val="18"/>
              </w:rPr>
            </w:pPr>
            <w:r w:rsidRPr="001F2DDE">
              <w:rPr>
                <w:rFonts w:asciiTheme="minorHAnsi" w:hAnsiTheme="minorHAnsi" w:cstheme="minorHAnsi"/>
                <w:i/>
                <w:color w:val="000000" w:themeColor="text1"/>
                <w:sz w:val="18"/>
                <w:szCs w:val="18"/>
              </w:rPr>
              <w:t xml:space="preserve"> (należy zsumować poz. 1, 2 i 3 TABELI NR 4)</w:t>
            </w:r>
          </w:p>
          <w:p w14:paraId="609A5B55" w14:textId="77777777" w:rsidR="00005CE1" w:rsidRPr="001F2DDE" w:rsidRDefault="00005CE1" w:rsidP="0042058B">
            <w:pPr>
              <w:jc w:val="center"/>
              <w:rPr>
                <w:rFonts w:asciiTheme="minorHAnsi" w:hAnsiTheme="minorHAnsi" w:cstheme="minorHAnsi"/>
                <w:b/>
                <w:color w:val="000000" w:themeColor="text1"/>
                <w:sz w:val="18"/>
                <w:szCs w:val="18"/>
              </w:rPr>
            </w:pPr>
          </w:p>
        </w:tc>
        <w:tc>
          <w:tcPr>
            <w:tcW w:w="2584" w:type="dxa"/>
            <w:shd w:val="clear" w:color="auto" w:fill="auto"/>
            <w:vAlign w:val="center"/>
          </w:tcPr>
          <w:p w14:paraId="1CAEC8E6" w14:textId="77777777" w:rsidR="00005CE1" w:rsidRPr="001F2DDE" w:rsidRDefault="00005CE1" w:rsidP="0042058B">
            <w:pPr>
              <w:jc w:val="center"/>
              <w:rPr>
                <w:rFonts w:asciiTheme="minorHAnsi" w:hAnsiTheme="minorHAnsi" w:cstheme="minorHAnsi"/>
                <w:b/>
                <w:color w:val="000000" w:themeColor="text1"/>
                <w:sz w:val="18"/>
                <w:szCs w:val="18"/>
              </w:rPr>
            </w:pPr>
          </w:p>
        </w:tc>
        <w:tc>
          <w:tcPr>
            <w:tcW w:w="2735" w:type="dxa"/>
            <w:shd w:val="clear" w:color="auto" w:fill="auto"/>
            <w:vAlign w:val="center"/>
          </w:tcPr>
          <w:p w14:paraId="785DE8D5" w14:textId="77777777" w:rsidR="00005CE1" w:rsidRPr="001F2DDE" w:rsidRDefault="00005CE1" w:rsidP="0042058B">
            <w:pPr>
              <w:jc w:val="center"/>
              <w:rPr>
                <w:rFonts w:asciiTheme="minorHAnsi" w:hAnsiTheme="minorHAnsi" w:cstheme="minorHAnsi"/>
                <w:b/>
                <w:color w:val="000000" w:themeColor="text1"/>
                <w:sz w:val="18"/>
                <w:szCs w:val="18"/>
              </w:rPr>
            </w:pPr>
          </w:p>
        </w:tc>
      </w:tr>
    </w:tbl>
    <w:p w14:paraId="114E846B" w14:textId="77777777" w:rsidR="00005CE1" w:rsidRDefault="00005CE1" w:rsidP="00005CE1">
      <w:pPr>
        <w:rPr>
          <w:rFonts w:asciiTheme="minorHAnsi" w:hAnsiTheme="minorHAnsi" w:cstheme="minorHAnsi"/>
          <w:b/>
          <w:color w:val="000000" w:themeColor="text1"/>
          <w:sz w:val="18"/>
          <w:szCs w:val="18"/>
        </w:rPr>
      </w:pPr>
    </w:p>
    <w:p w14:paraId="71BB1C82"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32419D3D"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 xml:space="preserve">Łączna cena netto </w:t>
      </w:r>
      <w:r w:rsidRPr="00F66CA6">
        <w:rPr>
          <w:rFonts w:asciiTheme="minorHAnsi" w:hAnsiTheme="minorHAnsi" w:cstheme="minorHAnsi"/>
          <w:b/>
          <w:sz w:val="18"/>
          <w:szCs w:val="18"/>
          <w:lang w:eastAsia="x-none"/>
        </w:rPr>
        <w:t xml:space="preserve">oferty </w:t>
      </w:r>
      <w:r w:rsidRPr="00F66CA6">
        <w:rPr>
          <w:rFonts w:asciiTheme="minorHAnsi" w:hAnsiTheme="minorHAnsi" w:cstheme="minorHAnsi"/>
          <w:b/>
          <w:sz w:val="18"/>
          <w:szCs w:val="18"/>
          <w:lang w:val="x-none" w:eastAsia="x-none"/>
        </w:rPr>
        <w:t>………………………. zł słownie:</w:t>
      </w:r>
      <w:r w:rsidRPr="00F66CA6">
        <w:rPr>
          <w:rFonts w:asciiTheme="minorHAnsi" w:hAnsiTheme="minorHAnsi" w:cstheme="minorHAnsi"/>
          <w:b/>
          <w:sz w:val="18"/>
          <w:szCs w:val="18"/>
          <w:lang w:val="x-none" w:eastAsia="x-none"/>
        </w:rPr>
        <w:tab/>
      </w:r>
    </w:p>
    <w:p w14:paraId="1A3A0A4C"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3FA9D6FB"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ab/>
      </w:r>
    </w:p>
    <w:p w14:paraId="71A93F0F"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04E52787"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Łączna cena brutto</w:t>
      </w:r>
      <w:r w:rsidRPr="00F66CA6">
        <w:rPr>
          <w:rFonts w:asciiTheme="minorHAnsi" w:hAnsiTheme="minorHAnsi" w:cstheme="minorHAnsi"/>
          <w:b/>
          <w:sz w:val="18"/>
          <w:szCs w:val="18"/>
          <w:lang w:eastAsia="x-none"/>
        </w:rPr>
        <w:t xml:space="preserve"> oferty</w:t>
      </w:r>
      <w:r w:rsidRPr="00F66CA6">
        <w:rPr>
          <w:rFonts w:asciiTheme="minorHAnsi" w:hAnsiTheme="minorHAnsi" w:cstheme="minorHAnsi"/>
          <w:b/>
          <w:sz w:val="18"/>
          <w:szCs w:val="18"/>
          <w:lang w:val="x-none" w:eastAsia="x-none"/>
        </w:rPr>
        <w:t xml:space="preserve"> ……………………….zł słownie:</w:t>
      </w:r>
      <w:r w:rsidRPr="00F66CA6">
        <w:rPr>
          <w:rFonts w:asciiTheme="minorHAnsi" w:hAnsiTheme="minorHAnsi" w:cstheme="minorHAnsi"/>
          <w:b/>
          <w:sz w:val="18"/>
          <w:szCs w:val="18"/>
          <w:lang w:val="x-none" w:eastAsia="x-none"/>
        </w:rPr>
        <w:tab/>
      </w:r>
    </w:p>
    <w:p w14:paraId="662A09EE"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p>
    <w:p w14:paraId="75CBEFE3" w14:textId="77777777" w:rsidR="00005CE1" w:rsidRPr="00F66CA6" w:rsidRDefault="00005CE1" w:rsidP="00005CE1">
      <w:pPr>
        <w:tabs>
          <w:tab w:val="left" w:leader="underscore" w:pos="0"/>
          <w:tab w:val="left" w:leader="underscore" w:pos="9000"/>
        </w:tabs>
        <w:rPr>
          <w:rFonts w:asciiTheme="minorHAnsi" w:hAnsiTheme="minorHAnsi" w:cstheme="minorHAnsi"/>
          <w:b/>
          <w:sz w:val="18"/>
          <w:szCs w:val="18"/>
          <w:lang w:val="x-none" w:eastAsia="x-none"/>
        </w:rPr>
      </w:pPr>
      <w:r w:rsidRPr="00F66CA6">
        <w:rPr>
          <w:rFonts w:asciiTheme="minorHAnsi" w:hAnsiTheme="minorHAnsi" w:cstheme="minorHAnsi"/>
          <w:b/>
          <w:sz w:val="18"/>
          <w:szCs w:val="18"/>
          <w:lang w:val="x-none" w:eastAsia="x-none"/>
        </w:rPr>
        <w:tab/>
      </w:r>
    </w:p>
    <w:p w14:paraId="2BBEBE0B" w14:textId="77777777" w:rsidR="00005CE1" w:rsidRPr="00F66CA6" w:rsidRDefault="00005CE1" w:rsidP="00005CE1">
      <w:pPr>
        <w:spacing w:after="120"/>
        <w:jc w:val="center"/>
        <w:rPr>
          <w:rFonts w:asciiTheme="minorHAnsi" w:hAnsiTheme="minorHAnsi" w:cstheme="minorHAnsi"/>
          <w:i/>
          <w:sz w:val="18"/>
          <w:szCs w:val="18"/>
          <w:lang w:val="x-none" w:eastAsia="x-none"/>
        </w:rPr>
      </w:pPr>
    </w:p>
    <w:p w14:paraId="4F8D7919" w14:textId="77777777" w:rsidR="00005CE1" w:rsidRPr="001F2DDE" w:rsidRDefault="00005CE1" w:rsidP="00005CE1">
      <w:pPr>
        <w:spacing w:line="360" w:lineRule="auto"/>
        <w:ind w:right="23"/>
        <w:jc w:val="center"/>
        <w:rPr>
          <w:rFonts w:asciiTheme="minorHAnsi" w:hAnsiTheme="minorHAnsi" w:cs="Calibri"/>
          <w:b/>
          <w:bCs/>
          <w:sz w:val="18"/>
          <w:szCs w:val="16"/>
        </w:rPr>
      </w:pPr>
      <w:r w:rsidRPr="001F2DDE">
        <w:rPr>
          <w:rFonts w:asciiTheme="minorHAnsi" w:hAnsiTheme="minorHAnsi" w:cs="Calibri"/>
          <w:b/>
          <w:bCs/>
          <w:sz w:val="18"/>
          <w:szCs w:val="16"/>
        </w:rPr>
        <w:t>Oświadczamy, że:</w:t>
      </w:r>
    </w:p>
    <w:p w14:paraId="016B8A67" w14:textId="77777777" w:rsidR="00005CE1" w:rsidRPr="001F2DDE" w:rsidRDefault="00005CE1" w:rsidP="00005CE1">
      <w:pPr>
        <w:numPr>
          <w:ilvl w:val="0"/>
          <w:numId w:val="17"/>
        </w:numPr>
        <w:tabs>
          <w:tab w:val="num" w:pos="284"/>
        </w:tabs>
        <w:spacing w:before="60" w:after="80"/>
        <w:ind w:left="284" w:right="23" w:hanging="284"/>
        <w:jc w:val="both"/>
        <w:rPr>
          <w:rFonts w:asciiTheme="minorHAnsi" w:hAnsiTheme="minorHAnsi" w:cs="Calibri"/>
          <w:color w:val="FF0000"/>
          <w:sz w:val="18"/>
          <w:szCs w:val="16"/>
        </w:rPr>
      </w:pPr>
      <w:r w:rsidRPr="001F2DDE">
        <w:rPr>
          <w:rFonts w:asciiTheme="minorHAnsi" w:hAnsiTheme="minorHAnsi" w:cs="Calibri"/>
          <w:sz w:val="18"/>
          <w:szCs w:val="16"/>
        </w:rPr>
        <w:t>Zapoznaliśmy się z treścią specyfikacji warunków zamówienia (SWZ), w tym projektowanych postanowień umowy i nie wnosimy do nich zastrzeżeń oraz przyjmujemy warunki w nich zawarte.</w:t>
      </w:r>
    </w:p>
    <w:p w14:paraId="15A94E7D" w14:textId="77777777" w:rsidR="00005CE1" w:rsidRPr="001F2DDE" w:rsidRDefault="00005CE1" w:rsidP="00005CE1">
      <w:pPr>
        <w:numPr>
          <w:ilvl w:val="0"/>
          <w:numId w:val="17"/>
        </w:numPr>
        <w:tabs>
          <w:tab w:val="num" w:pos="284"/>
        </w:tabs>
        <w:spacing w:before="60" w:after="80"/>
        <w:ind w:left="284" w:right="23" w:hanging="284"/>
        <w:jc w:val="both"/>
        <w:rPr>
          <w:rFonts w:asciiTheme="minorHAnsi" w:hAnsiTheme="minorHAnsi" w:cs="Calibri"/>
          <w:sz w:val="18"/>
          <w:szCs w:val="16"/>
        </w:rPr>
      </w:pPr>
      <w:r w:rsidRPr="001F2DDE">
        <w:rPr>
          <w:rFonts w:asciiTheme="minorHAnsi" w:hAnsiTheme="minorHAnsi" w:cs="Calibri"/>
          <w:sz w:val="18"/>
          <w:szCs w:val="16"/>
        </w:rPr>
        <w:t>Realizację przedmiotu zamówienia wykonamy w terminach określonych w Rozdz. II SWZ oraz projektowanych postanowieniach umowy.</w:t>
      </w:r>
    </w:p>
    <w:p w14:paraId="1B34C650" w14:textId="77777777" w:rsidR="00005CE1" w:rsidRPr="001F2DDE" w:rsidRDefault="00005CE1" w:rsidP="00005CE1">
      <w:pPr>
        <w:numPr>
          <w:ilvl w:val="0"/>
          <w:numId w:val="17"/>
        </w:numPr>
        <w:tabs>
          <w:tab w:val="num" w:pos="284"/>
        </w:tabs>
        <w:spacing w:before="60" w:after="80"/>
        <w:ind w:left="284" w:right="23" w:hanging="284"/>
        <w:jc w:val="both"/>
        <w:rPr>
          <w:rFonts w:asciiTheme="minorHAnsi" w:hAnsiTheme="minorHAnsi" w:cs="Calibri"/>
          <w:sz w:val="18"/>
          <w:szCs w:val="16"/>
        </w:rPr>
      </w:pPr>
      <w:r w:rsidRPr="001F2DDE">
        <w:rPr>
          <w:rFonts w:asciiTheme="minorHAnsi" w:hAnsiTheme="minorHAnsi" w:cs="Calibri"/>
          <w:sz w:val="18"/>
          <w:szCs w:val="16"/>
        </w:rPr>
        <w:t>W cenie naszej oferty zostały uwzględnione wszystkie koszty wykonania zamówienia.</w:t>
      </w:r>
    </w:p>
    <w:p w14:paraId="52A8B32E" w14:textId="77777777" w:rsidR="00005CE1" w:rsidRPr="006A1949"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6A1949">
        <w:rPr>
          <w:rFonts w:asciiTheme="minorHAnsi" w:hAnsiTheme="minorHAnsi" w:cs="Calibri"/>
          <w:sz w:val="18"/>
          <w:szCs w:val="16"/>
        </w:rPr>
        <w:t>Uważamy się za związanych niniejszą ofertą do terminu określonego w SWZ.</w:t>
      </w:r>
    </w:p>
    <w:p w14:paraId="2CEED22D" w14:textId="59B2699C" w:rsidR="00005CE1" w:rsidRPr="006A1949"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6A1949">
        <w:rPr>
          <w:rFonts w:asciiTheme="minorHAnsi" w:hAnsiTheme="minorHAnsi" w:cs="Calibri"/>
          <w:sz w:val="18"/>
          <w:szCs w:val="16"/>
        </w:rPr>
        <w:t xml:space="preserve">Wadium w </w:t>
      </w:r>
      <w:r w:rsidRPr="0050049C">
        <w:rPr>
          <w:rFonts w:asciiTheme="minorHAnsi" w:hAnsiTheme="minorHAnsi" w:cs="Calibri"/>
          <w:sz w:val="18"/>
          <w:szCs w:val="16"/>
        </w:rPr>
        <w:t xml:space="preserve">wysokości </w:t>
      </w:r>
      <w:r w:rsidR="0050049C" w:rsidRPr="0050049C">
        <w:rPr>
          <w:rFonts w:asciiTheme="minorHAnsi" w:hAnsiTheme="minorHAnsi" w:cs="Calibri"/>
          <w:b/>
          <w:sz w:val="18"/>
          <w:szCs w:val="16"/>
        </w:rPr>
        <w:t>50 000</w:t>
      </w:r>
      <w:r w:rsidRPr="0050049C">
        <w:rPr>
          <w:rFonts w:asciiTheme="minorHAnsi" w:hAnsiTheme="minorHAnsi" w:cs="Calibri"/>
          <w:b/>
          <w:sz w:val="18"/>
          <w:szCs w:val="16"/>
        </w:rPr>
        <w:t>,00 zł</w:t>
      </w:r>
      <w:r w:rsidRPr="006A1949">
        <w:rPr>
          <w:rFonts w:asciiTheme="minorHAnsi" w:hAnsiTheme="minorHAnsi" w:cs="Calibri"/>
          <w:sz w:val="18"/>
          <w:szCs w:val="16"/>
        </w:rPr>
        <w:t xml:space="preserve"> (słownie: </w:t>
      </w:r>
      <w:r w:rsidR="0050049C">
        <w:rPr>
          <w:rFonts w:asciiTheme="minorHAnsi" w:hAnsiTheme="minorHAnsi" w:cs="Calibri"/>
          <w:sz w:val="18"/>
          <w:szCs w:val="16"/>
        </w:rPr>
        <w:t>pięćdziesiąt</w:t>
      </w:r>
      <w:r w:rsidRPr="006A1949">
        <w:rPr>
          <w:rFonts w:asciiTheme="minorHAnsi" w:hAnsiTheme="minorHAnsi" w:cs="Calibri"/>
          <w:sz w:val="18"/>
          <w:szCs w:val="16"/>
        </w:rPr>
        <w:t xml:space="preserve"> tysięcy złotych </w:t>
      </w:r>
      <w:r w:rsidR="00F8753B">
        <w:rPr>
          <w:rFonts w:asciiTheme="minorHAnsi" w:hAnsiTheme="minorHAnsi" w:cs="Calibri"/>
          <w:sz w:val="18"/>
          <w:szCs w:val="16"/>
        </w:rPr>
        <w:t>00/100</w:t>
      </w:r>
      <w:r w:rsidRPr="006A1949">
        <w:rPr>
          <w:rFonts w:asciiTheme="minorHAnsi" w:hAnsiTheme="minorHAnsi" w:cs="Calibri"/>
          <w:sz w:val="18"/>
          <w:szCs w:val="16"/>
        </w:rPr>
        <w:t>) wnieśliśmy przed upływem terminu składania ofert.</w:t>
      </w:r>
    </w:p>
    <w:p w14:paraId="6101DE10" w14:textId="77777777" w:rsidR="00005CE1" w:rsidRPr="006A1949"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6A1949">
        <w:rPr>
          <w:rFonts w:asciiTheme="minorHAnsi" w:hAnsiTheme="minorHAnsi" w:cs="Calibri"/>
          <w:sz w:val="18"/>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1FB10439" w14:textId="31A16E32"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 xml:space="preserve">Zobowiązujemy się do wniesienia przed podpisaniem umowy zabezpieczenia należytego wykonania </w:t>
      </w:r>
      <w:r w:rsidRPr="00F33DFD">
        <w:rPr>
          <w:rFonts w:asciiTheme="minorHAnsi" w:hAnsiTheme="minorHAnsi" w:cs="Calibri"/>
          <w:sz w:val="18"/>
          <w:szCs w:val="16"/>
        </w:rPr>
        <w:t xml:space="preserve">umowy w wysokości </w:t>
      </w:r>
      <w:r>
        <w:rPr>
          <w:rFonts w:asciiTheme="minorHAnsi" w:hAnsiTheme="minorHAnsi" w:cs="Calibri"/>
          <w:b/>
          <w:sz w:val="18"/>
          <w:szCs w:val="16"/>
        </w:rPr>
        <w:t xml:space="preserve"> </w:t>
      </w:r>
      <w:r w:rsidR="0050049C">
        <w:rPr>
          <w:rFonts w:asciiTheme="minorHAnsi" w:hAnsiTheme="minorHAnsi" w:cs="Calibri"/>
          <w:b/>
          <w:sz w:val="18"/>
          <w:szCs w:val="16"/>
        </w:rPr>
        <w:t>4</w:t>
      </w:r>
      <w:r>
        <w:rPr>
          <w:rFonts w:asciiTheme="minorHAnsi" w:hAnsiTheme="minorHAnsi" w:cs="Calibri"/>
          <w:b/>
          <w:sz w:val="18"/>
          <w:szCs w:val="16"/>
        </w:rPr>
        <w:t xml:space="preserve"> </w:t>
      </w:r>
      <w:r w:rsidRPr="00F33DFD">
        <w:rPr>
          <w:rFonts w:asciiTheme="minorHAnsi" w:hAnsiTheme="minorHAnsi" w:cs="Calibri"/>
          <w:b/>
          <w:sz w:val="18"/>
          <w:szCs w:val="16"/>
        </w:rPr>
        <w:t>%</w:t>
      </w:r>
      <w:r w:rsidRPr="00F33DFD">
        <w:rPr>
          <w:rFonts w:asciiTheme="minorHAnsi" w:hAnsiTheme="minorHAnsi" w:cs="Calibri"/>
          <w:sz w:val="18"/>
          <w:szCs w:val="16"/>
        </w:rPr>
        <w:t xml:space="preserve"> ceny</w:t>
      </w:r>
      <w:r w:rsidRPr="001F2DDE">
        <w:rPr>
          <w:rFonts w:asciiTheme="minorHAnsi" w:hAnsiTheme="minorHAnsi" w:cs="Calibri"/>
          <w:sz w:val="18"/>
          <w:szCs w:val="16"/>
        </w:rPr>
        <w:t xml:space="preserve"> całkowitej podanej w ofercie.</w:t>
      </w:r>
    </w:p>
    <w:p w14:paraId="64FBD493"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W przypadku udzielenia nam zamówienia, zobowiązujemy się do zawarcia umowy w miejscu i terminie wskazanym przez Zamawiającego.</w:t>
      </w:r>
    </w:p>
    <w:p w14:paraId="2C16EB63"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Podwykonawcom zamierzamy powierzyć wykonanie następującej(-ych) części zamówienia (należy podać zakres prac oraz nazwę Podwykonawcy, jeśli jest już znany):</w:t>
      </w:r>
    </w:p>
    <w:p w14:paraId="06510298" w14:textId="77777777" w:rsidR="00005CE1" w:rsidRPr="001F2DDE" w:rsidRDefault="00005CE1" w:rsidP="00005CE1">
      <w:pPr>
        <w:numPr>
          <w:ilvl w:val="1"/>
          <w:numId w:val="17"/>
        </w:numPr>
        <w:ind w:left="567" w:right="23" w:hanging="283"/>
        <w:jc w:val="both"/>
        <w:rPr>
          <w:rFonts w:asciiTheme="minorHAnsi" w:hAnsiTheme="minorHAnsi" w:cs="Calibri"/>
          <w:sz w:val="18"/>
          <w:szCs w:val="16"/>
        </w:rPr>
      </w:pPr>
      <w:r w:rsidRPr="001F2DDE">
        <w:rPr>
          <w:rFonts w:asciiTheme="minorHAnsi" w:hAnsiTheme="minorHAnsi" w:cs="Calibri"/>
          <w:sz w:val="18"/>
          <w:szCs w:val="16"/>
        </w:rPr>
        <w:t>…………………………………………………………………………………………………………………………………………………………………………………</w:t>
      </w:r>
      <w:r w:rsidRPr="001F2DDE">
        <w:rPr>
          <w:rFonts w:asciiTheme="minorHAnsi" w:hAnsiTheme="minorHAnsi" w:cs="Calibri"/>
          <w:b/>
          <w:i/>
          <w:sz w:val="18"/>
          <w:szCs w:val="16"/>
          <w:vertAlign w:val="superscript"/>
        </w:rPr>
        <w:t>1</w:t>
      </w:r>
    </w:p>
    <w:p w14:paraId="6CDD3B96" w14:textId="77777777" w:rsidR="00005CE1" w:rsidRPr="001F2DDE" w:rsidRDefault="00005CE1" w:rsidP="00005CE1">
      <w:pPr>
        <w:ind w:left="284" w:right="23"/>
        <w:jc w:val="both"/>
        <w:rPr>
          <w:rFonts w:asciiTheme="minorHAnsi" w:hAnsiTheme="minorHAnsi" w:cs="Calibri"/>
          <w:sz w:val="16"/>
          <w:szCs w:val="16"/>
        </w:rPr>
      </w:pPr>
      <w:r w:rsidRPr="001F2DDE">
        <w:rPr>
          <w:rFonts w:asciiTheme="minorHAnsi" w:hAnsiTheme="minorHAnsi" w:cs="Calibri"/>
          <w:b/>
          <w:i/>
          <w:sz w:val="18"/>
          <w:szCs w:val="16"/>
          <w:vertAlign w:val="superscript"/>
        </w:rPr>
        <w:t>1</w:t>
      </w:r>
      <w:r w:rsidRPr="001F2DDE">
        <w:rPr>
          <w:rFonts w:asciiTheme="minorHAnsi" w:hAnsiTheme="minorHAnsi" w:cs="Calibri"/>
          <w:sz w:val="18"/>
          <w:szCs w:val="16"/>
        </w:rPr>
        <w:t xml:space="preserve"> </w:t>
      </w:r>
      <w:r w:rsidRPr="001F2DDE">
        <w:rPr>
          <w:rFonts w:asciiTheme="minorHAnsi" w:hAnsiTheme="minorHAnsi" w:cs="Calibri"/>
          <w:i/>
          <w:sz w:val="16"/>
          <w:szCs w:val="16"/>
        </w:rPr>
        <w:t xml:space="preserve">w </w:t>
      </w:r>
      <w:r w:rsidRPr="001F2DDE">
        <w:rPr>
          <w:rFonts w:asciiTheme="minorHAnsi" w:hAnsiTheme="minorHAnsi" w:cs="Calibri"/>
          <w:sz w:val="16"/>
          <w:szCs w:val="16"/>
        </w:rPr>
        <w:t>przypadku</w:t>
      </w:r>
      <w:r w:rsidRPr="001F2DDE">
        <w:rPr>
          <w:rFonts w:asciiTheme="minorHAnsi" w:hAnsiTheme="minorHAnsi" w:cs="Calibri"/>
          <w:i/>
          <w:sz w:val="16"/>
          <w:szCs w:val="16"/>
        </w:rPr>
        <w:t xml:space="preserve"> niewypełnienia Zamawiający uzna, że Wykonawca nie zamierza powierzyć wykonania żadnej części zamówienia podwykonawcom.</w:t>
      </w:r>
      <w:r w:rsidRPr="001F2DDE">
        <w:rPr>
          <w:rFonts w:asciiTheme="minorHAnsi" w:hAnsiTheme="minorHAnsi" w:cs="Calibri"/>
          <w:sz w:val="16"/>
          <w:szCs w:val="16"/>
        </w:rPr>
        <w:t xml:space="preserve"> </w:t>
      </w:r>
    </w:p>
    <w:p w14:paraId="7E43D66F" w14:textId="77777777" w:rsidR="00005CE1" w:rsidRPr="001F2DDE" w:rsidRDefault="00005CE1" w:rsidP="00005CE1">
      <w:pPr>
        <w:ind w:left="284" w:right="23"/>
        <w:jc w:val="both"/>
        <w:rPr>
          <w:rFonts w:asciiTheme="minorHAnsi" w:hAnsiTheme="minorHAnsi" w:cs="Calibri"/>
          <w:b/>
          <w:i/>
          <w:sz w:val="16"/>
          <w:szCs w:val="16"/>
          <w:u w:val="single"/>
        </w:rPr>
      </w:pPr>
      <w:r w:rsidRPr="001F2DDE">
        <w:rPr>
          <w:rFonts w:asciiTheme="minorHAnsi" w:hAnsiTheme="minorHAnsi" w:cs="Calibri"/>
          <w:b/>
          <w:i/>
          <w:sz w:val="16"/>
          <w:szCs w:val="16"/>
          <w:u w:val="single"/>
        </w:rPr>
        <w:t>UWAGA:</w:t>
      </w:r>
    </w:p>
    <w:p w14:paraId="0B8664BA" w14:textId="77777777" w:rsidR="00005CE1" w:rsidRPr="001F2DDE" w:rsidRDefault="00005CE1" w:rsidP="00005CE1">
      <w:pPr>
        <w:spacing w:before="40" w:after="40"/>
        <w:ind w:left="284" w:right="23"/>
        <w:jc w:val="both"/>
        <w:rPr>
          <w:rFonts w:asciiTheme="minorHAnsi" w:hAnsiTheme="minorHAnsi" w:cs="Calibri"/>
          <w:i/>
          <w:sz w:val="16"/>
          <w:szCs w:val="16"/>
        </w:rPr>
      </w:pPr>
      <w:r w:rsidRPr="001F2DDE">
        <w:rPr>
          <w:rFonts w:asciiTheme="minorHAnsi" w:hAnsiTheme="minorHAns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DD2E58C" w14:textId="77777777" w:rsidR="00005CE1" w:rsidRPr="001F2DDE" w:rsidRDefault="00005CE1" w:rsidP="00005CE1">
      <w:pPr>
        <w:spacing w:before="40" w:after="40"/>
        <w:ind w:left="284" w:right="23"/>
        <w:jc w:val="both"/>
        <w:rPr>
          <w:rFonts w:asciiTheme="minorHAnsi" w:hAnsiTheme="minorHAnsi" w:cs="Calibri"/>
          <w:i/>
          <w:sz w:val="16"/>
          <w:szCs w:val="16"/>
        </w:rPr>
      </w:pPr>
      <w:r w:rsidRPr="001F2DDE">
        <w:rPr>
          <w:rFonts w:asciiTheme="minorHAnsi" w:hAnsiTheme="minorHAnsi" w:cs="Calibri"/>
          <w:i/>
          <w:sz w:val="16"/>
          <w:szCs w:val="16"/>
        </w:rPr>
        <w:t>Udział podmiotu trzeciego w realizacji zamówienia w odniesieniu do warunków winien mieć charakter podwykonawstwa, w związku z czym wypełnieniu podlega pkt 9 Formularza Ofertowego.</w:t>
      </w:r>
    </w:p>
    <w:p w14:paraId="5EBD0B9E"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lastRenderedPageBreak/>
        <w:t>Wszelką korespondencję w sprawie niniejszego postępowania należy kierować na poniższy adres e-mail: …………………………………………………</w:t>
      </w:r>
      <w:r w:rsidRPr="001F2DDE">
        <w:rPr>
          <w:rFonts w:asciiTheme="minorHAnsi" w:hAnsiTheme="minorHAnsi" w:cs="Calibri"/>
          <w:sz w:val="18"/>
          <w:szCs w:val="16"/>
        </w:rPr>
        <w:br/>
        <w:t>Dane kontaktowe: imię i nazwisko …………………………………, nr tel. …………………………………….., adres e-mail: ………………………..</w:t>
      </w:r>
    </w:p>
    <w:p w14:paraId="15738B7C"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Dokumenty wymienione od strony ……… do strony ……… stanowią tajemnicę przedsiębiorstwa</w:t>
      </w:r>
      <w:r w:rsidRPr="001F2DDE">
        <w:rPr>
          <w:rFonts w:asciiTheme="minorHAnsi" w:hAnsiTheme="minorHAnsi" w:cs="Calibri"/>
          <w:i/>
          <w:sz w:val="18"/>
          <w:szCs w:val="16"/>
        </w:rPr>
        <w:t xml:space="preserve"> </w:t>
      </w:r>
      <w:r w:rsidRPr="001F2DDE">
        <w:rPr>
          <w:rFonts w:asciiTheme="minorHAnsi" w:hAnsiTheme="minorHAnsi" w:cs="Calibri"/>
          <w:sz w:val="18"/>
          <w:szCs w:val="16"/>
        </w:rPr>
        <w:t>w rozumieniu ustawy z dnia 16 kwietnia 1993 r. o zwalczaniu nieuczciwej konkurencji (Dz. U. z 2022 r., poz. 1233 ze zm.) i nie mogą być ujawnione pozostałym uczestnikom postępowania.</w:t>
      </w:r>
    </w:p>
    <w:p w14:paraId="0CBADAC8" w14:textId="77777777" w:rsidR="00005CE1" w:rsidRPr="001F2DDE" w:rsidRDefault="00005CE1" w:rsidP="00005CE1">
      <w:pPr>
        <w:ind w:left="284" w:right="23"/>
        <w:jc w:val="both"/>
        <w:rPr>
          <w:rFonts w:asciiTheme="minorHAnsi" w:hAnsiTheme="minorHAnsi" w:cs="Calibri"/>
          <w:i/>
          <w:sz w:val="16"/>
          <w:szCs w:val="16"/>
        </w:rPr>
      </w:pPr>
      <w:r w:rsidRPr="001F2DDE">
        <w:rPr>
          <w:rFonts w:asciiTheme="minorHAnsi" w:hAnsiTheme="minorHAnsi" w:cs="Calibri"/>
          <w:b/>
          <w:i/>
          <w:sz w:val="16"/>
          <w:szCs w:val="16"/>
          <w:u w:val="single"/>
        </w:rPr>
        <w:t>UWAGA</w:t>
      </w:r>
      <w:r w:rsidRPr="001F2DDE">
        <w:rPr>
          <w:rFonts w:asciiTheme="minorHAnsi" w:hAnsiTheme="minorHAnsi" w:cs="Calibri"/>
          <w:i/>
          <w:sz w:val="16"/>
          <w:szCs w:val="16"/>
        </w:rPr>
        <w:t>:</w:t>
      </w:r>
    </w:p>
    <w:p w14:paraId="7767F01D" w14:textId="77777777" w:rsidR="00005CE1" w:rsidRPr="001F2DDE" w:rsidRDefault="00005CE1" w:rsidP="00005CE1">
      <w:pPr>
        <w:ind w:left="284" w:right="23"/>
        <w:jc w:val="both"/>
        <w:rPr>
          <w:rFonts w:asciiTheme="minorHAnsi" w:hAnsiTheme="minorHAnsi" w:cs="Calibri"/>
          <w:i/>
          <w:sz w:val="16"/>
          <w:szCs w:val="16"/>
        </w:rPr>
      </w:pPr>
      <w:r w:rsidRPr="001F2DDE">
        <w:rPr>
          <w:rFonts w:asciiTheme="minorHAnsi" w:hAnsiTheme="minorHAnsi" w:cs="Calibri"/>
          <w:i/>
          <w:sz w:val="16"/>
          <w:szCs w:val="16"/>
        </w:rPr>
        <w:t>Zamawiający przypomina, że stosownie do treści:</w:t>
      </w:r>
    </w:p>
    <w:p w14:paraId="697370FC" w14:textId="77777777" w:rsidR="00005CE1" w:rsidRPr="001F2DDE" w:rsidRDefault="00005CE1" w:rsidP="00005CE1">
      <w:pPr>
        <w:pStyle w:val="Akapitzlist"/>
        <w:numPr>
          <w:ilvl w:val="0"/>
          <w:numId w:val="24"/>
        </w:numPr>
        <w:ind w:left="567" w:right="23" w:hanging="283"/>
        <w:jc w:val="both"/>
        <w:rPr>
          <w:rFonts w:asciiTheme="minorHAnsi" w:hAnsiTheme="minorHAnsi" w:cs="Calibri"/>
          <w:i/>
          <w:sz w:val="16"/>
          <w:szCs w:val="16"/>
        </w:rPr>
      </w:pPr>
      <w:r w:rsidRPr="001F2DDE">
        <w:rPr>
          <w:rFonts w:asciiTheme="minorHAnsi" w:hAnsiTheme="minorHAnsi" w:cs="Calibri"/>
          <w:i/>
          <w:sz w:val="16"/>
          <w:szCs w:val="16"/>
        </w:rPr>
        <w:t>art. 18 ust. 3 ustawy Wykonawca winien wraz z przekazaniem informacji stanowiących tajemnicę przedsiębiorstwa</w:t>
      </w:r>
      <w:r w:rsidRPr="001F2DDE">
        <w:rPr>
          <w:rFonts w:asciiTheme="minorHAnsi" w:hAnsiTheme="minorHAnsi" w:cs="Calibri"/>
          <w:i/>
          <w:sz w:val="16"/>
          <w:szCs w:val="16"/>
          <w:u w:val="single"/>
        </w:rPr>
        <w:t xml:space="preserve"> wykazać</w:t>
      </w:r>
      <w:r w:rsidRPr="001F2DDE">
        <w:rPr>
          <w:rFonts w:asciiTheme="minorHAnsi" w:hAnsiTheme="minorHAnsi" w:cs="Calibri"/>
          <w:i/>
          <w:sz w:val="16"/>
          <w:szCs w:val="16"/>
        </w:rPr>
        <w:t>, że zastrzeżone informacje stanowią tajemnicę przedsiębiorstwa</w:t>
      </w:r>
    </w:p>
    <w:p w14:paraId="0CC2557B" w14:textId="77777777" w:rsidR="00005CE1" w:rsidRPr="001F2DDE" w:rsidRDefault="00005CE1" w:rsidP="00005CE1">
      <w:pPr>
        <w:pStyle w:val="Akapitzlist"/>
        <w:numPr>
          <w:ilvl w:val="0"/>
          <w:numId w:val="24"/>
        </w:numPr>
        <w:ind w:left="567" w:right="23" w:hanging="283"/>
        <w:jc w:val="both"/>
        <w:rPr>
          <w:rFonts w:asciiTheme="minorHAnsi" w:hAnsiTheme="minorHAnsi" w:cs="Calibri"/>
          <w:i/>
          <w:sz w:val="16"/>
          <w:szCs w:val="16"/>
        </w:rPr>
      </w:pPr>
      <w:r w:rsidRPr="001F2DDE">
        <w:rPr>
          <w:rFonts w:asciiTheme="minorHAnsi" w:hAnsiTheme="minorHAnsi" w:cs="Calibri"/>
          <w:i/>
          <w:sz w:val="16"/>
          <w:szCs w:val="16"/>
        </w:rPr>
        <w:t>Rozdz. VIII.1. pkt 5 SWZ wszelkie informacje stanowiące tajemnicę przedsiębiorstwa</w:t>
      </w:r>
      <w:r w:rsidRPr="001F2DDE">
        <w:t xml:space="preserve"> </w:t>
      </w:r>
      <w:r w:rsidRPr="001F2DDE">
        <w:rPr>
          <w:rFonts w:asciiTheme="minorHAnsi" w:hAnsiTheme="minorHAnsi" w:cs="Calibri"/>
          <w:i/>
          <w:sz w:val="16"/>
          <w:szCs w:val="16"/>
        </w:rPr>
        <w:t xml:space="preserve">muszą zostać odpowiednio oznaczone a następnie załączone na Platformie Zakupowej w osobnym pliku w miejscu właściwym dla Informacji stanowiących tajemnicę przedsiębiorstwa. </w:t>
      </w:r>
    </w:p>
    <w:p w14:paraId="165612AC"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Wypełniliśmy obowiązki informacyjne przewidziane w art. 13 lub art. 14 RODO)</w:t>
      </w:r>
      <w:r w:rsidRPr="001F2DDE">
        <w:rPr>
          <w:rFonts w:asciiTheme="minorHAnsi" w:hAnsiTheme="minorHAnsi" w:cs="Calibri"/>
          <w:b/>
          <w:sz w:val="18"/>
          <w:szCs w:val="16"/>
          <w:vertAlign w:val="superscript"/>
        </w:rPr>
        <w:t>2</w:t>
      </w:r>
      <w:r w:rsidRPr="001F2DDE">
        <w:rPr>
          <w:rFonts w:asciiTheme="minorHAnsi" w:hAnsiTheme="minorHAnsi" w:cs="Calibri"/>
          <w:sz w:val="18"/>
          <w:szCs w:val="16"/>
        </w:rPr>
        <w:t xml:space="preserve"> wobec osób fizycznych, od których dane osobowe bezpośrednio lub pośrednio pozyskałem w celu ubiegania się o udzielenie zamówienia publicznego w niniejszym postępowaniu.</w:t>
      </w:r>
      <w:r w:rsidRPr="001F2DDE">
        <w:rPr>
          <w:rFonts w:asciiTheme="minorHAnsi" w:hAnsiTheme="minorHAnsi" w:cs="Calibri"/>
          <w:b/>
          <w:sz w:val="18"/>
          <w:szCs w:val="16"/>
          <w:vertAlign w:val="superscript"/>
        </w:rPr>
        <w:t>3</w:t>
      </w:r>
    </w:p>
    <w:p w14:paraId="7F1712CB" w14:textId="77777777" w:rsidR="00005CE1" w:rsidRPr="001F2DDE" w:rsidRDefault="00005CE1" w:rsidP="00005CE1">
      <w:pPr>
        <w:spacing w:after="60"/>
        <w:ind w:left="284"/>
        <w:jc w:val="both"/>
        <w:rPr>
          <w:rFonts w:asciiTheme="minorHAnsi" w:hAnsiTheme="minorHAnsi" w:cs="Calibri"/>
          <w:i/>
          <w:sz w:val="18"/>
          <w:szCs w:val="16"/>
          <w:lang w:val="x-none"/>
        </w:rPr>
      </w:pPr>
      <w:r w:rsidRPr="001F2DDE">
        <w:rPr>
          <w:rFonts w:asciiTheme="minorHAnsi" w:hAnsiTheme="minorHAnsi" w:cs="Calibri"/>
          <w:b/>
          <w:sz w:val="18"/>
          <w:szCs w:val="16"/>
          <w:vertAlign w:val="superscript"/>
        </w:rPr>
        <w:t>2</w:t>
      </w:r>
      <w:r w:rsidRPr="001F2DDE">
        <w:rPr>
          <w:rFonts w:asciiTheme="minorHAnsi" w:hAnsiTheme="minorHAnsi" w:cs="Calibri"/>
          <w:i/>
          <w:sz w:val="18"/>
          <w:szCs w:val="16"/>
        </w:rPr>
        <w:t xml:space="preserve"> </w:t>
      </w:r>
      <w:r w:rsidRPr="001F2DDE">
        <w:rPr>
          <w:rFonts w:asciiTheme="minorHAnsi" w:hAnsiTheme="minorHAnsi" w:cs="Calibri"/>
          <w:i/>
          <w:sz w:val="16"/>
          <w:szCs w:val="16"/>
          <w:lang w:val="x-none"/>
        </w:rPr>
        <w:t>rozporządzenie Parlamentu Europejskiego i Rady (UE) 2016/679 z dnia 27 kwietnia 2016 r. w sprawie ochrony osób fizycznych w</w:t>
      </w:r>
      <w:r w:rsidRPr="001F2DDE">
        <w:rPr>
          <w:rFonts w:asciiTheme="minorHAnsi" w:hAnsiTheme="minorHAnsi" w:cs="Calibri"/>
          <w:i/>
          <w:sz w:val="16"/>
          <w:szCs w:val="16"/>
        </w:rPr>
        <w:t> </w:t>
      </w:r>
      <w:r w:rsidRPr="001F2DDE">
        <w:rPr>
          <w:rFonts w:asciiTheme="minorHAnsi" w:hAnsiTheme="minorHAnsi" w:cs="Calibr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 04.03.2021, str. 35).</w:t>
      </w:r>
    </w:p>
    <w:p w14:paraId="3338EC6F" w14:textId="77777777" w:rsidR="00005CE1" w:rsidRPr="001F2DDE" w:rsidRDefault="00005CE1" w:rsidP="00005CE1">
      <w:pPr>
        <w:ind w:left="284" w:right="23"/>
        <w:jc w:val="both"/>
        <w:rPr>
          <w:rFonts w:asciiTheme="minorHAnsi" w:hAnsiTheme="minorHAnsi" w:cs="Calibri"/>
          <w:sz w:val="16"/>
          <w:szCs w:val="16"/>
        </w:rPr>
      </w:pPr>
      <w:r w:rsidRPr="001F2DDE">
        <w:rPr>
          <w:rFonts w:asciiTheme="minorHAnsi" w:hAnsiTheme="minorHAnsi" w:cs="Calibri"/>
          <w:b/>
          <w:sz w:val="18"/>
          <w:szCs w:val="16"/>
          <w:vertAlign w:val="superscript"/>
        </w:rPr>
        <w:t>3</w:t>
      </w:r>
      <w:r w:rsidRPr="001F2DDE">
        <w:rPr>
          <w:rFonts w:asciiTheme="minorHAnsi" w:hAnsiTheme="minorHAnsi" w:cs="Calibri"/>
          <w:i/>
          <w:sz w:val="18"/>
          <w:szCs w:val="16"/>
        </w:rPr>
        <w:t xml:space="preserve"> </w:t>
      </w:r>
      <w:r w:rsidRPr="001F2DDE">
        <w:rPr>
          <w:rFonts w:asciiTheme="minorHAnsi" w:hAnsiTheme="minorHAnsi" w:cs="Calibri"/>
          <w:i/>
          <w:sz w:val="16"/>
          <w:szCs w:val="16"/>
        </w:rPr>
        <w:t>w</w:t>
      </w:r>
      <w:r w:rsidRPr="001F2DDE">
        <w:rPr>
          <w:rFonts w:asciiTheme="minorHAnsi" w:hAnsiTheme="minorHAnsi" w:cs="Calibri"/>
          <w:i/>
          <w:sz w:val="16"/>
          <w:szCs w:val="16"/>
          <w:lang w:val="x-none"/>
        </w:rPr>
        <w:t xml:space="preserve"> przypadku</w:t>
      </w:r>
      <w:r w:rsidRPr="001F2DDE">
        <w:rPr>
          <w:rFonts w:asciiTheme="minorHAnsi" w:hAnsiTheme="minorHAnsi" w:cs="Calibri"/>
          <w:i/>
          <w:sz w:val="16"/>
          <w:szCs w:val="16"/>
        </w:rPr>
        <w:t>,</w:t>
      </w:r>
      <w:r w:rsidRPr="001F2DDE">
        <w:rPr>
          <w:rFonts w:asciiTheme="minorHAnsi" w:hAnsiTheme="minorHAns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F2DDE">
        <w:rPr>
          <w:rFonts w:asciiTheme="minorHAnsi" w:hAnsiTheme="minorHAnsi" w:cs="Calibri"/>
          <w:i/>
          <w:sz w:val="16"/>
          <w:szCs w:val="16"/>
        </w:rPr>
        <w:t>, przekreślenie, itp.</w:t>
      </w:r>
      <w:r w:rsidRPr="001F2DDE">
        <w:rPr>
          <w:rFonts w:asciiTheme="minorHAnsi" w:hAnsiTheme="minorHAnsi" w:cs="Calibri"/>
          <w:i/>
          <w:sz w:val="16"/>
          <w:szCs w:val="16"/>
          <w:lang w:val="x-none"/>
        </w:rPr>
        <w:t>).</w:t>
      </w:r>
    </w:p>
    <w:p w14:paraId="29D32D60"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Jednocześnie, zgodnie z treścią art. 225 ust. 2 ustawy oświadczam, że wybór niniejszej oferty:</w:t>
      </w:r>
    </w:p>
    <w:p w14:paraId="2580878E" w14:textId="77777777" w:rsidR="00005CE1" w:rsidRPr="001F2DDE" w:rsidRDefault="00005CE1" w:rsidP="00005CE1">
      <w:pPr>
        <w:numPr>
          <w:ilvl w:val="1"/>
          <w:numId w:val="17"/>
        </w:numPr>
        <w:ind w:left="709" w:right="23" w:hanging="425"/>
        <w:jc w:val="both"/>
        <w:rPr>
          <w:rFonts w:asciiTheme="minorHAnsi" w:hAnsiTheme="minorHAnsi" w:cs="Calibri"/>
          <w:sz w:val="18"/>
          <w:szCs w:val="16"/>
        </w:rPr>
      </w:pPr>
      <w:r w:rsidRPr="001F2DDE">
        <w:rPr>
          <w:rFonts w:asciiTheme="minorHAnsi" w:hAnsiTheme="minorHAnsi" w:cs="Calibri"/>
          <w:b/>
          <w:sz w:val="18"/>
          <w:szCs w:val="16"/>
        </w:rPr>
        <w:t>nie będzie</w:t>
      </w:r>
      <w:r w:rsidRPr="001F2DDE">
        <w:rPr>
          <w:rFonts w:asciiTheme="minorHAnsi" w:hAnsiTheme="minorHAnsi" w:cs="Calibri"/>
          <w:sz w:val="18"/>
          <w:szCs w:val="16"/>
        </w:rPr>
        <w:t xml:space="preserve"> prowadzić do powstania u Zamawiającego obowiązku podatkowego</w:t>
      </w:r>
      <w:r w:rsidRPr="001F2DDE">
        <w:rPr>
          <w:rFonts w:asciiTheme="minorHAnsi" w:hAnsiTheme="minorHAnsi" w:cs="Calibri"/>
          <w:b/>
          <w:sz w:val="18"/>
          <w:szCs w:val="16"/>
          <w:vertAlign w:val="superscript"/>
        </w:rPr>
        <w:t>4</w:t>
      </w:r>
    </w:p>
    <w:p w14:paraId="4EDD1798" w14:textId="77777777" w:rsidR="00005CE1" w:rsidRPr="001F2DDE" w:rsidRDefault="00005CE1" w:rsidP="00005CE1">
      <w:pPr>
        <w:numPr>
          <w:ilvl w:val="1"/>
          <w:numId w:val="17"/>
        </w:numPr>
        <w:ind w:left="709" w:right="23" w:hanging="425"/>
        <w:jc w:val="both"/>
        <w:rPr>
          <w:rFonts w:asciiTheme="minorHAnsi" w:hAnsiTheme="minorHAnsi" w:cs="Calibri"/>
          <w:sz w:val="18"/>
          <w:szCs w:val="16"/>
        </w:rPr>
      </w:pPr>
      <w:r w:rsidRPr="001F2DDE">
        <w:rPr>
          <w:rFonts w:asciiTheme="minorHAnsi" w:hAnsiTheme="minorHAnsi" w:cs="Calibri"/>
          <w:b/>
          <w:sz w:val="18"/>
          <w:szCs w:val="16"/>
        </w:rPr>
        <w:t xml:space="preserve">będzie </w:t>
      </w:r>
      <w:r w:rsidRPr="001F2DDE">
        <w:rPr>
          <w:rFonts w:asciiTheme="minorHAnsi" w:hAnsiTheme="minorHAnsi" w:cs="Calibri"/>
          <w:sz w:val="18"/>
          <w:szCs w:val="16"/>
        </w:rPr>
        <w:t>prowadzić do powstania u Zamawiającego obowiązku podatkowego zgodnie z przepisami o podatku od towarów i usług, w związku z tym:</w:t>
      </w:r>
      <w:r w:rsidRPr="001F2DDE">
        <w:rPr>
          <w:rFonts w:asciiTheme="minorHAnsi" w:hAnsiTheme="minorHAnsi" w:cs="Calibri"/>
          <w:b/>
          <w:sz w:val="18"/>
          <w:szCs w:val="16"/>
          <w:vertAlign w:val="superscript"/>
        </w:rPr>
        <w:t>4</w:t>
      </w:r>
    </w:p>
    <w:p w14:paraId="12DF073A" w14:textId="77777777" w:rsidR="00005CE1" w:rsidRPr="001F2DDE" w:rsidRDefault="00005CE1" w:rsidP="00005CE1">
      <w:pPr>
        <w:numPr>
          <w:ilvl w:val="2"/>
          <w:numId w:val="17"/>
        </w:numPr>
        <w:ind w:right="23"/>
        <w:jc w:val="both"/>
        <w:rPr>
          <w:rFonts w:asciiTheme="minorHAnsi" w:hAnsiTheme="minorHAnsi" w:cs="Calibri"/>
          <w:sz w:val="18"/>
          <w:szCs w:val="18"/>
        </w:rPr>
      </w:pPr>
      <w:r w:rsidRPr="001F2DDE">
        <w:rPr>
          <w:rFonts w:asciiTheme="minorHAnsi" w:hAnsiTheme="minorHAnsi" w:cs="Calibri"/>
          <w:sz w:val="18"/>
          <w:szCs w:val="18"/>
        </w:rPr>
        <w:t xml:space="preserve"> …………………………………………………………………………………………………………………………………………………………………..</w:t>
      </w:r>
      <w:r w:rsidRPr="001F2DDE">
        <w:rPr>
          <w:rFonts w:asciiTheme="minorHAnsi" w:hAnsiTheme="minorHAnsi" w:cs="Calibri"/>
          <w:b/>
          <w:sz w:val="18"/>
          <w:szCs w:val="18"/>
          <w:vertAlign w:val="superscript"/>
        </w:rPr>
        <w:t>5</w:t>
      </w:r>
    </w:p>
    <w:p w14:paraId="1124E9DB" w14:textId="77777777" w:rsidR="00005CE1" w:rsidRPr="001F2DDE" w:rsidRDefault="00005CE1" w:rsidP="00005CE1">
      <w:pPr>
        <w:spacing w:after="60"/>
        <w:ind w:left="284"/>
        <w:jc w:val="both"/>
        <w:rPr>
          <w:rFonts w:asciiTheme="minorHAnsi" w:hAnsiTheme="minorHAnsi" w:cs="Calibri"/>
          <w:b/>
          <w:sz w:val="18"/>
          <w:szCs w:val="16"/>
        </w:rPr>
      </w:pPr>
      <w:r w:rsidRPr="001F2DDE">
        <w:rPr>
          <w:rFonts w:asciiTheme="minorHAnsi" w:hAnsiTheme="minorHAnsi" w:cs="Calibri"/>
          <w:b/>
          <w:sz w:val="18"/>
          <w:szCs w:val="16"/>
          <w:vertAlign w:val="superscript"/>
        </w:rPr>
        <w:t>4</w:t>
      </w:r>
      <w:r w:rsidRPr="001F2DDE">
        <w:rPr>
          <w:rFonts w:asciiTheme="minorHAnsi" w:hAnsiTheme="minorHAnsi" w:cs="Calibri"/>
          <w:b/>
          <w:sz w:val="18"/>
          <w:szCs w:val="16"/>
        </w:rPr>
        <w:t xml:space="preserve"> </w:t>
      </w:r>
      <w:r w:rsidRPr="001F2DDE">
        <w:rPr>
          <w:rFonts w:asciiTheme="minorHAnsi" w:hAnsiTheme="minorHAnsi" w:cs="Calibr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02C295C" w14:textId="77777777" w:rsidR="00005CE1" w:rsidRPr="001F2DDE" w:rsidRDefault="00005CE1" w:rsidP="00005CE1">
      <w:pPr>
        <w:spacing w:after="60"/>
        <w:ind w:left="284"/>
        <w:jc w:val="both"/>
        <w:rPr>
          <w:rFonts w:asciiTheme="minorHAnsi" w:hAnsiTheme="minorHAnsi" w:cs="Calibri"/>
          <w:i/>
          <w:sz w:val="16"/>
          <w:szCs w:val="14"/>
        </w:rPr>
      </w:pPr>
      <w:r w:rsidRPr="001F2DDE">
        <w:rPr>
          <w:rFonts w:asciiTheme="minorHAnsi" w:hAnsiTheme="minorHAnsi" w:cs="Calibri"/>
          <w:b/>
          <w:sz w:val="18"/>
          <w:szCs w:val="16"/>
          <w:vertAlign w:val="superscript"/>
        </w:rPr>
        <w:t xml:space="preserve">5 </w:t>
      </w:r>
      <w:r w:rsidRPr="001F2DDE">
        <w:rPr>
          <w:rFonts w:asciiTheme="minorHAnsi" w:hAnsiTheme="minorHAnsi" w:cs="Calibr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493B8E1B" w14:textId="77777777" w:rsidR="00005CE1" w:rsidRPr="001F2DDE" w:rsidRDefault="00005CE1" w:rsidP="00005CE1">
      <w:pPr>
        <w:numPr>
          <w:ilvl w:val="0"/>
          <w:numId w:val="17"/>
        </w:numPr>
        <w:tabs>
          <w:tab w:val="num" w:pos="284"/>
        </w:tabs>
        <w:spacing w:before="60"/>
        <w:ind w:left="284" w:right="23" w:hanging="284"/>
        <w:jc w:val="both"/>
        <w:rPr>
          <w:rFonts w:asciiTheme="minorHAnsi" w:hAnsiTheme="minorHAnsi" w:cs="Calibri"/>
          <w:sz w:val="18"/>
          <w:szCs w:val="16"/>
        </w:rPr>
      </w:pPr>
      <w:r w:rsidRPr="001F2DDE">
        <w:rPr>
          <w:rFonts w:asciiTheme="minorHAnsi" w:hAnsiTheme="minorHAnsi" w:cs="Calibri"/>
          <w:sz w:val="18"/>
          <w:szCs w:val="16"/>
        </w:rPr>
        <w:t>Zgodnie z Rozdz. IV.1. SWZ do oferty zostają załączone dokumenty:</w:t>
      </w:r>
    </w:p>
    <w:p w14:paraId="0CC779ED" w14:textId="77777777" w:rsidR="00005CE1" w:rsidRPr="001F2DDE" w:rsidRDefault="00005CE1" w:rsidP="00005CE1">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5B9D43F3" w14:textId="77777777" w:rsidR="00005CE1" w:rsidRPr="001F2DDE" w:rsidRDefault="00005CE1" w:rsidP="00005CE1">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3B44ACBA" w14:textId="77777777" w:rsidR="00005CE1" w:rsidRPr="001F2DDE" w:rsidRDefault="00005CE1" w:rsidP="00005CE1">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54A3212E" w14:textId="77777777" w:rsidR="00005CE1" w:rsidRPr="001F2DDE" w:rsidRDefault="00005CE1" w:rsidP="00005CE1">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113CB1BD" w14:textId="77777777" w:rsidR="00005CE1" w:rsidRPr="001F2DDE" w:rsidRDefault="00005CE1" w:rsidP="00005CE1">
      <w:pPr>
        <w:numPr>
          <w:ilvl w:val="1"/>
          <w:numId w:val="17"/>
        </w:numPr>
        <w:ind w:left="709" w:right="23" w:hanging="425"/>
        <w:jc w:val="both"/>
        <w:rPr>
          <w:rFonts w:asciiTheme="minorHAnsi" w:hAnsiTheme="minorHAnsi" w:cs="Calibri"/>
          <w:sz w:val="18"/>
          <w:szCs w:val="16"/>
          <w:lang w:eastAsia="x-none"/>
        </w:rPr>
      </w:pPr>
      <w:r w:rsidRPr="001F2DDE">
        <w:rPr>
          <w:rFonts w:asciiTheme="minorHAnsi" w:hAnsiTheme="minorHAnsi" w:cs="Calibri"/>
          <w:sz w:val="18"/>
          <w:szCs w:val="16"/>
          <w:lang w:eastAsia="x-none"/>
        </w:rPr>
        <w:t>…………………………………………………………………………………………………….</w:t>
      </w:r>
    </w:p>
    <w:p w14:paraId="607B52D6" w14:textId="77777777" w:rsidR="00005CE1" w:rsidRPr="001F2DDE" w:rsidRDefault="00005CE1" w:rsidP="00005CE1">
      <w:pPr>
        <w:ind w:right="23"/>
        <w:jc w:val="both"/>
        <w:rPr>
          <w:rFonts w:asciiTheme="minorHAnsi" w:hAnsiTheme="minorHAnsi" w:cs="Calibri"/>
          <w:i/>
          <w:sz w:val="17"/>
          <w:szCs w:val="15"/>
        </w:rPr>
      </w:pPr>
      <w:r w:rsidRPr="001F2DDE">
        <w:rPr>
          <w:rFonts w:asciiTheme="minorHAnsi" w:hAnsiTheme="minorHAnsi" w:cs="Calibri"/>
          <w:i/>
          <w:sz w:val="17"/>
          <w:szCs w:val="15"/>
        </w:rPr>
        <w:t>Świadom odpowiedzialności karnej oświadczam, że załączone do oferty dokumenty opisują stan prawny i faktyczny, aktualny na dzień złożenia oferty (art. 297 k.k.).</w:t>
      </w:r>
    </w:p>
    <w:p w14:paraId="7625B7E7" w14:textId="77777777" w:rsidR="00005CE1" w:rsidRPr="001F2DDE" w:rsidRDefault="00005CE1" w:rsidP="00005CE1"/>
    <w:p w14:paraId="45933CE0" w14:textId="77777777" w:rsidR="00005CE1" w:rsidRDefault="00005CE1" w:rsidP="00005CE1">
      <w:pPr>
        <w:tabs>
          <w:tab w:val="left" w:pos="5900"/>
        </w:tabs>
        <w:rPr>
          <w:rFonts w:asciiTheme="minorHAnsi" w:hAnsiTheme="minorHAnsi" w:cs="Calibri"/>
          <w:sz w:val="18"/>
          <w:szCs w:val="16"/>
        </w:rPr>
      </w:pPr>
    </w:p>
    <w:p w14:paraId="78F8F0C9" w14:textId="77777777" w:rsidR="00005CE1" w:rsidRDefault="00005CE1" w:rsidP="00005CE1">
      <w:pPr>
        <w:tabs>
          <w:tab w:val="left" w:pos="5900"/>
        </w:tabs>
        <w:rPr>
          <w:rFonts w:asciiTheme="minorHAnsi" w:hAnsiTheme="minorHAnsi" w:cs="Calibri"/>
          <w:sz w:val="18"/>
          <w:szCs w:val="16"/>
        </w:rPr>
      </w:pPr>
    </w:p>
    <w:p w14:paraId="3223F04E" w14:textId="77777777" w:rsidR="00005CE1" w:rsidRDefault="00005CE1" w:rsidP="00005CE1">
      <w:pPr>
        <w:tabs>
          <w:tab w:val="left" w:pos="5900"/>
        </w:tabs>
        <w:rPr>
          <w:rFonts w:asciiTheme="minorHAnsi" w:hAnsiTheme="minorHAnsi" w:cs="Calibri"/>
          <w:sz w:val="18"/>
          <w:szCs w:val="16"/>
        </w:rPr>
      </w:pPr>
    </w:p>
    <w:p w14:paraId="25587432" w14:textId="013A3C32" w:rsidR="00005CE1" w:rsidRPr="006A1949" w:rsidRDefault="00005CE1" w:rsidP="00005CE1">
      <w:pPr>
        <w:tabs>
          <w:tab w:val="left" w:pos="5900"/>
        </w:tabs>
        <w:rPr>
          <w:rFonts w:asciiTheme="minorHAnsi" w:hAnsiTheme="minorHAnsi" w:cs="Calibri"/>
          <w:sz w:val="18"/>
          <w:szCs w:val="16"/>
        </w:rPr>
        <w:sectPr w:rsidR="00005CE1" w:rsidRPr="006A1949" w:rsidSect="001D2450">
          <w:headerReference w:type="default" r:id="rId13"/>
          <w:footerReference w:type="default" r:id="rId14"/>
          <w:headerReference w:type="first" r:id="rId15"/>
          <w:footerReference w:type="first" r:id="rId16"/>
          <w:pgSz w:w="16838" w:h="11906" w:orient="landscape"/>
          <w:pgMar w:top="1134" w:right="1134" w:bottom="1134" w:left="1134" w:header="709" w:footer="709" w:gutter="0"/>
          <w:cols w:space="708"/>
          <w:docGrid w:linePitch="360"/>
        </w:sectPr>
      </w:pPr>
    </w:p>
    <w:p w14:paraId="1F8597DB" w14:textId="77777777" w:rsidR="003B78EE" w:rsidRPr="001F2DDE" w:rsidRDefault="003B78EE" w:rsidP="003B78EE">
      <w:pPr>
        <w:pStyle w:val="siwz-3"/>
        <w:rPr>
          <w:rFonts w:asciiTheme="minorHAnsi" w:hAnsiTheme="minorHAnsi" w:cs="Calibri"/>
          <w:b/>
          <w:sz w:val="18"/>
          <w:szCs w:val="18"/>
        </w:rPr>
      </w:pPr>
      <w:bookmarkStart w:id="8" w:name="_Toc101954444"/>
      <w:bookmarkStart w:id="9" w:name="_Toc102640325"/>
      <w:bookmarkStart w:id="10" w:name="_Toc182811865"/>
      <w:bookmarkStart w:id="11" w:name="_Hlk104384649"/>
      <w:r w:rsidRPr="001F2DDE">
        <w:rPr>
          <w:rFonts w:asciiTheme="minorHAnsi" w:hAnsiTheme="minorHAnsi" w:cs="Calibri"/>
          <w:b/>
          <w:sz w:val="18"/>
          <w:szCs w:val="18"/>
        </w:rPr>
        <w:lastRenderedPageBreak/>
        <w:t xml:space="preserve">Załącznik </w:t>
      </w:r>
      <w:bookmarkStart w:id="12" w:name="_Hlk104384582"/>
      <w:r w:rsidRPr="001F2DDE">
        <w:rPr>
          <w:rFonts w:asciiTheme="minorHAnsi" w:hAnsiTheme="minorHAnsi" w:cs="Calibri"/>
          <w:b/>
          <w:sz w:val="18"/>
          <w:szCs w:val="18"/>
        </w:rPr>
        <w:t>nr 2 do SWZ – wzór Oświadczenia</w:t>
      </w:r>
      <w:r w:rsidRPr="001F2DDE">
        <w:t xml:space="preserve"> </w:t>
      </w:r>
      <w:r w:rsidRPr="001F2DDE">
        <w:rPr>
          <w:rFonts w:asciiTheme="minorHAnsi" w:hAnsiTheme="minorHAnsi" w:cs="Calibri"/>
          <w:b/>
          <w:sz w:val="18"/>
          <w:szCs w:val="18"/>
        </w:rPr>
        <w:t xml:space="preserve">o potwierdzeniu braku podstaw wykluczenia – </w:t>
      </w:r>
      <w:bookmarkStart w:id="13" w:name="_Hlk102635218"/>
      <w:r w:rsidRPr="001F2DDE">
        <w:rPr>
          <w:rFonts w:asciiTheme="minorHAnsi" w:hAnsiTheme="minorHAnsi" w:cs="Calibri"/>
          <w:b/>
          <w:sz w:val="18"/>
          <w:szCs w:val="18"/>
        </w:rPr>
        <w:t>art. 5k rozporządzenia Rady (UE) nr 833/2014 oraz art. 7 ustawy o szczególnych rozwiązaniach</w:t>
      </w:r>
      <w:bookmarkEnd w:id="8"/>
      <w:bookmarkEnd w:id="9"/>
      <w:bookmarkEnd w:id="12"/>
      <w:bookmarkEnd w:id="13"/>
      <w:bookmarkEnd w:id="10"/>
    </w:p>
    <w:p w14:paraId="631F6E45"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47D6325F" w14:textId="77777777" w:rsidR="003B78EE" w:rsidRPr="001F2DDE" w:rsidRDefault="003B78EE" w:rsidP="003B78EE">
      <w:pPr>
        <w:rPr>
          <w:rFonts w:asciiTheme="minorHAnsi" w:hAnsiTheme="minorHAnsi" w:cs="Calibri"/>
          <w:sz w:val="18"/>
          <w:szCs w:val="16"/>
        </w:rPr>
      </w:pPr>
    </w:p>
    <w:p w14:paraId="7F57302A"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Adres Wykonawcy: ………………………………………………………….</w:t>
      </w:r>
    </w:p>
    <w:p w14:paraId="4EDFAA4D" w14:textId="77777777" w:rsidR="003B78EE" w:rsidRPr="001F2DDE" w:rsidRDefault="003B78EE" w:rsidP="003B78EE">
      <w:pPr>
        <w:spacing w:after="60"/>
        <w:rPr>
          <w:rFonts w:asciiTheme="minorHAnsi" w:hAnsiTheme="minorHAnsi" w:cs="Calibri"/>
          <w:b/>
          <w:bCs/>
          <w:iCs/>
          <w:sz w:val="18"/>
          <w:szCs w:val="16"/>
        </w:rPr>
      </w:pPr>
    </w:p>
    <w:p w14:paraId="75952D4D" w14:textId="77777777" w:rsidR="003B78EE" w:rsidRPr="001F2DDE" w:rsidRDefault="003B78EE" w:rsidP="003B78EE">
      <w:pPr>
        <w:jc w:val="both"/>
        <w:rPr>
          <w:rFonts w:asciiTheme="minorHAnsi" w:hAnsiTheme="minorHAnsi" w:cs="Calibri"/>
          <w:sz w:val="18"/>
          <w:szCs w:val="16"/>
        </w:rPr>
      </w:pPr>
    </w:p>
    <w:p w14:paraId="1404EACA" w14:textId="49403B35" w:rsidR="0000486E" w:rsidRPr="001F2DDE" w:rsidRDefault="003B78EE" w:rsidP="0000486E">
      <w:pPr>
        <w:jc w:val="center"/>
        <w:rPr>
          <w:rFonts w:asciiTheme="minorHAnsi" w:hAnsiTheme="minorHAnsi" w:cs="Calibri"/>
          <w:b/>
          <w:sz w:val="18"/>
          <w:szCs w:val="16"/>
        </w:rPr>
      </w:pPr>
      <w:r w:rsidRPr="001F2DDE">
        <w:rPr>
          <w:rFonts w:asciiTheme="minorHAnsi" w:hAnsiTheme="minorHAnsi" w:cs="Calibri"/>
          <w:b/>
          <w:sz w:val="18"/>
          <w:szCs w:val="16"/>
        </w:rPr>
        <w:t>Oświadczenie o braku podstaw wykluczenia – art. 5k rozporządzenia Rady (UE) nr 833/2014 oraz art. 7 ustawy o szczególnych rozwiązaniach</w:t>
      </w:r>
    </w:p>
    <w:p w14:paraId="402C2D48" w14:textId="77777777" w:rsidR="0000486E" w:rsidRPr="001F2DDE" w:rsidRDefault="0000486E" w:rsidP="0000486E">
      <w:pPr>
        <w:jc w:val="center"/>
        <w:rPr>
          <w:rFonts w:asciiTheme="minorHAnsi" w:hAnsiTheme="minorHAnsi" w:cs="Calibri"/>
          <w:b/>
          <w:sz w:val="18"/>
          <w:szCs w:val="16"/>
        </w:rPr>
      </w:pPr>
    </w:p>
    <w:p w14:paraId="1E8B2A68" w14:textId="19FC5DC9" w:rsidR="003B78EE" w:rsidRPr="001F2DDE" w:rsidRDefault="003B78EE" w:rsidP="003B78EE">
      <w:pPr>
        <w:spacing w:after="60"/>
        <w:jc w:val="center"/>
        <w:rPr>
          <w:rFonts w:asciiTheme="minorHAnsi" w:hAnsiTheme="minorHAnsi" w:cs="Calibri"/>
          <w:b/>
          <w:bCs/>
          <w:iCs/>
          <w:sz w:val="18"/>
          <w:szCs w:val="16"/>
        </w:rPr>
      </w:pPr>
      <w:r w:rsidRPr="001F2DDE">
        <w:rPr>
          <w:rFonts w:asciiTheme="minorHAnsi" w:hAnsiTheme="minorHAnsi" w:cs="Calibri"/>
          <w:b/>
          <w:bCs/>
          <w:iCs/>
          <w:sz w:val="18"/>
          <w:szCs w:val="16"/>
        </w:rPr>
        <w:t>DPIZP.</w:t>
      </w:r>
      <w:r w:rsidR="00E236F8">
        <w:rPr>
          <w:rFonts w:asciiTheme="minorHAnsi" w:hAnsiTheme="minorHAnsi" w:cs="Calibri"/>
          <w:b/>
          <w:bCs/>
          <w:iCs/>
          <w:sz w:val="18"/>
          <w:szCs w:val="16"/>
        </w:rPr>
        <w:t>2610.</w:t>
      </w:r>
      <w:r w:rsidR="00987684">
        <w:rPr>
          <w:rFonts w:asciiTheme="minorHAnsi" w:hAnsiTheme="minorHAnsi" w:cs="Calibri"/>
          <w:b/>
          <w:bCs/>
          <w:iCs/>
          <w:sz w:val="18"/>
          <w:szCs w:val="16"/>
        </w:rPr>
        <w:t>20</w:t>
      </w:r>
      <w:r w:rsidRPr="001F2DDE">
        <w:rPr>
          <w:rFonts w:asciiTheme="minorHAnsi" w:hAnsiTheme="minorHAnsi" w:cs="Calibri"/>
          <w:b/>
          <w:bCs/>
          <w:iCs/>
          <w:sz w:val="18"/>
          <w:szCs w:val="16"/>
        </w:rPr>
        <w:t>.</w:t>
      </w:r>
      <w:r w:rsidR="00303753" w:rsidRPr="001F2DDE">
        <w:rPr>
          <w:rFonts w:asciiTheme="minorHAnsi" w:hAnsiTheme="minorHAnsi" w:cs="Calibri"/>
          <w:b/>
          <w:bCs/>
          <w:iCs/>
          <w:sz w:val="18"/>
          <w:szCs w:val="16"/>
        </w:rPr>
        <w:t>202</w:t>
      </w:r>
      <w:r w:rsidR="008B2CF7" w:rsidRPr="001F2DDE">
        <w:rPr>
          <w:rFonts w:asciiTheme="minorHAnsi" w:hAnsiTheme="minorHAnsi" w:cs="Calibri"/>
          <w:b/>
          <w:bCs/>
          <w:iCs/>
          <w:sz w:val="18"/>
          <w:szCs w:val="16"/>
        </w:rPr>
        <w:t>4</w:t>
      </w:r>
    </w:p>
    <w:p w14:paraId="5BE68CC1" w14:textId="77777777" w:rsidR="003B78EE" w:rsidRPr="001F2DDE" w:rsidRDefault="003B78EE" w:rsidP="003B78EE">
      <w:pPr>
        <w:jc w:val="both"/>
        <w:rPr>
          <w:rFonts w:asciiTheme="minorHAnsi" w:hAnsiTheme="minorHAnsi" w:cs="Calibri"/>
          <w:sz w:val="18"/>
          <w:szCs w:val="16"/>
        </w:rPr>
      </w:pPr>
    </w:p>
    <w:p w14:paraId="36B2B210" w14:textId="77777777" w:rsidR="003B78EE" w:rsidRPr="001F2DDE" w:rsidRDefault="003B78EE" w:rsidP="003B78EE">
      <w:pPr>
        <w:jc w:val="both"/>
        <w:rPr>
          <w:rFonts w:asciiTheme="minorHAnsi" w:hAnsiTheme="minorHAnsi" w:cs="Calibri"/>
          <w:sz w:val="18"/>
          <w:szCs w:val="16"/>
        </w:rPr>
      </w:pPr>
    </w:p>
    <w:p w14:paraId="31D9E9B6" w14:textId="671A900A" w:rsidR="00D831A4" w:rsidRDefault="00D831A4" w:rsidP="00195685">
      <w:pPr>
        <w:pStyle w:val="Default"/>
        <w:jc w:val="both"/>
        <w:rPr>
          <w:rFonts w:ascii="Calibri" w:hAnsi="Calibri" w:cs="Calibri"/>
          <w:sz w:val="18"/>
          <w:szCs w:val="18"/>
        </w:rPr>
      </w:pPr>
      <w:bookmarkStart w:id="14" w:name="_Toc125542062"/>
      <w:r w:rsidRPr="001F2DDE">
        <w:rPr>
          <w:rFonts w:ascii="Calibri" w:hAnsi="Calibri" w:cs="Calibri"/>
          <w:sz w:val="18"/>
          <w:szCs w:val="18"/>
        </w:rPr>
        <w:t>Przystępując do udziału w postępowaniu o zamówienie publiczne na</w:t>
      </w:r>
      <w:r w:rsidR="002D1853" w:rsidRPr="001F2DDE">
        <w:rPr>
          <w:rFonts w:ascii="Calibri" w:hAnsi="Calibri" w:cs="Calibri"/>
          <w:sz w:val="18"/>
          <w:szCs w:val="18"/>
        </w:rPr>
        <w:t xml:space="preserve"> </w:t>
      </w:r>
      <w:r w:rsidR="00E236F8">
        <w:rPr>
          <w:rFonts w:asciiTheme="minorHAnsi" w:hAnsiTheme="minorHAnsi" w:cstheme="minorHAnsi"/>
          <w:b/>
          <w:bCs/>
          <w:sz w:val="18"/>
          <w:szCs w:val="18"/>
        </w:rPr>
        <w:t>„</w:t>
      </w:r>
      <w:r w:rsidR="00CD5EC8" w:rsidRPr="00CD5EC8">
        <w:rPr>
          <w:rFonts w:asciiTheme="minorHAnsi" w:hAnsiTheme="minorHAnsi" w:cstheme="minorHAnsi"/>
          <w:b/>
          <w:bCs/>
          <w:sz w:val="18"/>
          <w:szCs w:val="18"/>
        </w:rPr>
        <w:t>Zakup subskrypcji oprogramowania systemu Forcepoint Web Security lub równoważnych na 36 miesięcy i urządzeń typu appliance oraz usługi konsultacji technicznych</w:t>
      </w:r>
      <w:r w:rsidR="007853A4" w:rsidRPr="001F2DDE">
        <w:rPr>
          <w:rFonts w:asciiTheme="minorHAnsi" w:hAnsiTheme="minorHAnsi" w:cstheme="minorHAnsi"/>
          <w:b/>
          <w:bCs/>
          <w:sz w:val="18"/>
          <w:szCs w:val="18"/>
        </w:rPr>
        <w:t xml:space="preserve">", </w:t>
      </w:r>
      <w:r w:rsidRPr="001F2DDE">
        <w:rPr>
          <w:rFonts w:ascii="Calibri" w:hAnsi="Calibri" w:cs="Calibri"/>
          <w:sz w:val="18"/>
          <w:szCs w:val="18"/>
        </w:rPr>
        <w:t xml:space="preserve">oświadczam(-y), że na dzień złożenia niniejszego oświadczenia nie podlegam(-y) wykluczeniu na podstawie na podstawie: </w:t>
      </w:r>
      <w:r w:rsidR="009B35A7" w:rsidRPr="001F2DDE">
        <w:rPr>
          <w:rFonts w:ascii="Calibri" w:hAnsi="Calibri" w:cs="Calibri"/>
          <w:sz w:val="18"/>
          <w:szCs w:val="18"/>
        </w:rPr>
        <w:t xml:space="preserve">  </w:t>
      </w:r>
    </w:p>
    <w:p w14:paraId="67317806" w14:textId="181BE23D" w:rsidR="00AD684C" w:rsidRDefault="00AD684C" w:rsidP="00195685">
      <w:pPr>
        <w:pStyle w:val="Default"/>
        <w:jc w:val="both"/>
        <w:rPr>
          <w:rFonts w:ascii="Calibri" w:hAnsi="Calibri" w:cs="Calibri"/>
          <w:sz w:val="18"/>
          <w:szCs w:val="18"/>
        </w:rPr>
      </w:pPr>
    </w:p>
    <w:p w14:paraId="52DFDF2E" w14:textId="77777777" w:rsidR="00AD684C" w:rsidRPr="009A6F84" w:rsidRDefault="00AD684C" w:rsidP="00EE4E0B">
      <w:pPr>
        <w:numPr>
          <w:ilvl w:val="0"/>
          <w:numId w:val="72"/>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7181BB2E" w14:textId="77777777" w:rsidR="00AD684C" w:rsidRPr="009A6F84" w:rsidRDefault="00AD684C" w:rsidP="00EE4E0B">
      <w:pPr>
        <w:numPr>
          <w:ilvl w:val="1"/>
          <w:numId w:val="72"/>
        </w:numPr>
        <w:suppressAutoHyphens/>
        <w:autoSpaceDN w:val="0"/>
        <w:spacing w:before="60"/>
        <w:ind w:right="23"/>
        <w:jc w:val="both"/>
        <w:rPr>
          <w:rFonts w:asciiTheme="minorHAnsi" w:hAnsiTheme="minorHAnsi" w:cstheme="minorHAnsi"/>
          <w:sz w:val="18"/>
          <w:szCs w:val="18"/>
        </w:rPr>
      </w:pPr>
      <w:r w:rsidRPr="009A6F84">
        <w:rPr>
          <w:rFonts w:asciiTheme="minorHAnsi" w:hAnsiTheme="minorHAnsi" w:cstheme="minorHAnsi"/>
          <w:sz w:val="18"/>
          <w:szCs w:val="18"/>
        </w:rPr>
        <w:t>nie jestem obywatelem rosyjskim, osobą fizyczną lub prawną, podmiotem lub organem z siedzibą w Rosji;</w:t>
      </w:r>
    </w:p>
    <w:p w14:paraId="18F6BAE4" w14:textId="77777777" w:rsidR="00AD684C" w:rsidRPr="009A6F84" w:rsidRDefault="00AD684C" w:rsidP="00EE4E0B">
      <w:pPr>
        <w:numPr>
          <w:ilvl w:val="1"/>
          <w:numId w:val="72"/>
        </w:numPr>
        <w:suppressAutoHyphens/>
        <w:autoSpaceDN w:val="0"/>
        <w:spacing w:before="60"/>
        <w:ind w:right="23"/>
        <w:jc w:val="both"/>
        <w:rPr>
          <w:rFonts w:asciiTheme="minorHAnsi" w:hAnsiTheme="minorHAnsi" w:cstheme="minorHAnsi"/>
          <w:sz w:val="18"/>
          <w:szCs w:val="18"/>
        </w:rPr>
      </w:pPr>
      <w:r w:rsidRPr="009A6F84">
        <w:rPr>
          <w:rFonts w:asciiTheme="minorHAnsi" w:hAnsiTheme="minorHAnsi" w:cstheme="minorHAnsi"/>
          <w:sz w:val="18"/>
          <w:szCs w:val="18"/>
        </w:rPr>
        <w:t xml:space="preserve">nie jestem osobą prawną, podmiotem lub organem, do których prawa własności bezpośrednio lub pośrednio w ponad 50 % należą do podmiotu, o którym mowa w pkt. 1.1. niniejszego oświadczenia; </w:t>
      </w:r>
    </w:p>
    <w:p w14:paraId="4C6C74F3" w14:textId="77777777" w:rsidR="00AD684C" w:rsidRPr="009A6F84" w:rsidRDefault="00AD684C" w:rsidP="00EE4E0B">
      <w:pPr>
        <w:numPr>
          <w:ilvl w:val="1"/>
          <w:numId w:val="72"/>
        </w:numPr>
        <w:suppressAutoHyphens/>
        <w:autoSpaceDN w:val="0"/>
        <w:spacing w:before="60"/>
        <w:ind w:right="23"/>
        <w:jc w:val="both"/>
        <w:rPr>
          <w:rFonts w:asciiTheme="minorHAnsi" w:hAnsiTheme="minorHAnsi" w:cstheme="minorHAnsi"/>
          <w:sz w:val="18"/>
          <w:szCs w:val="18"/>
        </w:rPr>
      </w:pPr>
      <w:r w:rsidRPr="009A6F84">
        <w:rPr>
          <w:rFonts w:asciiTheme="minorHAnsi" w:hAnsiTheme="minorHAnsi" w:cstheme="minorHAnsi"/>
          <w:sz w:val="18"/>
          <w:szCs w:val="18"/>
        </w:rPr>
        <w:t xml:space="preserve">nie jestem osobą fizyczną lub prawną, podmiotem lub organem działającym w imieniu lub pod kierunkiem podmiotu, o którym mowa w pkt. 1.1. lub 1.2. niniejszego oświadczenia; </w:t>
      </w:r>
    </w:p>
    <w:p w14:paraId="77CF69FD" w14:textId="77777777" w:rsidR="00AD684C" w:rsidRPr="009A6F84" w:rsidRDefault="00AD684C" w:rsidP="00EE4E0B">
      <w:pPr>
        <w:numPr>
          <w:ilvl w:val="1"/>
          <w:numId w:val="72"/>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nie zaangażuję podwykonawców, dostawców będących obywatelami rosyjskimi, osobami fizycznymi lub prawnymi, podmiotów lub organów, o których mowa w pkt. 1.1.-1.3. niniejszego oświadczenia, w przypadku, gdy przypada na nich ponad 10 % wartości zamówienia.</w:t>
      </w:r>
    </w:p>
    <w:p w14:paraId="6B21F556" w14:textId="77777777" w:rsidR="00AD684C" w:rsidRPr="009A6F84" w:rsidRDefault="00AD684C" w:rsidP="00EE4E0B">
      <w:pPr>
        <w:numPr>
          <w:ilvl w:val="0"/>
          <w:numId w:val="72"/>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art. 7 ust. 1 ustawy z dnia 13 kwietnia 2022 r. o szczególnych rozwiązaniach w zakresie przeciwdziałania wspieraniu agresji na Ukrainę oraz służących ochronie bezpieczeństwa narodowego (t.j. Dz.U. z 2023 r. poz. 129, 185; dalej ustawa o szczególnych rozwiązaniach) tj.:</w:t>
      </w:r>
    </w:p>
    <w:p w14:paraId="10CDC9C6" w14:textId="571BC126" w:rsidR="00AD684C" w:rsidRPr="009A6F84" w:rsidRDefault="00AD684C" w:rsidP="00EE4E0B">
      <w:pPr>
        <w:numPr>
          <w:ilvl w:val="1"/>
          <w:numId w:val="72"/>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 xml:space="preserve">Nie jestem podmiotem wymienionym w wykazach określonych w </w:t>
      </w:r>
      <w:hyperlink r:id="rId17" w:anchor="/document/67607987?cm=DOCUMENT" w:history="1"/>
      <w:r w:rsidR="00170FA2">
        <w:rPr>
          <w:rFonts w:asciiTheme="minorHAnsi" w:hAnsiTheme="minorHAnsi" w:cstheme="minorHAnsi"/>
          <w:sz w:val="18"/>
          <w:szCs w:val="18"/>
        </w:rPr>
        <w:t xml:space="preserve"> uzytkowników</w:t>
      </w:r>
      <w:r w:rsidRPr="009A6F84">
        <w:rPr>
          <w:rFonts w:asciiTheme="minorHAnsi" w:hAnsiTheme="minorHAnsi" w:cstheme="minorHAnsi"/>
          <w:sz w:val="18"/>
          <w:szCs w:val="18"/>
        </w:rPr>
        <w:t xml:space="preserve"> 765/2006 i </w:t>
      </w:r>
      <w:hyperlink r:id="rId18" w:anchor="/document/68410867?cm=DOCUMENT" w:history="1">
        <w:r w:rsidRPr="009A6F84">
          <w:rPr>
            <w:rFonts w:asciiTheme="minorHAnsi" w:hAnsiTheme="minorHAnsi" w:cstheme="minorHAnsi"/>
            <w:sz w:val="18"/>
            <w:szCs w:val="18"/>
          </w:rPr>
          <w:t>rozporządzeniu</w:t>
        </w:r>
      </w:hyperlink>
      <w:r w:rsidRPr="009A6F84">
        <w:rPr>
          <w:rFonts w:asciiTheme="minorHAnsi" w:hAnsiTheme="minorHAnsi" w:cstheme="minorHAnsi"/>
          <w:sz w:val="18"/>
          <w:szCs w:val="18"/>
        </w:rPr>
        <w:t xml:space="preserve"> 269/2014 albo wpisanym na listę na podstawie decyzji w sprawie wpisu na listę rozstrzygającą o zastosowaniu środka, o którym mowa w art. 1 pkt 3 ustawy o szczególnych rozwiązaniach;</w:t>
      </w:r>
    </w:p>
    <w:p w14:paraId="41C26933" w14:textId="77777777" w:rsidR="00AD684C" w:rsidRPr="009A6F84" w:rsidRDefault="00AD684C" w:rsidP="00EE4E0B">
      <w:pPr>
        <w:numPr>
          <w:ilvl w:val="1"/>
          <w:numId w:val="72"/>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Nie jestem wykonawcą, którego beneficjentem rzeczywistym w rozumieniu ustawy z dnia 1 marca 2018 r. o przeciwdziałaniu praniu pieniędzy oraz finansowaniu terroryzmu (t.j. Dz. U. z 2022 r. poz. 593, 655. 835, 2180, 2185, z 2023r., poz. 180, 326)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A4AB32D" w14:textId="1C7A8A82" w:rsidR="00AD684C" w:rsidRPr="009A6F84" w:rsidRDefault="00AD684C" w:rsidP="00EE4E0B">
      <w:pPr>
        <w:numPr>
          <w:ilvl w:val="1"/>
          <w:numId w:val="72"/>
        </w:numPr>
        <w:suppressAutoHyphens/>
        <w:autoSpaceDN w:val="0"/>
        <w:spacing w:before="60"/>
        <w:jc w:val="both"/>
        <w:rPr>
          <w:rFonts w:asciiTheme="minorHAnsi" w:hAnsiTheme="minorHAnsi" w:cstheme="minorHAnsi"/>
          <w:sz w:val="18"/>
          <w:szCs w:val="18"/>
        </w:rPr>
      </w:pPr>
      <w:r w:rsidRPr="009A6F84">
        <w:rPr>
          <w:rFonts w:asciiTheme="minorHAnsi" w:hAnsiTheme="minorHAnsi" w:cstheme="minorHAnsi"/>
          <w:sz w:val="18"/>
          <w:szCs w:val="18"/>
        </w:rPr>
        <w:t>Nie jestem wykonawcą, którego jednostką dominującą w rozumieniu art. 3 ust. 1 pkt 37 ustawy z dnia 29 września 1994 r. o rachunkowości (t.j. Dz. U. z 2023 r. poz. 120, 295)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o szczególnych rozwiązaniach.</w:t>
      </w:r>
    </w:p>
    <w:p w14:paraId="7EC8A387" w14:textId="77777777" w:rsidR="00AD684C" w:rsidRPr="009A6F84" w:rsidRDefault="00AD684C" w:rsidP="00EE4E0B">
      <w:pPr>
        <w:numPr>
          <w:ilvl w:val="0"/>
          <w:numId w:val="72"/>
        </w:numPr>
        <w:spacing w:before="60"/>
        <w:jc w:val="both"/>
        <w:rPr>
          <w:rFonts w:asciiTheme="minorHAnsi" w:hAnsiTheme="minorHAnsi" w:cstheme="minorHAnsi"/>
          <w:sz w:val="18"/>
          <w:szCs w:val="18"/>
        </w:rPr>
      </w:pPr>
      <w:r w:rsidRPr="009A6F84">
        <w:rPr>
          <w:rFonts w:asciiTheme="minorHAnsi" w:hAnsiTheme="minorHAnsi" w:cstheme="minorHAnsi"/>
          <w:sz w:val="18"/>
          <w:szCs w:val="18"/>
        </w:rPr>
        <w:t>W przypadku zmiany w trakcie realizacji umowy stanu faktycznego w zakresie objętym niniejszym oświadczeniem zobowiązuję się do niezwłocznego powiadomienia Zamawiającego o zakresie zmian.</w:t>
      </w:r>
    </w:p>
    <w:p w14:paraId="72367E9B" w14:textId="77777777" w:rsidR="00AD684C" w:rsidRPr="009A6F84" w:rsidRDefault="00AD684C" w:rsidP="00AD684C">
      <w:pPr>
        <w:ind w:left="360"/>
        <w:contextualSpacing/>
        <w:jc w:val="both"/>
        <w:rPr>
          <w:rFonts w:ascii="Neue Haas Grotesk Text Pro" w:hAnsi="Neue Haas Grotesk Text Pro" w:cstheme="minorHAnsi"/>
          <w:sz w:val="16"/>
          <w:szCs w:val="16"/>
        </w:rPr>
      </w:pPr>
    </w:p>
    <w:p w14:paraId="0B3171C4" w14:textId="77777777" w:rsidR="002D1853" w:rsidRPr="001F2DDE" w:rsidRDefault="002D1853" w:rsidP="002D1853">
      <w:pPr>
        <w:spacing w:line="276" w:lineRule="auto"/>
        <w:contextualSpacing/>
        <w:jc w:val="both"/>
        <w:rPr>
          <w:rFonts w:asciiTheme="minorHAnsi" w:hAnsiTheme="minorHAnsi" w:cstheme="minorHAnsi"/>
          <w:color w:val="000000" w:themeColor="text1"/>
          <w:sz w:val="18"/>
          <w:szCs w:val="18"/>
        </w:rPr>
      </w:pPr>
    </w:p>
    <w:p w14:paraId="6C7AED84" w14:textId="50AAE70A" w:rsidR="002D1853" w:rsidRPr="001F2DDE" w:rsidRDefault="002D1853" w:rsidP="00D831A4">
      <w:pPr>
        <w:spacing w:after="120"/>
        <w:jc w:val="both"/>
        <w:rPr>
          <w:rFonts w:asciiTheme="minorHAnsi" w:hAnsiTheme="minorHAnsi" w:cs="Arial"/>
          <w:sz w:val="18"/>
          <w:szCs w:val="18"/>
        </w:rPr>
      </w:pPr>
    </w:p>
    <w:p w14:paraId="476E509C" w14:textId="12D8DAE4" w:rsidR="002D1853" w:rsidRPr="001F2DDE" w:rsidRDefault="002D1853" w:rsidP="00D831A4">
      <w:pPr>
        <w:spacing w:after="120"/>
        <w:jc w:val="both"/>
        <w:rPr>
          <w:rFonts w:asciiTheme="minorHAnsi" w:hAnsiTheme="minorHAnsi" w:cs="Arial"/>
          <w:sz w:val="18"/>
          <w:szCs w:val="18"/>
        </w:rPr>
      </w:pPr>
    </w:p>
    <w:p w14:paraId="24520E22" w14:textId="35D6F95F" w:rsidR="002D1853" w:rsidRPr="001F2DDE" w:rsidRDefault="002D1853" w:rsidP="00D831A4">
      <w:pPr>
        <w:spacing w:after="120"/>
        <w:jc w:val="both"/>
        <w:rPr>
          <w:rFonts w:asciiTheme="minorHAnsi" w:hAnsiTheme="minorHAnsi" w:cs="Arial"/>
          <w:sz w:val="18"/>
          <w:szCs w:val="18"/>
        </w:rPr>
      </w:pPr>
    </w:p>
    <w:p w14:paraId="1329782C" w14:textId="38F3EE7A" w:rsidR="00C975D3" w:rsidRPr="001F2DDE" w:rsidRDefault="00C975D3" w:rsidP="00D831A4">
      <w:pPr>
        <w:spacing w:after="120"/>
        <w:jc w:val="both"/>
        <w:rPr>
          <w:rFonts w:asciiTheme="minorHAnsi" w:hAnsiTheme="minorHAnsi" w:cs="Arial"/>
          <w:sz w:val="18"/>
          <w:szCs w:val="18"/>
        </w:rPr>
      </w:pPr>
    </w:p>
    <w:p w14:paraId="01108488" w14:textId="317F233F" w:rsidR="00C975D3" w:rsidRDefault="00C975D3" w:rsidP="00D831A4">
      <w:pPr>
        <w:spacing w:after="120"/>
        <w:jc w:val="both"/>
        <w:rPr>
          <w:rFonts w:asciiTheme="minorHAnsi" w:hAnsiTheme="minorHAnsi" w:cs="Arial"/>
          <w:sz w:val="18"/>
          <w:szCs w:val="18"/>
        </w:rPr>
      </w:pPr>
    </w:p>
    <w:p w14:paraId="7577FEBA" w14:textId="0345CBDE" w:rsidR="0002234B" w:rsidRDefault="0002234B" w:rsidP="00D831A4">
      <w:pPr>
        <w:spacing w:after="120"/>
        <w:jc w:val="both"/>
        <w:rPr>
          <w:rFonts w:asciiTheme="minorHAnsi" w:hAnsiTheme="minorHAnsi" w:cs="Arial"/>
          <w:sz w:val="18"/>
          <w:szCs w:val="18"/>
        </w:rPr>
      </w:pPr>
    </w:p>
    <w:p w14:paraId="27AABA93" w14:textId="77777777" w:rsidR="0002234B" w:rsidRPr="001F2DDE" w:rsidRDefault="0002234B" w:rsidP="00D831A4">
      <w:pPr>
        <w:spacing w:after="120"/>
        <w:jc w:val="both"/>
        <w:rPr>
          <w:rFonts w:asciiTheme="minorHAnsi" w:hAnsiTheme="minorHAnsi" w:cs="Arial"/>
          <w:sz w:val="18"/>
          <w:szCs w:val="18"/>
        </w:rPr>
      </w:pPr>
    </w:p>
    <w:p w14:paraId="5628CFBD" w14:textId="79D1F281" w:rsidR="00530E48" w:rsidRPr="001F2DDE" w:rsidRDefault="00530E48" w:rsidP="008146B7">
      <w:pPr>
        <w:pStyle w:val="siwz-3"/>
        <w:rPr>
          <w:rFonts w:asciiTheme="minorHAnsi" w:hAnsiTheme="minorHAnsi" w:cs="Calibri"/>
          <w:b/>
          <w:sz w:val="18"/>
          <w:szCs w:val="18"/>
        </w:rPr>
      </w:pPr>
      <w:bookmarkStart w:id="15" w:name="_Toc182811866"/>
      <w:bookmarkEnd w:id="11"/>
      <w:bookmarkEnd w:id="14"/>
      <w:r w:rsidRPr="001F2DDE">
        <w:rPr>
          <w:rFonts w:asciiTheme="minorHAnsi" w:hAnsiTheme="minorHAnsi" w:cs="Calibri"/>
          <w:b/>
          <w:sz w:val="18"/>
          <w:szCs w:val="18"/>
        </w:rPr>
        <w:lastRenderedPageBreak/>
        <w:t xml:space="preserve">Załącznik nr </w:t>
      </w:r>
      <w:r w:rsidR="003B78EE" w:rsidRPr="001F2DDE">
        <w:rPr>
          <w:rFonts w:asciiTheme="minorHAnsi" w:hAnsiTheme="minorHAnsi" w:cs="Calibri"/>
          <w:b/>
          <w:sz w:val="18"/>
          <w:szCs w:val="18"/>
        </w:rPr>
        <w:t>3</w:t>
      </w:r>
      <w:r w:rsidR="00F43E98"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do SWZ </w:t>
      </w:r>
      <w:r w:rsidR="00554C77"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wzór </w:t>
      </w:r>
      <w:r w:rsidR="00141C1D" w:rsidRPr="001F2DDE">
        <w:rPr>
          <w:rFonts w:asciiTheme="minorHAnsi" w:hAnsiTheme="minorHAnsi" w:cs="Calibri"/>
          <w:b/>
          <w:sz w:val="18"/>
          <w:szCs w:val="18"/>
        </w:rPr>
        <w:t>Oświadczenia o podziale obowiązków w trakcie realizacji zamówienia</w:t>
      </w:r>
      <w:bookmarkEnd w:id="15"/>
    </w:p>
    <w:p w14:paraId="76B65FA5" w14:textId="77777777" w:rsidR="00530E48" w:rsidRPr="001F2DDE" w:rsidRDefault="00530E48" w:rsidP="00530E48">
      <w:pPr>
        <w:spacing w:after="60"/>
        <w:jc w:val="right"/>
        <w:rPr>
          <w:rFonts w:asciiTheme="minorHAnsi" w:hAnsiTheme="minorHAnsi" w:cs="Calibri"/>
          <w:b/>
          <w:bCs/>
          <w:iCs/>
          <w:sz w:val="18"/>
          <w:szCs w:val="18"/>
        </w:rPr>
      </w:pPr>
    </w:p>
    <w:p w14:paraId="4D8042EA" w14:textId="77777777" w:rsidR="00530E48" w:rsidRPr="001F2DDE" w:rsidRDefault="00530E48" w:rsidP="00530E48">
      <w:pPr>
        <w:spacing w:after="60"/>
        <w:jc w:val="right"/>
        <w:rPr>
          <w:rFonts w:asciiTheme="minorHAnsi" w:hAnsiTheme="minorHAnsi" w:cs="Calibri"/>
          <w:b/>
          <w:bCs/>
          <w:iCs/>
          <w:sz w:val="18"/>
          <w:szCs w:val="18"/>
        </w:rPr>
      </w:pPr>
    </w:p>
    <w:p w14:paraId="4C93DC28" w14:textId="77777777" w:rsidR="00530E48" w:rsidRPr="001F2DDE" w:rsidRDefault="00530E48" w:rsidP="00530E48">
      <w:pPr>
        <w:jc w:val="both"/>
        <w:rPr>
          <w:rFonts w:asciiTheme="minorHAnsi" w:hAnsiTheme="minorHAnsi" w:cs="Calibri"/>
          <w:sz w:val="18"/>
          <w:szCs w:val="18"/>
        </w:rPr>
      </w:pPr>
    </w:p>
    <w:p w14:paraId="5F71B981" w14:textId="77777777" w:rsidR="00530E48" w:rsidRPr="001F2DDE" w:rsidRDefault="00530E48" w:rsidP="00530E48">
      <w:pPr>
        <w:jc w:val="center"/>
        <w:rPr>
          <w:rFonts w:asciiTheme="minorHAnsi" w:hAnsiTheme="minorHAnsi" w:cs="Calibri"/>
          <w:b/>
          <w:sz w:val="18"/>
          <w:szCs w:val="18"/>
        </w:rPr>
      </w:pPr>
      <w:r w:rsidRPr="001F2DDE">
        <w:rPr>
          <w:rFonts w:asciiTheme="minorHAnsi" w:hAnsiTheme="minorHAnsi" w:cs="Calibri"/>
          <w:b/>
          <w:sz w:val="18"/>
          <w:szCs w:val="18"/>
        </w:rPr>
        <w:t>Oświadczenie o podziale obowiązków w trakcie realizacji zamówienia</w:t>
      </w:r>
    </w:p>
    <w:p w14:paraId="28E674F0" w14:textId="77777777" w:rsidR="00CA2A06" w:rsidRPr="001F2DDE" w:rsidRDefault="00CA2A06" w:rsidP="00530E48">
      <w:pPr>
        <w:jc w:val="center"/>
        <w:rPr>
          <w:rFonts w:asciiTheme="minorHAnsi" w:hAnsiTheme="minorHAnsi" w:cs="Calibri"/>
          <w:i/>
          <w:sz w:val="18"/>
          <w:szCs w:val="18"/>
        </w:rPr>
      </w:pPr>
      <w:r w:rsidRPr="001F2DDE">
        <w:rPr>
          <w:rFonts w:asciiTheme="minorHAnsi" w:hAnsiTheme="minorHAnsi" w:cs="Calibri"/>
          <w:i/>
          <w:sz w:val="18"/>
          <w:szCs w:val="18"/>
        </w:rPr>
        <w:t xml:space="preserve">(dotyczy </w:t>
      </w:r>
      <w:r w:rsidR="00B83834" w:rsidRPr="001F2DDE">
        <w:rPr>
          <w:rFonts w:asciiTheme="minorHAnsi" w:hAnsiTheme="minorHAnsi" w:cs="Calibri"/>
          <w:i/>
          <w:sz w:val="18"/>
          <w:szCs w:val="18"/>
        </w:rPr>
        <w:t xml:space="preserve">Wykonawców </w:t>
      </w:r>
      <w:r w:rsidRPr="001F2DDE">
        <w:rPr>
          <w:rFonts w:asciiTheme="minorHAnsi" w:hAnsiTheme="minorHAnsi" w:cs="Calibri"/>
          <w:i/>
          <w:sz w:val="18"/>
          <w:szCs w:val="18"/>
        </w:rPr>
        <w:t>wspólnie ubiegających się o udzielenie zamówienia)</w:t>
      </w:r>
    </w:p>
    <w:p w14:paraId="2C20E452" w14:textId="77777777" w:rsidR="00530E48" w:rsidRPr="001F2DDE" w:rsidRDefault="00530E48" w:rsidP="00530E48">
      <w:pPr>
        <w:spacing w:after="60"/>
        <w:jc w:val="center"/>
        <w:rPr>
          <w:rFonts w:asciiTheme="minorHAnsi" w:hAnsiTheme="minorHAnsi" w:cs="Calibri"/>
          <w:b/>
          <w:bCs/>
          <w:iCs/>
          <w:sz w:val="18"/>
          <w:szCs w:val="18"/>
        </w:rPr>
      </w:pPr>
    </w:p>
    <w:p w14:paraId="04E3DC0F" w14:textId="3CDB56E5" w:rsidR="00530E48" w:rsidRPr="001F2DDE" w:rsidRDefault="00D76213" w:rsidP="00530E48">
      <w:pPr>
        <w:spacing w:after="60"/>
        <w:jc w:val="center"/>
        <w:rPr>
          <w:rFonts w:asciiTheme="minorHAnsi" w:hAnsiTheme="minorHAnsi" w:cs="Calibri"/>
          <w:b/>
          <w:bCs/>
          <w:iCs/>
          <w:sz w:val="18"/>
          <w:szCs w:val="18"/>
        </w:rPr>
      </w:pPr>
      <w:r w:rsidRPr="001F2DDE">
        <w:rPr>
          <w:rFonts w:asciiTheme="minorHAnsi" w:hAnsiTheme="minorHAnsi" w:cs="Calibri"/>
          <w:b/>
          <w:bCs/>
          <w:iCs/>
          <w:sz w:val="18"/>
          <w:szCs w:val="18"/>
        </w:rPr>
        <w:t>DPIZP.</w:t>
      </w:r>
      <w:r w:rsidR="00E236F8">
        <w:rPr>
          <w:rFonts w:asciiTheme="minorHAnsi" w:hAnsiTheme="minorHAnsi" w:cs="Calibri"/>
          <w:b/>
          <w:bCs/>
          <w:iCs/>
          <w:sz w:val="18"/>
          <w:szCs w:val="18"/>
        </w:rPr>
        <w:t>2610.</w:t>
      </w:r>
      <w:r w:rsidR="00987684">
        <w:rPr>
          <w:rFonts w:asciiTheme="minorHAnsi" w:hAnsiTheme="minorHAnsi" w:cs="Calibri"/>
          <w:b/>
          <w:bCs/>
          <w:iCs/>
          <w:sz w:val="18"/>
          <w:szCs w:val="18"/>
        </w:rPr>
        <w:t>20</w:t>
      </w:r>
      <w:r w:rsidR="00683F54" w:rsidRPr="001F2DDE">
        <w:rPr>
          <w:rFonts w:asciiTheme="minorHAnsi" w:hAnsiTheme="minorHAnsi" w:cs="Calibri"/>
          <w:b/>
          <w:bCs/>
          <w:iCs/>
          <w:sz w:val="18"/>
          <w:szCs w:val="18"/>
        </w:rPr>
        <w:t>.</w:t>
      </w:r>
      <w:r w:rsidRPr="001F2DDE">
        <w:rPr>
          <w:rFonts w:asciiTheme="minorHAnsi" w:hAnsiTheme="minorHAnsi" w:cs="Calibri"/>
          <w:b/>
          <w:bCs/>
          <w:iCs/>
          <w:sz w:val="18"/>
          <w:szCs w:val="18"/>
        </w:rPr>
        <w:t>202</w:t>
      </w:r>
      <w:r w:rsidR="008B2CF7" w:rsidRPr="001F2DDE">
        <w:rPr>
          <w:rFonts w:asciiTheme="minorHAnsi" w:hAnsiTheme="minorHAnsi" w:cs="Calibri"/>
          <w:b/>
          <w:bCs/>
          <w:iCs/>
          <w:sz w:val="18"/>
          <w:szCs w:val="18"/>
        </w:rPr>
        <w:t>4</w:t>
      </w:r>
    </w:p>
    <w:p w14:paraId="347DDCC1" w14:textId="77777777" w:rsidR="00530E48" w:rsidRPr="001F2DDE" w:rsidRDefault="00530E48" w:rsidP="00530E48">
      <w:pPr>
        <w:jc w:val="both"/>
        <w:rPr>
          <w:rFonts w:asciiTheme="minorHAnsi" w:hAnsiTheme="minorHAnsi" w:cs="Calibri"/>
          <w:sz w:val="18"/>
          <w:szCs w:val="18"/>
        </w:rPr>
      </w:pPr>
    </w:p>
    <w:p w14:paraId="5B8A9F85" w14:textId="77777777" w:rsidR="00530E48" w:rsidRPr="001F2DDE" w:rsidRDefault="00530E48" w:rsidP="00530E48">
      <w:pPr>
        <w:jc w:val="both"/>
        <w:rPr>
          <w:rFonts w:asciiTheme="minorHAnsi" w:hAnsiTheme="minorHAnsi" w:cs="Calibri"/>
          <w:sz w:val="18"/>
          <w:szCs w:val="18"/>
        </w:rPr>
      </w:pPr>
    </w:p>
    <w:p w14:paraId="70168F20" w14:textId="41A6A648" w:rsidR="00530E48" w:rsidRPr="001F2DDE" w:rsidRDefault="00530E48" w:rsidP="002C0077">
      <w:pPr>
        <w:jc w:val="both"/>
        <w:rPr>
          <w:rFonts w:asciiTheme="minorHAnsi" w:hAnsiTheme="minorHAnsi" w:cs="Calibri"/>
          <w:sz w:val="18"/>
          <w:szCs w:val="18"/>
        </w:rPr>
      </w:pPr>
      <w:r w:rsidRPr="001F2DDE">
        <w:rPr>
          <w:rFonts w:asciiTheme="minorHAnsi" w:hAnsiTheme="minorHAnsi" w:cs="Calibri"/>
          <w:sz w:val="18"/>
          <w:szCs w:val="18"/>
        </w:rPr>
        <w:t xml:space="preserve">Działając w imieniu </w:t>
      </w:r>
      <w:r w:rsidR="00B83834" w:rsidRPr="001F2DDE">
        <w:rPr>
          <w:rFonts w:asciiTheme="minorHAnsi" w:hAnsiTheme="minorHAnsi" w:cs="Calibri"/>
          <w:sz w:val="18"/>
          <w:szCs w:val="18"/>
        </w:rPr>
        <w:t>Wykonawców wspólnie ubiegających się o udzielenie zamówienia: ……………………………..</w:t>
      </w:r>
      <w:r w:rsidR="00B83834" w:rsidRPr="001F2DDE">
        <w:rPr>
          <w:rFonts w:asciiTheme="minorHAnsi" w:hAnsiTheme="minorHAnsi" w:cs="Calibri"/>
          <w:b/>
          <w:sz w:val="18"/>
          <w:szCs w:val="18"/>
          <w:vertAlign w:val="superscript"/>
        </w:rPr>
        <w:t>1</w:t>
      </w:r>
      <w:r w:rsidR="00B83834" w:rsidRPr="001F2DDE">
        <w:rPr>
          <w:rFonts w:asciiTheme="minorHAnsi" w:hAnsiTheme="minorHAnsi" w:cs="Calibri"/>
          <w:sz w:val="18"/>
          <w:szCs w:val="18"/>
        </w:rPr>
        <w:t xml:space="preserve">, </w:t>
      </w:r>
      <w:r w:rsidRPr="001F2DDE">
        <w:rPr>
          <w:rFonts w:asciiTheme="minorHAnsi" w:hAnsiTheme="minorHAnsi" w:cs="Calibri"/>
          <w:sz w:val="18"/>
          <w:szCs w:val="18"/>
        </w:rPr>
        <w:t xml:space="preserve">przystępując do udziału w postępowaniu o zamówienie publiczne na </w:t>
      </w:r>
      <w:bookmarkStart w:id="16" w:name="_Hlk151449082"/>
      <w:r w:rsidR="00395177">
        <w:rPr>
          <w:rFonts w:asciiTheme="minorHAnsi" w:hAnsiTheme="minorHAnsi" w:cs="Calibri"/>
          <w:sz w:val="18"/>
          <w:szCs w:val="18"/>
        </w:rPr>
        <w:t>„</w:t>
      </w:r>
      <w:r w:rsidR="00CD5EC8" w:rsidRPr="00CD5EC8">
        <w:rPr>
          <w:rFonts w:asciiTheme="minorHAnsi" w:hAnsiTheme="minorHAnsi" w:cs="Calibri"/>
          <w:b/>
          <w:bCs/>
          <w:sz w:val="18"/>
          <w:szCs w:val="16"/>
        </w:rPr>
        <w:t>Zakup subskrypcji oprogramowania systemu Forcepoint Web Security lub równoważnych na 36 miesięcy i urządzeń typu appliance oraz usługi konsultacji technicznych</w:t>
      </w:r>
      <w:r w:rsidR="007853A4" w:rsidRPr="001F2DDE">
        <w:rPr>
          <w:rFonts w:asciiTheme="minorHAnsi" w:hAnsiTheme="minorHAnsi" w:cs="Calibri"/>
          <w:b/>
          <w:bCs/>
          <w:sz w:val="18"/>
          <w:szCs w:val="16"/>
        </w:rPr>
        <w:t>"</w:t>
      </w:r>
      <w:r w:rsidR="00FC06F0" w:rsidRPr="001F2DDE" w:rsidDel="00FC06F0">
        <w:rPr>
          <w:rFonts w:asciiTheme="minorHAnsi" w:hAnsiTheme="minorHAnsi" w:cstheme="minorHAnsi"/>
          <w:b/>
          <w:bCs/>
          <w:sz w:val="18"/>
          <w:szCs w:val="18"/>
        </w:rPr>
        <w:t xml:space="preserve"> </w:t>
      </w:r>
      <w:r w:rsidRPr="001F2DDE">
        <w:rPr>
          <w:rFonts w:asciiTheme="minorHAnsi" w:hAnsiTheme="minorHAnsi" w:cs="Calibri"/>
          <w:b/>
          <w:bCs/>
          <w:sz w:val="18"/>
          <w:szCs w:val="18"/>
        </w:rPr>
        <w:t xml:space="preserve"> </w:t>
      </w:r>
      <w:bookmarkEnd w:id="16"/>
      <w:r w:rsidRPr="001F2DDE">
        <w:rPr>
          <w:rFonts w:asciiTheme="minorHAnsi" w:hAnsiTheme="minorHAnsi" w:cs="Calibri"/>
          <w:sz w:val="18"/>
          <w:szCs w:val="18"/>
        </w:rPr>
        <w:t xml:space="preserve">oświadczam(-y), że </w:t>
      </w:r>
      <w:r w:rsidR="00FF73EA" w:rsidRPr="001F2DDE">
        <w:rPr>
          <w:rFonts w:asciiTheme="minorHAnsi" w:hAnsiTheme="minorHAnsi" w:cs="Calibri"/>
          <w:sz w:val="18"/>
          <w:szCs w:val="18"/>
        </w:rPr>
        <w:t xml:space="preserve">wyszczególnione poniżej </w:t>
      </w:r>
      <w:r w:rsidRPr="001F2DDE">
        <w:rPr>
          <w:rFonts w:asciiTheme="minorHAnsi" w:hAnsiTheme="minorHAnsi" w:cs="Calibri"/>
          <w:sz w:val="18"/>
          <w:szCs w:val="18"/>
        </w:rPr>
        <w:t xml:space="preserve">dostawy/usługi </w:t>
      </w:r>
      <w:r w:rsidR="00FF73EA" w:rsidRPr="001F2DDE">
        <w:rPr>
          <w:rFonts w:asciiTheme="minorHAnsi" w:hAnsiTheme="minorHAnsi" w:cs="Calibri"/>
          <w:sz w:val="18"/>
          <w:szCs w:val="18"/>
        </w:rPr>
        <w:t xml:space="preserve">zostaną zrealizowane </w:t>
      </w:r>
      <w:r w:rsidR="00B83834" w:rsidRPr="001F2DDE">
        <w:rPr>
          <w:rFonts w:asciiTheme="minorHAnsi" w:hAnsiTheme="minorHAnsi" w:cs="Calibri"/>
          <w:sz w:val="18"/>
          <w:szCs w:val="18"/>
        </w:rPr>
        <w:t>zgodnie z poniższym</w:t>
      </w:r>
      <w:r w:rsidRPr="001F2DDE">
        <w:rPr>
          <w:rFonts w:asciiTheme="minorHAnsi" w:hAnsiTheme="minorHAnsi" w:cs="Calibri"/>
          <w:sz w:val="18"/>
          <w:szCs w:val="18"/>
        </w:rPr>
        <w:t xml:space="preserve">: </w:t>
      </w:r>
    </w:p>
    <w:p w14:paraId="2C7DA85A" w14:textId="2E77493C" w:rsidR="00FF73EA" w:rsidRPr="001F2DDE" w:rsidRDefault="00FF73EA" w:rsidP="00F17601">
      <w:pPr>
        <w:pStyle w:val="Akapitzlist"/>
        <w:numPr>
          <w:ilvl w:val="0"/>
          <w:numId w:val="48"/>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00B83834"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w:t>
      </w:r>
      <w:r w:rsidRPr="001F2DDE">
        <w:rPr>
          <w:rFonts w:asciiTheme="minorHAnsi" w:hAnsiTheme="minorHAnsi" w:cs="Calibri"/>
          <w:sz w:val="18"/>
          <w:szCs w:val="18"/>
        </w:rPr>
        <w:t>usługi w ramach realizacji zamówienia:</w:t>
      </w:r>
    </w:p>
    <w:p w14:paraId="6BB0438F" w14:textId="77777777" w:rsidR="00CB450A"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41CADFF"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3B4C02F4"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E1A1305" w14:textId="40F519D3" w:rsidR="000F0E76" w:rsidRPr="001F2DDE" w:rsidRDefault="000F0E76" w:rsidP="00F17601">
      <w:pPr>
        <w:pStyle w:val="Akapitzlist"/>
        <w:numPr>
          <w:ilvl w:val="0"/>
          <w:numId w:val="48"/>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dostawy/usługi</w:t>
      </w:r>
      <w:r w:rsidRPr="001F2DDE">
        <w:rPr>
          <w:rFonts w:asciiTheme="minorHAnsi" w:hAnsiTheme="minorHAnsi" w:cs="Calibri"/>
          <w:sz w:val="18"/>
          <w:szCs w:val="18"/>
        </w:rPr>
        <w:t xml:space="preserve"> w ramach realizacji zamówienia:</w:t>
      </w:r>
    </w:p>
    <w:p w14:paraId="7958927C"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55F89FFF"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3E1EEAB4"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431ED8E7" w14:textId="2FFFA0CF" w:rsidR="000F0E76" w:rsidRPr="001F2DDE" w:rsidRDefault="000F0E76" w:rsidP="00F17601">
      <w:pPr>
        <w:pStyle w:val="Akapitzlist"/>
        <w:numPr>
          <w:ilvl w:val="0"/>
          <w:numId w:val="48"/>
        </w:numPr>
        <w:spacing w:before="60"/>
        <w:ind w:left="284" w:hanging="284"/>
        <w:contextualSpacing w:val="0"/>
        <w:rPr>
          <w:rFonts w:asciiTheme="minorHAnsi" w:hAnsiTheme="minorHAnsi" w:cs="Calibri"/>
          <w:sz w:val="18"/>
          <w:szCs w:val="18"/>
        </w:rPr>
      </w:pPr>
      <w:r w:rsidRPr="001F2DDE">
        <w:rPr>
          <w:rFonts w:asciiTheme="minorHAnsi" w:hAnsiTheme="minorHAnsi" w:cs="Calibri"/>
          <w:sz w:val="18"/>
          <w:szCs w:val="18"/>
        </w:rPr>
        <w:t>Wykonawca ……………………………….</w:t>
      </w: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wykona następujące </w:t>
      </w:r>
      <w:r w:rsidR="005D287D" w:rsidRPr="001F2DDE">
        <w:rPr>
          <w:rFonts w:asciiTheme="minorHAnsi" w:hAnsiTheme="minorHAnsi" w:cs="Calibri"/>
          <w:sz w:val="18"/>
          <w:szCs w:val="18"/>
        </w:rPr>
        <w:t>dostawy/usługi</w:t>
      </w:r>
      <w:r w:rsidRPr="001F2DDE">
        <w:rPr>
          <w:rFonts w:asciiTheme="minorHAnsi" w:hAnsiTheme="minorHAnsi" w:cs="Calibri"/>
          <w:sz w:val="18"/>
          <w:szCs w:val="18"/>
        </w:rPr>
        <w:t xml:space="preserve"> w ramach realizacji zamówienia:</w:t>
      </w:r>
    </w:p>
    <w:p w14:paraId="1173E3C6"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25F5CBD8"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199D7B0" w14:textId="77777777" w:rsidR="000F0E76" w:rsidRPr="001F2DDE" w:rsidRDefault="000F0E76" w:rsidP="00F17601">
      <w:pPr>
        <w:pStyle w:val="Akapitzlist"/>
        <w:numPr>
          <w:ilvl w:val="1"/>
          <w:numId w:val="48"/>
        </w:numPr>
        <w:ind w:left="709" w:hanging="425"/>
        <w:rPr>
          <w:rFonts w:asciiTheme="minorHAnsi" w:hAnsiTheme="minorHAnsi" w:cs="Calibri"/>
          <w:sz w:val="18"/>
          <w:szCs w:val="18"/>
        </w:rPr>
      </w:pPr>
      <w:r w:rsidRPr="001F2DDE">
        <w:rPr>
          <w:rFonts w:asciiTheme="minorHAnsi" w:hAnsiTheme="minorHAnsi" w:cs="Calibri"/>
          <w:sz w:val="18"/>
          <w:szCs w:val="18"/>
        </w:rPr>
        <w:t>………………………………………………………………………………………………………………………………………………………..</w:t>
      </w:r>
    </w:p>
    <w:p w14:paraId="65F459F2" w14:textId="77777777" w:rsidR="00FF73EA" w:rsidRPr="001F2DDE" w:rsidRDefault="00FF73EA" w:rsidP="00530E48">
      <w:pPr>
        <w:spacing w:after="60"/>
        <w:jc w:val="both"/>
        <w:rPr>
          <w:rFonts w:asciiTheme="minorHAnsi" w:hAnsiTheme="minorHAnsi" w:cs="Calibri"/>
          <w:b/>
          <w:sz w:val="18"/>
          <w:szCs w:val="18"/>
        </w:rPr>
      </w:pPr>
    </w:p>
    <w:p w14:paraId="6A2B7F0A" w14:textId="77777777" w:rsidR="00FF73EA" w:rsidRPr="001F2DDE" w:rsidRDefault="00FF73EA" w:rsidP="00530E48">
      <w:pPr>
        <w:spacing w:after="60"/>
        <w:jc w:val="both"/>
        <w:rPr>
          <w:rFonts w:asciiTheme="minorHAnsi" w:hAnsiTheme="minorHAnsi" w:cs="Calibri"/>
          <w:b/>
          <w:sz w:val="18"/>
          <w:szCs w:val="18"/>
        </w:rPr>
      </w:pPr>
    </w:p>
    <w:p w14:paraId="21B59294" w14:textId="77777777" w:rsidR="00CB450A" w:rsidRPr="001F2DDE" w:rsidRDefault="00530E48" w:rsidP="00530E48">
      <w:pPr>
        <w:spacing w:after="60"/>
        <w:jc w:val="both"/>
        <w:rPr>
          <w:rFonts w:asciiTheme="minorHAnsi" w:hAnsiTheme="minorHAnsi" w:cs="Calibri"/>
          <w:b/>
          <w:sz w:val="18"/>
          <w:szCs w:val="18"/>
        </w:rPr>
      </w:pPr>
      <w:r w:rsidRPr="001F2DDE">
        <w:rPr>
          <w:rFonts w:asciiTheme="minorHAnsi" w:hAnsiTheme="minorHAnsi" w:cs="Calibri"/>
          <w:b/>
          <w:sz w:val="18"/>
          <w:szCs w:val="18"/>
        </w:rPr>
        <w:t>UWAGA:</w:t>
      </w:r>
    </w:p>
    <w:p w14:paraId="4DC4F97A" w14:textId="77777777" w:rsidR="00CB450A" w:rsidRPr="001F2DDE" w:rsidRDefault="00CB450A" w:rsidP="00530E48">
      <w:pPr>
        <w:spacing w:after="60"/>
        <w:jc w:val="both"/>
        <w:rPr>
          <w:rFonts w:asciiTheme="minorHAnsi" w:hAnsiTheme="minorHAnsi" w:cs="Calibri"/>
          <w:sz w:val="16"/>
          <w:szCs w:val="18"/>
        </w:rPr>
      </w:pPr>
      <w:r w:rsidRPr="001F2DDE">
        <w:rPr>
          <w:rFonts w:asciiTheme="minorHAnsi" w:hAnsiTheme="minorHAnsi" w:cs="Calibri"/>
          <w:b/>
          <w:sz w:val="18"/>
          <w:szCs w:val="18"/>
          <w:vertAlign w:val="superscript"/>
        </w:rPr>
        <w:t>1</w:t>
      </w:r>
      <w:r w:rsidRPr="001F2DDE">
        <w:rPr>
          <w:rFonts w:asciiTheme="minorHAnsi" w:hAnsiTheme="minorHAnsi" w:cs="Calibri"/>
          <w:sz w:val="18"/>
          <w:szCs w:val="18"/>
        </w:rPr>
        <w:t xml:space="preserve"> </w:t>
      </w:r>
      <w:r w:rsidRPr="001F2DDE">
        <w:rPr>
          <w:rFonts w:asciiTheme="minorHAnsi" w:hAnsiTheme="minorHAnsi" w:cs="Calibri"/>
          <w:sz w:val="16"/>
          <w:szCs w:val="18"/>
        </w:rPr>
        <w:t>należy wpisać firmy wszystkich Wykonawców wspólnie ubiegających się o udzielenie zamówienia</w:t>
      </w:r>
    </w:p>
    <w:p w14:paraId="18A3A2A0" w14:textId="0F98EFCB" w:rsidR="00530E48" w:rsidRPr="001F2DDE" w:rsidRDefault="00CB450A" w:rsidP="00530E48">
      <w:pPr>
        <w:spacing w:after="60"/>
        <w:jc w:val="both"/>
        <w:rPr>
          <w:rFonts w:asciiTheme="minorHAnsi" w:hAnsiTheme="minorHAnsi" w:cs="Calibri"/>
          <w:sz w:val="16"/>
          <w:szCs w:val="18"/>
        </w:rPr>
      </w:pPr>
      <w:r w:rsidRPr="001F2DDE">
        <w:rPr>
          <w:rFonts w:asciiTheme="minorHAnsi" w:hAnsiTheme="minorHAnsi" w:cs="Calibri"/>
          <w:b/>
          <w:sz w:val="18"/>
          <w:szCs w:val="18"/>
          <w:vertAlign w:val="superscript"/>
        </w:rPr>
        <w:t>2</w:t>
      </w:r>
      <w:r w:rsidRPr="001F2DDE">
        <w:rPr>
          <w:rFonts w:asciiTheme="minorHAnsi" w:hAnsiTheme="minorHAnsi" w:cs="Calibri"/>
          <w:sz w:val="18"/>
          <w:szCs w:val="18"/>
        </w:rPr>
        <w:t xml:space="preserve"> </w:t>
      </w:r>
      <w:r w:rsidRPr="001F2DDE">
        <w:rPr>
          <w:rFonts w:asciiTheme="minorHAnsi" w:hAnsiTheme="minorHAnsi" w:cs="Calibri"/>
          <w:sz w:val="16"/>
          <w:szCs w:val="18"/>
        </w:rPr>
        <w:t>należy wpisać firmy i adresy poszczególnych Wykonawców wspólnie ubiegających się o udzielenie zamówienia</w:t>
      </w:r>
    </w:p>
    <w:p w14:paraId="25C2A9B9" w14:textId="77777777" w:rsidR="003B78EE" w:rsidRPr="001F2DDE" w:rsidRDefault="003B78EE" w:rsidP="00530E48">
      <w:pPr>
        <w:spacing w:after="60"/>
        <w:jc w:val="both"/>
        <w:rPr>
          <w:rFonts w:asciiTheme="minorHAnsi" w:hAnsiTheme="minorHAnsi" w:cs="Calibri"/>
          <w:sz w:val="18"/>
          <w:szCs w:val="18"/>
        </w:rPr>
        <w:sectPr w:rsidR="003B78EE" w:rsidRPr="001F2DDE" w:rsidSect="001D2450">
          <w:footerReference w:type="default" r:id="rId19"/>
          <w:pgSz w:w="11906" w:h="16838"/>
          <w:pgMar w:top="1134" w:right="1134" w:bottom="1134" w:left="1134" w:header="709" w:footer="709" w:gutter="0"/>
          <w:cols w:space="708"/>
          <w:docGrid w:linePitch="360"/>
        </w:sectPr>
      </w:pPr>
    </w:p>
    <w:p w14:paraId="37F5F221" w14:textId="079A1D1B" w:rsidR="003B78EE" w:rsidRPr="001F2DDE" w:rsidRDefault="003B78EE" w:rsidP="003B78EE">
      <w:pPr>
        <w:pStyle w:val="siwz-3"/>
        <w:rPr>
          <w:rFonts w:asciiTheme="minorHAnsi" w:hAnsiTheme="minorHAnsi" w:cs="Calibri"/>
          <w:b/>
          <w:bCs/>
          <w:iCs w:val="0"/>
          <w:sz w:val="18"/>
        </w:rPr>
      </w:pPr>
      <w:bookmarkStart w:id="17" w:name="_Toc182811867"/>
      <w:r w:rsidRPr="001F2DDE">
        <w:rPr>
          <w:rFonts w:asciiTheme="minorHAnsi" w:hAnsiTheme="minorHAnsi" w:cs="Calibri"/>
          <w:b/>
          <w:sz w:val="18"/>
          <w:szCs w:val="18"/>
        </w:rPr>
        <w:lastRenderedPageBreak/>
        <w:t>Załącznik nr 4 do SWZ – wzór Oświadczenia o braku podstaw wykluczenia</w:t>
      </w:r>
      <w:bookmarkEnd w:id="17"/>
    </w:p>
    <w:p w14:paraId="7156A03F" w14:textId="77777777" w:rsidR="003B78EE" w:rsidRPr="001F2DDE" w:rsidRDefault="003B78EE" w:rsidP="003B78EE">
      <w:pPr>
        <w:spacing w:after="60"/>
        <w:jc w:val="right"/>
        <w:rPr>
          <w:rFonts w:asciiTheme="minorHAnsi" w:hAnsiTheme="minorHAnsi" w:cs="Calibri"/>
          <w:b/>
          <w:bCs/>
          <w:iCs/>
          <w:sz w:val="18"/>
          <w:szCs w:val="16"/>
        </w:rPr>
      </w:pPr>
    </w:p>
    <w:p w14:paraId="234E7CEF"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151BB3F8" w14:textId="77777777" w:rsidR="003B78EE" w:rsidRPr="001F2DDE" w:rsidRDefault="003B78EE" w:rsidP="003B78EE">
      <w:pPr>
        <w:rPr>
          <w:rFonts w:asciiTheme="minorHAnsi" w:hAnsiTheme="minorHAnsi" w:cs="Calibri"/>
          <w:sz w:val="18"/>
          <w:szCs w:val="16"/>
        </w:rPr>
      </w:pPr>
    </w:p>
    <w:p w14:paraId="62D3EE15"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Adres Wykonawcy: ………………………………………………………….</w:t>
      </w:r>
    </w:p>
    <w:p w14:paraId="77619649" w14:textId="77777777" w:rsidR="003B78EE" w:rsidRPr="001F2DDE" w:rsidRDefault="003B78EE" w:rsidP="003B78EE">
      <w:pPr>
        <w:spacing w:after="60"/>
        <w:rPr>
          <w:rFonts w:asciiTheme="minorHAnsi" w:hAnsiTheme="minorHAnsi" w:cs="Calibri"/>
          <w:b/>
          <w:bCs/>
          <w:iCs/>
          <w:sz w:val="18"/>
          <w:szCs w:val="16"/>
        </w:rPr>
      </w:pPr>
    </w:p>
    <w:p w14:paraId="75CF559E" w14:textId="77777777" w:rsidR="003B78EE" w:rsidRPr="001F2DDE" w:rsidRDefault="003B78EE" w:rsidP="003B78EE">
      <w:pPr>
        <w:spacing w:after="60"/>
        <w:jc w:val="right"/>
        <w:rPr>
          <w:rFonts w:asciiTheme="minorHAnsi" w:hAnsiTheme="minorHAnsi" w:cs="Calibri"/>
          <w:b/>
          <w:bCs/>
          <w:iCs/>
          <w:sz w:val="18"/>
          <w:szCs w:val="16"/>
        </w:rPr>
      </w:pPr>
    </w:p>
    <w:p w14:paraId="2E148C34" w14:textId="77777777" w:rsidR="003B78EE" w:rsidRPr="001F2DDE" w:rsidRDefault="003B78EE" w:rsidP="003B78EE">
      <w:pPr>
        <w:jc w:val="both"/>
        <w:rPr>
          <w:rFonts w:asciiTheme="minorHAnsi" w:hAnsiTheme="minorHAnsi" w:cs="Calibri"/>
          <w:sz w:val="18"/>
          <w:szCs w:val="16"/>
        </w:rPr>
      </w:pPr>
    </w:p>
    <w:p w14:paraId="65537FD4" w14:textId="77777777" w:rsidR="003B78EE" w:rsidRPr="001F2DDE" w:rsidRDefault="003B78EE" w:rsidP="003B78EE">
      <w:pPr>
        <w:jc w:val="center"/>
        <w:rPr>
          <w:rFonts w:asciiTheme="minorHAnsi" w:hAnsiTheme="minorHAnsi" w:cs="Calibri"/>
          <w:b/>
          <w:sz w:val="18"/>
          <w:szCs w:val="16"/>
        </w:rPr>
      </w:pPr>
      <w:r w:rsidRPr="001F2DDE">
        <w:rPr>
          <w:rFonts w:asciiTheme="minorHAnsi" w:hAnsiTheme="minorHAnsi" w:cs="Calibri"/>
          <w:b/>
          <w:sz w:val="18"/>
          <w:szCs w:val="16"/>
        </w:rPr>
        <w:t>Oświadczenie o braku podstaw wykluczenia</w:t>
      </w:r>
    </w:p>
    <w:p w14:paraId="4F5BD928" w14:textId="77777777" w:rsidR="003B78EE" w:rsidRPr="001F2DDE" w:rsidRDefault="003B78EE" w:rsidP="003B78EE">
      <w:pPr>
        <w:spacing w:after="60"/>
        <w:jc w:val="center"/>
        <w:rPr>
          <w:rFonts w:asciiTheme="minorHAnsi" w:hAnsiTheme="minorHAnsi" w:cs="Calibri"/>
          <w:b/>
          <w:bCs/>
          <w:iCs/>
          <w:sz w:val="18"/>
          <w:szCs w:val="16"/>
        </w:rPr>
      </w:pPr>
    </w:p>
    <w:p w14:paraId="11A6B803" w14:textId="4E2E38A7" w:rsidR="003B78EE" w:rsidRPr="001F2DDE" w:rsidRDefault="003B78EE" w:rsidP="003B78EE">
      <w:pPr>
        <w:spacing w:after="60"/>
        <w:jc w:val="center"/>
        <w:rPr>
          <w:rFonts w:asciiTheme="minorHAnsi" w:hAnsiTheme="minorHAnsi" w:cs="Calibri"/>
          <w:b/>
          <w:bCs/>
          <w:iCs/>
          <w:sz w:val="18"/>
          <w:szCs w:val="16"/>
        </w:rPr>
      </w:pPr>
      <w:r w:rsidRPr="001F2DDE">
        <w:rPr>
          <w:rFonts w:asciiTheme="minorHAnsi" w:hAnsiTheme="minorHAnsi" w:cs="Calibri"/>
          <w:b/>
          <w:bCs/>
          <w:iCs/>
          <w:sz w:val="18"/>
          <w:szCs w:val="16"/>
        </w:rPr>
        <w:t>DPIZP.</w:t>
      </w:r>
      <w:r w:rsidR="00E236F8">
        <w:rPr>
          <w:rFonts w:asciiTheme="minorHAnsi" w:hAnsiTheme="minorHAnsi" w:cs="Calibri"/>
          <w:b/>
          <w:bCs/>
          <w:iCs/>
          <w:sz w:val="18"/>
          <w:szCs w:val="16"/>
        </w:rPr>
        <w:t>2610.</w:t>
      </w:r>
      <w:r w:rsidR="00987684">
        <w:rPr>
          <w:rFonts w:asciiTheme="minorHAnsi" w:hAnsiTheme="minorHAnsi" w:cs="Calibri"/>
          <w:b/>
          <w:bCs/>
          <w:iCs/>
          <w:sz w:val="18"/>
          <w:szCs w:val="16"/>
        </w:rPr>
        <w:t>20</w:t>
      </w:r>
      <w:r w:rsidRPr="001F2DDE">
        <w:rPr>
          <w:rFonts w:asciiTheme="minorHAnsi" w:hAnsiTheme="minorHAnsi" w:cs="Calibri"/>
          <w:b/>
          <w:bCs/>
          <w:iCs/>
          <w:sz w:val="18"/>
          <w:szCs w:val="16"/>
        </w:rPr>
        <w:t>.202</w:t>
      </w:r>
      <w:r w:rsidR="008B2CF7" w:rsidRPr="001F2DDE">
        <w:rPr>
          <w:rFonts w:asciiTheme="minorHAnsi" w:hAnsiTheme="minorHAnsi" w:cs="Calibri"/>
          <w:b/>
          <w:bCs/>
          <w:iCs/>
          <w:sz w:val="18"/>
          <w:szCs w:val="16"/>
        </w:rPr>
        <w:t>4</w:t>
      </w:r>
    </w:p>
    <w:p w14:paraId="43EE14D2" w14:textId="77777777" w:rsidR="003B78EE" w:rsidRPr="001F2DDE" w:rsidRDefault="003B78EE" w:rsidP="003B78EE">
      <w:pPr>
        <w:jc w:val="both"/>
        <w:rPr>
          <w:rFonts w:asciiTheme="minorHAnsi" w:hAnsiTheme="minorHAnsi" w:cs="Calibri"/>
          <w:sz w:val="18"/>
          <w:szCs w:val="16"/>
        </w:rPr>
      </w:pPr>
    </w:p>
    <w:p w14:paraId="1FA18BF1" w14:textId="77777777" w:rsidR="003B78EE" w:rsidRPr="001F2DDE" w:rsidRDefault="003B78EE" w:rsidP="002120B7">
      <w:pPr>
        <w:jc w:val="both"/>
        <w:rPr>
          <w:rFonts w:asciiTheme="minorHAnsi" w:hAnsiTheme="minorHAnsi" w:cs="Calibri"/>
          <w:sz w:val="18"/>
          <w:szCs w:val="16"/>
        </w:rPr>
      </w:pPr>
    </w:p>
    <w:p w14:paraId="13825340" w14:textId="7171A461" w:rsidR="003B78EE" w:rsidRPr="001F2DDE" w:rsidRDefault="003B78EE">
      <w:pPr>
        <w:jc w:val="both"/>
        <w:rPr>
          <w:rFonts w:asciiTheme="minorHAnsi" w:hAnsiTheme="minorHAnsi" w:cs="Calibri"/>
          <w:sz w:val="18"/>
          <w:szCs w:val="16"/>
        </w:rPr>
      </w:pPr>
      <w:r w:rsidRPr="001F2DDE">
        <w:rPr>
          <w:rFonts w:asciiTheme="minorHAnsi" w:hAnsiTheme="minorHAnsi" w:cs="Calibri"/>
          <w:sz w:val="18"/>
          <w:szCs w:val="16"/>
        </w:rPr>
        <w:t xml:space="preserve">Przystępując do udziału w postępowaniu o zamówienie publiczne na </w:t>
      </w:r>
      <w:r w:rsidR="00395177">
        <w:rPr>
          <w:rFonts w:asciiTheme="minorHAnsi" w:hAnsiTheme="minorHAnsi" w:cs="Calibri"/>
          <w:sz w:val="18"/>
          <w:szCs w:val="16"/>
        </w:rPr>
        <w:t>„</w:t>
      </w:r>
      <w:r w:rsidR="00CD5EC8" w:rsidRPr="00CD5EC8">
        <w:rPr>
          <w:rFonts w:asciiTheme="minorHAnsi" w:hAnsiTheme="minorHAnsi" w:cs="Calibri"/>
          <w:b/>
          <w:bCs/>
          <w:sz w:val="18"/>
          <w:szCs w:val="16"/>
        </w:rPr>
        <w:t>Zakup subskrypcji oprogramowania systemu Forcepoint Web Security lub równoważnych na 36 miesięcy i urządzeń typu appliance oraz usługi konsultacji technicznych</w:t>
      </w:r>
      <w:r w:rsidR="001149DF" w:rsidRPr="001F2DDE">
        <w:rPr>
          <w:rFonts w:asciiTheme="minorHAnsi" w:hAnsiTheme="minorHAnsi" w:cs="Calibri"/>
          <w:b/>
          <w:bCs/>
          <w:sz w:val="18"/>
          <w:szCs w:val="16"/>
        </w:rPr>
        <w:t xml:space="preserve">"  </w:t>
      </w:r>
      <w:r w:rsidR="007853A4" w:rsidRPr="001F2DDE">
        <w:rPr>
          <w:rFonts w:asciiTheme="minorHAnsi" w:hAnsiTheme="minorHAnsi" w:cs="Calibri"/>
          <w:b/>
          <w:bCs/>
          <w:sz w:val="18"/>
          <w:szCs w:val="16"/>
        </w:rPr>
        <w:t xml:space="preserve"> </w:t>
      </w:r>
      <w:r w:rsidRPr="001F2DDE">
        <w:rPr>
          <w:rFonts w:asciiTheme="minorHAnsi" w:hAnsiTheme="minorHAnsi" w:cs="Calibri"/>
          <w:sz w:val="18"/>
          <w:szCs w:val="16"/>
        </w:rPr>
        <w:t xml:space="preserve">oświadczam(-y), że na dzień złożenia niniejszego oświadczenia aktualne pozostają informacje zawarte w oświadczeniu, o którym mowa w art. 125 ust. 1 ustawy, tj. nie podlegam(-y) wykluczeniu na podstawie: </w:t>
      </w:r>
    </w:p>
    <w:p w14:paraId="04CF4199"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3 ustawy, </w:t>
      </w:r>
    </w:p>
    <w:p w14:paraId="1E144C72"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4 ustawy dotyczących orzeczenia zakazu ubiegania się o zamówienie publiczne tytułem środka zapobiegawczego, </w:t>
      </w:r>
    </w:p>
    <w:p w14:paraId="0BC57E4B"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 xml:space="preserve">art. 108 ust. 1 pkt 5 ustawy dotyczących zawarcia z innymi Wykonawcami porozumienia mającego na celu zakłócenie konkurencji, </w:t>
      </w:r>
    </w:p>
    <w:p w14:paraId="328AC4A9" w14:textId="77777777" w:rsidR="0000486E" w:rsidRPr="001F2DDE" w:rsidRDefault="0000486E" w:rsidP="0000486E">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1F2DDE">
        <w:rPr>
          <w:rFonts w:asciiTheme="minorHAnsi" w:hAnsiTheme="minorHAnsi" w:cstheme="minorHAnsi"/>
          <w:sz w:val="18"/>
          <w:szCs w:val="16"/>
        </w:rPr>
        <w:t>art. 108 ust. 1 pkt 6 ustawy.</w:t>
      </w:r>
    </w:p>
    <w:p w14:paraId="61829268" w14:textId="77777777" w:rsidR="003B78EE" w:rsidRPr="001F2DDE" w:rsidRDefault="003B78EE" w:rsidP="00530E48">
      <w:pPr>
        <w:spacing w:after="60"/>
        <w:jc w:val="both"/>
        <w:rPr>
          <w:rFonts w:asciiTheme="minorHAnsi" w:hAnsiTheme="minorHAnsi" w:cs="Calibri"/>
          <w:sz w:val="18"/>
          <w:szCs w:val="18"/>
        </w:rPr>
        <w:sectPr w:rsidR="003B78EE" w:rsidRPr="001F2DDE" w:rsidSect="001D2450">
          <w:pgSz w:w="11906" w:h="16838"/>
          <w:pgMar w:top="1134" w:right="1134" w:bottom="1134" w:left="1134" w:header="709" w:footer="709" w:gutter="0"/>
          <w:cols w:space="708"/>
          <w:docGrid w:linePitch="360"/>
        </w:sectPr>
      </w:pPr>
    </w:p>
    <w:p w14:paraId="69378083" w14:textId="77777777" w:rsidR="003B78EE" w:rsidRPr="001F2DDE" w:rsidRDefault="003B78EE" w:rsidP="003B78EE">
      <w:pPr>
        <w:pStyle w:val="siwz-3"/>
        <w:rPr>
          <w:rFonts w:asciiTheme="minorHAnsi" w:hAnsiTheme="minorHAnsi" w:cs="Calibri"/>
          <w:b/>
          <w:sz w:val="18"/>
          <w:szCs w:val="18"/>
        </w:rPr>
      </w:pPr>
      <w:bookmarkStart w:id="18" w:name="_Toc458753202"/>
      <w:bookmarkStart w:id="19" w:name="_Toc182811868"/>
      <w:r w:rsidRPr="001F2DDE">
        <w:rPr>
          <w:rFonts w:asciiTheme="minorHAnsi" w:hAnsiTheme="minorHAnsi" w:cs="Calibri"/>
          <w:b/>
          <w:sz w:val="18"/>
          <w:szCs w:val="18"/>
        </w:rPr>
        <w:lastRenderedPageBreak/>
        <w:t>Załącznik nr 5 do SWZ – wzór Oświadczenia o przynależności lub braku przynależności do tej samej grupy kapitałowej</w:t>
      </w:r>
      <w:bookmarkEnd w:id="18"/>
      <w:bookmarkEnd w:id="19"/>
    </w:p>
    <w:p w14:paraId="114A0E8A" w14:textId="77777777" w:rsidR="003B78EE" w:rsidRPr="001F2DDE" w:rsidRDefault="003B78EE" w:rsidP="003B78EE">
      <w:pPr>
        <w:spacing w:after="60"/>
        <w:jc w:val="both"/>
        <w:rPr>
          <w:rFonts w:asciiTheme="minorHAnsi" w:hAnsiTheme="minorHAnsi" w:cs="Calibri"/>
          <w:b/>
          <w:bCs/>
          <w:iCs/>
          <w:sz w:val="18"/>
          <w:szCs w:val="16"/>
        </w:rPr>
      </w:pPr>
    </w:p>
    <w:p w14:paraId="611C7BA7" w14:textId="77777777" w:rsidR="003B78EE" w:rsidRPr="001F2DDE" w:rsidRDefault="003B78EE" w:rsidP="003B78EE">
      <w:pPr>
        <w:rPr>
          <w:rFonts w:asciiTheme="minorHAnsi" w:hAnsiTheme="minorHAnsi" w:cs="Calibri"/>
          <w:sz w:val="18"/>
          <w:szCs w:val="16"/>
        </w:rPr>
      </w:pPr>
      <w:r w:rsidRPr="001F2DDE">
        <w:rPr>
          <w:rFonts w:asciiTheme="minorHAnsi" w:hAnsiTheme="minorHAnsi" w:cs="Calibri"/>
          <w:sz w:val="18"/>
          <w:szCs w:val="16"/>
        </w:rPr>
        <w:t>Nazwa Wykonawcy: …………………………………………………………</w:t>
      </w:r>
    </w:p>
    <w:p w14:paraId="1CC0A65D" w14:textId="77777777" w:rsidR="003B78EE" w:rsidRPr="001F2DDE" w:rsidRDefault="003B78EE" w:rsidP="003B78EE">
      <w:pPr>
        <w:rPr>
          <w:rFonts w:asciiTheme="minorHAnsi" w:hAnsiTheme="minorHAnsi" w:cs="Calibri"/>
          <w:sz w:val="18"/>
          <w:szCs w:val="16"/>
        </w:rPr>
      </w:pPr>
    </w:p>
    <w:p w14:paraId="25BAF875" w14:textId="77777777" w:rsidR="003B78EE" w:rsidRPr="001F2DDE" w:rsidRDefault="003B78EE" w:rsidP="003B78EE">
      <w:pPr>
        <w:spacing w:after="60"/>
        <w:jc w:val="both"/>
        <w:rPr>
          <w:rFonts w:asciiTheme="minorHAnsi" w:hAnsiTheme="minorHAnsi" w:cs="Calibri"/>
          <w:b/>
          <w:bCs/>
          <w:iCs/>
          <w:sz w:val="18"/>
          <w:szCs w:val="16"/>
        </w:rPr>
      </w:pPr>
      <w:r w:rsidRPr="001F2DDE">
        <w:rPr>
          <w:rFonts w:asciiTheme="minorHAnsi" w:hAnsiTheme="minorHAnsi" w:cs="Calibri"/>
          <w:sz w:val="18"/>
          <w:szCs w:val="16"/>
        </w:rPr>
        <w:t>Adres Wykonawcy: ………………………………………………………….</w:t>
      </w:r>
    </w:p>
    <w:p w14:paraId="10DA5C99" w14:textId="77777777" w:rsidR="003B78EE" w:rsidRPr="001F2DDE" w:rsidRDefault="003B78EE" w:rsidP="003B78EE">
      <w:pPr>
        <w:spacing w:after="60"/>
        <w:jc w:val="both"/>
        <w:rPr>
          <w:rFonts w:asciiTheme="minorHAnsi" w:hAnsiTheme="minorHAnsi" w:cs="Calibri"/>
          <w:sz w:val="18"/>
          <w:szCs w:val="16"/>
        </w:rPr>
      </w:pPr>
    </w:p>
    <w:p w14:paraId="241F26FC" w14:textId="77777777" w:rsidR="003B78EE" w:rsidRPr="001F2DDE" w:rsidRDefault="003B78EE" w:rsidP="003B78EE">
      <w:pPr>
        <w:jc w:val="both"/>
        <w:rPr>
          <w:rFonts w:asciiTheme="minorHAnsi" w:hAnsiTheme="minorHAnsi" w:cs="Calibri"/>
          <w:sz w:val="18"/>
          <w:szCs w:val="16"/>
        </w:rPr>
      </w:pPr>
    </w:p>
    <w:p w14:paraId="5A275D5F" w14:textId="77777777" w:rsidR="003B78EE" w:rsidRPr="001F2DDE" w:rsidRDefault="003B78EE" w:rsidP="003B78EE">
      <w:pPr>
        <w:jc w:val="center"/>
        <w:rPr>
          <w:rFonts w:asciiTheme="minorHAnsi" w:hAnsiTheme="minorHAnsi" w:cs="Calibri"/>
          <w:b/>
          <w:sz w:val="18"/>
          <w:szCs w:val="16"/>
        </w:rPr>
      </w:pPr>
      <w:r w:rsidRPr="001F2DDE">
        <w:rPr>
          <w:rFonts w:asciiTheme="minorHAnsi" w:hAnsiTheme="minorHAnsi" w:cs="Calibri"/>
          <w:b/>
          <w:sz w:val="18"/>
          <w:szCs w:val="16"/>
        </w:rPr>
        <w:t>Oświadczenie o przynależności lub braku przynależności do tej samej grupy kapitałowej</w:t>
      </w:r>
    </w:p>
    <w:p w14:paraId="3335FED2" w14:textId="263CC336" w:rsidR="003B78EE" w:rsidRPr="001F2DDE" w:rsidRDefault="003B78EE" w:rsidP="003B78EE">
      <w:pPr>
        <w:spacing w:after="60"/>
        <w:jc w:val="center"/>
        <w:rPr>
          <w:rFonts w:asciiTheme="minorHAnsi" w:hAnsiTheme="minorHAnsi" w:cs="Calibri"/>
          <w:b/>
          <w:sz w:val="18"/>
          <w:szCs w:val="16"/>
        </w:rPr>
      </w:pPr>
      <w:r w:rsidRPr="001F2DDE">
        <w:rPr>
          <w:rFonts w:asciiTheme="minorHAnsi" w:hAnsiTheme="minorHAnsi" w:cs="Calibri"/>
          <w:b/>
          <w:sz w:val="18"/>
          <w:szCs w:val="16"/>
        </w:rPr>
        <w:t>DPIZP.</w:t>
      </w:r>
      <w:r w:rsidR="00E236F8">
        <w:rPr>
          <w:rFonts w:asciiTheme="minorHAnsi" w:hAnsiTheme="minorHAnsi" w:cs="Calibri"/>
          <w:b/>
          <w:sz w:val="18"/>
          <w:szCs w:val="16"/>
        </w:rPr>
        <w:t>2610.</w:t>
      </w:r>
      <w:r w:rsidR="00987684">
        <w:rPr>
          <w:rFonts w:asciiTheme="minorHAnsi" w:hAnsiTheme="minorHAnsi" w:cs="Calibri"/>
          <w:b/>
          <w:sz w:val="18"/>
          <w:szCs w:val="16"/>
        </w:rPr>
        <w:t>20</w:t>
      </w:r>
      <w:r w:rsidRPr="001F2DDE">
        <w:rPr>
          <w:rFonts w:asciiTheme="minorHAnsi" w:hAnsiTheme="minorHAnsi" w:cs="Calibri"/>
          <w:b/>
          <w:sz w:val="18"/>
          <w:szCs w:val="16"/>
        </w:rPr>
        <w:t>.202</w:t>
      </w:r>
      <w:r w:rsidR="008B2CF7" w:rsidRPr="001F2DDE">
        <w:rPr>
          <w:rFonts w:asciiTheme="minorHAnsi" w:hAnsiTheme="minorHAnsi" w:cs="Calibri"/>
          <w:b/>
          <w:sz w:val="18"/>
          <w:szCs w:val="16"/>
        </w:rPr>
        <w:t>4</w:t>
      </w:r>
    </w:p>
    <w:p w14:paraId="397D9B0D" w14:textId="77777777" w:rsidR="003B78EE" w:rsidRPr="001F2DDE" w:rsidRDefault="003B78EE" w:rsidP="003B78EE">
      <w:pPr>
        <w:jc w:val="both"/>
        <w:rPr>
          <w:rFonts w:asciiTheme="minorHAnsi" w:hAnsiTheme="minorHAnsi" w:cs="Calibri"/>
          <w:sz w:val="18"/>
          <w:szCs w:val="16"/>
        </w:rPr>
      </w:pPr>
    </w:p>
    <w:p w14:paraId="22B2169E" w14:textId="77777777" w:rsidR="003B78EE" w:rsidRPr="001F2DDE" w:rsidRDefault="003B78EE" w:rsidP="003B78EE">
      <w:pPr>
        <w:jc w:val="both"/>
        <w:rPr>
          <w:rFonts w:asciiTheme="minorHAnsi" w:hAnsiTheme="minorHAnsi" w:cs="Calibri"/>
          <w:sz w:val="18"/>
          <w:szCs w:val="16"/>
        </w:rPr>
      </w:pPr>
    </w:p>
    <w:p w14:paraId="251A7D86" w14:textId="3F8D923C" w:rsidR="003B78EE" w:rsidRPr="001F2DDE" w:rsidRDefault="003B78EE" w:rsidP="00360B28">
      <w:pPr>
        <w:rPr>
          <w:rFonts w:asciiTheme="minorHAnsi" w:hAnsiTheme="minorHAnsi" w:cs="Calibri"/>
          <w:sz w:val="18"/>
          <w:szCs w:val="18"/>
        </w:rPr>
      </w:pPr>
      <w:r w:rsidRPr="001F2DDE">
        <w:rPr>
          <w:rFonts w:asciiTheme="minorHAnsi" w:hAnsiTheme="minorHAnsi" w:cs="Calibri"/>
          <w:sz w:val="18"/>
          <w:szCs w:val="18"/>
        </w:rPr>
        <w:t xml:space="preserve">Przystępując do udziału w postępowaniu o zamówienie publiczne </w:t>
      </w:r>
      <w:r w:rsidR="00395177">
        <w:rPr>
          <w:rFonts w:asciiTheme="minorHAnsi" w:hAnsiTheme="minorHAnsi" w:cs="Calibri"/>
          <w:b/>
          <w:bCs/>
          <w:sz w:val="18"/>
          <w:szCs w:val="16"/>
        </w:rPr>
        <w:t>„</w:t>
      </w:r>
      <w:r w:rsidR="00CD5EC8" w:rsidRPr="00CD5EC8">
        <w:rPr>
          <w:rFonts w:asciiTheme="minorHAnsi" w:hAnsiTheme="minorHAnsi" w:cs="Calibri"/>
          <w:b/>
          <w:bCs/>
          <w:sz w:val="18"/>
          <w:szCs w:val="16"/>
        </w:rPr>
        <w:t>Zakup subskrypcji oprogramowania systemu Forcepoint Web Security lub równoważnych na 36 miesięcy i urządzeń typu appliance oraz usługi konsultacji technicznych</w:t>
      </w:r>
      <w:r w:rsidR="001149DF" w:rsidRPr="001F2DDE">
        <w:rPr>
          <w:rFonts w:asciiTheme="minorHAnsi" w:hAnsiTheme="minorHAnsi" w:cs="Calibri"/>
          <w:b/>
          <w:bCs/>
          <w:sz w:val="18"/>
          <w:szCs w:val="16"/>
        </w:rPr>
        <w:t xml:space="preserve">" </w:t>
      </w:r>
      <w:r w:rsidRPr="001F2DDE">
        <w:rPr>
          <w:rFonts w:asciiTheme="minorHAnsi" w:hAnsiTheme="minorHAnsi" w:cs="Calibri"/>
          <w:sz w:val="18"/>
          <w:szCs w:val="18"/>
        </w:rPr>
        <w:t xml:space="preserve">oświadczam(-y), że: </w:t>
      </w:r>
    </w:p>
    <w:p w14:paraId="044E3428" w14:textId="41BF973E" w:rsidR="003B78EE" w:rsidRPr="001F2DDE" w:rsidRDefault="003B78EE" w:rsidP="00360B28">
      <w:pPr>
        <w:pStyle w:val="Akapitzlist"/>
        <w:numPr>
          <w:ilvl w:val="0"/>
          <w:numId w:val="38"/>
        </w:numPr>
        <w:spacing w:before="60"/>
        <w:ind w:left="284" w:hanging="284"/>
        <w:contextualSpacing w:val="0"/>
        <w:rPr>
          <w:rFonts w:asciiTheme="minorHAnsi" w:hAnsiTheme="minorHAnsi" w:cs="Calibri"/>
          <w:sz w:val="18"/>
          <w:szCs w:val="18"/>
        </w:rPr>
      </w:pPr>
      <w:r w:rsidRPr="001F2DDE">
        <w:rPr>
          <w:rFonts w:asciiTheme="minorHAnsi" w:hAnsiTheme="minorHAnsi" w:cs="Calibri"/>
          <w:b/>
          <w:sz w:val="18"/>
          <w:szCs w:val="18"/>
        </w:rPr>
        <w:t>nie należę(-ymy) do grupy kapitałowej</w:t>
      </w:r>
      <w:r w:rsidRPr="001F2DDE">
        <w:rPr>
          <w:rFonts w:asciiTheme="minorHAnsi" w:hAnsiTheme="minorHAnsi" w:cs="Calibri"/>
          <w:sz w:val="18"/>
          <w:szCs w:val="18"/>
        </w:rPr>
        <w:t xml:space="preserve"> w </w:t>
      </w:r>
      <w:r w:rsidRPr="001F2DDE">
        <w:rPr>
          <w:rFonts w:asciiTheme="minorHAnsi" w:hAnsiTheme="minorHAnsi" w:cs="Calibri"/>
          <w:sz w:val="18"/>
          <w:szCs w:val="16"/>
        </w:rPr>
        <w:t>rozumieniu</w:t>
      </w:r>
      <w:r w:rsidRPr="001F2DDE">
        <w:rPr>
          <w:rFonts w:asciiTheme="minorHAnsi" w:hAnsiTheme="minorHAnsi" w:cs="Calibri"/>
          <w:sz w:val="18"/>
          <w:szCs w:val="18"/>
        </w:rPr>
        <w:t xml:space="preserve"> ustawy z dnia 16 lutego 2007 r. o ochronie konkurencji i konsumentów (</w:t>
      </w:r>
      <w:r w:rsidR="00E91FD5" w:rsidRPr="001F2DDE">
        <w:rPr>
          <w:rFonts w:asciiTheme="minorHAnsi" w:hAnsiTheme="minorHAnsi" w:cs="Calibri"/>
          <w:sz w:val="18"/>
          <w:szCs w:val="18"/>
        </w:rPr>
        <w:t>tj.</w:t>
      </w:r>
      <w:r w:rsidRPr="001F2DDE">
        <w:rPr>
          <w:rFonts w:asciiTheme="minorHAnsi" w:hAnsiTheme="minorHAnsi" w:cs="Calibri"/>
          <w:sz w:val="18"/>
          <w:szCs w:val="18"/>
        </w:rPr>
        <w:t xml:space="preserve">: Dz. U. z 2021 r., poz. 275) </w:t>
      </w:r>
      <w:r w:rsidRPr="001F2DDE">
        <w:rPr>
          <w:rFonts w:asciiTheme="minorHAnsi" w:hAnsiTheme="minorHAnsi" w:cs="Calibri"/>
          <w:b/>
          <w:sz w:val="18"/>
          <w:szCs w:val="18"/>
        </w:rPr>
        <w:t>z żadnym z Wykonawców, którzy złożyli odrębną ofertę w przedmiotowym postępowaniu</w:t>
      </w:r>
      <w:r w:rsidRPr="001F2DDE">
        <w:rPr>
          <w:rFonts w:asciiTheme="minorHAnsi" w:hAnsiTheme="minorHAnsi" w:cs="Calibri"/>
          <w:sz w:val="18"/>
          <w:szCs w:val="18"/>
        </w:rPr>
        <w:t xml:space="preserve"> o udzielenie zamówienia publicznego</w:t>
      </w:r>
      <w:r w:rsidRPr="001F2DDE">
        <w:rPr>
          <w:rFonts w:asciiTheme="minorHAnsi" w:hAnsiTheme="minorHAnsi" w:cs="Calibri"/>
          <w:b/>
          <w:sz w:val="18"/>
          <w:szCs w:val="18"/>
          <w:vertAlign w:val="superscript"/>
        </w:rPr>
        <w:t>1</w:t>
      </w:r>
      <w:r w:rsidRPr="001F2DDE">
        <w:rPr>
          <w:rFonts w:asciiTheme="minorHAnsi" w:hAnsiTheme="minorHAnsi" w:cs="Calibri"/>
          <w:sz w:val="18"/>
          <w:szCs w:val="18"/>
        </w:rPr>
        <w:t>.</w:t>
      </w:r>
    </w:p>
    <w:p w14:paraId="47339808" w14:textId="6E1A03EE" w:rsidR="003B78EE" w:rsidRPr="001F2DDE" w:rsidRDefault="003B78EE" w:rsidP="00F17601">
      <w:pPr>
        <w:pStyle w:val="Akapitzlist"/>
        <w:numPr>
          <w:ilvl w:val="0"/>
          <w:numId w:val="38"/>
        </w:numPr>
        <w:spacing w:before="60"/>
        <w:ind w:left="284" w:hanging="284"/>
        <w:contextualSpacing w:val="0"/>
        <w:jc w:val="both"/>
        <w:rPr>
          <w:rFonts w:asciiTheme="minorHAnsi" w:hAnsiTheme="minorHAnsi" w:cs="Calibri"/>
          <w:sz w:val="18"/>
          <w:szCs w:val="16"/>
        </w:rPr>
      </w:pPr>
      <w:r w:rsidRPr="001F2DDE">
        <w:rPr>
          <w:rFonts w:asciiTheme="minorHAnsi" w:hAnsiTheme="minorHAnsi" w:cs="Calibri"/>
          <w:b/>
          <w:sz w:val="18"/>
          <w:szCs w:val="16"/>
        </w:rPr>
        <w:t>należę(-ymy) do grupy kapitałowej</w:t>
      </w:r>
      <w:r w:rsidRPr="001F2DDE">
        <w:rPr>
          <w:rFonts w:asciiTheme="minorHAnsi" w:hAnsiTheme="minorHAnsi" w:cs="Calibri"/>
          <w:sz w:val="18"/>
          <w:szCs w:val="16"/>
        </w:rPr>
        <w:t xml:space="preserve"> w rozumieniu ustawy z dnia 16 lutego 2007 r. o ochronie konkurencji i konsumentów (</w:t>
      </w:r>
      <w:r w:rsidR="00E91FD5" w:rsidRPr="001F2DDE">
        <w:rPr>
          <w:rFonts w:asciiTheme="minorHAnsi" w:hAnsiTheme="minorHAnsi" w:cs="Calibri"/>
          <w:sz w:val="18"/>
          <w:szCs w:val="16"/>
        </w:rPr>
        <w:t>tj.</w:t>
      </w:r>
      <w:r w:rsidRPr="001F2DDE">
        <w:rPr>
          <w:rFonts w:asciiTheme="minorHAnsi" w:hAnsiTheme="minorHAnsi" w:cs="Calibri"/>
          <w:sz w:val="18"/>
          <w:szCs w:val="16"/>
        </w:rPr>
        <w:t xml:space="preserve">: Dz. U. z 2021 r., poz. 275) </w:t>
      </w:r>
      <w:r w:rsidRPr="001F2DDE">
        <w:rPr>
          <w:rFonts w:asciiTheme="minorHAnsi" w:hAnsiTheme="minorHAnsi" w:cs="Calibri"/>
          <w:b/>
          <w:sz w:val="18"/>
          <w:szCs w:val="16"/>
        </w:rPr>
        <w:t xml:space="preserve">z następującymi Wykonawcami, którzy złożyli </w:t>
      </w:r>
      <w:r w:rsidRPr="001F2DDE">
        <w:rPr>
          <w:rFonts w:asciiTheme="minorHAnsi" w:hAnsiTheme="minorHAnsi" w:cs="Calibri"/>
          <w:b/>
          <w:sz w:val="18"/>
          <w:szCs w:val="18"/>
        </w:rPr>
        <w:t>odrębną ofertę w przedmiotowym postępowaniu</w:t>
      </w:r>
      <w:r w:rsidRPr="001F2DDE">
        <w:rPr>
          <w:rFonts w:asciiTheme="minorHAnsi" w:hAnsiTheme="minorHAnsi" w:cs="Calibri"/>
          <w:sz w:val="18"/>
          <w:szCs w:val="18"/>
        </w:rPr>
        <w:t xml:space="preserve"> o udzielenie zamówienia publicznego</w:t>
      </w:r>
      <w:r w:rsidRPr="001F2DDE">
        <w:rPr>
          <w:rFonts w:asciiTheme="minorHAnsi" w:hAnsiTheme="minorHAnsi" w:cs="Calibri"/>
          <w:b/>
          <w:sz w:val="18"/>
          <w:szCs w:val="18"/>
          <w:vertAlign w:val="superscript"/>
        </w:rPr>
        <w:t>1</w:t>
      </w:r>
      <w:r w:rsidRPr="001F2DDE">
        <w:rPr>
          <w:rFonts w:asciiTheme="minorHAnsi" w:hAnsiTheme="minorHAnsi" w:cs="Calibri"/>
          <w:sz w:val="18"/>
          <w:szCs w:val="16"/>
        </w:rPr>
        <w:t>:</w:t>
      </w:r>
    </w:p>
    <w:p w14:paraId="215C38E9" w14:textId="77777777" w:rsidR="003B78EE" w:rsidRPr="001F2DDE" w:rsidRDefault="003B78EE" w:rsidP="003B78EE">
      <w:pPr>
        <w:pStyle w:val="Akapitzlist"/>
        <w:spacing w:before="60"/>
        <w:ind w:left="284"/>
        <w:contextualSpacing w:val="0"/>
        <w:jc w:val="both"/>
        <w:rPr>
          <w:rFonts w:asciiTheme="minorHAnsi" w:hAnsiTheme="minorHAnsi" w:cs="Calibr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3B78EE" w:rsidRPr="001F2DDE" w14:paraId="446C5B55" w14:textId="77777777" w:rsidTr="00BE4FBC">
        <w:tc>
          <w:tcPr>
            <w:tcW w:w="805" w:type="dxa"/>
          </w:tcPr>
          <w:p w14:paraId="69FFF97D"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Lp.</w:t>
            </w:r>
          </w:p>
        </w:tc>
        <w:tc>
          <w:tcPr>
            <w:tcW w:w="3164" w:type="dxa"/>
          </w:tcPr>
          <w:p w14:paraId="1C132F1E"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Nazwa podmiotu</w:t>
            </w:r>
          </w:p>
        </w:tc>
        <w:tc>
          <w:tcPr>
            <w:tcW w:w="4814" w:type="dxa"/>
          </w:tcPr>
          <w:p w14:paraId="27034B4C" w14:textId="77777777" w:rsidR="003B78EE" w:rsidRPr="001F2DDE" w:rsidRDefault="003B78EE" w:rsidP="00BE4FBC">
            <w:pPr>
              <w:spacing w:after="60"/>
              <w:jc w:val="center"/>
              <w:rPr>
                <w:rFonts w:asciiTheme="minorHAnsi" w:hAnsiTheme="minorHAnsi" w:cs="Calibri"/>
                <w:b/>
                <w:sz w:val="18"/>
                <w:szCs w:val="16"/>
              </w:rPr>
            </w:pPr>
            <w:r w:rsidRPr="001F2DDE">
              <w:rPr>
                <w:rFonts w:asciiTheme="minorHAnsi" w:hAnsiTheme="minorHAnsi" w:cs="Calibri"/>
                <w:b/>
                <w:sz w:val="18"/>
                <w:szCs w:val="16"/>
              </w:rPr>
              <w:t>Siedziba</w:t>
            </w:r>
          </w:p>
        </w:tc>
      </w:tr>
      <w:tr w:rsidR="003B78EE" w:rsidRPr="001F2DDE" w14:paraId="4124547D" w14:textId="77777777" w:rsidTr="00BE4FBC">
        <w:tc>
          <w:tcPr>
            <w:tcW w:w="805" w:type="dxa"/>
          </w:tcPr>
          <w:p w14:paraId="0BF8929D" w14:textId="77777777" w:rsidR="003B78EE" w:rsidRPr="001F2DDE" w:rsidRDefault="003B78EE" w:rsidP="00BE4FBC">
            <w:pPr>
              <w:spacing w:after="60"/>
              <w:jc w:val="both"/>
              <w:rPr>
                <w:rFonts w:asciiTheme="minorHAnsi" w:hAnsiTheme="minorHAnsi" w:cs="Calibri"/>
                <w:sz w:val="18"/>
                <w:szCs w:val="16"/>
              </w:rPr>
            </w:pPr>
            <w:r w:rsidRPr="001F2DDE">
              <w:rPr>
                <w:rFonts w:asciiTheme="minorHAnsi" w:hAnsiTheme="minorHAnsi" w:cs="Calibri"/>
                <w:sz w:val="18"/>
                <w:szCs w:val="16"/>
              </w:rPr>
              <w:t>1</w:t>
            </w:r>
          </w:p>
        </w:tc>
        <w:tc>
          <w:tcPr>
            <w:tcW w:w="3164" w:type="dxa"/>
          </w:tcPr>
          <w:p w14:paraId="5A1D567E" w14:textId="77777777" w:rsidR="003B78EE" w:rsidRPr="001F2DDE" w:rsidRDefault="003B78EE" w:rsidP="00BE4FBC">
            <w:pPr>
              <w:spacing w:after="60"/>
              <w:jc w:val="both"/>
              <w:rPr>
                <w:rFonts w:asciiTheme="minorHAnsi" w:hAnsiTheme="minorHAnsi" w:cs="Calibri"/>
                <w:sz w:val="18"/>
                <w:szCs w:val="16"/>
              </w:rPr>
            </w:pPr>
          </w:p>
        </w:tc>
        <w:tc>
          <w:tcPr>
            <w:tcW w:w="4814" w:type="dxa"/>
          </w:tcPr>
          <w:p w14:paraId="328C083A" w14:textId="77777777" w:rsidR="003B78EE" w:rsidRPr="001F2DDE" w:rsidRDefault="003B78EE" w:rsidP="00BE4FBC">
            <w:pPr>
              <w:spacing w:after="60"/>
              <w:jc w:val="both"/>
              <w:rPr>
                <w:rFonts w:asciiTheme="minorHAnsi" w:hAnsiTheme="minorHAnsi" w:cs="Calibri"/>
                <w:sz w:val="18"/>
                <w:szCs w:val="16"/>
              </w:rPr>
            </w:pPr>
          </w:p>
        </w:tc>
      </w:tr>
      <w:tr w:rsidR="003B78EE" w:rsidRPr="001F2DDE" w14:paraId="1FDC4E1C" w14:textId="77777777" w:rsidTr="00BE4FBC">
        <w:tc>
          <w:tcPr>
            <w:tcW w:w="805" w:type="dxa"/>
          </w:tcPr>
          <w:p w14:paraId="29CA1AD3" w14:textId="77777777" w:rsidR="003B78EE" w:rsidRPr="001F2DDE" w:rsidRDefault="003B78EE" w:rsidP="00BE4FBC">
            <w:pPr>
              <w:spacing w:after="60"/>
              <w:jc w:val="both"/>
              <w:rPr>
                <w:rFonts w:asciiTheme="minorHAnsi" w:hAnsiTheme="minorHAnsi" w:cs="Calibri"/>
                <w:sz w:val="18"/>
                <w:szCs w:val="16"/>
              </w:rPr>
            </w:pPr>
            <w:r w:rsidRPr="001F2DDE">
              <w:rPr>
                <w:rFonts w:asciiTheme="minorHAnsi" w:hAnsiTheme="minorHAnsi" w:cs="Calibri"/>
                <w:sz w:val="18"/>
                <w:szCs w:val="16"/>
              </w:rPr>
              <w:t>(…)</w:t>
            </w:r>
          </w:p>
        </w:tc>
        <w:tc>
          <w:tcPr>
            <w:tcW w:w="3164" w:type="dxa"/>
          </w:tcPr>
          <w:p w14:paraId="4973DB35" w14:textId="77777777" w:rsidR="003B78EE" w:rsidRPr="001F2DDE" w:rsidRDefault="003B78EE" w:rsidP="00BE4FBC">
            <w:pPr>
              <w:spacing w:after="60"/>
              <w:jc w:val="both"/>
              <w:rPr>
                <w:rFonts w:asciiTheme="minorHAnsi" w:hAnsiTheme="minorHAnsi" w:cs="Calibri"/>
                <w:sz w:val="18"/>
                <w:szCs w:val="16"/>
              </w:rPr>
            </w:pPr>
          </w:p>
        </w:tc>
        <w:tc>
          <w:tcPr>
            <w:tcW w:w="4814" w:type="dxa"/>
          </w:tcPr>
          <w:p w14:paraId="7CAD4FD3" w14:textId="77777777" w:rsidR="003B78EE" w:rsidRPr="001F2DDE" w:rsidRDefault="003B78EE" w:rsidP="00BE4FBC">
            <w:pPr>
              <w:spacing w:after="60"/>
              <w:jc w:val="both"/>
              <w:rPr>
                <w:rFonts w:asciiTheme="minorHAnsi" w:hAnsiTheme="minorHAnsi" w:cs="Calibri"/>
                <w:sz w:val="18"/>
                <w:szCs w:val="16"/>
              </w:rPr>
            </w:pPr>
          </w:p>
        </w:tc>
      </w:tr>
    </w:tbl>
    <w:p w14:paraId="61AD56C5" w14:textId="77777777" w:rsidR="003B78EE" w:rsidRPr="001F2DDE" w:rsidRDefault="003B78EE" w:rsidP="003B78EE">
      <w:pPr>
        <w:spacing w:after="60"/>
        <w:ind w:left="426"/>
        <w:jc w:val="both"/>
        <w:rPr>
          <w:rFonts w:asciiTheme="minorHAnsi" w:hAnsiTheme="minorHAnsi" w:cs="Calibri"/>
          <w:sz w:val="18"/>
          <w:szCs w:val="16"/>
        </w:rPr>
      </w:pPr>
    </w:p>
    <w:p w14:paraId="51E6B229"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Jednocześnie na potwierdzenie, że nasza oferta została przygotowana niezależnie od innego Wykonawcy należącego do tej samej grupy kapitałowej składam(-y) następujące informacje i/lub dokumenty:</w:t>
      </w:r>
    </w:p>
    <w:p w14:paraId="1A4DACA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30E47F3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48F256CC"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13F8B1D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46CA735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FB8D22F"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0644AA3"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329028D5"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5F7B3025"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13F2E132" w14:textId="77777777" w:rsidR="003B78EE" w:rsidRPr="001F2DDE" w:rsidRDefault="003B78EE" w:rsidP="003B78EE">
      <w:pPr>
        <w:spacing w:after="60"/>
        <w:ind w:left="284"/>
        <w:jc w:val="both"/>
        <w:rPr>
          <w:rFonts w:asciiTheme="minorHAnsi" w:hAnsiTheme="minorHAnsi" w:cs="Calibri"/>
          <w:sz w:val="18"/>
          <w:szCs w:val="16"/>
        </w:rPr>
      </w:pPr>
      <w:r w:rsidRPr="001F2DDE">
        <w:rPr>
          <w:rFonts w:asciiTheme="minorHAnsi" w:hAnsiTheme="minorHAnsi" w:cs="Calibri"/>
          <w:sz w:val="18"/>
          <w:szCs w:val="16"/>
        </w:rPr>
        <w:t>………………………………………………………………………………………………………………………………………………</w:t>
      </w:r>
    </w:p>
    <w:p w14:paraId="67B60843" w14:textId="77777777" w:rsidR="003B78EE" w:rsidRPr="001F2DDE" w:rsidRDefault="003B78EE" w:rsidP="003B78EE">
      <w:pPr>
        <w:spacing w:after="60"/>
        <w:ind w:left="284"/>
        <w:jc w:val="both"/>
        <w:rPr>
          <w:rFonts w:asciiTheme="minorHAnsi" w:hAnsiTheme="minorHAnsi" w:cs="Calibri"/>
          <w:sz w:val="18"/>
          <w:szCs w:val="16"/>
        </w:rPr>
      </w:pPr>
    </w:p>
    <w:p w14:paraId="4D67EF05" w14:textId="77777777" w:rsidR="003B78EE" w:rsidRPr="001F2DDE" w:rsidRDefault="003B78EE" w:rsidP="003B78EE">
      <w:pPr>
        <w:spacing w:after="60"/>
        <w:jc w:val="both"/>
        <w:rPr>
          <w:rFonts w:asciiTheme="minorHAnsi" w:hAnsiTheme="minorHAnsi" w:cs="Calibri"/>
          <w:sz w:val="18"/>
          <w:szCs w:val="16"/>
        </w:rPr>
      </w:pPr>
    </w:p>
    <w:p w14:paraId="27497640" w14:textId="77777777" w:rsidR="003B78EE" w:rsidRPr="001F2DDE" w:rsidRDefault="003B78EE" w:rsidP="003B78EE">
      <w:pPr>
        <w:spacing w:after="60"/>
        <w:jc w:val="both"/>
        <w:rPr>
          <w:rFonts w:asciiTheme="minorHAnsi" w:hAnsiTheme="minorHAnsi" w:cs="Calibri"/>
          <w:b/>
          <w:sz w:val="18"/>
          <w:szCs w:val="16"/>
          <w:u w:val="single"/>
        </w:rPr>
      </w:pPr>
      <w:r w:rsidRPr="001F2DDE">
        <w:rPr>
          <w:rFonts w:asciiTheme="minorHAnsi" w:hAnsiTheme="minorHAnsi" w:cs="Calibri"/>
          <w:b/>
          <w:sz w:val="18"/>
          <w:szCs w:val="16"/>
          <w:u w:val="single"/>
        </w:rPr>
        <w:t>UWAGA:</w:t>
      </w:r>
    </w:p>
    <w:p w14:paraId="484A2A26" w14:textId="77777777" w:rsidR="003B78EE" w:rsidRPr="001F2DDE" w:rsidRDefault="003B78EE" w:rsidP="003B78EE">
      <w:pPr>
        <w:spacing w:after="60"/>
        <w:jc w:val="both"/>
        <w:rPr>
          <w:rFonts w:asciiTheme="minorHAnsi" w:hAnsiTheme="minorHAnsi" w:cs="Calibri"/>
          <w:sz w:val="18"/>
          <w:szCs w:val="16"/>
        </w:rPr>
      </w:pPr>
      <w:r w:rsidRPr="001F2DDE">
        <w:rPr>
          <w:rFonts w:asciiTheme="minorHAnsi" w:hAnsiTheme="minorHAnsi" w:cs="Calibri"/>
          <w:b/>
          <w:sz w:val="18"/>
          <w:szCs w:val="18"/>
          <w:vertAlign w:val="superscript"/>
        </w:rPr>
        <w:t>1</w:t>
      </w:r>
      <w:r w:rsidRPr="001F2DDE">
        <w:rPr>
          <w:rFonts w:asciiTheme="minorHAnsi" w:hAnsiTheme="minorHAnsi" w:cs="Calibri"/>
          <w:sz w:val="18"/>
          <w:szCs w:val="16"/>
        </w:rPr>
        <w:t xml:space="preserve"> niepotrzebne skreślić </w:t>
      </w:r>
    </w:p>
    <w:p w14:paraId="793401F4" w14:textId="3A120CD1" w:rsidR="003B78EE" w:rsidRPr="001F2DDE" w:rsidRDefault="003B78EE" w:rsidP="00530E48">
      <w:pPr>
        <w:spacing w:after="60"/>
        <w:jc w:val="both"/>
        <w:rPr>
          <w:rFonts w:asciiTheme="minorHAnsi" w:hAnsiTheme="minorHAnsi" w:cs="Calibri"/>
          <w:sz w:val="18"/>
          <w:szCs w:val="18"/>
        </w:rPr>
      </w:pPr>
    </w:p>
    <w:p w14:paraId="58A29DC7" w14:textId="77777777" w:rsidR="00530E48" w:rsidRPr="001F2DDE" w:rsidRDefault="00530E48" w:rsidP="00530E48">
      <w:pPr>
        <w:spacing w:after="60"/>
        <w:jc w:val="both"/>
        <w:rPr>
          <w:rFonts w:asciiTheme="minorHAnsi" w:hAnsiTheme="minorHAnsi" w:cs="Calibri"/>
          <w:sz w:val="18"/>
          <w:szCs w:val="18"/>
        </w:rPr>
      </w:pPr>
      <w:bookmarkStart w:id="20" w:name="_Hlk178936603"/>
    </w:p>
    <w:p w14:paraId="718BCA56" w14:textId="77777777" w:rsidR="00B65D0F" w:rsidRPr="001F2DDE" w:rsidRDefault="00B65D0F" w:rsidP="0058274B">
      <w:pPr>
        <w:spacing w:after="60"/>
        <w:jc w:val="right"/>
        <w:rPr>
          <w:rFonts w:asciiTheme="minorHAnsi" w:hAnsiTheme="minorHAnsi" w:cs="Calibri"/>
          <w:b/>
          <w:bCs/>
          <w:iCs/>
          <w:sz w:val="18"/>
          <w:szCs w:val="16"/>
        </w:rPr>
      </w:pPr>
      <w:bookmarkStart w:id="21" w:name="_Toc458753203"/>
    </w:p>
    <w:p w14:paraId="1ADE266D" w14:textId="77777777" w:rsidR="00B65D0F" w:rsidRPr="001F2DDE" w:rsidRDefault="00B65D0F" w:rsidP="0058274B">
      <w:pPr>
        <w:spacing w:after="60"/>
        <w:jc w:val="right"/>
        <w:rPr>
          <w:rFonts w:asciiTheme="minorHAnsi" w:hAnsiTheme="minorHAnsi" w:cs="Calibri"/>
          <w:b/>
          <w:bCs/>
          <w:iCs/>
          <w:sz w:val="18"/>
          <w:szCs w:val="16"/>
        </w:rPr>
        <w:sectPr w:rsidR="00B65D0F" w:rsidRPr="001F2DDE" w:rsidSect="001D2450">
          <w:pgSz w:w="11906" w:h="16838"/>
          <w:pgMar w:top="1134" w:right="1134" w:bottom="1134" w:left="1134" w:header="709" w:footer="709" w:gutter="0"/>
          <w:cols w:space="708"/>
          <w:docGrid w:linePitch="360"/>
        </w:sectPr>
      </w:pPr>
    </w:p>
    <w:p w14:paraId="5774EDB3" w14:textId="60975E75" w:rsidR="0058274B" w:rsidRPr="001F2DDE" w:rsidRDefault="0058274B" w:rsidP="008146B7">
      <w:pPr>
        <w:pStyle w:val="siwz-3"/>
        <w:rPr>
          <w:rFonts w:asciiTheme="minorHAnsi" w:hAnsiTheme="minorHAnsi" w:cs="Calibri"/>
          <w:b/>
          <w:sz w:val="18"/>
          <w:szCs w:val="18"/>
        </w:rPr>
      </w:pPr>
      <w:bookmarkStart w:id="22" w:name="_Toc182811869"/>
      <w:r w:rsidRPr="001F2DDE">
        <w:rPr>
          <w:rFonts w:asciiTheme="minorHAnsi" w:hAnsiTheme="minorHAnsi" w:cs="Calibri"/>
          <w:b/>
          <w:sz w:val="18"/>
          <w:szCs w:val="18"/>
        </w:rPr>
        <w:lastRenderedPageBreak/>
        <w:t>Załącznik nr</w:t>
      </w:r>
      <w:r w:rsidR="00F43E98" w:rsidRPr="001F2DDE">
        <w:rPr>
          <w:rFonts w:asciiTheme="minorHAnsi" w:hAnsiTheme="minorHAnsi" w:cs="Calibri"/>
          <w:b/>
          <w:sz w:val="18"/>
          <w:szCs w:val="18"/>
        </w:rPr>
        <w:t xml:space="preserve"> </w:t>
      </w:r>
      <w:r w:rsidR="003B78EE" w:rsidRPr="001F2DDE">
        <w:rPr>
          <w:rFonts w:asciiTheme="minorHAnsi" w:hAnsiTheme="minorHAnsi" w:cs="Calibri"/>
          <w:b/>
          <w:sz w:val="18"/>
          <w:szCs w:val="18"/>
        </w:rPr>
        <w:t>6</w:t>
      </w:r>
      <w:r w:rsidR="00F43E98"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do SWZ </w:t>
      </w:r>
      <w:r w:rsidR="00B65D0F" w:rsidRPr="001F2DDE">
        <w:rPr>
          <w:rFonts w:asciiTheme="minorHAnsi" w:hAnsiTheme="minorHAnsi" w:cs="Calibri"/>
          <w:b/>
          <w:sz w:val="18"/>
          <w:szCs w:val="18"/>
        </w:rPr>
        <w:t xml:space="preserve">– </w:t>
      </w:r>
      <w:r w:rsidRPr="001F2DDE">
        <w:rPr>
          <w:rFonts w:asciiTheme="minorHAnsi" w:hAnsiTheme="minorHAnsi" w:cs="Calibri"/>
          <w:b/>
          <w:sz w:val="18"/>
          <w:szCs w:val="18"/>
        </w:rPr>
        <w:t xml:space="preserve">wzór Oświadczenia – Wykaz </w:t>
      </w:r>
      <w:r w:rsidR="00C975D3" w:rsidRPr="001F2DDE">
        <w:rPr>
          <w:rFonts w:asciiTheme="minorHAnsi" w:hAnsiTheme="minorHAnsi" w:cs="Calibri"/>
          <w:b/>
          <w:sz w:val="18"/>
          <w:szCs w:val="18"/>
        </w:rPr>
        <w:t>usług</w:t>
      </w:r>
      <w:bookmarkEnd w:id="22"/>
    </w:p>
    <w:p w14:paraId="3BCFDE85" w14:textId="77777777" w:rsidR="0058274B" w:rsidRPr="001F2DDE" w:rsidRDefault="0058274B" w:rsidP="00A31852">
      <w:pPr>
        <w:spacing w:after="60"/>
        <w:jc w:val="right"/>
        <w:rPr>
          <w:rFonts w:asciiTheme="minorHAnsi" w:hAnsiTheme="minorHAnsi" w:cs="Calibri"/>
          <w:b/>
          <w:bCs/>
          <w:iCs/>
          <w:sz w:val="18"/>
          <w:szCs w:val="16"/>
        </w:rPr>
      </w:pPr>
      <w:r w:rsidRPr="001F2DDE">
        <w:rPr>
          <w:rFonts w:asciiTheme="minorHAnsi" w:hAnsiTheme="minorHAnsi" w:cs="Calibri"/>
          <w:bCs/>
          <w:i/>
          <w:iCs/>
          <w:sz w:val="18"/>
          <w:szCs w:val="16"/>
        </w:rPr>
        <w:t>[warunek udziału w postępowaniu]</w:t>
      </w:r>
      <w:bookmarkEnd w:id="21"/>
      <w:r w:rsidR="00CA2A06" w:rsidRPr="001F2DDE">
        <w:rPr>
          <w:rFonts w:asciiTheme="minorHAnsi" w:hAnsiTheme="minorHAnsi" w:cs="Calibri"/>
          <w:b/>
          <w:bCs/>
          <w:iCs/>
          <w:sz w:val="18"/>
          <w:szCs w:val="16"/>
        </w:rPr>
        <w:t xml:space="preserve"> </w:t>
      </w:r>
    </w:p>
    <w:p w14:paraId="30985CC6" w14:textId="77777777" w:rsidR="00B65D0F" w:rsidRPr="001F2DDE" w:rsidRDefault="00B65D0F" w:rsidP="00B65D0F">
      <w:pPr>
        <w:rPr>
          <w:rFonts w:asciiTheme="minorHAnsi" w:hAnsiTheme="minorHAnsi" w:cs="Calibri"/>
          <w:sz w:val="18"/>
          <w:szCs w:val="16"/>
        </w:rPr>
      </w:pPr>
      <w:r w:rsidRPr="001F2DDE">
        <w:rPr>
          <w:rFonts w:asciiTheme="minorHAnsi" w:hAnsiTheme="minorHAnsi" w:cs="Calibri"/>
          <w:sz w:val="18"/>
          <w:szCs w:val="16"/>
        </w:rPr>
        <w:t>Nazwa Wykonawcy: …………………………………………………………</w:t>
      </w:r>
    </w:p>
    <w:p w14:paraId="602BE434" w14:textId="77777777" w:rsidR="00B65D0F" w:rsidRPr="001F2DDE" w:rsidRDefault="00B65D0F" w:rsidP="00B65D0F">
      <w:pPr>
        <w:rPr>
          <w:rFonts w:asciiTheme="minorHAnsi" w:hAnsiTheme="minorHAnsi" w:cs="Calibri"/>
          <w:sz w:val="18"/>
          <w:szCs w:val="16"/>
        </w:rPr>
      </w:pPr>
    </w:p>
    <w:p w14:paraId="0EDE9BA6" w14:textId="77777777" w:rsidR="00B65D0F" w:rsidRPr="001F2DDE" w:rsidRDefault="00B65D0F" w:rsidP="002C0077">
      <w:pPr>
        <w:spacing w:after="60"/>
        <w:jc w:val="both"/>
        <w:rPr>
          <w:rFonts w:asciiTheme="minorHAnsi" w:hAnsiTheme="minorHAnsi" w:cs="Calibri"/>
          <w:b/>
          <w:bCs/>
          <w:iCs/>
          <w:sz w:val="18"/>
          <w:szCs w:val="16"/>
        </w:rPr>
      </w:pPr>
      <w:r w:rsidRPr="001F2DDE">
        <w:rPr>
          <w:rFonts w:asciiTheme="minorHAnsi" w:hAnsiTheme="minorHAnsi" w:cs="Calibri"/>
          <w:sz w:val="18"/>
          <w:szCs w:val="16"/>
        </w:rPr>
        <w:t>Adres Wykonawcy: ………………………………………………………….</w:t>
      </w:r>
    </w:p>
    <w:p w14:paraId="0D05F358" w14:textId="70104C3E" w:rsidR="007E2F16" w:rsidRPr="001F2DDE" w:rsidRDefault="007E2F16" w:rsidP="0007169F">
      <w:pPr>
        <w:spacing w:line="360" w:lineRule="auto"/>
        <w:jc w:val="center"/>
        <w:rPr>
          <w:rFonts w:asciiTheme="minorHAnsi" w:hAnsiTheme="minorHAnsi" w:cs="Calibri"/>
          <w:b/>
          <w:sz w:val="18"/>
          <w:szCs w:val="16"/>
        </w:rPr>
      </w:pPr>
      <w:r w:rsidRPr="001F2DDE">
        <w:rPr>
          <w:rFonts w:asciiTheme="minorHAnsi" w:hAnsiTheme="minorHAnsi" w:cs="Calibri"/>
          <w:b/>
          <w:sz w:val="18"/>
          <w:szCs w:val="16"/>
        </w:rPr>
        <w:t xml:space="preserve">Oświadczenie – Wykaz </w:t>
      </w:r>
      <w:r w:rsidR="00C975D3" w:rsidRPr="001F2DDE">
        <w:rPr>
          <w:rFonts w:asciiTheme="minorHAnsi" w:hAnsiTheme="minorHAnsi" w:cs="Calibri"/>
          <w:b/>
          <w:sz w:val="18"/>
          <w:szCs w:val="16"/>
        </w:rPr>
        <w:t>usług</w:t>
      </w:r>
    </w:p>
    <w:p w14:paraId="385527BF" w14:textId="2EC7DA00" w:rsidR="0007169F" w:rsidRPr="001F2DDE" w:rsidRDefault="00410C3A" w:rsidP="0007169F">
      <w:pPr>
        <w:spacing w:line="360" w:lineRule="auto"/>
        <w:jc w:val="center"/>
        <w:rPr>
          <w:rFonts w:asciiTheme="minorHAnsi" w:hAnsiTheme="minorHAnsi" w:cs="Calibri"/>
          <w:b/>
          <w:sz w:val="18"/>
          <w:szCs w:val="16"/>
        </w:rPr>
      </w:pPr>
      <w:r w:rsidRPr="001F2DDE">
        <w:rPr>
          <w:rFonts w:asciiTheme="minorHAnsi" w:hAnsiTheme="minorHAnsi" w:cs="Calibri"/>
          <w:b/>
          <w:sz w:val="18"/>
          <w:szCs w:val="16"/>
        </w:rPr>
        <w:t>DPIZP.</w:t>
      </w:r>
      <w:r w:rsidR="00E236F8">
        <w:rPr>
          <w:rFonts w:asciiTheme="minorHAnsi" w:hAnsiTheme="minorHAnsi" w:cs="Calibri"/>
          <w:b/>
          <w:sz w:val="18"/>
          <w:szCs w:val="16"/>
        </w:rPr>
        <w:t>2610.</w:t>
      </w:r>
      <w:r w:rsidR="00987684">
        <w:rPr>
          <w:rFonts w:asciiTheme="minorHAnsi" w:hAnsiTheme="minorHAnsi" w:cs="Calibri"/>
          <w:b/>
          <w:sz w:val="18"/>
          <w:szCs w:val="16"/>
        </w:rPr>
        <w:t>20</w:t>
      </w:r>
      <w:r w:rsidR="00683F54" w:rsidRPr="001F2DDE">
        <w:rPr>
          <w:rFonts w:asciiTheme="minorHAnsi" w:hAnsiTheme="minorHAnsi" w:cs="Calibri"/>
          <w:b/>
          <w:sz w:val="18"/>
          <w:szCs w:val="16"/>
        </w:rPr>
        <w:t>.</w:t>
      </w:r>
      <w:r w:rsidRPr="001F2DDE">
        <w:rPr>
          <w:rFonts w:asciiTheme="minorHAnsi" w:hAnsiTheme="minorHAnsi" w:cs="Calibri"/>
          <w:b/>
          <w:sz w:val="18"/>
          <w:szCs w:val="16"/>
        </w:rPr>
        <w:t>20</w:t>
      </w:r>
      <w:r w:rsidR="00CA2A06" w:rsidRPr="001F2DDE">
        <w:rPr>
          <w:rFonts w:asciiTheme="minorHAnsi" w:hAnsiTheme="minorHAnsi" w:cs="Calibri"/>
          <w:b/>
          <w:sz w:val="18"/>
          <w:szCs w:val="16"/>
        </w:rPr>
        <w:t>2</w:t>
      </w:r>
      <w:r w:rsidR="008B2CF7" w:rsidRPr="001F2DDE">
        <w:rPr>
          <w:rFonts w:asciiTheme="minorHAnsi" w:hAnsiTheme="minorHAnsi" w:cs="Calibri"/>
          <w:b/>
          <w:sz w:val="18"/>
          <w:szCs w:val="16"/>
        </w:rPr>
        <w:t>4</w:t>
      </w:r>
    </w:p>
    <w:p w14:paraId="35E2ADBE" w14:textId="77777777" w:rsidR="006B489F" w:rsidRPr="001F2DDE" w:rsidRDefault="006B489F" w:rsidP="007E2F16">
      <w:pPr>
        <w:jc w:val="center"/>
        <w:rPr>
          <w:rFonts w:asciiTheme="minorHAnsi" w:hAnsiTheme="minorHAnsi" w:cs="Calibri"/>
          <w:b/>
          <w:sz w:val="18"/>
          <w:szCs w:val="16"/>
        </w:rPr>
      </w:pPr>
    </w:p>
    <w:p w14:paraId="54302651" w14:textId="54E8192C" w:rsidR="007E2F16" w:rsidRPr="001F2DDE" w:rsidRDefault="007E2F16" w:rsidP="00A31852">
      <w:pPr>
        <w:jc w:val="both"/>
        <w:rPr>
          <w:rFonts w:asciiTheme="minorHAnsi" w:hAnsiTheme="minorHAnsi" w:cs="Calibri"/>
          <w:sz w:val="18"/>
          <w:szCs w:val="16"/>
        </w:rPr>
      </w:pPr>
      <w:r w:rsidRPr="001F2DDE">
        <w:rPr>
          <w:rFonts w:asciiTheme="minorHAnsi" w:hAnsiTheme="minorHAnsi" w:cs="Calibri"/>
          <w:sz w:val="18"/>
          <w:szCs w:val="16"/>
        </w:rPr>
        <w:t xml:space="preserve">Przystępując do udziału w postępowaniu o zamówienie publiczne na </w:t>
      </w:r>
      <w:r w:rsidR="000E4AF8" w:rsidRPr="001F2DDE">
        <w:rPr>
          <w:rFonts w:asciiTheme="minorHAnsi" w:hAnsiTheme="minorHAnsi" w:cs="Calibri"/>
          <w:sz w:val="18"/>
          <w:szCs w:val="16"/>
        </w:rPr>
        <w:t xml:space="preserve"> </w:t>
      </w:r>
      <w:r w:rsidR="00395177">
        <w:rPr>
          <w:rFonts w:asciiTheme="minorHAnsi" w:hAnsiTheme="minorHAnsi" w:cs="Calibri"/>
          <w:b/>
          <w:bCs/>
          <w:sz w:val="18"/>
          <w:szCs w:val="16"/>
        </w:rPr>
        <w:t>„</w:t>
      </w:r>
      <w:r w:rsidR="00CD5EC8" w:rsidRPr="00CD5EC8">
        <w:rPr>
          <w:rFonts w:asciiTheme="minorHAnsi" w:hAnsiTheme="minorHAnsi" w:cs="Calibri"/>
          <w:b/>
          <w:bCs/>
          <w:sz w:val="18"/>
          <w:szCs w:val="16"/>
        </w:rPr>
        <w:t>Zakup subskrypcji oprogramowania systemu Forcepoint Web Security lub równoważnych na 36 miesięcy i urządzeń typu appliance oraz usługi konsultacji technicznych</w:t>
      </w:r>
      <w:r w:rsidR="001149DF" w:rsidRPr="001F2DDE">
        <w:rPr>
          <w:rFonts w:asciiTheme="minorHAnsi" w:hAnsiTheme="minorHAnsi" w:cs="Calibri"/>
          <w:b/>
          <w:bCs/>
          <w:sz w:val="18"/>
          <w:szCs w:val="16"/>
        </w:rPr>
        <w:t>"</w:t>
      </w:r>
      <w:r w:rsidR="009468C7" w:rsidRPr="001F2DDE">
        <w:rPr>
          <w:rFonts w:asciiTheme="minorHAnsi" w:hAnsiTheme="minorHAnsi" w:cs="Calibri"/>
          <w:b/>
          <w:bCs/>
          <w:sz w:val="18"/>
          <w:szCs w:val="16"/>
        </w:rPr>
        <w:t xml:space="preserve"> </w:t>
      </w:r>
      <w:r w:rsidRPr="001F2DDE">
        <w:rPr>
          <w:rFonts w:asciiTheme="minorHAnsi" w:hAnsiTheme="minorHAnsi" w:cs="Calibri"/>
          <w:sz w:val="18"/>
          <w:szCs w:val="16"/>
        </w:rPr>
        <w:t>składam</w:t>
      </w:r>
      <w:r w:rsidR="006066FD" w:rsidRPr="001F2DDE">
        <w:rPr>
          <w:rFonts w:asciiTheme="minorHAnsi" w:hAnsiTheme="minorHAnsi" w:cs="Calibri"/>
          <w:sz w:val="18"/>
          <w:szCs w:val="16"/>
        </w:rPr>
        <w:t>(-</w:t>
      </w:r>
      <w:r w:rsidRPr="001F2DDE">
        <w:rPr>
          <w:rFonts w:asciiTheme="minorHAnsi" w:hAnsiTheme="minorHAnsi" w:cs="Calibri"/>
          <w:sz w:val="18"/>
          <w:szCs w:val="16"/>
        </w:rPr>
        <w:t>y</w:t>
      </w:r>
      <w:r w:rsidR="006066FD" w:rsidRPr="001F2DDE">
        <w:rPr>
          <w:rFonts w:asciiTheme="minorHAnsi" w:hAnsiTheme="minorHAnsi" w:cs="Calibri"/>
          <w:sz w:val="18"/>
          <w:szCs w:val="16"/>
        </w:rPr>
        <w:t>)</w:t>
      </w:r>
      <w:r w:rsidRPr="001F2DDE">
        <w:rPr>
          <w:rFonts w:asciiTheme="minorHAnsi" w:hAnsiTheme="minorHAnsi" w:cs="Calibri"/>
          <w:sz w:val="18"/>
          <w:szCs w:val="16"/>
        </w:rPr>
        <w:t xml:space="preserve"> wykaz </w:t>
      </w:r>
      <w:r w:rsidR="000E4AF8" w:rsidRPr="001F2DDE">
        <w:rPr>
          <w:rFonts w:asciiTheme="minorHAnsi" w:hAnsiTheme="minorHAnsi" w:cs="Calibri"/>
          <w:sz w:val="18"/>
          <w:szCs w:val="16"/>
        </w:rPr>
        <w:t>usług</w:t>
      </w:r>
      <w:r w:rsidR="000E36D8" w:rsidRPr="001F2DDE">
        <w:rPr>
          <w:rFonts w:asciiTheme="minorHAnsi" w:hAnsiTheme="minorHAnsi" w:cs="Calibri"/>
          <w:sz w:val="18"/>
          <w:szCs w:val="16"/>
        </w:rPr>
        <w:t xml:space="preserve"> </w:t>
      </w:r>
      <w:r w:rsidRPr="001F2DDE">
        <w:rPr>
          <w:rFonts w:asciiTheme="minorHAnsi" w:hAnsiTheme="minorHAnsi" w:cs="Calibri"/>
          <w:sz w:val="18"/>
          <w:szCs w:val="16"/>
        </w:rPr>
        <w:t>wykonanych (wykonywanych) w okresie ostatnich trzech lat przed upływem terminu składania ofert, a jeżeli okres prowadzenia działalności jest krótszy - w tym okresie,</w:t>
      </w:r>
      <w:r w:rsidRPr="001F2DDE">
        <w:rPr>
          <w:rFonts w:asciiTheme="minorHAnsi" w:hAnsiTheme="minorHAnsi" w:cs="Calibri"/>
          <w:sz w:val="18"/>
          <w:szCs w:val="16"/>
          <w:vertAlign w:val="subscript"/>
        </w:rPr>
        <w:t xml:space="preserve"> </w:t>
      </w:r>
      <w:r w:rsidRPr="001F2DDE">
        <w:rPr>
          <w:rFonts w:asciiTheme="minorHAnsi" w:hAnsiTheme="minorHAnsi" w:cs="Calibri"/>
          <w:sz w:val="18"/>
          <w:szCs w:val="16"/>
        </w:rPr>
        <w:t>na potwierdzenie spełniania warunk</w:t>
      </w:r>
      <w:r w:rsidR="00441099" w:rsidRPr="001F2DDE">
        <w:rPr>
          <w:rFonts w:asciiTheme="minorHAnsi" w:hAnsiTheme="minorHAnsi" w:cs="Calibri"/>
          <w:sz w:val="18"/>
          <w:szCs w:val="16"/>
        </w:rPr>
        <w:t>u</w:t>
      </w:r>
      <w:r w:rsidR="000E36D8" w:rsidRPr="001F2DDE">
        <w:rPr>
          <w:rFonts w:asciiTheme="minorHAnsi" w:hAnsiTheme="minorHAnsi" w:cs="Calibri"/>
          <w:sz w:val="18"/>
          <w:szCs w:val="16"/>
        </w:rPr>
        <w:t xml:space="preserve"> udziału w postępowaniu</w:t>
      </w:r>
      <w:r w:rsidRPr="001F2DDE">
        <w:rPr>
          <w:rFonts w:asciiTheme="minorHAnsi" w:hAnsiTheme="minorHAnsi" w:cs="Calibri"/>
          <w:sz w:val="18"/>
          <w:szCs w:val="16"/>
        </w:rPr>
        <w:t xml:space="preserve">, </w:t>
      </w:r>
      <w:r w:rsidR="00441099" w:rsidRPr="001F2DDE">
        <w:rPr>
          <w:rFonts w:asciiTheme="minorHAnsi" w:hAnsiTheme="minorHAnsi" w:cs="Calibri"/>
          <w:sz w:val="18"/>
          <w:szCs w:val="16"/>
        </w:rPr>
        <w:t>o którym mowa w Rozdz</w:t>
      </w:r>
      <w:r w:rsidR="00B65D0F" w:rsidRPr="001F2DDE">
        <w:rPr>
          <w:rFonts w:asciiTheme="minorHAnsi" w:hAnsiTheme="minorHAnsi" w:cs="Calibri"/>
          <w:sz w:val="18"/>
          <w:szCs w:val="16"/>
        </w:rPr>
        <w:t>.</w:t>
      </w:r>
      <w:r w:rsidR="00164199" w:rsidRPr="001F2DDE">
        <w:rPr>
          <w:rFonts w:asciiTheme="minorHAnsi" w:hAnsiTheme="minorHAnsi" w:cs="Calibri"/>
          <w:sz w:val="18"/>
          <w:szCs w:val="16"/>
        </w:rPr>
        <w:t xml:space="preserve"> III.2. pkt 1.</w:t>
      </w:r>
      <w:r w:rsidR="00250255" w:rsidRPr="001F2DDE">
        <w:rPr>
          <w:rFonts w:asciiTheme="minorHAnsi" w:hAnsiTheme="minorHAnsi" w:cs="Calibri"/>
          <w:sz w:val="18"/>
          <w:szCs w:val="16"/>
        </w:rPr>
        <w:t>1.1</w:t>
      </w:r>
      <w:r w:rsidR="00164199" w:rsidRPr="001F2DDE">
        <w:rPr>
          <w:rFonts w:asciiTheme="minorHAnsi" w:hAnsiTheme="minorHAnsi" w:cs="Calibri"/>
          <w:sz w:val="18"/>
          <w:szCs w:val="16"/>
        </w:rPr>
        <w:t>.</w:t>
      </w:r>
      <w:r w:rsidR="00441099" w:rsidRPr="001F2DDE">
        <w:rPr>
          <w:rFonts w:asciiTheme="minorHAnsi" w:hAnsiTheme="minorHAnsi" w:cs="Calibri"/>
          <w:sz w:val="18"/>
          <w:szCs w:val="16"/>
        </w:rPr>
        <w:t xml:space="preserve"> SWZ.</w:t>
      </w:r>
    </w:p>
    <w:p w14:paraId="5B3085AF" w14:textId="77777777" w:rsidR="0000486E" w:rsidRPr="001F2DDE" w:rsidRDefault="0000486E" w:rsidP="00A31852">
      <w:pPr>
        <w:jc w:val="both"/>
        <w:rPr>
          <w:rFonts w:asciiTheme="minorHAnsi" w:hAnsiTheme="minorHAnsi" w:cs="Calibri"/>
          <w:sz w:val="1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1F2DDE" w14:paraId="7092BFD0"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63AD887" w14:textId="77777777" w:rsidR="00296EBE" w:rsidRPr="001F2DDE" w:rsidRDefault="00296EBE" w:rsidP="00BA3D3C">
            <w:pPr>
              <w:spacing w:after="60"/>
              <w:jc w:val="center"/>
              <w:rPr>
                <w:rStyle w:val="FontStyle25"/>
                <w:rFonts w:ascii="Calibri" w:hAnsi="Calibri" w:cs="Calibri"/>
                <w:sz w:val="18"/>
                <w:szCs w:val="16"/>
              </w:rPr>
            </w:pPr>
            <w:r w:rsidRPr="001F2DDE">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A918A7C" w14:textId="51FAA821" w:rsidR="00296EBE" w:rsidRPr="001F2DDE" w:rsidRDefault="00296EBE" w:rsidP="00BA3D3C">
            <w:pPr>
              <w:pStyle w:val="Style6"/>
              <w:spacing w:after="60" w:line="240" w:lineRule="auto"/>
              <w:ind w:left="250"/>
              <w:rPr>
                <w:rStyle w:val="FontStyle22"/>
                <w:rFonts w:ascii="Calibri" w:hAnsi="Calibri" w:cs="Calibri"/>
                <w:b w:val="0"/>
                <w:sz w:val="18"/>
                <w:szCs w:val="16"/>
              </w:rPr>
            </w:pPr>
            <w:r w:rsidRPr="001F2DDE">
              <w:rPr>
                <w:rStyle w:val="FontStyle22"/>
                <w:rFonts w:ascii="Calibri" w:hAnsi="Calibri" w:cs="Calibri"/>
                <w:b w:val="0"/>
                <w:sz w:val="18"/>
                <w:szCs w:val="16"/>
              </w:rPr>
              <w:t>Przedmiot wykonanych/</w:t>
            </w:r>
            <w:r w:rsidRPr="001F2DDE">
              <w:rPr>
                <w:rFonts w:ascii="Calibri" w:hAnsi="Calibri" w:cs="Calibri"/>
                <w:bCs/>
                <w:sz w:val="18"/>
                <w:szCs w:val="16"/>
                <w:lang w:eastAsia="en-US"/>
              </w:rPr>
              <w:t>wykonywanych</w:t>
            </w:r>
            <w:r w:rsidR="000E4AF8" w:rsidRPr="001F2DDE">
              <w:rPr>
                <w:rFonts w:ascii="Calibri" w:hAnsi="Calibri" w:cs="Calibri"/>
                <w:bCs/>
                <w:sz w:val="18"/>
                <w:szCs w:val="16"/>
                <w:lang w:eastAsia="en-US"/>
              </w:rPr>
              <w:t xml:space="preserve"> usług</w:t>
            </w:r>
            <w:r w:rsidRPr="001F2DDE">
              <w:rPr>
                <w:rFonts w:ascii="Calibri" w:hAnsi="Calibri" w:cs="Calibri"/>
                <w:bCs/>
                <w:color w:val="FF0000"/>
                <w:sz w:val="18"/>
                <w:szCs w:val="16"/>
                <w:lang w:eastAsia="en-US"/>
              </w:rPr>
              <w:t xml:space="preserve"> </w:t>
            </w:r>
          </w:p>
          <w:p w14:paraId="2C7A8FEA" w14:textId="77777777" w:rsidR="00296EBE" w:rsidRPr="001F2DDE" w:rsidRDefault="00296EBE" w:rsidP="00BA3D3C">
            <w:pPr>
              <w:spacing w:after="60"/>
              <w:jc w:val="center"/>
              <w:rPr>
                <w:rStyle w:val="FontStyle22"/>
                <w:rFonts w:ascii="Calibri" w:hAnsi="Calibri" w:cs="Calibri"/>
                <w:b w:val="0"/>
                <w:sz w:val="16"/>
                <w:szCs w:val="14"/>
              </w:rPr>
            </w:pPr>
            <w:r w:rsidRPr="001F2DDE">
              <w:rPr>
                <w:rStyle w:val="FontStyle22"/>
                <w:rFonts w:ascii="Calibri" w:eastAsiaTheme="minorEastAsia" w:hAnsi="Calibri" w:cs="Calibri"/>
                <w:b w:val="0"/>
                <w:sz w:val="16"/>
                <w:szCs w:val="14"/>
              </w:rPr>
              <w:t>(</w:t>
            </w:r>
            <w:r w:rsidRPr="001F2DDE">
              <w:rPr>
                <w:rStyle w:val="FontStyle22"/>
                <w:rFonts w:ascii="Calibri" w:eastAsiaTheme="minorEastAsia" w:hAnsi="Calibri" w:cs="Calibri"/>
                <w:b w:val="0"/>
                <w:i/>
                <w:sz w:val="16"/>
                <w:szCs w:val="14"/>
              </w:rPr>
              <w:t>wg warunku udziału w postępowaniu</w:t>
            </w:r>
            <w:r w:rsidRPr="001F2DDE">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4EFC7D1" w14:textId="595BD505" w:rsidR="00296EBE" w:rsidRPr="001F2DDE"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1F2DDE">
              <w:rPr>
                <w:rStyle w:val="FontStyle22"/>
                <w:rFonts w:ascii="Calibri" w:hAnsi="Calibri" w:cs="Calibri"/>
                <w:b w:val="0"/>
                <w:sz w:val="18"/>
                <w:szCs w:val="16"/>
              </w:rPr>
              <w:t xml:space="preserve">Wartość brutto </w:t>
            </w:r>
            <w:r w:rsidR="000E4AF8" w:rsidRPr="001F2DDE">
              <w:rPr>
                <w:rStyle w:val="FontStyle22"/>
                <w:rFonts w:ascii="Calibri" w:hAnsi="Calibri" w:cs="Calibri"/>
                <w:b w:val="0"/>
                <w:sz w:val="18"/>
                <w:szCs w:val="16"/>
              </w:rPr>
              <w:t>usług</w:t>
            </w:r>
            <w:r w:rsidRPr="001F2DDE">
              <w:rPr>
                <w:rStyle w:val="FontStyle22"/>
                <w:rFonts w:ascii="Calibri" w:hAnsi="Calibri" w:cs="Calibri"/>
                <w:b w:val="0"/>
                <w:sz w:val="18"/>
                <w:szCs w:val="16"/>
              </w:rPr>
              <w:t xml:space="preserve"> w zł</w:t>
            </w:r>
          </w:p>
          <w:p w14:paraId="2DD18587" w14:textId="745F0134" w:rsidR="00296EBE" w:rsidRPr="001F2DDE" w:rsidRDefault="00296EBE" w:rsidP="00290D8B">
            <w:pPr>
              <w:spacing w:after="60"/>
              <w:jc w:val="center"/>
              <w:rPr>
                <w:rStyle w:val="FontStyle22"/>
                <w:rFonts w:ascii="Calibri" w:hAnsi="Calibri" w:cs="Calibri"/>
                <w:b w:val="0"/>
                <w:sz w:val="18"/>
                <w:szCs w:val="16"/>
              </w:rPr>
            </w:pPr>
            <w:r w:rsidRPr="001F2DDE">
              <w:rPr>
                <w:rStyle w:val="FontStyle22"/>
                <w:rFonts w:ascii="Calibri" w:eastAsiaTheme="minorEastAsia" w:hAnsi="Calibri" w:cs="Calibri"/>
                <w:b w:val="0"/>
                <w:sz w:val="16"/>
                <w:szCs w:val="14"/>
              </w:rPr>
              <w:t>(</w:t>
            </w:r>
            <w:r w:rsidRPr="001F2DDE">
              <w:rPr>
                <w:rStyle w:val="FontStyle22"/>
                <w:rFonts w:ascii="Calibri" w:eastAsiaTheme="minorEastAsia" w:hAnsi="Calibri" w:cs="Calibri"/>
                <w:b w:val="0"/>
                <w:i/>
                <w:sz w:val="16"/>
                <w:szCs w:val="14"/>
              </w:rPr>
              <w:t xml:space="preserve">w </w:t>
            </w:r>
            <w:r w:rsidR="00E91FD5" w:rsidRPr="001F2DDE">
              <w:rPr>
                <w:rStyle w:val="FontStyle22"/>
                <w:rFonts w:ascii="Calibri" w:eastAsiaTheme="minorEastAsia" w:hAnsi="Calibri" w:cs="Calibri"/>
                <w:b w:val="0"/>
                <w:i/>
                <w:sz w:val="16"/>
                <w:szCs w:val="14"/>
              </w:rPr>
              <w:t>przypadku,</w:t>
            </w:r>
            <w:r w:rsidRPr="001F2DDE">
              <w:rPr>
                <w:rStyle w:val="FontStyle22"/>
                <w:rFonts w:ascii="Calibri" w:eastAsiaTheme="minorEastAsia" w:hAnsi="Calibri" w:cs="Calibri"/>
                <w:b w:val="0"/>
                <w:i/>
                <w:sz w:val="16"/>
                <w:szCs w:val="14"/>
              </w:rPr>
              <w:t xml:space="preserve"> gdy zakres </w:t>
            </w:r>
            <w:r w:rsidR="000E4AF8" w:rsidRPr="001F2DDE">
              <w:rPr>
                <w:rStyle w:val="FontStyle22"/>
                <w:rFonts w:ascii="Calibri" w:eastAsiaTheme="minorEastAsia" w:hAnsi="Calibri" w:cs="Calibri"/>
                <w:b w:val="0"/>
                <w:i/>
                <w:sz w:val="16"/>
                <w:szCs w:val="14"/>
              </w:rPr>
              <w:t>usług</w:t>
            </w:r>
            <w:r w:rsidRPr="001F2DDE">
              <w:rPr>
                <w:rStyle w:val="FontStyle22"/>
                <w:rFonts w:ascii="Calibri" w:eastAsiaTheme="minorEastAsia" w:hAnsi="Calibri" w:cs="Calibri"/>
                <w:b w:val="0"/>
                <w:i/>
                <w:sz w:val="16"/>
                <w:szCs w:val="14"/>
              </w:rPr>
              <w:t xml:space="preserve"> jest szerszy, należy podać wyłącznie wartość </w:t>
            </w:r>
            <w:r w:rsidR="000E4AF8" w:rsidRPr="001F2DDE">
              <w:rPr>
                <w:rStyle w:val="FontStyle22"/>
                <w:rFonts w:ascii="Calibri" w:eastAsiaTheme="minorEastAsia" w:hAnsi="Calibri" w:cs="Calibri"/>
                <w:b w:val="0"/>
                <w:i/>
                <w:sz w:val="16"/>
                <w:szCs w:val="14"/>
              </w:rPr>
              <w:t>usług</w:t>
            </w:r>
            <w:r w:rsidRPr="001F2DDE">
              <w:rPr>
                <w:rStyle w:val="FontStyle22"/>
                <w:rFonts w:ascii="Calibri" w:eastAsiaTheme="minorEastAsia" w:hAnsi="Calibri" w:cs="Calibri"/>
                <w:b w:val="0"/>
                <w:i/>
                <w:sz w:val="16"/>
                <w:szCs w:val="14"/>
              </w:rPr>
              <w:t xml:space="preserve"> odpowiadającej treści warunku udziału </w:t>
            </w:r>
            <w:r w:rsidR="000E4AF8" w:rsidRPr="001F2DDE">
              <w:rPr>
                <w:rStyle w:val="FontStyle22"/>
                <w:rFonts w:ascii="Calibri" w:eastAsiaTheme="minorEastAsia" w:hAnsi="Calibri" w:cs="Calibri"/>
                <w:b w:val="0"/>
                <w:i/>
                <w:sz w:val="16"/>
                <w:szCs w:val="14"/>
              </w:rPr>
              <w:br/>
            </w:r>
            <w:r w:rsidRPr="001F2DDE">
              <w:rPr>
                <w:rStyle w:val="FontStyle22"/>
                <w:rFonts w:ascii="Calibri" w:eastAsiaTheme="minorEastAsia" w:hAnsi="Calibri" w:cs="Calibri"/>
                <w:b w:val="0"/>
                <w:i/>
                <w:sz w:val="16"/>
                <w:szCs w:val="14"/>
              </w:rPr>
              <w:t>w postępowaniu w badanym zakresie, wg warunku udziału w postępowaniu</w:t>
            </w:r>
            <w:r w:rsidRPr="001F2DDE">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9FC5566" w14:textId="7BBE270A" w:rsidR="00296EBE" w:rsidRPr="001F2DDE" w:rsidRDefault="00E91FD5" w:rsidP="00BA3D3C">
            <w:pPr>
              <w:pStyle w:val="Style7"/>
              <w:widowControl/>
              <w:spacing w:after="60" w:line="240" w:lineRule="auto"/>
              <w:ind w:left="10" w:hanging="10"/>
              <w:jc w:val="center"/>
              <w:rPr>
                <w:rStyle w:val="FontStyle22"/>
                <w:rFonts w:ascii="Calibri" w:hAnsi="Calibri" w:cs="Calibri"/>
                <w:b w:val="0"/>
                <w:sz w:val="18"/>
                <w:szCs w:val="16"/>
              </w:rPr>
            </w:pPr>
            <w:r w:rsidRPr="001F2DDE">
              <w:rPr>
                <w:rStyle w:val="FontStyle22"/>
                <w:rFonts w:ascii="Calibri" w:hAnsi="Calibri" w:cs="Calibri"/>
                <w:b w:val="0"/>
                <w:sz w:val="18"/>
                <w:szCs w:val="16"/>
              </w:rPr>
              <w:t>Podmiot,</w:t>
            </w:r>
            <w:r w:rsidR="00296EBE" w:rsidRPr="001F2DDE">
              <w:rPr>
                <w:rStyle w:val="FontStyle22"/>
                <w:rFonts w:ascii="Calibri" w:hAnsi="Calibri" w:cs="Calibri"/>
                <w:b w:val="0"/>
                <w:sz w:val="18"/>
                <w:szCs w:val="16"/>
              </w:rPr>
              <w:t xml:space="preserve"> na rzecz którego wykonano </w:t>
            </w:r>
            <w:r w:rsidR="000E4AF8" w:rsidRPr="001F2DDE">
              <w:rPr>
                <w:rStyle w:val="FontStyle22"/>
                <w:rFonts w:ascii="Calibri" w:hAnsi="Calibri" w:cs="Calibri"/>
                <w:b w:val="0"/>
                <w:sz w:val="18"/>
                <w:szCs w:val="16"/>
              </w:rPr>
              <w:t>usługę</w:t>
            </w:r>
          </w:p>
          <w:p w14:paraId="4064FD3A" w14:textId="77777777" w:rsidR="00296EBE" w:rsidRPr="001F2DDE" w:rsidRDefault="00296EBE" w:rsidP="00BA3D3C">
            <w:pPr>
              <w:spacing w:after="60"/>
              <w:jc w:val="center"/>
              <w:rPr>
                <w:rStyle w:val="FontStyle23"/>
                <w:rFonts w:ascii="Calibri" w:hAnsi="Calibri" w:cs="Calibri"/>
                <w:szCs w:val="16"/>
              </w:rPr>
            </w:pPr>
            <w:r w:rsidRPr="001F2DDE">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3655F" w14:textId="77777777" w:rsidR="00296EBE" w:rsidRPr="001F2DDE" w:rsidRDefault="00296EBE" w:rsidP="00BA3D3C">
            <w:pPr>
              <w:pStyle w:val="Style6"/>
              <w:spacing w:after="60" w:line="240" w:lineRule="auto"/>
              <w:rPr>
                <w:rStyle w:val="FontStyle22"/>
                <w:rFonts w:ascii="Calibri" w:hAnsi="Calibri" w:cs="Calibri"/>
                <w:b w:val="0"/>
                <w:sz w:val="18"/>
                <w:szCs w:val="16"/>
              </w:rPr>
            </w:pPr>
            <w:r w:rsidRPr="001F2DDE">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364DC69" w14:textId="77777777" w:rsidR="00296EBE" w:rsidRPr="001F2DDE" w:rsidRDefault="00296EBE" w:rsidP="00BA3D3C">
            <w:pPr>
              <w:pStyle w:val="Style7"/>
              <w:spacing w:after="60" w:line="240" w:lineRule="auto"/>
              <w:ind w:firstLine="19"/>
              <w:jc w:val="center"/>
              <w:rPr>
                <w:rStyle w:val="FontStyle22"/>
                <w:rFonts w:ascii="Calibri" w:hAnsi="Calibri" w:cs="Calibri"/>
                <w:b w:val="0"/>
                <w:sz w:val="18"/>
                <w:szCs w:val="16"/>
              </w:rPr>
            </w:pPr>
            <w:r w:rsidRPr="001F2DDE">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5507" w14:textId="77777777" w:rsidR="00296EBE" w:rsidRPr="001F2DDE" w:rsidRDefault="00296EBE" w:rsidP="00BA3D3C">
            <w:pPr>
              <w:pStyle w:val="Style11"/>
              <w:spacing w:after="60" w:line="240" w:lineRule="auto"/>
              <w:ind w:left="10" w:hanging="10"/>
              <w:jc w:val="center"/>
              <w:rPr>
                <w:rStyle w:val="FontStyle23"/>
                <w:rFonts w:ascii="Calibri" w:hAnsi="Calibri" w:cs="Calibri"/>
                <w:i w:val="0"/>
                <w:szCs w:val="16"/>
              </w:rPr>
            </w:pPr>
            <w:r w:rsidRPr="001F2DDE">
              <w:rPr>
                <w:rStyle w:val="FontStyle23"/>
                <w:rFonts w:ascii="Calibri" w:hAnsi="Calibri" w:cs="Calibri"/>
                <w:i w:val="0"/>
                <w:szCs w:val="16"/>
              </w:rPr>
              <w:t>Informacje uzupełniające</w:t>
            </w:r>
          </w:p>
        </w:tc>
      </w:tr>
      <w:tr w:rsidR="00296EBE" w:rsidRPr="001F2DDE" w14:paraId="4E441239"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8D57956" w14:textId="77777777" w:rsidR="00296EBE" w:rsidRPr="001F2DDE"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09CABF0" w14:textId="77777777" w:rsidR="00296EBE" w:rsidRPr="001F2DDE"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57CEBE8" w14:textId="77777777" w:rsidR="00296EBE" w:rsidRPr="001F2DDE"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472F554" w14:textId="77777777" w:rsidR="00296EBE" w:rsidRPr="001F2DDE"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A6D62" w14:textId="77777777" w:rsidR="00296EBE" w:rsidRPr="001F2DDE" w:rsidRDefault="00296EBE" w:rsidP="00BA3D3C">
            <w:pPr>
              <w:pStyle w:val="Style6"/>
              <w:widowControl/>
              <w:spacing w:after="60" w:line="240" w:lineRule="auto"/>
              <w:rPr>
                <w:rStyle w:val="FontStyle22"/>
                <w:rFonts w:ascii="Calibri" w:hAnsi="Calibri" w:cs="Calibri"/>
                <w:b w:val="0"/>
                <w:sz w:val="18"/>
                <w:szCs w:val="16"/>
              </w:rPr>
            </w:pPr>
            <w:r w:rsidRPr="001F2DDE">
              <w:rPr>
                <w:rStyle w:val="FontStyle22"/>
                <w:rFonts w:ascii="Calibri" w:hAnsi="Calibri" w:cs="Calibri"/>
                <w:b w:val="0"/>
                <w:sz w:val="18"/>
                <w:szCs w:val="16"/>
              </w:rPr>
              <w:t>Od</w:t>
            </w:r>
          </w:p>
          <w:p w14:paraId="11832896" w14:textId="77777777" w:rsidR="00296EBE" w:rsidRPr="001F2DDE"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1F2DDE">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8D01E" w14:textId="77777777" w:rsidR="00296EBE" w:rsidRPr="001F2DDE" w:rsidRDefault="00296EBE" w:rsidP="00BA3D3C">
            <w:pPr>
              <w:pStyle w:val="Style6"/>
              <w:widowControl/>
              <w:spacing w:after="60" w:line="240" w:lineRule="auto"/>
              <w:rPr>
                <w:rStyle w:val="FontStyle22"/>
                <w:rFonts w:ascii="Calibri" w:hAnsi="Calibri" w:cs="Calibri"/>
                <w:b w:val="0"/>
                <w:sz w:val="18"/>
                <w:szCs w:val="16"/>
              </w:rPr>
            </w:pPr>
            <w:r w:rsidRPr="001F2DDE">
              <w:rPr>
                <w:rStyle w:val="FontStyle22"/>
                <w:rFonts w:ascii="Calibri" w:hAnsi="Calibri" w:cs="Calibri"/>
                <w:b w:val="0"/>
                <w:sz w:val="18"/>
                <w:szCs w:val="16"/>
              </w:rPr>
              <w:t>Do</w:t>
            </w:r>
          </w:p>
          <w:p w14:paraId="2014EFA2" w14:textId="77777777" w:rsidR="00296EBE" w:rsidRPr="001F2DDE"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1F2DDE">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E39E082" w14:textId="77777777" w:rsidR="00296EBE" w:rsidRPr="001F2DDE"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6C014" w14:textId="77777777" w:rsidR="00296EBE" w:rsidRPr="001F2DDE" w:rsidRDefault="00296EBE" w:rsidP="00BA3D3C">
            <w:pPr>
              <w:pStyle w:val="Style11"/>
              <w:widowControl/>
              <w:spacing w:after="60" w:line="240" w:lineRule="auto"/>
              <w:ind w:left="10" w:hanging="10"/>
              <w:jc w:val="center"/>
              <w:rPr>
                <w:rStyle w:val="FontStyle23"/>
                <w:rFonts w:ascii="Calibri" w:hAnsi="Calibri" w:cs="Calibri"/>
                <w:i w:val="0"/>
                <w:szCs w:val="16"/>
              </w:rPr>
            </w:pPr>
            <w:r w:rsidRPr="001F2DDE">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3ABD7" w14:textId="77777777" w:rsidR="00296EBE" w:rsidRPr="001F2DDE" w:rsidRDefault="00296EBE" w:rsidP="00BA3D3C">
            <w:pPr>
              <w:pStyle w:val="Style11"/>
              <w:widowControl/>
              <w:spacing w:after="60" w:line="240" w:lineRule="auto"/>
              <w:ind w:left="10" w:hanging="10"/>
              <w:jc w:val="center"/>
              <w:rPr>
                <w:rStyle w:val="FontStyle23"/>
                <w:rFonts w:ascii="Calibri" w:hAnsi="Calibri" w:cs="Calibri"/>
                <w:i w:val="0"/>
                <w:szCs w:val="16"/>
              </w:rPr>
            </w:pPr>
            <w:r w:rsidRPr="001F2DDE">
              <w:rPr>
                <w:rStyle w:val="FontStyle23"/>
                <w:rFonts w:ascii="Calibri" w:hAnsi="Calibri" w:cs="Calibri"/>
                <w:i w:val="0"/>
                <w:szCs w:val="16"/>
              </w:rPr>
              <w:t>Nazwa innego podmiotu</w:t>
            </w:r>
          </w:p>
        </w:tc>
      </w:tr>
      <w:tr w:rsidR="00296EBE" w:rsidRPr="001F2DDE" w14:paraId="76848793"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BFA9D"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4A0DB6"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FCCD32" w14:textId="77777777" w:rsidR="00296EBE" w:rsidRPr="001F2DDE" w:rsidRDefault="00296EBE" w:rsidP="00BA3D3C">
            <w:pPr>
              <w:pStyle w:val="Style5"/>
              <w:widowControl/>
              <w:spacing w:after="60"/>
              <w:ind w:left="-40"/>
              <w:jc w:val="center"/>
              <w:rPr>
                <w:rStyle w:val="FontStyle25"/>
                <w:rFonts w:ascii="Calibri" w:hAnsi="Calibri" w:cs="Calibri"/>
                <w:sz w:val="18"/>
                <w:szCs w:val="16"/>
              </w:rPr>
            </w:pPr>
            <w:r w:rsidRPr="001F2DDE">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58B4FB" w14:textId="77777777" w:rsidR="00296EBE" w:rsidRPr="001F2DDE" w:rsidRDefault="00296EBE" w:rsidP="00BA3D3C">
            <w:pPr>
              <w:pStyle w:val="Style5"/>
              <w:widowControl/>
              <w:spacing w:after="60"/>
              <w:ind w:left="-40"/>
              <w:jc w:val="center"/>
              <w:rPr>
                <w:rStyle w:val="FontStyle25"/>
                <w:rFonts w:ascii="Calibri" w:hAnsi="Calibri" w:cs="Calibri"/>
                <w:sz w:val="18"/>
                <w:szCs w:val="16"/>
              </w:rPr>
            </w:pPr>
            <w:r w:rsidRPr="001F2DDE">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23D568"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BEB08D"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487ECC9"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382" w14:textId="77777777" w:rsidR="00296EBE" w:rsidRPr="001F2DDE" w:rsidRDefault="00296EBE" w:rsidP="00BA3D3C">
            <w:pPr>
              <w:pStyle w:val="Style5"/>
              <w:widowControl/>
              <w:spacing w:after="60"/>
              <w:jc w:val="center"/>
              <w:rPr>
                <w:rStyle w:val="FontStyle25"/>
                <w:rFonts w:ascii="Calibri" w:hAnsi="Calibri" w:cs="Calibri"/>
                <w:sz w:val="18"/>
                <w:szCs w:val="16"/>
              </w:rPr>
            </w:pPr>
            <w:r w:rsidRPr="001F2DDE">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FEC" w14:textId="77777777" w:rsidR="00296EBE" w:rsidRPr="001F2DDE" w:rsidRDefault="00296EBE" w:rsidP="00BA3D3C">
            <w:pPr>
              <w:pStyle w:val="Style11"/>
              <w:spacing w:after="60" w:line="240" w:lineRule="auto"/>
              <w:jc w:val="center"/>
              <w:rPr>
                <w:rStyle w:val="FontStyle23"/>
                <w:rFonts w:ascii="Calibri" w:hAnsi="Calibri" w:cs="Calibri"/>
                <w:szCs w:val="16"/>
              </w:rPr>
            </w:pPr>
            <w:r w:rsidRPr="001F2DDE">
              <w:rPr>
                <w:rStyle w:val="FontStyle23"/>
                <w:rFonts w:ascii="Calibri" w:hAnsi="Calibri" w:cs="Calibri"/>
                <w:szCs w:val="16"/>
              </w:rPr>
              <w:t>9</w:t>
            </w:r>
          </w:p>
        </w:tc>
      </w:tr>
      <w:tr w:rsidR="00296EBE" w:rsidRPr="001F2DDE" w14:paraId="5F9177DB"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003F" w14:textId="77777777" w:rsidR="00296EBE" w:rsidRPr="001F2DDE" w:rsidRDefault="00296EBE" w:rsidP="00BA3D3C">
            <w:pPr>
              <w:pStyle w:val="Style8"/>
              <w:spacing w:after="60"/>
              <w:jc w:val="center"/>
              <w:rPr>
                <w:rFonts w:ascii="Calibri" w:hAnsi="Calibri" w:cs="Calibri"/>
                <w:sz w:val="18"/>
                <w:szCs w:val="16"/>
              </w:rPr>
            </w:pPr>
            <w:r w:rsidRPr="001F2DDE">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5E055D1" w14:textId="77777777" w:rsidR="00296EBE" w:rsidRPr="001F2DDE" w:rsidRDefault="00296EBE" w:rsidP="00BA3D3C">
            <w:pPr>
              <w:pStyle w:val="Akapitzlist"/>
              <w:spacing w:after="60"/>
              <w:ind w:left="112"/>
              <w:rPr>
                <w:rFonts w:ascii="Calibri" w:hAnsi="Calibri" w:cs="Calibri"/>
                <w:b/>
                <w:sz w:val="18"/>
                <w:szCs w:val="16"/>
              </w:rPr>
            </w:pPr>
          </w:p>
          <w:p w14:paraId="4A49001A" w14:textId="77777777" w:rsidR="00296EBE" w:rsidRPr="001F2DDE"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6D95C2BB" w14:textId="77777777" w:rsidR="00296EBE" w:rsidRPr="001F2DDE"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55C5F3F" w14:textId="77777777" w:rsidR="00296EBE" w:rsidRPr="001F2DDE"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3BEA929" w14:textId="77777777" w:rsidR="00296EBE" w:rsidRPr="001F2DDE"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246C695B" w14:textId="77777777" w:rsidR="00296EBE" w:rsidRPr="001F2DDE"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6E128B44" w14:textId="77777777" w:rsidR="00296EBE" w:rsidRPr="001F2DDE"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875AD48" w14:textId="77777777" w:rsidR="00296EBE" w:rsidRPr="001F2DDE"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5858D7B" w14:textId="77777777" w:rsidR="00296EBE" w:rsidRPr="001F2DDE" w:rsidRDefault="00296EBE" w:rsidP="00BA3D3C">
            <w:pPr>
              <w:pStyle w:val="Style8"/>
              <w:widowControl/>
              <w:spacing w:after="60"/>
              <w:rPr>
                <w:rFonts w:ascii="Calibri" w:hAnsi="Calibri" w:cs="Calibri"/>
                <w:b/>
                <w:sz w:val="18"/>
                <w:szCs w:val="16"/>
              </w:rPr>
            </w:pPr>
          </w:p>
        </w:tc>
      </w:tr>
      <w:tr w:rsidR="00296EBE" w:rsidRPr="001F2DDE" w14:paraId="19088EA0"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FF408" w14:textId="77777777" w:rsidR="00296EBE" w:rsidRPr="001F2DDE" w:rsidRDefault="00296EBE" w:rsidP="00BA3D3C">
            <w:pPr>
              <w:pStyle w:val="Style8"/>
              <w:spacing w:after="60"/>
              <w:jc w:val="center"/>
              <w:rPr>
                <w:rFonts w:ascii="Calibri" w:hAnsi="Calibri" w:cs="Calibri"/>
                <w:sz w:val="18"/>
                <w:szCs w:val="16"/>
              </w:rPr>
            </w:pPr>
            <w:r w:rsidRPr="001F2DDE">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7B31D130" w14:textId="77777777" w:rsidR="00296EBE" w:rsidRPr="001F2DDE"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41330910" w14:textId="77777777" w:rsidR="00296EBE" w:rsidRPr="001F2DDE"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DEF7092" w14:textId="77777777" w:rsidR="00296EBE" w:rsidRPr="001F2DDE"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45BE6F00" w14:textId="77777777" w:rsidR="00296EBE" w:rsidRPr="001F2DDE"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5B5244C" w14:textId="77777777" w:rsidR="00296EBE" w:rsidRPr="001F2DDE"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13E5486" w14:textId="77777777" w:rsidR="00296EBE" w:rsidRPr="001F2DDE"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4F3D5525" w14:textId="77777777" w:rsidR="00296EBE" w:rsidRPr="001F2DDE"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7EF85CAE" w14:textId="77777777" w:rsidR="00296EBE" w:rsidRPr="001F2DDE" w:rsidRDefault="00296EBE" w:rsidP="00BA3D3C">
            <w:pPr>
              <w:pStyle w:val="Style8"/>
              <w:widowControl/>
              <w:spacing w:after="60"/>
              <w:rPr>
                <w:rFonts w:ascii="Calibri" w:hAnsi="Calibri" w:cs="Calibri"/>
                <w:b/>
                <w:sz w:val="18"/>
                <w:szCs w:val="16"/>
              </w:rPr>
            </w:pPr>
          </w:p>
        </w:tc>
      </w:tr>
      <w:tr w:rsidR="00296EBE" w:rsidRPr="001F2DDE" w14:paraId="18EBFAC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694DE" w14:textId="77777777" w:rsidR="00296EBE" w:rsidRPr="001F2DDE" w:rsidRDefault="00296EBE" w:rsidP="00BA3D3C">
            <w:pPr>
              <w:pStyle w:val="Style13"/>
              <w:widowControl/>
              <w:spacing w:after="60"/>
              <w:rPr>
                <w:rStyle w:val="FontStyle27"/>
                <w:rFonts w:ascii="Calibri" w:hAnsi="Calibri" w:cs="Calibri"/>
                <w:sz w:val="16"/>
                <w:szCs w:val="16"/>
                <w:u w:val="single"/>
              </w:rPr>
            </w:pPr>
            <w:r w:rsidRPr="001F2DDE">
              <w:rPr>
                <w:rStyle w:val="FontStyle27"/>
                <w:rFonts w:ascii="Calibri" w:hAnsi="Calibri" w:cs="Calibri"/>
                <w:sz w:val="16"/>
                <w:szCs w:val="16"/>
                <w:u w:val="single"/>
              </w:rPr>
              <w:t>Uwaga do kol. 7:</w:t>
            </w:r>
          </w:p>
          <w:p w14:paraId="5FE9C32A" w14:textId="3BCCD532" w:rsidR="00296EBE" w:rsidRPr="001F2DDE" w:rsidRDefault="00296EBE" w:rsidP="003010A9">
            <w:pPr>
              <w:pStyle w:val="Style18"/>
              <w:widowControl/>
              <w:numPr>
                <w:ilvl w:val="0"/>
                <w:numId w:val="15"/>
              </w:numPr>
              <w:spacing w:after="60" w:line="240" w:lineRule="auto"/>
              <w:ind w:left="284" w:hanging="284"/>
              <w:rPr>
                <w:rStyle w:val="FontStyle23"/>
                <w:rFonts w:ascii="Calibri" w:hAnsi="Calibri" w:cs="Calibri"/>
                <w:sz w:val="16"/>
                <w:szCs w:val="16"/>
              </w:rPr>
            </w:pPr>
            <w:r w:rsidRPr="001F2DDE">
              <w:rPr>
                <w:rStyle w:val="FontStyle23"/>
                <w:rFonts w:ascii="Calibri" w:hAnsi="Calibri" w:cs="Calibri"/>
                <w:sz w:val="16"/>
                <w:szCs w:val="16"/>
              </w:rPr>
              <w:t xml:space="preserve">Do wykazu należy dołączyć dowody potwierdzające, że powyższe </w:t>
            </w:r>
            <w:r w:rsidR="000E4AF8" w:rsidRPr="001F2DDE">
              <w:rPr>
                <w:rStyle w:val="FontStyle23"/>
                <w:rFonts w:ascii="Calibri" w:hAnsi="Calibri" w:cs="Calibri"/>
                <w:sz w:val="16"/>
                <w:szCs w:val="16"/>
              </w:rPr>
              <w:t>usługi</w:t>
            </w:r>
            <w:r w:rsidRPr="001F2DDE">
              <w:rPr>
                <w:rStyle w:val="FontStyle23"/>
                <w:rFonts w:ascii="Calibri" w:hAnsi="Calibri" w:cs="Calibri"/>
                <w:sz w:val="16"/>
                <w:szCs w:val="16"/>
              </w:rPr>
              <w:t xml:space="preserve"> zostały wykonane lub są wykonywane należycie, tj.:</w:t>
            </w:r>
          </w:p>
          <w:p w14:paraId="25F11D24" w14:textId="4A550AB4" w:rsidR="00296EBE" w:rsidRPr="001F2DDE" w:rsidRDefault="00296EBE" w:rsidP="003010A9">
            <w:pPr>
              <w:pStyle w:val="Style18"/>
              <w:widowControl/>
              <w:numPr>
                <w:ilvl w:val="1"/>
                <w:numId w:val="15"/>
              </w:numPr>
              <w:spacing w:after="60" w:line="240" w:lineRule="auto"/>
              <w:rPr>
                <w:rStyle w:val="FontStyle23"/>
                <w:rFonts w:ascii="Calibri" w:hAnsi="Calibri" w:cs="Calibri"/>
                <w:sz w:val="16"/>
                <w:szCs w:val="16"/>
              </w:rPr>
            </w:pPr>
            <w:r w:rsidRPr="001F2DDE">
              <w:rPr>
                <w:rStyle w:val="FontStyle23"/>
                <w:rFonts w:ascii="Calibri" w:hAnsi="Calibri" w:cs="Calibri"/>
                <w:sz w:val="16"/>
                <w:szCs w:val="16"/>
              </w:rPr>
              <w:t xml:space="preserve">referencje bądź inne dokumenty wystawione przez podmiot, na rzecz którego </w:t>
            </w:r>
            <w:r w:rsidR="000E4AF8" w:rsidRPr="001F2DDE">
              <w:rPr>
                <w:rStyle w:val="FontStyle23"/>
                <w:rFonts w:ascii="Calibri" w:hAnsi="Calibri" w:cs="Calibri"/>
                <w:sz w:val="16"/>
                <w:szCs w:val="16"/>
              </w:rPr>
              <w:t>usługi</w:t>
            </w:r>
            <w:r w:rsidRPr="001F2DDE">
              <w:rPr>
                <w:rStyle w:val="FontStyle23"/>
                <w:rFonts w:ascii="Calibri" w:hAnsi="Calibri" w:cs="Calibri"/>
                <w:sz w:val="16"/>
                <w:szCs w:val="16"/>
              </w:rPr>
              <w:t xml:space="preserve"> były wykonywane </w:t>
            </w:r>
            <w:r w:rsidRPr="001F2DDE">
              <w:rPr>
                <w:rFonts w:ascii="Calibri" w:hAnsi="Calibri" w:cs="Calibri"/>
                <w:i/>
                <w:iCs/>
                <w:sz w:val="16"/>
                <w:szCs w:val="16"/>
              </w:rPr>
              <w:t xml:space="preserve">lub są wykonywane należycie, z tym, że w odniesieniu do nadal wykonywanych </w:t>
            </w:r>
            <w:r w:rsidR="000E4AF8" w:rsidRPr="001F2DDE">
              <w:rPr>
                <w:rFonts w:ascii="Calibri" w:hAnsi="Calibri" w:cs="Calibri"/>
                <w:i/>
                <w:iCs/>
                <w:sz w:val="16"/>
                <w:szCs w:val="16"/>
              </w:rPr>
              <w:t>usług</w:t>
            </w:r>
            <w:r w:rsidRPr="001F2DDE">
              <w:rPr>
                <w:rFonts w:ascii="Calibri" w:hAnsi="Calibri" w:cs="Calibri"/>
                <w:i/>
                <w:iCs/>
                <w:sz w:val="16"/>
                <w:szCs w:val="16"/>
              </w:rPr>
              <w:t xml:space="preserve"> </w:t>
            </w:r>
            <w:r w:rsidR="00290D8B" w:rsidRPr="001F2DDE">
              <w:rPr>
                <w:rFonts w:ascii="Calibri" w:hAnsi="Calibri" w:cs="Calibri"/>
                <w:i/>
                <w:iCs/>
                <w:sz w:val="16"/>
                <w:szCs w:val="16"/>
              </w:rPr>
              <w:t>po</w:t>
            </w:r>
            <w:r w:rsidR="00194063" w:rsidRPr="001F2DDE">
              <w:rPr>
                <w:rFonts w:ascii="Calibri" w:hAnsi="Calibri" w:cs="Calibri"/>
                <w:i/>
                <w:iCs/>
                <w:sz w:val="16"/>
                <w:szCs w:val="16"/>
              </w:rPr>
              <w:t>w</w:t>
            </w:r>
            <w:r w:rsidR="00290D8B" w:rsidRPr="001F2DDE">
              <w:rPr>
                <w:rFonts w:ascii="Calibri" w:hAnsi="Calibri" w:cs="Calibri"/>
                <w:i/>
                <w:iCs/>
                <w:sz w:val="16"/>
                <w:szCs w:val="16"/>
              </w:rPr>
              <w:t>tarzających się</w:t>
            </w:r>
            <w:r w:rsidRPr="001F2DDE">
              <w:rPr>
                <w:rFonts w:ascii="Calibri" w:hAnsi="Calibri" w:cs="Calibri"/>
                <w:i/>
                <w:iCs/>
                <w:sz w:val="16"/>
                <w:szCs w:val="16"/>
              </w:rPr>
              <w:t xml:space="preserve"> lub ciągłych referencje bądź inne dokumenty powinny być wydane nie wcześniej niż 3 m-ce przed upływem terminu składania ofert;</w:t>
            </w:r>
          </w:p>
          <w:p w14:paraId="2DF7C3B9" w14:textId="77777777" w:rsidR="00296EBE" w:rsidRPr="001F2DDE" w:rsidRDefault="00296EBE" w:rsidP="003010A9">
            <w:pPr>
              <w:pStyle w:val="Style18"/>
              <w:widowControl/>
              <w:numPr>
                <w:ilvl w:val="1"/>
                <w:numId w:val="15"/>
              </w:numPr>
              <w:spacing w:after="60" w:line="240" w:lineRule="auto"/>
              <w:rPr>
                <w:rStyle w:val="FontStyle23"/>
                <w:rFonts w:ascii="Calibri" w:hAnsi="Calibri" w:cs="Calibri"/>
                <w:sz w:val="16"/>
                <w:szCs w:val="16"/>
              </w:rPr>
            </w:pPr>
            <w:r w:rsidRPr="001F2DDE">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51C5B4A" w14:textId="7BE0F74B" w:rsidR="00296EBE" w:rsidRPr="001F2DDE" w:rsidRDefault="00296EBE" w:rsidP="003010A9">
            <w:pPr>
              <w:pStyle w:val="Style18"/>
              <w:widowControl/>
              <w:numPr>
                <w:ilvl w:val="0"/>
                <w:numId w:val="15"/>
              </w:numPr>
              <w:spacing w:after="60" w:line="240" w:lineRule="auto"/>
              <w:ind w:left="284" w:hanging="284"/>
              <w:rPr>
                <w:rStyle w:val="FontStyle23"/>
                <w:rFonts w:ascii="Calibri" w:hAnsi="Calibri" w:cs="Calibri"/>
                <w:sz w:val="16"/>
                <w:szCs w:val="16"/>
              </w:rPr>
            </w:pPr>
            <w:r w:rsidRPr="001F2DDE">
              <w:rPr>
                <w:rStyle w:val="FontStyle23"/>
                <w:rFonts w:ascii="Calibri" w:hAnsi="Calibri" w:cs="Calibri"/>
                <w:sz w:val="16"/>
                <w:szCs w:val="16"/>
              </w:rPr>
              <w:t xml:space="preserve">Należy wpisać nazwę dowodu (dokumentu) potwierdzającego, że </w:t>
            </w:r>
            <w:r w:rsidR="000E4AF8" w:rsidRPr="001F2DDE">
              <w:rPr>
                <w:rStyle w:val="FontStyle23"/>
                <w:rFonts w:ascii="Calibri" w:hAnsi="Calibri" w:cs="Calibri"/>
                <w:sz w:val="16"/>
                <w:szCs w:val="16"/>
              </w:rPr>
              <w:t>usługi</w:t>
            </w:r>
            <w:r w:rsidRPr="001F2DDE">
              <w:rPr>
                <w:rStyle w:val="FontStyle23"/>
                <w:rFonts w:ascii="Calibri" w:hAnsi="Calibri" w:cs="Calibri"/>
                <w:sz w:val="16"/>
                <w:szCs w:val="16"/>
              </w:rPr>
              <w:t xml:space="preserve"> zostały wykonane lub są wykonywane należycie;</w:t>
            </w:r>
          </w:p>
          <w:p w14:paraId="7BE6D981" w14:textId="77777777" w:rsidR="00296EBE" w:rsidRPr="001F2DDE" w:rsidRDefault="00296EBE" w:rsidP="00BA3D3C">
            <w:pPr>
              <w:pStyle w:val="Style13"/>
              <w:spacing w:after="60"/>
              <w:rPr>
                <w:rStyle w:val="FontStyle27"/>
                <w:rFonts w:ascii="Calibri" w:hAnsi="Calibri" w:cs="Calibri"/>
                <w:sz w:val="16"/>
                <w:szCs w:val="16"/>
                <w:u w:val="single"/>
              </w:rPr>
            </w:pPr>
            <w:r w:rsidRPr="001F2DDE">
              <w:rPr>
                <w:rStyle w:val="FontStyle27"/>
                <w:rFonts w:ascii="Calibri" w:hAnsi="Calibri" w:cs="Calibri"/>
                <w:sz w:val="16"/>
                <w:szCs w:val="16"/>
                <w:u w:val="single"/>
              </w:rPr>
              <w:t>Uwaga do kol. 8:</w:t>
            </w:r>
          </w:p>
          <w:p w14:paraId="62332FD5" w14:textId="77777777" w:rsidR="00296EBE" w:rsidRPr="001F2DDE" w:rsidRDefault="00296EBE" w:rsidP="003010A9">
            <w:pPr>
              <w:pStyle w:val="Style18"/>
              <w:widowControl/>
              <w:numPr>
                <w:ilvl w:val="0"/>
                <w:numId w:val="16"/>
              </w:numPr>
              <w:spacing w:after="60" w:line="240" w:lineRule="auto"/>
              <w:ind w:left="284" w:hanging="284"/>
              <w:rPr>
                <w:rStyle w:val="FontStyle23"/>
                <w:rFonts w:ascii="Calibri" w:hAnsi="Calibri" w:cs="Calibri"/>
                <w:sz w:val="16"/>
                <w:szCs w:val="16"/>
              </w:rPr>
            </w:pPr>
            <w:r w:rsidRPr="001F2DDE">
              <w:rPr>
                <w:rStyle w:val="FontStyle23"/>
                <w:rFonts w:ascii="Calibri" w:hAnsi="Calibri" w:cs="Calibri"/>
                <w:sz w:val="16"/>
                <w:szCs w:val="16"/>
              </w:rPr>
              <w:t xml:space="preserve">Zaznaczyć „TAK", tylko w przypadku, gdy Wykonawca polega na </w:t>
            </w:r>
            <w:r w:rsidR="00932FD7" w:rsidRPr="001F2DDE">
              <w:rPr>
                <w:rStyle w:val="FontStyle23"/>
                <w:rFonts w:ascii="Calibri" w:hAnsi="Calibri" w:cs="Calibri"/>
                <w:sz w:val="16"/>
                <w:szCs w:val="16"/>
              </w:rPr>
              <w:t xml:space="preserve">zdolnościach </w:t>
            </w:r>
            <w:r w:rsidRPr="001F2DDE">
              <w:rPr>
                <w:rStyle w:val="FontStyle23"/>
                <w:rFonts w:ascii="Calibri" w:hAnsi="Calibri" w:cs="Calibri"/>
                <w:sz w:val="16"/>
                <w:szCs w:val="16"/>
              </w:rPr>
              <w:t xml:space="preserve">podmiotu </w:t>
            </w:r>
            <w:r w:rsidR="00932FD7" w:rsidRPr="001F2DDE">
              <w:rPr>
                <w:rStyle w:val="FontStyle23"/>
                <w:rFonts w:ascii="Calibri" w:hAnsi="Calibri" w:cs="Calibri"/>
                <w:sz w:val="16"/>
                <w:szCs w:val="16"/>
              </w:rPr>
              <w:t xml:space="preserve">udostępniającego zasoby </w:t>
            </w:r>
            <w:r w:rsidRPr="001F2DDE">
              <w:rPr>
                <w:rStyle w:val="FontStyle23"/>
                <w:rFonts w:ascii="Calibri" w:hAnsi="Calibri" w:cs="Calibri"/>
                <w:sz w:val="16"/>
                <w:szCs w:val="16"/>
              </w:rPr>
              <w:t>dla wykazania spełniania warunku udziału;</w:t>
            </w:r>
          </w:p>
          <w:p w14:paraId="60BEF5E3" w14:textId="77777777" w:rsidR="00296EBE" w:rsidRPr="001F2DDE" w:rsidRDefault="00296EBE" w:rsidP="003010A9">
            <w:pPr>
              <w:pStyle w:val="Style18"/>
              <w:widowControl/>
              <w:numPr>
                <w:ilvl w:val="0"/>
                <w:numId w:val="16"/>
              </w:numPr>
              <w:spacing w:after="60" w:line="240" w:lineRule="auto"/>
              <w:ind w:left="284" w:hanging="284"/>
              <w:rPr>
                <w:rFonts w:ascii="Calibri" w:hAnsi="Calibri" w:cs="Calibri"/>
                <w:b/>
                <w:sz w:val="18"/>
                <w:szCs w:val="16"/>
              </w:rPr>
            </w:pPr>
            <w:r w:rsidRPr="001F2DDE">
              <w:rPr>
                <w:rFonts w:ascii="Calibri" w:hAnsi="Calibri" w:cs="Calibri"/>
                <w:i/>
                <w:iCs/>
                <w:sz w:val="16"/>
                <w:szCs w:val="16"/>
              </w:rPr>
              <w:t>Dla wykazania spełniania warunku udziału w postępowaniu, opisanego w Rozdz. III</w:t>
            </w:r>
            <w:r w:rsidR="00164199" w:rsidRPr="001F2DDE">
              <w:rPr>
                <w:rFonts w:ascii="Calibri" w:hAnsi="Calibri" w:cs="Calibri"/>
                <w:i/>
                <w:iCs/>
                <w:sz w:val="16"/>
                <w:szCs w:val="16"/>
              </w:rPr>
              <w:t>.2. pkt 1.</w:t>
            </w:r>
            <w:r w:rsidR="00250255" w:rsidRPr="001F2DDE">
              <w:rPr>
                <w:rFonts w:ascii="Calibri" w:hAnsi="Calibri" w:cs="Calibri"/>
                <w:i/>
                <w:iCs/>
                <w:sz w:val="16"/>
                <w:szCs w:val="16"/>
              </w:rPr>
              <w:t>1.1</w:t>
            </w:r>
            <w:r w:rsidR="00164199" w:rsidRPr="001F2DDE">
              <w:rPr>
                <w:rFonts w:ascii="Calibri" w:hAnsi="Calibri" w:cs="Calibri"/>
                <w:i/>
                <w:iCs/>
                <w:sz w:val="16"/>
                <w:szCs w:val="16"/>
              </w:rPr>
              <w:t>.</w:t>
            </w:r>
            <w:r w:rsidRPr="001F2DDE">
              <w:rPr>
                <w:rFonts w:ascii="Calibri" w:hAnsi="Calibri" w:cs="Calibri"/>
                <w:i/>
                <w:iCs/>
                <w:sz w:val="16"/>
                <w:szCs w:val="16"/>
              </w:rPr>
              <w:t>SWZ, Wykonawca może polegać</w:t>
            </w:r>
            <w:r w:rsidR="001A033C" w:rsidRPr="001F2DDE">
              <w:rPr>
                <w:rFonts w:ascii="Calibri" w:hAnsi="Calibri" w:cs="Calibri"/>
                <w:i/>
                <w:iCs/>
                <w:sz w:val="16"/>
                <w:szCs w:val="16"/>
              </w:rPr>
              <w:t xml:space="preserve"> na </w:t>
            </w:r>
            <w:r w:rsidR="004B22BF" w:rsidRPr="001F2DDE">
              <w:rPr>
                <w:rFonts w:ascii="Calibri" w:hAnsi="Calibri" w:cs="Calibri"/>
                <w:i/>
                <w:iCs/>
                <w:sz w:val="16"/>
                <w:szCs w:val="16"/>
              </w:rPr>
              <w:t xml:space="preserve">zdolnościach </w:t>
            </w:r>
            <w:r w:rsidR="001A033C" w:rsidRPr="001F2DDE">
              <w:rPr>
                <w:rFonts w:ascii="Calibri" w:hAnsi="Calibri" w:cs="Calibri"/>
                <w:i/>
                <w:iCs/>
                <w:sz w:val="16"/>
                <w:szCs w:val="16"/>
              </w:rPr>
              <w:t>podmiotu</w:t>
            </w:r>
            <w:r w:rsidR="004B22BF" w:rsidRPr="001F2DDE">
              <w:rPr>
                <w:rFonts w:ascii="Calibri" w:hAnsi="Calibri" w:cs="Calibri"/>
                <w:i/>
                <w:iCs/>
                <w:sz w:val="16"/>
                <w:szCs w:val="16"/>
              </w:rPr>
              <w:t xml:space="preserve"> udostępniającego zasoby</w:t>
            </w:r>
            <w:r w:rsidRPr="001F2DDE">
              <w:rPr>
                <w:rFonts w:ascii="Calibri" w:hAnsi="Calibri" w:cs="Calibri"/>
                <w:i/>
                <w:iCs/>
                <w:sz w:val="16"/>
                <w:szCs w:val="16"/>
              </w:rPr>
              <w:t xml:space="preserve">, na zasadach określonych w art. 118 Ustawy. W tym celu Wykonawca składa </w:t>
            </w:r>
            <w:r w:rsidR="00932FD7" w:rsidRPr="001F2DDE">
              <w:rPr>
                <w:rFonts w:ascii="Calibri" w:hAnsi="Calibri" w:cs="Calibri"/>
                <w:i/>
                <w:iCs/>
                <w:sz w:val="16"/>
                <w:szCs w:val="16"/>
              </w:rPr>
              <w:t>podmiotowe środki dowodowe</w:t>
            </w:r>
            <w:r w:rsidRPr="001F2DDE">
              <w:rPr>
                <w:rFonts w:ascii="Calibri" w:hAnsi="Calibri" w:cs="Calibri"/>
                <w:i/>
                <w:iCs/>
                <w:sz w:val="16"/>
                <w:szCs w:val="16"/>
              </w:rPr>
              <w:t xml:space="preserve"> zgodnie z </w:t>
            </w:r>
            <w:r w:rsidRPr="001F2DDE">
              <w:rPr>
                <w:rStyle w:val="FontStyle23"/>
                <w:rFonts w:ascii="Calibri" w:hAnsi="Calibri" w:cs="Calibri"/>
                <w:i w:val="0"/>
                <w:iCs w:val="0"/>
                <w:sz w:val="16"/>
                <w:szCs w:val="16"/>
              </w:rPr>
              <w:t>zasadami</w:t>
            </w:r>
            <w:r w:rsidRPr="001F2DDE">
              <w:rPr>
                <w:rFonts w:ascii="Calibri" w:hAnsi="Calibri" w:cs="Calibri"/>
                <w:i/>
                <w:iCs/>
                <w:sz w:val="16"/>
                <w:szCs w:val="16"/>
              </w:rPr>
              <w:t xml:space="preserve"> określonymi w Rozdz. </w:t>
            </w:r>
            <w:r w:rsidR="00164199" w:rsidRPr="001F2DDE">
              <w:rPr>
                <w:rFonts w:ascii="Calibri" w:hAnsi="Calibri" w:cs="Calibri"/>
                <w:i/>
                <w:iCs/>
                <w:sz w:val="16"/>
                <w:szCs w:val="16"/>
              </w:rPr>
              <w:t>IV.5.</w:t>
            </w:r>
            <w:r w:rsidRPr="001F2DDE">
              <w:rPr>
                <w:rFonts w:ascii="Calibri" w:hAnsi="Calibri" w:cs="Calibri"/>
                <w:i/>
                <w:iCs/>
                <w:sz w:val="16"/>
                <w:szCs w:val="16"/>
              </w:rPr>
              <w:t xml:space="preserve"> SWZ.</w:t>
            </w:r>
          </w:p>
        </w:tc>
      </w:tr>
    </w:tbl>
    <w:p w14:paraId="3001758C" w14:textId="77777777" w:rsidR="00296EBE" w:rsidRPr="001F2DDE" w:rsidRDefault="00296EBE" w:rsidP="00A31852">
      <w:pPr>
        <w:jc w:val="both"/>
        <w:rPr>
          <w:rFonts w:asciiTheme="minorHAnsi" w:hAnsiTheme="minorHAnsi" w:cs="Calibri"/>
          <w:sz w:val="18"/>
          <w:szCs w:val="16"/>
        </w:rPr>
      </w:pPr>
    </w:p>
    <w:p w14:paraId="3B337718" w14:textId="169C22A1" w:rsidR="006A1949" w:rsidRPr="006A1949" w:rsidRDefault="006A1949" w:rsidP="006A1949">
      <w:pPr>
        <w:tabs>
          <w:tab w:val="left" w:pos="5900"/>
        </w:tabs>
        <w:rPr>
          <w:rFonts w:asciiTheme="minorHAnsi" w:hAnsiTheme="minorHAnsi" w:cs="Calibri"/>
          <w:sz w:val="18"/>
          <w:szCs w:val="16"/>
        </w:rPr>
        <w:sectPr w:rsidR="006A1949" w:rsidRPr="006A1949" w:rsidSect="001D2450">
          <w:pgSz w:w="16838" w:h="11906" w:orient="landscape"/>
          <w:pgMar w:top="1134" w:right="1134" w:bottom="1134" w:left="1134" w:header="709" w:footer="709" w:gutter="0"/>
          <w:cols w:space="708"/>
          <w:docGrid w:linePitch="360"/>
        </w:sectPr>
      </w:pPr>
    </w:p>
    <w:p w14:paraId="4112BFCD" w14:textId="171ED10F" w:rsidR="006B489F" w:rsidRDefault="00F43E98" w:rsidP="00720743">
      <w:pPr>
        <w:pStyle w:val="siwz-3"/>
        <w:rPr>
          <w:rFonts w:asciiTheme="minorHAnsi" w:hAnsiTheme="minorHAnsi" w:cs="Calibri"/>
          <w:b/>
          <w:sz w:val="18"/>
          <w:szCs w:val="18"/>
        </w:rPr>
      </w:pPr>
      <w:bookmarkStart w:id="23" w:name="_Toc182811870"/>
      <w:bookmarkStart w:id="24" w:name="_Hlk177539802"/>
      <w:r w:rsidRPr="001F2DDE">
        <w:rPr>
          <w:rFonts w:asciiTheme="minorHAnsi" w:hAnsiTheme="minorHAnsi" w:cs="Calibri"/>
          <w:b/>
          <w:sz w:val="18"/>
          <w:szCs w:val="18"/>
        </w:rPr>
        <w:lastRenderedPageBreak/>
        <w:t xml:space="preserve">Załącznik nr </w:t>
      </w:r>
      <w:r w:rsidR="00224B4C">
        <w:rPr>
          <w:rFonts w:asciiTheme="minorHAnsi" w:hAnsiTheme="minorHAnsi" w:cs="Calibri"/>
          <w:b/>
          <w:sz w:val="18"/>
          <w:szCs w:val="18"/>
        </w:rPr>
        <w:t>7</w:t>
      </w:r>
      <w:r w:rsidR="009F4888" w:rsidRPr="001F2DDE">
        <w:rPr>
          <w:rFonts w:asciiTheme="minorHAnsi" w:hAnsiTheme="minorHAnsi" w:cs="Calibri"/>
          <w:b/>
          <w:sz w:val="18"/>
          <w:szCs w:val="18"/>
        </w:rPr>
        <w:t xml:space="preserve"> </w:t>
      </w:r>
      <w:r w:rsidR="00C826FC" w:rsidRPr="001F2DDE">
        <w:rPr>
          <w:rFonts w:asciiTheme="minorHAnsi" w:hAnsiTheme="minorHAnsi" w:cs="Calibri"/>
          <w:b/>
          <w:sz w:val="18"/>
          <w:szCs w:val="18"/>
        </w:rPr>
        <w:t>do S</w:t>
      </w:r>
      <w:r w:rsidR="007B4900" w:rsidRPr="001F2DDE">
        <w:rPr>
          <w:rFonts w:asciiTheme="minorHAnsi" w:hAnsiTheme="minorHAnsi" w:cs="Calibri"/>
          <w:b/>
          <w:sz w:val="18"/>
          <w:szCs w:val="18"/>
        </w:rPr>
        <w:t xml:space="preserve">WZ </w:t>
      </w:r>
      <w:r w:rsidR="00224B4C" w:rsidRPr="00224B4C">
        <w:rPr>
          <w:rFonts w:asciiTheme="minorHAnsi" w:hAnsiTheme="minorHAnsi" w:cs="Calibri"/>
          <w:b/>
          <w:sz w:val="18"/>
          <w:szCs w:val="18"/>
        </w:rPr>
        <w:t>– wzór Oświadczenia – Wykaz osób</w:t>
      </w:r>
      <w:bookmarkEnd w:id="23"/>
    </w:p>
    <w:p w14:paraId="0C682380" w14:textId="77777777" w:rsidR="00224B4C" w:rsidRPr="001F2DDE" w:rsidRDefault="00224B4C" w:rsidP="00224B4C">
      <w:pPr>
        <w:spacing w:after="60"/>
        <w:jc w:val="right"/>
        <w:rPr>
          <w:rFonts w:asciiTheme="minorHAnsi" w:hAnsiTheme="minorHAnsi" w:cstheme="minorHAnsi"/>
          <w:b/>
          <w:bCs/>
          <w:iCs/>
          <w:sz w:val="18"/>
          <w:szCs w:val="16"/>
        </w:rPr>
      </w:pPr>
      <w:bookmarkStart w:id="25" w:name="_Toc132275870"/>
      <w:bookmarkEnd w:id="20"/>
      <w:bookmarkEnd w:id="24"/>
      <w:r w:rsidRPr="001F2DDE">
        <w:rPr>
          <w:rFonts w:asciiTheme="minorHAnsi" w:hAnsiTheme="minorHAnsi" w:cstheme="minorHAnsi"/>
          <w:bCs/>
          <w:i/>
          <w:iCs/>
          <w:sz w:val="18"/>
          <w:szCs w:val="16"/>
        </w:rPr>
        <w:t>[warunek udziału w postępowaniu]</w:t>
      </w:r>
      <w:r w:rsidRPr="001F2DDE">
        <w:rPr>
          <w:rFonts w:asciiTheme="minorHAnsi" w:hAnsiTheme="minorHAnsi" w:cstheme="minorHAnsi"/>
          <w:b/>
          <w:bCs/>
          <w:iCs/>
          <w:sz w:val="18"/>
          <w:szCs w:val="16"/>
        </w:rPr>
        <w:t xml:space="preserve"> </w:t>
      </w:r>
    </w:p>
    <w:p w14:paraId="12269A1A" w14:textId="77777777" w:rsidR="00224B4C" w:rsidRPr="001F2DDE" w:rsidRDefault="00224B4C" w:rsidP="00224B4C">
      <w:pPr>
        <w:rPr>
          <w:rFonts w:asciiTheme="minorHAnsi" w:hAnsiTheme="minorHAnsi" w:cstheme="minorHAnsi"/>
          <w:sz w:val="18"/>
          <w:szCs w:val="16"/>
        </w:rPr>
      </w:pPr>
      <w:r w:rsidRPr="001F2DDE">
        <w:rPr>
          <w:rFonts w:asciiTheme="minorHAnsi" w:hAnsiTheme="minorHAnsi" w:cstheme="minorHAnsi"/>
          <w:sz w:val="18"/>
          <w:szCs w:val="16"/>
        </w:rPr>
        <w:t>Nazwa Wykonawcy: …………………………………………………………</w:t>
      </w:r>
    </w:p>
    <w:p w14:paraId="6DF29E8D" w14:textId="77777777" w:rsidR="00224B4C" w:rsidRPr="001F2DDE" w:rsidRDefault="00224B4C" w:rsidP="00224B4C">
      <w:pPr>
        <w:rPr>
          <w:rFonts w:asciiTheme="minorHAnsi" w:hAnsiTheme="minorHAnsi" w:cstheme="minorHAnsi"/>
          <w:sz w:val="18"/>
          <w:szCs w:val="16"/>
        </w:rPr>
      </w:pPr>
    </w:p>
    <w:p w14:paraId="0FB96F87" w14:textId="77777777" w:rsidR="00224B4C" w:rsidRPr="001F2DDE" w:rsidRDefault="00224B4C" w:rsidP="00224B4C">
      <w:pPr>
        <w:spacing w:after="60"/>
        <w:jc w:val="both"/>
        <w:rPr>
          <w:rFonts w:asciiTheme="minorHAnsi" w:hAnsiTheme="minorHAnsi" w:cstheme="minorHAnsi"/>
          <w:b/>
          <w:bCs/>
          <w:iCs/>
          <w:sz w:val="18"/>
          <w:szCs w:val="16"/>
        </w:rPr>
      </w:pPr>
      <w:r w:rsidRPr="001F2DDE">
        <w:rPr>
          <w:rFonts w:asciiTheme="minorHAnsi" w:hAnsiTheme="minorHAnsi" w:cstheme="minorHAnsi"/>
          <w:sz w:val="18"/>
          <w:szCs w:val="16"/>
        </w:rPr>
        <w:t>Adres Wykonawcy: ………………………………………………………….</w:t>
      </w:r>
    </w:p>
    <w:p w14:paraId="57F83B86" w14:textId="77777777" w:rsidR="00224B4C" w:rsidRPr="001F2DDE" w:rsidRDefault="00224B4C" w:rsidP="00224B4C">
      <w:pPr>
        <w:spacing w:line="360" w:lineRule="auto"/>
        <w:jc w:val="center"/>
        <w:rPr>
          <w:rFonts w:asciiTheme="minorHAnsi" w:hAnsiTheme="minorHAnsi" w:cstheme="minorHAnsi"/>
          <w:b/>
          <w:sz w:val="18"/>
          <w:szCs w:val="16"/>
        </w:rPr>
      </w:pPr>
    </w:p>
    <w:p w14:paraId="69106755" w14:textId="77777777" w:rsidR="00224B4C" w:rsidRPr="001F2DDE" w:rsidRDefault="00224B4C" w:rsidP="00224B4C">
      <w:pPr>
        <w:spacing w:line="360" w:lineRule="auto"/>
        <w:jc w:val="center"/>
        <w:rPr>
          <w:rFonts w:asciiTheme="minorHAnsi" w:hAnsiTheme="minorHAnsi" w:cstheme="minorHAnsi"/>
          <w:b/>
          <w:sz w:val="18"/>
          <w:szCs w:val="16"/>
        </w:rPr>
      </w:pPr>
      <w:r w:rsidRPr="001F2DDE">
        <w:rPr>
          <w:rFonts w:asciiTheme="minorHAnsi" w:hAnsiTheme="minorHAnsi" w:cstheme="minorHAnsi"/>
          <w:b/>
          <w:sz w:val="18"/>
          <w:szCs w:val="16"/>
        </w:rPr>
        <w:t>Oświadczenie – Wykaz osób</w:t>
      </w:r>
    </w:p>
    <w:p w14:paraId="3559180C" w14:textId="463FC3FF" w:rsidR="00224B4C" w:rsidRPr="001F2DDE" w:rsidRDefault="00224B4C" w:rsidP="00224B4C">
      <w:pPr>
        <w:spacing w:line="360" w:lineRule="auto"/>
        <w:jc w:val="center"/>
        <w:rPr>
          <w:rFonts w:asciiTheme="minorHAnsi" w:hAnsiTheme="minorHAnsi" w:cstheme="minorHAnsi"/>
          <w:b/>
          <w:sz w:val="18"/>
          <w:szCs w:val="16"/>
        </w:rPr>
      </w:pPr>
      <w:r w:rsidRPr="001F2DDE">
        <w:rPr>
          <w:rFonts w:asciiTheme="minorHAnsi" w:hAnsiTheme="minorHAnsi" w:cstheme="minorHAnsi"/>
          <w:b/>
          <w:sz w:val="18"/>
          <w:szCs w:val="16"/>
        </w:rPr>
        <w:t>DPIZP.</w:t>
      </w:r>
      <w:r>
        <w:rPr>
          <w:rFonts w:asciiTheme="minorHAnsi" w:hAnsiTheme="minorHAnsi" w:cstheme="minorHAnsi"/>
          <w:b/>
          <w:sz w:val="18"/>
          <w:szCs w:val="16"/>
        </w:rPr>
        <w:t>2610.2</w:t>
      </w:r>
      <w:r w:rsidR="00FE5830">
        <w:rPr>
          <w:rFonts w:asciiTheme="minorHAnsi" w:hAnsiTheme="minorHAnsi" w:cstheme="minorHAnsi"/>
          <w:b/>
          <w:sz w:val="18"/>
          <w:szCs w:val="16"/>
        </w:rPr>
        <w:t>0</w:t>
      </w:r>
      <w:r w:rsidRPr="001F2DDE">
        <w:rPr>
          <w:rFonts w:asciiTheme="minorHAnsi" w:hAnsiTheme="minorHAnsi" w:cstheme="minorHAnsi"/>
          <w:b/>
          <w:sz w:val="18"/>
          <w:szCs w:val="16"/>
        </w:rPr>
        <w:t>.2024</w:t>
      </w:r>
    </w:p>
    <w:p w14:paraId="35FC5AFA" w14:textId="77777777" w:rsidR="00224B4C" w:rsidRPr="001F2DDE" w:rsidRDefault="00224B4C" w:rsidP="00224B4C">
      <w:pPr>
        <w:spacing w:after="60"/>
        <w:rPr>
          <w:rFonts w:asciiTheme="minorHAnsi" w:hAnsiTheme="minorHAnsi" w:cstheme="minorHAnsi"/>
          <w:sz w:val="18"/>
          <w:szCs w:val="16"/>
        </w:rPr>
      </w:pPr>
    </w:p>
    <w:p w14:paraId="2D3B01C3" w14:textId="2E529A83" w:rsidR="00224B4C" w:rsidRPr="001F2DDE" w:rsidRDefault="00224B4C" w:rsidP="00224B4C">
      <w:pPr>
        <w:jc w:val="both"/>
        <w:rPr>
          <w:rFonts w:asciiTheme="minorHAnsi" w:hAnsiTheme="minorHAnsi" w:cstheme="minorHAnsi"/>
          <w:bCs/>
          <w:sz w:val="18"/>
          <w:szCs w:val="16"/>
        </w:rPr>
      </w:pPr>
      <w:r w:rsidRPr="001F2DDE">
        <w:rPr>
          <w:rFonts w:asciiTheme="minorHAnsi" w:hAnsiTheme="minorHAnsi" w:cstheme="minorHAnsi"/>
          <w:sz w:val="18"/>
          <w:szCs w:val="16"/>
        </w:rPr>
        <w:t xml:space="preserve">Przystępując do udziału w postępowaniu o zamówienie publiczne na </w:t>
      </w:r>
      <w:r w:rsidRPr="001F2DDE">
        <w:rPr>
          <w:rFonts w:asciiTheme="minorHAnsi" w:hAnsiTheme="minorHAnsi" w:cs="Calibri"/>
          <w:b/>
          <w:bCs/>
          <w:sz w:val="18"/>
          <w:szCs w:val="16"/>
        </w:rPr>
        <w:t>"</w:t>
      </w:r>
      <w:r w:rsidR="00987684" w:rsidRPr="00987684">
        <w:rPr>
          <w:rFonts w:asciiTheme="minorHAnsi" w:hAnsiTheme="minorHAnsi" w:cs="Calibri"/>
          <w:b/>
          <w:bCs/>
          <w:sz w:val="18"/>
          <w:szCs w:val="16"/>
        </w:rPr>
        <w:t>Zakup subskrypcji oprogramowania systemu Forcepoint Web Security lub równoważnych na 36 miesięcy i urządzeń typu appliance oraz usługi konsultacji technicznych</w:t>
      </w:r>
      <w:r w:rsidRPr="001F2DDE">
        <w:rPr>
          <w:rFonts w:asciiTheme="minorHAnsi" w:hAnsiTheme="minorHAnsi" w:cs="Calibri"/>
          <w:b/>
          <w:bCs/>
          <w:sz w:val="18"/>
          <w:szCs w:val="16"/>
        </w:rPr>
        <w:t>"</w:t>
      </w:r>
      <w:r w:rsidR="0066206C">
        <w:rPr>
          <w:rFonts w:asciiTheme="minorHAnsi" w:hAnsiTheme="minorHAnsi" w:cstheme="minorHAnsi"/>
          <w:sz w:val="18"/>
          <w:szCs w:val="16"/>
        </w:rPr>
        <w:t>,</w:t>
      </w:r>
      <w:r w:rsidRPr="001F2DDE">
        <w:rPr>
          <w:rFonts w:asciiTheme="minorHAnsi" w:hAnsiTheme="minorHAnsi" w:cstheme="minorHAnsi"/>
          <w:sz w:val="18"/>
          <w:szCs w:val="16"/>
        </w:rPr>
        <w:t xml:space="preserve"> składam(-y) wykaz osób, które będą uczestniczyć w realizacji zamówienia,</w:t>
      </w:r>
      <w:r w:rsidRPr="001F2DDE">
        <w:rPr>
          <w:rFonts w:asciiTheme="minorHAnsi" w:hAnsiTheme="minorHAnsi" w:cstheme="minorHAnsi"/>
          <w:bCs/>
          <w:iCs/>
          <w:sz w:val="18"/>
          <w:szCs w:val="16"/>
        </w:rPr>
        <w:t xml:space="preserve"> na potwierdzenie spełniania warunku udziału w postępowaniu, o którym mowa w </w:t>
      </w:r>
      <w:r w:rsidRPr="001F2DDE">
        <w:rPr>
          <w:rFonts w:asciiTheme="minorHAnsi" w:hAnsiTheme="minorHAnsi" w:cstheme="minorHAnsi"/>
          <w:bCs/>
          <w:sz w:val="18"/>
          <w:szCs w:val="16"/>
        </w:rPr>
        <w:t>Rodz. III.2. pkt 1.1.2. SWZ:</w:t>
      </w:r>
    </w:p>
    <w:p w14:paraId="4BBF609E" w14:textId="77777777" w:rsidR="00224B4C" w:rsidRPr="001F2DDE" w:rsidRDefault="00224B4C" w:rsidP="00224B4C">
      <w:pPr>
        <w:jc w:val="both"/>
        <w:rPr>
          <w:rFonts w:asciiTheme="minorHAnsi" w:hAnsiTheme="minorHAnsi" w:cstheme="minorHAnsi"/>
          <w:bCs/>
          <w:sz w:val="18"/>
          <w:szCs w:val="16"/>
        </w:rPr>
      </w:pPr>
    </w:p>
    <w:p w14:paraId="07EA71E2" w14:textId="77777777" w:rsidR="00224B4C" w:rsidRPr="001F2DDE" w:rsidRDefault="00224B4C" w:rsidP="001E2B56">
      <w:pPr>
        <w:numPr>
          <w:ilvl w:val="3"/>
          <w:numId w:val="75"/>
        </w:numPr>
        <w:spacing w:after="160" w:line="259" w:lineRule="auto"/>
        <w:ind w:left="284" w:hanging="284"/>
        <w:jc w:val="both"/>
        <w:rPr>
          <w:rFonts w:asciiTheme="minorHAnsi" w:hAnsiTheme="minorHAnsi" w:cstheme="minorHAnsi"/>
          <w:b/>
          <w:sz w:val="16"/>
          <w:szCs w:val="16"/>
          <w:u w:val="single"/>
        </w:rPr>
      </w:pPr>
      <w:r w:rsidRPr="001F2DDE">
        <w:rPr>
          <w:rFonts w:asciiTheme="minorHAnsi" w:hAnsiTheme="minorHAnsi" w:cstheme="minorHAnsi"/>
          <w:b/>
          <w:sz w:val="16"/>
          <w:szCs w:val="16"/>
          <w:u w:val="single"/>
        </w:rPr>
        <w:t xml:space="preserve">Jedna osoba, spełniająca poniższe wymagania: </w:t>
      </w:r>
    </w:p>
    <w:tbl>
      <w:tblPr>
        <w:tblW w:w="9923" w:type="dxa"/>
        <w:tblInd w:w="-5" w:type="dxa"/>
        <w:tblLayout w:type="fixed"/>
        <w:tblLook w:val="01E0" w:firstRow="1" w:lastRow="1" w:firstColumn="1" w:lastColumn="1" w:noHBand="0" w:noVBand="0"/>
      </w:tblPr>
      <w:tblGrid>
        <w:gridCol w:w="2268"/>
        <w:gridCol w:w="7655"/>
      </w:tblGrid>
      <w:tr w:rsidR="00224B4C" w:rsidRPr="001F2DDE" w14:paraId="66046495" w14:textId="77777777" w:rsidTr="00CA7855">
        <w:trPr>
          <w:trHeight w:val="641"/>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F8E78" w14:textId="77777777" w:rsidR="00224B4C" w:rsidRPr="001F2DDE" w:rsidRDefault="00224B4C" w:rsidP="00CA7855">
            <w:pPr>
              <w:jc w:val="center"/>
              <w:rPr>
                <w:rFonts w:asciiTheme="minorHAnsi" w:eastAsia="Calibri" w:hAnsiTheme="minorHAnsi" w:cstheme="minorHAnsi"/>
                <w:sz w:val="16"/>
                <w:szCs w:val="16"/>
                <w:u w:val="single"/>
                <w:lang w:eastAsia="en-US"/>
              </w:rPr>
            </w:pPr>
            <w:r w:rsidRPr="001F2DDE">
              <w:rPr>
                <w:rFonts w:asciiTheme="minorHAnsi" w:eastAsia="Calibri" w:hAnsiTheme="minorHAnsi" w:cstheme="minorHAnsi"/>
                <w:sz w:val="16"/>
                <w:szCs w:val="16"/>
                <w:u w:val="single"/>
                <w:lang w:eastAsia="en-US"/>
              </w:rPr>
              <w:t>Wymagania Zamawiającego wskazane w SWZ</w:t>
            </w:r>
          </w:p>
        </w:tc>
        <w:tc>
          <w:tcPr>
            <w:tcW w:w="7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9613D" w14:textId="77777777" w:rsidR="00224B4C" w:rsidRPr="001F2DDE" w:rsidRDefault="00224B4C" w:rsidP="00CA7855">
            <w:pPr>
              <w:jc w:val="center"/>
              <w:rPr>
                <w:rFonts w:asciiTheme="minorHAnsi" w:hAnsiTheme="minorHAnsi" w:cstheme="minorHAnsi"/>
                <w:b/>
                <w:sz w:val="16"/>
                <w:szCs w:val="16"/>
                <w:lang w:eastAsia="en-US"/>
              </w:rPr>
            </w:pPr>
            <w:r w:rsidRPr="001F2DDE">
              <w:rPr>
                <w:rFonts w:asciiTheme="minorHAnsi" w:hAnsiTheme="minorHAnsi" w:cstheme="minorHAnsi"/>
                <w:b/>
                <w:sz w:val="16"/>
                <w:szCs w:val="16"/>
                <w:lang w:eastAsia="en-US"/>
              </w:rPr>
              <w:t>Wypełnia Wykonawca</w:t>
            </w:r>
          </w:p>
        </w:tc>
      </w:tr>
    </w:tbl>
    <w:tbl>
      <w:tblPr>
        <w:tblStyle w:val="Tabela-Siatka"/>
        <w:tblW w:w="9911" w:type="dxa"/>
        <w:tblLook w:val="04A0" w:firstRow="1" w:lastRow="0" w:firstColumn="1" w:lastColumn="0" w:noHBand="0" w:noVBand="1"/>
      </w:tblPr>
      <w:tblGrid>
        <w:gridCol w:w="2256"/>
        <w:gridCol w:w="301"/>
        <w:gridCol w:w="419"/>
        <w:gridCol w:w="1170"/>
        <w:gridCol w:w="556"/>
        <w:gridCol w:w="1416"/>
        <w:gridCol w:w="3793"/>
      </w:tblGrid>
      <w:tr w:rsidR="00224B4C" w:rsidRPr="001F2DDE" w14:paraId="0C0F32A6" w14:textId="77777777" w:rsidTr="00490DB4">
        <w:trPr>
          <w:trHeight w:val="309"/>
        </w:trPr>
        <w:tc>
          <w:tcPr>
            <w:tcW w:w="2256" w:type="dxa"/>
            <w:vMerge w:val="restart"/>
            <w:shd w:val="clear" w:color="auto" w:fill="F2F2F2" w:themeFill="background1" w:themeFillShade="F2"/>
          </w:tcPr>
          <w:p w14:paraId="5193990C" w14:textId="77777777" w:rsidR="00224B4C" w:rsidRPr="00490DB4" w:rsidRDefault="00224B4C" w:rsidP="00CA7855">
            <w:pPr>
              <w:spacing w:before="20"/>
              <w:rPr>
                <w:rFonts w:asciiTheme="minorHAnsi" w:hAnsiTheme="minorHAnsi" w:cstheme="minorHAnsi"/>
                <w:sz w:val="16"/>
                <w:szCs w:val="16"/>
              </w:rPr>
            </w:pPr>
            <w:r w:rsidRPr="00570AD9">
              <w:rPr>
                <w:rFonts w:asciiTheme="minorHAnsi" w:hAnsiTheme="minorHAnsi" w:cstheme="minorHAnsi"/>
                <w:sz w:val="16"/>
                <w:szCs w:val="16"/>
                <w:u w:val="single"/>
              </w:rPr>
              <w:t>Osoba, która posiada</w:t>
            </w:r>
            <w:r w:rsidRPr="001F2DDE">
              <w:rPr>
                <w:rFonts w:asciiTheme="minorHAnsi" w:hAnsiTheme="minorHAnsi" w:cstheme="minorHAnsi"/>
                <w:sz w:val="16"/>
                <w:szCs w:val="16"/>
              </w:rPr>
              <w:t>:</w:t>
            </w:r>
          </w:p>
          <w:p w14:paraId="465916EB" w14:textId="2B4A8405" w:rsidR="00224B4C" w:rsidRPr="00490DB4" w:rsidRDefault="00C07DDD" w:rsidP="00490DB4">
            <w:pPr>
              <w:spacing w:before="20"/>
              <w:ind w:right="175"/>
              <w:rPr>
                <w:rFonts w:asciiTheme="minorHAnsi" w:hAnsiTheme="minorHAnsi" w:cstheme="minorHAnsi"/>
                <w:sz w:val="16"/>
                <w:szCs w:val="16"/>
              </w:rPr>
            </w:pPr>
            <w:r w:rsidRPr="00C07DDD">
              <w:rPr>
                <w:rFonts w:asciiTheme="minorHAnsi" w:hAnsiTheme="minorHAnsi" w:cstheme="minorHAnsi"/>
                <w:sz w:val="16"/>
                <w:szCs w:val="16"/>
              </w:rPr>
              <w:t xml:space="preserve">aktualny certyfikat Forcepoint Web Security System Engineer </w:t>
            </w:r>
            <w:r w:rsidR="00224B4C" w:rsidRPr="00490DB4">
              <w:rPr>
                <w:rFonts w:asciiTheme="minorHAnsi" w:hAnsiTheme="minorHAnsi" w:cstheme="minorHAnsi"/>
                <w:sz w:val="16"/>
                <w:szCs w:val="16"/>
              </w:rPr>
              <w:t>lub równoważny</w:t>
            </w:r>
            <w:r w:rsidR="00224B4C" w:rsidRPr="00490DB4">
              <w:t xml:space="preserve"> </w:t>
            </w:r>
            <w:r w:rsidR="00224B4C" w:rsidRPr="00490DB4">
              <w:rPr>
                <w:rFonts w:asciiTheme="minorHAnsi" w:hAnsiTheme="minorHAnsi" w:cstheme="minorHAnsi"/>
                <w:sz w:val="16"/>
                <w:szCs w:val="16"/>
              </w:rPr>
              <w:t>producenta oferowanego oprogramowania.</w:t>
            </w:r>
          </w:p>
          <w:p w14:paraId="62D103E5" w14:textId="77777777" w:rsidR="00224B4C" w:rsidRDefault="00224B4C" w:rsidP="00CA7855">
            <w:pPr>
              <w:autoSpaceDE w:val="0"/>
              <w:autoSpaceDN w:val="0"/>
              <w:adjustRightInd w:val="0"/>
              <w:ind w:left="171"/>
              <w:contextualSpacing/>
              <w:rPr>
                <w:rFonts w:asciiTheme="minorHAnsi" w:hAnsiTheme="minorHAnsi" w:cstheme="minorHAnsi"/>
                <w:i/>
                <w:iCs/>
                <w:sz w:val="14"/>
                <w:szCs w:val="14"/>
                <w:u w:val="single"/>
              </w:rPr>
            </w:pPr>
          </w:p>
          <w:p w14:paraId="078F4FD2" w14:textId="77777777" w:rsidR="00224B4C" w:rsidRPr="00311826" w:rsidRDefault="00224B4C" w:rsidP="00CA7855">
            <w:pPr>
              <w:autoSpaceDE w:val="0"/>
              <w:autoSpaceDN w:val="0"/>
              <w:adjustRightInd w:val="0"/>
              <w:ind w:left="171"/>
              <w:contextualSpacing/>
              <w:rPr>
                <w:rFonts w:asciiTheme="minorHAnsi" w:hAnsiTheme="minorHAnsi" w:cstheme="minorHAnsi"/>
                <w:i/>
                <w:iCs/>
                <w:sz w:val="14"/>
                <w:szCs w:val="14"/>
                <w:u w:val="single"/>
              </w:rPr>
            </w:pPr>
            <w:r w:rsidRPr="00311826">
              <w:rPr>
                <w:rFonts w:asciiTheme="minorHAnsi" w:hAnsiTheme="minorHAnsi" w:cstheme="minorHAnsi"/>
                <w:i/>
                <w:iCs/>
                <w:sz w:val="14"/>
                <w:szCs w:val="14"/>
                <w:u w:val="single"/>
              </w:rPr>
              <w:t>Uwaga:</w:t>
            </w:r>
          </w:p>
          <w:p w14:paraId="1FF5E6C9" w14:textId="77777777" w:rsidR="00224B4C" w:rsidRPr="00311826" w:rsidRDefault="00224B4C" w:rsidP="00CA7855">
            <w:pPr>
              <w:autoSpaceDE w:val="0"/>
              <w:autoSpaceDN w:val="0"/>
              <w:adjustRightInd w:val="0"/>
              <w:ind w:left="171"/>
              <w:contextualSpacing/>
              <w:rPr>
                <w:rFonts w:asciiTheme="minorHAnsi" w:hAnsiTheme="minorHAnsi" w:cstheme="minorHAnsi"/>
                <w:i/>
                <w:iCs/>
                <w:sz w:val="14"/>
                <w:szCs w:val="14"/>
              </w:rPr>
            </w:pPr>
            <w:r w:rsidRPr="00311826">
              <w:rPr>
                <w:rFonts w:asciiTheme="minorHAnsi" w:hAnsiTheme="minorHAnsi" w:cstheme="minorHAnsi"/>
                <w:i/>
                <w:iCs/>
                <w:sz w:val="14"/>
                <w:szCs w:val="14"/>
              </w:rPr>
              <w:t>Przez certyfikat równoważny, o którym mowa powyżej Zamawiający rozumie certyfikat, który:</w:t>
            </w:r>
          </w:p>
          <w:p w14:paraId="37A3690A" w14:textId="77777777" w:rsidR="00224B4C" w:rsidRPr="00311826" w:rsidRDefault="00224B4C" w:rsidP="001E2B56">
            <w:pPr>
              <w:numPr>
                <w:ilvl w:val="0"/>
                <w:numId w:val="78"/>
              </w:numPr>
              <w:autoSpaceDE w:val="0"/>
              <w:autoSpaceDN w:val="0"/>
              <w:adjustRightInd w:val="0"/>
              <w:ind w:left="318" w:hanging="142"/>
              <w:contextualSpacing/>
              <w:rPr>
                <w:rFonts w:asciiTheme="minorHAnsi" w:hAnsiTheme="minorHAnsi" w:cstheme="minorHAnsi"/>
                <w:i/>
                <w:iCs/>
                <w:sz w:val="14"/>
                <w:szCs w:val="14"/>
              </w:rPr>
            </w:pPr>
            <w:r w:rsidRPr="00311826">
              <w:rPr>
                <w:rFonts w:asciiTheme="minorHAnsi" w:hAnsiTheme="minorHAnsi" w:cstheme="minorHAnsi"/>
                <w:i/>
                <w:iCs/>
                <w:sz w:val="14"/>
                <w:szCs w:val="14"/>
              </w:rPr>
              <w:t>jest analogiczny co do zakresu z przykładowym certyfikatem wskazanym z nazwy dla danej roli, co jest rozumiane jako:</w:t>
            </w:r>
          </w:p>
          <w:p w14:paraId="13016B12" w14:textId="77777777" w:rsidR="00224B4C" w:rsidRPr="00311826" w:rsidRDefault="00224B4C" w:rsidP="001E2B56">
            <w:pPr>
              <w:numPr>
                <w:ilvl w:val="1"/>
                <w:numId w:val="77"/>
              </w:numPr>
              <w:autoSpaceDE w:val="0"/>
              <w:autoSpaceDN w:val="0"/>
              <w:adjustRightInd w:val="0"/>
              <w:ind w:left="459" w:hanging="141"/>
              <w:contextualSpacing/>
              <w:rPr>
                <w:rFonts w:asciiTheme="minorHAnsi" w:hAnsiTheme="minorHAnsi" w:cstheme="minorHAnsi"/>
                <w:i/>
                <w:iCs/>
                <w:sz w:val="14"/>
                <w:szCs w:val="14"/>
              </w:rPr>
            </w:pPr>
            <w:r w:rsidRPr="00311826">
              <w:rPr>
                <w:rFonts w:asciiTheme="minorHAnsi" w:hAnsiTheme="minorHAnsi" w:cstheme="minorHAnsi"/>
                <w:i/>
                <w:iCs/>
                <w:sz w:val="14"/>
                <w:szCs w:val="14"/>
              </w:rPr>
              <w:t>analogiczna dziedzina merytoryczna wynikająca z roli, której dotyczy certyfikat,</w:t>
            </w:r>
          </w:p>
          <w:p w14:paraId="38753B20" w14:textId="77777777" w:rsidR="00224B4C" w:rsidRPr="00311826" w:rsidRDefault="00224B4C" w:rsidP="001E2B56">
            <w:pPr>
              <w:numPr>
                <w:ilvl w:val="1"/>
                <w:numId w:val="77"/>
              </w:numPr>
              <w:autoSpaceDE w:val="0"/>
              <w:autoSpaceDN w:val="0"/>
              <w:adjustRightInd w:val="0"/>
              <w:ind w:left="459" w:hanging="141"/>
              <w:contextualSpacing/>
              <w:rPr>
                <w:rFonts w:asciiTheme="minorHAnsi" w:hAnsiTheme="minorHAnsi" w:cstheme="minorHAnsi"/>
                <w:i/>
                <w:iCs/>
                <w:sz w:val="14"/>
                <w:szCs w:val="14"/>
              </w:rPr>
            </w:pPr>
            <w:r w:rsidRPr="00311826">
              <w:rPr>
                <w:rFonts w:asciiTheme="minorHAnsi" w:hAnsiTheme="minorHAnsi" w:cstheme="minorHAnsi"/>
                <w:i/>
                <w:iCs/>
                <w:sz w:val="14"/>
                <w:szCs w:val="14"/>
              </w:rPr>
              <w:t>analogiczny stopień poziomu kompetencji,</w:t>
            </w:r>
          </w:p>
          <w:p w14:paraId="046A0D33" w14:textId="77777777" w:rsidR="00224B4C" w:rsidRPr="00311826" w:rsidRDefault="00224B4C" w:rsidP="001E2B56">
            <w:pPr>
              <w:numPr>
                <w:ilvl w:val="1"/>
                <w:numId w:val="77"/>
              </w:numPr>
              <w:autoSpaceDE w:val="0"/>
              <w:autoSpaceDN w:val="0"/>
              <w:adjustRightInd w:val="0"/>
              <w:ind w:left="459" w:hanging="141"/>
              <w:contextualSpacing/>
              <w:rPr>
                <w:rFonts w:asciiTheme="minorHAnsi" w:hAnsiTheme="minorHAnsi" w:cstheme="minorHAnsi"/>
                <w:i/>
                <w:iCs/>
                <w:sz w:val="14"/>
                <w:szCs w:val="14"/>
              </w:rPr>
            </w:pPr>
            <w:r w:rsidRPr="00311826">
              <w:rPr>
                <w:rFonts w:asciiTheme="minorHAnsi" w:hAnsiTheme="minorHAnsi" w:cstheme="minorHAnsi"/>
                <w:i/>
                <w:iCs/>
                <w:sz w:val="14"/>
                <w:szCs w:val="14"/>
              </w:rPr>
              <w:t>analogiczny poziom doświadczenia zawodowego wymaganego do otrzymania danego certyfikatu,</w:t>
            </w:r>
          </w:p>
          <w:p w14:paraId="73891772" w14:textId="77777777" w:rsidR="00224B4C" w:rsidRPr="00311826" w:rsidRDefault="00224B4C" w:rsidP="001E2B56">
            <w:pPr>
              <w:pStyle w:val="Akapitzlist"/>
              <w:numPr>
                <w:ilvl w:val="0"/>
                <w:numId w:val="78"/>
              </w:numPr>
              <w:ind w:left="318" w:hanging="142"/>
              <w:rPr>
                <w:rFonts w:asciiTheme="minorHAnsi" w:hAnsiTheme="minorHAnsi" w:cstheme="minorHAnsi"/>
                <w:sz w:val="16"/>
                <w:szCs w:val="16"/>
              </w:rPr>
            </w:pPr>
            <w:r w:rsidRPr="00311826">
              <w:rPr>
                <w:rFonts w:asciiTheme="minorHAnsi" w:hAnsiTheme="minorHAnsi" w:cstheme="minorHAnsi"/>
                <w:i/>
                <w:iCs/>
                <w:sz w:val="14"/>
                <w:szCs w:val="14"/>
              </w:rPr>
              <w:t>potwierdzony jest egzaminem (dotyczy tylko tych ról, których przykładowe certyfikaty muszą być potwierdzone egzaminem).</w:t>
            </w:r>
          </w:p>
        </w:tc>
        <w:tc>
          <w:tcPr>
            <w:tcW w:w="301" w:type="dxa"/>
            <w:vMerge w:val="restart"/>
            <w:shd w:val="clear" w:color="auto" w:fill="F2F2F2" w:themeFill="background1" w:themeFillShade="F2"/>
          </w:tcPr>
          <w:p w14:paraId="6D5559E9"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p>
        </w:tc>
        <w:tc>
          <w:tcPr>
            <w:tcW w:w="419" w:type="dxa"/>
            <w:shd w:val="clear" w:color="auto" w:fill="F2F2F2" w:themeFill="background1" w:themeFillShade="F2"/>
          </w:tcPr>
          <w:p w14:paraId="7E673641"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1.1</w:t>
            </w:r>
          </w:p>
        </w:tc>
        <w:tc>
          <w:tcPr>
            <w:tcW w:w="3142" w:type="dxa"/>
            <w:gridSpan w:val="3"/>
            <w:shd w:val="clear" w:color="auto" w:fill="F2F2F2" w:themeFill="background1" w:themeFillShade="F2"/>
          </w:tcPr>
          <w:p w14:paraId="58994A22"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Imię i Nazwisko</w:t>
            </w:r>
          </w:p>
        </w:tc>
        <w:tc>
          <w:tcPr>
            <w:tcW w:w="3793" w:type="dxa"/>
          </w:tcPr>
          <w:p w14:paraId="0BBDD132" w14:textId="77777777" w:rsidR="00224B4C" w:rsidRPr="001F2DDE" w:rsidRDefault="00224B4C" w:rsidP="00CA7855">
            <w:pPr>
              <w:rPr>
                <w:rFonts w:asciiTheme="minorHAnsi" w:hAnsiTheme="minorHAnsi" w:cstheme="minorHAnsi"/>
                <w:sz w:val="16"/>
                <w:szCs w:val="16"/>
              </w:rPr>
            </w:pPr>
          </w:p>
        </w:tc>
      </w:tr>
      <w:tr w:rsidR="00224B4C" w:rsidRPr="001F2DDE" w14:paraId="0A32E3B0" w14:textId="77777777" w:rsidTr="00490DB4">
        <w:trPr>
          <w:trHeight w:val="459"/>
        </w:trPr>
        <w:tc>
          <w:tcPr>
            <w:tcW w:w="2256" w:type="dxa"/>
            <w:vMerge/>
            <w:shd w:val="clear" w:color="auto" w:fill="F2F2F2" w:themeFill="background1" w:themeFillShade="F2"/>
          </w:tcPr>
          <w:p w14:paraId="21A9B641" w14:textId="77777777" w:rsidR="00224B4C" w:rsidRPr="001F2DDE" w:rsidRDefault="00224B4C" w:rsidP="00224B4C">
            <w:pPr>
              <w:numPr>
                <w:ilvl w:val="0"/>
                <w:numId w:val="52"/>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06C1A75F" w14:textId="77777777" w:rsidR="00224B4C" w:rsidRPr="001F2DDE" w:rsidRDefault="00224B4C" w:rsidP="00CA7855">
            <w:pPr>
              <w:rPr>
                <w:rFonts w:asciiTheme="minorHAnsi" w:hAnsiTheme="minorHAnsi" w:cstheme="minorHAnsi"/>
                <w:sz w:val="16"/>
                <w:szCs w:val="16"/>
              </w:rPr>
            </w:pPr>
          </w:p>
        </w:tc>
        <w:tc>
          <w:tcPr>
            <w:tcW w:w="419" w:type="dxa"/>
            <w:vMerge w:val="restart"/>
            <w:shd w:val="clear" w:color="auto" w:fill="F2F2F2" w:themeFill="background1" w:themeFillShade="F2"/>
          </w:tcPr>
          <w:p w14:paraId="4E3E8D20" w14:textId="7A4406EB"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p>
        </w:tc>
        <w:tc>
          <w:tcPr>
            <w:tcW w:w="1170" w:type="dxa"/>
            <w:vMerge w:val="restart"/>
            <w:shd w:val="clear" w:color="auto" w:fill="F2F2F2" w:themeFill="background1" w:themeFillShade="F2"/>
          </w:tcPr>
          <w:p w14:paraId="50B8E582"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Posiadany certyfikat</w:t>
            </w:r>
          </w:p>
        </w:tc>
        <w:tc>
          <w:tcPr>
            <w:tcW w:w="556" w:type="dxa"/>
            <w:shd w:val="clear" w:color="auto" w:fill="F2F2F2" w:themeFill="background1" w:themeFillShade="F2"/>
          </w:tcPr>
          <w:p w14:paraId="604980BE" w14:textId="12EE6B55"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.1</w:t>
            </w:r>
          </w:p>
        </w:tc>
        <w:tc>
          <w:tcPr>
            <w:tcW w:w="1416" w:type="dxa"/>
            <w:shd w:val="clear" w:color="auto" w:fill="F2F2F2" w:themeFill="background1" w:themeFillShade="F2"/>
          </w:tcPr>
          <w:p w14:paraId="7EDCF507"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Nazwa certyfikatu</w:t>
            </w:r>
          </w:p>
        </w:tc>
        <w:tc>
          <w:tcPr>
            <w:tcW w:w="3793" w:type="dxa"/>
          </w:tcPr>
          <w:p w14:paraId="7DB0FEFB" w14:textId="77777777" w:rsidR="00224B4C" w:rsidRPr="001F2DDE" w:rsidRDefault="00224B4C" w:rsidP="00CA7855">
            <w:pPr>
              <w:rPr>
                <w:rFonts w:asciiTheme="minorHAnsi" w:hAnsiTheme="minorHAnsi" w:cstheme="minorHAnsi"/>
                <w:sz w:val="16"/>
                <w:szCs w:val="16"/>
              </w:rPr>
            </w:pPr>
          </w:p>
        </w:tc>
      </w:tr>
      <w:tr w:rsidR="00224B4C" w:rsidRPr="001F2DDE" w14:paraId="6D1BFBB0" w14:textId="77777777" w:rsidTr="00490DB4">
        <w:trPr>
          <w:trHeight w:val="516"/>
        </w:trPr>
        <w:tc>
          <w:tcPr>
            <w:tcW w:w="2256" w:type="dxa"/>
            <w:vMerge/>
            <w:shd w:val="clear" w:color="auto" w:fill="F2F2F2" w:themeFill="background1" w:themeFillShade="F2"/>
          </w:tcPr>
          <w:p w14:paraId="5D559E31" w14:textId="77777777" w:rsidR="00224B4C" w:rsidRPr="001F2DDE" w:rsidRDefault="00224B4C" w:rsidP="00224B4C">
            <w:pPr>
              <w:numPr>
                <w:ilvl w:val="0"/>
                <w:numId w:val="52"/>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38A2B40A"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54E1AF3C"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710C7533" w14:textId="77777777" w:rsidR="00224B4C" w:rsidRPr="001F2DDE" w:rsidRDefault="00224B4C" w:rsidP="00CA7855">
            <w:pPr>
              <w:rPr>
                <w:rFonts w:asciiTheme="minorHAnsi" w:hAnsiTheme="minorHAnsi" w:cstheme="minorHAnsi"/>
                <w:sz w:val="16"/>
                <w:szCs w:val="16"/>
              </w:rPr>
            </w:pPr>
          </w:p>
        </w:tc>
        <w:tc>
          <w:tcPr>
            <w:tcW w:w="556" w:type="dxa"/>
            <w:shd w:val="clear" w:color="auto" w:fill="F2F2F2" w:themeFill="background1" w:themeFillShade="F2"/>
          </w:tcPr>
          <w:p w14:paraId="05F90EA8" w14:textId="6F829ABD"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.2</w:t>
            </w:r>
          </w:p>
        </w:tc>
        <w:tc>
          <w:tcPr>
            <w:tcW w:w="1416" w:type="dxa"/>
            <w:shd w:val="clear" w:color="auto" w:fill="F2F2F2" w:themeFill="background1" w:themeFillShade="F2"/>
          </w:tcPr>
          <w:p w14:paraId="3EB3F083"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Podmiot wydający certyfikat</w:t>
            </w:r>
          </w:p>
        </w:tc>
        <w:tc>
          <w:tcPr>
            <w:tcW w:w="3793" w:type="dxa"/>
          </w:tcPr>
          <w:p w14:paraId="181EB53F" w14:textId="77777777" w:rsidR="00224B4C" w:rsidRPr="001F2DDE" w:rsidRDefault="00224B4C" w:rsidP="00CA7855">
            <w:pPr>
              <w:rPr>
                <w:rFonts w:asciiTheme="minorHAnsi" w:hAnsiTheme="minorHAnsi" w:cstheme="minorHAnsi"/>
                <w:sz w:val="16"/>
                <w:szCs w:val="16"/>
              </w:rPr>
            </w:pPr>
          </w:p>
        </w:tc>
      </w:tr>
      <w:tr w:rsidR="00224B4C" w:rsidRPr="001F2DDE" w14:paraId="59E9F844" w14:textId="77777777" w:rsidTr="00490DB4">
        <w:trPr>
          <w:trHeight w:val="421"/>
        </w:trPr>
        <w:tc>
          <w:tcPr>
            <w:tcW w:w="2256" w:type="dxa"/>
            <w:vMerge/>
            <w:shd w:val="clear" w:color="auto" w:fill="F2F2F2" w:themeFill="background1" w:themeFillShade="F2"/>
          </w:tcPr>
          <w:p w14:paraId="65938BEA" w14:textId="77777777" w:rsidR="00224B4C" w:rsidRPr="001F2DDE" w:rsidRDefault="00224B4C" w:rsidP="00224B4C">
            <w:pPr>
              <w:numPr>
                <w:ilvl w:val="0"/>
                <w:numId w:val="52"/>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686B8F4F"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0165BAD8"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36BDAE96" w14:textId="77777777" w:rsidR="00224B4C" w:rsidRPr="001F2DDE" w:rsidRDefault="00224B4C" w:rsidP="00CA7855">
            <w:pPr>
              <w:rPr>
                <w:rFonts w:asciiTheme="minorHAnsi" w:hAnsiTheme="minorHAnsi" w:cstheme="minorHAnsi"/>
                <w:sz w:val="16"/>
                <w:szCs w:val="16"/>
              </w:rPr>
            </w:pPr>
          </w:p>
        </w:tc>
        <w:tc>
          <w:tcPr>
            <w:tcW w:w="556" w:type="dxa"/>
            <w:shd w:val="clear" w:color="auto" w:fill="F2F2F2" w:themeFill="background1" w:themeFillShade="F2"/>
          </w:tcPr>
          <w:p w14:paraId="25DF7A3A" w14:textId="7954D2B8"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.3</w:t>
            </w:r>
          </w:p>
        </w:tc>
        <w:tc>
          <w:tcPr>
            <w:tcW w:w="1416" w:type="dxa"/>
            <w:shd w:val="clear" w:color="auto" w:fill="F2F2F2" w:themeFill="background1" w:themeFillShade="F2"/>
          </w:tcPr>
          <w:p w14:paraId="0960B7D3"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Nr certyfikatu</w:t>
            </w:r>
          </w:p>
          <w:p w14:paraId="5E78C855" w14:textId="77777777" w:rsidR="00224B4C" w:rsidRPr="001F2DDE" w:rsidRDefault="00224B4C" w:rsidP="00CA7855">
            <w:pPr>
              <w:rPr>
                <w:rFonts w:asciiTheme="minorHAnsi" w:hAnsiTheme="minorHAnsi" w:cstheme="minorHAnsi"/>
                <w:i/>
                <w:sz w:val="16"/>
                <w:szCs w:val="16"/>
              </w:rPr>
            </w:pPr>
            <w:r w:rsidRPr="001F2DDE">
              <w:rPr>
                <w:rFonts w:asciiTheme="minorHAnsi" w:hAnsiTheme="minorHAnsi" w:cstheme="minorHAnsi"/>
                <w:i/>
                <w:sz w:val="16"/>
                <w:szCs w:val="16"/>
              </w:rPr>
              <w:t>[o ile dotyczy]</w:t>
            </w:r>
          </w:p>
          <w:p w14:paraId="5AAA44F0" w14:textId="77777777" w:rsidR="00224B4C" w:rsidRPr="001F2DDE" w:rsidRDefault="00224B4C" w:rsidP="00CA7855">
            <w:pPr>
              <w:rPr>
                <w:rFonts w:asciiTheme="minorHAnsi" w:hAnsiTheme="minorHAnsi" w:cstheme="minorHAnsi"/>
                <w:sz w:val="16"/>
                <w:szCs w:val="16"/>
              </w:rPr>
            </w:pPr>
          </w:p>
        </w:tc>
        <w:tc>
          <w:tcPr>
            <w:tcW w:w="3793" w:type="dxa"/>
          </w:tcPr>
          <w:p w14:paraId="51237FC8" w14:textId="77777777" w:rsidR="00224B4C" w:rsidRPr="001F2DDE" w:rsidRDefault="00224B4C" w:rsidP="00CA7855">
            <w:pPr>
              <w:rPr>
                <w:rFonts w:asciiTheme="minorHAnsi" w:hAnsiTheme="minorHAnsi" w:cstheme="minorHAnsi"/>
                <w:sz w:val="16"/>
                <w:szCs w:val="16"/>
              </w:rPr>
            </w:pPr>
          </w:p>
        </w:tc>
      </w:tr>
      <w:tr w:rsidR="00224B4C" w:rsidRPr="001F2DDE" w14:paraId="2534975F" w14:textId="77777777" w:rsidTr="00490DB4">
        <w:trPr>
          <w:trHeight w:val="646"/>
        </w:trPr>
        <w:tc>
          <w:tcPr>
            <w:tcW w:w="2256" w:type="dxa"/>
            <w:vMerge/>
            <w:shd w:val="clear" w:color="auto" w:fill="F2F2F2" w:themeFill="background1" w:themeFillShade="F2"/>
          </w:tcPr>
          <w:p w14:paraId="7FE63605" w14:textId="77777777" w:rsidR="00224B4C" w:rsidRPr="001F2DDE" w:rsidRDefault="00224B4C" w:rsidP="00224B4C">
            <w:pPr>
              <w:numPr>
                <w:ilvl w:val="0"/>
                <w:numId w:val="52"/>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3DB35E8B"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253ED6BC"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76C0B4C6" w14:textId="77777777" w:rsidR="00224B4C" w:rsidRPr="001F2DDE" w:rsidRDefault="00224B4C" w:rsidP="00CA7855">
            <w:pPr>
              <w:rPr>
                <w:rFonts w:asciiTheme="minorHAnsi" w:hAnsiTheme="minorHAnsi" w:cstheme="minorHAnsi"/>
                <w:sz w:val="16"/>
                <w:szCs w:val="16"/>
              </w:rPr>
            </w:pPr>
          </w:p>
        </w:tc>
        <w:tc>
          <w:tcPr>
            <w:tcW w:w="556" w:type="dxa"/>
            <w:shd w:val="clear" w:color="auto" w:fill="F2F2F2" w:themeFill="background1" w:themeFillShade="F2"/>
          </w:tcPr>
          <w:p w14:paraId="59E3FEE6" w14:textId="0C52B454"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2</w:t>
            </w:r>
            <w:r w:rsidRPr="001F2DDE">
              <w:rPr>
                <w:rFonts w:asciiTheme="minorHAnsi" w:hAnsiTheme="minorHAnsi" w:cstheme="minorHAnsi"/>
                <w:sz w:val="16"/>
                <w:szCs w:val="16"/>
              </w:rPr>
              <w:t>.4</w:t>
            </w:r>
          </w:p>
        </w:tc>
        <w:tc>
          <w:tcPr>
            <w:tcW w:w="1416" w:type="dxa"/>
            <w:shd w:val="clear" w:color="auto" w:fill="F2F2F2" w:themeFill="background1" w:themeFillShade="F2"/>
          </w:tcPr>
          <w:p w14:paraId="1AB697D9"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Data ważności certyfikatu</w:t>
            </w:r>
          </w:p>
          <w:p w14:paraId="69EC0E96"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[DD-MM-RRRR]</w:t>
            </w:r>
          </w:p>
          <w:p w14:paraId="1FF87785"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i/>
                <w:sz w:val="16"/>
                <w:szCs w:val="16"/>
              </w:rPr>
              <w:t>[o ile dotyczy]</w:t>
            </w:r>
          </w:p>
        </w:tc>
        <w:tc>
          <w:tcPr>
            <w:tcW w:w="3793" w:type="dxa"/>
          </w:tcPr>
          <w:p w14:paraId="1A0DF9CB" w14:textId="77777777" w:rsidR="00224B4C" w:rsidRPr="001F2DDE" w:rsidRDefault="00224B4C" w:rsidP="00CA7855">
            <w:pPr>
              <w:rPr>
                <w:rFonts w:asciiTheme="minorHAnsi" w:hAnsiTheme="minorHAnsi" w:cstheme="minorHAnsi"/>
                <w:sz w:val="16"/>
                <w:szCs w:val="16"/>
              </w:rPr>
            </w:pPr>
          </w:p>
        </w:tc>
      </w:tr>
      <w:tr w:rsidR="00224B4C" w:rsidRPr="001F2DDE" w14:paraId="67A10AAF" w14:textId="77777777" w:rsidTr="00490DB4">
        <w:trPr>
          <w:trHeight w:val="324"/>
        </w:trPr>
        <w:tc>
          <w:tcPr>
            <w:tcW w:w="2256" w:type="dxa"/>
            <w:vMerge/>
            <w:shd w:val="clear" w:color="auto" w:fill="F2F2F2" w:themeFill="background1" w:themeFillShade="F2"/>
          </w:tcPr>
          <w:p w14:paraId="6D9FDAF2" w14:textId="77777777" w:rsidR="00224B4C" w:rsidRPr="001F2DDE" w:rsidRDefault="00224B4C" w:rsidP="00224B4C">
            <w:pPr>
              <w:numPr>
                <w:ilvl w:val="0"/>
                <w:numId w:val="52"/>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289F620A" w14:textId="77777777" w:rsidR="00224B4C" w:rsidRPr="001F2DDE" w:rsidRDefault="00224B4C" w:rsidP="00CA7855">
            <w:pPr>
              <w:rPr>
                <w:rFonts w:asciiTheme="minorHAnsi" w:hAnsiTheme="minorHAnsi" w:cstheme="minorHAnsi"/>
                <w:sz w:val="16"/>
                <w:szCs w:val="16"/>
              </w:rPr>
            </w:pPr>
          </w:p>
        </w:tc>
        <w:tc>
          <w:tcPr>
            <w:tcW w:w="419" w:type="dxa"/>
            <w:vMerge w:val="restart"/>
            <w:shd w:val="clear" w:color="auto" w:fill="F2F2F2" w:themeFill="background1" w:themeFillShade="F2"/>
          </w:tcPr>
          <w:p w14:paraId="0580D14F" w14:textId="576DB5B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3</w:t>
            </w:r>
          </w:p>
        </w:tc>
        <w:tc>
          <w:tcPr>
            <w:tcW w:w="1170" w:type="dxa"/>
            <w:vMerge w:val="restart"/>
            <w:shd w:val="clear" w:color="auto" w:fill="F2F2F2" w:themeFill="background1" w:themeFillShade="F2"/>
          </w:tcPr>
          <w:p w14:paraId="39EA759A"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Podstawa dysponowania osobą</w:t>
            </w:r>
          </w:p>
        </w:tc>
        <w:tc>
          <w:tcPr>
            <w:tcW w:w="556" w:type="dxa"/>
            <w:shd w:val="clear" w:color="auto" w:fill="F2F2F2" w:themeFill="background1" w:themeFillShade="F2"/>
          </w:tcPr>
          <w:p w14:paraId="72AE6DBC" w14:textId="3C08DB13"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3</w:t>
            </w:r>
            <w:r w:rsidRPr="001F2DDE">
              <w:rPr>
                <w:rFonts w:asciiTheme="minorHAnsi" w:hAnsiTheme="minorHAnsi" w:cstheme="minorHAnsi"/>
                <w:sz w:val="16"/>
                <w:szCs w:val="16"/>
              </w:rPr>
              <w:t>.1</w:t>
            </w:r>
          </w:p>
        </w:tc>
        <w:tc>
          <w:tcPr>
            <w:tcW w:w="1416" w:type="dxa"/>
            <w:shd w:val="clear" w:color="auto" w:fill="F2F2F2" w:themeFill="background1" w:themeFillShade="F2"/>
          </w:tcPr>
          <w:p w14:paraId="28B4A881"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Dysponowanie bezpośrednie</w:t>
            </w:r>
          </w:p>
        </w:tc>
        <w:tc>
          <w:tcPr>
            <w:tcW w:w="3793" w:type="dxa"/>
          </w:tcPr>
          <w:p w14:paraId="35B12339" w14:textId="77777777" w:rsidR="00224B4C" w:rsidRPr="001F2DDE" w:rsidRDefault="00224B4C" w:rsidP="00CA7855">
            <w:pPr>
              <w:rPr>
                <w:rFonts w:asciiTheme="minorHAnsi" w:hAnsiTheme="minorHAnsi" w:cstheme="minorHAnsi"/>
                <w:sz w:val="16"/>
                <w:szCs w:val="16"/>
              </w:rPr>
            </w:pPr>
          </w:p>
        </w:tc>
      </w:tr>
      <w:tr w:rsidR="00224B4C" w:rsidRPr="001F2DDE" w14:paraId="1C256D36" w14:textId="77777777" w:rsidTr="00490DB4">
        <w:trPr>
          <w:trHeight w:val="1114"/>
        </w:trPr>
        <w:tc>
          <w:tcPr>
            <w:tcW w:w="2256" w:type="dxa"/>
            <w:vMerge/>
            <w:shd w:val="clear" w:color="auto" w:fill="F2F2F2" w:themeFill="background1" w:themeFillShade="F2"/>
          </w:tcPr>
          <w:p w14:paraId="2823D8A2" w14:textId="77777777" w:rsidR="00224B4C" w:rsidRPr="001F2DDE" w:rsidRDefault="00224B4C" w:rsidP="00224B4C">
            <w:pPr>
              <w:numPr>
                <w:ilvl w:val="0"/>
                <w:numId w:val="52"/>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1" w:type="dxa"/>
            <w:vMerge/>
            <w:shd w:val="clear" w:color="auto" w:fill="F2F2F2" w:themeFill="background1" w:themeFillShade="F2"/>
          </w:tcPr>
          <w:p w14:paraId="023A7867" w14:textId="77777777" w:rsidR="00224B4C" w:rsidRPr="001F2DDE" w:rsidRDefault="00224B4C" w:rsidP="00CA7855">
            <w:pPr>
              <w:rPr>
                <w:rFonts w:asciiTheme="minorHAnsi" w:hAnsiTheme="minorHAnsi" w:cstheme="minorHAnsi"/>
                <w:sz w:val="16"/>
                <w:szCs w:val="16"/>
              </w:rPr>
            </w:pPr>
          </w:p>
        </w:tc>
        <w:tc>
          <w:tcPr>
            <w:tcW w:w="419" w:type="dxa"/>
            <w:vMerge/>
            <w:shd w:val="clear" w:color="auto" w:fill="F2F2F2" w:themeFill="background1" w:themeFillShade="F2"/>
          </w:tcPr>
          <w:p w14:paraId="1829A7B7" w14:textId="77777777" w:rsidR="00224B4C" w:rsidRPr="001F2DDE" w:rsidRDefault="00224B4C" w:rsidP="00CA7855">
            <w:pPr>
              <w:rPr>
                <w:rFonts w:asciiTheme="minorHAnsi" w:hAnsiTheme="minorHAnsi" w:cstheme="minorHAnsi"/>
                <w:sz w:val="16"/>
                <w:szCs w:val="16"/>
              </w:rPr>
            </w:pPr>
          </w:p>
        </w:tc>
        <w:tc>
          <w:tcPr>
            <w:tcW w:w="1170" w:type="dxa"/>
            <w:vMerge/>
            <w:shd w:val="clear" w:color="auto" w:fill="F2F2F2" w:themeFill="background1" w:themeFillShade="F2"/>
          </w:tcPr>
          <w:p w14:paraId="1113D5FA" w14:textId="77777777" w:rsidR="00224B4C" w:rsidRPr="001F2DDE" w:rsidRDefault="00224B4C" w:rsidP="00CA7855">
            <w:pPr>
              <w:rPr>
                <w:rFonts w:asciiTheme="minorHAnsi" w:hAnsiTheme="minorHAnsi" w:cstheme="minorHAnsi"/>
                <w:sz w:val="16"/>
                <w:szCs w:val="16"/>
              </w:rPr>
            </w:pPr>
          </w:p>
        </w:tc>
        <w:tc>
          <w:tcPr>
            <w:tcW w:w="556" w:type="dxa"/>
            <w:shd w:val="clear" w:color="auto" w:fill="F2F2F2" w:themeFill="background1" w:themeFillShade="F2"/>
          </w:tcPr>
          <w:p w14:paraId="41048EAB" w14:textId="46D890A8"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1.</w:t>
            </w:r>
            <w:r w:rsidR="00490DB4">
              <w:rPr>
                <w:rFonts w:asciiTheme="minorHAnsi" w:hAnsiTheme="minorHAnsi" w:cstheme="minorHAnsi"/>
                <w:sz w:val="16"/>
                <w:szCs w:val="16"/>
              </w:rPr>
              <w:t>3</w:t>
            </w:r>
            <w:r w:rsidR="00DB644E">
              <w:rPr>
                <w:rFonts w:asciiTheme="minorHAnsi" w:hAnsiTheme="minorHAnsi" w:cstheme="minorHAnsi"/>
                <w:sz w:val="16"/>
                <w:szCs w:val="16"/>
              </w:rPr>
              <w:t>.</w:t>
            </w:r>
            <w:r w:rsidRPr="001F2DDE">
              <w:rPr>
                <w:rFonts w:asciiTheme="minorHAnsi" w:hAnsiTheme="minorHAnsi" w:cstheme="minorHAnsi"/>
                <w:sz w:val="16"/>
                <w:szCs w:val="16"/>
              </w:rPr>
              <w:t>2</w:t>
            </w:r>
          </w:p>
        </w:tc>
        <w:tc>
          <w:tcPr>
            <w:tcW w:w="1416" w:type="dxa"/>
            <w:shd w:val="clear" w:color="auto" w:fill="F2F2F2" w:themeFill="background1" w:themeFillShade="F2"/>
          </w:tcPr>
          <w:p w14:paraId="66E20E76" w14:textId="77777777" w:rsidR="00224B4C" w:rsidRPr="001F2DDE" w:rsidRDefault="00224B4C" w:rsidP="00CA7855">
            <w:pPr>
              <w:rPr>
                <w:rFonts w:asciiTheme="minorHAnsi" w:hAnsiTheme="minorHAnsi" w:cstheme="minorHAnsi"/>
                <w:sz w:val="16"/>
                <w:szCs w:val="16"/>
              </w:rPr>
            </w:pPr>
            <w:r w:rsidRPr="001F2DDE">
              <w:rPr>
                <w:rFonts w:asciiTheme="minorHAnsi" w:hAnsiTheme="minorHAnsi" w:cstheme="minorHAnsi"/>
                <w:sz w:val="16"/>
                <w:szCs w:val="16"/>
              </w:rPr>
              <w:t>Dysponowanie osobą na podstawie art. 118 ustawy – Prawo zamówień publicznych</w:t>
            </w:r>
          </w:p>
        </w:tc>
        <w:tc>
          <w:tcPr>
            <w:tcW w:w="3793" w:type="dxa"/>
          </w:tcPr>
          <w:p w14:paraId="0951A4A1" w14:textId="77777777" w:rsidR="00224B4C" w:rsidRPr="001F2DDE" w:rsidRDefault="00224B4C" w:rsidP="00CA7855">
            <w:pPr>
              <w:rPr>
                <w:rFonts w:asciiTheme="minorHAnsi" w:hAnsiTheme="minorHAnsi" w:cstheme="minorHAnsi"/>
                <w:sz w:val="16"/>
                <w:szCs w:val="16"/>
              </w:rPr>
            </w:pPr>
          </w:p>
        </w:tc>
      </w:tr>
    </w:tbl>
    <w:p w14:paraId="166128BA" w14:textId="77777777" w:rsidR="00891929" w:rsidRDefault="00891929" w:rsidP="00891929">
      <w:pPr>
        <w:widowControl w:val="0"/>
        <w:tabs>
          <w:tab w:val="left" w:pos="426"/>
        </w:tabs>
        <w:autoSpaceDE w:val="0"/>
        <w:autoSpaceDN w:val="0"/>
        <w:adjustRightInd w:val="0"/>
        <w:spacing w:after="120"/>
        <w:ind w:left="426"/>
        <w:jc w:val="both"/>
        <w:rPr>
          <w:rFonts w:asciiTheme="minorHAnsi" w:hAnsiTheme="minorHAnsi" w:cstheme="minorHAnsi"/>
          <w:i/>
          <w:iCs/>
          <w:sz w:val="16"/>
          <w:szCs w:val="16"/>
        </w:rPr>
      </w:pPr>
      <w:bookmarkStart w:id="26" w:name="_Hlk138833288"/>
    </w:p>
    <w:p w14:paraId="416C9066" w14:textId="0658C3EE" w:rsidR="00224B4C" w:rsidRPr="00891929" w:rsidRDefault="00224B4C" w:rsidP="001E2B56">
      <w:pPr>
        <w:widowControl w:val="0"/>
        <w:numPr>
          <w:ilvl w:val="1"/>
          <w:numId w:val="76"/>
        </w:numPr>
        <w:tabs>
          <w:tab w:val="left" w:pos="426"/>
        </w:tabs>
        <w:autoSpaceDE w:val="0"/>
        <w:autoSpaceDN w:val="0"/>
        <w:adjustRightInd w:val="0"/>
        <w:spacing w:after="120"/>
        <w:ind w:left="426" w:hanging="426"/>
        <w:jc w:val="both"/>
        <w:rPr>
          <w:rFonts w:asciiTheme="minorHAnsi" w:hAnsiTheme="minorHAnsi" w:cstheme="minorHAnsi"/>
          <w:i/>
          <w:iCs/>
          <w:sz w:val="16"/>
          <w:szCs w:val="16"/>
        </w:rPr>
      </w:pPr>
      <w:r w:rsidRPr="00891929">
        <w:rPr>
          <w:rFonts w:asciiTheme="minorHAnsi" w:hAnsiTheme="minorHAnsi" w:cstheme="minorHAnsi"/>
          <w:i/>
          <w:iCs/>
          <w:sz w:val="16"/>
          <w:szCs w:val="16"/>
        </w:rPr>
        <w:t>Dla wykazania spełniania warunku udziału w postępowaniu opisanego w Rozdziale III.2 pkt 1.1.2. SWZ, Wykonawca może polegać, na zasadach określonych w art. 118 ustawy, na osobach zdolnych do wykonania zamówienia oddanych mu do dyspozycji przez inne podmioty. W takim przypadku jest obowiązany udowodnić Zamawiającemu, iż będzie dysponował niezbędnymi osobami zdolnymi do wykonania zamówienia, w szczególności przedstawiając w tym celu dokumenty i oświadczenia w zakresie wskazanym w rozdziale IV.5 SWZ.</w:t>
      </w:r>
    </w:p>
    <w:p w14:paraId="7CEC6C4C" w14:textId="77777777" w:rsidR="00224B4C" w:rsidRPr="00891929" w:rsidRDefault="00224B4C" w:rsidP="001E2B56">
      <w:pPr>
        <w:widowControl w:val="0"/>
        <w:numPr>
          <w:ilvl w:val="1"/>
          <w:numId w:val="76"/>
        </w:numPr>
        <w:tabs>
          <w:tab w:val="left" w:pos="426"/>
        </w:tabs>
        <w:autoSpaceDE w:val="0"/>
        <w:autoSpaceDN w:val="0"/>
        <w:adjustRightInd w:val="0"/>
        <w:spacing w:after="120"/>
        <w:ind w:left="426" w:hanging="426"/>
        <w:jc w:val="both"/>
        <w:rPr>
          <w:rFonts w:asciiTheme="minorHAnsi" w:hAnsiTheme="minorHAnsi" w:cstheme="minorHAnsi"/>
          <w:i/>
          <w:iCs/>
          <w:sz w:val="16"/>
          <w:szCs w:val="16"/>
        </w:rPr>
      </w:pPr>
      <w:r w:rsidRPr="00891929">
        <w:rPr>
          <w:rFonts w:asciiTheme="minorHAnsi" w:hAnsiTheme="minorHAnsi" w:cstheme="minorHAnsi"/>
          <w:i/>
          <w:iCs/>
          <w:sz w:val="16"/>
          <w:szCs w:val="16"/>
        </w:rPr>
        <w:t>Mając na uwadze treść art. 118 ust. 2 ustawy cyt.:</w:t>
      </w:r>
    </w:p>
    <w:p w14:paraId="5C730930" w14:textId="20922ED5" w:rsidR="00E37B5D" w:rsidRPr="005939D7" w:rsidRDefault="00224B4C" w:rsidP="00F91147">
      <w:pPr>
        <w:widowControl w:val="0"/>
        <w:tabs>
          <w:tab w:val="left" w:pos="426"/>
        </w:tabs>
        <w:autoSpaceDE w:val="0"/>
        <w:autoSpaceDN w:val="0"/>
        <w:adjustRightInd w:val="0"/>
        <w:spacing w:after="120"/>
        <w:ind w:left="426"/>
        <w:jc w:val="both"/>
        <w:rPr>
          <w:rFonts w:asciiTheme="minorHAnsi" w:hAnsiTheme="minorHAnsi" w:cstheme="minorHAnsi"/>
          <w:sz w:val="18"/>
          <w:szCs w:val="18"/>
        </w:rPr>
      </w:pPr>
      <w:r w:rsidRPr="00891929">
        <w:rPr>
          <w:rFonts w:asciiTheme="minorHAnsi" w:hAnsiTheme="minorHAnsi" w:cstheme="minorHAnsi"/>
          <w:i/>
          <w:iCs/>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26"/>
      <w:bookmarkEnd w:id="25"/>
      <w:r w:rsidR="00F91147">
        <w:rPr>
          <w:rFonts w:asciiTheme="minorHAnsi" w:hAnsiTheme="minorHAnsi" w:cstheme="minorHAnsi"/>
          <w:i/>
          <w:iCs/>
          <w:sz w:val="16"/>
          <w:szCs w:val="16"/>
        </w:rPr>
        <w:t>”</w:t>
      </w:r>
    </w:p>
    <w:sectPr w:rsidR="00E37B5D" w:rsidRPr="005939D7" w:rsidSect="00F91147">
      <w:footerReference w:type="default" r:id="rId20"/>
      <w:pgSz w:w="11906" w:h="16838"/>
      <w:pgMar w:top="993" w:right="1093" w:bottom="1635" w:left="1066"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78E1" w14:textId="77777777" w:rsidR="007F4DBA" w:rsidRDefault="007F4DBA" w:rsidP="00BF7548">
      <w:r>
        <w:separator/>
      </w:r>
    </w:p>
  </w:endnote>
  <w:endnote w:type="continuationSeparator" w:id="0">
    <w:p w14:paraId="509607AC" w14:textId="77777777" w:rsidR="007F4DBA" w:rsidRDefault="007F4DBA" w:rsidP="00BF7548">
      <w:r>
        <w:continuationSeparator/>
      </w:r>
    </w:p>
  </w:endnote>
  <w:endnote w:type="continuationNotice" w:id="1">
    <w:p w14:paraId="73F7D66B" w14:textId="77777777" w:rsidR="007F4DBA" w:rsidRDefault="007F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altName w:val="Arial"/>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BakerSignet BT">
    <w:altName w:val="Calibri"/>
    <w:charset w:val="00"/>
    <w:family w:val="swiss"/>
    <w:pitch w:val="variable"/>
    <w:sig w:usb0="00000087" w:usb1="00000000" w:usb2="00000000" w:usb3="00000000" w:csb0="0000001B" w:csb1="00000000"/>
  </w:font>
  <w:font w:name="Neue Haas Grotesk Text Pro">
    <w:altName w:val="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85F1" w14:textId="77777777" w:rsidR="00F62247" w:rsidRPr="005228DD" w:rsidRDefault="00F62247" w:rsidP="00861604">
    <w:pPr>
      <w:tabs>
        <w:tab w:val="left" w:pos="5327"/>
      </w:tabs>
    </w:pPr>
    <w:r>
      <w:tab/>
    </w:r>
  </w:p>
  <w:p w14:paraId="4B6AD585" w14:textId="05DCA764" w:rsidR="00F62247" w:rsidRPr="00861604" w:rsidRDefault="00F62247" w:rsidP="00861604">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27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146165">
      <w:rPr>
        <w:rFonts w:ascii="Arial" w:hAnsi="Arial" w:cs="Arial"/>
        <w:sz w:val="12"/>
        <w:szCs w:val="12"/>
      </w:rPr>
      <w:t>20</w:t>
    </w:r>
    <w:r>
      <w:rPr>
        <w:rFonts w:ascii="Arial" w:hAnsi="Arial" w:cs="Arial"/>
        <w:sz w:val="12"/>
        <w:szCs w:val="12"/>
      </w:rPr>
      <w:t>.</w:t>
    </w:r>
    <w:r w:rsidRPr="00AB649A">
      <w:rPr>
        <w:rFonts w:ascii="Arial" w:hAnsi="Arial" w:cs="Arial"/>
        <w:sz w:val="12"/>
        <w:szCs w:val="12"/>
      </w:rPr>
      <w:t>20</w:t>
    </w:r>
    <w:r>
      <w:rPr>
        <w:rFonts w:ascii="Arial" w:hAnsi="Arial" w:cs="Arial"/>
        <w:sz w:val="12"/>
        <w:szCs w:val="12"/>
      </w:rPr>
      <w:t>24</w:t>
    </w:r>
    <w:r w:rsidRPr="00AB649A">
      <w:rPr>
        <w:rFonts w:ascii="Arial" w:hAnsi="Arial" w:cs="Arial"/>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521F" w14:textId="77777777" w:rsidR="00F62247" w:rsidRDefault="00F62247" w:rsidP="00591629">
    <w:pPr>
      <w:pStyle w:val="Stopka"/>
      <w:tabs>
        <w:tab w:val="clear" w:pos="4536"/>
        <w:tab w:val="clear" w:pos="9072"/>
        <w:tab w:val="left" w:pos="1875"/>
      </w:tabs>
      <w:rPr>
        <w:rFonts w:ascii="BakerSignet BT" w:hAnsi="BakerSignet BT"/>
        <w:noProof/>
        <w:sz w:val="28"/>
        <w:szCs w:val="28"/>
      </w:rPr>
    </w:pPr>
  </w:p>
  <w:p w14:paraId="7FB53DA2" w14:textId="739D998E" w:rsidR="00F62247" w:rsidRDefault="00F62247" w:rsidP="00591629">
    <w:pPr>
      <w:pStyle w:val="Stopka"/>
      <w:tabs>
        <w:tab w:val="clear" w:pos="4536"/>
        <w:tab w:val="clear" w:pos="9072"/>
        <w:tab w:val="left" w:pos="1875"/>
      </w:tabs>
      <w:rPr>
        <w:rFonts w:ascii="BakerSignet BT" w:hAnsi="BakerSignet BT"/>
        <w:noProof/>
        <w:sz w:val="28"/>
        <w:szCs w:val="28"/>
      </w:rPr>
    </w:pPr>
    <w:r>
      <w:rPr>
        <w:noProof/>
      </w:rPr>
      <mc:AlternateContent>
        <mc:Choice Requires="wps">
          <w:drawing>
            <wp:anchor distT="4294967295" distB="4294967295" distL="114300" distR="114300" simplePos="0" relativeHeight="251660288" behindDoc="0" locked="0" layoutInCell="1" allowOverlap="1" wp14:anchorId="3AD42A9D" wp14:editId="1FF0CAB7">
              <wp:simplePos x="0" y="0"/>
              <wp:positionH relativeFrom="margin">
                <wp:posOffset>308610</wp:posOffset>
              </wp:positionH>
              <wp:positionV relativeFrom="paragraph">
                <wp:posOffset>66039</wp:posOffset>
              </wp:positionV>
              <wp:extent cx="5126355" cy="0"/>
              <wp:effectExtent l="0" t="0" r="0" b="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5594B3" id="Łącznik prosty 10" o:spid="_x0000_s1026" style="position:absolute;rotation:180;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78+gEAADUEAAAOAAAAZHJzL2Uyb0RvYy54bWysU02P0zAQvSPxHyzfaZKuuqyipnvY1XJZ&#10;QcUCd69jN1b9JY9pUm4c+Gfwvxg7bbIsHBAiB0v2vHkz781kfT0YTQ4igHK2odWipERY7lpldw39&#10;+OHu1RUlEJltmXZWNPQogF5vXr5Y974WS9c53YpAkMRC3fuGdjH6uiiAd8IwWDgvLAalC4ZFvIZd&#10;0QbWI7vRxbIsL4vehdYHxwUAvt6OQbrJ/FIKHt9JCSIS3VDsLeYz5PMxncVmzepdYL5T/NQG+4cu&#10;DFMWi05Utywy8jmo36iM4sGBk3HBnSmclIqLrAHVVOUzNQ8d8yJrQXPATzbB/6Plbw/bQFSLs0N7&#10;LDM4ox9fv3/jX6zaEzQW4pFgCH3qPdQIv7HbkJTywT74e8f3gLHil2C6gB9hgwyGBIfGV+VVmT5K&#10;pFb+Ez5kx9ADMuSBHKeBiCESjo+ranl5sVpRws+xgtWJMTXgA8Q3whnsEpBeK5u8YjU73ENMPc2Q&#10;9Kwt6Rt6Ub1eZRQ4rdo7pXWK5XUTNzqQA8NFiUOVBCPBExTetD0pHcVlmfGoxUj/Xkg0ErsedT3j&#10;bPdnTm0RmVIkVp+SyrGrtPdzI3PSCZvSRF7rv02c0Lmis3FKNMq68Keqs3w54s+qR61J9qNrj9tw&#10;HjzuZnbr9B+l5X96z+nz3775CQAA//8DAFBLAwQUAAYACAAAACEAzwyN29wAAAAIAQAADwAAAGRy&#10;cy9kb3ducmV2LnhtbEyPzU7DMBCE70i8g7VI3KgN9CcNcSoIQuJWaPMAbrwkAXttxU4beHqMOMBx&#10;Z0az3xSbyRp2xCH0jiRczwQwpMbpnloJ9f7pKgMWoiKtjCOU8IkBNuX5WaFy7U70isddbFkqoZAr&#10;CV2MPuc8NB1aFWbOIyXvzQ1WxXQOLdeDOqVya/iNEEtuVU/pQ6c8Vh02H7vRSnjZ34bq+Wvc+uAf&#10;qkdT17h6F1JeXkz3d8AiTvEvDD/4CR3KxHRwI+nAjIR5tkzJpIs5sORni8Ua2OFX4GXB/w8ovwEA&#10;AP//AwBQSwECLQAUAAYACAAAACEAtoM4kv4AAADhAQAAEwAAAAAAAAAAAAAAAAAAAAAAW0NvbnRl&#10;bnRfVHlwZXNdLnhtbFBLAQItABQABgAIAAAAIQA4/SH/1gAAAJQBAAALAAAAAAAAAAAAAAAAAC8B&#10;AABfcmVscy8ucmVsc1BLAQItABQABgAIAAAAIQD4ph78+gEAADUEAAAOAAAAAAAAAAAAAAAAAC4C&#10;AABkcnMvZTJvRG9jLnhtbFBLAQItABQABgAIAAAAIQDPDI3b3AAAAAgBAAAPAAAAAAAAAAAAAAAA&#10;AFQEAABkcnMvZG93bnJldi54bWxQSwUGAAAAAAQABADzAAAAXQUAAAAA&#10;" strokecolor="black [3213]" strokeweight=".25pt">
              <v:stroke joinstyle="miter"/>
              <o:lock v:ext="edit" shapetype="f"/>
              <w10:wrap anchorx="margin"/>
            </v:line>
          </w:pict>
        </mc:Fallback>
      </mc:AlternateContent>
    </w:r>
    <w:r>
      <w:rPr>
        <w:noProof/>
      </w:rPr>
      <w:drawing>
        <wp:anchor distT="0" distB="0" distL="114300" distR="114300" simplePos="0" relativeHeight="251659264" behindDoc="1" locked="0" layoutInCell="1" allowOverlap="1" wp14:anchorId="787391B6" wp14:editId="04A9FAAB">
          <wp:simplePos x="0" y="0"/>
          <wp:positionH relativeFrom="column">
            <wp:posOffset>3967480</wp:posOffset>
          </wp:positionH>
          <wp:positionV relativeFrom="paragraph">
            <wp:posOffset>116205</wp:posOffset>
          </wp:positionV>
          <wp:extent cx="1219200" cy="308610"/>
          <wp:effectExtent l="0" t="0" r="0" b="0"/>
          <wp:wrapNone/>
          <wp:docPr id="30"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80215DE" wp14:editId="530D8B69">
          <wp:simplePos x="0" y="0"/>
          <wp:positionH relativeFrom="column">
            <wp:posOffset>576580</wp:posOffset>
          </wp:positionH>
          <wp:positionV relativeFrom="paragraph">
            <wp:posOffset>115570</wp:posOffset>
          </wp:positionV>
          <wp:extent cx="1600200" cy="435610"/>
          <wp:effectExtent l="0" t="0" r="0" b="0"/>
          <wp:wrapNone/>
          <wp:docPr id="31"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670A6FE7" w14:textId="77777777" w:rsidR="00F62247" w:rsidRPr="0009487B" w:rsidRDefault="00F62247" w:rsidP="00591629">
    <w:pPr>
      <w:pStyle w:val="Stopka"/>
      <w:tabs>
        <w:tab w:val="clear" w:pos="4536"/>
        <w:tab w:val="clear" w:pos="9072"/>
        <w:tab w:val="left" w:pos="6509"/>
        <w:tab w:val="left" w:pos="6917"/>
      </w:tabs>
      <w:rPr>
        <w:sz w:val="20"/>
        <w:szCs w:val="20"/>
      </w:rPr>
    </w:pPr>
    <w:r>
      <w:rPr>
        <w:sz w:val="20"/>
        <w:szCs w:val="20"/>
      </w:rPr>
      <w:tab/>
    </w:r>
    <w:r>
      <w:rPr>
        <w:sz w:val="20"/>
        <w:szCs w:val="20"/>
      </w:rPr>
      <w:tab/>
    </w:r>
  </w:p>
  <w:p w14:paraId="1673DB18" w14:textId="77777777" w:rsidR="00F62247" w:rsidRDefault="00F622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13549AA7" w:rsidR="00F62247" w:rsidRPr="005228DD" w:rsidRDefault="00F62247" w:rsidP="001853D4">
    <w:pPr>
      <w:tabs>
        <w:tab w:val="left" w:pos="5327"/>
      </w:tabs>
    </w:pPr>
    <w:r>
      <w:tab/>
    </w:r>
  </w:p>
  <w:p w14:paraId="3C835DA9" w14:textId="2F25716F" w:rsidR="00723FB2" w:rsidRPr="00CE3FA3" w:rsidRDefault="00F62247" w:rsidP="00CE3FA3">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F1277F">
      <w:rPr>
        <w:rFonts w:ascii="Arial" w:hAnsi="Arial" w:cs="Arial"/>
        <w:sz w:val="12"/>
        <w:szCs w:val="12"/>
      </w:rPr>
      <w:t>20.</w:t>
    </w:r>
    <w:r w:rsidRPr="00AB649A">
      <w:rPr>
        <w:rFonts w:ascii="Arial" w:hAnsi="Arial" w:cs="Arial"/>
        <w:sz w:val="12"/>
        <w:szCs w:val="12"/>
      </w:rPr>
      <w:t>20</w:t>
    </w:r>
    <w:r>
      <w:rPr>
        <w:rFonts w:ascii="Arial" w:hAnsi="Arial" w:cs="Arial"/>
        <w:sz w:val="12"/>
        <w:szCs w:val="12"/>
      </w:rPr>
      <w:t>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E6DE" w14:textId="77777777" w:rsidR="00F62247" w:rsidRPr="005228DD" w:rsidRDefault="00F62247" w:rsidP="00AB649A">
    <w:pPr>
      <w:jc w:val="center"/>
    </w:pPr>
  </w:p>
  <w:p w14:paraId="45A4040F" w14:textId="76F400AF" w:rsidR="00F62247" w:rsidRDefault="00F62247" w:rsidP="00CE3FA3">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F1277F">
      <w:rPr>
        <w:rFonts w:ascii="Arial" w:hAnsi="Arial" w:cs="Arial"/>
        <w:sz w:val="12"/>
        <w:szCs w:val="12"/>
      </w:rPr>
      <w:t>20</w:t>
    </w:r>
    <w:r>
      <w:rPr>
        <w:rFonts w:ascii="Arial" w:hAnsi="Arial" w:cs="Arial"/>
        <w:sz w:val="12"/>
        <w:szCs w:val="12"/>
      </w:rPr>
      <w:t>.</w:t>
    </w:r>
    <w:r w:rsidRPr="00AB649A">
      <w:rPr>
        <w:rFonts w:ascii="Arial" w:hAnsi="Arial" w:cs="Arial"/>
        <w:sz w:val="12"/>
        <w:szCs w:val="12"/>
      </w:rPr>
      <w:t>20</w:t>
    </w:r>
    <w:r>
      <w:rPr>
        <w:rFonts w:ascii="Arial" w:hAnsi="Arial" w:cs="Arial"/>
        <w:sz w:val="12"/>
        <w:szCs w:val="12"/>
      </w:rPr>
      <w:t>24</w:t>
    </w:r>
    <w:r w:rsidRPr="00AB649A">
      <w:rPr>
        <w:rFonts w:ascii="Arial" w:hAnsi="Arial" w:cs="Arial"/>
        <w:sz w:val="12"/>
        <w:szCs w:val="12"/>
      </w:rPr>
      <w:t>”</w:t>
    </w:r>
  </w:p>
  <w:p w14:paraId="09CB3DE7" w14:textId="77777777" w:rsidR="001E2B56" w:rsidRPr="00CE3FA3" w:rsidRDefault="001E2B56" w:rsidP="00CE3FA3">
    <w:pPr>
      <w:pBdr>
        <w:top w:val="single" w:sz="4" w:space="1" w:color="D9D9D9"/>
      </w:pBdr>
      <w:jc w:val="center"/>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AA8A" w14:textId="77777777" w:rsidR="007F4DBA" w:rsidRDefault="007F4DBA" w:rsidP="00BF7548">
      <w:r>
        <w:separator/>
      </w:r>
    </w:p>
  </w:footnote>
  <w:footnote w:type="continuationSeparator" w:id="0">
    <w:p w14:paraId="069BAA2E" w14:textId="77777777" w:rsidR="007F4DBA" w:rsidRDefault="007F4DBA" w:rsidP="00BF7548">
      <w:r>
        <w:continuationSeparator/>
      </w:r>
    </w:p>
  </w:footnote>
  <w:footnote w:type="continuationNotice" w:id="1">
    <w:p w14:paraId="4D0F4E83" w14:textId="77777777" w:rsidR="007F4DBA" w:rsidRDefault="007F4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DDD" w14:textId="77777777" w:rsidR="00F62247" w:rsidRPr="00036155" w:rsidRDefault="00F62247" w:rsidP="009D2E7D">
    <w:pPr>
      <w:pStyle w:val="Styl"/>
      <w:pBdr>
        <w:bottom w:val="single" w:sz="6" w:space="1" w:color="auto"/>
      </w:pBdr>
      <w:jc w:val="center"/>
      <w:rPr>
        <w:rFonts w:ascii="Cambria Math" w:hAnsi="Cambria Math" w:cs="Century Gothic"/>
        <w:b/>
        <w:bCs/>
        <w:color w:val="808080"/>
        <w:sz w:val="14"/>
        <w:szCs w:val="14"/>
      </w:rPr>
    </w:pPr>
    <w:bookmarkStart w:id="6" w:name="_Hlk175655559"/>
    <w:bookmarkStart w:id="7" w:name="_Hlk175655560"/>
    <w:r w:rsidRPr="00036155">
      <w:rPr>
        <w:rFonts w:ascii="Cambria Math" w:hAnsi="Cambria Math" w:cs="Century Gothic"/>
        <w:b/>
        <w:bCs/>
        <w:color w:val="808080"/>
        <w:sz w:val="14"/>
        <w:szCs w:val="14"/>
      </w:rPr>
      <w:t>Agencja Restrukturyzacji i Modernizacji Rolnictwa, Al. Jana Pawła II 70, 00-175 Warszawa</w:t>
    </w:r>
  </w:p>
  <w:bookmarkEnd w:id="6"/>
  <w:bookmarkEnd w:id="7"/>
  <w:p w14:paraId="3A868E89" w14:textId="77777777" w:rsidR="00F62247" w:rsidRDefault="00F62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C7E2" w14:textId="4A89394C" w:rsidR="00F62247" w:rsidRDefault="00F62247" w:rsidP="008D6C78">
    <w:pPr>
      <w:pStyle w:val="Nagwek"/>
      <w:tabs>
        <w:tab w:val="clear" w:pos="4536"/>
        <w:tab w:val="clear" w:pos="9072"/>
        <w:tab w:val="left" w:pos="4657"/>
      </w:tabs>
      <w:rPr>
        <w:noProof/>
      </w:rPr>
    </w:pPr>
    <w:r>
      <w:rPr>
        <w:noProof/>
      </w:rPr>
      <w:drawing>
        <wp:anchor distT="0" distB="0" distL="114300" distR="114300" simplePos="0" relativeHeight="251662336" behindDoc="0" locked="0" layoutInCell="1" allowOverlap="1" wp14:anchorId="0D680436" wp14:editId="6A7638CC">
          <wp:simplePos x="0" y="0"/>
          <wp:positionH relativeFrom="margin">
            <wp:posOffset>0</wp:posOffset>
          </wp:positionH>
          <wp:positionV relativeFrom="paragraph">
            <wp:posOffset>-635</wp:posOffset>
          </wp:positionV>
          <wp:extent cx="1462405" cy="504190"/>
          <wp:effectExtent l="0" t="0" r="444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35"/>
                  <pic:cNvPicPr/>
                </pic:nvPicPr>
                <pic:blipFill>
                  <a:blip r:embed="rId1">
                    <a:extLst>
                      <a:ext uri="{28A0092B-C50C-407E-A947-70E740481C1C}">
                        <a14:useLocalDpi xmlns:a14="http://schemas.microsoft.com/office/drawing/2010/main" val="0"/>
                      </a:ext>
                    </a:extLst>
                  </a:blip>
                  <a:stretch>
                    <a:fillRect/>
                  </a:stretch>
                </pic:blipFill>
                <pic:spPr>
                  <a:xfrm>
                    <a:off x="0" y="0"/>
                    <a:ext cx="1462405" cy="5041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9FF512A" wp14:editId="62D9970A">
          <wp:simplePos x="0" y="0"/>
          <wp:positionH relativeFrom="margin">
            <wp:posOffset>4069715</wp:posOffset>
          </wp:positionH>
          <wp:positionV relativeFrom="paragraph">
            <wp:posOffset>6985</wp:posOffset>
          </wp:positionV>
          <wp:extent cx="1734820" cy="575945"/>
          <wp:effectExtent l="0" t="0" r="0" b="0"/>
          <wp:wrapNone/>
          <wp:docPr id="28"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t="-2" b="45197"/>
                  <a:stretch>
                    <a:fillRect/>
                  </a:stretch>
                </pic:blipFill>
                <pic:spPr bwMode="auto">
                  <a:xfrm>
                    <a:off x="0" y="0"/>
                    <a:ext cx="173482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Pr>
        <w:noProof/>
      </w:rPr>
      <w:tab/>
    </w:r>
    <w:r>
      <w:rPr>
        <w:noProof/>
      </w:rPr>
      <w:tab/>
    </w:r>
    <w:r>
      <w:rPr>
        <w:noProof/>
      </w:rPr>
      <w:tab/>
    </w:r>
  </w:p>
  <w:p w14:paraId="51020005" w14:textId="364EFD04" w:rsidR="00F62247" w:rsidRDefault="00F62247" w:rsidP="00591629">
    <w:pPr>
      <w:pStyle w:val="Nagwek"/>
      <w:tabs>
        <w:tab w:val="clear" w:pos="4536"/>
        <w:tab w:val="clear" w:pos="9072"/>
        <w:tab w:val="left" w:pos="5055"/>
      </w:tabs>
      <w:rPr>
        <w:rFonts w:ascii="BakerSignet BT" w:hAnsi="BakerSignet BT"/>
        <w:noProof/>
        <w:sz w:val="28"/>
        <w:szCs w:val="28"/>
      </w:rPr>
    </w:pPr>
    <w:r>
      <w:rPr>
        <w:noProof/>
      </w:rPr>
      <mc:AlternateContent>
        <mc:Choice Requires="wps">
          <w:drawing>
            <wp:anchor distT="0" distB="0" distL="114299" distR="114299" simplePos="0" relativeHeight="251656192" behindDoc="0" locked="0" layoutInCell="1" allowOverlap="1" wp14:anchorId="2ED84B79" wp14:editId="2A84737B">
              <wp:simplePos x="0" y="0"/>
              <wp:positionH relativeFrom="margin">
                <wp:posOffset>2658744</wp:posOffset>
              </wp:positionH>
              <wp:positionV relativeFrom="paragraph">
                <wp:posOffset>139700</wp:posOffset>
              </wp:positionV>
              <wp:extent cx="544195" cy="0"/>
              <wp:effectExtent l="0" t="266700" r="0" b="285750"/>
              <wp:wrapNone/>
              <wp:docPr id="15" name="Łącznik prost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54419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E2F50" id="Łącznik prosty 15" o:spid="_x0000_s1026" style="position:absolute;rotation:90;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09.35pt,11pt" to="2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Sj8wEAACkEAAAOAAAAZHJzL2Uyb0RvYy54bWysU02P0zAQvSPxHyzfaZKl5SNquoddLZcV&#10;VOzyA7yO3Vj1lzymSblx4J/B/2LstMmycECIHCzZM/PmvTeT9eVgNDmIAMrZhlaLkhJhuWuV3TX0&#10;0/3NizeUQGS2ZdpZ0dCjAHq5ef5s3ftaXLjO6VYEgiAW6t43tIvR10UBvBOGwcJ5YTEoXTAs4jXs&#10;ijawHtGNLi7K8lXRu9D64LgAwNfrMUg3GV9KweMHKUFEohuK3GI+Qz4f0lls1qzeBeY7xU802D+w&#10;MExZbDpBXbPIyOegfoMyigcHTsYFd6ZwUiousgZUU5VP1Nx1zIusBc0BP9kE/w+Wvz9sA1Etzm5F&#10;iWUGZ/Tj6/dv/ItVe4LGQjwSDKFPvYca06/sNiSlfLB3/tbxPWCs+CWYLuDHtEEGQ4JD41fLMn3Z&#10;JhROhjyF4zQFMUTC8XG1XFZvkQw/hwpWJ5TU1AeI74QzyAwQUiub/GE1O9xCTDzmlPSsLekb+rJ6&#10;vcpZ4LRqb5TWKZZXTFzpQA4MlyMOVRKJAI+y8KbtSd0oKEuLRy1G+I9ConlIuhobpLWdMdv9GVNb&#10;zEwlErtPRaMXT4jMRafcVCbyKv9t4ZSdOzobp0KjrAt/ojrLl2P+WfWoNcl+cO1xG87Dxn3Mbp3+&#10;nbTwj++5fP7DNz8BAAD//wMAUEsDBBQABgAIAAAAIQAdOrE+4AAAAAoBAAAPAAAAZHJzL2Rvd25y&#10;ZXYueG1sTI/BSsNAEIbvgu+wjOBF2k1DCTVmUoriQdCDUcHjJjsmobuzIbttE5/eFQ/1ODMf/3x/&#10;sZ2sEUcafe8YYbVMQBA3TvfcIry/PS42IHxQrJVxTAgzediWlxeFyrU78Ssdq9CKGMI+VwhdCEMu&#10;pW86ssov3UAcb19utCrEcWylHtUphlsj0yTJpFU9xw+dGui+o2ZfHSxCbR7m7114vhk+nvb13KZV&#10;+vlSIV5fTbs7EIGmcIbhVz+qQxmdandg7YVBWGerLKIIizS5BRGJv02NkK03IMtC/q9Q/gAAAP//&#10;AwBQSwECLQAUAAYACAAAACEAtoM4kv4AAADhAQAAEwAAAAAAAAAAAAAAAAAAAAAAW0NvbnRlbnRf&#10;VHlwZXNdLnhtbFBLAQItABQABgAIAAAAIQA4/SH/1gAAAJQBAAALAAAAAAAAAAAAAAAAAC8BAABf&#10;cmVscy8ucmVsc1BLAQItABQABgAIAAAAIQBc5XSj8wEAACkEAAAOAAAAAAAAAAAAAAAAAC4CAABk&#10;cnMvZTJvRG9jLnhtbFBLAQItABQABgAIAAAAIQAdOrE+4AAAAAoBAAAPAAAAAAAAAAAAAAAAAE0E&#10;AABkcnMvZG93bnJldi54bWxQSwUGAAAAAAQABADzAAAAWgUAAAAA&#10;" strokecolor="black [3213]" strokeweight=".25pt">
              <v:stroke joinstyle="miter"/>
              <o:lock v:ext="edit" shapetype="f"/>
              <w10:wrap anchorx="margin"/>
            </v:line>
          </w:pict>
        </mc:Fallback>
      </mc:AlternateContent>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14:paraId="54C78E44" w14:textId="77777777" w:rsidR="00F62247" w:rsidRDefault="00F62247" w:rsidP="00591629">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14:paraId="06A9A75D" w14:textId="77777777" w:rsidR="00F62247" w:rsidRDefault="00F62247" w:rsidP="008D6C78">
    <w:pPr>
      <w:pStyle w:val="Nagwek"/>
      <w:tabs>
        <w:tab w:val="clear" w:pos="4536"/>
        <w:tab w:val="clear" w:pos="9072"/>
        <w:tab w:val="left" w:pos="4837"/>
        <w:tab w:val="left" w:pos="4963"/>
        <w:tab w:val="left" w:pos="8088"/>
      </w:tabs>
      <w:ind w:firstLine="708"/>
    </w:pPr>
    <w:r>
      <w:tab/>
    </w:r>
    <w:r>
      <w:tab/>
    </w:r>
    <w:r>
      <w:tab/>
    </w:r>
  </w:p>
  <w:p w14:paraId="35865A66" w14:textId="77777777" w:rsidR="00F62247" w:rsidRDefault="00F62247" w:rsidP="00591629">
    <w:pPr>
      <w:pStyle w:val="Nagwek"/>
      <w:tabs>
        <w:tab w:val="clear" w:pos="4536"/>
        <w:tab w:val="left" w:pos="4115"/>
      </w:tabs>
    </w:pPr>
    <w:r>
      <w:tab/>
    </w:r>
    <w:r>
      <w:tab/>
    </w:r>
  </w:p>
  <w:p w14:paraId="7E46DD0F" w14:textId="77777777" w:rsidR="00F62247" w:rsidRPr="00591629" w:rsidRDefault="00F62247" w:rsidP="008D6C78">
    <w:pPr>
      <w:tabs>
        <w:tab w:val="left" w:pos="2280"/>
        <w:tab w:val="left" w:pos="7668"/>
      </w:tabs>
    </w:pPr>
    <w:r>
      <w:rPr>
        <w:rFonts w:ascii="BakerSignet BT" w:hAnsi="BakerSignet BT"/>
        <w:sz w:val="48"/>
        <w:szCs w:val="48"/>
      </w:rPr>
      <w:tab/>
    </w:r>
    <w:r>
      <w:rPr>
        <w:rFonts w:ascii="BakerSignet BT" w:hAnsi="BakerSignet BT"/>
        <w:sz w:val="48"/>
        <w:szCs w:val="48"/>
      </w:rPr>
      <w:tab/>
    </w:r>
  </w:p>
  <w:p w14:paraId="7F9B78C3" w14:textId="77777777" w:rsidR="00F62247" w:rsidRDefault="00F622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1D037F2"/>
    <w:multiLevelType w:val="multilevel"/>
    <w:tmpl w:val="7980BF90"/>
    <w:lvl w:ilvl="0">
      <w:start w:val="1"/>
      <w:numFmt w:val="decimal"/>
      <w:lvlText w:val="%1."/>
      <w:lvlJc w:val="left"/>
      <w:pPr>
        <w:ind w:left="360" w:hanging="360"/>
      </w:pPr>
      <w:rPr>
        <w:rFonts w:cs="Times New Roman" w:hint="default"/>
        <w:b w:val="0"/>
        <w:i/>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2A362E0"/>
    <w:multiLevelType w:val="hybridMultilevel"/>
    <w:tmpl w:val="C19E74C6"/>
    <w:lvl w:ilvl="0" w:tplc="0415000F">
      <w:start w:val="1"/>
      <w:numFmt w:val="decimal"/>
      <w:lvlText w:val="%1."/>
      <w:lvlJc w:val="left"/>
      <w:pPr>
        <w:ind w:left="720" w:hanging="360"/>
      </w:pPr>
    </w:lvl>
    <w:lvl w:ilvl="1" w:tplc="5F4EBF12">
      <w:start w:val="1"/>
      <w:numFmt w:val="decimal"/>
      <w:lvlText w:val="%2)"/>
      <w:lvlJc w:val="left"/>
      <w:pPr>
        <w:ind w:left="928" w:hanging="360"/>
      </w:pPr>
      <w:rPr>
        <w:rFonts w:ascii="Century Gothic" w:eastAsia="Times New Roman" w:hAnsi="Century Gothic"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72375B3"/>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17"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8" w15:restartNumberingAfterBreak="0">
    <w:nsid w:val="0A8C446A"/>
    <w:multiLevelType w:val="hybridMultilevel"/>
    <w:tmpl w:val="6F1E6432"/>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0D547D6C"/>
    <w:multiLevelType w:val="hybridMultilevel"/>
    <w:tmpl w:val="B3FC7CB0"/>
    <w:lvl w:ilvl="0" w:tplc="FCF4D462">
      <w:start w:val="1"/>
      <w:numFmt w:val="decimal"/>
      <w:lvlText w:val="%1."/>
      <w:lvlJc w:val="left"/>
      <w:pPr>
        <w:ind w:left="50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95A2A4A">
      <w:start w:val="1"/>
      <w:numFmt w:val="decimal"/>
      <w:lvlText w:val="%2)"/>
      <w:lvlJc w:val="left"/>
      <w:pPr>
        <w:ind w:left="776"/>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C630B278">
      <w:start w:val="1"/>
      <w:numFmt w:val="lowerRoman"/>
      <w:lvlText w:val="%3"/>
      <w:lvlJc w:val="left"/>
      <w:pPr>
        <w:ind w:left="157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4648B172">
      <w:start w:val="1"/>
      <w:numFmt w:val="decimal"/>
      <w:lvlText w:val="%4"/>
      <w:lvlJc w:val="left"/>
      <w:pPr>
        <w:ind w:left="229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98209FA">
      <w:start w:val="1"/>
      <w:numFmt w:val="lowerLetter"/>
      <w:lvlText w:val="%5"/>
      <w:lvlJc w:val="left"/>
      <w:pPr>
        <w:ind w:left="301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0C7E7ED8">
      <w:start w:val="1"/>
      <w:numFmt w:val="lowerRoman"/>
      <w:lvlText w:val="%6"/>
      <w:lvlJc w:val="left"/>
      <w:pPr>
        <w:ind w:left="373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AEC6120">
      <w:start w:val="1"/>
      <w:numFmt w:val="decimal"/>
      <w:lvlText w:val="%7"/>
      <w:lvlJc w:val="left"/>
      <w:pPr>
        <w:ind w:left="445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4AA997C">
      <w:start w:val="1"/>
      <w:numFmt w:val="lowerLetter"/>
      <w:lvlText w:val="%8"/>
      <w:lvlJc w:val="left"/>
      <w:pPr>
        <w:ind w:left="517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B86763A">
      <w:start w:val="1"/>
      <w:numFmt w:val="lowerRoman"/>
      <w:lvlText w:val="%9"/>
      <w:lvlJc w:val="left"/>
      <w:pPr>
        <w:ind w:left="589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DEF4C4A"/>
    <w:multiLevelType w:val="hybridMultilevel"/>
    <w:tmpl w:val="5DB8EBEA"/>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25" w15:restartNumberingAfterBreak="0">
    <w:nsid w:val="191F692A"/>
    <w:multiLevelType w:val="hybridMultilevel"/>
    <w:tmpl w:val="959887AA"/>
    <w:lvl w:ilvl="0" w:tplc="FF38BA6C">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E50B34A">
      <w:start w:val="1"/>
      <w:numFmt w:val="lowerLetter"/>
      <w:lvlText w:val="%2"/>
      <w:lvlJc w:val="left"/>
      <w:pPr>
        <w:ind w:left="14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8CD68D78">
      <w:start w:val="1"/>
      <w:numFmt w:val="lowerRoman"/>
      <w:lvlText w:val="%3"/>
      <w:lvlJc w:val="left"/>
      <w:pPr>
        <w:ind w:left="21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7882BEE">
      <w:start w:val="1"/>
      <w:numFmt w:val="decimal"/>
      <w:lvlText w:val="%4"/>
      <w:lvlJc w:val="left"/>
      <w:pPr>
        <w:ind w:left="28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F64B3F0">
      <w:start w:val="1"/>
      <w:numFmt w:val="lowerLetter"/>
      <w:lvlText w:val="%5"/>
      <w:lvlJc w:val="left"/>
      <w:pPr>
        <w:ind w:left="36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8AB6FF64">
      <w:start w:val="1"/>
      <w:numFmt w:val="lowerRoman"/>
      <w:lvlText w:val="%6"/>
      <w:lvlJc w:val="left"/>
      <w:pPr>
        <w:ind w:left="43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59208468">
      <w:start w:val="1"/>
      <w:numFmt w:val="decimal"/>
      <w:lvlText w:val="%7"/>
      <w:lvlJc w:val="left"/>
      <w:pPr>
        <w:ind w:left="5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319C9664">
      <w:start w:val="1"/>
      <w:numFmt w:val="lowerLetter"/>
      <w:lvlText w:val="%8"/>
      <w:lvlJc w:val="left"/>
      <w:pPr>
        <w:ind w:left="5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130896AA">
      <w:start w:val="1"/>
      <w:numFmt w:val="lowerRoman"/>
      <w:lvlText w:val="%9"/>
      <w:lvlJc w:val="left"/>
      <w:pPr>
        <w:ind w:left="6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1B745932"/>
    <w:multiLevelType w:val="hybridMultilevel"/>
    <w:tmpl w:val="2DB28DF2"/>
    <w:lvl w:ilvl="0" w:tplc="0FE89F82">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CA0B38">
      <w:start w:val="2"/>
      <w:numFmt w:val="decimal"/>
      <w:lvlText w:val="%2)"/>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86B60E">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CE0DFE">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C16B7B4">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1EE1CE">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D80E56">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4EE1708">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B60DC6">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FFA61B0"/>
    <w:multiLevelType w:val="hybridMultilevel"/>
    <w:tmpl w:val="C3BA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styleLink w:val="WWNum4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E608D6"/>
    <w:multiLevelType w:val="hybridMultilevel"/>
    <w:tmpl w:val="45ECC7E8"/>
    <w:lvl w:ilvl="0" w:tplc="B9848056">
      <w:start w:val="1"/>
      <w:numFmt w:val="decimal"/>
      <w:lvlText w:val="%1."/>
      <w:lvlJc w:val="left"/>
      <w:pPr>
        <w:ind w:left="43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C5C21856">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E7CAE7F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828623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F934C8B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B218F244">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4FCA1B2">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460986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DFC166E">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23257C6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CD0F26"/>
    <w:multiLevelType w:val="multilevel"/>
    <w:tmpl w:val="0415001F"/>
    <w:styleLink w:val="Zaimportowanystyl3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5269A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25666A2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6A411F2"/>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6FA6DE8"/>
    <w:multiLevelType w:val="hybridMultilevel"/>
    <w:tmpl w:val="669E1E3E"/>
    <w:styleLink w:val="WWNum11"/>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0" w15:restartNumberingAfterBreak="0">
    <w:nsid w:val="274F4DFB"/>
    <w:multiLevelType w:val="multilevel"/>
    <w:tmpl w:val="C390282A"/>
    <w:styleLink w:val="1ai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7B86C7E"/>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2AB1050F"/>
    <w:multiLevelType w:val="hybridMultilevel"/>
    <w:tmpl w:val="A3C8C1C6"/>
    <w:lvl w:ilvl="0" w:tplc="65DE7E84">
      <w:start w:val="1"/>
      <w:numFmt w:val="decimal"/>
      <w:lvlText w:val="%1."/>
      <w:lvlJc w:val="left"/>
      <w:pPr>
        <w:ind w:left="28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07A1B4A">
      <w:start w:val="1"/>
      <w:numFmt w:val="decimal"/>
      <w:lvlText w:val="%2)"/>
      <w:lvlJc w:val="left"/>
      <w:pPr>
        <w:ind w:left="49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7C6DEB6">
      <w:start w:val="1"/>
      <w:numFmt w:val="lowerRoman"/>
      <w:lvlText w:val="%3"/>
      <w:lvlJc w:val="left"/>
      <w:pPr>
        <w:ind w:left="150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9EBE8D58">
      <w:start w:val="1"/>
      <w:numFmt w:val="decimal"/>
      <w:lvlText w:val="%4"/>
      <w:lvlJc w:val="left"/>
      <w:pPr>
        <w:ind w:left="222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0074AFBA">
      <w:start w:val="1"/>
      <w:numFmt w:val="lowerLetter"/>
      <w:lvlText w:val="%5"/>
      <w:lvlJc w:val="left"/>
      <w:pPr>
        <w:ind w:left="294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9644766">
      <w:start w:val="1"/>
      <w:numFmt w:val="lowerRoman"/>
      <w:lvlText w:val="%6"/>
      <w:lvlJc w:val="left"/>
      <w:pPr>
        <w:ind w:left="366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9444912C">
      <w:start w:val="1"/>
      <w:numFmt w:val="decimal"/>
      <w:lvlText w:val="%7"/>
      <w:lvlJc w:val="left"/>
      <w:pPr>
        <w:ind w:left="43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D2CC928E">
      <w:start w:val="1"/>
      <w:numFmt w:val="lowerLetter"/>
      <w:lvlText w:val="%8"/>
      <w:lvlJc w:val="left"/>
      <w:pPr>
        <w:ind w:left="510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EF588FC0">
      <w:start w:val="1"/>
      <w:numFmt w:val="lowerRoman"/>
      <w:lvlText w:val="%9"/>
      <w:lvlJc w:val="left"/>
      <w:pPr>
        <w:ind w:left="582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2D92052B"/>
    <w:multiLevelType w:val="multilevel"/>
    <w:tmpl w:val="65003906"/>
    <w:lvl w:ilvl="0">
      <w:start w:val="1"/>
      <w:numFmt w:val="decimal"/>
      <w:lvlText w:val="%1."/>
      <w:lvlJc w:val="left"/>
      <w:pPr>
        <w:ind w:left="502"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46" w15:restartNumberingAfterBreak="0">
    <w:nsid w:val="308B11CF"/>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322D2B36"/>
    <w:multiLevelType w:val="multilevel"/>
    <w:tmpl w:val="147E6D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9" w15:restartNumberingAfterBreak="0">
    <w:nsid w:val="33A56BC9"/>
    <w:multiLevelType w:val="hybridMultilevel"/>
    <w:tmpl w:val="A3208E7E"/>
    <w:lvl w:ilvl="0" w:tplc="FFFFFFFF">
      <w:start w:val="1"/>
      <w:numFmt w:val="decimal"/>
      <w:lvlText w:val="%1)"/>
      <w:lvlJc w:val="left"/>
      <w:pPr>
        <w:ind w:left="891" w:hanging="360"/>
      </w:pPr>
    </w:lvl>
    <w:lvl w:ilvl="1" w:tplc="FFFFFFFF">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50" w15:restartNumberingAfterBreak="0">
    <w:nsid w:val="33D654E1"/>
    <w:multiLevelType w:val="hybridMultilevel"/>
    <w:tmpl w:val="4FF87032"/>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4080EC7E">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51" w15:restartNumberingAfterBreak="0">
    <w:nsid w:val="34196B03"/>
    <w:multiLevelType w:val="hybridMultilevel"/>
    <w:tmpl w:val="FFFFFFFF"/>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3958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52"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3E761D"/>
    <w:multiLevelType w:val="multilevel"/>
    <w:tmpl w:val="F208C75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color w:val="auto"/>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35C17E63"/>
    <w:multiLevelType w:val="multilevel"/>
    <w:tmpl w:val="47FCEED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56"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57" w15:restartNumberingAfterBreak="0">
    <w:nsid w:val="37F741C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0" w15:restartNumberingAfterBreak="0">
    <w:nsid w:val="3BB975EC"/>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3C071C70"/>
    <w:multiLevelType w:val="hybridMultilevel"/>
    <w:tmpl w:val="76A88F5A"/>
    <w:lvl w:ilvl="0" w:tplc="F0521B02">
      <w:start w:val="1"/>
      <w:numFmt w:val="decimal"/>
      <w:lvlText w:val="%1)"/>
      <w:lvlJc w:val="left"/>
      <w:pPr>
        <w:ind w:left="49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FEEB404">
      <w:start w:val="1"/>
      <w:numFmt w:val="lowerLetter"/>
      <w:lvlText w:val="%2"/>
      <w:lvlJc w:val="left"/>
      <w:pPr>
        <w:ind w:left="122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9D86CB02">
      <w:start w:val="1"/>
      <w:numFmt w:val="lowerRoman"/>
      <w:lvlText w:val="%3"/>
      <w:lvlJc w:val="left"/>
      <w:pPr>
        <w:ind w:left="194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A40AB25E">
      <w:start w:val="1"/>
      <w:numFmt w:val="decimal"/>
      <w:lvlText w:val="%4"/>
      <w:lvlJc w:val="left"/>
      <w:pPr>
        <w:ind w:left="266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57D2AC2C">
      <w:start w:val="1"/>
      <w:numFmt w:val="lowerLetter"/>
      <w:lvlText w:val="%5"/>
      <w:lvlJc w:val="left"/>
      <w:pPr>
        <w:ind w:left="338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7EA61B5C">
      <w:start w:val="1"/>
      <w:numFmt w:val="lowerRoman"/>
      <w:lvlText w:val="%6"/>
      <w:lvlJc w:val="left"/>
      <w:pPr>
        <w:ind w:left="410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043CF17C">
      <w:start w:val="1"/>
      <w:numFmt w:val="decimal"/>
      <w:lvlText w:val="%7"/>
      <w:lvlJc w:val="left"/>
      <w:pPr>
        <w:ind w:left="482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A6C288E">
      <w:start w:val="1"/>
      <w:numFmt w:val="lowerLetter"/>
      <w:lvlText w:val="%8"/>
      <w:lvlJc w:val="left"/>
      <w:pPr>
        <w:ind w:left="554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495EFBCA">
      <w:start w:val="1"/>
      <w:numFmt w:val="lowerRoman"/>
      <w:lvlText w:val="%9"/>
      <w:lvlJc w:val="left"/>
      <w:pPr>
        <w:ind w:left="626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3C0F398A"/>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3E7A7C9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42713452"/>
    <w:multiLevelType w:val="singleLevel"/>
    <w:tmpl w:val="3B8CC7EA"/>
    <w:name w:val="Tiret 1"/>
    <w:styleLink w:val="WTlista1"/>
    <w:lvl w:ilvl="0">
      <w:start w:val="1"/>
      <w:numFmt w:val="bullet"/>
      <w:lvlRestart w:val="0"/>
      <w:pStyle w:val="Tiret1"/>
      <w:lvlText w:val="–"/>
      <w:lvlJc w:val="left"/>
      <w:pPr>
        <w:tabs>
          <w:tab w:val="num" w:pos="1417"/>
        </w:tabs>
        <w:ind w:left="1417" w:hanging="567"/>
      </w:pPr>
    </w:lvl>
  </w:abstractNum>
  <w:abstractNum w:abstractNumId="66" w15:restartNumberingAfterBreak="0">
    <w:nsid w:val="444F5569"/>
    <w:multiLevelType w:val="hybridMultilevel"/>
    <w:tmpl w:val="EEB8AA82"/>
    <w:lvl w:ilvl="0" w:tplc="BE08EFD0">
      <w:start w:val="1"/>
      <w:numFmt w:val="decimal"/>
      <w:lvlText w:val="%1."/>
      <w:lvlJc w:val="left"/>
      <w:pPr>
        <w:ind w:left="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A796A200">
      <w:start w:val="1"/>
      <w:numFmt w:val="decimal"/>
      <w:lvlText w:val="%2)"/>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76ACEB4">
      <w:start w:val="1"/>
      <w:numFmt w:val="lowerRoman"/>
      <w:lvlText w:val="%3"/>
      <w:lvlJc w:val="left"/>
      <w:pPr>
        <w:ind w:left="143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44C6C99A">
      <w:start w:val="1"/>
      <w:numFmt w:val="decimal"/>
      <w:lvlText w:val="%4"/>
      <w:lvlJc w:val="left"/>
      <w:pPr>
        <w:ind w:left="215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B022BBC8">
      <w:start w:val="1"/>
      <w:numFmt w:val="lowerLetter"/>
      <w:lvlText w:val="%5"/>
      <w:lvlJc w:val="left"/>
      <w:pPr>
        <w:ind w:left="287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68889A1C">
      <w:start w:val="1"/>
      <w:numFmt w:val="lowerRoman"/>
      <w:lvlText w:val="%6"/>
      <w:lvlJc w:val="left"/>
      <w:pPr>
        <w:ind w:left="359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8D8CA4EA">
      <w:start w:val="1"/>
      <w:numFmt w:val="decimal"/>
      <w:lvlText w:val="%7"/>
      <w:lvlJc w:val="left"/>
      <w:pPr>
        <w:ind w:left="431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3780A678">
      <w:start w:val="1"/>
      <w:numFmt w:val="lowerLetter"/>
      <w:lvlText w:val="%8"/>
      <w:lvlJc w:val="left"/>
      <w:pPr>
        <w:ind w:left="503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BAFE3A38">
      <w:start w:val="1"/>
      <w:numFmt w:val="lowerRoman"/>
      <w:lvlText w:val="%9"/>
      <w:lvlJc w:val="left"/>
      <w:pPr>
        <w:ind w:left="5759"/>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67"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68" w15:restartNumberingAfterBreak="0">
    <w:nsid w:val="46450940"/>
    <w:multiLevelType w:val="hybridMultilevel"/>
    <w:tmpl w:val="FE28C9D0"/>
    <w:lvl w:ilvl="0" w:tplc="D9BA4F56">
      <w:start w:val="3"/>
      <w:numFmt w:val="decimal"/>
      <w:lvlText w:val="%1."/>
      <w:lvlJc w:val="left"/>
      <w:pPr>
        <w:ind w:left="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D623CCA">
      <w:start w:val="1"/>
      <w:numFmt w:val="decimal"/>
      <w:lvlText w:val="%2)"/>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72BC0720">
      <w:start w:val="1"/>
      <w:numFmt w:val="lowerLetter"/>
      <w:lvlRestart w:val="0"/>
      <w:lvlText w:val="%3)"/>
      <w:lvlJc w:val="left"/>
      <w:pPr>
        <w:ind w:left="150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9AAAD13A">
      <w:start w:val="1"/>
      <w:numFmt w:val="decimal"/>
      <w:lvlText w:val="%4"/>
      <w:lvlJc w:val="left"/>
      <w:pPr>
        <w:ind w:left="21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2A38F6B8">
      <w:start w:val="1"/>
      <w:numFmt w:val="lowerLetter"/>
      <w:lvlText w:val="%5"/>
      <w:lvlJc w:val="left"/>
      <w:pPr>
        <w:ind w:left="28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93103F04">
      <w:start w:val="1"/>
      <w:numFmt w:val="lowerRoman"/>
      <w:lvlText w:val="%6"/>
      <w:lvlJc w:val="left"/>
      <w:pPr>
        <w:ind w:left="36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D5FCCC7A">
      <w:start w:val="1"/>
      <w:numFmt w:val="decimal"/>
      <w:lvlText w:val="%7"/>
      <w:lvlJc w:val="left"/>
      <w:pPr>
        <w:ind w:left="43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EA14AFC2">
      <w:start w:val="1"/>
      <w:numFmt w:val="lowerLetter"/>
      <w:lvlText w:val="%8"/>
      <w:lvlJc w:val="left"/>
      <w:pPr>
        <w:ind w:left="5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5AA4B874">
      <w:start w:val="1"/>
      <w:numFmt w:val="lowerRoman"/>
      <w:lvlText w:val="%9"/>
      <w:lvlJc w:val="left"/>
      <w:pPr>
        <w:ind w:left="5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91C03EF"/>
    <w:multiLevelType w:val="multilevel"/>
    <w:tmpl w:val="47FCEED2"/>
    <w:styleLink w:val="WWNum41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49BC6710"/>
    <w:multiLevelType w:val="hybridMultilevel"/>
    <w:tmpl w:val="37F2B77A"/>
    <w:lvl w:ilvl="0" w:tplc="3D46F31A">
      <w:start w:val="1"/>
      <w:numFmt w:val="decimal"/>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E5C8C06E">
      <w:start w:val="1"/>
      <w:numFmt w:val="lowerLetter"/>
      <w:lvlText w:val="%2"/>
      <w:lvlJc w:val="left"/>
      <w:pPr>
        <w:ind w:left="14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AF002B02">
      <w:start w:val="1"/>
      <w:numFmt w:val="lowerRoman"/>
      <w:lvlText w:val="%3"/>
      <w:lvlJc w:val="left"/>
      <w:pPr>
        <w:ind w:left="21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537407FC">
      <w:start w:val="1"/>
      <w:numFmt w:val="decimal"/>
      <w:lvlText w:val="%4"/>
      <w:lvlJc w:val="left"/>
      <w:pPr>
        <w:ind w:left="28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94503BAC">
      <w:start w:val="1"/>
      <w:numFmt w:val="lowerLetter"/>
      <w:lvlText w:val="%5"/>
      <w:lvlJc w:val="left"/>
      <w:pPr>
        <w:ind w:left="36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B48CD5AC">
      <w:start w:val="1"/>
      <w:numFmt w:val="lowerRoman"/>
      <w:lvlText w:val="%6"/>
      <w:lvlJc w:val="left"/>
      <w:pPr>
        <w:ind w:left="43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422099C">
      <w:start w:val="1"/>
      <w:numFmt w:val="decimal"/>
      <w:lvlText w:val="%7"/>
      <w:lvlJc w:val="left"/>
      <w:pPr>
        <w:ind w:left="5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E7E83B60">
      <w:start w:val="1"/>
      <w:numFmt w:val="lowerLetter"/>
      <w:lvlText w:val="%8"/>
      <w:lvlJc w:val="left"/>
      <w:pPr>
        <w:ind w:left="5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2180756E">
      <w:start w:val="1"/>
      <w:numFmt w:val="lowerRoman"/>
      <w:lvlText w:val="%9"/>
      <w:lvlJc w:val="left"/>
      <w:pPr>
        <w:ind w:left="6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4E113017"/>
    <w:multiLevelType w:val="hybridMultilevel"/>
    <w:tmpl w:val="24DEADDA"/>
    <w:lvl w:ilvl="0" w:tplc="018A805A">
      <w:start w:val="1"/>
      <w:numFmt w:val="decimal"/>
      <w:lvlText w:val="%1."/>
      <w:lvlJc w:val="left"/>
      <w:pPr>
        <w:ind w:left="502" w:hanging="360"/>
      </w:pPr>
      <w:rPr>
        <w:rFonts w:ascii="Century Gothic" w:eastAsia="Times New Roman" w:hAnsi="Century Gothic" w:cs="Times New Roman"/>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4" w15:restartNumberingAfterBreak="0">
    <w:nsid w:val="4E416BD2"/>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F262DAE"/>
    <w:multiLevelType w:val="hybridMultilevel"/>
    <w:tmpl w:val="61E057D8"/>
    <w:lvl w:ilvl="0" w:tplc="66AEA61A">
      <w:start w:val="1"/>
      <w:numFmt w:val="decimal"/>
      <w:lvlText w:val="%1)"/>
      <w:lvlJc w:val="left"/>
      <w:pPr>
        <w:ind w:left="63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B9AA6344">
      <w:start w:val="1"/>
      <w:numFmt w:val="lowerLetter"/>
      <w:lvlText w:val="%2"/>
      <w:lvlJc w:val="left"/>
      <w:pPr>
        <w:ind w:left="136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9C1EA2BA">
      <w:start w:val="1"/>
      <w:numFmt w:val="lowerRoman"/>
      <w:lvlText w:val="%3"/>
      <w:lvlJc w:val="left"/>
      <w:pPr>
        <w:ind w:left="208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07C0D12">
      <w:start w:val="1"/>
      <w:numFmt w:val="decimal"/>
      <w:lvlText w:val="%4"/>
      <w:lvlJc w:val="left"/>
      <w:pPr>
        <w:ind w:left="280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478AFFC">
      <w:start w:val="1"/>
      <w:numFmt w:val="lowerLetter"/>
      <w:lvlText w:val="%5"/>
      <w:lvlJc w:val="left"/>
      <w:pPr>
        <w:ind w:left="352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D28E3D7C">
      <w:start w:val="1"/>
      <w:numFmt w:val="lowerRoman"/>
      <w:lvlText w:val="%6"/>
      <w:lvlJc w:val="left"/>
      <w:pPr>
        <w:ind w:left="424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37CCFF52">
      <w:start w:val="1"/>
      <w:numFmt w:val="decimal"/>
      <w:lvlText w:val="%7"/>
      <w:lvlJc w:val="left"/>
      <w:pPr>
        <w:ind w:left="496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88A297C">
      <w:start w:val="1"/>
      <w:numFmt w:val="lowerLetter"/>
      <w:lvlText w:val="%8"/>
      <w:lvlJc w:val="left"/>
      <w:pPr>
        <w:ind w:left="568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3FE5F96">
      <w:start w:val="1"/>
      <w:numFmt w:val="lowerRoman"/>
      <w:lvlText w:val="%9"/>
      <w:lvlJc w:val="left"/>
      <w:pPr>
        <w:ind w:left="640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52B36D99"/>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53A819BE"/>
    <w:multiLevelType w:val="hybridMultilevel"/>
    <w:tmpl w:val="A9C69756"/>
    <w:lvl w:ilvl="0" w:tplc="2794C4E6">
      <w:start w:val="1"/>
      <w:numFmt w:val="decimal"/>
      <w:lvlText w:val="%1."/>
      <w:lvlJc w:val="left"/>
      <w:pPr>
        <w:ind w:left="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B0E968">
      <w:start w:val="1"/>
      <w:numFmt w:val="lowerLetter"/>
      <w:lvlText w:val="%2"/>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78B604">
      <w:start w:val="1"/>
      <w:numFmt w:val="lowerRoman"/>
      <w:lvlText w:val="%3"/>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120C784">
      <w:start w:val="1"/>
      <w:numFmt w:val="decimal"/>
      <w:lvlText w:val="%4"/>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C4FCCC">
      <w:start w:val="1"/>
      <w:numFmt w:val="lowerLetter"/>
      <w:lvlText w:val="%5"/>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E8ADC8">
      <w:start w:val="1"/>
      <w:numFmt w:val="lowerRoman"/>
      <w:lvlText w:val="%6"/>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808EE4C">
      <w:start w:val="1"/>
      <w:numFmt w:val="decimal"/>
      <w:lvlText w:val="%7"/>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4005C0">
      <w:start w:val="1"/>
      <w:numFmt w:val="lowerLetter"/>
      <w:lvlText w:val="%8"/>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A4EFD8">
      <w:start w:val="1"/>
      <w:numFmt w:val="lowerRoman"/>
      <w:lvlText w:val="%9"/>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54092232"/>
    <w:multiLevelType w:val="multilevel"/>
    <w:tmpl w:val="3758A5F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2" w15:restartNumberingAfterBreak="0">
    <w:nsid w:val="55B377AF"/>
    <w:multiLevelType w:val="hybridMultilevel"/>
    <w:tmpl w:val="9002030E"/>
    <w:lvl w:ilvl="0" w:tplc="96EA2FE8">
      <w:start w:val="1"/>
      <w:numFmt w:val="decimal"/>
      <w:lvlText w:val="%1."/>
      <w:lvlJc w:val="left"/>
      <w:pPr>
        <w:ind w:left="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4AA4C8BC">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81AE8298">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7D8CC62C">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D9EA6E6">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631CA9B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E898C442">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91724EE0">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637AC2F8">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84"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6"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7"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5CA31A15"/>
    <w:multiLevelType w:val="singleLevel"/>
    <w:tmpl w:val="CB981644"/>
    <w:name w:val="Tiret 0"/>
    <w:styleLink w:val="WTlista2"/>
    <w:lvl w:ilvl="0">
      <w:start w:val="1"/>
      <w:numFmt w:val="bullet"/>
      <w:lvlRestart w:val="0"/>
      <w:pStyle w:val="Tiret0"/>
      <w:lvlText w:val="–"/>
      <w:lvlJc w:val="left"/>
      <w:pPr>
        <w:tabs>
          <w:tab w:val="num" w:pos="850"/>
        </w:tabs>
        <w:ind w:left="850" w:hanging="850"/>
      </w:pPr>
    </w:lvl>
  </w:abstractNum>
  <w:abstractNum w:abstractNumId="89" w15:restartNumberingAfterBreak="0">
    <w:nsid w:val="5CCB2B97"/>
    <w:multiLevelType w:val="hybridMultilevel"/>
    <w:tmpl w:val="F7786A80"/>
    <w:lvl w:ilvl="0" w:tplc="72BC0720">
      <w:start w:val="1"/>
      <w:numFmt w:val="lowerLetter"/>
      <w:lvlRestart w:val="0"/>
      <w:lvlText w:val="%1)"/>
      <w:lvlJc w:val="left"/>
      <w:pPr>
        <w:ind w:left="150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677210"/>
    <w:multiLevelType w:val="hybridMultilevel"/>
    <w:tmpl w:val="35DA5516"/>
    <w:lvl w:ilvl="0" w:tplc="B5806402">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144340">
      <w:start w:val="2"/>
      <w:numFmt w:val="decimal"/>
      <w:lvlText w:val="%2)"/>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1675A2">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B4E670">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441990">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82A640">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4E895E">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69CBD40">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0AB208">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2" w15:restartNumberingAfterBreak="0">
    <w:nsid w:val="607658B2"/>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64AC7151"/>
    <w:multiLevelType w:val="hybridMultilevel"/>
    <w:tmpl w:val="24621A3A"/>
    <w:lvl w:ilvl="0" w:tplc="A126ABE0">
      <w:start w:val="1"/>
      <w:numFmt w:val="decimal"/>
      <w:lvlText w:val="%1."/>
      <w:lvlJc w:val="left"/>
      <w:pPr>
        <w:ind w:left="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49F0D394">
      <w:start w:val="1"/>
      <w:numFmt w:val="lowerLetter"/>
      <w:lvlText w:val="%2)"/>
      <w:lvlJc w:val="left"/>
      <w:pPr>
        <w:ind w:left="107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4B82124A">
      <w:start w:val="1"/>
      <w:numFmt w:val="lowerRoman"/>
      <w:lvlText w:val="%3"/>
      <w:lvlJc w:val="left"/>
      <w:pPr>
        <w:ind w:left="172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F0F4738E">
      <w:start w:val="1"/>
      <w:numFmt w:val="decimal"/>
      <w:lvlText w:val="%4"/>
      <w:lvlJc w:val="left"/>
      <w:pPr>
        <w:ind w:left="244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7C0C641E">
      <w:start w:val="1"/>
      <w:numFmt w:val="lowerLetter"/>
      <w:lvlText w:val="%5"/>
      <w:lvlJc w:val="left"/>
      <w:pPr>
        <w:ind w:left="316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5842302C">
      <w:start w:val="1"/>
      <w:numFmt w:val="lowerRoman"/>
      <w:lvlText w:val="%6"/>
      <w:lvlJc w:val="left"/>
      <w:pPr>
        <w:ind w:left="388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4E742E5A">
      <w:start w:val="1"/>
      <w:numFmt w:val="decimal"/>
      <w:lvlText w:val="%7"/>
      <w:lvlJc w:val="left"/>
      <w:pPr>
        <w:ind w:left="460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8C1EEB30">
      <w:start w:val="1"/>
      <w:numFmt w:val="lowerLetter"/>
      <w:lvlText w:val="%8"/>
      <w:lvlJc w:val="left"/>
      <w:pPr>
        <w:ind w:left="532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2ECE17D6">
      <w:start w:val="1"/>
      <w:numFmt w:val="lowerRoman"/>
      <w:lvlText w:val="%9"/>
      <w:lvlJc w:val="left"/>
      <w:pPr>
        <w:ind w:left="604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94"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95"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674C124F"/>
    <w:multiLevelType w:val="hybridMultilevel"/>
    <w:tmpl w:val="384A00E6"/>
    <w:lvl w:ilvl="0" w:tplc="C024C3AA">
      <w:start w:val="1"/>
      <w:numFmt w:val="decimal"/>
      <w:lvlText w:val="%1."/>
      <w:lvlJc w:val="left"/>
      <w:pPr>
        <w:ind w:left="42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07EE9532">
      <w:start w:val="1"/>
      <w:numFmt w:val="lowerLetter"/>
      <w:lvlText w:val="%2"/>
      <w:lvlJc w:val="left"/>
      <w:pPr>
        <w:ind w:left="108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35BE3BF4">
      <w:start w:val="1"/>
      <w:numFmt w:val="lowerRoman"/>
      <w:lvlText w:val="%3"/>
      <w:lvlJc w:val="left"/>
      <w:pPr>
        <w:ind w:left="180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96C9180">
      <w:start w:val="1"/>
      <w:numFmt w:val="decimal"/>
      <w:lvlText w:val="%4"/>
      <w:lvlJc w:val="left"/>
      <w:pPr>
        <w:ind w:left="252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7D7A4A9C">
      <w:start w:val="1"/>
      <w:numFmt w:val="lowerLetter"/>
      <w:lvlText w:val="%5"/>
      <w:lvlJc w:val="left"/>
      <w:pPr>
        <w:ind w:left="32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B91294EC">
      <w:start w:val="1"/>
      <w:numFmt w:val="lowerRoman"/>
      <w:lvlText w:val="%6"/>
      <w:lvlJc w:val="left"/>
      <w:pPr>
        <w:ind w:left="396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907445A8">
      <w:start w:val="1"/>
      <w:numFmt w:val="decimal"/>
      <w:lvlText w:val="%7"/>
      <w:lvlJc w:val="left"/>
      <w:pPr>
        <w:ind w:left="468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BA089CC">
      <w:start w:val="1"/>
      <w:numFmt w:val="lowerLetter"/>
      <w:lvlText w:val="%8"/>
      <w:lvlJc w:val="left"/>
      <w:pPr>
        <w:ind w:left="540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9EAABA">
      <w:start w:val="1"/>
      <w:numFmt w:val="lowerRoman"/>
      <w:lvlText w:val="%9"/>
      <w:lvlJc w:val="left"/>
      <w:pPr>
        <w:ind w:left="612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97" w15:restartNumberingAfterBreak="0">
    <w:nsid w:val="6934492B"/>
    <w:multiLevelType w:val="hybridMultilevel"/>
    <w:tmpl w:val="6ED2CF50"/>
    <w:lvl w:ilvl="0" w:tplc="C0CCF7E0">
      <w:start w:val="1"/>
      <w:numFmt w:val="decimal"/>
      <w:lvlText w:val="%1."/>
      <w:lvlJc w:val="left"/>
      <w:pPr>
        <w:ind w:left="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18642AD2">
      <w:start w:val="1"/>
      <w:numFmt w:val="decimal"/>
      <w:lvlText w:val="%2)"/>
      <w:lvlJc w:val="left"/>
      <w:pPr>
        <w:ind w:left="776"/>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369A0534">
      <w:start w:val="1"/>
      <w:numFmt w:val="lowerRoman"/>
      <w:lvlText w:val="%3"/>
      <w:lvlJc w:val="left"/>
      <w:pPr>
        <w:ind w:left="150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6C0FA62">
      <w:start w:val="1"/>
      <w:numFmt w:val="decimal"/>
      <w:lvlText w:val="%4"/>
      <w:lvlJc w:val="left"/>
      <w:pPr>
        <w:ind w:left="222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237CD336">
      <w:start w:val="1"/>
      <w:numFmt w:val="lowerLetter"/>
      <w:lvlText w:val="%5"/>
      <w:lvlJc w:val="left"/>
      <w:pPr>
        <w:ind w:left="294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77C2CF56">
      <w:start w:val="1"/>
      <w:numFmt w:val="lowerRoman"/>
      <w:lvlText w:val="%6"/>
      <w:lvlJc w:val="left"/>
      <w:pPr>
        <w:ind w:left="366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C00D976">
      <w:start w:val="1"/>
      <w:numFmt w:val="decimal"/>
      <w:lvlText w:val="%7"/>
      <w:lvlJc w:val="left"/>
      <w:pPr>
        <w:ind w:left="438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27A07254">
      <w:start w:val="1"/>
      <w:numFmt w:val="lowerLetter"/>
      <w:lvlText w:val="%8"/>
      <w:lvlJc w:val="left"/>
      <w:pPr>
        <w:ind w:left="510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1DAA5D2">
      <w:start w:val="1"/>
      <w:numFmt w:val="lowerRoman"/>
      <w:lvlText w:val="%9"/>
      <w:lvlJc w:val="left"/>
      <w:pPr>
        <w:ind w:left="5825"/>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98" w15:restartNumberingAfterBreak="0">
    <w:nsid w:val="6B1F4FA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15:restartNumberingAfterBreak="0">
    <w:nsid w:val="6FEA31D2"/>
    <w:multiLevelType w:val="multilevel"/>
    <w:tmpl w:val="F4FAA272"/>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497" w:hanging="504"/>
      </w:pPr>
      <w:rPr>
        <w:rFonts w:hint="default"/>
        <w:b w:val="0"/>
        <w:i w:val="0"/>
        <w:sz w:val="16"/>
      </w:rPr>
    </w:lvl>
    <w:lvl w:ilvl="3">
      <w:start w:val="1"/>
      <w:numFmt w:val="decimal"/>
      <w:lvlText w:val="%1.%2.%3.%4."/>
      <w:lvlJc w:val="left"/>
      <w:pPr>
        <w:ind w:left="1728" w:hanging="648"/>
      </w:pPr>
      <w:rPr>
        <w:rFonts w:hint="default"/>
        <w:color w:val="auto"/>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1006063"/>
    <w:multiLevelType w:val="hybridMultilevel"/>
    <w:tmpl w:val="1DD25F96"/>
    <w:lvl w:ilvl="0" w:tplc="71F2DA92">
      <w:start w:val="1"/>
      <w:numFmt w:val="decimal"/>
      <w:lvlText w:val="%1."/>
      <w:lvlJc w:val="left"/>
      <w:pPr>
        <w:ind w:left="43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D458AA3C">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0286AC8">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FE859C">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B1A712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727C9E08">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30604724">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BD3A05EC">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988EE57A">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71800268"/>
    <w:multiLevelType w:val="hybridMultilevel"/>
    <w:tmpl w:val="E25A4F7C"/>
    <w:lvl w:ilvl="0" w:tplc="B084273A">
      <w:start w:val="1"/>
      <w:numFmt w:val="decimal"/>
      <w:lvlText w:val="%1."/>
      <w:lvlJc w:val="left"/>
      <w:pPr>
        <w:ind w:left="434"/>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666C22">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E93A09F8">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CA4EA2AE">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9E70B134">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BDD0585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607C1450">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9F0A592">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82D0F70E">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02" w15:restartNumberingAfterBreak="0">
    <w:nsid w:val="72D81D14"/>
    <w:multiLevelType w:val="multilevel"/>
    <w:tmpl w:val="DDEAED40"/>
    <w:styleLink w:val="Zaimportowanystyl3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15:restartNumberingAfterBreak="0">
    <w:nsid w:val="749414E8"/>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4" w15:restartNumberingAfterBreak="0">
    <w:nsid w:val="75CA266F"/>
    <w:multiLevelType w:val="hybridMultilevel"/>
    <w:tmpl w:val="4F283D04"/>
    <w:lvl w:ilvl="0" w:tplc="0C30F4E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78060D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7A2C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6A0F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840BF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1E4C9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F8966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116856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A60D2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76305BAD"/>
    <w:multiLevelType w:val="hybridMultilevel"/>
    <w:tmpl w:val="3B9C61C4"/>
    <w:lvl w:ilvl="0" w:tplc="24DEB5A4">
      <w:start w:val="1"/>
      <w:numFmt w:val="decimal"/>
      <w:lvlText w:val="%1)"/>
      <w:lvlJc w:val="left"/>
      <w:pPr>
        <w:ind w:left="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C48F9C4">
      <w:start w:val="1"/>
      <w:numFmt w:val="lowerLetter"/>
      <w:lvlText w:val="%2)"/>
      <w:lvlJc w:val="left"/>
      <w:pPr>
        <w:ind w:left="114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A002F6C8">
      <w:start w:val="1"/>
      <w:numFmt w:val="lowerRoman"/>
      <w:lvlText w:val="%3"/>
      <w:lvlJc w:val="left"/>
      <w:pPr>
        <w:ind w:left="21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E8FCB424">
      <w:start w:val="1"/>
      <w:numFmt w:val="decimal"/>
      <w:lvlText w:val="%4"/>
      <w:lvlJc w:val="left"/>
      <w:pPr>
        <w:ind w:left="28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3BA47568">
      <w:start w:val="1"/>
      <w:numFmt w:val="lowerLetter"/>
      <w:lvlText w:val="%5"/>
      <w:lvlJc w:val="left"/>
      <w:pPr>
        <w:ind w:left="36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E3A8788">
      <w:start w:val="1"/>
      <w:numFmt w:val="lowerRoman"/>
      <w:lvlText w:val="%6"/>
      <w:lvlJc w:val="left"/>
      <w:pPr>
        <w:ind w:left="43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E201596">
      <w:start w:val="1"/>
      <w:numFmt w:val="decimal"/>
      <w:lvlText w:val="%7"/>
      <w:lvlJc w:val="left"/>
      <w:pPr>
        <w:ind w:left="5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9D7E7538">
      <w:start w:val="1"/>
      <w:numFmt w:val="lowerLetter"/>
      <w:lvlText w:val="%8"/>
      <w:lvlJc w:val="left"/>
      <w:pPr>
        <w:ind w:left="5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88743530">
      <w:start w:val="1"/>
      <w:numFmt w:val="lowerRoman"/>
      <w:lvlText w:val="%9"/>
      <w:lvlJc w:val="left"/>
      <w:pPr>
        <w:ind w:left="6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06" w15:restartNumberingAfterBreak="0">
    <w:nsid w:val="798B1472"/>
    <w:multiLevelType w:val="multilevel"/>
    <w:tmpl w:val="B1580AD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alibri" w:eastAsia="Times New Roman" w:hAnsi="Calibri" w:cs="Calibri"/>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07" w15:restartNumberingAfterBreak="0">
    <w:nsid w:val="7B0F31F7"/>
    <w:multiLevelType w:val="hybridMultilevel"/>
    <w:tmpl w:val="030C605A"/>
    <w:lvl w:ilvl="0" w:tplc="E95639D2">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38D814">
      <w:start w:val="2"/>
      <w:numFmt w:val="decimal"/>
      <w:lvlText w:val="%2)"/>
      <w:lvlJc w:val="left"/>
      <w:pPr>
        <w:ind w:left="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0CFD98">
      <w:start w:val="1"/>
      <w:numFmt w:val="lowerRoman"/>
      <w:lvlText w:val="%3"/>
      <w:lvlJc w:val="left"/>
      <w:pPr>
        <w:ind w:left="12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701282">
      <w:start w:val="1"/>
      <w:numFmt w:val="decimal"/>
      <w:lvlText w:val="%4"/>
      <w:lvlJc w:val="left"/>
      <w:pPr>
        <w:ind w:left="20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0C7B0E">
      <w:start w:val="1"/>
      <w:numFmt w:val="lowerLetter"/>
      <w:lvlText w:val="%5"/>
      <w:lvlJc w:val="left"/>
      <w:pPr>
        <w:ind w:left="27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E6BBAA">
      <w:start w:val="1"/>
      <w:numFmt w:val="lowerRoman"/>
      <w:lvlText w:val="%6"/>
      <w:lvlJc w:val="left"/>
      <w:pPr>
        <w:ind w:left="34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942118">
      <w:start w:val="1"/>
      <w:numFmt w:val="decimal"/>
      <w:lvlText w:val="%7"/>
      <w:lvlJc w:val="left"/>
      <w:pPr>
        <w:ind w:left="41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6466B4">
      <w:start w:val="1"/>
      <w:numFmt w:val="lowerLetter"/>
      <w:lvlText w:val="%8"/>
      <w:lvlJc w:val="left"/>
      <w:pPr>
        <w:ind w:left="48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B4BB46">
      <w:start w:val="1"/>
      <w:numFmt w:val="lowerRoman"/>
      <w:lvlText w:val="%9"/>
      <w:lvlJc w:val="left"/>
      <w:pPr>
        <w:ind w:left="56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7B5F3A67"/>
    <w:multiLevelType w:val="multilevel"/>
    <w:tmpl w:val="986CD8A0"/>
    <w:styleLink w:val="1ai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9" w15:restartNumberingAfterBreak="0">
    <w:nsid w:val="7B7E73C3"/>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FEC6215"/>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89141158">
    <w:abstractNumId w:val="5"/>
  </w:num>
  <w:num w:numId="2" w16cid:durableId="169561167">
    <w:abstractNumId w:val="70"/>
  </w:num>
  <w:num w:numId="3" w16cid:durableId="444272234">
    <w:abstractNumId w:val="85"/>
  </w:num>
  <w:num w:numId="4" w16cid:durableId="575017520">
    <w:abstractNumId w:val="45"/>
  </w:num>
  <w:num w:numId="5" w16cid:durableId="387996528">
    <w:abstractNumId w:val="48"/>
  </w:num>
  <w:num w:numId="6" w16cid:durableId="1546331709">
    <w:abstractNumId w:val="62"/>
  </w:num>
  <w:num w:numId="7" w16cid:durableId="1599294278">
    <w:abstractNumId w:val="77"/>
  </w:num>
  <w:num w:numId="8" w16cid:durableId="85272972">
    <w:abstractNumId w:val="80"/>
  </w:num>
  <w:num w:numId="9" w16cid:durableId="1938560500">
    <w:abstractNumId w:val="20"/>
  </w:num>
  <w:num w:numId="10" w16cid:durableId="1689602927">
    <w:abstractNumId w:val="33"/>
  </w:num>
  <w:num w:numId="11" w16cid:durableId="862088209">
    <w:abstractNumId w:val="88"/>
    <w:lvlOverride w:ilvl="0">
      <w:startOverride w:val="1"/>
    </w:lvlOverride>
  </w:num>
  <w:num w:numId="12" w16cid:durableId="38432171">
    <w:abstractNumId w:val="65"/>
    <w:lvlOverride w:ilvl="0">
      <w:startOverride w:val="1"/>
    </w:lvlOverride>
  </w:num>
  <w:num w:numId="13" w16cid:durableId="2017658359">
    <w:abstractNumId w:val="30"/>
  </w:num>
  <w:num w:numId="14" w16cid:durableId="1115948486">
    <w:abstractNumId w:val="39"/>
  </w:num>
  <w:num w:numId="15" w16cid:durableId="1623489147">
    <w:abstractNumId w:val="84"/>
  </w:num>
  <w:num w:numId="16" w16cid:durableId="666979214">
    <w:abstractNumId w:val="9"/>
  </w:num>
  <w:num w:numId="17" w16cid:durableId="619991087">
    <w:abstractNumId w:val="72"/>
  </w:num>
  <w:num w:numId="18" w16cid:durableId="645747873">
    <w:abstractNumId w:val="18"/>
  </w:num>
  <w:num w:numId="19" w16cid:durableId="1214923227">
    <w:abstractNumId w:val="17"/>
  </w:num>
  <w:num w:numId="20" w16cid:durableId="155999054">
    <w:abstractNumId w:val="44"/>
  </w:num>
  <w:num w:numId="21" w16cid:durableId="234555265">
    <w:abstractNumId w:val="108"/>
  </w:num>
  <w:num w:numId="22" w16cid:durableId="639186443">
    <w:abstractNumId w:val="78"/>
  </w:num>
  <w:num w:numId="23" w16cid:durableId="224683820">
    <w:abstractNumId w:val="98"/>
  </w:num>
  <w:num w:numId="24" w16cid:durableId="936015013">
    <w:abstractNumId w:val="59"/>
  </w:num>
  <w:num w:numId="25" w16cid:durableId="1521628317">
    <w:abstractNumId w:val="99"/>
  </w:num>
  <w:num w:numId="26" w16cid:durableId="1719888250">
    <w:abstractNumId w:val="36"/>
  </w:num>
  <w:num w:numId="27" w16cid:durableId="342518662">
    <w:abstractNumId w:val="32"/>
  </w:num>
  <w:num w:numId="28" w16cid:durableId="39717174">
    <w:abstractNumId w:val="60"/>
  </w:num>
  <w:num w:numId="29" w16cid:durableId="1152285902">
    <w:abstractNumId w:val="42"/>
  </w:num>
  <w:num w:numId="30" w16cid:durableId="1816527312">
    <w:abstractNumId w:val="102"/>
  </w:num>
  <w:num w:numId="31" w16cid:durableId="1864703490">
    <w:abstractNumId w:val="53"/>
  </w:num>
  <w:num w:numId="32" w16cid:durableId="1201748017">
    <w:abstractNumId w:val="14"/>
  </w:num>
  <w:num w:numId="33" w16cid:durableId="1816339672">
    <w:abstractNumId w:val="87"/>
  </w:num>
  <w:num w:numId="34" w16cid:durableId="910310834">
    <w:abstractNumId w:val="103"/>
  </w:num>
  <w:num w:numId="35" w16cid:durableId="1922448482">
    <w:abstractNumId w:val="111"/>
  </w:num>
  <w:num w:numId="36" w16cid:durableId="2040206173">
    <w:abstractNumId w:val="38"/>
  </w:num>
  <w:num w:numId="37" w16cid:durableId="1722054878">
    <w:abstractNumId w:val="57"/>
  </w:num>
  <w:num w:numId="38" w16cid:durableId="180899559">
    <w:abstractNumId w:val="15"/>
  </w:num>
  <w:num w:numId="39" w16cid:durableId="1700467834">
    <w:abstractNumId w:val="63"/>
  </w:num>
  <w:num w:numId="40" w16cid:durableId="1485122838">
    <w:abstractNumId w:val="40"/>
  </w:num>
  <w:num w:numId="41" w16cid:durableId="931016083">
    <w:abstractNumId w:val="64"/>
  </w:num>
  <w:num w:numId="42" w16cid:durableId="1475103549">
    <w:abstractNumId w:val="109"/>
  </w:num>
  <w:num w:numId="43" w16cid:durableId="1998456365">
    <w:abstractNumId w:val="47"/>
  </w:num>
  <w:num w:numId="44" w16cid:durableId="639924976">
    <w:abstractNumId w:val="46"/>
  </w:num>
  <w:num w:numId="45" w16cid:durableId="1625308636">
    <w:abstractNumId w:val="37"/>
  </w:num>
  <w:num w:numId="46" w16cid:durableId="2103254977">
    <w:abstractNumId w:val="74"/>
  </w:num>
  <w:num w:numId="47" w16cid:durableId="259334937">
    <w:abstractNumId w:val="23"/>
  </w:num>
  <w:num w:numId="48" w16cid:durableId="1452826463">
    <w:abstractNumId w:val="26"/>
  </w:num>
  <w:num w:numId="49" w16cid:durableId="69236409">
    <w:abstractNumId w:val="92"/>
  </w:num>
  <w:num w:numId="50" w16cid:durableId="688217295">
    <w:abstractNumId w:val="55"/>
  </w:num>
  <w:num w:numId="51" w16cid:durableId="1288468840">
    <w:abstractNumId w:val="16"/>
  </w:num>
  <w:num w:numId="52" w16cid:durableId="1486700524">
    <w:abstractNumId w:val="35"/>
  </w:num>
  <w:num w:numId="53" w16cid:durableId="874149919">
    <w:abstractNumId w:val="6"/>
  </w:num>
  <w:num w:numId="54" w16cid:durableId="2093744662">
    <w:abstractNumId w:val="83"/>
  </w:num>
  <w:num w:numId="55" w16cid:durableId="1030104622">
    <w:abstractNumId w:val="94"/>
  </w:num>
  <w:num w:numId="56" w16cid:durableId="2108888479">
    <w:abstractNumId w:val="91"/>
  </w:num>
  <w:num w:numId="57" w16cid:durableId="999582903">
    <w:abstractNumId w:val="41"/>
  </w:num>
  <w:num w:numId="58" w16cid:durableId="1724715837">
    <w:abstractNumId w:val="67"/>
  </w:num>
  <w:num w:numId="59" w16cid:durableId="1548302396">
    <w:abstractNumId w:val="24"/>
  </w:num>
  <w:num w:numId="60" w16cid:durableId="524711160">
    <w:abstractNumId w:val="3"/>
  </w:num>
  <w:num w:numId="61" w16cid:durableId="1090471101">
    <w:abstractNumId w:val="2"/>
  </w:num>
  <w:num w:numId="62" w16cid:durableId="914780054">
    <w:abstractNumId w:val="1"/>
  </w:num>
  <w:num w:numId="63" w16cid:durableId="401489850">
    <w:abstractNumId w:val="0"/>
  </w:num>
  <w:num w:numId="64" w16cid:durableId="2047563150">
    <w:abstractNumId w:val="4"/>
  </w:num>
  <w:num w:numId="65" w16cid:durableId="1595549447">
    <w:abstractNumId w:val="75"/>
  </w:num>
  <w:num w:numId="66" w16cid:durableId="1993095437">
    <w:abstractNumId w:val="81"/>
  </w:num>
  <w:num w:numId="67" w16cid:durableId="625280151">
    <w:abstractNumId w:val="51"/>
  </w:num>
  <w:num w:numId="68" w16cid:durableId="1139111362">
    <w:abstractNumId w:val="27"/>
  </w:num>
  <w:num w:numId="69" w16cid:durableId="1202668709">
    <w:abstractNumId w:val="11"/>
  </w:num>
  <w:num w:numId="70" w16cid:durableId="753356070">
    <w:abstractNumId w:val="34"/>
  </w:num>
  <w:num w:numId="71" w16cid:durableId="534660462">
    <w:abstractNumId w:val="65"/>
  </w:num>
  <w:num w:numId="72" w16cid:durableId="1082139108">
    <w:abstractNumId w:val="69"/>
  </w:num>
  <w:num w:numId="73" w16cid:durableId="999504391">
    <w:abstractNumId w:val="56"/>
  </w:num>
  <w:num w:numId="74" w16cid:durableId="532501423">
    <w:abstractNumId w:val="88"/>
  </w:num>
  <w:num w:numId="75" w16cid:durableId="1083382158">
    <w:abstractNumId w:val="50"/>
  </w:num>
  <w:num w:numId="76" w16cid:durableId="725835909">
    <w:abstractNumId w:val="95"/>
  </w:num>
  <w:num w:numId="77" w16cid:durableId="1899780302">
    <w:abstractNumId w:val="49"/>
  </w:num>
  <w:num w:numId="78" w16cid:durableId="920261597">
    <w:abstractNumId w:val="22"/>
  </w:num>
  <w:num w:numId="79" w16cid:durableId="345249945">
    <w:abstractNumId w:val="86"/>
  </w:num>
  <w:num w:numId="80" w16cid:durableId="808716066">
    <w:abstractNumId w:val="106"/>
  </w:num>
  <w:num w:numId="81" w16cid:durableId="1574311206">
    <w:abstractNumId w:val="79"/>
  </w:num>
  <w:num w:numId="82" w16cid:durableId="143089314">
    <w:abstractNumId w:val="105"/>
  </w:num>
  <w:num w:numId="83" w16cid:durableId="1212304016">
    <w:abstractNumId w:val="93"/>
  </w:num>
  <w:num w:numId="84" w16cid:durableId="687872448">
    <w:abstractNumId w:val="97"/>
  </w:num>
  <w:num w:numId="85" w16cid:durableId="204681211">
    <w:abstractNumId w:val="100"/>
  </w:num>
  <w:num w:numId="86" w16cid:durableId="1720861692">
    <w:abstractNumId w:val="82"/>
  </w:num>
  <w:num w:numId="87" w16cid:durableId="1618564327">
    <w:abstractNumId w:val="61"/>
  </w:num>
  <w:num w:numId="88" w16cid:durableId="1365866315">
    <w:abstractNumId w:val="76"/>
  </w:num>
  <w:num w:numId="89" w16cid:durableId="1031568973">
    <w:abstractNumId w:val="68"/>
  </w:num>
  <w:num w:numId="90" w16cid:durableId="816185960">
    <w:abstractNumId w:val="66"/>
  </w:num>
  <w:num w:numId="91" w16cid:durableId="5791740">
    <w:abstractNumId w:val="96"/>
  </w:num>
  <w:num w:numId="92" w16cid:durableId="286861723">
    <w:abstractNumId w:val="21"/>
  </w:num>
  <w:num w:numId="93" w16cid:durableId="1458794527">
    <w:abstractNumId w:val="31"/>
  </w:num>
  <w:num w:numId="94" w16cid:durableId="646010942">
    <w:abstractNumId w:val="101"/>
  </w:num>
  <w:num w:numId="95" w16cid:durableId="1663466500">
    <w:abstractNumId w:val="43"/>
  </w:num>
  <w:num w:numId="96" w16cid:durableId="114062758">
    <w:abstractNumId w:val="25"/>
  </w:num>
  <w:num w:numId="97" w16cid:durableId="669647943">
    <w:abstractNumId w:val="71"/>
  </w:num>
  <w:num w:numId="98" w16cid:durableId="936794206">
    <w:abstractNumId w:val="107"/>
  </w:num>
  <w:num w:numId="99" w16cid:durableId="1482967155">
    <w:abstractNumId w:val="104"/>
  </w:num>
  <w:num w:numId="100" w16cid:durableId="411977542">
    <w:abstractNumId w:val="90"/>
  </w:num>
  <w:num w:numId="101" w16cid:durableId="373848914">
    <w:abstractNumId w:val="28"/>
  </w:num>
  <w:num w:numId="102" w16cid:durableId="336421814">
    <w:abstractNumId w:val="73"/>
  </w:num>
  <w:num w:numId="103" w16cid:durableId="1980572986">
    <w:abstractNumId w:val="10"/>
  </w:num>
  <w:num w:numId="104" w16cid:durableId="1533031857">
    <w:abstractNumId w:val="52"/>
  </w:num>
  <w:num w:numId="105" w16cid:durableId="271597692">
    <w:abstractNumId w:val="19"/>
  </w:num>
  <w:num w:numId="106" w16cid:durableId="1171986464">
    <w:abstractNumId w:val="29"/>
  </w:num>
  <w:num w:numId="107" w16cid:durableId="202134787">
    <w:abstractNumId w:val="89"/>
  </w:num>
  <w:num w:numId="108" w16cid:durableId="2045714829">
    <w:abstractNumId w:val="5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8CB"/>
    <w:rsid w:val="00001917"/>
    <w:rsid w:val="0000194E"/>
    <w:rsid w:val="00001FDF"/>
    <w:rsid w:val="0000278E"/>
    <w:rsid w:val="000031C2"/>
    <w:rsid w:val="00003EBF"/>
    <w:rsid w:val="00004168"/>
    <w:rsid w:val="00004383"/>
    <w:rsid w:val="00004768"/>
    <w:rsid w:val="0000486E"/>
    <w:rsid w:val="00004AFE"/>
    <w:rsid w:val="00004CAF"/>
    <w:rsid w:val="000057FA"/>
    <w:rsid w:val="000059E4"/>
    <w:rsid w:val="00005CE1"/>
    <w:rsid w:val="00005F82"/>
    <w:rsid w:val="00006291"/>
    <w:rsid w:val="00006330"/>
    <w:rsid w:val="00006351"/>
    <w:rsid w:val="000066B2"/>
    <w:rsid w:val="000068D7"/>
    <w:rsid w:val="00006C3E"/>
    <w:rsid w:val="000104AA"/>
    <w:rsid w:val="00010EE9"/>
    <w:rsid w:val="000110DA"/>
    <w:rsid w:val="000110F4"/>
    <w:rsid w:val="00011351"/>
    <w:rsid w:val="00011650"/>
    <w:rsid w:val="000118FC"/>
    <w:rsid w:val="00011941"/>
    <w:rsid w:val="0001214E"/>
    <w:rsid w:val="000126A3"/>
    <w:rsid w:val="000128F3"/>
    <w:rsid w:val="00012C55"/>
    <w:rsid w:val="000131DA"/>
    <w:rsid w:val="00013417"/>
    <w:rsid w:val="0001362C"/>
    <w:rsid w:val="00013B38"/>
    <w:rsid w:val="00013D2B"/>
    <w:rsid w:val="00013FCE"/>
    <w:rsid w:val="000141CD"/>
    <w:rsid w:val="000141E8"/>
    <w:rsid w:val="000143C0"/>
    <w:rsid w:val="000148C5"/>
    <w:rsid w:val="00014968"/>
    <w:rsid w:val="00014A23"/>
    <w:rsid w:val="000153B6"/>
    <w:rsid w:val="00016841"/>
    <w:rsid w:val="00016B43"/>
    <w:rsid w:val="0001739F"/>
    <w:rsid w:val="00017982"/>
    <w:rsid w:val="00017C56"/>
    <w:rsid w:val="00017CB8"/>
    <w:rsid w:val="00017D28"/>
    <w:rsid w:val="00020954"/>
    <w:rsid w:val="00020BAD"/>
    <w:rsid w:val="0002105A"/>
    <w:rsid w:val="00021290"/>
    <w:rsid w:val="000217FD"/>
    <w:rsid w:val="00021D5C"/>
    <w:rsid w:val="0002234B"/>
    <w:rsid w:val="00022454"/>
    <w:rsid w:val="0002256E"/>
    <w:rsid w:val="0002280D"/>
    <w:rsid w:val="00022EF0"/>
    <w:rsid w:val="000234E3"/>
    <w:rsid w:val="00023AC2"/>
    <w:rsid w:val="00023C7F"/>
    <w:rsid w:val="00024631"/>
    <w:rsid w:val="00024795"/>
    <w:rsid w:val="00024829"/>
    <w:rsid w:val="00024A6A"/>
    <w:rsid w:val="00024FC3"/>
    <w:rsid w:val="000250FB"/>
    <w:rsid w:val="00025152"/>
    <w:rsid w:val="000252EC"/>
    <w:rsid w:val="000256ED"/>
    <w:rsid w:val="0002571C"/>
    <w:rsid w:val="0002596D"/>
    <w:rsid w:val="000259B5"/>
    <w:rsid w:val="00025CBD"/>
    <w:rsid w:val="00025DCB"/>
    <w:rsid w:val="00025F08"/>
    <w:rsid w:val="00026239"/>
    <w:rsid w:val="00026259"/>
    <w:rsid w:val="000262CB"/>
    <w:rsid w:val="000267CF"/>
    <w:rsid w:val="00026823"/>
    <w:rsid w:val="00026C00"/>
    <w:rsid w:val="00026E0C"/>
    <w:rsid w:val="00026E90"/>
    <w:rsid w:val="0002703F"/>
    <w:rsid w:val="000274B2"/>
    <w:rsid w:val="000276DF"/>
    <w:rsid w:val="00027A64"/>
    <w:rsid w:val="0003042B"/>
    <w:rsid w:val="00030451"/>
    <w:rsid w:val="00030D31"/>
    <w:rsid w:val="00030DC0"/>
    <w:rsid w:val="00031341"/>
    <w:rsid w:val="00031B1A"/>
    <w:rsid w:val="00032039"/>
    <w:rsid w:val="00032339"/>
    <w:rsid w:val="00032A9D"/>
    <w:rsid w:val="0003363C"/>
    <w:rsid w:val="00034257"/>
    <w:rsid w:val="00034546"/>
    <w:rsid w:val="0003454C"/>
    <w:rsid w:val="00035BEC"/>
    <w:rsid w:val="00036155"/>
    <w:rsid w:val="00036330"/>
    <w:rsid w:val="00036336"/>
    <w:rsid w:val="0003633D"/>
    <w:rsid w:val="00036B14"/>
    <w:rsid w:val="00036CE5"/>
    <w:rsid w:val="00036D72"/>
    <w:rsid w:val="000371ED"/>
    <w:rsid w:val="00037298"/>
    <w:rsid w:val="000379A8"/>
    <w:rsid w:val="0004064D"/>
    <w:rsid w:val="00040898"/>
    <w:rsid w:val="00041650"/>
    <w:rsid w:val="000416A6"/>
    <w:rsid w:val="000416E7"/>
    <w:rsid w:val="000418DD"/>
    <w:rsid w:val="000419E7"/>
    <w:rsid w:val="00041E10"/>
    <w:rsid w:val="000424D1"/>
    <w:rsid w:val="00042ADB"/>
    <w:rsid w:val="00042C88"/>
    <w:rsid w:val="00042E87"/>
    <w:rsid w:val="000433FA"/>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47B0E"/>
    <w:rsid w:val="00050113"/>
    <w:rsid w:val="00050A34"/>
    <w:rsid w:val="00050BDA"/>
    <w:rsid w:val="000511B6"/>
    <w:rsid w:val="00051324"/>
    <w:rsid w:val="000524E2"/>
    <w:rsid w:val="000529A2"/>
    <w:rsid w:val="000536B9"/>
    <w:rsid w:val="00054605"/>
    <w:rsid w:val="00054F85"/>
    <w:rsid w:val="00055C54"/>
    <w:rsid w:val="00055DB7"/>
    <w:rsid w:val="000560C3"/>
    <w:rsid w:val="00056335"/>
    <w:rsid w:val="0005665A"/>
    <w:rsid w:val="00056727"/>
    <w:rsid w:val="00056B2E"/>
    <w:rsid w:val="00057789"/>
    <w:rsid w:val="00060C90"/>
    <w:rsid w:val="00061115"/>
    <w:rsid w:val="00061BFC"/>
    <w:rsid w:val="0006245F"/>
    <w:rsid w:val="00062AEC"/>
    <w:rsid w:val="00062DBF"/>
    <w:rsid w:val="000631E2"/>
    <w:rsid w:val="00063277"/>
    <w:rsid w:val="000633DE"/>
    <w:rsid w:val="00063A4D"/>
    <w:rsid w:val="000646A6"/>
    <w:rsid w:val="000646EA"/>
    <w:rsid w:val="00064733"/>
    <w:rsid w:val="00064AFB"/>
    <w:rsid w:val="00064DCD"/>
    <w:rsid w:val="00064E2C"/>
    <w:rsid w:val="00064F86"/>
    <w:rsid w:val="00065209"/>
    <w:rsid w:val="0006553D"/>
    <w:rsid w:val="00065F2A"/>
    <w:rsid w:val="000660E2"/>
    <w:rsid w:val="000661CF"/>
    <w:rsid w:val="000669E4"/>
    <w:rsid w:val="00066D41"/>
    <w:rsid w:val="00067428"/>
    <w:rsid w:val="00067578"/>
    <w:rsid w:val="00067A4A"/>
    <w:rsid w:val="00070B39"/>
    <w:rsid w:val="00070EFD"/>
    <w:rsid w:val="00071413"/>
    <w:rsid w:val="00071445"/>
    <w:rsid w:val="00071537"/>
    <w:rsid w:val="0007169F"/>
    <w:rsid w:val="00072004"/>
    <w:rsid w:val="00072450"/>
    <w:rsid w:val="00072496"/>
    <w:rsid w:val="00073338"/>
    <w:rsid w:val="000737C7"/>
    <w:rsid w:val="00073DF3"/>
    <w:rsid w:val="00074A36"/>
    <w:rsid w:val="00075003"/>
    <w:rsid w:val="00075226"/>
    <w:rsid w:val="00075795"/>
    <w:rsid w:val="0007588F"/>
    <w:rsid w:val="00075B92"/>
    <w:rsid w:val="0007638A"/>
    <w:rsid w:val="000764CC"/>
    <w:rsid w:val="0007678D"/>
    <w:rsid w:val="0007692A"/>
    <w:rsid w:val="00076B63"/>
    <w:rsid w:val="00076D0D"/>
    <w:rsid w:val="00077261"/>
    <w:rsid w:val="00077E7D"/>
    <w:rsid w:val="00080021"/>
    <w:rsid w:val="0008045A"/>
    <w:rsid w:val="00080883"/>
    <w:rsid w:val="00081117"/>
    <w:rsid w:val="0008114F"/>
    <w:rsid w:val="00081696"/>
    <w:rsid w:val="000816D8"/>
    <w:rsid w:val="00081A06"/>
    <w:rsid w:val="00081A62"/>
    <w:rsid w:val="00081B48"/>
    <w:rsid w:val="00081C4F"/>
    <w:rsid w:val="00081E7E"/>
    <w:rsid w:val="00082003"/>
    <w:rsid w:val="00082268"/>
    <w:rsid w:val="000822E6"/>
    <w:rsid w:val="00082850"/>
    <w:rsid w:val="00082C28"/>
    <w:rsid w:val="00082C70"/>
    <w:rsid w:val="00083543"/>
    <w:rsid w:val="0008384D"/>
    <w:rsid w:val="00083F8F"/>
    <w:rsid w:val="00084564"/>
    <w:rsid w:val="00084CE1"/>
    <w:rsid w:val="00084E19"/>
    <w:rsid w:val="0008553D"/>
    <w:rsid w:val="0008559E"/>
    <w:rsid w:val="0008576C"/>
    <w:rsid w:val="000859AF"/>
    <w:rsid w:val="00085CEC"/>
    <w:rsid w:val="0008610A"/>
    <w:rsid w:val="00086118"/>
    <w:rsid w:val="0008611C"/>
    <w:rsid w:val="000864F6"/>
    <w:rsid w:val="000874FD"/>
    <w:rsid w:val="0008771C"/>
    <w:rsid w:val="00087A2D"/>
    <w:rsid w:val="00090D6E"/>
    <w:rsid w:val="00090FFC"/>
    <w:rsid w:val="00091F10"/>
    <w:rsid w:val="00092A3F"/>
    <w:rsid w:val="0009340C"/>
    <w:rsid w:val="00093F6B"/>
    <w:rsid w:val="00094225"/>
    <w:rsid w:val="0009447D"/>
    <w:rsid w:val="00094626"/>
    <w:rsid w:val="00094787"/>
    <w:rsid w:val="0009487B"/>
    <w:rsid w:val="000956F4"/>
    <w:rsid w:val="000958CE"/>
    <w:rsid w:val="00095DE6"/>
    <w:rsid w:val="00096448"/>
    <w:rsid w:val="00096553"/>
    <w:rsid w:val="000966F5"/>
    <w:rsid w:val="000969FB"/>
    <w:rsid w:val="00096AC0"/>
    <w:rsid w:val="00096C7F"/>
    <w:rsid w:val="0009700A"/>
    <w:rsid w:val="000975CF"/>
    <w:rsid w:val="00097664"/>
    <w:rsid w:val="00097B30"/>
    <w:rsid w:val="00097B77"/>
    <w:rsid w:val="00097DB0"/>
    <w:rsid w:val="000A0487"/>
    <w:rsid w:val="000A119C"/>
    <w:rsid w:val="000A19E5"/>
    <w:rsid w:val="000A1E57"/>
    <w:rsid w:val="000A1F87"/>
    <w:rsid w:val="000A224C"/>
    <w:rsid w:val="000A266F"/>
    <w:rsid w:val="000A284E"/>
    <w:rsid w:val="000A2A85"/>
    <w:rsid w:val="000A2D8A"/>
    <w:rsid w:val="000A3333"/>
    <w:rsid w:val="000A3425"/>
    <w:rsid w:val="000A3779"/>
    <w:rsid w:val="000A4909"/>
    <w:rsid w:val="000A498B"/>
    <w:rsid w:val="000A50EC"/>
    <w:rsid w:val="000A5273"/>
    <w:rsid w:val="000A5AB0"/>
    <w:rsid w:val="000A5CE9"/>
    <w:rsid w:val="000A61CD"/>
    <w:rsid w:val="000A74A8"/>
    <w:rsid w:val="000A7874"/>
    <w:rsid w:val="000B0809"/>
    <w:rsid w:val="000B0C89"/>
    <w:rsid w:val="000B0D4B"/>
    <w:rsid w:val="000B0FF9"/>
    <w:rsid w:val="000B17B3"/>
    <w:rsid w:val="000B1AAC"/>
    <w:rsid w:val="000B1D36"/>
    <w:rsid w:val="000B1D55"/>
    <w:rsid w:val="000B1EDB"/>
    <w:rsid w:val="000B2DC9"/>
    <w:rsid w:val="000B2E50"/>
    <w:rsid w:val="000B320E"/>
    <w:rsid w:val="000B32E8"/>
    <w:rsid w:val="000B4313"/>
    <w:rsid w:val="000B4439"/>
    <w:rsid w:val="000B45C2"/>
    <w:rsid w:val="000B4757"/>
    <w:rsid w:val="000B4B92"/>
    <w:rsid w:val="000B4C93"/>
    <w:rsid w:val="000B4EE9"/>
    <w:rsid w:val="000B4F20"/>
    <w:rsid w:val="000B5030"/>
    <w:rsid w:val="000B5D3C"/>
    <w:rsid w:val="000B6BC7"/>
    <w:rsid w:val="000B72A7"/>
    <w:rsid w:val="000B7CBC"/>
    <w:rsid w:val="000C058E"/>
    <w:rsid w:val="000C092F"/>
    <w:rsid w:val="000C1423"/>
    <w:rsid w:val="000C16D3"/>
    <w:rsid w:val="000C2728"/>
    <w:rsid w:val="000C28BD"/>
    <w:rsid w:val="000C2951"/>
    <w:rsid w:val="000C2DE1"/>
    <w:rsid w:val="000C3085"/>
    <w:rsid w:val="000C310B"/>
    <w:rsid w:val="000C35E3"/>
    <w:rsid w:val="000C3A83"/>
    <w:rsid w:val="000C3F8A"/>
    <w:rsid w:val="000C45D0"/>
    <w:rsid w:val="000C496E"/>
    <w:rsid w:val="000C5696"/>
    <w:rsid w:val="000C5B1F"/>
    <w:rsid w:val="000C6974"/>
    <w:rsid w:val="000C6AEC"/>
    <w:rsid w:val="000C733D"/>
    <w:rsid w:val="000C7446"/>
    <w:rsid w:val="000D071D"/>
    <w:rsid w:val="000D0E4D"/>
    <w:rsid w:val="000D1114"/>
    <w:rsid w:val="000D1186"/>
    <w:rsid w:val="000D1A71"/>
    <w:rsid w:val="000D1DF8"/>
    <w:rsid w:val="000D2228"/>
    <w:rsid w:val="000D251E"/>
    <w:rsid w:val="000D27B5"/>
    <w:rsid w:val="000D2E04"/>
    <w:rsid w:val="000D3252"/>
    <w:rsid w:val="000D3AFD"/>
    <w:rsid w:val="000D4009"/>
    <w:rsid w:val="000D4265"/>
    <w:rsid w:val="000D42CB"/>
    <w:rsid w:val="000D4CEC"/>
    <w:rsid w:val="000D4E9E"/>
    <w:rsid w:val="000D509D"/>
    <w:rsid w:val="000D5518"/>
    <w:rsid w:val="000D5ADB"/>
    <w:rsid w:val="000D60A8"/>
    <w:rsid w:val="000D6722"/>
    <w:rsid w:val="000D6799"/>
    <w:rsid w:val="000D7187"/>
    <w:rsid w:val="000D7B85"/>
    <w:rsid w:val="000E025C"/>
    <w:rsid w:val="000E0282"/>
    <w:rsid w:val="000E0D0F"/>
    <w:rsid w:val="000E1152"/>
    <w:rsid w:val="000E14AA"/>
    <w:rsid w:val="000E1679"/>
    <w:rsid w:val="000E2007"/>
    <w:rsid w:val="000E282B"/>
    <w:rsid w:val="000E2D6B"/>
    <w:rsid w:val="000E2DB4"/>
    <w:rsid w:val="000E326F"/>
    <w:rsid w:val="000E3361"/>
    <w:rsid w:val="000E36C5"/>
    <w:rsid w:val="000E36D8"/>
    <w:rsid w:val="000E3A16"/>
    <w:rsid w:val="000E3B4C"/>
    <w:rsid w:val="000E45A4"/>
    <w:rsid w:val="000E4631"/>
    <w:rsid w:val="000E4AF8"/>
    <w:rsid w:val="000E4BA2"/>
    <w:rsid w:val="000E5047"/>
    <w:rsid w:val="000E5094"/>
    <w:rsid w:val="000E524C"/>
    <w:rsid w:val="000E59BB"/>
    <w:rsid w:val="000E5C9A"/>
    <w:rsid w:val="000E622C"/>
    <w:rsid w:val="000E6395"/>
    <w:rsid w:val="000E72AA"/>
    <w:rsid w:val="000E7EC8"/>
    <w:rsid w:val="000F052F"/>
    <w:rsid w:val="000F0A2E"/>
    <w:rsid w:val="000F0E76"/>
    <w:rsid w:val="000F1095"/>
    <w:rsid w:val="000F1307"/>
    <w:rsid w:val="000F1380"/>
    <w:rsid w:val="000F22C1"/>
    <w:rsid w:val="000F2B95"/>
    <w:rsid w:val="000F2D38"/>
    <w:rsid w:val="000F2F8F"/>
    <w:rsid w:val="000F3164"/>
    <w:rsid w:val="000F3553"/>
    <w:rsid w:val="000F3C59"/>
    <w:rsid w:val="000F4097"/>
    <w:rsid w:val="000F43A5"/>
    <w:rsid w:val="000F4535"/>
    <w:rsid w:val="000F4B79"/>
    <w:rsid w:val="000F5269"/>
    <w:rsid w:val="000F5312"/>
    <w:rsid w:val="000F5799"/>
    <w:rsid w:val="000F58BB"/>
    <w:rsid w:val="000F5C79"/>
    <w:rsid w:val="000F636C"/>
    <w:rsid w:val="000F691D"/>
    <w:rsid w:val="000F6C8E"/>
    <w:rsid w:val="000F6D34"/>
    <w:rsid w:val="000F71B0"/>
    <w:rsid w:val="000F743B"/>
    <w:rsid w:val="000F797F"/>
    <w:rsid w:val="000F7A04"/>
    <w:rsid w:val="00100358"/>
    <w:rsid w:val="00100414"/>
    <w:rsid w:val="00100716"/>
    <w:rsid w:val="00100D33"/>
    <w:rsid w:val="00101022"/>
    <w:rsid w:val="0010149C"/>
    <w:rsid w:val="00101A62"/>
    <w:rsid w:val="0010207D"/>
    <w:rsid w:val="0010276B"/>
    <w:rsid w:val="00102928"/>
    <w:rsid w:val="00102F37"/>
    <w:rsid w:val="0010347A"/>
    <w:rsid w:val="0010432A"/>
    <w:rsid w:val="00104534"/>
    <w:rsid w:val="00104895"/>
    <w:rsid w:val="001050E3"/>
    <w:rsid w:val="00105206"/>
    <w:rsid w:val="001055A7"/>
    <w:rsid w:val="001056D0"/>
    <w:rsid w:val="00105D9C"/>
    <w:rsid w:val="00106677"/>
    <w:rsid w:val="00106C35"/>
    <w:rsid w:val="00106CDA"/>
    <w:rsid w:val="00107582"/>
    <w:rsid w:val="00107A01"/>
    <w:rsid w:val="00107A34"/>
    <w:rsid w:val="00107FFA"/>
    <w:rsid w:val="00110003"/>
    <w:rsid w:val="0011065C"/>
    <w:rsid w:val="00110C1D"/>
    <w:rsid w:val="00111535"/>
    <w:rsid w:val="00111B5E"/>
    <w:rsid w:val="00111D67"/>
    <w:rsid w:val="00111FF9"/>
    <w:rsid w:val="0011201B"/>
    <w:rsid w:val="001122A3"/>
    <w:rsid w:val="00112639"/>
    <w:rsid w:val="001131C0"/>
    <w:rsid w:val="00113441"/>
    <w:rsid w:val="0011389D"/>
    <w:rsid w:val="001138BA"/>
    <w:rsid w:val="00113BE7"/>
    <w:rsid w:val="00113FE6"/>
    <w:rsid w:val="001143E4"/>
    <w:rsid w:val="001145F7"/>
    <w:rsid w:val="00114922"/>
    <w:rsid w:val="001149DF"/>
    <w:rsid w:val="00114BD9"/>
    <w:rsid w:val="00114D01"/>
    <w:rsid w:val="00114E9E"/>
    <w:rsid w:val="0011503D"/>
    <w:rsid w:val="00116399"/>
    <w:rsid w:val="00117444"/>
    <w:rsid w:val="001209BB"/>
    <w:rsid w:val="00120BCA"/>
    <w:rsid w:val="00120E03"/>
    <w:rsid w:val="001211B2"/>
    <w:rsid w:val="00121315"/>
    <w:rsid w:val="00121DAF"/>
    <w:rsid w:val="00121F65"/>
    <w:rsid w:val="00121FD8"/>
    <w:rsid w:val="0012235A"/>
    <w:rsid w:val="001223DE"/>
    <w:rsid w:val="00122860"/>
    <w:rsid w:val="00122D87"/>
    <w:rsid w:val="001236EF"/>
    <w:rsid w:val="00123FB2"/>
    <w:rsid w:val="00124B15"/>
    <w:rsid w:val="00124E36"/>
    <w:rsid w:val="0012552A"/>
    <w:rsid w:val="0012579B"/>
    <w:rsid w:val="00125CB1"/>
    <w:rsid w:val="00125DE0"/>
    <w:rsid w:val="001260D3"/>
    <w:rsid w:val="001263A1"/>
    <w:rsid w:val="001271D0"/>
    <w:rsid w:val="00127599"/>
    <w:rsid w:val="00127CC0"/>
    <w:rsid w:val="00127D0F"/>
    <w:rsid w:val="0013018D"/>
    <w:rsid w:val="00130928"/>
    <w:rsid w:val="001313A0"/>
    <w:rsid w:val="001314C9"/>
    <w:rsid w:val="00131F15"/>
    <w:rsid w:val="00132F24"/>
    <w:rsid w:val="00133052"/>
    <w:rsid w:val="001331E8"/>
    <w:rsid w:val="0013391B"/>
    <w:rsid w:val="00133B21"/>
    <w:rsid w:val="00134413"/>
    <w:rsid w:val="00134DFF"/>
    <w:rsid w:val="00134E40"/>
    <w:rsid w:val="00134E94"/>
    <w:rsid w:val="001350B7"/>
    <w:rsid w:val="00135B1C"/>
    <w:rsid w:val="00136B6A"/>
    <w:rsid w:val="00136EF6"/>
    <w:rsid w:val="00136F6E"/>
    <w:rsid w:val="001406AD"/>
    <w:rsid w:val="00140CD8"/>
    <w:rsid w:val="001412EE"/>
    <w:rsid w:val="0014154E"/>
    <w:rsid w:val="00141736"/>
    <w:rsid w:val="00141C1D"/>
    <w:rsid w:val="00142005"/>
    <w:rsid w:val="001421D2"/>
    <w:rsid w:val="00142B5D"/>
    <w:rsid w:val="00143C9B"/>
    <w:rsid w:val="00143CE2"/>
    <w:rsid w:val="001442D3"/>
    <w:rsid w:val="00144580"/>
    <w:rsid w:val="001445FD"/>
    <w:rsid w:val="00144C44"/>
    <w:rsid w:val="0014506A"/>
    <w:rsid w:val="00146165"/>
    <w:rsid w:val="00146BAC"/>
    <w:rsid w:val="00146FDB"/>
    <w:rsid w:val="00147075"/>
    <w:rsid w:val="001478E9"/>
    <w:rsid w:val="001501CD"/>
    <w:rsid w:val="00150303"/>
    <w:rsid w:val="00150356"/>
    <w:rsid w:val="001506AD"/>
    <w:rsid w:val="001522B0"/>
    <w:rsid w:val="00152761"/>
    <w:rsid w:val="00154266"/>
    <w:rsid w:val="00154FAB"/>
    <w:rsid w:val="00154FAE"/>
    <w:rsid w:val="00155A3D"/>
    <w:rsid w:val="00157009"/>
    <w:rsid w:val="00157359"/>
    <w:rsid w:val="00157A28"/>
    <w:rsid w:val="00157A68"/>
    <w:rsid w:val="00157B5F"/>
    <w:rsid w:val="001603A5"/>
    <w:rsid w:val="00160754"/>
    <w:rsid w:val="00160C94"/>
    <w:rsid w:val="00160F08"/>
    <w:rsid w:val="00161548"/>
    <w:rsid w:val="00161F84"/>
    <w:rsid w:val="00162EF2"/>
    <w:rsid w:val="00163210"/>
    <w:rsid w:val="00163572"/>
    <w:rsid w:val="001640CD"/>
    <w:rsid w:val="00164199"/>
    <w:rsid w:val="00164D47"/>
    <w:rsid w:val="0016577D"/>
    <w:rsid w:val="00166046"/>
    <w:rsid w:val="0016635D"/>
    <w:rsid w:val="00166363"/>
    <w:rsid w:val="001665EC"/>
    <w:rsid w:val="00167378"/>
    <w:rsid w:val="001677A8"/>
    <w:rsid w:val="0017065A"/>
    <w:rsid w:val="001708F7"/>
    <w:rsid w:val="00170FA2"/>
    <w:rsid w:val="00171A60"/>
    <w:rsid w:val="00171AD1"/>
    <w:rsid w:val="0017214F"/>
    <w:rsid w:val="00172498"/>
    <w:rsid w:val="00172D88"/>
    <w:rsid w:val="00173127"/>
    <w:rsid w:val="00173169"/>
    <w:rsid w:val="001745DB"/>
    <w:rsid w:val="00174925"/>
    <w:rsid w:val="001749BB"/>
    <w:rsid w:val="00174DC0"/>
    <w:rsid w:val="00174EBD"/>
    <w:rsid w:val="0017564B"/>
    <w:rsid w:val="0017564C"/>
    <w:rsid w:val="001757C2"/>
    <w:rsid w:val="00175C15"/>
    <w:rsid w:val="00175D92"/>
    <w:rsid w:val="00175F8C"/>
    <w:rsid w:val="0017636B"/>
    <w:rsid w:val="001763A3"/>
    <w:rsid w:val="00176F93"/>
    <w:rsid w:val="00177EC4"/>
    <w:rsid w:val="00180315"/>
    <w:rsid w:val="001804BC"/>
    <w:rsid w:val="001804D2"/>
    <w:rsid w:val="0018067E"/>
    <w:rsid w:val="00181667"/>
    <w:rsid w:val="00181A85"/>
    <w:rsid w:val="00181C66"/>
    <w:rsid w:val="00181F87"/>
    <w:rsid w:val="00182061"/>
    <w:rsid w:val="0018223B"/>
    <w:rsid w:val="00182488"/>
    <w:rsid w:val="00182B79"/>
    <w:rsid w:val="00182CF2"/>
    <w:rsid w:val="00182EB8"/>
    <w:rsid w:val="00182F4C"/>
    <w:rsid w:val="00183185"/>
    <w:rsid w:val="001837FF"/>
    <w:rsid w:val="00183C3E"/>
    <w:rsid w:val="0018456A"/>
    <w:rsid w:val="0018495D"/>
    <w:rsid w:val="0018505F"/>
    <w:rsid w:val="0018531B"/>
    <w:rsid w:val="001853D4"/>
    <w:rsid w:val="00185996"/>
    <w:rsid w:val="00186175"/>
    <w:rsid w:val="001864EE"/>
    <w:rsid w:val="00186558"/>
    <w:rsid w:val="00186677"/>
    <w:rsid w:val="00186CAC"/>
    <w:rsid w:val="0018710B"/>
    <w:rsid w:val="00187220"/>
    <w:rsid w:val="001877F7"/>
    <w:rsid w:val="00187BDF"/>
    <w:rsid w:val="001905BC"/>
    <w:rsid w:val="00193081"/>
    <w:rsid w:val="00194063"/>
    <w:rsid w:val="00194295"/>
    <w:rsid w:val="0019429A"/>
    <w:rsid w:val="001942A1"/>
    <w:rsid w:val="001942ED"/>
    <w:rsid w:val="00194512"/>
    <w:rsid w:val="00194BEF"/>
    <w:rsid w:val="00194C43"/>
    <w:rsid w:val="00194DB8"/>
    <w:rsid w:val="00194EA8"/>
    <w:rsid w:val="0019519B"/>
    <w:rsid w:val="00195685"/>
    <w:rsid w:val="001956D9"/>
    <w:rsid w:val="00195FD3"/>
    <w:rsid w:val="00196182"/>
    <w:rsid w:val="0019630F"/>
    <w:rsid w:val="00196B6F"/>
    <w:rsid w:val="00197AAD"/>
    <w:rsid w:val="001A001E"/>
    <w:rsid w:val="001A033C"/>
    <w:rsid w:val="001A0508"/>
    <w:rsid w:val="001A0942"/>
    <w:rsid w:val="001A12E3"/>
    <w:rsid w:val="001A1E07"/>
    <w:rsid w:val="001A224D"/>
    <w:rsid w:val="001A2508"/>
    <w:rsid w:val="001A2D6D"/>
    <w:rsid w:val="001A2F77"/>
    <w:rsid w:val="001A339D"/>
    <w:rsid w:val="001A38CA"/>
    <w:rsid w:val="001A3948"/>
    <w:rsid w:val="001A3FC4"/>
    <w:rsid w:val="001A4172"/>
    <w:rsid w:val="001A4F22"/>
    <w:rsid w:val="001A548F"/>
    <w:rsid w:val="001A553D"/>
    <w:rsid w:val="001A561D"/>
    <w:rsid w:val="001A5ABB"/>
    <w:rsid w:val="001A68DE"/>
    <w:rsid w:val="001A696C"/>
    <w:rsid w:val="001A72E8"/>
    <w:rsid w:val="001A7980"/>
    <w:rsid w:val="001A7D80"/>
    <w:rsid w:val="001B0B0F"/>
    <w:rsid w:val="001B0C91"/>
    <w:rsid w:val="001B0E4C"/>
    <w:rsid w:val="001B0FB1"/>
    <w:rsid w:val="001B14A6"/>
    <w:rsid w:val="001B1652"/>
    <w:rsid w:val="001B1A0B"/>
    <w:rsid w:val="001B1DE5"/>
    <w:rsid w:val="001B1F69"/>
    <w:rsid w:val="001B2116"/>
    <w:rsid w:val="001B288D"/>
    <w:rsid w:val="001B2F64"/>
    <w:rsid w:val="001B311F"/>
    <w:rsid w:val="001B3182"/>
    <w:rsid w:val="001B34DB"/>
    <w:rsid w:val="001B3766"/>
    <w:rsid w:val="001B37BD"/>
    <w:rsid w:val="001B44DF"/>
    <w:rsid w:val="001B4578"/>
    <w:rsid w:val="001B462C"/>
    <w:rsid w:val="001B4C4F"/>
    <w:rsid w:val="001B526F"/>
    <w:rsid w:val="001B577F"/>
    <w:rsid w:val="001B57CB"/>
    <w:rsid w:val="001B5836"/>
    <w:rsid w:val="001B5C93"/>
    <w:rsid w:val="001B63A8"/>
    <w:rsid w:val="001B646F"/>
    <w:rsid w:val="001B6E75"/>
    <w:rsid w:val="001B6FD7"/>
    <w:rsid w:val="001B7334"/>
    <w:rsid w:val="001B7527"/>
    <w:rsid w:val="001B7C43"/>
    <w:rsid w:val="001C05F6"/>
    <w:rsid w:val="001C0A45"/>
    <w:rsid w:val="001C1157"/>
    <w:rsid w:val="001C1261"/>
    <w:rsid w:val="001C1442"/>
    <w:rsid w:val="001C17D4"/>
    <w:rsid w:val="001C19DC"/>
    <w:rsid w:val="001C1C2E"/>
    <w:rsid w:val="001C20BB"/>
    <w:rsid w:val="001C2D6B"/>
    <w:rsid w:val="001C3157"/>
    <w:rsid w:val="001C3221"/>
    <w:rsid w:val="001C3ACA"/>
    <w:rsid w:val="001C3CE9"/>
    <w:rsid w:val="001C44D0"/>
    <w:rsid w:val="001C51BC"/>
    <w:rsid w:val="001C53F9"/>
    <w:rsid w:val="001C563E"/>
    <w:rsid w:val="001C5B76"/>
    <w:rsid w:val="001C5D02"/>
    <w:rsid w:val="001C5E2B"/>
    <w:rsid w:val="001C60BD"/>
    <w:rsid w:val="001C67B1"/>
    <w:rsid w:val="001C7089"/>
    <w:rsid w:val="001D027C"/>
    <w:rsid w:val="001D0FF6"/>
    <w:rsid w:val="001D179D"/>
    <w:rsid w:val="001D221A"/>
    <w:rsid w:val="001D23E7"/>
    <w:rsid w:val="001D2450"/>
    <w:rsid w:val="001D2E25"/>
    <w:rsid w:val="001D31EF"/>
    <w:rsid w:val="001D380B"/>
    <w:rsid w:val="001D505D"/>
    <w:rsid w:val="001D51C0"/>
    <w:rsid w:val="001D5D6C"/>
    <w:rsid w:val="001D61AB"/>
    <w:rsid w:val="001D65BA"/>
    <w:rsid w:val="001D67FE"/>
    <w:rsid w:val="001D6BD5"/>
    <w:rsid w:val="001D7A1D"/>
    <w:rsid w:val="001E0521"/>
    <w:rsid w:val="001E0D41"/>
    <w:rsid w:val="001E179A"/>
    <w:rsid w:val="001E1CF6"/>
    <w:rsid w:val="001E1D55"/>
    <w:rsid w:val="001E2A28"/>
    <w:rsid w:val="001E2A87"/>
    <w:rsid w:val="001E2B56"/>
    <w:rsid w:val="001E2D8C"/>
    <w:rsid w:val="001E3038"/>
    <w:rsid w:val="001E345A"/>
    <w:rsid w:val="001E370A"/>
    <w:rsid w:val="001E39E2"/>
    <w:rsid w:val="001E40A2"/>
    <w:rsid w:val="001E46BA"/>
    <w:rsid w:val="001E5174"/>
    <w:rsid w:val="001E5444"/>
    <w:rsid w:val="001E5686"/>
    <w:rsid w:val="001E56D2"/>
    <w:rsid w:val="001E58CD"/>
    <w:rsid w:val="001E6198"/>
    <w:rsid w:val="001E65A3"/>
    <w:rsid w:val="001E68EB"/>
    <w:rsid w:val="001E7799"/>
    <w:rsid w:val="001E7C11"/>
    <w:rsid w:val="001E7C90"/>
    <w:rsid w:val="001F0177"/>
    <w:rsid w:val="001F053C"/>
    <w:rsid w:val="001F0B92"/>
    <w:rsid w:val="001F0F0A"/>
    <w:rsid w:val="001F23F1"/>
    <w:rsid w:val="001F2DDE"/>
    <w:rsid w:val="001F3633"/>
    <w:rsid w:val="001F37CB"/>
    <w:rsid w:val="001F39FE"/>
    <w:rsid w:val="001F429E"/>
    <w:rsid w:val="001F53CA"/>
    <w:rsid w:val="001F61E3"/>
    <w:rsid w:val="001F621B"/>
    <w:rsid w:val="001F6221"/>
    <w:rsid w:val="001F624D"/>
    <w:rsid w:val="001F6B83"/>
    <w:rsid w:val="001F6F81"/>
    <w:rsid w:val="001F7E2B"/>
    <w:rsid w:val="0020010F"/>
    <w:rsid w:val="00201C90"/>
    <w:rsid w:val="00202A12"/>
    <w:rsid w:val="0020353E"/>
    <w:rsid w:val="00203814"/>
    <w:rsid w:val="00203BAA"/>
    <w:rsid w:val="00203BEA"/>
    <w:rsid w:val="0020418B"/>
    <w:rsid w:val="0020452D"/>
    <w:rsid w:val="0020494C"/>
    <w:rsid w:val="00204956"/>
    <w:rsid w:val="00204E41"/>
    <w:rsid w:val="0020568A"/>
    <w:rsid w:val="002059F1"/>
    <w:rsid w:val="00205AB4"/>
    <w:rsid w:val="00205E0B"/>
    <w:rsid w:val="0020666B"/>
    <w:rsid w:val="00207781"/>
    <w:rsid w:val="00207C8B"/>
    <w:rsid w:val="00207CF8"/>
    <w:rsid w:val="00210397"/>
    <w:rsid w:val="00210414"/>
    <w:rsid w:val="002105AF"/>
    <w:rsid w:val="002105C7"/>
    <w:rsid w:val="00210A34"/>
    <w:rsid w:val="00210B2A"/>
    <w:rsid w:val="002112EA"/>
    <w:rsid w:val="002120B7"/>
    <w:rsid w:val="002121FD"/>
    <w:rsid w:val="002126EB"/>
    <w:rsid w:val="002130C1"/>
    <w:rsid w:val="0021374E"/>
    <w:rsid w:val="00213BFC"/>
    <w:rsid w:val="00213E84"/>
    <w:rsid w:val="00214E2A"/>
    <w:rsid w:val="00214E8A"/>
    <w:rsid w:val="00215C65"/>
    <w:rsid w:val="00215CFA"/>
    <w:rsid w:val="002165D9"/>
    <w:rsid w:val="00216942"/>
    <w:rsid w:val="00216BAE"/>
    <w:rsid w:val="00216F98"/>
    <w:rsid w:val="002170F8"/>
    <w:rsid w:val="00217444"/>
    <w:rsid w:val="00217495"/>
    <w:rsid w:val="00217534"/>
    <w:rsid w:val="00217784"/>
    <w:rsid w:val="00217C6E"/>
    <w:rsid w:val="00217D85"/>
    <w:rsid w:val="00220242"/>
    <w:rsid w:val="00220576"/>
    <w:rsid w:val="00220910"/>
    <w:rsid w:val="00220913"/>
    <w:rsid w:val="0022093D"/>
    <w:rsid w:val="00220BE1"/>
    <w:rsid w:val="00220DB0"/>
    <w:rsid w:val="00220DF9"/>
    <w:rsid w:val="00220EF2"/>
    <w:rsid w:val="00220F3D"/>
    <w:rsid w:val="00221063"/>
    <w:rsid w:val="002211BC"/>
    <w:rsid w:val="00221E8E"/>
    <w:rsid w:val="00221ED1"/>
    <w:rsid w:val="00221ED3"/>
    <w:rsid w:val="0022237A"/>
    <w:rsid w:val="002224C1"/>
    <w:rsid w:val="00223005"/>
    <w:rsid w:val="00223F70"/>
    <w:rsid w:val="002241EA"/>
    <w:rsid w:val="00224361"/>
    <w:rsid w:val="00224890"/>
    <w:rsid w:val="00224913"/>
    <w:rsid w:val="00224996"/>
    <w:rsid w:val="00224AAA"/>
    <w:rsid w:val="00224B4C"/>
    <w:rsid w:val="00225078"/>
    <w:rsid w:val="0022517C"/>
    <w:rsid w:val="00225295"/>
    <w:rsid w:val="00225A34"/>
    <w:rsid w:val="002264FE"/>
    <w:rsid w:val="002266BC"/>
    <w:rsid w:val="002267EC"/>
    <w:rsid w:val="00226D32"/>
    <w:rsid w:val="00226EF5"/>
    <w:rsid w:val="00227DA2"/>
    <w:rsid w:val="00227E79"/>
    <w:rsid w:val="00227F48"/>
    <w:rsid w:val="00227F62"/>
    <w:rsid w:val="002303D9"/>
    <w:rsid w:val="00230722"/>
    <w:rsid w:val="00230831"/>
    <w:rsid w:val="00231033"/>
    <w:rsid w:val="00231687"/>
    <w:rsid w:val="00231AF1"/>
    <w:rsid w:val="0023200C"/>
    <w:rsid w:val="0023299F"/>
    <w:rsid w:val="00232EC7"/>
    <w:rsid w:val="0023301B"/>
    <w:rsid w:val="00233818"/>
    <w:rsid w:val="00233927"/>
    <w:rsid w:val="00233FFA"/>
    <w:rsid w:val="002342DF"/>
    <w:rsid w:val="002349C2"/>
    <w:rsid w:val="00234BFB"/>
    <w:rsid w:val="00234D02"/>
    <w:rsid w:val="00234F12"/>
    <w:rsid w:val="00235243"/>
    <w:rsid w:val="00235377"/>
    <w:rsid w:val="00235560"/>
    <w:rsid w:val="0023560D"/>
    <w:rsid w:val="00235864"/>
    <w:rsid w:val="00235DED"/>
    <w:rsid w:val="0023679D"/>
    <w:rsid w:val="00236ECC"/>
    <w:rsid w:val="00236F11"/>
    <w:rsid w:val="00236F6D"/>
    <w:rsid w:val="002370A4"/>
    <w:rsid w:val="00237582"/>
    <w:rsid w:val="00237B26"/>
    <w:rsid w:val="00237D94"/>
    <w:rsid w:val="00240096"/>
    <w:rsid w:val="00240243"/>
    <w:rsid w:val="00240654"/>
    <w:rsid w:val="002408FC"/>
    <w:rsid w:val="00240C7B"/>
    <w:rsid w:val="00240E8E"/>
    <w:rsid w:val="00240F97"/>
    <w:rsid w:val="00241050"/>
    <w:rsid w:val="002416CB"/>
    <w:rsid w:val="00241A24"/>
    <w:rsid w:val="00241A9F"/>
    <w:rsid w:val="00241F6D"/>
    <w:rsid w:val="00242A68"/>
    <w:rsid w:val="00242B1D"/>
    <w:rsid w:val="00242D4C"/>
    <w:rsid w:val="00243081"/>
    <w:rsid w:val="002437B7"/>
    <w:rsid w:val="0024429A"/>
    <w:rsid w:val="0024441B"/>
    <w:rsid w:val="00244BFA"/>
    <w:rsid w:val="00244DA8"/>
    <w:rsid w:val="00244FF6"/>
    <w:rsid w:val="0024534A"/>
    <w:rsid w:val="002457C7"/>
    <w:rsid w:val="0024693E"/>
    <w:rsid w:val="00246D06"/>
    <w:rsid w:val="00246D65"/>
    <w:rsid w:val="002470B4"/>
    <w:rsid w:val="0024713F"/>
    <w:rsid w:val="00247293"/>
    <w:rsid w:val="00247467"/>
    <w:rsid w:val="00247665"/>
    <w:rsid w:val="00247B46"/>
    <w:rsid w:val="00250255"/>
    <w:rsid w:val="00250CAB"/>
    <w:rsid w:val="00251297"/>
    <w:rsid w:val="002516DF"/>
    <w:rsid w:val="00251AD2"/>
    <w:rsid w:val="00251CFD"/>
    <w:rsid w:val="0025240C"/>
    <w:rsid w:val="002524D7"/>
    <w:rsid w:val="0025252D"/>
    <w:rsid w:val="00252901"/>
    <w:rsid w:val="00252BC8"/>
    <w:rsid w:val="00252E73"/>
    <w:rsid w:val="00253217"/>
    <w:rsid w:val="002541D5"/>
    <w:rsid w:val="002543B5"/>
    <w:rsid w:val="00254561"/>
    <w:rsid w:val="00254780"/>
    <w:rsid w:val="00254AAE"/>
    <w:rsid w:val="00255344"/>
    <w:rsid w:val="00255387"/>
    <w:rsid w:val="00255CAB"/>
    <w:rsid w:val="00255E0F"/>
    <w:rsid w:val="002571AB"/>
    <w:rsid w:val="00257311"/>
    <w:rsid w:val="00257865"/>
    <w:rsid w:val="00257D33"/>
    <w:rsid w:val="0026051F"/>
    <w:rsid w:val="0026127A"/>
    <w:rsid w:val="00261F30"/>
    <w:rsid w:val="00261F71"/>
    <w:rsid w:val="0026246A"/>
    <w:rsid w:val="00263128"/>
    <w:rsid w:val="00263AC2"/>
    <w:rsid w:val="00263D21"/>
    <w:rsid w:val="00263FBC"/>
    <w:rsid w:val="002647C5"/>
    <w:rsid w:val="0026483E"/>
    <w:rsid w:val="00265915"/>
    <w:rsid w:val="002660FB"/>
    <w:rsid w:val="00266546"/>
    <w:rsid w:val="002665C1"/>
    <w:rsid w:val="00266A2F"/>
    <w:rsid w:val="002676FF"/>
    <w:rsid w:val="00267F89"/>
    <w:rsid w:val="00270BA7"/>
    <w:rsid w:val="00270F6E"/>
    <w:rsid w:val="002715C8"/>
    <w:rsid w:val="002716BC"/>
    <w:rsid w:val="00271A48"/>
    <w:rsid w:val="0027239A"/>
    <w:rsid w:val="002723AB"/>
    <w:rsid w:val="00272934"/>
    <w:rsid w:val="00272AC8"/>
    <w:rsid w:val="00272F58"/>
    <w:rsid w:val="002737D4"/>
    <w:rsid w:val="0027382F"/>
    <w:rsid w:val="00274C61"/>
    <w:rsid w:val="00274FAE"/>
    <w:rsid w:val="00275539"/>
    <w:rsid w:val="00275A87"/>
    <w:rsid w:val="00275C8A"/>
    <w:rsid w:val="0027608D"/>
    <w:rsid w:val="0027628D"/>
    <w:rsid w:val="002765DE"/>
    <w:rsid w:val="00277721"/>
    <w:rsid w:val="0027775D"/>
    <w:rsid w:val="00277B24"/>
    <w:rsid w:val="00277FE3"/>
    <w:rsid w:val="0028007A"/>
    <w:rsid w:val="002803DE"/>
    <w:rsid w:val="00280926"/>
    <w:rsid w:val="00280C22"/>
    <w:rsid w:val="00281059"/>
    <w:rsid w:val="00281119"/>
    <w:rsid w:val="002812E4"/>
    <w:rsid w:val="00281618"/>
    <w:rsid w:val="002817C6"/>
    <w:rsid w:val="00281A50"/>
    <w:rsid w:val="002834AC"/>
    <w:rsid w:val="00283542"/>
    <w:rsid w:val="00284525"/>
    <w:rsid w:val="00284A30"/>
    <w:rsid w:val="00285470"/>
    <w:rsid w:val="0028568C"/>
    <w:rsid w:val="00285B47"/>
    <w:rsid w:val="00286259"/>
    <w:rsid w:val="0028673F"/>
    <w:rsid w:val="00286A92"/>
    <w:rsid w:val="00286B10"/>
    <w:rsid w:val="00287A62"/>
    <w:rsid w:val="0029073A"/>
    <w:rsid w:val="002909B3"/>
    <w:rsid w:val="00290D8B"/>
    <w:rsid w:val="0029124B"/>
    <w:rsid w:val="002916AB"/>
    <w:rsid w:val="00291D24"/>
    <w:rsid w:val="00291FBE"/>
    <w:rsid w:val="0029267F"/>
    <w:rsid w:val="00292B60"/>
    <w:rsid w:val="00292F98"/>
    <w:rsid w:val="002930C7"/>
    <w:rsid w:val="00293DB4"/>
    <w:rsid w:val="0029426B"/>
    <w:rsid w:val="002942ED"/>
    <w:rsid w:val="00294954"/>
    <w:rsid w:val="00294B50"/>
    <w:rsid w:val="00294DF3"/>
    <w:rsid w:val="00295693"/>
    <w:rsid w:val="00295F10"/>
    <w:rsid w:val="00296123"/>
    <w:rsid w:val="002962FF"/>
    <w:rsid w:val="00296626"/>
    <w:rsid w:val="00296EBE"/>
    <w:rsid w:val="002972E1"/>
    <w:rsid w:val="002973BC"/>
    <w:rsid w:val="002977A1"/>
    <w:rsid w:val="002A000C"/>
    <w:rsid w:val="002A070F"/>
    <w:rsid w:val="002A173A"/>
    <w:rsid w:val="002A21CC"/>
    <w:rsid w:val="002A233C"/>
    <w:rsid w:val="002A2F2F"/>
    <w:rsid w:val="002A3560"/>
    <w:rsid w:val="002A42E9"/>
    <w:rsid w:val="002A4937"/>
    <w:rsid w:val="002A4B9F"/>
    <w:rsid w:val="002A5051"/>
    <w:rsid w:val="002A57B4"/>
    <w:rsid w:val="002A58E9"/>
    <w:rsid w:val="002A5B10"/>
    <w:rsid w:val="002A5DBF"/>
    <w:rsid w:val="002A6DEC"/>
    <w:rsid w:val="002A6EA4"/>
    <w:rsid w:val="002A7F1E"/>
    <w:rsid w:val="002B04D2"/>
    <w:rsid w:val="002B0681"/>
    <w:rsid w:val="002B12F2"/>
    <w:rsid w:val="002B146C"/>
    <w:rsid w:val="002B1679"/>
    <w:rsid w:val="002B170B"/>
    <w:rsid w:val="002B17E2"/>
    <w:rsid w:val="002B1980"/>
    <w:rsid w:val="002B1C2D"/>
    <w:rsid w:val="002B29F4"/>
    <w:rsid w:val="002B39CF"/>
    <w:rsid w:val="002B4842"/>
    <w:rsid w:val="002B4856"/>
    <w:rsid w:val="002B4903"/>
    <w:rsid w:val="002B5016"/>
    <w:rsid w:val="002B5FCA"/>
    <w:rsid w:val="002B621E"/>
    <w:rsid w:val="002B63C9"/>
    <w:rsid w:val="002B64A7"/>
    <w:rsid w:val="002B7383"/>
    <w:rsid w:val="002C0077"/>
    <w:rsid w:val="002C013E"/>
    <w:rsid w:val="002C060C"/>
    <w:rsid w:val="002C096D"/>
    <w:rsid w:val="002C1C8E"/>
    <w:rsid w:val="002C1EF2"/>
    <w:rsid w:val="002C42DA"/>
    <w:rsid w:val="002C5AF7"/>
    <w:rsid w:val="002C5CC2"/>
    <w:rsid w:val="002C6582"/>
    <w:rsid w:val="002C65BC"/>
    <w:rsid w:val="002C7E62"/>
    <w:rsid w:val="002D068C"/>
    <w:rsid w:val="002D0C3D"/>
    <w:rsid w:val="002D1082"/>
    <w:rsid w:val="002D11AB"/>
    <w:rsid w:val="002D1664"/>
    <w:rsid w:val="002D1853"/>
    <w:rsid w:val="002D1860"/>
    <w:rsid w:val="002D1F0D"/>
    <w:rsid w:val="002D22CE"/>
    <w:rsid w:val="002D2AF4"/>
    <w:rsid w:val="002D3762"/>
    <w:rsid w:val="002D3EAF"/>
    <w:rsid w:val="002D4017"/>
    <w:rsid w:val="002D4523"/>
    <w:rsid w:val="002D4BC7"/>
    <w:rsid w:val="002D5854"/>
    <w:rsid w:val="002D58C7"/>
    <w:rsid w:val="002D62A5"/>
    <w:rsid w:val="002D739B"/>
    <w:rsid w:val="002D77F7"/>
    <w:rsid w:val="002D7A6F"/>
    <w:rsid w:val="002D7B12"/>
    <w:rsid w:val="002D7B1E"/>
    <w:rsid w:val="002D7D31"/>
    <w:rsid w:val="002E003E"/>
    <w:rsid w:val="002E017A"/>
    <w:rsid w:val="002E0C8C"/>
    <w:rsid w:val="002E1107"/>
    <w:rsid w:val="002E13EB"/>
    <w:rsid w:val="002E146A"/>
    <w:rsid w:val="002E1A9C"/>
    <w:rsid w:val="002E21CB"/>
    <w:rsid w:val="002E340E"/>
    <w:rsid w:val="002E36F8"/>
    <w:rsid w:val="002E3704"/>
    <w:rsid w:val="002E4BE0"/>
    <w:rsid w:val="002E7C76"/>
    <w:rsid w:val="002F0472"/>
    <w:rsid w:val="002F05D8"/>
    <w:rsid w:val="002F063B"/>
    <w:rsid w:val="002F0910"/>
    <w:rsid w:val="002F09A4"/>
    <w:rsid w:val="002F0B62"/>
    <w:rsid w:val="002F0F9D"/>
    <w:rsid w:val="002F1329"/>
    <w:rsid w:val="002F17A1"/>
    <w:rsid w:val="002F1A6D"/>
    <w:rsid w:val="002F1E35"/>
    <w:rsid w:val="002F2653"/>
    <w:rsid w:val="002F272E"/>
    <w:rsid w:val="002F2A07"/>
    <w:rsid w:val="002F3931"/>
    <w:rsid w:val="002F39D9"/>
    <w:rsid w:val="002F434C"/>
    <w:rsid w:val="002F4B1C"/>
    <w:rsid w:val="002F542B"/>
    <w:rsid w:val="002F5E7A"/>
    <w:rsid w:val="002F60AD"/>
    <w:rsid w:val="002F62B5"/>
    <w:rsid w:val="002F63ED"/>
    <w:rsid w:val="002F6812"/>
    <w:rsid w:val="002F6B59"/>
    <w:rsid w:val="002F6C83"/>
    <w:rsid w:val="002F6FD0"/>
    <w:rsid w:val="002F724B"/>
    <w:rsid w:val="002F73C1"/>
    <w:rsid w:val="002F7971"/>
    <w:rsid w:val="002F7BF5"/>
    <w:rsid w:val="003005C4"/>
    <w:rsid w:val="0030086C"/>
    <w:rsid w:val="003008BC"/>
    <w:rsid w:val="003009B9"/>
    <w:rsid w:val="003010A9"/>
    <w:rsid w:val="00301336"/>
    <w:rsid w:val="00301A79"/>
    <w:rsid w:val="00301B0C"/>
    <w:rsid w:val="0030251B"/>
    <w:rsid w:val="0030261E"/>
    <w:rsid w:val="00303753"/>
    <w:rsid w:val="00303ABE"/>
    <w:rsid w:val="00303D1F"/>
    <w:rsid w:val="00304146"/>
    <w:rsid w:val="0030572E"/>
    <w:rsid w:val="00305A3E"/>
    <w:rsid w:val="00305D50"/>
    <w:rsid w:val="0030672F"/>
    <w:rsid w:val="00306CAE"/>
    <w:rsid w:val="00306DEF"/>
    <w:rsid w:val="0030722D"/>
    <w:rsid w:val="00307546"/>
    <w:rsid w:val="00307CE4"/>
    <w:rsid w:val="00307ED6"/>
    <w:rsid w:val="00307F6A"/>
    <w:rsid w:val="00310305"/>
    <w:rsid w:val="003109E5"/>
    <w:rsid w:val="00311826"/>
    <w:rsid w:val="00311A03"/>
    <w:rsid w:val="00311BCF"/>
    <w:rsid w:val="00311C5E"/>
    <w:rsid w:val="00311FF0"/>
    <w:rsid w:val="00312639"/>
    <w:rsid w:val="00312AE5"/>
    <w:rsid w:val="0031313D"/>
    <w:rsid w:val="003136CC"/>
    <w:rsid w:val="0031385D"/>
    <w:rsid w:val="00313B04"/>
    <w:rsid w:val="00314141"/>
    <w:rsid w:val="003147C2"/>
    <w:rsid w:val="00314894"/>
    <w:rsid w:val="00314CA5"/>
    <w:rsid w:val="00314FD6"/>
    <w:rsid w:val="00315E43"/>
    <w:rsid w:val="0031656D"/>
    <w:rsid w:val="003174F3"/>
    <w:rsid w:val="00317655"/>
    <w:rsid w:val="00317C97"/>
    <w:rsid w:val="00317D1C"/>
    <w:rsid w:val="003202DD"/>
    <w:rsid w:val="00320A9B"/>
    <w:rsid w:val="00320D0E"/>
    <w:rsid w:val="00321A65"/>
    <w:rsid w:val="00321E52"/>
    <w:rsid w:val="00321EF5"/>
    <w:rsid w:val="00323367"/>
    <w:rsid w:val="00324308"/>
    <w:rsid w:val="003244FF"/>
    <w:rsid w:val="00324F4B"/>
    <w:rsid w:val="0032525A"/>
    <w:rsid w:val="00325928"/>
    <w:rsid w:val="00325ACD"/>
    <w:rsid w:val="003263FB"/>
    <w:rsid w:val="00326D32"/>
    <w:rsid w:val="00327B5E"/>
    <w:rsid w:val="00330DC6"/>
    <w:rsid w:val="00330F3D"/>
    <w:rsid w:val="00331ED9"/>
    <w:rsid w:val="0033320B"/>
    <w:rsid w:val="00333914"/>
    <w:rsid w:val="00333C7F"/>
    <w:rsid w:val="00333F19"/>
    <w:rsid w:val="0033471C"/>
    <w:rsid w:val="0033698F"/>
    <w:rsid w:val="003369DF"/>
    <w:rsid w:val="00337031"/>
    <w:rsid w:val="003375D4"/>
    <w:rsid w:val="00337ABF"/>
    <w:rsid w:val="00337DFA"/>
    <w:rsid w:val="0034009A"/>
    <w:rsid w:val="003404B7"/>
    <w:rsid w:val="00340873"/>
    <w:rsid w:val="0034097F"/>
    <w:rsid w:val="00340E31"/>
    <w:rsid w:val="00340EF2"/>
    <w:rsid w:val="003410B6"/>
    <w:rsid w:val="003418DF"/>
    <w:rsid w:val="003421A4"/>
    <w:rsid w:val="0034224F"/>
    <w:rsid w:val="0034292C"/>
    <w:rsid w:val="003429D3"/>
    <w:rsid w:val="003437AA"/>
    <w:rsid w:val="00343AED"/>
    <w:rsid w:val="00344554"/>
    <w:rsid w:val="003445F5"/>
    <w:rsid w:val="00344A18"/>
    <w:rsid w:val="00344C20"/>
    <w:rsid w:val="00344C86"/>
    <w:rsid w:val="00344DD6"/>
    <w:rsid w:val="00345130"/>
    <w:rsid w:val="00345CC3"/>
    <w:rsid w:val="00346781"/>
    <w:rsid w:val="00346E40"/>
    <w:rsid w:val="00346E45"/>
    <w:rsid w:val="00347091"/>
    <w:rsid w:val="00347172"/>
    <w:rsid w:val="003477AB"/>
    <w:rsid w:val="003477AD"/>
    <w:rsid w:val="003478E7"/>
    <w:rsid w:val="00347932"/>
    <w:rsid w:val="00347A63"/>
    <w:rsid w:val="00350815"/>
    <w:rsid w:val="003510CC"/>
    <w:rsid w:val="00352E39"/>
    <w:rsid w:val="00352F8D"/>
    <w:rsid w:val="00352FA4"/>
    <w:rsid w:val="0035360F"/>
    <w:rsid w:val="003546FF"/>
    <w:rsid w:val="00354824"/>
    <w:rsid w:val="00354B71"/>
    <w:rsid w:val="00354E3A"/>
    <w:rsid w:val="00354FA3"/>
    <w:rsid w:val="00355492"/>
    <w:rsid w:val="00355B47"/>
    <w:rsid w:val="00355DAB"/>
    <w:rsid w:val="00355F5E"/>
    <w:rsid w:val="003560C2"/>
    <w:rsid w:val="00356EB3"/>
    <w:rsid w:val="00357086"/>
    <w:rsid w:val="0035742B"/>
    <w:rsid w:val="00360B28"/>
    <w:rsid w:val="00360E8A"/>
    <w:rsid w:val="003612C3"/>
    <w:rsid w:val="00361641"/>
    <w:rsid w:val="00361E7F"/>
    <w:rsid w:val="00361EDB"/>
    <w:rsid w:val="003630C5"/>
    <w:rsid w:val="0036396A"/>
    <w:rsid w:val="00363A74"/>
    <w:rsid w:val="00363AB9"/>
    <w:rsid w:val="0036407A"/>
    <w:rsid w:val="00364CC3"/>
    <w:rsid w:val="00364D6C"/>
    <w:rsid w:val="00364EB9"/>
    <w:rsid w:val="00364FAE"/>
    <w:rsid w:val="00365386"/>
    <w:rsid w:val="00365968"/>
    <w:rsid w:val="00366017"/>
    <w:rsid w:val="003664D4"/>
    <w:rsid w:val="0036664A"/>
    <w:rsid w:val="003672AA"/>
    <w:rsid w:val="00367D8E"/>
    <w:rsid w:val="00370676"/>
    <w:rsid w:val="003713E8"/>
    <w:rsid w:val="00373A8A"/>
    <w:rsid w:val="00373D23"/>
    <w:rsid w:val="00373E9C"/>
    <w:rsid w:val="0037474F"/>
    <w:rsid w:val="00374B61"/>
    <w:rsid w:val="003753C1"/>
    <w:rsid w:val="00375438"/>
    <w:rsid w:val="00375504"/>
    <w:rsid w:val="00375584"/>
    <w:rsid w:val="00375970"/>
    <w:rsid w:val="00376122"/>
    <w:rsid w:val="00376241"/>
    <w:rsid w:val="00376335"/>
    <w:rsid w:val="00377F73"/>
    <w:rsid w:val="003800BE"/>
    <w:rsid w:val="00380579"/>
    <w:rsid w:val="00380581"/>
    <w:rsid w:val="00380E05"/>
    <w:rsid w:val="00381521"/>
    <w:rsid w:val="00381921"/>
    <w:rsid w:val="00381AF0"/>
    <w:rsid w:val="003828E9"/>
    <w:rsid w:val="00382B10"/>
    <w:rsid w:val="00382CDE"/>
    <w:rsid w:val="00382EE9"/>
    <w:rsid w:val="00383059"/>
    <w:rsid w:val="00383668"/>
    <w:rsid w:val="00383B73"/>
    <w:rsid w:val="00383E14"/>
    <w:rsid w:val="00384A3A"/>
    <w:rsid w:val="00385531"/>
    <w:rsid w:val="003859D8"/>
    <w:rsid w:val="00386007"/>
    <w:rsid w:val="003860F5"/>
    <w:rsid w:val="003862CF"/>
    <w:rsid w:val="003865CF"/>
    <w:rsid w:val="00386985"/>
    <w:rsid w:val="003869BB"/>
    <w:rsid w:val="0038756F"/>
    <w:rsid w:val="0038783B"/>
    <w:rsid w:val="00387AB3"/>
    <w:rsid w:val="0039020D"/>
    <w:rsid w:val="00390505"/>
    <w:rsid w:val="003906E5"/>
    <w:rsid w:val="0039092D"/>
    <w:rsid w:val="00390A66"/>
    <w:rsid w:val="00390F79"/>
    <w:rsid w:val="003911CE"/>
    <w:rsid w:val="00391640"/>
    <w:rsid w:val="00392007"/>
    <w:rsid w:val="003931D7"/>
    <w:rsid w:val="00393585"/>
    <w:rsid w:val="00393A74"/>
    <w:rsid w:val="00393D46"/>
    <w:rsid w:val="0039427C"/>
    <w:rsid w:val="003949DF"/>
    <w:rsid w:val="00394D46"/>
    <w:rsid w:val="00395177"/>
    <w:rsid w:val="003952B9"/>
    <w:rsid w:val="00395463"/>
    <w:rsid w:val="0039586F"/>
    <w:rsid w:val="003969CE"/>
    <w:rsid w:val="00396D9A"/>
    <w:rsid w:val="00397052"/>
    <w:rsid w:val="00397C6F"/>
    <w:rsid w:val="00397FE5"/>
    <w:rsid w:val="003A0BF5"/>
    <w:rsid w:val="003A1EE2"/>
    <w:rsid w:val="003A208B"/>
    <w:rsid w:val="003A2392"/>
    <w:rsid w:val="003A2436"/>
    <w:rsid w:val="003A2B19"/>
    <w:rsid w:val="003A2FAE"/>
    <w:rsid w:val="003A3050"/>
    <w:rsid w:val="003A38D8"/>
    <w:rsid w:val="003A3EEE"/>
    <w:rsid w:val="003A46DC"/>
    <w:rsid w:val="003A4AE2"/>
    <w:rsid w:val="003A5647"/>
    <w:rsid w:val="003A588E"/>
    <w:rsid w:val="003A5B2C"/>
    <w:rsid w:val="003A5CB1"/>
    <w:rsid w:val="003A5E28"/>
    <w:rsid w:val="003A5E56"/>
    <w:rsid w:val="003A60B7"/>
    <w:rsid w:val="003A64DB"/>
    <w:rsid w:val="003A662E"/>
    <w:rsid w:val="003A6B01"/>
    <w:rsid w:val="003A7976"/>
    <w:rsid w:val="003A7C9A"/>
    <w:rsid w:val="003A7CAB"/>
    <w:rsid w:val="003A7DDD"/>
    <w:rsid w:val="003B024F"/>
    <w:rsid w:val="003B039D"/>
    <w:rsid w:val="003B05AF"/>
    <w:rsid w:val="003B0B7F"/>
    <w:rsid w:val="003B0D13"/>
    <w:rsid w:val="003B1A2C"/>
    <w:rsid w:val="003B1F52"/>
    <w:rsid w:val="003B222C"/>
    <w:rsid w:val="003B26CC"/>
    <w:rsid w:val="003B2E66"/>
    <w:rsid w:val="003B2ED1"/>
    <w:rsid w:val="003B35DC"/>
    <w:rsid w:val="003B3E8F"/>
    <w:rsid w:val="003B42A9"/>
    <w:rsid w:val="003B4325"/>
    <w:rsid w:val="003B48C5"/>
    <w:rsid w:val="003B5104"/>
    <w:rsid w:val="003B5CA3"/>
    <w:rsid w:val="003B5E8A"/>
    <w:rsid w:val="003B648A"/>
    <w:rsid w:val="003B7609"/>
    <w:rsid w:val="003B78EE"/>
    <w:rsid w:val="003B7F0C"/>
    <w:rsid w:val="003B7F8D"/>
    <w:rsid w:val="003C02AE"/>
    <w:rsid w:val="003C0B00"/>
    <w:rsid w:val="003C13F6"/>
    <w:rsid w:val="003C1427"/>
    <w:rsid w:val="003C1606"/>
    <w:rsid w:val="003C19A3"/>
    <w:rsid w:val="003C2803"/>
    <w:rsid w:val="003C2D9D"/>
    <w:rsid w:val="003C30B5"/>
    <w:rsid w:val="003C3F35"/>
    <w:rsid w:val="003C4272"/>
    <w:rsid w:val="003C4F0C"/>
    <w:rsid w:val="003C5A1C"/>
    <w:rsid w:val="003C609B"/>
    <w:rsid w:val="003C6839"/>
    <w:rsid w:val="003C683E"/>
    <w:rsid w:val="003C6F1E"/>
    <w:rsid w:val="003C7004"/>
    <w:rsid w:val="003C7059"/>
    <w:rsid w:val="003C7648"/>
    <w:rsid w:val="003C7F3D"/>
    <w:rsid w:val="003D0202"/>
    <w:rsid w:val="003D0403"/>
    <w:rsid w:val="003D0DBA"/>
    <w:rsid w:val="003D121A"/>
    <w:rsid w:val="003D1678"/>
    <w:rsid w:val="003D1B11"/>
    <w:rsid w:val="003D2983"/>
    <w:rsid w:val="003D2C62"/>
    <w:rsid w:val="003D334E"/>
    <w:rsid w:val="003D33A7"/>
    <w:rsid w:val="003D4046"/>
    <w:rsid w:val="003D444D"/>
    <w:rsid w:val="003D454D"/>
    <w:rsid w:val="003D48D8"/>
    <w:rsid w:val="003D54F1"/>
    <w:rsid w:val="003D556C"/>
    <w:rsid w:val="003D61C0"/>
    <w:rsid w:val="003D641E"/>
    <w:rsid w:val="003D6A35"/>
    <w:rsid w:val="003D6AAB"/>
    <w:rsid w:val="003D6FB1"/>
    <w:rsid w:val="003D7C3D"/>
    <w:rsid w:val="003D7EE8"/>
    <w:rsid w:val="003E0324"/>
    <w:rsid w:val="003E03DD"/>
    <w:rsid w:val="003E09CE"/>
    <w:rsid w:val="003E1A42"/>
    <w:rsid w:val="003E1A7D"/>
    <w:rsid w:val="003E1FC9"/>
    <w:rsid w:val="003E21D8"/>
    <w:rsid w:val="003E2380"/>
    <w:rsid w:val="003E2B86"/>
    <w:rsid w:val="003E37CA"/>
    <w:rsid w:val="003E3831"/>
    <w:rsid w:val="003E3B70"/>
    <w:rsid w:val="003E4599"/>
    <w:rsid w:val="003E5049"/>
    <w:rsid w:val="003E596B"/>
    <w:rsid w:val="003E60F2"/>
    <w:rsid w:val="003E64FE"/>
    <w:rsid w:val="003E6E24"/>
    <w:rsid w:val="003E7C69"/>
    <w:rsid w:val="003E7DCA"/>
    <w:rsid w:val="003F0179"/>
    <w:rsid w:val="003F05FF"/>
    <w:rsid w:val="003F085A"/>
    <w:rsid w:val="003F0944"/>
    <w:rsid w:val="003F09B9"/>
    <w:rsid w:val="003F13E8"/>
    <w:rsid w:val="003F16A8"/>
    <w:rsid w:val="003F1796"/>
    <w:rsid w:val="003F17A5"/>
    <w:rsid w:val="003F1CF0"/>
    <w:rsid w:val="003F1F3F"/>
    <w:rsid w:val="003F25C9"/>
    <w:rsid w:val="003F2BAA"/>
    <w:rsid w:val="003F32B7"/>
    <w:rsid w:val="003F3622"/>
    <w:rsid w:val="003F3B44"/>
    <w:rsid w:val="003F3E15"/>
    <w:rsid w:val="003F4470"/>
    <w:rsid w:val="003F5095"/>
    <w:rsid w:val="003F5AA1"/>
    <w:rsid w:val="003F5BB4"/>
    <w:rsid w:val="003F5CB2"/>
    <w:rsid w:val="003F5FF3"/>
    <w:rsid w:val="003F68A8"/>
    <w:rsid w:val="003F6DB6"/>
    <w:rsid w:val="003F743E"/>
    <w:rsid w:val="003F7F2D"/>
    <w:rsid w:val="004006B1"/>
    <w:rsid w:val="00400703"/>
    <w:rsid w:val="00400B0D"/>
    <w:rsid w:val="00400FAF"/>
    <w:rsid w:val="00401395"/>
    <w:rsid w:val="004016E0"/>
    <w:rsid w:val="0040173E"/>
    <w:rsid w:val="00402048"/>
    <w:rsid w:val="00403063"/>
    <w:rsid w:val="004030B6"/>
    <w:rsid w:val="00403A89"/>
    <w:rsid w:val="0040424D"/>
    <w:rsid w:val="00405238"/>
    <w:rsid w:val="00405A3F"/>
    <w:rsid w:val="00405A67"/>
    <w:rsid w:val="00405CD2"/>
    <w:rsid w:val="00406899"/>
    <w:rsid w:val="00406AA0"/>
    <w:rsid w:val="0040703F"/>
    <w:rsid w:val="0040712B"/>
    <w:rsid w:val="00407843"/>
    <w:rsid w:val="00407FEE"/>
    <w:rsid w:val="004100F3"/>
    <w:rsid w:val="0041010E"/>
    <w:rsid w:val="004101A8"/>
    <w:rsid w:val="00410539"/>
    <w:rsid w:val="00410A17"/>
    <w:rsid w:val="00410C3A"/>
    <w:rsid w:val="00411271"/>
    <w:rsid w:val="00411274"/>
    <w:rsid w:val="00411F4C"/>
    <w:rsid w:val="00412EA4"/>
    <w:rsid w:val="00413CD9"/>
    <w:rsid w:val="00414907"/>
    <w:rsid w:val="0041535F"/>
    <w:rsid w:val="00415A26"/>
    <w:rsid w:val="00415E62"/>
    <w:rsid w:val="004169F8"/>
    <w:rsid w:val="0041797E"/>
    <w:rsid w:val="004202FF"/>
    <w:rsid w:val="00420B40"/>
    <w:rsid w:val="00420D21"/>
    <w:rsid w:val="00420EEE"/>
    <w:rsid w:val="0042119B"/>
    <w:rsid w:val="00421317"/>
    <w:rsid w:val="00421B27"/>
    <w:rsid w:val="00421C43"/>
    <w:rsid w:val="00421D6B"/>
    <w:rsid w:val="0042291C"/>
    <w:rsid w:val="00422B32"/>
    <w:rsid w:val="00422BF0"/>
    <w:rsid w:val="00422C29"/>
    <w:rsid w:val="00422EEA"/>
    <w:rsid w:val="00423138"/>
    <w:rsid w:val="00423215"/>
    <w:rsid w:val="004232E6"/>
    <w:rsid w:val="004242D5"/>
    <w:rsid w:val="00424398"/>
    <w:rsid w:val="004243FA"/>
    <w:rsid w:val="00424680"/>
    <w:rsid w:val="00424926"/>
    <w:rsid w:val="00424B9F"/>
    <w:rsid w:val="00424BB0"/>
    <w:rsid w:val="00424E96"/>
    <w:rsid w:val="00424FC1"/>
    <w:rsid w:val="0042568A"/>
    <w:rsid w:val="0042608E"/>
    <w:rsid w:val="004266AD"/>
    <w:rsid w:val="004268F7"/>
    <w:rsid w:val="00426B0E"/>
    <w:rsid w:val="00427B47"/>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B95"/>
    <w:rsid w:val="00435D2F"/>
    <w:rsid w:val="004361E9"/>
    <w:rsid w:val="004365B2"/>
    <w:rsid w:val="004366C8"/>
    <w:rsid w:val="0043781A"/>
    <w:rsid w:val="00437A20"/>
    <w:rsid w:val="004403E9"/>
    <w:rsid w:val="0044098B"/>
    <w:rsid w:val="00440D3E"/>
    <w:rsid w:val="00441099"/>
    <w:rsid w:val="00442491"/>
    <w:rsid w:val="00442539"/>
    <w:rsid w:val="00442D09"/>
    <w:rsid w:val="00443064"/>
    <w:rsid w:val="00443319"/>
    <w:rsid w:val="004437F8"/>
    <w:rsid w:val="00443CCE"/>
    <w:rsid w:val="00444994"/>
    <w:rsid w:val="00444C59"/>
    <w:rsid w:val="00445880"/>
    <w:rsid w:val="00445A14"/>
    <w:rsid w:val="004467BB"/>
    <w:rsid w:val="004467F4"/>
    <w:rsid w:val="00446C5B"/>
    <w:rsid w:val="00447326"/>
    <w:rsid w:val="004473E7"/>
    <w:rsid w:val="004478C9"/>
    <w:rsid w:val="00447D52"/>
    <w:rsid w:val="00450344"/>
    <w:rsid w:val="0045060B"/>
    <w:rsid w:val="00450C02"/>
    <w:rsid w:val="00450CD8"/>
    <w:rsid w:val="00450EEB"/>
    <w:rsid w:val="0045104E"/>
    <w:rsid w:val="00451433"/>
    <w:rsid w:val="004514C5"/>
    <w:rsid w:val="00451C1E"/>
    <w:rsid w:val="00452113"/>
    <w:rsid w:val="0045224A"/>
    <w:rsid w:val="00452F98"/>
    <w:rsid w:val="00452FF7"/>
    <w:rsid w:val="00453153"/>
    <w:rsid w:val="004536F1"/>
    <w:rsid w:val="00453742"/>
    <w:rsid w:val="00453F86"/>
    <w:rsid w:val="00454033"/>
    <w:rsid w:val="0045423A"/>
    <w:rsid w:val="0045425E"/>
    <w:rsid w:val="004544AA"/>
    <w:rsid w:val="00454B7C"/>
    <w:rsid w:val="00454CB6"/>
    <w:rsid w:val="004560F6"/>
    <w:rsid w:val="00456C7B"/>
    <w:rsid w:val="00456FA4"/>
    <w:rsid w:val="0045731C"/>
    <w:rsid w:val="004577AA"/>
    <w:rsid w:val="00460699"/>
    <w:rsid w:val="004607F3"/>
    <w:rsid w:val="004609EC"/>
    <w:rsid w:val="00460C25"/>
    <w:rsid w:val="00460DFA"/>
    <w:rsid w:val="00461CD8"/>
    <w:rsid w:val="00461D10"/>
    <w:rsid w:val="00462858"/>
    <w:rsid w:val="00462ACE"/>
    <w:rsid w:val="00463075"/>
    <w:rsid w:val="00463C07"/>
    <w:rsid w:val="0046433B"/>
    <w:rsid w:val="00464A2A"/>
    <w:rsid w:val="00464ED3"/>
    <w:rsid w:val="00464EE3"/>
    <w:rsid w:val="0046531A"/>
    <w:rsid w:val="00465843"/>
    <w:rsid w:val="004660A7"/>
    <w:rsid w:val="0046662B"/>
    <w:rsid w:val="00466A65"/>
    <w:rsid w:val="00466A87"/>
    <w:rsid w:val="00466AE3"/>
    <w:rsid w:val="00466FC0"/>
    <w:rsid w:val="00467110"/>
    <w:rsid w:val="00467605"/>
    <w:rsid w:val="00467E98"/>
    <w:rsid w:val="00467EDF"/>
    <w:rsid w:val="00467F26"/>
    <w:rsid w:val="004704D8"/>
    <w:rsid w:val="004709D5"/>
    <w:rsid w:val="00470FC0"/>
    <w:rsid w:val="00471B92"/>
    <w:rsid w:val="00472334"/>
    <w:rsid w:val="00472A75"/>
    <w:rsid w:val="00472FE3"/>
    <w:rsid w:val="0047322A"/>
    <w:rsid w:val="004736C2"/>
    <w:rsid w:val="004737D8"/>
    <w:rsid w:val="00474418"/>
    <w:rsid w:val="004746EA"/>
    <w:rsid w:val="004749AE"/>
    <w:rsid w:val="00475301"/>
    <w:rsid w:val="00476560"/>
    <w:rsid w:val="00477C2B"/>
    <w:rsid w:val="0048010C"/>
    <w:rsid w:val="00480160"/>
    <w:rsid w:val="0048024D"/>
    <w:rsid w:val="004804D6"/>
    <w:rsid w:val="00480704"/>
    <w:rsid w:val="004809C2"/>
    <w:rsid w:val="00480FEB"/>
    <w:rsid w:val="00481131"/>
    <w:rsid w:val="00481D88"/>
    <w:rsid w:val="00482081"/>
    <w:rsid w:val="0048278F"/>
    <w:rsid w:val="004829D4"/>
    <w:rsid w:val="00483270"/>
    <w:rsid w:val="004832C1"/>
    <w:rsid w:val="00483979"/>
    <w:rsid w:val="00483BE3"/>
    <w:rsid w:val="004841EA"/>
    <w:rsid w:val="0048439F"/>
    <w:rsid w:val="00484961"/>
    <w:rsid w:val="00484AC6"/>
    <w:rsid w:val="00484F61"/>
    <w:rsid w:val="004854F6"/>
    <w:rsid w:val="00485641"/>
    <w:rsid w:val="00485D79"/>
    <w:rsid w:val="00487227"/>
    <w:rsid w:val="0048734E"/>
    <w:rsid w:val="00487BDF"/>
    <w:rsid w:val="00487DC5"/>
    <w:rsid w:val="00490279"/>
    <w:rsid w:val="00490377"/>
    <w:rsid w:val="004904ED"/>
    <w:rsid w:val="00490BE7"/>
    <w:rsid w:val="00490DB4"/>
    <w:rsid w:val="00491B9E"/>
    <w:rsid w:val="00491B9F"/>
    <w:rsid w:val="00492165"/>
    <w:rsid w:val="00492547"/>
    <w:rsid w:val="00492593"/>
    <w:rsid w:val="004936DC"/>
    <w:rsid w:val="004938C6"/>
    <w:rsid w:val="00493A40"/>
    <w:rsid w:val="00493AF2"/>
    <w:rsid w:val="004943D3"/>
    <w:rsid w:val="00494562"/>
    <w:rsid w:val="004947EC"/>
    <w:rsid w:val="00495486"/>
    <w:rsid w:val="004961EF"/>
    <w:rsid w:val="004964DA"/>
    <w:rsid w:val="00496B9A"/>
    <w:rsid w:val="00496EB3"/>
    <w:rsid w:val="0049782D"/>
    <w:rsid w:val="004A07C5"/>
    <w:rsid w:val="004A07D9"/>
    <w:rsid w:val="004A086D"/>
    <w:rsid w:val="004A0A08"/>
    <w:rsid w:val="004A1634"/>
    <w:rsid w:val="004A1BAB"/>
    <w:rsid w:val="004A2515"/>
    <w:rsid w:val="004A3020"/>
    <w:rsid w:val="004A365C"/>
    <w:rsid w:val="004A48E1"/>
    <w:rsid w:val="004A5544"/>
    <w:rsid w:val="004A5649"/>
    <w:rsid w:val="004A57C6"/>
    <w:rsid w:val="004A5B9D"/>
    <w:rsid w:val="004A628E"/>
    <w:rsid w:val="004A6438"/>
    <w:rsid w:val="004A643A"/>
    <w:rsid w:val="004A7484"/>
    <w:rsid w:val="004A77AB"/>
    <w:rsid w:val="004A791B"/>
    <w:rsid w:val="004B046D"/>
    <w:rsid w:val="004B1741"/>
    <w:rsid w:val="004B1789"/>
    <w:rsid w:val="004B19C6"/>
    <w:rsid w:val="004B22BF"/>
    <w:rsid w:val="004B25A1"/>
    <w:rsid w:val="004B2860"/>
    <w:rsid w:val="004B313F"/>
    <w:rsid w:val="004B3DEF"/>
    <w:rsid w:val="004B42AF"/>
    <w:rsid w:val="004B43F2"/>
    <w:rsid w:val="004B537B"/>
    <w:rsid w:val="004B5681"/>
    <w:rsid w:val="004B5C8F"/>
    <w:rsid w:val="004B6067"/>
    <w:rsid w:val="004B67E5"/>
    <w:rsid w:val="004B67F0"/>
    <w:rsid w:val="004B6C7B"/>
    <w:rsid w:val="004B6E42"/>
    <w:rsid w:val="004B7CB0"/>
    <w:rsid w:val="004C066F"/>
    <w:rsid w:val="004C100D"/>
    <w:rsid w:val="004C12E1"/>
    <w:rsid w:val="004C157F"/>
    <w:rsid w:val="004C163C"/>
    <w:rsid w:val="004C1A4E"/>
    <w:rsid w:val="004C1A74"/>
    <w:rsid w:val="004C1DEA"/>
    <w:rsid w:val="004C1ED0"/>
    <w:rsid w:val="004C2580"/>
    <w:rsid w:val="004C2AC6"/>
    <w:rsid w:val="004C320C"/>
    <w:rsid w:val="004C32AB"/>
    <w:rsid w:val="004C34D7"/>
    <w:rsid w:val="004C3B97"/>
    <w:rsid w:val="004C41C2"/>
    <w:rsid w:val="004C548D"/>
    <w:rsid w:val="004C5A8E"/>
    <w:rsid w:val="004C6B96"/>
    <w:rsid w:val="004C6E2A"/>
    <w:rsid w:val="004C6FA5"/>
    <w:rsid w:val="004C70B8"/>
    <w:rsid w:val="004C76E3"/>
    <w:rsid w:val="004C7851"/>
    <w:rsid w:val="004C7D42"/>
    <w:rsid w:val="004D000F"/>
    <w:rsid w:val="004D010F"/>
    <w:rsid w:val="004D02BC"/>
    <w:rsid w:val="004D0AF7"/>
    <w:rsid w:val="004D14C6"/>
    <w:rsid w:val="004D2E48"/>
    <w:rsid w:val="004D2EAE"/>
    <w:rsid w:val="004D39C8"/>
    <w:rsid w:val="004D3BDB"/>
    <w:rsid w:val="004D3DBC"/>
    <w:rsid w:val="004D3E9D"/>
    <w:rsid w:val="004D40E7"/>
    <w:rsid w:val="004D4167"/>
    <w:rsid w:val="004D47AD"/>
    <w:rsid w:val="004D495D"/>
    <w:rsid w:val="004D49C3"/>
    <w:rsid w:val="004D4A1E"/>
    <w:rsid w:val="004D66F1"/>
    <w:rsid w:val="004D742E"/>
    <w:rsid w:val="004E03E3"/>
    <w:rsid w:val="004E194D"/>
    <w:rsid w:val="004E1B2F"/>
    <w:rsid w:val="004E23AD"/>
    <w:rsid w:val="004E24D5"/>
    <w:rsid w:val="004E259C"/>
    <w:rsid w:val="004E2A71"/>
    <w:rsid w:val="004E3056"/>
    <w:rsid w:val="004E31A9"/>
    <w:rsid w:val="004E3525"/>
    <w:rsid w:val="004E40ED"/>
    <w:rsid w:val="004E43B4"/>
    <w:rsid w:val="004E5CE2"/>
    <w:rsid w:val="004E6240"/>
    <w:rsid w:val="004E681F"/>
    <w:rsid w:val="004E6860"/>
    <w:rsid w:val="004E69C4"/>
    <w:rsid w:val="004E6BAE"/>
    <w:rsid w:val="004E7D26"/>
    <w:rsid w:val="004E7E9B"/>
    <w:rsid w:val="004F00F4"/>
    <w:rsid w:val="004F0C36"/>
    <w:rsid w:val="004F0CB6"/>
    <w:rsid w:val="004F1371"/>
    <w:rsid w:val="004F180A"/>
    <w:rsid w:val="004F24B4"/>
    <w:rsid w:val="004F284B"/>
    <w:rsid w:val="004F37CA"/>
    <w:rsid w:val="004F4E3F"/>
    <w:rsid w:val="004F5160"/>
    <w:rsid w:val="004F5DE2"/>
    <w:rsid w:val="004F5DF6"/>
    <w:rsid w:val="004F601A"/>
    <w:rsid w:val="004F6267"/>
    <w:rsid w:val="004F6588"/>
    <w:rsid w:val="004F6B3D"/>
    <w:rsid w:val="00500006"/>
    <w:rsid w:val="00500327"/>
    <w:rsid w:val="0050049C"/>
    <w:rsid w:val="00500608"/>
    <w:rsid w:val="0050095A"/>
    <w:rsid w:val="0050155F"/>
    <w:rsid w:val="005017C1"/>
    <w:rsid w:val="00501B90"/>
    <w:rsid w:val="00501C76"/>
    <w:rsid w:val="005020FC"/>
    <w:rsid w:val="00502736"/>
    <w:rsid w:val="00502C0A"/>
    <w:rsid w:val="00503037"/>
    <w:rsid w:val="0050311F"/>
    <w:rsid w:val="0050322B"/>
    <w:rsid w:val="005038D2"/>
    <w:rsid w:val="00503DE9"/>
    <w:rsid w:val="005042AD"/>
    <w:rsid w:val="005047B7"/>
    <w:rsid w:val="0050489E"/>
    <w:rsid w:val="00504DF0"/>
    <w:rsid w:val="00504E89"/>
    <w:rsid w:val="00504EA3"/>
    <w:rsid w:val="005050E1"/>
    <w:rsid w:val="00505268"/>
    <w:rsid w:val="00506124"/>
    <w:rsid w:val="0050636C"/>
    <w:rsid w:val="00506DB2"/>
    <w:rsid w:val="0050732F"/>
    <w:rsid w:val="005107FA"/>
    <w:rsid w:val="00510AD2"/>
    <w:rsid w:val="00510E4A"/>
    <w:rsid w:val="00510FC7"/>
    <w:rsid w:val="005112E5"/>
    <w:rsid w:val="0051153E"/>
    <w:rsid w:val="005122AB"/>
    <w:rsid w:val="00512824"/>
    <w:rsid w:val="00512D80"/>
    <w:rsid w:val="00512F20"/>
    <w:rsid w:val="00513209"/>
    <w:rsid w:val="0051332F"/>
    <w:rsid w:val="0051397F"/>
    <w:rsid w:val="00513D70"/>
    <w:rsid w:val="00514017"/>
    <w:rsid w:val="0051484C"/>
    <w:rsid w:val="00514B38"/>
    <w:rsid w:val="00514BD9"/>
    <w:rsid w:val="00514E59"/>
    <w:rsid w:val="00515C16"/>
    <w:rsid w:val="00515D08"/>
    <w:rsid w:val="00515E10"/>
    <w:rsid w:val="00515FD4"/>
    <w:rsid w:val="0051683D"/>
    <w:rsid w:val="005173FF"/>
    <w:rsid w:val="0051740A"/>
    <w:rsid w:val="00517A6B"/>
    <w:rsid w:val="00517B25"/>
    <w:rsid w:val="00517BB9"/>
    <w:rsid w:val="0052080B"/>
    <w:rsid w:val="00520C17"/>
    <w:rsid w:val="00521068"/>
    <w:rsid w:val="005211A8"/>
    <w:rsid w:val="00521219"/>
    <w:rsid w:val="005219A3"/>
    <w:rsid w:val="00521B7A"/>
    <w:rsid w:val="00521DF5"/>
    <w:rsid w:val="00521E28"/>
    <w:rsid w:val="0052214F"/>
    <w:rsid w:val="005223EF"/>
    <w:rsid w:val="005228DD"/>
    <w:rsid w:val="00522B4F"/>
    <w:rsid w:val="00522C84"/>
    <w:rsid w:val="00523418"/>
    <w:rsid w:val="005236B8"/>
    <w:rsid w:val="005239C7"/>
    <w:rsid w:val="00523C29"/>
    <w:rsid w:val="00525101"/>
    <w:rsid w:val="0052565C"/>
    <w:rsid w:val="00525E00"/>
    <w:rsid w:val="005260D5"/>
    <w:rsid w:val="00527397"/>
    <w:rsid w:val="005274DD"/>
    <w:rsid w:val="005277E8"/>
    <w:rsid w:val="00527A90"/>
    <w:rsid w:val="00527AB8"/>
    <w:rsid w:val="005303D8"/>
    <w:rsid w:val="005305B3"/>
    <w:rsid w:val="00530E48"/>
    <w:rsid w:val="005310ED"/>
    <w:rsid w:val="00531509"/>
    <w:rsid w:val="00531E1A"/>
    <w:rsid w:val="005322B4"/>
    <w:rsid w:val="00532570"/>
    <w:rsid w:val="00532599"/>
    <w:rsid w:val="005329E9"/>
    <w:rsid w:val="00532E22"/>
    <w:rsid w:val="00532E47"/>
    <w:rsid w:val="00533255"/>
    <w:rsid w:val="005332AD"/>
    <w:rsid w:val="00533E21"/>
    <w:rsid w:val="00534049"/>
    <w:rsid w:val="00534E8F"/>
    <w:rsid w:val="005351A5"/>
    <w:rsid w:val="00535700"/>
    <w:rsid w:val="0053718E"/>
    <w:rsid w:val="00537293"/>
    <w:rsid w:val="0053757E"/>
    <w:rsid w:val="0053759E"/>
    <w:rsid w:val="00537807"/>
    <w:rsid w:val="00537A2F"/>
    <w:rsid w:val="00537DAA"/>
    <w:rsid w:val="005400F9"/>
    <w:rsid w:val="005404BB"/>
    <w:rsid w:val="005408A9"/>
    <w:rsid w:val="00540C3E"/>
    <w:rsid w:val="005413D5"/>
    <w:rsid w:val="00541405"/>
    <w:rsid w:val="005415A4"/>
    <w:rsid w:val="00541F95"/>
    <w:rsid w:val="005425E9"/>
    <w:rsid w:val="00542879"/>
    <w:rsid w:val="00543B98"/>
    <w:rsid w:val="00543B99"/>
    <w:rsid w:val="00543C50"/>
    <w:rsid w:val="0054403D"/>
    <w:rsid w:val="005441B6"/>
    <w:rsid w:val="00544348"/>
    <w:rsid w:val="0054445A"/>
    <w:rsid w:val="0054451B"/>
    <w:rsid w:val="00544679"/>
    <w:rsid w:val="00544EEC"/>
    <w:rsid w:val="00545285"/>
    <w:rsid w:val="00545562"/>
    <w:rsid w:val="00545C2E"/>
    <w:rsid w:val="00545F34"/>
    <w:rsid w:val="00547298"/>
    <w:rsid w:val="0054746A"/>
    <w:rsid w:val="005474D6"/>
    <w:rsid w:val="005510E7"/>
    <w:rsid w:val="00551510"/>
    <w:rsid w:val="00551B15"/>
    <w:rsid w:val="005522B4"/>
    <w:rsid w:val="00552542"/>
    <w:rsid w:val="0055257D"/>
    <w:rsid w:val="00552982"/>
    <w:rsid w:val="00552FBE"/>
    <w:rsid w:val="00553085"/>
    <w:rsid w:val="00553790"/>
    <w:rsid w:val="00553C87"/>
    <w:rsid w:val="00553FEF"/>
    <w:rsid w:val="0055450C"/>
    <w:rsid w:val="005547F3"/>
    <w:rsid w:val="00554A2F"/>
    <w:rsid w:val="00554C77"/>
    <w:rsid w:val="00554CC2"/>
    <w:rsid w:val="00554E28"/>
    <w:rsid w:val="00555075"/>
    <w:rsid w:val="005552C5"/>
    <w:rsid w:val="00555570"/>
    <w:rsid w:val="0055594B"/>
    <w:rsid w:val="00555B6B"/>
    <w:rsid w:val="0055694B"/>
    <w:rsid w:val="005569DE"/>
    <w:rsid w:val="0055714C"/>
    <w:rsid w:val="00557B14"/>
    <w:rsid w:val="0056088C"/>
    <w:rsid w:val="0056089C"/>
    <w:rsid w:val="00561294"/>
    <w:rsid w:val="00561886"/>
    <w:rsid w:val="00561B39"/>
    <w:rsid w:val="0056202F"/>
    <w:rsid w:val="00562479"/>
    <w:rsid w:val="0056286B"/>
    <w:rsid w:val="0056292A"/>
    <w:rsid w:val="00562CCC"/>
    <w:rsid w:val="00563030"/>
    <w:rsid w:val="0056316F"/>
    <w:rsid w:val="005631C4"/>
    <w:rsid w:val="0056344D"/>
    <w:rsid w:val="00563844"/>
    <w:rsid w:val="00563AC3"/>
    <w:rsid w:val="00564023"/>
    <w:rsid w:val="00564487"/>
    <w:rsid w:val="0056471B"/>
    <w:rsid w:val="00564A01"/>
    <w:rsid w:val="00564F56"/>
    <w:rsid w:val="005655F9"/>
    <w:rsid w:val="00566B01"/>
    <w:rsid w:val="00566BA1"/>
    <w:rsid w:val="00566E21"/>
    <w:rsid w:val="00567024"/>
    <w:rsid w:val="005670DB"/>
    <w:rsid w:val="00570157"/>
    <w:rsid w:val="0057069B"/>
    <w:rsid w:val="00570AD9"/>
    <w:rsid w:val="0057125F"/>
    <w:rsid w:val="0057151F"/>
    <w:rsid w:val="00571524"/>
    <w:rsid w:val="005715AA"/>
    <w:rsid w:val="00571756"/>
    <w:rsid w:val="00571916"/>
    <w:rsid w:val="00571B65"/>
    <w:rsid w:val="00571C94"/>
    <w:rsid w:val="005726D3"/>
    <w:rsid w:val="005732C8"/>
    <w:rsid w:val="00573379"/>
    <w:rsid w:val="005733D5"/>
    <w:rsid w:val="00573E8A"/>
    <w:rsid w:val="0057433C"/>
    <w:rsid w:val="00574692"/>
    <w:rsid w:val="00575101"/>
    <w:rsid w:val="00575608"/>
    <w:rsid w:val="00575622"/>
    <w:rsid w:val="00575FB9"/>
    <w:rsid w:val="005766E7"/>
    <w:rsid w:val="00576C08"/>
    <w:rsid w:val="005771BB"/>
    <w:rsid w:val="00577E88"/>
    <w:rsid w:val="00577EB6"/>
    <w:rsid w:val="00577F20"/>
    <w:rsid w:val="00577F63"/>
    <w:rsid w:val="005800C8"/>
    <w:rsid w:val="005803C0"/>
    <w:rsid w:val="00580971"/>
    <w:rsid w:val="00581139"/>
    <w:rsid w:val="005811C4"/>
    <w:rsid w:val="0058120C"/>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4C50"/>
    <w:rsid w:val="00585081"/>
    <w:rsid w:val="00585465"/>
    <w:rsid w:val="0058715C"/>
    <w:rsid w:val="00587499"/>
    <w:rsid w:val="0058763F"/>
    <w:rsid w:val="0058766B"/>
    <w:rsid w:val="00587DA3"/>
    <w:rsid w:val="00590201"/>
    <w:rsid w:val="005903E7"/>
    <w:rsid w:val="00590692"/>
    <w:rsid w:val="00590E07"/>
    <w:rsid w:val="00590EDB"/>
    <w:rsid w:val="00590F41"/>
    <w:rsid w:val="00591629"/>
    <w:rsid w:val="00591893"/>
    <w:rsid w:val="00591A09"/>
    <w:rsid w:val="00591A4E"/>
    <w:rsid w:val="005920C0"/>
    <w:rsid w:val="00592AB7"/>
    <w:rsid w:val="00592B4C"/>
    <w:rsid w:val="00592BDF"/>
    <w:rsid w:val="005939D7"/>
    <w:rsid w:val="00593A8E"/>
    <w:rsid w:val="00593FA6"/>
    <w:rsid w:val="00594121"/>
    <w:rsid w:val="00595261"/>
    <w:rsid w:val="0059560F"/>
    <w:rsid w:val="00595639"/>
    <w:rsid w:val="00595A07"/>
    <w:rsid w:val="00595DC0"/>
    <w:rsid w:val="00596392"/>
    <w:rsid w:val="005969F5"/>
    <w:rsid w:val="00596F2F"/>
    <w:rsid w:val="0059700E"/>
    <w:rsid w:val="00597350"/>
    <w:rsid w:val="00597364"/>
    <w:rsid w:val="00597433"/>
    <w:rsid w:val="0059754E"/>
    <w:rsid w:val="00597556"/>
    <w:rsid w:val="005978A2"/>
    <w:rsid w:val="00597B6A"/>
    <w:rsid w:val="00597C6B"/>
    <w:rsid w:val="005A0492"/>
    <w:rsid w:val="005A0832"/>
    <w:rsid w:val="005A09D2"/>
    <w:rsid w:val="005A1845"/>
    <w:rsid w:val="005A1855"/>
    <w:rsid w:val="005A1D8C"/>
    <w:rsid w:val="005A2991"/>
    <w:rsid w:val="005A4011"/>
    <w:rsid w:val="005A45F3"/>
    <w:rsid w:val="005A493E"/>
    <w:rsid w:val="005A4C8F"/>
    <w:rsid w:val="005A4DFD"/>
    <w:rsid w:val="005A5363"/>
    <w:rsid w:val="005A5B65"/>
    <w:rsid w:val="005A5BE7"/>
    <w:rsid w:val="005A6B98"/>
    <w:rsid w:val="005A6BF8"/>
    <w:rsid w:val="005A6D73"/>
    <w:rsid w:val="005A7221"/>
    <w:rsid w:val="005A7705"/>
    <w:rsid w:val="005A78AB"/>
    <w:rsid w:val="005A792A"/>
    <w:rsid w:val="005A794A"/>
    <w:rsid w:val="005A7C13"/>
    <w:rsid w:val="005B122D"/>
    <w:rsid w:val="005B1AE2"/>
    <w:rsid w:val="005B1CFA"/>
    <w:rsid w:val="005B26B1"/>
    <w:rsid w:val="005B2A26"/>
    <w:rsid w:val="005B374F"/>
    <w:rsid w:val="005B378B"/>
    <w:rsid w:val="005B491D"/>
    <w:rsid w:val="005B4F96"/>
    <w:rsid w:val="005B5AFA"/>
    <w:rsid w:val="005B5D17"/>
    <w:rsid w:val="005B61B5"/>
    <w:rsid w:val="005B6C48"/>
    <w:rsid w:val="005B7704"/>
    <w:rsid w:val="005B7F91"/>
    <w:rsid w:val="005B7F9A"/>
    <w:rsid w:val="005C03AD"/>
    <w:rsid w:val="005C0595"/>
    <w:rsid w:val="005C0C3B"/>
    <w:rsid w:val="005C1135"/>
    <w:rsid w:val="005C12D4"/>
    <w:rsid w:val="005C192A"/>
    <w:rsid w:val="005C1A2C"/>
    <w:rsid w:val="005C1C09"/>
    <w:rsid w:val="005C2060"/>
    <w:rsid w:val="005C29B5"/>
    <w:rsid w:val="005C2C4B"/>
    <w:rsid w:val="005C3142"/>
    <w:rsid w:val="005C3196"/>
    <w:rsid w:val="005C34ED"/>
    <w:rsid w:val="005C3905"/>
    <w:rsid w:val="005C3B8F"/>
    <w:rsid w:val="005C3D76"/>
    <w:rsid w:val="005C45C9"/>
    <w:rsid w:val="005C47B9"/>
    <w:rsid w:val="005C4A17"/>
    <w:rsid w:val="005C4BFC"/>
    <w:rsid w:val="005C5044"/>
    <w:rsid w:val="005C5F7B"/>
    <w:rsid w:val="005C65E0"/>
    <w:rsid w:val="005C661A"/>
    <w:rsid w:val="005C680D"/>
    <w:rsid w:val="005C6890"/>
    <w:rsid w:val="005C797C"/>
    <w:rsid w:val="005C7B20"/>
    <w:rsid w:val="005D0917"/>
    <w:rsid w:val="005D0C9F"/>
    <w:rsid w:val="005D0E20"/>
    <w:rsid w:val="005D0E2F"/>
    <w:rsid w:val="005D0FCD"/>
    <w:rsid w:val="005D1096"/>
    <w:rsid w:val="005D17F4"/>
    <w:rsid w:val="005D25F9"/>
    <w:rsid w:val="005D287D"/>
    <w:rsid w:val="005D2C87"/>
    <w:rsid w:val="005D3ADD"/>
    <w:rsid w:val="005D3DEB"/>
    <w:rsid w:val="005D45BD"/>
    <w:rsid w:val="005D47EC"/>
    <w:rsid w:val="005D4A7B"/>
    <w:rsid w:val="005D4E98"/>
    <w:rsid w:val="005D5D7C"/>
    <w:rsid w:val="005D63E7"/>
    <w:rsid w:val="005D66D5"/>
    <w:rsid w:val="005D6914"/>
    <w:rsid w:val="005D6BDC"/>
    <w:rsid w:val="005D71DE"/>
    <w:rsid w:val="005D7C1A"/>
    <w:rsid w:val="005E0EF2"/>
    <w:rsid w:val="005E12AB"/>
    <w:rsid w:val="005E12D3"/>
    <w:rsid w:val="005E1705"/>
    <w:rsid w:val="005E1D57"/>
    <w:rsid w:val="005E1DED"/>
    <w:rsid w:val="005E2F60"/>
    <w:rsid w:val="005E3395"/>
    <w:rsid w:val="005E4004"/>
    <w:rsid w:val="005E4056"/>
    <w:rsid w:val="005E4240"/>
    <w:rsid w:val="005E4921"/>
    <w:rsid w:val="005E495E"/>
    <w:rsid w:val="005E4ACD"/>
    <w:rsid w:val="005E4BDC"/>
    <w:rsid w:val="005E578C"/>
    <w:rsid w:val="005E5D90"/>
    <w:rsid w:val="005E6222"/>
    <w:rsid w:val="005E658C"/>
    <w:rsid w:val="005E667D"/>
    <w:rsid w:val="005E6B2D"/>
    <w:rsid w:val="005E6F0E"/>
    <w:rsid w:val="005E6FD8"/>
    <w:rsid w:val="005E7142"/>
    <w:rsid w:val="005E7815"/>
    <w:rsid w:val="005E7951"/>
    <w:rsid w:val="005E7AC0"/>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6044"/>
    <w:rsid w:val="005F6135"/>
    <w:rsid w:val="005F6469"/>
    <w:rsid w:val="005F69FD"/>
    <w:rsid w:val="005F6FD2"/>
    <w:rsid w:val="005F7266"/>
    <w:rsid w:val="00600054"/>
    <w:rsid w:val="006009D9"/>
    <w:rsid w:val="00600C83"/>
    <w:rsid w:val="00601128"/>
    <w:rsid w:val="0060297B"/>
    <w:rsid w:val="00603177"/>
    <w:rsid w:val="006034BD"/>
    <w:rsid w:val="00603981"/>
    <w:rsid w:val="006046A6"/>
    <w:rsid w:val="0060484D"/>
    <w:rsid w:val="00605225"/>
    <w:rsid w:val="00605356"/>
    <w:rsid w:val="00605B65"/>
    <w:rsid w:val="006066FD"/>
    <w:rsid w:val="0060693C"/>
    <w:rsid w:val="00606C0E"/>
    <w:rsid w:val="0060789C"/>
    <w:rsid w:val="00607D6A"/>
    <w:rsid w:val="00610054"/>
    <w:rsid w:val="006100CF"/>
    <w:rsid w:val="006101DE"/>
    <w:rsid w:val="006106B6"/>
    <w:rsid w:val="00610988"/>
    <w:rsid w:val="00610AB2"/>
    <w:rsid w:val="0061113D"/>
    <w:rsid w:val="00611534"/>
    <w:rsid w:val="00612C45"/>
    <w:rsid w:val="00613340"/>
    <w:rsid w:val="00613651"/>
    <w:rsid w:val="00613A8C"/>
    <w:rsid w:val="00613CDB"/>
    <w:rsid w:val="00613D05"/>
    <w:rsid w:val="006140F4"/>
    <w:rsid w:val="0061418E"/>
    <w:rsid w:val="0061431A"/>
    <w:rsid w:val="00614320"/>
    <w:rsid w:val="006143A8"/>
    <w:rsid w:val="00614B57"/>
    <w:rsid w:val="00615635"/>
    <w:rsid w:val="00615A3A"/>
    <w:rsid w:val="00615C5C"/>
    <w:rsid w:val="00616051"/>
    <w:rsid w:val="00616A71"/>
    <w:rsid w:val="00616B85"/>
    <w:rsid w:val="006170ED"/>
    <w:rsid w:val="00617365"/>
    <w:rsid w:val="0062024B"/>
    <w:rsid w:val="006209D0"/>
    <w:rsid w:val="00620C86"/>
    <w:rsid w:val="006212C3"/>
    <w:rsid w:val="00621483"/>
    <w:rsid w:val="0062166A"/>
    <w:rsid w:val="00621F7D"/>
    <w:rsid w:val="00622155"/>
    <w:rsid w:val="0062218B"/>
    <w:rsid w:val="00622602"/>
    <w:rsid w:val="006231FA"/>
    <w:rsid w:val="006233E7"/>
    <w:rsid w:val="00623A03"/>
    <w:rsid w:val="0062410C"/>
    <w:rsid w:val="00624227"/>
    <w:rsid w:val="0062468F"/>
    <w:rsid w:val="00624767"/>
    <w:rsid w:val="00624CCE"/>
    <w:rsid w:val="00625678"/>
    <w:rsid w:val="00625DDB"/>
    <w:rsid w:val="006264FC"/>
    <w:rsid w:val="00626E8F"/>
    <w:rsid w:val="006270AC"/>
    <w:rsid w:val="0062735D"/>
    <w:rsid w:val="00627B71"/>
    <w:rsid w:val="00631570"/>
    <w:rsid w:val="006328A7"/>
    <w:rsid w:val="00632922"/>
    <w:rsid w:val="00632BD0"/>
    <w:rsid w:val="00632C0F"/>
    <w:rsid w:val="00632C86"/>
    <w:rsid w:val="00632D25"/>
    <w:rsid w:val="00633093"/>
    <w:rsid w:val="00633743"/>
    <w:rsid w:val="00633C22"/>
    <w:rsid w:val="006344B1"/>
    <w:rsid w:val="0063460A"/>
    <w:rsid w:val="00634DF7"/>
    <w:rsid w:val="00634EFE"/>
    <w:rsid w:val="0063540A"/>
    <w:rsid w:val="006354DA"/>
    <w:rsid w:val="00636204"/>
    <w:rsid w:val="00636857"/>
    <w:rsid w:val="00636937"/>
    <w:rsid w:val="00637113"/>
    <w:rsid w:val="00637691"/>
    <w:rsid w:val="00637730"/>
    <w:rsid w:val="00637789"/>
    <w:rsid w:val="006401F0"/>
    <w:rsid w:val="00640250"/>
    <w:rsid w:val="006402C0"/>
    <w:rsid w:val="006405EF"/>
    <w:rsid w:val="006407BE"/>
    <w:rsid w:val="0064112A"/>
    <w:rsid w:val="00641515"/>
    <w:rsid w:val="00641EAA"/>
    <w:rsid w:val="0064206E"/>
    <w:rsid w:val="00642115"/>
    <w:rsid w:val="00642134"/>
    <w:rsid w:val="00642BBF"/>
    <w:rsid w:val="00643192"/>
    <w:rsid w:val="00643520"/>
    <w:rsid w:val="006436C0"/>
    <w:rsid w:val="00644A80"/>
    <w:rsid w:val="00644F73"/>
    <w:rsid w:val="00645062"/>
    <w:rsid w:val="00645373"/>
    <w:rsid w:val="00645B81"/>
    <w:rsid w:val="00645C32"/>
    <w:rsid w:val="00645CB2"/>
    <w:rsid w:val="00646641"/>
    <w:rsid w:val="0064681A"/>
    <w:rsid w:val="00646F0F"/>
    <w:rsid w:val="00647501"/>
    <w:rsid w:val="00650480"/>
    <w:rsid w:val="006504B9"/>
    <w:rsid w:val="00650576"/>
    <w:rsid w:val="006508A9"/>
    <w:rsid w:val="00650981"/>
    <w:rsid w:val="00651240"/>
    <w:rsid w:val="00651A6E"/>
    <w:rsid w:val="00652212"/>
    <w:rsid w:val="0065256F"/>
    <w:rsid w:val="006528B7"/>
    <w:rsid w:val="006528CE"/>
    <w:rsid w:val="00652D20"/>
    <w:rsid w:val="00652F71"/>
    <w:rsid w:val="006530B5"/>
    <w:rsid w:val="0065489B"/>
    <w:rsid w:val="00654B19"/>
    <w:rsid w:val="00654C52"/>
    <w:rsid w:val="006553CA"/>
    <w:rsid w:val="0065599D"/>
    <w:rsid w:val="00655DBA"/>
    <w:rsid w:val="006565EC"/>
    <w:rsid w:val="0065681B"/>
    <w:rsid w:val="0065699B"/>
    <w:rsid w:val="00656CEE"/>
    <w:rsid w:val="00656D72"/>
    <w:rsid w:val="00657782"/>
    <w:rsid w:val="006577E4"/>
    <w:rsid w:val="006606C9"/>
    <w:rsid w:val="006608AD"/>
    <w:rsid w:val="00660DBA"/>
    <w:rsid w:val="006611BE"/>
    <w:rsid w:val="00661794"/>
    <w:rsid w:val="00661894"/>
    <w:rsid w:val="00661E60"/>
    <w:rsid w:val="00661EEC"/>
    <w:rsid w:val="0066206C"/>
    <w:rsid w:val="00662225"/>
    <w:rsid w:val="00662D33"/>
    <w:rsid w:val="00662D58"/>
    <w:rsid w:val="00662DA8"/>
    <w:rsid w:val="00663C59"/>
    <w:rsid w:val="00663ED0"/>
    <w:rsid w:val="006645E4"/>
    <w:rsid w:val="00664780"/>
    <w:rsid w:val="00664FF6"/>
    <w:rsid w:val="00665725"/>
    <w:rsid w:val="0066590F"/>
    <w:rsid w:val="0066596F"/>
    <w:rsid w:val="00665A54"/>
    <w:rsid w:val="00665B50"/>
    <w:rsid w:val="0066607F"/>
    <w:rsid w:val="0066662A"/>
    <w:rsid w:val="00666790"/>
    <w:rsid w:val="00666A5B"/>
    <w:rsid w:val="00666BE0"/>
    <w:rsid w:val="00666D30"/>
    <w:rsid w:val="00667299"/>
    <w:rsid w:val="006673E2"/>
    <w:rsid w:val="006675F2"/>
    <w:rsid w:val="00667684"/>
    <w:rsid w:val="00667BE0"/>
    <w:rsid w:val="00667D54"/>
    <w:rsid w:val="00670DAB"/>
    <w:rsid w:val="00671567"/>
    <w:rsid w:val="00671722"/>
    <w:rsid w:val="00671B67"/>
    <w:rsid w:val="00671ECC"/>
    <w:rsid w:val="00671EF2"/>
    <w:rsid w:val="006722E8"/>
    <w:rsid w:val="00672635"/>
    <w:rsid w:val="00672AEE"/>
    <w:rsid w:val="00672BA8"/>
    <w:rsid w:val="00672F4B"/>
    <w:rsid w:val="006730F8"/>
    <w:rsid w:val="006738C4"/>
    <w:rsid w:val="00673DAC"/>
    <w:rsid w:val="0067538E"/>
    <w:rsid w:val="006755BA"/>
    <w:rsid w:val="00675651"/>
    <w:rsid w:val="00675866"/>
    <w:rsid w:val="00675B81"/>
    <w:rsid w:val="006767C7"/>
    <w:rsid w:val="00676FE3"/>
    <w:rsid w:val="006770A3"/>
    <w:rsid w:val="006771AD"/>
    <w:rsid w:val="0067787E"/>
    <w:rsid w:val="00677ECE"/>
    <w:rsid w:val="00680609"/>
    <w:rsid w:val="00680CCB"/>
    <w:rsid w:val="006810D2"/>
    <w:rsid w:val="00681107"/>
    <w:rsid w:val="006814BF"/>
    <w:rsid w:val="00682285"/>
    <w:rsid w:val="006837F4"/>
    <w:rsid w:val="00683F54"/>
    <w:rsid w:val="00684005"/>
    <w:rsid w:val="00684405"/>
    <w:rsid w:val="006847B8"/>
    <w:rsid w:val="00684A73"/>
    <w:rsid w:val="00684F10"/>
    <w:rsid w:val="0068500D"/>
    <w:rsid w:val="00685857"/>
    <w:rsid w:val="00685914"/>
    <w:rsid w:val="00685E57"/>
    <w:rsid w:val="00685E5B"/>
    <w:rsid w:val="0068673A"/>
    <w:rsid w:val="00686A15"/>
    <w:rsid w:val="00686B59"/>
    <w:rsid w:val="00686B6C"/>
    <w:rsid w:val="0068756D"/>
    <w:rsid w:val="006875AC"/>
    <w:rsid w:val="00690111"/>
    <w:rsid w:val="0069098F"/>
    <w:rsid w:val="00690B95"/>
    <w:rsid w:val="0069132E"/>
    <w:rsid w:val="00691E82"/>
    <w:rsid w:val="00691FAF"/>
    <w:rsid w:val="00691FFB"/>
    <w:rsid w:val="006927A1"/>
    <w:rsid w:val="006927B1"/>
    <w:rsid w:val="00692A58"/>
    <w:rsid w:val="00692C74"/>
    <w:rsid w:val="00692D2D"/>
    <w:rsid w:val="00692EB7"/>
    <w:rsid w:val="00693284"/>
    <w:rsid w:val="00693610"/>
    <w:rsid w:val="00694872"/>
    <w:rsid w:val="00694D0D"/>
    <w:rsid w:val="00694E7A"/>
    <w:rsid w:val="00695341"/>
    <w:rsid w:val="006955B4"/>
    <w:rsid w:val="00695634"/>
    <w:rsid w:val="00695E2E"/>
    <w:rsid w:val="006960BB"/>
    <w:rsid w:val="00696276"/>
    <w:rsid w:val="0069669C"/>
    <w:rsid w:val="0069682A"/>
    <w:rsid w:val="006969B7"/>
    <w:rsid w:val="00697301"/>
    <w:rsid w:val="006A0627"/>
    <w:rsid w:val="006A0B98"/>
    <w:rsid w:val="006A0E60"/>
    <w:rsid w:val="006A1293"/>
    <w:rsid w:val="006A1949"/>
    <w:rsid w:val="006A1E7A"/>
    <w:rsid w:val="006A1FBB"/>
    <w:rsid w:val="006A2A32"/>
    <w:rsid w:val="006A3281"/>
    <w:rsid w:val="006A3D6C"/>
    <w:rsid w:val="006A438F"/>
    <w:rsid w:val="006A48F7"/>
    <w:rsid w:val="006A498F"/>
    <w:rsid w:val="006A4C94"/>
    <w:rsid w:val="006A569D"/>
    <w:rsid w:val="006A570B"/>
    <w:rsid w:val="006A69FD"/>
    <w:rsid w:val="006A6CFE"/>
    <w:rsid w:val="006A6D12"/>
    <w:rsid w:val="006A6E07"/>
    <w:rsid w:val="006A74EF"/>
    <w:rsid w:val="006A7AA7"/>
    <w:rsid w:val="006A7BD8"/>
    <w:rsid w:val="006A7FBE"/>
    <w:rsid w:val="006B01A4"/>
    <w:rsid w:val="006B1A6B"/>
    <w:rsid w:val="006B1DB9"/>
    <w:rsid w:val="006B1DED"/>
    <w:rsid w:val="006B1E0D"/>
    <w:rsid w:val="006B1FCE"/>
    <w:rsid w:val="006B24EA"/>
    <w:rsid w:val="006B3010"/>
    <w:rsid w:val="006B3060"/>
    <w:rsid w:val="006B3D3C"/>
    <w:rsid w:val="006B4091"/>
    <w:rsid w:val="006B4156"/>
    <w:rsid w:val="006B45FE"/>
    <w:rsid w:val="006B4843"/>
    <w:rsid w:val="006B489F"/>
    <w:rsid w:val="006B493B"/>
    <w:rsid w:val="006B4E31"/>
    <w:rsid w:val="006B535C"/>
    <w:rsid w:val="006B53EF"/>
    <w:rsid w:val="006B6AC2"/>
    <w:rsid w:val="006B6B91"/>
    <w:rsid w:val="006B702D"/>
    <w:rsid w:val="006B78E7"/>
    <w:rsid w:val="006B793D"/>
    <w:rsid w:val="006C00C0"/>
    <w:rsid w:val="006C0A52"/>
    <w:rsid w:val="006C0E51"/>
    <w:rsid w:val="006C0F8F"/>
    <w:rsid w:val="006C114C"/>
    <w:rsid w:val="006C1258"/>
    <w:rsid w:val="006C1420"/>
    <w:rsid w:val="006C182F"/>
    <w:rsid w:val="006C19EE"/>
    <w:rsid w:val="006C314E"/>
    <w:rsid w:val="006C3268"/>
    <w:rsid w:val="006C34EC"/>
    <w:rsid w:val="006C3511"/>
    <w:rsid w:val="006C3580"/>
    <w:rsid w:val="006C358C"/>
    <w:rsid w:val="006C36D4"/>
    <w:rsid w:val="006C3865"/>
    <w:rsid w:val="006C3CFE"/>
    <w:rsid w:val="006C450D"/>
    <w:rsid w:val="006C461A"/>
    <w:rsid w:val="006C4A4C"/>
    <w:rsid w:val="006C501A"/>
    <w:rsid w:val="006C5AE4"/>
    <w:rsid w:val="006C5D9D"/>
    <w:rsid w:val="006C62EE"/>
    <w:rsid w:val="006C6813"/>
    <w:rsid w:val="006C686A"/>
    <w:rsid w:val="006C6DC6"/>
    <w:rsid w:val="006C6F62"/>
    <w:rsid w:val="006C7624"/>
    <w:rsid w:val="006C7699"/>
    <w:rsid w:val="006C77F7"/>
    <w:rsid w:val="006D0898"/>
    <w:rsid w:val="006D1380"/>
    <w:rsid w:val="006D1528"/>
    <w:rsid w:val="006D18A3"/>
    <w:rsid w:val="006D19BC"/>
    <w:rsid w:val="006D1ACC"/>
    <w:rsid w:val="006D2B96"/>
    <w:rsid w:val="006D2D0D"/>
    <w:rsid w:val="006D2E9D"/>
    <w:rsid w:val="006D312B"/>
    <w:rsid w:val="006D367E"/>
    <w:rsid w:val="006D41D8"/>
    <w:rsid w:val="006D4446"/>
    <w:rsid w:val="006D4ED5"/>
    <w:rsid w:val="006D4F65"/>
    <w:rsid w:val="006D541F"/>
    <w:rsid w:val="006D55CB"/>
    <w:rsid w:val="006D5C1F"/>
    <w:rsid w:val="006D67BB"/>
    <w:rsid w:val="006D6882"/>
    <w:rsid w:val="006D6984"/>
    <w:rsid w:val="006D6A4B"/>
    <w:rsid w:val="006D71B8"/>
    <w:rsid w:val="006D7949"/>
    <w:rsid w:val="006E0449"/>
    <w:rsid w:val="006E0514"/>
    <w:rsid w:val="006E1387"/>
    <w:rsid w:val="006E145A"/>
    <w:rsid w:val="006E1618"/>
    <w:rsid w:val="006E1657"/>
    <w:rsid w:val="006E20F2"/>
    <w:rsid w:val="006E220D"/>
    <w:rsid w:val="006E2560"/>
    <w:rsid w:val="006E2E5D"/>
    <w:rsid w:val="006E32F0"/>
    <w:rsid w:val="006E3B71"/>
    <w:rsid w:val="006E3F93"/>
    <w:rsid w:val="006E3FE1"/>
    <w:rsid w:val="006E4D07"/>
    <w:rsid w:val="006E555B"/>
    <w:rsid w:val="006E5881"/>
    <w:rsid w:val="006E6AA4"/>
    <w:rsid w:val="006E6DB9"/>
    <w:rsid w:val="006E7616"/>
    <w:rsid w:val="006E7A0B"/>
    <w:rsid w:val="006E7F48"/>
    <w:rsid w:val="006F0647"/>
    <w:rsid w:val="006F065E"/>
    <w:rsid w:val="006F092E"/>
    <w:rsid w:val="006F1322"/>
    <w:rsid w:val="006F194F"/>
    <w:rsid w:val="006F1E85"/>
    <w:rsid w:val="006F2109"/>
    <w:rsid w:val="006F2298"/>
    <w:rsid w:val="006F2494"/>
    <w:rsid w:val="006F2520"/>
    <w:rsid w:val="006F2AD6"/>
    <w:rsid w:val="006F2B34"/>
    <w:rsid w:val="006F2C0B"/>
    <w:rsid w:val="006F33C7"/>
    <w:rsid w:val="006F36BA"/>
    <w:rsid w:val="006F3702"/>
    <w:rsid w:val="006F3ACC"/>
    <w:rsid w:val="006F418E"/>
    <w:rsid w:val="006F425F"/>
    <w:rsid w:val="006F46E5"/>
    <w:rsid w:val="006F4FE7"/>
    <w:rsid w:val="006F51FF"/>
    <w:rsid w:val="006F548E"/>
    <w:rsid w:val="006F55D6"/>
    <w:rsid w:val="006F5985"/>
    <w:rsid w:val="006F6224"/>
    <w:rsid w:val="006F6AD0"/>
    <w:rsid w:val="006F6C1A"/>
    <w:rsid w:val="006F7858"/>
    <w:rsid w:val="00700E4A"/>
    <w:rsid w:val="0070173F"/>
    <w:rsid w:val="00701F67"/>
    <w:rsid w:val="00702410"/>
    <w:rsid w:val="00702C8D"/>
    <w:rsid w:val="00702E1B"/>
    <w:rsid w:val="0070330B"/>
    <w:rsid w:val="00703565"/>
    <w:rsid w:val="00703599"/>
    <w:rsid w:val="00703717"/>
    <w:rsid w:val="00703928"/>
    <w:rsid w:val="00703B3E"/>
    <w:rsid w:val="007041F3"/>
    <w:rsid w:val="00704322"/>
    <w:rsid w:val="00704789"/>
    <w:rsid w:val="00704995"/>
    <w:rsid w:val="00704DBD"/>
    <w:rsid w:val="00704E18"/>
    <w:rsid w:val="00704E9E"/>
    <w:rsid w:val="0070506B"/>
    <w:rsid w:val="007053DF"/>
    <w:rsid w:val="007054AB"/>
    <w:rsid w:val="00706241"/>
    <w:rsid w:val="00706C8A"/>
    <w:rsid w:val="00706F03"/>
    <w:rsid w:val="00707216"/>
    <w:rsid w:val="00707D99"/>
    <w:rsid w:val="00707FE2"/>
    <w:rsid w:val="007105F3"/>
    <w:rsid w:val="00710CF8"/>
    <w:rsid w:val="00710EAA"/>
    <w:rsid w:val="007116FF"/>
    <w:rsid w:val="00711F88"/>
    <w:rsid w:val="0071215A"/>
    <w:rsid w:val="007123FF"/>
    <w:rsid w:val="007127DF"/>
    <w:rsid w:val="00712966"/>
    <w:rsid w:val="007130C9"/>
    <w:rsid w:val="00713184"/>
    <w:rsid w:val="00713249"/>
    <w:rsid w:val="00713406"/>
    <w:rsid w:val="0071393C"/>
    <w:rsid w:val="00713F75"/>
    <w:rsid w:val="00713F9E"/>
    <w:rsid w:val="007143D0"/>
    <w:rsid w:val="0071541F"/>
    <w:rsid w:val="00715671"/>
    <w:rsid w:val="00715A39"/>
    <w:rsid w:val="00715F34"/>
    <w:rsid w:val="007163DE"/>
    <w:rsid w:val="0071682D"/>
    <w:rsid w:val="0071748B"/>
    <w:rsid w:val="00717526"/>
    <w:rsid w:val="00720743"/>
    <w:rsid w:val="00720BA8"/>
    <w:rsid w:val="00720CEE"/>
    <w:rsid w:val="00720EB2"/>
    <w:rsid w:val="00721396"/>
    <w:rsid w:val="00721624"/>
    <w:rsid w:val="007217C5"/>
    <w:rsid w:val="007219B2"/>
    <w:rsid w:val="00721F35"/>
    <w:rsid w:val="007220AC"/>
    <w:rsid w:val="0072244C"/>
    <w:rsid w:val="0072272F"/>
    <w:rsid w:val="00722966"/>
    <w:rsid w:val="00722E4A"/>
    <w:rsid w:val="00722F3D"/>
    <w:rsid w:val="00722FCC"/>
    <w:rsid w:val="0072368E"/>
    <w:rsid w:val="00723FB2"/>
    <w:rsid w:val="00724947"/>
    <w:rsid w:val="00724EEC"/>
    <w:rsid w:val="00724F55"/>
    <w:rsid w:val="007251D3"/>
    <w:rsid w:val="0072522D"/>
    <w:rsid w:val="00725530"/>
    <w:rsid w:val="00725563"/>
    <w:rsid w:val="007257DD"/>
    <w:rsid w:val="00726B82"/>
    <w:rsid w:val="00727103"/>
    <w:rsid w:val="0072729C"/>
    <w:rsid w:val="0072752C"/>
    <w:rsid w:val="007279BC"/>
    <w:rsid w:val="00727D1F"/>
    <w:rsid w:val="00730007"/>
    <w:rsid w:val="00731D8A"/>
    <w:rsid w:val="00731EAE"/>
    <w:rsid w:val="007320A1"/>
    <w:rsid w:val="00732D7F"/>
    <w:rsid w:val="00732DB5"/>
    <w:rsid w:val="0073364B"/>
    <w:rsid w:val="007338CF"/>
    <w:rsid w:val="0073420D"/>
    <w:rsid w:val="00734DCA"/>
    <w:rsid w:val="0073581C"/>
    <w:rsid w:val="00736298"/>
    <w:rsid w:val="007362F2"/>
    <w:rsid w:val="00736D15"/>
    <w:rsid w:val="0073733F"/>
    <w:rsid w:val="00737556"/>
    <w:rsid w:val="0073770F"/>
    <w:rsid w:val="00737C3F"/>
    <w:rsid w:val="00737EDC"/>
    <w:rsid w:val="00737F72"/>
    <w:rsid w:val="00737FBC"/>
    <w:rsid w:val="007402B8"/>
    <w:rsid w:val="00740A49"/>
    <w:rsid w:val="00740D79"/>
    <w:rsid w:val="00740FB5"/>
    <w:rsid w:val="00741E94"/>
    <w:rsid w:val="00742883"/>
    <w:rsid w:val="0074320D"/>
    <w:rsid w:val="007432FB"/>
    <w:rsid w:val="00744109"/>
    <w:rsid w:val="007446D5"/>
    <w:rsid w:val="00744708"/>
    <w:rsid w:val="00744B55"/>
    <w:rsid w:val="00744BD8"/>
    <w:rsid w:val="007450BE"/>
    <w:rsid w:val="007450F6"/>
    <w:rsid w:val="007456FD"/>
    <w:rsid w:val="007456FF"/>
    <w:rsid w:val="007458AB"/>
    <w:rsid w:val="00745F30"/>
    <w:rsid w:val="0074651B"/>
    <w:rsid w:val="00746A4E"/>
    <w:rsid w:val="00746F2D"/>
    <w:rsid w:val="00747162"/>
    <w:rsid w:val="007475F6"/>
    <w:rsid w:val="00747AE9"/>
    <w:rsid w:val="00747D4A"/>
    <w:rsid w:val="00747E1B"/>
    <w:rsid w:val="00750193"/>
    <w:rsid w:val="00750272"/>
    <w:rsid w:val="00750972"/>
    <w:rsid w:val="00750BDA"/>
    <w:rsid w:val="00750DDB"/>
    <w:rsid w:val="0075175A"/>
    <w:rsid w:val="007525A9"/>
    <w:rsid w:val="00752665"/>
    <w:rsid w:val="00752808"/>
    <w:rsid w:val="007529F9"/>
    <w:rsid w:val="00752A9F"/>
    <w:rsid w:val="00752D56"/>
    <w:rsid w:val="0075318A"/>
    <w:rsid w:val="007537A8"/>
    <w:rsid w:val="007540D9"/>
    <w:rsid w:val="00754360"/>
    <w:rsid w:val="007547BD"/>
    <w:rsid w:val="007547E6"/>
    <w:rsid w:val="007553C1"/>
    <w:rsid w:val="00755AF8"/>
    <w:rsid w:val="007567DB"/>
    <w:rsid w:val="00757B09"/>
    <w:rsid w:val="00757E25"/>
    <w:rsid w:val="0076078E"/>
    <w:rsid w:val="00761472"/>
    <w:rsid w:val="00761D21"/>
    <w:rsid w:val="0076260E"/>
    <w:rsid w:val="007627ED"/>
    <w:rsid w:val="00762CDD"/>
    <w:rsid w:val="00762D3B"/>
    <w:rsid w:val="00762EF5"/>
    <w:rsid w:val="00762FCB"/>
    <w:rsid w:val="00763254"/>
    <w:rsid w:val="007632E5"/>
    <w:rsid w:val="00763554"/>
    <w:rsid w:val="007636BA"/>
    <w:rsid w:val="007638D3"/>
    <w:rsid w:val="00763A9D"/>
    <w:rsid w:val="00763E39"/>
    <w:rsid w:val="0076465B"/>
    <w:rsid w:val="007646F1"/>
    <w:rsid w:val="00764A5C"/>
    <w:rsid w:val="00764B62"/>
    <w:rsid w:val="007656AF"/>
    <w:rsid w:val="00765822"/>
    <w:rsid w:val="0076610A"/>
    <w:rsid w:val="007663CD"/>
    <w:rsid w:val="007663F4"/>
    <w:rsid w:val="007673B8"/>
    <w:rsid w:val="0076769A"/>
    <w:rsid w:val="00767977"/>
    <w:rsid w:val="00767FB8"/>
    <w:rsid w:val="00770694"/>
    <w:rsid w:val="00770A5E"/>
    <w:rsid w:val="00770FC6"/>
    <w:rsid w:val="0077112C"/>
    <w:rsid w:val="007714BC"/>
    <w:rsid w:val="00771701"/>
    <w:rsid w:val="00771719"/>
    <w:rsid w:val="00771FC0"/>
    <w:rsid w:val="00772406"/>
    <w:rsid w:val="007730B8"/>
    <w:rsid w:val="00773BBF"/>
    <w:rsid w:val="00774391"/>
    <w:rsid w:val="007748C5"/>
    <w:rsid w:val="007749E7"/>
    <w:rsid w:val="00774B5E"/>
    <w:rsid w:val="00775215"/>
    <w:rsid w:val="007756AA"/>
    <w:rsid w:val="00775746"/>
    <w:rsid w:val="007763E5"/>
    <w:rsid w:val="00776673"/>
    <w:rsid w:val="00776B1A"/>
    <w:rsid w:val="00776B76"/>
    <w:rsid w:val="00776CC2"/>
    <w:rsid w:val="007776DE"/>
    <w:rsid w:val="007776F8"/>
    <w:rsid w:val="007801AD"/>
    <w:rsid w:val="0078051B"/>
    <w:rsid w:val="0078084E"/>
    <w:rsid w:val="00780B77"/>
    <w:rsid w:val="00780D31"/>
    <w:rsid w:val="00781569"/>
    <w:rsid w:val="007819BB"/>
    <w:rsid w:val="00781ABB"/>
    <w:rsid w:val="00781C5C"/>
    <w:rsid w:val="00782059"/>
    <w:rsid w:val="00782A53"/>
    <w:rsid w:val="00783291"/>
    <w:rsid w:val="00783AB0"/>
    <w:rsid w:val="00783B99"/>
    <w:rsid w:val="00783E4F"/>
    <w:rsid w:val="007843A5"/>
    <w:rsid w:val="00784483"/>
    <w:rsid w:val="00784F56"/>
    <w:rsid w:val="007853A4"/>
    <w:rsid w:val="00786028"/>
    <w:rsid w:val="00786616"/>
    <w:rsid w:val="0078673F"/>
    <w:rsid w:val="007867AB"/>
    <w:rsid w:val="00786EEA"/>
    <w:rsid w:val="00787271"/>
    <w:rsid w:val="0078750D"/>
    <w:rsid w:val="00787BAA"/>
    <w:rsid w:val="00787D91"/>
    <w:rsid w:val="00787EA3"/>
    <w:rsid w:val="007903B9"/>
    <w:rsid w:val="00790859"/>
    <w:rsid w:val="00790F1F"/>
    <w:rsid w:val="007917B4"/>
    <w:rsid w:val="00791E42"/>
    <w:rsid w:val="00791EA9"/>
    <w:rsid w:val="0079238C"/>
    <w:rsid w:val="00792599"/>
    <w:rsid w:val="00792AD2"/>
    <w:rsid w:val="00792EA1"/>
    <w:rsid w:val="00792F81"/>
    <w:rsid w:val="007937A5"/>
    <w:rsid w:val="0079387F"/>
    <w:rsid w:val="007938A6"/>
    <w:rsid w:val="00793A6E"/>
    <w:rsid w:val="007946A5"/>
    <w:rsid w:val="00795990"/>
    <w:rsid w:val="00795A3D"/>
    <w:rsid w:val="00795D6D"/>
    <w:rsid w:val="007960F3"/>
    <w:rsid w:val="007961B6"/>
    <w:rsid w:val="00796959"/>
    <w:rsid w:val="00796974"/>
    <w:rsid w:val="00796A0C"/>
    <w:rsid w:val="00796FD8"/>
    <w:rsid w:val="00797351"/>
    <w:rsid w:val="00797413"/>
    <w:rsid w:val="007A03C6"/>
    <w:rsid w:val="007A0A88"/>
    <w:rsid w:val="007A0B0A"/>
    <w:rsid w:val="007A114E"/>
    <w:rsid w:val="007A15FD"/>
    <w:rsid w:val="007A16D9"/>
    <w:rsid w:val="007A1B61"/>
    <w:rsid w:val="007A1B8A"/>
    <w:rsid w:val="007A1D54"/>
    <w:rsid w:val="007A23FD"/>
    <w:rsid w:val="007A2AF3"/>
    <w:rsid w:val="007A2E3B"/>
    <w:rsid w:val="007A3BBF"/>
    <w:rsid w:val="007A3CA3"/>
    <w:rsid w:val="007A43F4"/>
    <w:rsid w:val="007A4F20"/>
    <w:rsid w:val="007A52A9"/>
    <w:rsid w:val="007A5636"/>
    <w:rsid w:val="007A58D9"/>
    <w:rsid w:val="007A5FA4"/>
    <w:rsid w:val="007A6C59"/>
    <w:rsid w:val="007A720A"/>
    <w:rsid w:val="007A7E75"/>
    <w:rsid w:val="007A7FA7"/>
    <w:rsid w:val="007B0560"/>
    <w:rsid w:val="007B0C9A"/>
    <w:rsid w:val="007B0F0B"/>
    <w:rsid w:val="007B10DE"/>
    <w:rsid w:val="007B17F8"/>
    <w:rsid w:val="007B1CA1"/>
    <w:rsid w:val="007B29B2"/>
    <w:rsid w:val="007B2EB8"/>
    <w:rsid w:val="007B309B"/>
    <w:rsid w:val="007B39CA"/>
    <w:rsid w:val="007B4275"/>
    <w:rsid w:val="007B4900"/>
    <w:rsid w:val="007B5301"/>
    <w:rsid w:val="007B5E88"/>
    <w:rsid w:val="007B6637"/>
    <w:rsid w:val="007B70B9"/>
    <w:rsid w:val="007C02F1"/>
    <w:rsid w:val="007C0659"/>
    <w:rsid w:val="007C0F7F"/>
    <w:rsid w:val="007C11F2"/>
    <w:rsid w:val="007C20A9"/>
    <w:rsid w:val="007C2CE8"/>
    <w:rsid w:val="007C351F"/>
    <w:rsid w:val="007C384A"/>
    <w:rsid w:val="007C41CD"/>
    <w:rsid w:val="007C4BDA"/>
    <w:rsid w:val="007C5C44"/>
    <w:rsid w:val="007C6060"/>
    <w:rsid w:val="007C6808"/>
    <w:rsid w:val="007C6AA5"/>
    <w:rsid w:val="007C712A"/>
    <w:rsid w:val="007C745C"/>
    <w:rsid w:val="007C7530"/>
    <w:rsid w:val="007C7940"/>
    <w:rsid w:val="007C7B2B"/>
    <w:rsid w:val="007D0822"/>
    <w:rsid w:val="007D0F19"/>
    <w:rsid w:val="007D12B6"/>
    <w:rsid w:val="007D12EB"/>
    <w:rsid w:val="007D170A"/>
    <w:rsid w:val="007D19F4"/>
    <w:rsid w:val="007D1ABE"/>
    <w:rsid w:val="007D1BE7"/>
    <w:rsid w:val="007D2008"/>
    <w:rsid w:val="007D204E"/>
    <w:rsid w:val="007D2872"/>
    <w:rsid w:val="007D296D"/>
    <w:rsid w:val="007D2B83"/>
    <w:rsid w:val="007D2D25"/>
    <w:rsid w:val="007D3745"/>
    <w:rsid w:val="007D3A11"/>
    <w:rsid w:val="007D3F14"/>
    <w:rsid w:val="007D49D8"/>
    <w:rsid w:val="007D4C51"/>
    <w:rsid w:val="007D51F7"/>
    <w:rsid w:val="007D58CC"/>
    <w:rsid w:val="007D5B96"/>
    <w:rsid w:val="007D5D26"/>
    <w:rsid w:val="007D61D0"/>
    <w:rsid w:val="007D6215"/>
    <w:rsid w:val="007D6A78"/>
    <w:rsid w:val="007D6A9D"/>
    <w:rsid w:val="007D7282"/>
    <w:rsid w:val="007D75DB"/>
    <w:rsid w:val="007D774E"/>
    <w:rsid w:val="007D7777"/>
    <w:rsid w:val="007D7C49"/>
    <w:rsid w:val="007E008D"/>
    <w:rsid w:val="007E01FE"/>
    <w:rsid w:val="007E0268"/>
    <w:rsid w:val="007E09E1"/>
    <w:rsid w:val="007E0A54"/>
    <w:rsid w:val="007E1038"/>
    <w:rsid w:val="007E12DF"/>
    <w:rsid w:val="007E1703"/>
    <w:rsid w:val="007E1788"/>
    <w:rsid w:val="007E26E8"/>
    <w:rsid w:val="007E2F16"/>
    <w:rsid w:val="007E3582"/>
    <w:rsid w:val="007E37E5"/>
    <w:rsid w:val="007E3922"/>
    <w:rsid w:val="007E3FE1"/>
    <w:rsid w:val="007E4223"/>
    <w:rsid w:val="007E4274"/>
    <w:rsid w:val="007E435F"/>
    <w:rsid w:val="007E4D66"/>
    <w:rsid w:val="007E4F27"/>
    <w:rsid w:val="007E5CC6"/>
    <w:rsid w:val="007E6118"/>
    <w:rsid w:val="007E650D"/>
    <w:rsid w:val="007E727D"/>
    <w:rsid w:val="007E72EA"/>
    <w:rsid w:val="007E74C3"/>
    <w:rsid w:val="007E7DE9"/>
    <w:rsid w:val="007F03AC"/>
    <w:rsid w:val="007F05CB"/>
    <w:rsid w:val="007F0733"/>
    <w:rsid w:val="007F0AEF"/>
    <w:rsid w:val="007F0C45"/>
    <w:rsid w:val="007F1291"/>
    <w:rsid w:val="007F13F8"/>
    <w:rsid w:val="007F1A57"/>
    <w:rsid w:val="007F1B93"/>
    <w:rsid w:val="007F1D45"/>
    <w:rsid w:val="007F2D3A"/>
    <w:rsid w:val="007F2E5C"/>
    <w:rsid w:val="007F307A"/>
    <w:rsid w:val="007F36C4"/>
    <w:rsid w:val="007F3737"/>
    <w:rsid w:val="007F3C10"/>
    <w:rsid w:val="007F4238"/>
    <w:rsid w:val="007F436F"/>
    <w:rsid w:val="007F464B"/>
    <w:rsid w:val="007F4957"/>
    <w:rsid w:val="007F49D6"/>
    <w:rsid w:val="007F4B39"/>
    <w:rsid w:val="007F4C38"/>
    <w:rsid w:val="007F4DBA"/>
    <w:rsid w:val="007F5DE3"/>
    <w:rsid w:val="007F642B"/>
    <w:rsid w:val="007F6440"/>
    <w:rsid w:val="007F6FF0"/>
    <w:rsid w:val="007F733E"/>
    <w:rsid w:val="007F73F9"/>
    <w:rsid w:val="007F7552"/>
    <w:rsid w:val="007F7A3A"/>
    <w:rsid w:val="007F7A66"/>
    <w:rsid w:val="007F7AF7"/>
    <w:rsid w:val="007F7FAF"/>
    <w:rsid w:val="008000B7"/>
    <w:rsid w:val="008001F8"/>
    <w:rsid w:val="008005D4"/>
    <w:rsid w:val="008014BC"/>
    <w:rsid w:val="00801DE4"/>
    <w:rsid w:val="008026F8"/>
    <w:rsid w:val="008028FD"/>
    <w:rsid w:val="00802DC3"/>
    <w:rsid w:val="00802EA4"/>
    <w:rsid w:val="0080386F"/>
    <w:rsid w:val="008038A2"/>
    <w:rsid w:val="00803DE4"/>
    <w:rsid w:val="00803FCF"/>
    <w:rsid w:val="00804252"/>
    <w:rsid w:val="00804435"/>
    <w:rsid w:val="00804613"/>
    <w:rsid w:val="008049E1"/>
    <w:rsid w:val="00804C44"/>
    <w:rsid w:val="00804DD5"/>
    <w:rsid w:val="00805412"/>
    <w:rsid w:val="00805B59"/>
    <w:rsid w:val="008061E5"/>
    <w:rsid w:val="0080640A"/>
    <w:rsid w:val="008064E5"/>
    <w:rsid w:val="00806E21"/>
    <w:rsid w:val="00806E64"/>
    <w:rsid w:val="00806F03"/>
    <w:rsid w:val="008077B6"/>
    <w:rsid w:val="00807BDF"/>
    <w:rsid w:val="0081025A"/>
    <w:rsid w:val="00811145"/>
    <w:rsid w:val="00811AD4"/>
    <w:rsid w:val="00811C6D"/>
    <w:rsid w:val="00811FD1"/>
    <w:rsid w:val="00812188"/>
    <w:rsid w:val="008127B1"/>
    <w:rsid w:val="00812969"/>
    <w:rsid w:val="008141DF"/>
    <w:rsid w:val="008146B7"/>
    <w:rsid w:val="008148A6"/>
    <w:rsid w:val="00814E97"/>
    <w:rsid w:val="008150A5"/>
    <w:rsid w:val="008150EC"/>
    <w:rsid w:val="0081549E"/>
    <w:rsid w:val="0081573F"/>
    <w:rsid w:val="008157A3"/>
    <w:rsid w:val="008161B0"/>
    <w:rsid w:val="00816210"/>
    <w:rsid w:val="0081645B"/>
    <w:rsid w:val="00816B3E"/>
    <w:rsid w:val="00817B78"/>
    <w:rsid w:val="00817E64"/>
    <w:rsid w:val="008200F7"/>
    <w:rsid w:val="00820501"/>
    <w:rsid w:val="0082144F"/>
    <w:rsid w:val="00821C64"/>
    <w:rsid w:val="00822110"/>
    <w:rsid w:val="00822276"/>
    <w:rsid w:val="0082256E"/>
    <w:rsid w:val="008227A4"/>
    <w:rsid w:val="00822AE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1A4"/>
    <w:rsid w:val="00827240"/>
    <w:rsid w:val="008272A9"/>
    <w:rsid w:val="00827471"/>
    <w:rsid w:val="00827601"/>
    <w:rsid w:val="0082768A"/>
    <w:rsid w:val="008276DD"/>
    <w:rsid w:val="00827925"/>
    <w:rsid w:val="00827F4E"/>
    <w:rsid w:val="0083047D"/>
    <w:rsid w:val="00830B3A"/>
    <w:rsid w:val="00830E2F"/>
    <w:rsid w:val="008312D1"/>
    <w:rsid w:val="00831321"/>
    <w:rsid w:val="008315D9"/>
    <w:rsid w:val="0083272E"/>
    <w:rsid w:val="00832A5B"/>
    <w:rsid w:val="00832DDE"/>
    <w:rsid w:val="00833103"/>
    <w:rsid w:val="008340A0"/>
    <w:rsid w:val="00834471"/>
    <w:rsid w:val="008344AD"/>
    <w:rsid w:val="00834C72"/>
    <w:rsid w:val="00834E7A"/>
    <w:rsid w:val="00835545"/>
    <w:rsid w:val="00835601"/>
    <w:rsid w:val="00835AB1"/>
    <w:rsid w:val="00835DE1"/>
    <w:rsid w:val="00836030"/>
    <w:rsid w:val="0083623B"/>
    <w:rsid w:val="00836A99"/>
    <w:rsid w:val="00836B82"/>
    <w:rsid w:val="00836D5F"/>
    <w:rsid w:val="0083739C"/>
    <w:rsid w:val="00837A22"/>
    <w:rsid w:val="00837EF6"/>
    <w:rsid w:val="008400D1"/>
    <w:rsid w:val="0084046D"/>
    <w:rsid w:val="00840E26"/>
    <w:rsid w:val="00841A08"/>
    <w:rsid w:val="00841B65"/>
    <w:rsid w:val="00842158"/>
    <w:rsid w:val="008425F5"/>
    <w:rsid w:val="00843301"/>
    <w:rsid w:val="00843746"/>
    <w:rsid w:val="008447B5"/>
    <w:rsid w:val="0084494E"/>
    <w:rsid w:val="0084553A"/>
    <w:rsid w:val="0084560F"/>
    <w:rsid w:val="008457B7"/>
    <w:rsid w:val="0084599F"/>
    <w:rsid w:val="00845A88"/>
    <w:rsid w:val="008460E4"/>
    <w:rsid w:val="00846806"/>
    <w:rsid w:val="00846C4D"/>
    <w:rsid w:val="008475D0"/>
    <w:rsid w:val="00847F41"/>
    <w:rsid w:val="0085060E"/>
    <w:rsid w:val="008507AA"/>
    <w:rsid w:val="00850A30"/>
    <w:rsid w:val="008510A7"/>
    <w:rsid w:val="00851495"/>
    <w:rsid w:val="00851646"/>
    <w:rsid w:val="008519C0"/>
    <w:rsid w:val="0085208C"/>
    <w:rsid w:val="008525C7"/>
    <w:rsid w:val="00852CF2"/>
    <w:rsid w:val="00852EC1"/>
    <w:rsid w:val="00854D0C"/>
    <w:rsid w:val="00854F7F"/>
    <w:rsid w:val="00855123"/>
    <w:rsid w:val="00855CAF"/>
    <w:rsid w:val="008567BB"/>
    <w:rsid w:val="008572B8"/>
    <w:rsid w:val="00860242"/>
    <w:rsid w:val="008604C3"/>
    <w:rsid w:val="00860DD7"/>
    <w:rsid w:val="00861069"/>
    <w:rsid w:val="008615DE"/>
    <w:rsid w:val="00861604"/>
    <w:rsid w:val="0086168D"/>
    <w:rsid w:val="00861A3C"/>
    <w:rsid w:val="0086211B"/>
    <w:rsid w:val="008623B1"/>
    <w:rsid w:val="008624B6"/>
    <w:rsid w:val="0086288A"/>
    <w:rsid w:val="00863E31"/>
    <w:rsid w:val="00863FEC"/>
    <w:rsid w:val="008643AD"/>
    <w:rsid w:val="00865B71"/>
    <w:rsid w:val="00865D00"/>
    <w:rsid w:val="0086623F"/>
    <w:rsid w:val="00866C63"/>
    <w:rsid w:val="00867193"/>
    <w:rsid w:val="00867511"/>
    <w:rsid w:val="00867573"/>
    <w:rsid w:val="00867830"/>
    <w:rsid w:val="0086796E"/>
    <w:rsid w:val="00867C52"/>
    <w:rsid w:val="008701AB"/>
    <w:rsid w:val="0087041B"/>
    <w:rsid w:val="0087059D"/>
    <w:rsid w:val="00870858"/>
    <w:rsid w:val="0087096B"/>
    <w:rsid w:val="00870BE7"/>
    <w:rsid w:val="00870D41"/>
    <w:rsid w:val="0087187E"/>
    <w:rsid w:val="00872789"/>
    <w:rsid w:val="00872862"/>
    <w:rsid w:val="00872D48"/>
    <w:rsid w:val="00873026"/>
    <w:rsid w:val="0087308A"/>
    <w:rsid w:val="008741FE"/>
    <w:rsid w:val="00875156"/>
    <w:rsid w:val="008752DF"/>
    <w:rsid w:val="0087557D"/>
    <w:rsid w:val="00875F1F"/>
    <w:rsid w:val="00875F9D"/>
    <w:rsid w:val="00876150"/>
    <w:rsid w:val="00876437"/>
    <w:rsid w:val="0087658A"/>
    <w:rsid w:val="00876683"/>
    <w:rsid w:val="00876948"/>
    <w:rsid w:val="00876EAF"/>
    <w:rsid w:val="008775E3"/>
    <w:rsid w:val="00877825"/>
    <w:rsid w:val="00877984"/>
    <w:rsid w:val="00877BAE"/>
    <w:rsid w:val="00877BDE"/>
    <w:rsid w:val="00877DA9"/>
    <w:rsid w:val="00877E90"/>
    <w:rsid w:val="008802D1"/>
    <w:rsid w:val="008805F9"/>
    <w:rsid w:val="00881B77"/>
    <w:rsid w:val="00881F94"/>
    <w:rsid w:val="008823FF"/>
    <w:rsid w:val="008824EB"/>
    <w:rsid w:val="00882D82"/>
    <w:rsid w:val="008831C0"/>
    <w:rsid w:val="008839B9"/>
    <w:rsid w:val="00883D99"/>
    <w:rsid w:val="00884383"/>
    <w:rsid w:val="0088495B"/>
    <w:rsid w:val="00884E14"/>
    <w:rsid w:val="0088539B"/>
    <w:rsid w:val="008859DD"/>
    <w:rsid w:val="00885FBE"/>
    <w:rsid w:val="00885FC3"/>
    <w:rsid w:val="00886530"/>
    <w:rsid w:val="00886AFB"/>
    <w:rsid w:val="00886C38"/>
    <w:rsid w:val="00887699"/>
    <w:rsid w:val="008876EA"/>
    <w:rsid w:val="00887993"/>
    <w:rsid w:val="00887A88"/>
    <w:rsid w:val="00887D10"/>
    <w:rsid w:val="008900F9"/>
    <w:rsid w:val="00890BA3"/>
    <w:rsid w:val="00891929"/>
    <w:rsid w:val="00891FD2"/>
    <w:rsid w:val="00892523"/>
    <w:rsid w:val="00892571"/>
    <w:rsid w:val="00892687"/>
    <w:rsid w:val="0089351B"/>
    <w:rsid w:val="00893ACD"/>
    <w:rsid w:val="00893D12"/>
    <w:rsid w:val="00893D7F"/>
    <w:rsid w:val="00893DB9"/>
    <w:rsid w:val="00893FA9"/>
    <w:rsid w:val="008942DB"/>
    <w:rsid w:val="00896C47"/>
    <w:rsid w:val="00896CFE"/>
    <w:rsid w:val="008973C7"/>
    <w:rsid w:val="008973D6"/>
    <w:rsid w:val="00897E7E"/>
    <w:rsid w:val="00897ECB"/>
    <w:rsid w:val="008A0E29"/>
    <w:rsid w:val="008A1146"/>
    <w:rsid w:val="008A138C"/>
    <w:rsid w:val="008A14E5"/>
    <w:rsid w:val="008A1698"/>
    <w:rsid w:val="008A1812"/>
    <w:rsid w:val="008A2036"/>
    <w:rsid w:val="008A24E1"/>
    <w:rsid w:val="008A26C0"/>
    <w:rsid w:val="008A2CF2"/>
    <w:rsid w:val="008A3B5A"/>
    <w:rsid w:val="008A3C89"/>
    <w:rsid w:val="008A408A"/>
    <w:rsid w:val="008A432A"/>
    <w:rsid w:val="008A4455"/>
    <w:rsid w:val="008A4547"/>
    <w:rsid w:val="008A4932"/>
    <w:rsid w:val="008A49E5"/>
    <w:rsid w:val="008A4A07"/>
    <w:rsid w:val="008A4AC1"/>
    <w:rsid w:val="008A4D19"/>
    <w:rsid w:val="008A531A"/>
    <w:rsid w:val="008A5CFA"/>
    <w:rsid w:val="008A6017"/>
    <w:rsid w:val="008A6153"/>
    <w:rsid w:val="008A64C4"/>
    <w:rsid w:val="008A6990"/>
    <w:rsid w:val="008A6A63"/>
    <w:rsid w:val="008B049E"/>
    <w:rsid w:val="008B0ADD"/>
    <w:rsid w:val="008B0C63"/>
    <w:rsid w:val="008B0D9F"/>
    <w:rsid w:val="008B1C92"/>
    <w:rsid w:val="008B1D32"/>
    <w:rsid w:val="008B243D"/>
    <w:rsid w:val="008B24D2"/>
    <w:rsid w:val="008B264D"/>
    <w:rsid w:val="008B2CC0"/>
    <w:rsid w:val="008B2CF7"/>
    <w:rsid w:val="008B30D4"/>
    <w:rsid w:val="008B31B9"/>
    <w:rsid w:val="008B31BE"/>
    <w:rsid w:val="008B3B3A"/>
    <w:rsid w:val="008B43B7"/>
    <w:rsid w:val="008B4894"/>
    <w:rsid w:val="008B4A0D"/>
    <w:rsid w:val="008B4B2B"/>
    <w:rsid w:val="008B55EC"/>
    <w:rsid w:val="008B576A"/>
    <w:rsid w:val="008B57E7"/>
    <w:rsid w:val="008B60D7"/>
    <w:rsid w:val="008B652A"/>
    <w:rsid w:val="008B6886"/>
    <w:rsid w:val="008B7EB8"/>
    <w:rsid w:val="008B7FC2"/>
    <w:rsid w:val="008C0798"/>
    <w:rsid w:val="008C0B61"/>
    <w:rsid w:val="008C111F"/>
    <w:rsid w:val="008C19F2"/>
    <w:rsid w:val="008C1BBF"/>
    <w:rsid w:val="008C1D58"/>
    <w:rsid w:val="008C1F5C"/>
    <w:rsid w:val="008C2D2C"/>
    <w:rsid w:val="008C2D4A"/>
    <w:rsid w:val="008C2D79"/>
    <w:rsid w:val="008C4217"/>
    <w:rsid w:val="008C472C"/>
    <w:rsid w:val="008C4D85"/>
    <w:rsid w:val="008C59CB"/>
    <w:rsid w:val="008C5D67"/>
    <w:rsid w:val="008C6788"/>
    <w:rsid w:val="008C6B1F"/>
    <w:rsid w:val="008C6BAF"/>
    <w:rsid w:val="008C6C76"/>
    <w:rsid w:val="008C6CCF"/>
    <w:rsid w:val="008C7156"/>
    <w:rsid w:val="008D0965"/>
    <w:rsid w:val="008D1004"/>
    <w:rsid w:val="008D1195"/>
    <w:rsid w:val="008D13B9"/>
    <w:rsid w:val="008D230E"/>
    <w:rsid w:val="008D2546"/>
    <w:rsid w:val="008D27D1"/>
    <w:rsid w:val="008D3D18"/>
    <w:rsid w:val="008D446C"/>
    <w:rsid w:val="008D48CA"/>
    <w:rsid w:val="008D4AC6"/>
    <w:rsid w:val="008D5693"/>
    <w:rsid w:val="008D5E87"/>
    <w:rsid w:val="008D5EB2"/>
    <w:rsid w:val="008D6432"/>
    <w:rsid w:val="008D6C78"/>
    <w:rsid w:val="008D6D70"/>
    <w:rsid w:val="008D71DD"/>
    <w:rsid w:val="008D74B0"/>
    <w:rsid w:val="008D7CDE"/>
    <w:rsid w:val="008D7E87"/>
    <w:rsid w:val="008E02DD"/>
    <w:rsid w:val="008E0318"/>
    <w:rsid w:val="008E0706"/>
    <w:rsid w:val="008E0ACB"/>
    <w:rsid w:val="008E0B7D"/>
    <w:rsid w:val="008E168D"/>
    <w:rsid w:val="008E268E"/>
    <w:rsid w:val="008E27ED"/>
    <w:rsid w:val="008E2909"/>
    <w:rsid w:val="008E34FD"/>
    <w:rsid w:val="008E40E3"/>
    <w:rsid w:val="008E40F9"/>
    <w:rsid w:val="008E41A4"/>
    <w:rsid w:val="008E4FB3"/>
    <w:rsid w:val="008E51EA"/>
    <w:rsid w:val="008E53DD"/>
    <w:rsid w:val="008E5E54"/>
    <w:rsid w:val="008E6543"/>
    <w:rsid w:val="008E6656"/>
    <w:rsid w:val="008E66C4"/>
    <w:rsid w:val="008E6D0C"/>
    <w:rsid w:val="008E7132"/>
    <w:rsid w:val="008F0120"/>
    <w:rsid w:val="008F0F5A"/>
    <w:rsid w:val="008F1859"/>
    <w:rsid w:val="008F19CC"/>
    <w:rsid w:val="008F3157"/>
    <w:rsid w:val="008F37BB"/>
    <w:rsid w:val="008F3F77"/>
    <w:rsid w:val="008F425A"/>
    <w:rsid w:val="008F42A7"/>
    <w:rsid w:val="008F465F"/>
    <w:rsid w:val="008F4F2F"/>
    <w:rsid w:val="008F5400"/>
    <w:rsid w:val="008F54EB"/>
    <w:rsid w:val="008F58F1"/>
    <w:rsid w:val="008F6CC1"/>
    <w:rsid w:val="008F6E31"/>
    <w:rsid w:val="008F706F"/>
    <w:rsid w:val="008F73BB"/>
    <w:rsid w:val="008F7848"/>
    <w:rsid w:val="008F7BD7"/>
    <w:rsid w:val="009000C5"/>
    <w:rsid w:val="00900D39"/>
    <w:rsid w:val="00900E88"/>
    <w:rsid w:val="00901E12"/>
    <w:rsid w:val="0090210B"/>
    <w:rsid w:val="00903465"/>
    <w:rsid w:val="0090376E"/>
    <w:rsid w:val="009040FB"/>
    <w:rsid w:val="00904488"/>
    <w:rsid w:val="00904587"/>
    <w:rsid w:val="00905677"/>
    <w:rsid w:val="00905A08"/>
    <w:rsid w:val="00906223"/>
    <w:rsid w:val="009064F1"/>
    <w:rsid w:val="00906821"/>
    <w:rsid w:val="00906EF3"/>
    <w:rsid w:val="00907B8F"/>
    <w:rsid w:val="00907E65"/>
    <w:rsid w:val="00910579"/>
    <w:rsid w:val="00910754"/>
    <w:rsid w:val="00910872"/>
    <w:rsid w:val="00910A99"/>
    <w:rsid w:val="00910E18"/>
    <w:rsid w:val="00911162"/>
    <w:rsid w:val="009114E0"/>
    <w:rsid w:val="0091189D"/>
    <w:rsid w:val="00911CF0"/>
    <w:rsid w:val="00911FB5"/>
    <w:rsid w:val="009122D7"/>
    <w:rsid w:val="0091231E"/>
    <w:rsid w:val="0091257E"/>
    <w:rsid w:val="009126E3"/>
    <w:rsid w:val="00912A86"/>
    <w:rsid w:val="0091344D"/>
    <w:rsid w:val="009134CB"/>
    <w:rsid w:val="0091388D"/>
    <w:rsid w:val="00913D49"/>
    <w:rsid w:val="00913DB9"/>
    <w:rsid w:val="00914D16"/>
    <w:rsid w:val="00914DFD"/>
    <w:rsid w:val="009151B5"/>
    <w:rsid w:val="009153AB"/>
    <w:rsid w:val="009155E1"/>
    <w:rsid w:val="0091578F"/>
    <w:rsid w:val="0091583F"/>
    <w:rsid w:val="00915A98"/>
    <w:rsid w:val="00915EA2"/>
    <w:rsid w:val="0091617A"/>
    <w:rsid w:val="0091688E"/>
    <w:rsid w:val="00916BCE"/>
    <w:rsid w:val="0091752C"/>
    <w:rsid w:val="00917C0D"/>
    <w:rsid w:val="00917D63"/>
    <w:rsid w:val="00917FB4"/>
    <w:rsid w:val="0092014D"/>
    <w:rsid w:val="00920D33"/>
    <w:rsid w:val="00921556"/>
    <w:rsid w:val="00921949"/>
    <w:rsid w:val="00921CE5"/>
    <w:rsid w:val="00922549"/>
    <w:rsid w:val="00922655"/>
    <w:rsid w:val="00922DC2"/>
    <w:rsid w:val="00922FBD"/>
    <w:rsid w:val="009238DA"/>
    <w:rsid w:val="00923BCB"/>
    <w:rsid w:val="00924D84"/>
    <w:rsid w:val="00926671"/>
    <w:rsid w:val="00926BF9"/>
    <w:rsid w:val="00926D7D"/>
    <w:rsid w:val="00927CD9"/>
    <w:rsid w:val="009300D8"/>
    <w:rsid w:val="009301D3"/>
    <w:rsid w:val="009306EB"/>
    <w:rsid w:val="00930A7E"/>
    <w:rsid w:val="00931592"/>
    <w:rsid w:val="00931C3C"/>
    <w:rsid w:val="00931CFA"/>
    <w:rsid w:val="009322C7"/>
    <w:rsid w:val="0093270A"/>
    <w:rsid w:val="00932FD7"/>
    <w:rsid w:val="0093428E"/>
    <w:rsid w:val="00934688"/>
    <w:rsid w:val="00934721"/>
    <w:rsid w:val="0093487E"/>
    <w:rsid w:val="00935277"/>
    <w:rsid w:val="009352D1"/>
    <w:rsid w:val="0093538A"/>
    <w:rsid w:val="009353D8"/>
    <w:rsid w:val="009358E4"/>
    <w:rsid w:val="00935BEB"/>
    <w:rsid w:val="00935E2D"/>
    <w:rsid w:val="009364EC"/>
    <w:rsid w:val="0093671E"/>
    <w:rsid w:val="00936857"/>
    <w:rsid w:val="0093690A"/>
    <w:rsid w:val="0093736B"/>
    <w:rsid w:val="00940FFF"/>
    <w:rsid w:val="0094166E"/>
    <w:rsid w:val="00942759"/>
    <w:rsid w:val="0094383E"/>
    <w:rsid w:val="00943E11"/>
    <w:rsid w:val="00943FBD"/>
    <w:rsid w:val="009447DD"/>
    <w:rsid w:val="00944932"/>
    <w:rsid w:val="00944EC8"/>
    <w:rsid w:val="00945004"/>
    <w:rsid w:val="00945202"/>
    <w:rsid w:val="009453B2"/>
    <w:rsid w:val="009456C9"/>
    <w:rsid w:val="009468C7"/>
    <w:rsid w:val="009477B3"/>
    <w:rsid w:val="0095000B"/>
    <w:rsid w:val="009500AA"/>
    <w:rsid w:val="009508CC"/>
    <w:rsid w:val="00950AB3"/>
    <w:rsid w:val="0095186D"/>
    <w:rsid w:val="00951A63"/>
    <w:rsid w:val="00951CD2"/>
    <w:rsid w:val="00951D5C"/>
    <w:rsid w:val="00951F29"/>
    <w:rsid w:val="00951F9B"/>
    <w:rsid w:val="0095217C"/>
    <w:rsid w:val="0095226D"/>
    <w:rsid w:val="009526B7"/>
    <w:rsid w:val="0095282E"/>
    <w:rsid w:val="00952921"/>
    <w:rsid w:val="0095383A"/>
    <w:rsid w:val="009539E5"/>
    <w:rsid w:val="00954288"/>
    <w:rsid w:val="00954EBD"/>
    <w:rsid w:val="009558BB"/>
    <w:rsid w:val="00955C86"/>
    <w:rsid w:val="00955E73"/>
    <w:rsid w:val="00955E89"/>
    <w:rsid w:val="00956939"/>
    <w:rsid w:val="00956B8A"/>
    <w:rsid w:val="00956D6D"/>
    <w:rsid w:val="009573C3"/>
    <w:rsid w:val="0095759D"/>
    <w:rsid w:val="00957725"/>
    <w:rsid w:val="00957835"/>
    <w:rsid w:val="00957D51"/>
    <w:rsid w:val="00957D68"/>
    <w:rsid w:val="00957F37"/>
    <w:rsid w:val="009606A9"/>
    <w:rsid w:val="009609ED"/>
    <w:rsid w:val="00960B1D"/>
    <w:rsid w:val="00961622"/>
    <w:rsid w:val="009617AB"/>
    <w:rsid w:val="00961826"/>
    <w:rsid w:val="00962060"/>
    <w:rsid w:val="00962121"/>
    <w:rsid w:val="00962A44"/>
    <w:rsid w:val="00962AA7"/>
    <w:rsid w:val="009634C5"/>
    <w:rsid w:val="00963A0A"/>
    <w:rsid w:val="0096490C"/>
    <w:rsid w:val="00964DC3"/>
    <w:rsid w:val="00966937"/>
    <w:rsid w:val="00966D08"/>
    <w:rsid w:val="00966D33"/>
    <w:rsid w:val="00966D9B"/>
    <w:rsid w:val="009670BF"/>
    <w:rsid w:val="00967231"/>
    <w:rsid w:val="0096735C"/>
    <w:rsid w:val="00967594"/>
    <w:rsid w:val="009676DC"/>
    <w:rsid w:val="009678D2"/>
    <w:rsid w:val="00967A80"/>
    <w:rsid w:val="00967AC6"/>
    <w:rsid w:val="00970098"/>
    <w:rsid w:val="00970868"/>
    <w:rsid w:val="00970CB1"/>
    <w:rsid w:val="0097116A"/>
    <w:rsid w:val="00971313"/>
    <w:rsid w:val="00971AC7"/>
    <w:rsid w:val="0097200E"/>
    <w:rsid w:val="009722BE"/>
    <w:rsid w:val="009724A9"/>
    <w:rsid w:val="00972A7C"/>
    <w:rsid w:val="00972B1D"/>
    <w:rsid w:val="00972CF8"/>
    <w:rsid w:val="00973C66"/>
    <w:rsid w:val="009741D0"/>
    <w:rsid w:val="009748E6"/>
    <w:rsid w:val="00974A14"/>
    <w:rsid w:val="00974D5F"/>
    <w:rsid w:val="00974E4E"/>
    <w:rsid w:val="00974F71"/>
    <w:rsid w:val="009751C5"/>
    <w:rsid w:val="009751DC"/>
    <w:rsid w:val="009754E4"/>
    <w:rsid w:val="009758E1"/>
    <w:rsid w:val="0098008B"/>
    <w:rsid w:val="009801CE"/>
    <w:rsid w:val="009815B8"/>
    <w:rsid w:val="00981C93"/>
    <w:rsid w:val="00981E8A"/>
    <w:rsid w:val="009823CF"/>
    <w:rsid w:val="00982E2B"/>
    <w:rsid w:val="00982E87"/>
    <w:rsid w:val="0098337F"/>
    <w:rsid w:val="009835DA"/>
    <w:rsid w:val="009837B3"/>
    <w:rsid w:val="009839DF"/>
    <w:rsid w:val="00984525"/>
    <w:rsid w:val="00984AF7"/>
    <w:rsid w:val="00984E71"/>
    <w:rsid w:val="009850FC"/>
    <w:rsid w:val="009853C1"/>
    <w:rsid w:val="009858DE"/>
    <w:rsid w:val="00985E97"/>
    <w:rsid w:val="00986372"/>
    <w:rsid w:val="009865D9"/>
    <w:rsid w:val="00986959"/>
    <w:rsid w:val="0098767F"/>
    <w:rsid w:val="00987684"/>
    <w:rsid w:val="00990BB1"/>
    <w:rsid w:val="0099146F"/>
    <w:rsid w:val="009914CF"/>
    <w:rsid w:val="00991531"/>
    <w:rsid w:val="00991E87"/>
    <w:rsid w:val="0099252F"/>
    <w:rsid w:val="00993220"/>
    <w:rsid w:val="0099364D"/>
    <w:rsid w:val="009938A0"/>
    <w:rsid w:val="00993CE0"/>
    <w:rsid w:val="0099454F"/>
    <w:rsid w:val="00994B80"/>
    <w:rsid w:val="00995645"/>
    <w:rsid w:val="00995B80"/>
    <w:rsid w:val="00995F13"/>
    <w:rsid w:val="009969BC"/>
    <w:rsid w:val="00997EB9"/>
    <w:rsid w:val="009A075D"/>
    <w:rsid w:val="009A0955"/>
    <w:rsid w:val="009A09D6"/>
    <w:rsid w:val="009A2AEE"/>
    <w:rsid w:val="009A2DA2"/>
    <w:rsid w:val="009A370B"/>
    <w:rsid w:val="009A38BE"/>
    <w:rsid w:val="009A38D6"/>
    <w:rsid w:val="009A3EF6"/>
    <w:rsid w:val="009A40EE"/>
    <w:rsid w:val="009A4AA3"/>
    <w:rsid w:val="009A4D9A"/>
    <w:rsid w:val="009A500C"/>
    <w:rsid w:val="009A5534"/>
    <w:rsid w:val="009A5902"/>
    <w:rsid w:val="009A5CB0"/>
    <w:rsid w:val="009A5D71"/>
    <w:rsid w:val="009A699C"/>
    <w:rsid w:val="009A74BA"/>
    <w:rsid w:val="009A78AD"/>
    <w:rsid w:val="009A7F51"/>
    <w:rsid w:val="009B011B"/>
    <w:rsid w:val="009B0927"/>
    <w:rsid w:val="009B1522"/>
    <w:rsid w:val="009B1D10"/>
    <w:rsid w:val="009B1DDB"/>
    <w:rsid w:val="009B20CE"/>
    <w:rsid w:val="009B222E"/>
    <w:rsid w:val="009B22CD"/>
    <w:rsid w:val="009B27C1"/>
    <w:rsid w:val="009B2A48"/>
    <w:rsid w:val="009B2EE0"/>
    <w:rsid w:val="009B35A7"/>
    <w:rsid w:val="009B3C88"/>
    <w:rsid w:val="009B3E09"/>
    <w:rsid w:val="009B4115"/>
    <w:rsid w:val="009B4582"/>
    <w:rsid w:val="009B4A3C"/>
    <w:rsid w:val="009B4AAB"/>
    <w:rsid w:val="009B4D24"/>
    <w:rsid w:val="009B4D47"/>
    <w:rsid w:val="009B534D"/>
    <w:rsid w:val="009B53F8"/>
    <w:rsid w:val="009B5712"/>
    <w:rsid w:val="009B5D49"/>
    <w:rsid w:val="009B5E92"/>
    <w:rsid w:val="009B635A"/>
    <w:rsid w:val="009B63CC"/>
    <w:rsid w:val="009B6707"/>
    <w:rsid w:val="009B67AD"/>
    <w:rsid w:val="009B68D3"/>
    <w:rsid w:val="009B6E22"/>
    <w:rsid w:val="009B7207"/>
    <w:rsid w:val="009B72E1"/>
    <w:rsid w:val="009B74E2"/>
    <w:rsid w:val="009B7601"/>
    <w:rsid w:val="009B7BFC"/>
    <w:rsid w:val="009B7D4D"/>
    <w:rsid w:val="009C0740"/>
    <w:rsid w:val="009C0E6E"/>
    <w:rsid w:val="009C0F60"/>
    <w:rsid w:val="009C1188"/>
    <w:rsid w:val="009C124A"/>
    <w:rsid w:val="009C13F8"/>
    <w:rsid w:val="009C1C27"/>
    <w:rsid w:val="009C1CA4"/>
    <w:rsid w:val="009C24AC"/>
    <w:rsid w:val="009C258E"/>
    <w:rsid w:val="009C294D"/>
    <w:rsid w:val="009C2975"/>
    <w:rsid w:val="009C2E08"/>
    <w:rsid w:val="009C2F93"/>
    <w:rsid w:val="009C3346"/>
    <w:rsid w:val="009C422F"/>
    <w:rsid w:val="009C48DF"/>
    <w:rsid w:val="009C54AB"/>
    <w:rsid w:val="009C5829"/>
    <w:rsid w:val="009C58C6"/>
    <w:rsid w:val="009C5A6B"/>
    <w:rsid w:val="009C5D9C"/>
    <w:rsid w:val="009C603D"/>
    <w:rsid w:val="009C71C1"/>
    <w:rsid w:val="009C7B34"/>
    <w:rsid w:val="009D0178"/>
    <w:rsid w:val="009D0377"/>
    <w:rsid w:val="009D045D"/>
    <w:rsid w:val="009D0556"/>
    <w:rsid w:val="009D0DC1"/>
    <w:rsid w:val="009D1AB1"/>
    <w:rsid w:val="009D1CE0"/>
    <w:rsid w:val="009D2732"/>
    <w:rsid w:val="009D297F"/>
    <w:rsid w:val="009D2E7D"/>
    <w:rsid w:val="009D33A4"/>
    <w:rsid w:val="009D35AE"/>
    <w:rsid w:val="009D36D2"/>
    <w:rsid w:val="009D3982"/>
    <w:rsid w:val="009D50B8"/>
    <w:rsid w:val="009D5270"/>
    <w:rsid w:val="009D653C"/>
    <w:rsid w:val="009D69F8"/>
    <w:rsid w:val="009D6DC9"/>
    <w:rsid w:val="009D721D"/>
    <w:rsid w:val="009D73BF"/>
    <w:rsid w:val="009D783A"/>
    <w:rsid w:val="009D7A67"/>
    <w:rsid w:val="009D7D0A"/>
    <w:rsid w:val="009D7F22"/>
    <w:rsid w:val="009D7FC6"/>
    <w:rsid w:val="009E0145"/>
    <w:rsid w:val="009E0968"/>
    <w:rsid w:val="009E099E"/>
    <w:rsid w:val="009E14FB"/>
    <w:rsid w:val="009E1612"/>
    <w:rsid w:val="009E2AC2"/>
    <w:rsid w:val="009E32ED"/>
    <w:rsid w:val="009E3880"/>
    <w:rsid w:val="009E3BA9"/>
    <w:rsid w:val="009E3D8D"/>
    <w:rsid w:val="009E4BDE"/>
    <w:rsid w:val="009E4E38"/>
    <w:rsid w:val="009E56D7"/>
    <w:rsid w:val="009E5850"/>
    <w:rsid w:val="009E5A79"/>
    <w:rsid w:val="009E5C07"/>
    <w:rsid w:val="009E5D60"/>
    <w:rsid w:val="009E613A"/>
    <w:rsid w:val="009E6283"/>
    <w:rsid w:val="009E6448"/>
    <w:rsid w:val="009E6A5A"/>
    <w:rsid w:val="009E73E3"/>
    <w:rsid w:val="009E73F7"/>
    <w:rsid w:val="009E7416"/>
    <w:rsid w:val="009E75D5"/>
    <w:rsid w:val="009E78C8"/>
    <w:rsid w:val="009E7A31"/>
    <w:rsid w:val="009E7DCA"/>
    <w:rsid w:val="009F0211"/>
    <w:rsid w:val="009F073F"/>
    <w:rsid w:val="009F1953"/>
    <w:rsid w:val="009F1F8D"/>
    <w:rsid w:val="009F2778"/>
    <w:rsid w:val="009F2CB5"/>
    <w:rsid w:val="009F33BD"/>
    <w:rsid w:val="009F3598"/>
    <w:rsid w:val="009F36D6"/>
    <w:rsid w:val="009F3CCF"/>
    <w:rsid w:val="009F3D7B"/>
    <w:rsid w:val="009F3EBF"/>
    <w:rsid w:val="009F45A0"/>
    <w:rsid w:val="009F4854"/>
    <w:rsid w:val="009F4888"/>
    <w:rsid w:val="009F48C5"/>
    <w:rsid w:val="009F4C0E"/>
    <w:rsid w:val="009F5390"/>
    <w:rsid w:val="009F5A1B"/>
    <w:rsid w:val="009F5BFC"/>
    <w:rsid w:val="009F5CBE"/>
    <w:rsid w:val="009F5E72"/>
    <w:rsid w:val="009F5E99"/>
    <w:rsid w:val="009F5FD1"/>
    <w:rsid w:val="009F67CD"/>
    <w:rsid w:val="009F7CB4"/>
    <w:rsid w:val="009F7E50"/>
    <w:rsid w:val="00A00450"/>
    <w:rsid w:val="00A005FF"/>
    <w:rsid w:val="00A00DC7"/>
    <w:rsid w:val="00A02401"/>
    <w:rsid w:val="00A0246C"/>
    <w:rsid w:val="00A03597"/>
    <w:rsid w:val="00A03632"/>
    <w:rsid w:val="00A03D74"/>
    <w:rsid w:val="00A04148"/>
    <w:rsid w:val="00A044A5"/>
    <w:rsid w:val="00A04589"/>
    <w:rsid w:val="00A048A3"/>
    <w:rsid w:val="00A04D1D"/>
    <w:rsid w:val="00A053A0"/>
    <w:rsid w:val="00A05E72"/>
    <w:rsid w:val="00A06804"/>
    <w:rsid w:val="00A06DEE"/>
    <w:rsid w:val="00A070E9"/>
    <w:rsid w:val="00A07F4B"/>
    <w:rsid w:val="00A1019D"/>
    <w:rsid w:val="00A1036B"/>
    <w:rsid w:val="00A10B62"/>
    <w:rsid w:val="00A10C36"/>
    <w:rsid w:val="00A11311"/>
    <w:rsid w:val="00A11443"/>
    <w:rsid w:val="00A114E7"/>
    <w:rsid w:val="00A1154D"/>
    <w:rsid w:val="00A11A29"/>
    <w:rsid w:val="00A120C2"/>
    <w:rsid w:val="00A12719"/>
    <w:rsid w:val="00A12E73"/>
    <w:rsid w:val="00A1314C"/>
    <w:rsid w:val="00A13C0E"/>
    <w:rsid w:val="00A141CF"/>
    <w:rsid w:val="00A146D5"/>
    <w:rsid w:val="00A14861"/>
    <w:rsid w:val="00A14940"/>
    <w:rsid w:val="00A14C6B"/>
    <w:rsid w:val="00A150BA"/>
    <w:rsid w:val="00A153E3"/>
    <w:rsid w:val="00A1544D"/>
    <w:rsid w:val="00A15988"/>
    <w:rsid w:val="00A160E6"/>
    <w:rsid w:val="00A167D8"/>
    <w:rsid w:val="00A16DEA"/>
    <w:rsid w:val="00A17C3A"/>
    <w:rsid w:val="00A17C8E"/>
    <w:rsid w:val="00A17CE2"/>
    <w:rsid w:val="00A2000A"/>
    <w:rsid w:val="00A20581"/>
    <w:rsid w:val="00A206B0"/>
    <w:rsid w:val="00A206F9"/>
    <w:rsid w:val="00A2100A"/>
    <w:rsid w:val="00A21EAD"/>
    <w:rsid w:val="00A22C60"/>
    <w:rsid w:val="00A22FE2"/>
    <w:rsid w:val="00A2397D"/>
    <w:rsid w:val="00A23B83"/>
    <w:rsid w:val="00A23F54"/>
    <w:rsid w:val="00A24019"/>
    <w:rsid w:val="00A2463A"/>
    <w:rsid w:val="00A252A2"/>
    <w:rsid w:val="00A25450"/>
    <w:rsid w:val="00A25468"/>
    <w:rsid w:val="00A255BB"/>
    <w:rsid w:val="00A257CA"/>
    <w:rsid w:val="00A25D08"/>
    <w:rsid w:val="00A25F4A"/>
    <w:rsid w:val="00A263C6"/>
    <w:rsid w:val="00A266BD"/>
    <w:rsid w:val="00A267E6"/>
    <w:rsid w:val="00A273C8"/>
    <w:rsid w:val="00A3017D"/>
    <w:rsid w:val="00A302A8"/>
    <w:rsid w:val="00A30391"/>
    <w:rsid w:val="00A30B0B"/>
    <w:rsid w:val="00A30C89"/>
    <w:rsid w:val="00A3128A"/>
    <w:rsid w:val="00A31852"/>
    <w:rsid w:val="00A3202B"/>
    <w:rsid w:val="00A32310"/>
    <w:rsid w:val="00A3232C"/>
    <w:rsid w:val="00A32A64"/>
    <w:rsid w:val="00A32EDA"/>
    <w:rsid w:val="00A335D6"/>
    <w:rsid w:val="00A33AF7"/>
    <w:rsid w:val="00A33F30"/>
    <w:rsid w:val="00A3574C"/>
    <w:rsid w:val="00A35B99"/>
    <w:rsid w:val="00A361A5"/>
    <w:rsid w:val="00A36335"/>
    <w:rsid w:val="00A3660F"/>
    <w:rsid w:val="00A369AB"/>
    <w:rsid w:val="00A370DB"/>
    <w:rsid w:val="00A371A4"/>
    <w:rsid w:val="00A374EB"/>
    <w:rsid w:val="00A4024C"/>
    <w:rsid w:val="00A40938"/>
    <w:rsid w:val="00A40D7D"/>
    <w:rsid w:val="00A417C5"/>
    <w:rsid w:val="00A41A11"/>
    <w:rsid w:val="00A41C1D"/>
    <w:rsid w:val="00A41E0E"/>
    <w:rsid w:val="00A41E65"/>
    <w:rsid w:val="00A42797"/>
    <w:rsid w:val="00A42E5F"/>
    <w:rsid w:val="00A435E1"/>
    <w:rsid w:val="00A4377B"/>
    <w:rsid w:val="00A43A4D"/>
    <w:rsid w:val="00A43E7C"/>
    <w:rsid w:val="00A44259"/>
    <w:rsid w:val="00A4501E"/>
    <w:rsid w:val="00A45771"/>
    <w:rsid w:val="00A46198"/>
    <w:rsid w:val="00A46759"/>
    <w:rsid w:val="00A46913"/>
    <w:rsid w:val="00A46992"/>
    <w:rsid w:val="00A47418"/>
    <w:rsid w:val="00A475C8"/>
    <w:rsid w:val="00A511B4"/>
    <w:rsid w:val="00A51647"/>
    <w:rsid w:val="00A51B79"/>
    <w:rsid w:val="00A51D1B"/>
    <w:rsid w:val="00A5219A"/>
    <w:rsid w:val="00A52A6B"/>
    <w:rsid w:val="00A534A8"/>
    <w:rsid w:val="00A541AC"/>
    <w:rsid w:val="00A54AD7"/>
    <w:rsid w:val="00A54E15"/>
    <w:rsid w:val="00A55164"/>
    <w:rsid w:val="00A553EB"/>
    <w:rsid w:val="00A55615"/>
    <w:rsid w:val="00A55A5C"/>
    <w:rsid w:val="00A55B5B"/>
    <w:rsid w:val="00A563EC"/>
    <w:rsid w:val="00A56B2B"/>
    <w:rsid w:val="00A56EA1"/>
    <w:rsid w:val="00A5788E"/>
    <w:rsid w:val="00A607DB"/>
    <w:rsid w:val="00A60EC9"/>
    <w:rsid w:val="00A60EFF"/>
    <w:rsid w:val="00A6139E"/>
    <w:rsid w:val="00A6165D"/>
    <w:rsid w:val="00A61676"/>
    <w:rsid w:val="00A61B2F"/>
    <w:rsid w:val="00A620BB"/>
    <w:rsid w:val="00A623D7"/>
    <w:rsid w:val="00A625DD"/>
    <w:rsid w:val="00A62B2C"/>
    <w:rsid w:val="00A62C96"/>
    <w:rsid w:val="00A62D4B"/>
    <w:rsid w:val="00A62FBF"/>
    <w:rsid w:val="00A63134"/>
    <w:rsid w:val="00A63143"/>
    <w:rsid w:val="00A638EF"/>
    <w:rsid w:val="00A648ED"/>
    <w:rsid w:val="00A64C71"/>
    <w:rsid w:val="00A64FED"/>
    <w:rsid w:val="00A652A7"/>
    <w:rsid w:val="00A6593F"/>
    <w:rsid w:val="00A65FA5"/>
    <w:rsid w:val="00A66074"/>
    <w:rsid w:val="00A664C7"/>
    <w:rsid w:val="00A66E1A"/>
    <w:rsid w:val="00A678DC"/>
    <w:rsid w:val="00A67E8E"/>
    <w:rsid w:val="00A7057B"/>
    <w:rsid w:val="00A713D8"/>
    <w:rsid w:val="00A736FE"/>
    <w:rsid w:val="00A74C0E"/>
    <w:rsid w:val="00A75272"/>
    <w:rsid w:val="00A75682"/>
    <w:rsid w:val="00A75AA9"/>
    <w:rsid w:val="00A75E9D"/>
    <w:rsid w:val="00A761E4"/>
    <w:rsid w:val="00A77021"/>
    <w:rsid w:val="00A7748B"/>
    <w:rsid w:val="00A776F6"/>
    <w:rsid w:val="00A77CF9"/>
    <w:rsid w:val="00A80677"/>
    <w:rsid w:val="00A8073D"/>
    <w:rsid w:val="00A808E5"/>
    <w:rsid w:val="00A8098C"/>
    <w:rsid w:val="00A80E06"/>
    <w:rsid w:val="00A81634"/>
    <w:rsid w:val="00A8181A"/>
    <w:rsid w:val="00A8189E"/>
    <w:rsid w:val="00A82BCC"/>
    <w:rsid w:val="00A82CCF"/>
    <w:rsid w:val="00A82DBA"/>
    <w:rsid w:val="00A831C1"/>
    <w:rsid w:val="00A83A6C"/>
    <w:rsid w:val="00A845C0"/>
    <w:rsid w:val="00A8466B"/>
    <w:rsid w:val="00A8497A"/>
    <w:rsid w:val="00A853D3"/>
    <w:rsid w:val="00A85B5E"/>
    <w:rsid w:val="00A860DD"/>
    <w:rsid w:val="00A8625B"/>
    <w:rsid w:val="00A868AC"/>
    <w:rsid w:val="00A86DE5"/>
    <w:rsid w:val="00A86E85"/>
    <w:rsid w:val="00A87E64"/>
    <w:rsid w:val="00A87F03"/>
    <w:rsid w:val="00A902DF"/>
    <w:rsid w:val="00A90B79"/>
    <w:rsid w:val="00A91125"/>
    <w:rsid w:val="00A91325"/>
    <w:rsid w:val="00A914C6"/>
    <w:rsid w:val="00A914EA"/>
    <w:rsid w:val="00A91D2B"/>
    <w:rsid w:val="00A930AA"/>
    <w:rsid w:val="00A93136"/>
    <w:rsid w:val="00A93281"/>
    <w:rsid w:val="00A937A0"/>
    <w:rsid w:val="00A93938"/>
    <w:rsid w:val="00A93FB8"/>
    <w:rsid w:val="00A951BB"/>
    <w:rsid w:val="00A95DA2"/>
    <w:rsid w:val="00A968FF"/>
    <w:rsid w:val="00A96B4D"/>
    <w:rsid w:val="00A96B52"/>
    <w:rsid w:val="00A96E2F"/>
    <w:rsid w:val="00A971F0"/>
    <w:rsid w:val="00A971FC"/>
    <w:rsid w:val="00A97379"/>
    <w:rsid w:val="00A97700"/>
    <w:rsid w:val="00AA08F1"/>
    <w:rsid w:val="00AA1AE0"/>
    <w:rsid w:val="00AA1BBE"/>
    <w:rsid w:val="00AA1BD4"/>
    <w:rsid w:val="00AA1C6B"/>
    <w:rsid w:val="00AA1CDF"/>
    <w:rsid w:val="00AA2849"/>
    <w:rsid w:val="00AA2AF2"/>
    <w:rsid w:val="00AA36E6"/>
    <w:rsid w:val="00AA3A1B"/>
    <w:rsid w:val="00AA3DDE"/>
    <w:rsid w:val="00AA53E2"/>
    <w:rsid w:val="00AA58D0"/>
    <w:rsid w:val="00AA66CC"/>
    <w:rsid w:val="00AA66F9"/>
    <w:rsid w:val="00AA7A03"/>
    <w:rsid w:val="00AA7AFC"/>
    <w:rsid w:val="00AB03F3"/>
    <w:rsid w:val="00AB0A18"/>
    <w:rsid w:val="00AB159A"/>
    <w:rsid w:val="00AB17F7"/>
    <w:rsid w:val="00AB2D04"/>
    <w:rsid w:val="00AB33AD"/>
    <w:rsid w:val="00AB34E2"/>
    <w:rsid w:val="00AB357C"/>
    <w:rsid w:val="00AB35AC"/>
    <w:rsid w:val="00AB3669"/>
    <w:rsid w:val="00AB3DE1"/>
    <w:rsid w:val="00AB4E12"/>
    <w:rsid w:val="00AB5C8D"/>
    <w:rsid w:val="00AB5D49"/>
    <w:rsid w:val="00AB649A"/>
    <w:rsid w:val="00AB65F5"/>
    <w:rsid w:val="00AB71A0"/>
    <w:rsid w:val="00AB7249"/>
    <w:rsid w:val="00AB76AF"/>
    <w:rsid w:val="00AB7B06"/>
    <w:rsid w:val="00AB7BE0"/>
    <w:rsid w:val="00AB7BFF"/>
    <w:rsid w:val="00AC0602"/>
    <w:rsid w:val="00AC0AB2"/>
    <w:rsid w:val="00AC0CB9"/>
    <w:rsid w:val="00AC0DBF"/>
    <w:rsid w:val="00AC0EFD"/>
    <w:rsid w:val="00AC1410"/>
    <w:rsid w:val="00AC151C"/>
    <w:rsid w:val="00AC19BC"/>
    <w:rsid w:val="00AC1D0B"/>
    <w:rsid w:val="00AC1F9C"/>
    <w:rsid w:val="00AC1FCE"/>
    <w:rsid w:val="00AC217C"/>
    <w:rsid w:val="00AC26EA"/>
    <w:rsid w:val="00AC2B50"/>
    <w:rsid w:val="00AC2B6B"/>
    <w:rsid w:val="00AC312E"/>
    <w:rsid w:val="00AC3332"/>
    <w:rsid w:val="00AC366F"/>
    <w:rsid w:val="00AC3740"/>
    <w:rsid w:val="00AC3836"/>
    <w:rsid w:val="00AC41DA"/>
    <w:rsid w:val="00AC42EF"/>
    <w:rsid w:val="00AC4A48"/>
    <w:rsid w:val="00AC5839"/>
    <w:rsid w:val="00AC59B2"/>
    <w:rsid w:val="00AC6300"/>
    <w:rsid w:val="00AC6708"/>
    <w:rsid w:val="00AC6F16"/>
    <w:rsid w:val="00AC727D"/>
    <w:rsid w:val="00AC7407"/>
    <w:rsid w:val="00AC7D04"/>
    <w:rsid w:val="00AC7E61"/>
    <w:rsid w:val="00AC7EBF"/>
    <w:rsid w:val="00AD00C3"/>
    <w:rsid w:val="00AD073D"/>
    <w:rsid w:val="00AD0B19"/>
    <w:rsid w:val="00AD0EED"/>
    <w:rsid w:val="00AD187E"/>
    <w:rsid w:val="00AD21A0"/>
    <w:rsid w:val="00AD22D0"/>
    <w:rsid w:val="00AD2815"/>
    <w:rsid w:val="00AD2B2D"/>
    <w:rsid w:val="00AD3ADC"/>
    <w:rsid w:val="00AD42CF"/>
    <w:rsid w:val="00AD4836"/>
    <w:rsid w:val="00AD54BC"/>
    <w:rsid w:val="00AD58B9"/>
    <w:rsid w:val="00AD684C"/>
    <w:rsid w:val="00AD6E53"/>
    <w:rsid w:val="00AD703F"/>
    <w:rsid w:val="00AD71F7"/>
    <w:rsid w:val="00AD732A"/>
    <w:rsid w:val="00AD752F"/>
    <w:rsid w:val="00AD78D3"/>
    <w:rsid w:val="00AD79F1"/>
    <w:rsid w:val="00AD7CBC"/>
    <w:rsid w:val="00AE08BF"/>
    <w:rsid w:val="00AE09FF"/>
    <w:rsid w:val="00AE12A0"/>
    <w:rsid w:val="00AE1DE2"/>
    <w:rsid w:val="00AE1F2B"/>
    <w:rsid w:val="00AE20D7"/>
    <w:rsid w:val="00AE2920"/>
    <w:rsid w:val="00AE2A70"/>
    <w:rsid w:val="00AE2BC7"/>
    <w:rsid w:val="00AE376C"/>
    <w:rsid w:val="00AE3BDD"/>
    <w:rsid w:val="00AE3DA2"/>
    <w:rsid w:val="00AE40A3"/>
    <w:rsid w:val="00AE43D7"/>
    <w:rsid w:val="00AE46C7"/>
    <w:rsid w:val="00AE4BBD"/>
    <w:rsid w:val="00AE622A"/>
    <w:rsid w:val="00AE6284"/>
    <w:rsid w:val="00AE66D7"/>
    <w:rsid w:val="00AE6989"/>
    <w:rsid w:val="00AE6E15"/>
    <w:rsid w:val="00AE71EE"/>
    <w:rsid w:val="00AF045D"/>
    <w:rsid w:val="00AF0C5A"/>
    <w:rsid w:val="00AF0C63"/>
    <w:rsid w:val="00AF0C8A"/>
    <w:rsid w:val="00AF0D83"/>
    <w:rsid w:val="00AF0DA2"/>
    <w:rsid w:val="00AF106A"/>
    <w:rsid w:val="00AF13A4"/>
    <w:rsid w:val="00AF145F"/>
    <w:rsid w:val="00AF18F6"/>
    <w:rsid w:val="00AF197E"/>
    <w:rsid w:val="00AF1F90"/>
    <w:rsid w:val="00AF24D9"/>
    <w:rsid w:val="00AF3750"/>
    <w:rsid w:val="00AF38DC"/>
    <w:rsid w:val="00AF3B28"/>
    <w:rsid w:val="00AF5076"/>
    <w:rsid w:val="00AF548C"/>
    <w:rsid w:val="00AF56AC"/>
    <w:rsid w:val="00AF61FA"/>
    <w:rsid w:val="00AF6348"/>
    <w:rsid w:val="00AF640D"/>
    <w:rsid w:val="00AF6810"/>
    <w:rsid w:val="00AF69C0"/>
    <w:rsid w:val="00AF6A43"/>
    <w:rsid w:val="00AF7049"/>
    <w:rsid w:val="00AF7591"/>
    <w:rsid w:val="00AF77EE"/>
    <w:rsid w:val="00B0041F"/>
    <w:rsid w:val="00B0056E"/>
    <w:rsid w:val="00B005FE"/>
    <w:rsid w:val="00B00BDF"/>
    <w:rsid w:val="00B01198"/>
    <w:rsid w:val="00B0134F"/>
    <w:rsid w:val="00B014BE"/>
    <w:rsid w:val="00B015E0"/>
    <w:rsid w:val="00B01889"/>
    <w:rsid w:val="00B01B9B"/>
    <w:rsid w:val="00B02237"/>
    <w:rsid w:val="00B0253A"/>
    <w:rsid w:val="00B02E44"/>
    <w:rsid w:val="00B0326E"/>
    <w:rsid w:val="00B03391"/>
    <w:rsid w:val="00B033F6"/>
    <w:rsid w:val="00B034EA"/>
    <w:rsid w:val="00B04073"/>
    <w:rsid w:val="00B04143"/>
    <w:rsid w:val="00B05714"/>
    <w:rsid w:val="00B05E7B"/>
    <w:rsid w:val="00B0646E"/>
    <w:rsid w:val="00B06868"/>
    <w:rsid w:val="00B06993"/>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42B"/>
    <w:rsid w:val="00B1466F"/>
    <w:rsid w:val="00B14910"/>
    <w:rsid w:val="00B14DBA"/>
    <w:rsid w:val="00B14DFF"/>
    <w:rsid w:val="00B14FD3"/>
    <w:rsid w:val="00B15263"/>
    <w:rsid w:val="00B15B02"/>
    <w:rsid w:val="00B15CA0"/>
    <w:rsid w:val="00B15D6E"/>
    <w:rsid w:val="00B16FE3"/>
    <w:rsid w:val="00B172AA"/>
    <w:rsid w:val="00B175A4"/>
    <w:rsid w:val="00B17D59"/>
    <w:rsid w:val="00B2029F"/>
    <w:rsid w:val="00B20405"/>
    <w:rsid w:val="00B206EA"/>
    <w:rsid w:val="00B213F9"/>
    <w:rsid w:val="00B214FE"/>
    <w:rsid w:val="00B21A56"/>
    <w:rsid w:val="00B21C75"/>
    <w:rsid w:val="00B21EE8"/>
    <w:rsid w:val="00B224C8"/>
    <w:rsid w:val="00B22777"/>
    <w:rsid w:val="00B229B0"/>
    <w:rsid w:val="00B22BA4"/>
    <w:rsid w:val="00B22EEE"/>
    <w:rsid w:val="00B23042"/>
    <w:rsid w:val="00B23280"/>
    <w:rsid w:val="00B23A99"/>
    <w:rsid w:val="00B23AE8"/>
    <w:rsid w:val="00B23F42"/>
    <w:rsid w:val="00B24EEC"/>
    <w:rsid w:val="00B25CBB"/>
    <w:rsid w:val="00B25D40"/>
    <w:rsid w:val="00B25DCA"/>
    <w:rsid w:val="00B278DF"/>
    <w:rsid w:val="00B27962"/>
    <w:rsid w:val="00B27E3A"/>
    <w:rsid w:val="00B30C1B"/>
    <w:rsid w:val="00B30EF4"/>
    <w:rsid w:val="00B31044"/>
    <w:rsid w:val="00B311D2"/>
    <w:rsid w:val="00B313DE"/>
    <w:rsid w:val="00B317C6"/>
    <w:rsid w:val="00B3187F"/>
    <w:rsid w:val="00B31A25"/>
    <w:rsid w:val="00B31AE7"/>
    <w:rsid w:val="00B31FBE"/>
    <w:rsid w:val="00B32C14"/>
    <w:rsid w:val="00B33017"/>
    <w:rsid w:val="00B33434"/>
    <w:rsid w:val="00B33A01"/>
    <w:rsid w:val="00B33D64"/>
    <w:rsid w:val="00B33E18"/>
    <w:rsid w:val="00B3448E"/>
    <w:rsid w:val="00B344E3"/>
    <w:rsid w:val="00B34F6F"/>
    <w:rsid w:val="00B35434"/>
    <w:rsid w:val="00B35A1A"/>
    <w:rsid w:val="00B35CCA"/>
    <w:rsid w:val="00B369F7"/>
    <w:rsid w:val="00B36F10"/>
    <w:rsid w:val="00B3742A"/>
    <w:rsid w:val="00B37F8A"/>
    <w:rsid w:val="00B4036F"/>
    <w:rsid w:val="00B403AF"/>
    <w:rsid w:val="00B40F1D"/>
    <w:rsid w:val="00B41452"/>
    <w:rsid w:val="00B41679"/>
    <w:rsid w:val="00B41952"/>
    <w:rsid w:val="00B41A64"/>
    <w:rsid w:val="00B41B48"/>
    <w:rsid w:val="00B41CFF"/>
    <w:rsid w:val="00B427D0"/>
    <w:rsid w:val="00B4359F"/>
    <w:rsid w:val="00B43868"/>
    <w:rsid w:val="00B43869"/>
    <w:rsid w:val="00B43B24"/>
    <w:rsid w:val="00B45387"/>
    <w:rsid w:val="00B455D2"/>
    <w:rsid w:val="00B4623A"/>
    <w:rsid w:val="00B467F6"/>
    <w:rsid w:val="00B46940"/>
    <w:rsid w:val="00B46DE7"/>
    <w:rsid w:val="00B4712A"/>
    <w:rsid w:val="00B47B55"/>
    <w:rsid w:val="00B47D47"/>
    <w:rsid w:val="00B50008"/>
    <w:rsid w:val="00B50365"/>
    <w:rsid w:val="00B50570"/>
    <w:rsid w:val="00B50C6E"/>
    <w:rsid w:val="00B50CFD"/>
    <w:rsid w:val="00B50E6A"/>
    <w:rsid w:val="00B51069"/>
    <w:rsid w:val="00B51823"/>
    <w:rsid w:val="00B519B0"/>
    <w:rsid w:val="00B5262D"/>
    <w:rsid w:val="00B52EFA"/>
    <w:rsid w:val="00B53310"/>
    <w:rsid w:val="00B5398F"/>
    <w:rsid w:val="00B53C68"/>
    <w:rsid w:val="00B5452C"/>
    <w:rsid w:val="00B5472C"/>
    <w:rsid w:val="00B5492D"/>
    <w:rsid w:val="00B54D75"/>
    <w:rsid w:val="00B5518B"/>
    <w:rsid w:val="00B55482"/>
    <w:rsid w:val="00B55B47"/>
    <w:rsid w:val="00B561F6"/>
    <w:rsid w:val="00B56A61"/>
    <w:rsid w:val="00B56D32"/>
    <w:rsid w:val="00B57EEA"/>
    <w:rsid w:val="00B603B0"/>
    <w:rsid w:val="00B606C7"/>
    <w:rsid w:val="00B608D2"/>
    <w:rsid w:val="00B6106D"/>
    <w:rsid w:val="00B611B7"/>
    <w:rsid w:val="00B61953"/>
    <w:rsid w:val="00B62827"/>
    <w:rsid w:val="00B6312B"/>
    <w:rsid w:val="00B633BF"/>
    <w:rsid w:val="00B63FA8"/>
    <w:rsid w:val="00B652E2"/>
    <w:rsid w:val="00B65607"/>
    <w:rsid w:val="00B65ADC"/>
    <w:rsid w:val="00B65D0F"/>
    <w:rsid w:val="00B66159"/>
    <w:rsid w:val="00B6686F"/>
    <w:rsid w:val="00B669AC"/>
    <w:rsid w:val="00B669C4"/>
    <w:rsid w:val="00B67331"/>
    <w:rsid w:val="00B673D2"/>
    <w:rsid w:val="00B6763F"/>
    <w:rsid w:val="00B676ED"/>
    <w:rsid w:val="00B676F0"/>
    <w:rsid w:val="00B677F7"/>
    <w:rsid w:val="00B70417"/>
    <w:rsid w:val="00B70ABD"/>
    <w:rsid w:val="00B70AD8"/>
    <w:rsid w:val="00B710B3"/>
    <w:rsid w:val="00B713BF"/>
    <w:rsid w:val="00B718F4"/>
    <w:rsid w:val="00B71A63"/>
    <w:rsid w:val="00B71C9C"/>
    <w:rsid w:val="00B71EAD"/>
    <w:rsid w:val="00B7215D"/>
    <w:rsid w:val="00B72312"/>
    <w:rsid w:val="00B72339"/>
    <w:rsid w:val="00B72D38"/>
    <w:rsid w:val="00B72E05"/>
    <w:rsid w:val="00B73826"/>
    <w:rsid w:val="00B73AEF"/>
    <w:rsid w:val="00B73C2D"/>
    <w:rsid w:val="00B73D1F"/>
    <w:rsid w:val="00B73E8B"/>
    <w:rsid w:val="00B7410E"/>
    <w:rsid w:val="00B74B0E"/>
    <w:rsid w:val="00B75020"/>
    <w:rsid w:val="00B758AF"/>
    <w:rsid w:val="00B76CCC"/>
    <w:rsid w:val="00B76DE3"/>
    <w:rsid w:val="00B775B7"/>
    <w:rsid w:val="00B777D6"/>
    <w:rsid w:val="00B77AAD"/>
    <w:rsid w:val="00B77C3A"/>
    <w:rsid w:val="00B80728"/>
    <w:rsid w:val="00B807AF"/>
    <w:rsid w:val="00B813C4"/>
    <w:rsid w:val="00B82202"/>
    <w:rsid w:val="00B82349"/>
    <w:rsid w:val="00B830E9"/>
    <w:rsid w:val="00B8329B"/>
    <w:rsid w:val="00B83768"/>
    <w:rsid w:val="00B83834"/>
    <w:rsid w:val="00B83A41"/>
    <w:rsid w:val="00B84275"/>
    <w:rsid w:val="00B847B7"/>
    <w:rsid w:val="00B849AF"/>
    <w:rsid w:val="00B84BEC"/>
    <w:rsid w:val="00B84D70"/>
    <w:rsid w:val="00B85012"/>
    <w:rsid w:val="00B85095"/>
    <w:rsid w:val="00B85332"/>
    <w:rsid w:val="00B85472"/>
    <w:rsid w:val="00B854F1"/>
    <w:rsid w:val="00B855DB"/>
    <w:rsid w:val="00B8584E"/>
    <w:rsid w:val="00B85C2D"/>
    <w:rsid w:val="00B861B2"/>
    <w:rsid w:val="00B86858"/>
    <w:rsid w:val="00B86E87"/>
    <w:rsid w:val="00B874A7"/>
    <w:rsid w:val="00B87579"/>
    <w:rsid w:val="00B875C1"/>
    <w:rsid w:val="00B877A4"/>
    <w:rsid w:val="00B87EE0"/>
    <w:rsid w:val="00B87EF7"/>
    <w:rsid w:val="00B87FF9"/>
    <w:rsid w:val="00B923EE"/>
    <w:rsid w:val="00B93130"/>
    <w:rsid w:val="00B939ED"/>
    <w:rsid w:val="00B93A26"/>
    <w:rsid w:val="00B93CBB"/>
    <w:rsid w:val="00B94056"/>
    <w:rsid w:val="00B94B48"/>
    <w:rsid w:val="00B94D24"/>
    <w:rsid w:val="00B95038"/>
    <w:rsid w:val="00B95DBD"/>
    <w:rsid w:val="00B963EE"/>
    <w:rsid w:val="00B965F6"/>
    <w:rsid w:val="00B969DB"/>
    <w:rsid w:val="00B96BB8"/>
    <w:rsid w:val="00B96BC4"/>
    <w:rsid w:val="00B978B7"/>
    <w:rsid w:val="00B978C5"/>
    <w:rsid w:val="00B97F60"/>
    <w:rsid w:val="00BA0010"/>
    <w:rsid w:val="00BA076F"/>
    <w:rsid w:val="00BA07F3"/>
    <w:rsid w:val="00BA16D5"/>
    <w:rsid w:val="00BA16ED"/>
    <w:rsid w:val="00BA1760"/>
    <w:rsid w:val="00BA1861"/>
    <w:rsid w:val="00BA18BF"/>
    <w:rsid w:val="00BA2E77"/>
    <w:rsid w:val="00BA2EC9"/>
    <w:rsid w:val="00BA30A1"/>
    <w:rsid w:val="00BA3388"/>
    <w:rsid w:val="00BA33D2"/>
    <w:rsid w:val="00BA3866"/>
    <w:rsid w:val="00BA3D3C"/>
    <w:rsid w:val="00BA3D92"/>
    <w:rsid w:val="00BA3EC8"/>
    <w:rsid w:val="00BA3ED5"/>
    <w:rsid w:val="00BA4121"/>
    <w:rsid w:val="00BA4138"/>
    <w:rsid w:val="00BA46A7"/>
    <w:rsid w:val="00BA4782"/>
    <w:rsid w:val="00BA49E8"/>
    <w:rsid w:val="00BA4B29"/>
    <w:rsid w:val="00BA4E6E"/>
    <w:rsid w:val="00BA4F31"/>
    <w:rsid w:val="00BA53E2"/>
    <w:rsid w:val="00BA5786"/>
    <w:rsid w:val="00BA5B85"/>
    <w:rsid w:val="00BA5DB7"/>
    <w:rsid w:val="00BA6961"/>
    <w:rsid w:val="00BA6BC9"/>
    <w:rsid w:val="00BA6CB0"/>
    <w:rsid w:val="00BA7424"/>
    <w:rsid w:val="00BA7548"/>
    <w:rsid w:val="00BA7976"/>
    <w:rsid w:val="00BA7C73"/>
    <w:rsid w:val="00BA7EF8"/>
    <w:rsid w:val="00BB01CC"/>
    <w:rsid w:val="00BB06ED"/>
    <w:rsid w:val="00BB17A7"/>
    <w:rsid w:val="00BB18A7"/>
    <w:rsid w:val="00BB238E"/>
    <w:rsid w:val="00BB2E71"/>
    <w:rsid w:val="00BB3056"/>
    <w:rsid w:val="00BB3080"/>
    <w:rsid w:val="00BB3742"/>
    <w:rsid w:val="00BB377A"/>
    <w:rsid w:val="00BB3C5F"/>
    <w:rsid w:val="00BB4082"/>
    <w:rsid w:val="00BB4DC2"/>
    <w:rsid w:val="00BB505B"/>
    <w:rsid w:val="00BB5228"/>
    <w:rsid w:val="00BB57EF"/>
    <w:rsid w:val="00BB6645"/>
    <w:rsid w:val="00BB669C"/>
    <w:rsid w:val="00BB673F"/>
    <w:rsid w:val="00BB6D75"/>
    <w:rsid w:val="00BB7389"/>
    <w:rsid w:val="00BB773D"/>
    <w:rsid w:val="00BB7D0B"/>
    <w:rsid w:val="00BB7E7D"/>
    <w:rsid w:val="00BC0148"/>
    <w:rsid w:val="00BC03C8"/>
    <w:rsid w:val="00BC21B5"/>
    <w:rsid w:val="00BC259A"/>
    <w:rsid w:val="00BC2A2A"/>
    <w:rsid w:val="00BC2DCC"/>
    <w:rsid w:val="00BC33D1"/>
    <w:rsid w:val="00BC33F0"/>
    <w:rsid w:val="00BC3C9A"/>
    <w:rsid w:val="00BC4312"/>
    <w:rsid w:val="00BC44C0"/>
    <w:rsid w:val="00BC5557"/>
    <w:rsid w:val="00BC55FB"/>
    <w:rsid w:val="00BC59FB"/>
    <w:rsid w:val="00BC5AB1"/>
    <w:rsid w:val="00BC62F9"/>
    <w:rsid w:val="00BC6D3D"/>
    <w:rsid w:val="00BC70DC"/>
    <w:rsid w:val="00BC7BF4"/>
    <w:rsid w:val="00BD0174"/>
    <w:rsid w:val="00BD0792"/>
    <w:rsid w:val="00BD093B"/>
    <w:rsid w:val="00BD0981"/>
    <w:rsid w:val="00BD1680"/>
    <w:rsid w:val="00BD1740"/>
    <w:rsid w:val="00BD25C5"/>
    <w:rsid w:val="00BD267C"/>
    <w:rsid w:val="00BD2E4F"/>
    <w:rsid w:val="00BD31A3"/>
    <w:rsid w:val="00BD3262"/>
    <w:rsid w:val="00BD3E66"/>
    <w:rsid w:val="00BD4633"/>
    <w:rsid w:val="00BD48CC"/>
    <w:rsid w:val="00BD4E4E"/>
    <w:rsid w:val="00BD5544"/>
    <w:rsid w:val="00BD57F6"/>
    <w:rsid w:val="00BD5E59"/>
    <w:rsid w:val="00BD606D"/>
    <w:rsid w:val="00BD64EC"/>
    <w:rsid w:val="00BD6D84"/>
    <w:rsid w:val="00BD732A"/>
    <w:rsid w:val="00BD76CC"/>
    <w:rsid w:val="00BD7EA3"/>
    <w:rsid w:val="00BD7F1D"/>
    <w:rsid w:val="00BE0039"/>
    <w:rsid w:val="00BE0346"/>
    <w:rsid w:val="00BE0776"/>
    <w:rsid w:val="00BE0B69"/>
    <w:rsid w:val="00BE0C15"/>
    <w:rsid w:val="00BE10B3"/>
    <w:rsid w:val="00BE15AF"/>
    <w:rsid w:val="00BE17D1"/>
    <w:rsid w:val="00BE1A01"/>
    <w:rsid w:val="00BE1D2F"/>
    <w:rsid w:val="00BE20B5"/>
    <w:rsid w:val="00BE2198"/>
    <w:rsid w:val="00BE25D8"/>
    <w:rsid w:val="00BE2753"/>
    <w:rsid w:val="00BE3332"/>
    <w:rsid w:val="00BE365F"/>
    <w:rsid w:val="00BE39E1"/>
    <w:rsid w:val="00BE39FF"/>
    <w:rsid w:val="00BE3D10"/>
    <w:rsid w:val="00BE3F01"/>
    <w:rsid w:val="00BE405C"/>
    <w:rsid w:val="00BE42F0"/>
    <w:rsid w:val="00BE4418"/>
    <w:rsid w:val="00BE4C47"/>
    <w:rsid w:val="00BE4E1C"/>
    <w:rsid w:val="00BE4FBC"/>
    <w:rsid w:val="00BE5A16"/>
    <w:rsid w:val="00BE5E39"/>
    <w:rsid w:val="00BE6429"/>
    <w:rsid w:val="00BE6873"/>
    <w:rsid w:val="00BE6E80"/>
    <w:rsid w:val="00BE6E91"/>
    <w:rsid w:val="00BE6ED4"/>
    <w:rsid w:val="00BE6EE0"/>
    <w:rsid w:val="00BE6F4A"/>
    <w:rsid w:val="00BE6FB0"/>
    <w:rsid w:val="00BE7372"/>
    <w:rsid w:val="00BE780C"/>
    <w:rsid w:val="00BE7AF6"/>
    <w:rsid w:val="00BF039C"/>
    <w:rsid w:val="00BF0475"/>
    <w:rsid w:val="00BF1004"/>
    <w:rsid w:val="00BF1843"/>
    <w:rsid w:val="00BF19C5"/>
    <w:rsid w:val="00BF1CFD"/>
    <w:rsid w:val="00BF2C9A"/>
    <w:rsid w:val="00BF2CB5"/>
    <w:rsid w:val="00BF2CD9"/>
    <w:rsid w:val="00BF2EF4"/>
    <w:rsid w:val="00BF339B"/>
    <w:rsid w:val="00BF3E53"/>
    <w:rsid w:val="00BF44B7"/>
    <w:rsid w:val="00BF4CAC"/>
    <w:rsid w:val="00BF4EB7"/>
    <w:rsid w:val="00BF5100"/>
    <w:rsid w:val="00BF53DC"/>
    <w:rsid w:val="00BF5A93"/>
    <w:rsid w:val="00BF5AF0"/>
    <w:rsid w:val="00BF6713"/>
    <w:rsid w:val="00BF7548"/>
    <w:rsid w:val="00BF78AC"/>
    <w:rsid w:val="00BF7E9F"/>
    <w:rsid w:val="00C00116"/>
    <w:rsid w:val="00C003FF"/>
    <w:rsid w:val="00C0075E"/>
    <w:rsid w:val="00C00B48"/>
    <w:rsid w:val="00C00F37"/>
    <w:rsid w:val="00C01055"/>
    <w:rsid w:val="00C01CDD"/>
    <w:rsid w:val="00C025C9"/>
    <w:rsid w:val="00C028DD"/>
    <w:rsid w:val="00C03836"/>
    <w:rsid w:val="00C03A14"/>
    <w:rsid w:val="00C03DE4"/>
    <w:rsid w:val="00C03FD5"/>
    <w:rsid w:val="00C03FEA"/>
    <w:rsid w:val="00C0442E"/>
    <w:rsid w:val="00C04933"/>
    <w:rsid w:val="00C049ED"/>
    <w:rsid w:val="00C04D0F"/>
    <w:rsid w:val="00C0522F"/>
    <w:rsid w:val="00C05899"/>
    <w:rsid w:val="00C05EB7"/>
    <w:rsid w:val="00C05EFA"/>
    <w:rsid w:val="00C0673D"/>
    <w:rsid w:val="00C06743"/>
    <w:rsid w:val="00C06D4A"/>
    <w:rsid w:val="00C071F9"/>
    <w:rsid w:val="00C07844"/>
    <w:rsid w:val="00C0797D"/>
    <w:rsid w:val="00C07B0A"/>
    <w:rsid w:val="00C07BA9"/>
    <w:rsid w:val="00C07DDD"/>
    <w:rsid w:val="00C1029A"/>
    <w:rsid w:val="00C109FE"/>
    <w:rsid w:val="00C10ABC"/>
    <w:rsid w:val="00C10CF3"/>
    <w:rsid w:val="00C10D68"/>
    <w:rsid w:val="00C11EA4"/>
    <w:rsid w:val="00C129BC"/>
    <w:rsid w:val="00C12D48"/>
    <w:rsid w:val="00C12EC0"/>
    <w:rsid w:val="00C12FF2"/>
    <w:rsid w:val="00C13122"/>
    <w:rsid w:val="00C1350C"/>
    <w:rsid w:val="00C13858"/>
    <w:rsid w:val="00C13C46"/>
    <w:rsid w:val="00C13D97"/>
    <w:rsid w:val="00C14901"/>
    <w:rsid w:val="00C14B70"/>
    <w:rsid w:val="00C150D5"/>
    <w:rsid w:val="00C15774"/>
    <w:rsid w:val="00C15D8E"/>
    <w:rsid w:val="00C15DE4"/>
    <w:rsid w:val="00C15E7F"/>
    <w:rsid w:val="00C1600B"/>
    <w:rsid w:val="00C1646E"/>
    <w:rsid w:val="00C16BF1"/>
    <w:rsid w:val="00C16C5C"/>
    <w:rsid w:val="00C17863"/>
    <w:rsid w:val="00C179DB"/>
    <w:rsid w:val="00C17D35"/>
    <w:rsid w:val="00C17E69"/>
    <w:rsid w:val="00C20953"/>
    <w:rsid w:val="00C20C60"/>
    <w:rsid w:val="00C20CE2"/>
    <w:rsid w:val="00C21179"/>
    <w:rsid w:val="00C2164C"/>
    <w:rsid w:val="00C221C6"/>
    <w:rsid w:val="00C222D7"/>
    <w:rsid w:val="00C22A79"/>
    <w:rsid w:val="00C23150"/>
    <w:rsid w:val="00C23DCF"/>
    <w:rsid w:val="00C25325"/>
    <w:rsid w:val="00C254EB"/>
    <w:rsid w:val="00C260E2"/>
    <w:rsid w:val="00C26DCD"/>
    <w:rsid w:val="00C26DFB"/>
    <w:rsid w:val="00C27E2A"/>
    <w:rsid w:val="00C27F51"/>
    <w:rsid w:val="00C30120"/>
    <w:rsid w:val="00C3058F"/>
    <w:rsid w:val="00C30F26"/>
    <w:rsid w:val="00C31205"/>
    <w:rsid w:val="00C3155E"/>
    <w:rsid w:val="00C31A50"/>
    <w:rsid w:val="00C32786"/>
    <w:rsid w:val="00C32BD5"/>
    <w:rsid w:val="00C33B9C"/>
    <w:rsid w:val="00C34301"/>
    <w:rsid w:val="00C344BA"/>
    <w:rsid w:val="00C344EF"/>
    <w:rsid w:val="00C34E88"/>
    <w:rsid w:val="00C3517A"/>
    <w:rsid w:val="00C35C04"/>
    <w:rsid w:val="00C36F0E"/>
    <w:rsid w:val="00C37148"/>
    <w:rsid w:val="00C3768C"/>
    <w:rsid w:val="00C376E5"/>
    <w:rsid w:val="00C37D61"/>
    <w:rsid w:val="00C407B2"/>
    <w:rsid w:val="00C4094E"/>
    <w:rsid w:val="00C412A4"/>
    <w:rsid w:val="00C415C2"/>
    <w:rsid w:val="00C415E4"/>
    <w:rsid w:val="00C41943"/>
    <w:rsid w:val="00C419FE"/>
    <w:rsid w:val="00C41A89"/>
    <w:rsid w:val="00C41BD0"/>
    <w:rsid w:val="00C42576"/>
    <w:rsid w:val="00C42C2B"/>
    <w:rsid w:val="00C42C3C"/>
    <w:rsid w:val="00C42F31"/>
    <w:rsid w:val="00C4352E"/>
    <w:rsid w:val="00C43790"/>
    <w:rsid w:val="00C4398E"/>
    <w:rsid w:val="00C43D12"/>
    <w:rsid w:val="00C4506F"/>
    <w:rsid w:val="00C45137"/>
    <w:rsid w:val="00C4583A"/>
    <w:rsid w:val="00C459A2"/>
    <w:rsid w:val="00C45EAE"/>
    <w:rsid w:val="00C4615E"/>
    <w:rsid w:val="00C46663"/>
    <w:rsid w:val="00C4684C"/>
    <w:rsid w:val="00C46BD4"/>
    <w:rsid w:val="00C47012"/>
    <w:rsid w:val="00C479B2"/>
    <w:rsid w:val="00C47A42"/>
    <w:rsid w:val="00C47D40"/>
    <w:rsid w:val="00C5056E"/>
    <w:rsid w:val="00C5099D"/>
    <w:rsid w:val="00C50B9B"/>
    <w:rsid w:val="00C5143E"/>
    <w:rsid w:val="00C51905"/>
    <w:rsid w:val="00C5264B"/>
    <w:rsid w:val="00C52E64"/>
    <w:rsid w:val="00C530B0"/>
    <w:rsid w:val="00C531C9"/>
    <w:rsid w:val="00C53263"/>
    <w:rsid w:val="00C53556"/>
    <w:rsid w:val="00C53906"/>
    <w:rsid w:val="00C53C16"/>
    <w:rsid w:val="00C53C40"/>
    <w:rsid w:val="00C5405D"/>
    <w:rsid w:val="00C543A5"/>
    <w:rsid w:val="00C549CB"/>
    <w:rsid w:val="00C55092"/>
    <w:rsid w:val="00C5534E"/>
    <w:rsid w:val="00C55901"/>
    <w:rsid w:val="00C559BA"/>
    <w:rsid w:val="00C55AED"/>
    <w:rsid w:val="00C55D5C"/>
    <w:rsid w:val="00C55E55"/>
    <w:rsid w:val="00C565BC"/>
    <w:rsid w:val="00C56FC1"/>
    <w:rsid w:val="00C57817"/>
    <w:rsid w:val="00C578CF"/>
    <w:rsid w:val="00C57B5C"/>
    <w:rsid w:val="00C57C66"/>
    <w:rsid w:val="00C57D84"/>
    <w:rsid w:val="00C57D8A"/>
    <w:rsid w:val="00C60485"/>
    <w:rsid w:val="00C60AA2"/>
    <w:rsid w:val="00C60DAE"/>
    <w:rsid w:val="00C60ED9"/>
    <w:rsid w:val="00C610AF"/>
    <w:rsid w:val="00C6145E"/>
    <w:rsid w:val="00C61672"/>
    <w:rsid w:val="00C61E27"/>
    <w:rsid w:val="00C62886"/>
    <w:rsid w:val="00C62C85"/>
    <w:rsid w:val="00C62D19"/>
    <w:rsid w:val="00C63032"/>
    <w:rsid w:val="00C63056"/>
    <w:rsid w:val="00C63217"/>
    <w:rsid w:val="00C6384C"/>
    <w:rsid w:val="00C63A66"/>
    <w:rsid w:val="00C63A99"/>
    <w:rsid w:val="00C63B0D"/>
    <w:rsid w:val="00C646AE"/>
    <w:rsid w:val="00C64EC6"/>
    <w:rsid w:val="00C65929"/>
    <w:rsid w:val="00C65975"/>
    <w:rsid w:val="00C66D07"/>
    <w:rsid w:val="00C6710E"/>
    <w:rsid w:val="00C67996"/>
    <w:rsid w:val="00C67A2D"/>
    <w:rsid w:val="00C67AA9"/>
    <w:rsid w:val="00C67C8C"/>
    <w:rsid w:val="00C707F3"/>
    <w:rsid w:val="00C7094F"/>
    <w:rsid w:val="00C70E21"/>
    <w:rsid w:val="00C70E55"/>
    <w:rsid w:val="00C71B75"/>
    <w:rsid w:val="00C71FDA"/>
    <w:rsid w:val="00C722B6"/>
    <w:rsid w:val="00C72340"/>
    <w:rsid w:val="00C72B05"/>
    <w:rsid w:val="00C73404"/>
    <w:rsid w:val="00C738EF"/>
    <w:rsid w:val="00C73BC3"/>
    <w:rsid w:val="00C74485"/>
    <w:rsid w:val="00C74FBF"/>
    <w:rsid w:val="00C7587A"/>
    <w:rsid w:val="00C7587D"/>
    <w:rsid w:val="00C75A7E"/>
    <w:rsid w:val="00C75AB4"/>
    <w:rsid w:val="00C75C33"/>
    <w:rsid w:val="00C76470"/>
    <w:rsid w:val="00C7664A"/>
    <w:rsid w:val="00C76763"/>
    <w:rsid w:val="00C7704C"/>
    <w:rsid w:val="00C77707"/>
    <w:rsid w:val="00C7789F"/>
    <w:rsid w:val="00C77DB2"/>
    <w:rsid w:val="00C77F33"/>
    <w:rsid w:val="00C80874"/>
    <w:rsid w:val="00C80ACF"/>
    <w:rsid w:val="00C81413"/>
    <w:rsid w:val="00C81B14"/>
    <w:rsid w:val="00C81B72"/>
    <w:rsid w:val="00C81D0F"/>
    <w:rsid w:val="00C81D22"/>
    <w:rsid w:val="00C82163"/>
    <w:rsid w:val="00C826FC"/>
    <w:rsid w:val="00C82769"/>
    <w:rsid w:val="00C82F79"/>
    <w:rsid w:val="00C83A48"/>
    <w:rsid w:val="00C83D04"/>
    <w:rsid w:val="00C83D0D"/>
    <w:rsid w:val="00C849DD"/>
    <w:rsid w:val="00C84BF1"/>
    <w:rsid w:val="00C84D4F"/>
    <w:rsid w:val="00C8517B"/>
    <w:rsid w:val="00C85DC7"/>
    <w:rsid w:val="00C85DCB"/>
    <w:rsid w:val="00C863B6"/>
    <w:rsid w:val="00C86685"/>
    <w:rsid w:val="00C867D7"/>
    <w:rsid w:val="00C86953"/>
    <w:rsid w:val="00C86E64"/>
    <w:rsid w:val="00C872DE"/>
    <w:rsid w:val="00C8790C"/>
    <w:rsid w:val="00C9170B"/>
    <w:rsid w:val="00C9187A"/>
    <w:rsid w:val="00C91BE7"/>
    <w:rsid w:val="00C924BB"/>
    <w:rsid w:val="00C92791"/>
    <w:rsid w:val="00C928EC"/>
    <w:rsid w:val="00C92A18"/>
    <w:rsid w:val="00C92D5C"/>
    <w:rsid w:val="00C93078"/>
    <w:rsid w:val="00C93A5F"/>
    <w:rsid w:val="00C93AC8"/>
    <w:rsid w:val="00C93C8A"/>
    <w:rsid w:val="00C93EDB"/>
    <w:rsid w:val="00C94518"/>
    <w:rsid w:val="00C947CB"/>
    <w:rsid w:val="00C9493C"/>
    <w:rsid w:val="00C94C19"/>
    <w:rsid w:val="00C9538E"/>
    <w:rsid w:val="00C95E4C"/>
    <w:rsid w:val="00C962EF"/>
    <w:rsid w:val="00C97407"/>
    <w:rsid w:val="00C975D3"/>
    <w:rsid w:val="00C977F7"/>
    <w:rsid w:val="00C97E11"/>
    <w:rsid w:val="00CA030A"/>
    <w:rsid w:val="00CA0D34"/>
    <w:rsid w:val="00CA1240"/>
    <w:rsid w:val="00CA1C37"/>
    <w:rsid w:val="00CA1C76"/>
    <w:rsid w:val="00CA1FFA"/>
    <w:rsid w:val="00CA239D"/>
    <w:rsid w:val="00CA26FB"/>
    <w:rsid w:val="00CA28FD"/>
    <w:rsid w:val="00CA2A06"/>
    <w:rsid w:val="00CA3B06"/>
    <w:rsid w:val="00CA4686"/>
    <w:rsid w:val="00CA46BB"/>
    <w:rsid w:val="00CA4885"/>
    <w:rsid w:val="00CA4C1A"/>
    <w:rsid w:val="00CA4CCB"/>
    <w:rsid w:val="00CA50B2"/>
    <w:rsid w:val="00CA51DA"/>
    <w:rsid w:val="00CA520A"/>
    <w:rsid w:val="00CA52F1"/>
    <w:rsid w:val="00CA53E4"/>
    <w:rsid w:val="00CA542D"/>
    <w:rsid w:val="00CA5553"/>
    <w:rsid w:val="00CA5AC6"/>
    <w:rsid w:val="00CA5B3F"/>
    <w:rsid w:val="00CA6054"/>
    <w:rsid w:val="00CA60CC"/>
    <w:rsid w:val="00CA6222"/>
    <w:rsid w:val="00CA6309"/>
    <w:rsid w:val="00CA654B"/>
    <w:rsid w:val="00CA656F"/>
    <w:rsid w:val="00CA65C9"/>
    <w:rsid w:val="00CA6B62"/>
    <w:rsid w:val="00CA6EDC"/>
    <w:rsid w:val="00CA74F8"/>
    <w:rsid w:val="00CA76DC"/>
    <w:rsid w:val="00CA78F3"/>
    <w:rsid w:val="00CB02FF"/>
    <w:rsid w:val="00CB0A1F"/>
    <w:rsid w:val="00CB0CEE"/>
    <w:rsid w:val="00CB1617"/>
    <w:rsid w:val="00CB1C0C"/>
    <w:rsid w:val="00CB2469"/>
    <w:rsid w:val="00CB2AE2"/>
    <w:rsid w:val="00CB2C7D"/>
    <w:rsid w:val="00CB2DD2"/>
    <w:rsid w:val="00CB3218"/>
    <w:rsid w:val="00CB32CB"/>
    <w:rsid w:val="00CB38AE"/>
    <w:rsid w:val="00CB3936"/>
    <w:rsid w:val="00CB41D8"/>
    <w:rsid w:val="00CB450A"/>
    <w:rsid w:val="00CB55CE"/>
    <w:rsid w:val="00CB57DD"/>
    <w:rsid w:val="00CB5AD4"/>
    <w:rsid w:val="00CB5DC3"/>
    <w:rsid w:val="00CB7BAA"/>
    <w:rsid w:val="00CB7E56"/>
    <w:rsid w:val="00CB7F31"/>
    <w:rsid w:val="00CC029B"/>
    <w:rsid w:val="00CC02A9"/>
    <w:rsid w:val="00CC0A9F"/>
    <w:rsid w:val="00CC123A"/>
    <w:rsid w:val="00CC131E"/>
    <w:rsid w:val="00CC17B1"/>
    <w:rsid w:val="00CC1EA0"/>
    <w:rsid w:val="00CC1EBC"/>
    <w:rsid w:val="00CC2819"/>
    <w:rsid w:val="00CC2D07"/>
    <w:rsid w:val="00CC304C"/>
    <w:rsid w:val="00CC3478"/>
    <w:rsid w:val="00CC4660"/>
    <w:rsid w:val="00CC4926"/>
    <w:rsid w:val="00CC4F51"/>
    <w:rsid w:val="00CC50FA"/>
    <w:rsid w:val="00CC5216"/>
    <w:rsid w:val="00CC666C"/>
    <w:rsid w:val="00CC6800"/>
    <w:rsid w:val="00CC7A08"/>
    <w:rsid w:val="00CD0010"/>
    <w:rsid w:val="00CD0149"/>
    <w:rsid w:val="00CD02BA"/>
    <w:rsid w:val="00CD1886"/>
    <w:rsid w:val="00CD1972"/>
    <w:rsid w:val="00CD1CED"/>
    <w:rsid w:val="00CD1EAB"/>
    <w:rsid w:val="00CD2B63"/>
    <w:rsid w:val="00CD3177"/>
    <w:rsid w:val="00CD32E0"/>
    <w:rsid w:val="00CD34CC"/>
    <w:rsid w:val="00CD3933"/>
    <w:rsid w:val="00CD3AA1"/>
    <w:rsid w:val="00CD3D15"/>
    <w:rsid w:val="00CD3D5B"/>
    <w:rsid w:val="00CD4929"/>
    <w:rsid w:val="00CD4AA3"/>
    <w:rsid w:val="00CD4F0B"/>
    <w:rsid w:val="00CD5072"/>
    <w:rsid w:val="00CD51A0"/>
    <w:rsid w:val="00CD53DA"/>
    <w:rsid w:val="00CD5BAB"/>
    <w:rsid w:val="00CD5EC8"/>
    <w:rsid w:val="00CD657B"/>
    <w:rsid w:val="00CD694E"/>
    <w:rsid w:val="00CD73CE"/>
    <w:rsid w:val="00CD7DF9"/>
    <w:rsid w:val="00CE037C"/>
    <w:rsid w:val="00CE0A5B"/>
    <w:rsid w:val="00CE0A82"/>
    <w:rsid w:val="00CE2038"/>
    <w:rsid w:val="00CE21AF"/>
    <w:rsid w:val="00CE2220"/>
    <w:rsid w:val="00CE2E58"/>
    <w:rsid w:val="00CE2FE6"/>
    <w:rsid w:val="00CE300C"/>
    <w:rsid w:val="00CE356B"/>
    <w:rsid w:val="00CE3914"/>
    <w:rsid w:val="00CE3AE4"/>
    <w:rsid w:val="00CE3F91"/>
    <w:rsid w:val="00CE3FA3"/>
    <w:rsid w:val="00CE4242"/>
    <w:rsid w:val="00CE4A71"/>
    <w:rsid w:val="00CE4D21"/>
    <w:rsid w:val="00CE4E15"/>
    <w:rsid w:val="00CE5368"/>
    <w:rsid w:val="00CE551C"/>
    <w:rsid w:val="00CE5831"/>
    <w:rsid w:val="00CE5A4C"/>
    <w:rsid w:val="00CE5E07"/>
    <w:rsid w:val="00CE6003"/>
    <w:rsid w:val="00CE60B2"/>
    <w:rsid w:val="00CE6806"/>
    <w:rsid w:val="00CE696F"/>
    <w:rsid w:val="00CE6DE8"/>
    <w:rsid w:val="00CE6F47"/>
    <w:rsid w:val="00CE7851"/>
    <w:rsid w:val="00CE7A87"/>
    <w:rsid w:val="00CE7DF7"/>
    <w:rsid w:val="00CF0018"/>
    <w:rsid w:val="00CF026B"/>
    <w:rsid w:val="00CF0864"/>
    <w:rsid w:val="00CF0C9D"/>
    <w:rsid w:val="00CF0D22"/>
    <w:rsid w:val="00CF12B0"/>
    <w:rsid w:val="00CF1613"/>
    <w:rsid w:val="00CF1937"/>
    <w:rsid w:val="00CF1AC0"/>
    <w:rsid w:val="00CF1CC4"/>
    <w:rsid w:val="00CF1FF4"/>
    <w:rsid w:val="00CF20EF"/>
    <w:rsid w:val="00CF24AD"/>
    <w:rsid w:val="00CF2743"/>
    <w:rsid w:val="00CF28C8"/>
    <w:rsid w:val="00CF35C2"/>
    <w:rsid w:val="00CF36FF"/>
    <w:rsid w:val="00CF3DF4"/>
    <w:rsid w:val="00CF4169"/>
    <w:rsid w:val="00CF4829"/>
    <w:rsid w:val="00CF4835"/>
    <w:rsid w:val="00CF5B4C"/>
    <w:rsid w:val="00CF6759"/>
    <w:rsid w:val="00CF67DD"/>
    <w:rsid w:val="00CF67F0"/>
    <w:rsid w:val="00CF69FF"/>
    <w:rsid w:val="00CF6E4F"/>
    <w:rsid w:val="00CF79F9"/>
    <w:rsid w:val="00CF7D61"/>
    <w:rsid w:val="00D00A3D"/>
    <w:rsid w:val="00D00C8B"/>
    <w:rsid w:val="00D014F3"/>
    <w:rsid w:val="00D01B94"/>
    <w:rsid w:val="00D01CE2"/>
    <w:rsid w:val="00D02072"/>
    <w:rsid w:val="00D021F6"/>
    <w:rsid w:val="00D027A4"/>
    <w:rsid w:val="00D027F1"/>
    <w:rsid w:val="00D02A7D"/>
    <w:rsid w:val="00D02B5E"/>
    <w:rsid w:val="00D02E0A"/>
    <w:rsid w:val="00D031E3"/>
    <w:rsid w:val="00D03697"/>
    <w:rsid w:val="00D03985"/>
    <w:rsid w:val="00D048D8"/>
    <w:rsid w:val="00D05B66"/>
    <w:rsid w:val="00D063A3"/>
    <w:rsid w:val="00D068E4"/>
    <w:rsid w:val="00D069FF"/>
    <w:rsid w:val="00D06E01"/>
    <w:rsid w:val="00D06EF4"/>
    <w:rsid w:val="00D06FDC"/>
    <w:rsid w:val="00D0739E"/>
    <w:rsid w:val="00D102AB"/>
    <w:rsid w:val="00D1032F"/>
    <w:rsid w:val="00D10F5E"/>
    <w:rsid w:val="00D10FC2"/>
    <w:rsid w:val="00D1249A"/>
    <w:rsid w:val="00D1260C"/>
    <w:rsid w:val="00D12629"/>
    <w:rsid w:val="00D12DC7"/>
    <w:rsid w:val="00D13A56"/>
    <w:rsid w:val="00D13D55"/>
    <w:rsid w:val="00D13FE8"/>
    <w:rsid w:val="00D1471A"/>
    <w:rsid w:val="00D1487A"/>
    <w:rsid w:val="00D149D8"/>
    <w:rsid w:val="00D14CBB"/>
    <w:rsid w:val="00D15C80"/>
    <w:rsid w:val="00D1613A"/>
    <w:rsid w:val="00D16345"/>
    <w:rsid w:val="00D164E9"/>
    <w:rsid w:val="00D16C03"/>
    <w:rsid w:val="00D17C7A"/>
    <w:rsid w:val="00D17CF0"/>
    <w:rsid w:val="00D17D0F"/>
    <w:rsid w:val="00D2047F"/>
    <w:rsid w:val="00D20932"/>
    <w:rsid w:val="00D20C57"/>
    <w:rsid w:val="00D20D41"/>
    <w:rsid w:val="00D21159"/>
    <w:rsid w:val="00D21772"/>
    <w:rsid w:val="00D21C9C"/>
    <w:rsid w:val="00D21F56"/>
    <w:rsid w:val="00D22844"/>
    <w:rsid w:val="00D22C0B"/>
    <w:rsid w:val="00D22C85"/>
    <w:rsid w:val="00D2477B"/>
    <w:rsid w:val="00D2484B"/>
    <w:rsid w:val="00D255DA"/>
    <w:rsid w:val="00D25A54"/>
    <w:rsid w:val="00D25B4E"/>
    <w:rsid w:val="00D25CD5"/>
    <w:rsid w:val="00D25DD9"/>
    <w:rsid w:val="00D26224"/>
    <w:rsid w:val="00D26276"/>
    <w:rsid w:val="00D26F02"/>
    <w:rsid w:val="00D278E9"/>
    <w:rsid w:val="00D27CD6"/>
    <w:rsid w:val="00D30CED"/>
    <w:rsid w:val="00D31171"/>
    <w:rsid w:val="00D31DA2"/>
    <w:rsid w:val="00D323EA"/>
    <w:rsid w:val="00D32A86"/>
    <w:rsid w:val="00D33A1A"/>
    <w:rsid w:val="00D3407F"/>
    <w:rsid w:val="00D348DE"/>
    <w:rsid w:val="00D35337"/>
    <w:rsid w:val="00D357A7"/>
    <w:rsid w:val="00D359B3"/>
    <w:rsid w:val="00D35E28"/>
    <w:rsid w:val="00D3659E"/>
    <w:rsid w:val="00D36BAB"/>
    <w:rsid w:val="00D36E5A"/>
    <w:rsid w:val="00D36F91"/>
    <w:rsid w:val="00D371F0"/>
    <w:rsid w:val="00D3777B"/>
    <w:rsid w:val="00D379ED"/>
    <w:rsid w:val="00D37A71"/>
    <w:rsid w:val="00D40777"/>
    <w:rsid w:val="00D40802"/>
    <w:rsid w:val="00D41817"/>
    <w:rsid w:val="00D41B15"/>
    <w:rsid w:val="00D41BBB"/>
    <w:rsid w:val="00D41DAE"/>
    <w:rsid w:val="00D41FBC"/>
    <w:rsid w:val="00D4229C"/>
    <w:rsid w:val="00D4277E"/>
    <w:rsid w:val="00D427C3"/>
    <w:rsid w:val="00D42875"/>
    <w:rsid w:val="00D436E3"/>
    <w:rsid w:val="00D4386B"/>
    <w:rsid w:val="00D4391A"/>
    <w:rsid w:val="00D4395C"/>
    <w:rsid w:val="00D43E71"/>
    <w:rsid w:val="00D4435B"/>
    <w:rsid w:val="00D447E8"/>
    <w:rsid w:val="00D4496B"/>
    <w:rsid w:val="00D451C6"/>
    <w:rsid w:val="00D45858"/>
    <w:rsid w:val="00D45979"/>
    <w:rsid w:val="00D45A07"/>
    <w:rsid w:val="00D45D87"/>
    <w:rsid w:val="00D46009"/>
    <w:rsid w:val="00D464EE"/>
    <w:rsid w:val="00D4669E"/>
    <w:rsid w:val="00D46EB1"/>
    <w:rsid w:val="00D47E9B"/>
    <w:rsid w:val="00D50410"/>
    <w:rsid w:val="00D50546"/>
    <w:rsid w:val="00D50551"/>
    <w:rsid w:val="00D50B18"/>
    <w:rsid w:val="00D51671"/>
    <w:rsid w:val="00D51745"/>
    <w:rsid w:val="00D51892"/>
    <w:rsid w:val="00D5221E"/>
    <w:rsid w:val="00D522A2"/>
    <w:rsid w:val="00D523F5"/>
    <w:rsid w:val="00D52C32"/>
    <w:rsid w:val="00D52C7A"/>
    <w:rsid w:val="00D53759"/>
    <w:rsid w:val="00D53788"/>
    <w:rsid w:val="00D53797"/>
    <w:rsid w:val="00D53F1C"/>
    <w:rsid w:val="00D5438A"/>
    <w:rsid w:val="00D5471E"/>
    <w:rsid w:val="00D54C2C"/>
    <w:rsid w:val="00D55A82"/>
    <w:rsid w:val="00D55C84"/>
    <w:rsid w:val="00D56742"/>
    <w:rsid w:val="00D56BFF"/>
    <w:rsid w:val="00D56DD8"/>
    <w:rsid w:val="00D57819"/>
    <w:rsid w:val="00D57CB2"/>
    <w:rsid w:val="00D57CE9"/>
    <w:rsid w:val="00D60193"/>
    <w:rsid w:val="00D603BC"/>
    <w:rsid w:val="00D60970"/>
    <w:rsid w:val="00D60B4F"/>
    <w:rsid w:val="00D60D10"/>
    <w:rsid w:val="00D61372"/>
    <w:rsid w:val="00D614FC"/>
    <w:rsid w:val="00D636FF"/>
    <w:rsid w:val="00D63AC2"/>
    <w:rsid w:val="00D6403E"/>
    <w:rsid w:val="00D649E4"/>
    <w:rsid w:val="00D65280"/>
    <w:rsid w:val="00D655F4"/>
    <w:rsid w:val="00D66326"/>
    <w:rsid w:val="00D6674A"/>
    <w:rsid w:val="00D6679A"/>
    <w:rsid w:val="00D6706E"/>
    <w:rsid w:val="00D70476"/>
    <w:rsid w:val="00D70531"/>
    <w:rsid w:val="00D70F49"/>
    <w:rsid w:val="00D70FA9"/>
    <w:rsid w:val="00D715A3"/>
    <w:rsid w:val="00D719B3"/>
    <w:rsid w:val="00D72531"/>
    <w:rsid w:val="00D72D21"/>
    <w:rsid w:val="00D74194"/>
    <w:rsid w:val="00D74881"/>
    <w:rsid w:val="00D754A3"/>
    <w:rsid w:val="00D75590"/>
    <w:rsid w:val="00D755FF"/>
    <w:rsid w:val="00D75621"/>
    <w:rsid w:val="00D75DB4"/>
    <w:rsid w:val="00D760B9"/>
    <w:rsid w:val="00D76213"/>
    <w:rsid w:val="00D7671D"/>
    <w:rsid w:val="00D76915"/>
    <w:rsid w:val="00D7739B"/>
    <w:rsid w:val="00D77761"/>
    <w:rsid w:val="00D779B9"/>
    <w:rsid w:val="00D77A92"/>
    <w:rsid w:val="00D77B20"/>
    <w:rsid w:val="00D77BBF"/>
    <w:rsid w:val="00D8002D"/>
    <w:rsid w:val="00D80155"/>
    <w:rsid w:val="00D81570"/>
    <w:rsid w:val="00D825D0"/>
    <w:rsid w:val="00D827AE"/>
    <w:rsid w:val="00D82F15"/>
    <w:rsid w:val="00D831A4"/>
    <w:rsid w:val="00D83304"/>
    <w:rsid w:val="00D83F8C"/>
    <w:rsid w:val="00D843C3"/>
    <w:rsid w:val="00D84A75"/>
    <w:rsid w:val="00D84D53"/>
    <w:rsid w:val="00D854B0"/>
    <w:rsid w:val="00D85582"/>
    <w:rsid w:val="00D85643"/>
    <w:rsid w:val="00D85B61"/>
    <w:rsid w:val="00D860EB"/>
    <w:rsid w:val="00D8614C"/>
    <w:rsid w:val="00D8632A"/>
    <w:rsid w:val="00D86E25"/>
    <w:rsid w:val="00D878F1"/>
    <w:rsid w:val="00D87A67"/>
    <w:rsid w:val="00D87BB9"/>
    <w:rsid w:val="00D87D52"/>
    <w:rsid w:val="00D87E72"/>
    <w:rsid w:val="00D87FCD"/>
    <w:rsid w:val="00D90B46"/>
    <w:rsid w:val="00D90C09"/>
    <w:rsid w:val="00D90C59"/>
    <w:rsid w:val="00D91FDC"/>
    <w:rsid w:val="00D9261A"/>
    <w:rsid w:val="00D92C84"/>
    <w:rsid w:val="00D92FA3"/>
    <w:rsid w:val="00D93138"/>
    <w:rsid w:val="00D933D6"/>
    <w:rsid w:val="00D942BA"/>
    <w:rsid w:val="00D949B6"/>
    <w:rsid w:val="00D9627B"/>
    <w:rsid w:val="00D9672D"/>
    <w:rsid w:val="00D977BD"/>
    <w:rsid w:val="00D97FA2"/>
    <w:rsid w:val="00DA0161"/>
    <w:rsid w:val="00DA020C"/>
    <w:rsid w:val="00DA02F7"/>
    <w:rsid w:val="00DA0DE2"/>
    <w:rsid w:val="00DA1234"/>
    <w:rsid w:val="00DA1393"/>
    <w:rsid w:val="00DA1C3B"/>
    <w:rsid w:val="00DA22E9"/>
    <w:rsid w:val="00DA2C5D"/>
    <w:rsid w:val="00DA2ED2"/>
    <w:rsid w:val="00DA2F36"/>
    <w:rsid w:val="00DA33E2"/>
    <w:rsid w:val="00DA359B"/>
    <w:rsid w:val="00DA459F"/>
    <w:rsid w:val="00DA4797"/>
    <w:rsid w:val="00DA497D"/>
    <w:rsid w:val="00DA4DD0"/>
    <w:rsid w:val="00DA4E9D"/>
    <w:rsid w:val="00DA4F37"/>
    <w:rsid w:val="00DA5A39"/>
    <w:rsid w:val="00DA5B21"/>
    <w:rsid w:val="00DA5ED9"/>
    <w:rsid w:val="00DA614C"/>
    <w:rsid w:val="00DA6602"/>
    <w:rsid w:val="00DA66B6"/>
    <w:rsid w:val="00DA6924"/>
    <w:rsid w:val="00DA6A67"/>
    <w:rsid w:val="00DA6BB0"/>
    <w:rsid w:val="00DA73D7"/>
    <w:rsid w:val="00DB024A"/>
    <w:rsid w:val="00DB0B59"/>
    <w:rsid w:val="00DB0B90"/>
    <w:rsid w:val="00DB0F66"/>
    <w:rsid w:val="00DB1BB8"/>
    <w:rsid w:val="00DB244E"/>
    <w:rsid w:val="00DB2C49"/>
    <w:rsid w:val="00DB2D23"/>
    <w:rsid w:val="00DB358B"/>
    <w:rsid w:val="00DB37B2"/>
    <w:rsid w:val="00DB3B47"/>
    <w:rsid w:val="00DB3C0C"/>
    <w:rsid w:val="00DB40D3"/>
    <w:rsid w:val="00DB495B"/>
    <w:rsid w:val="00DB4EF8"/>
    <w:rsid w:val="00DB5066"/>
    <w:rsid w:val="00DB592B"/>
    <w:rsid w:val="00DB596A"/>
    <w:rsid w:val="00DB5987"/>
    <w:rsid w:val="00DB5FFC"/>
    <w:rsid w:val="00DB644E"/>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C1F"/>
    <w:rsid w:val="00DC4E00"/>
    <w:rsid w:val="00DC4F3F"/>
    <w:rsid w:val="00DC55CF"/>
    <w:rsid w:val="00DC5DD0"/>
    <w:rsid w:val="00DC6032"/>
    <w:rsid w:val="00DC723E"/>
    <w:rsid w:val="00DC77C7"/>
    <w:rsid w:val="00DC7ABD"/>
    <w:rsid w:val="00DD0C5E"/>
    <w:rsid w:val="00DD10CD"/>
    <w:rsid w:val="00DD17EA"/>
    <w:rsid w:val="00DD1835"/>
    <w:rsid w:val="00DD1E83"/>
    <w:rsid w:val="00DD2050"/>
    <w:rsid w:val="00DD20AB"/>
    <w:rsid w:val="00DD30A5"/>
    <w:rsid w:val="00DD3954"/>
    <w:rsid w:val="00DD398E"/>
    <w:rsid w:val="00DD3CC4"/>
    <w:rsid w:val="00DD3E3F"/>
    <w:rsid w:val="00DD4419"/>
    <w:rsid w:val="00DD4924"/>
    <w:rsid w:val="00DD4A90"/>
    <w:rsid w:val="00DD50A6"/>
    <w:rsid w:val="00DD567F"/>
    <w:rsid w:val="00DD578B"/>
    <w:rsid w:val="00DD5B27"/>
    <w:rsid w:val="00DD5C49"/>
    <w:rsid w:val="00DD67D8"/>
    <w:rsid w:val="00DD6D4C"/>
    <w:rsid w:val="00DD6FC8"/>
    <w:rsid w:val="00DD70BC"/>
    <w:rsid w:val="00DD7530"/>
    <w:rsid w:val="00DD7640"/>
    <w:rsid w:val="00DD7C86"/>
    <w:rsid w:val="00DE029C"/>
    <w:rsid w:val="00DE08E8"/>
    <w:rsid w:val="00DE0D80"/>
    <w:rsid w:val="00DE1800"/>
    <w:rsid w:val="00DE1882"/>
    <w:rsid w:val="00DE1F34"/>
    <w:rsid w:val="00DE1FA8"/>
    <w:rsid w:val="00DE25F6"/>
    <w:rsid w:val="00DE2C4C"/>
    <w:rsid w:val="00DE2CB0"/>
    <w:rsid w:val="00DE31CD"/>
    <w:rsid w:val="00DE378E"/>
    <w:rsid w:val="00DE3DDB"/>
    <w:rsid w:val="00DE3FBB"/>
    <w:rsid w:val="00DE458D"/>
    <w:rsid w:val="00DE45AB"/>
    <w:rsid w:val="00DE4928"/>
    <w:rsid w:val="00DE50FF"/>
    <w:rsid w:val="00DE5310"/>
    <w:rsid w:val="00DE5F1E"/>
    <w:rsid w:val="00DE635E"/>
    <w:rsid w:val="00DE642C"/>
    <w:rsid w:val="00DE6495"/>
    <w:rsid w:val="00DE65DF"/>
    <w:rsid w:val="00DE65E8"/>
    <w:rsid w:val="00DE68B4"/>
    <w:rsid w:val="00DE718B"/>
    <w:rsid w:val="00DE7419"/>
    <w:rsid w:val="00DE75DA"/>
    <w:rsid w:val="00DE7749"/>
    <w:rsid w:val="00DE7D72"/>
    <w:rsid w:val="00DF00F1"/>
    <w:rsid w:val="00DF0E3D"/>
    <w:rsid w:val="00DF133B"/>
    <w:rsid w:val="00DF1D50"/>
    <w:rsid w:val="00DF1EE0"/>
    <w:rsid w:val="00DF22A0"/>
    <w:rsid w:val="00DF2566"/>
    <w:rsid w:val="00DF2756"/>
    <w:rsid w:val="00DF2EAB"/>
    <w:rsid w:val="00DF4883"/>
    <w:rsid w:val="00DF4E3C"/>
    <w:rsid w:val="00DF4FF1"/>
    <w:rsid w:val="00DF5281"/>
    <w:rsid w:val="00DF543B"/>
    <w:rsid w:val="00DF5527"/>
    <w:rsid w:val="00DF5560"/>
    <w:rsid w:val="00DF5C4B"/>
    <w:rsid w:val="00DF5EC4"/>
    <w:rsid w:val="00DF681F"/>
    <w:rsid w:val="00DF7ADB"/>
    <w:rsid w:val="00E0010B"/>
    <w:rsid w:val="00E00589"/>
    <w:rsid w:val="00E00CA2"/>
    <w:rsid w:val="00E00DC9"/>
    <w:rsid w:val="00E01355"/>
    <w:rsid w:val="00E014CF"/>
    <w:rsid w:val="00E01A10"/>
    <w:rsid w:val="00E01E59"/>
    <w:rsid w:val="00E022CE"/>
    <w:rsid w:val="00E02655"/>
    <w:rsid w:val="00E02A39"/>
    <w:rsid w:val="00E02C51"/>
    <w:rsid w:val="00E02EDC"/>
    <w:rsid w:val="00E030ED"/>
    <w:rsid w:val="00E0330B"/>
    <w:rsid w:val="00E036AA"/>
    <w:rsid w:val="00E038DA"/>
    <w:rsid w:val="00E03BEF"/>
    <w:rsid w:val="00E03C41"/>
    <w:rsid w:val="00E045E7"/>
    <w:rsid w:val="00E0480D"/>
    <w:rsid w:val="00E04B4C"/>
    <w:rsid w:val="00E04C17"/>
    <w:rsid w:val="00E04F69"/>
    <w:rsid w:val="00E06493"/>
    <w:rsid w:val="00E06BF6"/>
    <w:rsid w:val="00E07027"/>
    <w:rsid w:val="00E07343"/>
    <w:rsid w:val="00E07E67"/>
    <w:rsid w:val="00E10CDF"/>
    <w:rsid w:val="00E1257F"/>
    <w:rsid w:val="00E13031"/>
    <w:rsid w:val="00E1306C"/>
    <w:rsid w:val="00E13866"/>
    <w:rsid w:val="00E14177"/>
    <w:rsid w:val="00E149FE"/>
    <w:rsid w:val="00E14B7C"/>
    <w:rsid w:val="00E153DC"/>
    <w:rsid w:val="00E1668F"/>
    <w:rsid w:val="00E16A1E"/>
    <w:rsid w:val="00E16BBB"/>
    <w:rsid w:val="00E17AB6"/>
    <w:rsid w:val="00E2033A"/>
    <w:rsid w:val="00E20607"/>
    <w:rsid w:val="00E208B6"/>
    <w:rsid w:val="00E20E62"/>
    <w:rsid w:val="00E2126D"/>
    <w:rsid w:val="00E21981"/>
    <w:rsid w:val="00E21E0C"/>
    <w:rsid w:val="00E22F31"/>
    <w:rsid w:val="00E236F8"/>
    <w:rsid w:val="00E23834"/>
    <w:rsid w:val="00E23C63"/>
    <w:rsid w:val="00E24111"/>
    <w:rsid w:val="00E24380"/>
    <w:rsid w:val="00E24657"/>
    <w:rsid w:val="00E248F7"/>
    <w:rsid w:val="00E24D5B"/>
    <w:rsid w:val="00E2550E"/>
    <w:rsid w:val="00E25BDD"/>
    <w:rsid w:val="00E25F23"/>
    <w:rsid w:val="00E2631D"/>
    <w:rsid w:val="00E26BE9"/>
    <w:rsid w:val="00E26D87"/>
    <w:rsid w:val="00E26EF1"/>
    <w:rsid w:val="00E274AC"/>
    <w:rsid w:val="00E30506"/>
    <w:rsid w:val="00E30600"/>
    <w:rsid w:val="00E30BA6"/>
    <w:rsid w:val="00E30D1D"/>
    <w:rsid w:val="00E30DD0"/>
    <w:rsid w:val="00E317D5"/>
    <w:rsid w:val="00E31CEA"/>
    <w:rsid w:val="00E321BD"/>
    <w:rsid w:val="00E322CC"/>
    <w:rsid w:val="00E323C6"/>
    <w:rsid w:val="00E3252E"/>
    <w:rsid w:val="00E32946"/>
    <w:rsid w:val="00E32C76"/>
    <w:rsid w:val="00E32DB2"/>
    <w:rsid w:val="00E33BDC"/>
    <w:rsid w:val="00E33F35"/>
    <w:rsid w:val="00E34527"/>
    <w:rsid w:val="00E34839"/>
    <w:rsid w:val="00E34F17"/>
    <w:rsid w:val="00E34FBC"/>
    <w:rsid w:val="00E35384"/>
    <w:rsid w:val="00E35B3E"/>
    <w:rsid w:val="00E35B4F"/>
    <w:rsid w:val="00E35D33"/>
    <w:rsid w:val="00E367E1"/>
    <w:rsid w:val="00E37613"/>
    <w:rsid w:val="00E37B5D"/>
    <w:rsid w:val="00E40199"/>
    <w:rsid w:val="00E40938"/>
    <w:rsid w:val="00E40B87"/>
    <w:rsid w:val="00E410B2"/>
    <w:rsid w:val="00E417A9"/>
    <w:rsid w:val="00E42A4C"/>
    <w:rsid w:val="00E42B67"/>
    <w:rsid w:val="00E42F01"/>
    <w:rsid w:val="00E43584"/>
    <w:rsid w:val="00E43763"/>
    <w:rsid w:val="00E437BF"/>
    <w:rsid w:val="00E43F74"/>
    <w:rsid w:val="00E4412D"/>
    <w:rsid w:val="00E44566"/>
    <w:rsid w:val="00E448B9"/>
    <w:rsid w:val="00E4497C"/>
    <w:rsid w:val="00E44BC3"/>
    <w:rsid w:val="00E44C21"/>
    <w:rsid w:val="00E451B0"/>
    <w:rsid w:val="00E4521E"/>
    <w:rsid w:val="00E45924"/>
    <w:rsid w:val="00E45971"/>
    <w:rsid w:val="00E4690A"/>
    <w:rsid w:val="00E46925"/>
    <w:rsid w:val="00E46933"/>
    <w:rsid w:val="00E472C3"/>
    <w:rsid w:val="00E47AE0"/>
    <w:rsid w:val="00E50019"/>
    <w:rsid w:val="00E502CA"/>
    <w:rsid w:val="00E505EA"/>
    <w:rsid w:val="00E511B9"/>
    <w:rsid w:val="00E51F2F"/>
    <w:rsid w:val="00E52FCF"/>
    <w:rsid w:val="00E537DE"/>
    <w:rsid w:val="00E53957"/>
    <w:rsid w:val="00E54439"/>
    <w:rsid w:val="00E54BEB"/>
    <w:rsid w:val="00E553BC"/>
    <w:rsid w:val="00E55B60"/>
    <w:rsid w:val="00E55E94"/>
    <w:rsid w:val="00E55F62"/>
    <w:rsid w:val="00E566BE"/>
    <w:rsid w:val="00E56DFA"/>
    <w:rsid w:val="00E573B7"/>
    <w:rsid w:val="00E5781B"/>
    <w:rsid w:val="00E57DD9"/>
    <w:rsid w:val="00E60369"/>
    <w:rsid w:val="00E60441"/>
    <w:rsid w:val="00E6080C"/>
    <w:rsid w:val="00E61A2B"/>
    <w:rsid w:val="00E62198"/>
    <w:rsid w:val="00E627D3"/>
    <w:rsid w:val="00E63545"/>
    <w:rsid w:val="00E65254"/>
    <w:rsid w:val="00E65850"/>
    <w:rsid w:val="00E658CA"/>
    <w:rsid w:val="00E65D2D"/>
    <w:rsid w:val="00E65DCE"/>
    <w:rsid w:val="00E65E8E"/>
    <w:rsid w:val="00E679E6"/>
    <w:rsid w:val="00E67E44"/>
    <w:rsid w:val="00E70DA7"/>
    <w:rsid w:val="00E70DC8"/>
    <w:rsid w:val="00E71101"/>
    <w:rsid w:val="00E713E4"/>
    <w:rsid w:val="00E71994"/>
    <w:rsid w:val="00E71A25"/>
    <w:rsid w:val="00E71D69"/>
    <w:rsid w:val="00E722C3"/>
    <w:rsid w:val="00E7260F"/>
    <w:rsid w:val="00E727DB"/>
    <w:rsid w:val="00E728D3"/>
    <w:rsid w:val="00E72B7E"/>
    <w:rsid w:val="00E72C00"/>
    <w:rsid w:val="00E744BD"/>
    <w:rsid w:val="00E7488B"/>
    <w:rsid w:val="00E74DBA"/>
    <w:rsid w:val="00E75409"/>
    <w:rsid w:val="00E755AE"/>
    <w:rsid w:val="00E75AF6"/>
    <w:rsid w:val="00E75CEF"/>
    <w:rsid w:val="00E75E15"/>
    <w:rsid w:val="00E76843"/>
    <w:rsid w:val="00E76991"/>
    <w:rsid w:val="00E76A94"/>
    <w:rsid w:val="00E7716D"/>
    <w:rsid w:val="00E772DC"/>
    <w:rsid w:val="00E7770D"/>
    <w:rsid w:val="00E77FA5"/>
    <w:rsid w:val="00E809D4"/>
    <w:rsid w:val="00E811FD"/>
    <w:rsid w:val="00E816F3"/>
    <w:rsid w:val="00E819BC"/>
    <w:rsid w:val="00E81AB8"/>
    <w:rsid w:val="00E81D1A"/>
    <w:rsid w:val="00E820B2"/>
    <w:rsid w:val="00E82662"/>
    <w:rsid w:val="00E837E1"/>
    <w:rsid w:val="00E84063"/>
    <w:rsid w:val="00E841B1"/>
    <w:rsid w:val="00E843D2"/>
    <w:rsid w:val="00E8496A"/>
    <w:rsid w:val="00E84A62"/>
    <w:rsid w:val="00E853FF"/>
    <w:rsid w:val="00E856FE"/>
    <w:rsid w:val="00E85BB9"/>
    <w:rsid w:val="00E85EEB"/>
    <w:rsid w:val="00E865EF"/>
    <w:rsid w:val="00E8672F"/>
    <w:rsid w:val="00E86C4E"/>
    <w:rsid w:val="00E86C90"/>
    <w:rsid w:val="00E86E3D"/>
    <w:rsid w:val="00E87244"/>
    <w:rsid w:val="00E879D3"/>
    <w:rsid w:val="00E87EA5"/>
    <w:rsid w:val="00E90676"/>
    <w:rsid w:val="00E907AF"/>
    <w:rsid w:val="00E9143A"/>
    <w:rsid w:val="00E91E95"/>
    <w:rsid w:val="00E91FD5"/>
    <w:rsid w:val="00E9242C"/>
    <w:rsid w:val="00E926A3"/>
    <w:rsid w:val="00E9292C"/>
    <w:rsid w:val="00E931C2"/>
    <w:rsid w:val="00E939AF"/>
    <w:rsid w:val="00E93DF3"/>
    <w:rsid w:val="00E948DF"/>
    <w:rsid w:val="00E955D4"/>
    <w:rsid w:val="00E95A0E"/>
    <w:rsid w:val="00E95ADD"/>
    <w:rsid w:val="00E95E6D"/>
    <w:rsid w:val="00E96043"/>
    <w:rsid w:val="00E960EF"/>
    <w:rsid w:val="00E96125"/>
    <w:rsid w:val="00E9624C"/>
    <w:rsid w:val="00E96393"/>
    <w:rsid w:val="00E963ED"/>
    <w:rsid w:val="00E963FE"/>
    <w:rsid w:val="00E96A64"/>
    <w:rsid w:val="00E973F9"/>
    <w:rsid w:val="00EA022E"/>
    <w:rsid w:val="00EA05F4"/>
    <w:rsid w:val="00EA0DA1"/>
    <w:rsid w:val="00EA10A2"/>
    <w:rsid w:val="00EA15AA"/>
    <w:rsid w:val="00EA1E65"/>
    <w:rsid w:val="00EA1F5C"/>
    <w:rsid w:val="00EA25B8"/>
    <w:rsid w:val="00EA2698"/>
    <w:rsid w:val="00EA2B5B"/>
    <w:rsid w:val="00EA2B75"/>
    <w:rsid w:val="00EA397E"/>
    <w:rsid w:val="00EA3A45"/>
    <w:rsid w:val="00EA46FE"/>
    <w:rsid w:val="00EA47AA"/>
    <w:rsid w:val="00EA5B4C"/>
    <w:rsid w:val="00EA66AC"/>
    <w:rsid w:val="00EA6A0E"/>
    <w:rsid w:val="00EA6AA0"/>
    <w:rsid w:val="00EA6C34"/>
    <w:rsid w:val="00EA7C12"/>
    <w:rsid w:val="00EA7C25"/>
    <w:rsid w:val="00EA7DBE"/>
    <w:rsid w:val="00EB1386"/>
    <w:rsid w:val="00EB1A5F"/>
    <w:rsid w:val="00EB1E9F"/>
    <w:rsid w:val="00EB2081"/>
    <w:rsid w:val="00EB223C"/>
    <w:rsid w:val="00EB23BF"/>
    <w:rsid w:val="00EB2688"/>
    <w:rsid w:val="00EB2A22"/>
    <w:rsid w:val="00EB2E0A"/>
    <w:rsid w:val="00EB31FF"/>
    <w:rsid w:val="00EB3934"/>
    <w:rsid w:val="00EB39A8"/>
    <w:rsid w:val="00EB3BED"/>
    <w:rsid w:val="00EB4221"/>
    <w:rsid w:val="00EB47A3"/>
    <w:rsid w:val="00EB55CC"/>
    <w:rsid w:val="00EB5A23"/>
    <w:rsid w:val="00EB5D3D"/>
    <w:rsid w:val="00EB5E75"/>
    <w:rsid w:val="00EB648F"/>
    <w:rsid w:val="00EB6F6E"/>
    <w:rsid w:val="00EB7596"/>
    <w:rsid w:val="00EB7867"/>
    <w:rsid w:val="00EB7C19"/>
    <w:rsid w:val="00EC09B8"/>
    <w:rsid w:val="00EC0BA2"/>
    <w:rsid w:val="00EC13F5"/>
    <w:rsid w:val="00EC142D"/>
    <w:rsid w:val="00EC1491"/>
    <w:rsid w:val="00EC16BD"/>
    <w:rsid w:val="00EC1AC6"/>
    <w:rsid w:val="00EC1D58"/>
    <w:rsid w:val="00EC2081"/>
    <w:rsid w:val="00EC226D"/>
    <w:rsid w:val="00EC2507"/>
    <w:rsid w:val="00EC36B1"/>
    <w:rsid w:val="00EC36EE"/>
    <w:rsid w:val="00EC3C9B"/>
    <w:rsid w:val="00EC4494"/>
    <w:rsid w:val="00EC484F"/>
    <w:rsid w:val="00EC4BA4"/>
    <w:rsid w:val="00EC4F79"/>
    <w:rsid w:val="00EC505A"/>
    <w:rsid w:val="00EC50AF"/>
    <w:rsid w:val="00EC52F3"/>
    <w:rsid w:val="00EC5629"/>
    <w:rsid w:val="00EC6AAF"/>
    <w:rsid w:val="00EC7701"/>
    <w:rsid w:val="00EC78B7"/>
    <w:rsid w:val="00EC7D04"/>
    <w:rsid w:val="00ED0722"/>
    <w:rsid w:val="00ED1066"/>
    <w:rsid w:val="00ED10C2"/>
    <w:rsid w:val="00ED1320"/>
    <w:rsid w:val="00ED1EDA"/>
    <w:rsid w:val="00ED2E41"/>
    <w:rsid w:val="00ED33C2"/>
    <w:rsid w:val="00ED3459"/>
    <w:rsid w:val="00ED3D0F"/>
    <w:rsid w:val="00ED417A"/>
    <w:rsid w:val="00ED4995"/>
    <w:rsid w:val="00ED58A4"/>
    <w:rsid w:val="00ED6B32"/>
    <w:rsid w:val="00ED6C99"/>
    <w:rsid w:val="00ED6E64"/>
    <w:rsid w:val="00ED6F96"/>
    <w:rsid w:val="00ED7251"/>
    <w:rsid w:val="00ED737B"/>
    <w:rsid w:val="00EE0E84"/>
    <w:rsid w:val="00EE0F48"/>
    <w:rsid w:val="00EE15C5"/>
    <w:rsid w:val="00EE1B13"/>
    <w:rsid w:val="00EE1C42"/>
    <w:rsid w:val="00EE1D78"/>
    <w:rsid w:val="00EE1DD3"/>
    <w:rsid w:val="00EE2D59"/>
    <w:rsid w:val="00EE2E87"/>
    <w:rsid w:val="00EE3B51"/>
    <w:rsid w:val="00EE4E0B"/>
    <w:rsid w:val="00EE5389"/>
    <w:rsid w:val="00EE55E1"/>
    <w:rsid w:val="00EE5C68"/>
    <w:rsid w:val="00EE5D37"/>
    <w:rsid w:val="00EE5E5F"/>
    <w:rsid w:val="00EE613B"/>
    <w:rsid w:val="00EE679E"/>
    <w:rsid w:val="00EE69FF"/>
    <w:rsid w:val="00EE6A85"/>
    <w:rsid w:val="00EE6D76"/>
    <w:rsid w:val="00EE738C"/>
    <w:rsid w:val="00EE7AE5"/>
    <w:rsid w:val="00EE7CF3"/>
    <w:rsid w:val="00EE7DA4"/>
    <w:rsid w:val="00EF0082"/>
    <w:rsid w:val="00EF1103"/>
    <w:rsid w:val="00EF23AA"/>
    <w:rsid w:val="00EF2ABF"/>
    <w:rsid w:val="00EF2C45"/>
    <w:rsid w:val="00EF4312"/>
    <w:rsid w:val="00EF48F9"/>
    <w:rsid w:val="00EF56B7"/>
    <w:rsid w:val="00EF5901"/>
    <w:rsid w:val="00EF6B02"/>
    <w:rsid w:val="00EF6DA2"/>
    <w:rsid w:val="00EF6ED2"/>
    <w:rsid w:val="00EF7B45"/>
    <w:rsid w:val="00F000FE"/>
    <w:rsid w:val="00F001A3"/>
    <w:rsid w:val="00F004F9"/>
    <w:rsid w:val="00F01242"/>
    <w:rsid w:val="00F01996"/>
    <w:rsid w:val="00F01FE0"/>
    <w:rsid w:val="00F02045"/>
    <w:rsid w:val="00F02111"/>
    <w:rsid w:val="00F02325"/>
    <w:rsid w:val="00F0369F"/>
    <w:rsid w:val="00F03AC9"/>
    <w:rsid w:val="00F0406B"/>
    <w:rsid w:val="00F045DD"/>
    <w:rsid w:val="00F047AD"/>
    <w:rsid w:val="00F054ED"/>
    <w:rsid w:val="00F06598"/>
    <w:rsid w:val="00F06657"/>
    <w:rsid w:val="00F07491"/>
    <w:rsid w:val="00F077C0"/>
    <w:rsid w:val="00F07F74"/>
    <w:rsid w:val="00F10443"/>
    <w:rsid w:val="00F1085E"/>
    <w:rsid w:val="00F10CF9"/>
    <w:rsid w:val="00F117ED"/>
    <w:rsid w:val="00F11F2E"/>
    <w:rsid w:val="00F1265A"/>
    <w:rsid w:val="00F1277F"/>
    <w:rsid w:val="00F1308C"/>
    <w:rsid w:val="00F13190"/>
    <w:rsid w:val="00F13371"/>
    <w:rsid w:val="00F13612"/>
    <w:rsid w:val="00F13953"/>
    <w:rsid w:val="00F13C8B"/>
    <w:rsid w:val="00F13F4B"/>
    <w:rsid w:val="00F14064"/>
    <w:rsid w:val="00F14309"/>
    <w:rsid w:val="00F147C7"/>
    <w:rsid w:val="00F14949"/>
    <w:rsid w:val="00F15226"/>
    <w:rsid w:val="00F154BF"/>
    <w:rsid w:val="00F15841"/>
    <w:rsid w:val="00F15B4B"/>
    <w:rsid w:val="00F1629F"/>
    <w:rsid w:val="00F16617"/>
    <w:rsid w:val="00F16C06"/>
    <w:rsid w:val="00F17531"/>
    <w:rsid w:val="00F17601"/>
    <w:rsid w:val="00F1780C"/>
    <w:rsid w:val="00F2173C"/>
    <w:rsid w:val="00F21B4C"/>
    <w:rsid w:val="00F21E6F"/>
    <w:rsid w:val="00F22089"/>
    <w:rsid w:val="00F22F12"/>
    <w:rsid w:val="00F23A6F"/>
    <w:rsid w:val="00F23B13"/>
    <w:rsid w:val="00F23B78"/>
    <w:rsid w:val="00F241AC"/>
    <w:rsid w:val="00F24611"/>
    <w:rsid w:val="00F24D4C"/>
    <w:rsid w:val="00F24E53"/>
    <w:rsid w:val="00F2545A"/>
    <w:rsid w:val="00F256EA"/>
    <w:rsid w:val="00F256F7"/>
    <w:rsid w:val="00F25C3C"/>
    <w:rsid w:val="00F25E9E"/>
    <w:rsid w:val="00F2670D"/>
    <w:rsid w:val="00F26B58"/>
    <w:rsid w:val="00F27396"/>
    <w:rsid w:val="00F277E5"/>
    <w:rsid w:val="00F2784F"/>
    <w:rsid w:val="00F27A23"/>
    <w:rsid w:val="00F27BE7"/>
    <w:rsid w:val="00F27C79"/>
    <w:rsid w:val="00F30476"/>
    <w:rsid w:val="00F3098E"/>
    <w:rsid w:val="00F30BD4"/>
    <w:rsid w:val="00F31120"/>
    <w:rsid w:val="00F31395"/>
    <w:rsid w:val="00F31430"/>
    <w:rsid w:val="00F31BA9"/>
    <w:rsid w:val="00F32D12"/>
    <w:rsid w:val="00F32E9D"/>
    <w:rsid w:val="00F332F4"/>
    <w:rsid w:val="00F3337E"/>
    <w:rsid w:val="00F33454"/>
    <w:rsid w:val="00F33BBC"/>
    <w:rsid w:val="00F33C0A"/>
    <w:rsid w:val="00F33DFD"/>
    <w:rsid w:val="00F3464E"/>
    <w:rsid w:val="00F34930"/>
    <w:rsid w:val="00F34B10"/>
    <w:rsid w:val="00F34DC3"/>
    <w:rsid w:val="00F35090"/>
    <w:rsid w:val="00F35592"/>
    <w:rsid w:val="00F35692"/>
    <w:rsid w:val="00F36149"/>
    <w:rsid w:val="00F363B7"/>
    <w:rsid w:val="00F366F1"/>
    <w:rsid w:val="00F36800"/>
    <w:rsid w:val="00F3735D"/>
    <w:rsid w:val="00F378DD"/>
    <w:rsid w:val="00F379CB"/>
    <w:rsid w:val="00F401B1"/>
    <w:rsid w:val="00F4064E"/>
    <w:rsid w:val="00F41679"/>
    <w:rsid w:val="00F418EF"/>
    <w:rsid w:val="00F41C3C"/>
    <w:rsid w:val="00F41E3A"/>
    <w:rsid w:val="00F42256"/>
    <w:rsid w:val="00F42536"/>
    <w:rsid w:val="00F42AA2"/>
    <w:rsid w:val="00F43103"/>
    <w:rsid w:val="00F43209"/>
    <w:rsid w:val="00F433E7"/>
    <w:rsid w:val="00F43AB3"/>
    <w:rsid w:val="00F43D53"/>
    <w:rsid w:val="00F43E98"/>
    <w:rsid w:val="00F443D2"/>
    <w:rsid w:val="00F446B9"/>
    <w:rsid w:val="00F44764"/>
    <w:rsid w:val="00F44C55"/>
    <w:rsid w:val="00F44F2C"/>
    <w:rsid w:val="00F4558B"/>
    <w:rsid w:val="00F457E4"/>
    <w:rsid w:val="00F45A31"/>
    <w:rsid w:val="00F46DBA"/>
    <w:rsid w:val="00F4724E"/>
    <w:rsid w:val="00F47406"/>
    <w:rsid w:val="00F47EFF"/>
    <w:rsid w:val="00F50DB5"/>
    <w:rsid w:val="00F5103B"/>
    <w:rsid w:val="00F513C3"/>
    <w:rsid w:val="00F51D43"/>
    <w:rsid w:val="00F523F8"/>
    <w:rsid w:val="00F5279E"/>
    <w:rsid w:val="00F52EB0"/>
    <w:rsid w:val="00F5341A"/>
    <w:rsid w:val="00F53663"/>
    <w:rsid w:val="00F53FFA"/>
    <w:rsid w:val="00F543C6"/>
    <w:rsid w:val="00F545DA"/>
    <w:rsid w:val="00F54D15"/>
    <w:rsid w:val="00F5515E"/>
    <w:rsid w:val="00F551BD"/>
    <w:rsid w:val="00F5542F"/>
    <w:rsid w:val="00F55663"/>
    <w:rsid w:val="00F5569A"/>
    <w:rsid w:val="00F55A9D"/>
    <w:rsid w:val="00F56659"/>
    <w:rsid w:val="00F56792"/>
    <w:rsid w:val="00F575DE"/>
    <w:rsid w:val="00F57696"/>
    <w:rsid w:val="00F602C8"/>
    <w:rsid w:val="00F6153B"/>
    <w:rsid w:val="00F6199C"/>
    <w:rsid w:val="00F61C2D"/>
    <w:rsid w:val="00F62247"/>
    <w:rsid w:val="00F6304C"/>
    <w:rsid w:val="00F636AA"/>
    <w:rsid w:val="00F636FF"/>
    <w:rsid w:val="00F6390C"/>
    <w:rsid w:val="00F64A2B"/>
    <w:rsid w:val="00F64A56"/>
    <w:rsid w:val="00F6667A"/>
    <w:rsid w:val="00F6680D"/>
    <w:rsid w:val="00F66CA6"/>
    <w:rsid w:val="00F66F0A"/>
    <w:rsid w:val="00F67549"/>
    <w:rsid w:val="00F6755C"/>
    <w:rsid w:val="00F67597"/>
    <w:rsid w:val="00F67798"/>
    <w:rsid w:val="00F6795C"/>
    <w:rsid w:val="00F67E3A"/>
    <w:rsid w:val="00F67F61"/>
    <w:rsid w:val="00F70944"/>
    <w:rsid w:val="00F70A0D"/>
    <w:rsid w:val="00F70FC3"/>
    <w:rsid w:val="00F71C84"/>
    <w:rsid w:val="00F722CB"/>
    <w:rsid w:val="00F724DC"/>
    <w:rsid w:val="00F726DA"/>
    <w:rsid w:val="00F72A6C"/>
    <w:rsid w:val="00F7399B"/>
    <w:rsid w:val="00F74636"/>
    <w:rsid w:val="00F7555E"/>
    <w:rsid w:val="00F7591F"/>
    <w:rsid w:val="00F75D2C"/>
    <w:rsid w:val="00F769D3"/>
    <w:rsid w:val="00F76E85"/>
    <w:rsid w:val="00F771C3"/>
    <w:rsid w:val="00F77985"/>
    <w:rsid w:val="00F800E9"/>
    <w:rsid w:val="00F808A5"/>
    <w:rsid w:val="00F817FE"/>
    <w:rsid w:val="00F8185C"/>
    <w:rsid w:val="00F825CF"/>
    <w:rsid w:val="00F82EA9"/>
    <w:rsid w:val="00F834EE"/>
    <w:rsid w:val="00F844AB"/>
    <w:rsid w:val="00F85649"/>
    <w:rsid w:val="00F863DC"/>
    <w:rsid w:val="00F864D3"/>
    <w:rsid w:val="00F864E8"/>
    <w:rsid w:val="00F86F78"/>
    <w:rsid w:val="00F873A2"/>
    <w:rsid w:val="00F8753B"/>
    <w:rsid w:val="00F87BF0"/>
    <w:rsid w:val="00F9019D"/>
    <w:rsid w:val="00F90376"/>
    <w:rsid w:val="00F90637"/>
    <w:rsid w:val="00F90D8F"/>
    <w:rsid w:val="00F91147"/>
    <w:rsid w:val="00F914CA"/>
    <w:rsid w:val="00F91B01"/>
    <w:rsid w:val="00F91DE2"/>
    <w:rsid w:val="00F924FF"/>
    <w:rsid w:val="00F92CAA"/>
    <w:rsid w:val="00F93038"/>
    <w:rsid w:val="00F931C2"/>
    <w:rsid w:val="00F9368F"/>
    <w:rsid w:val="00F939AC"/>
    <w:rsid w:val="00F9415C"/>
    <w:rsid w:val="00F9426D"/>
    <w:rsid w:val="00F943F0"/>
    <w:rsid w:val="00F94F57"/>
    <w:rsid w:val="00F95CF0"/>
    <w:rsid w:val="00F96B84"/>
    <w:rsid w:val="00F96E87"/>
    <w:rsid w:val="00F96E92"/>
    <w:rsid w:val="00F97205"/>
    <w:rsid w:val="00F97473"/>
    <w:rsid w:val="00F975E8"/>
    <w:rsid w:val="00F978B8"/>
    <w:rsid w:val="00F97DE3"/>
    <w:rsid w:val="00FA0853"/>
    <w:rsid w:val="00FA0860"/>
    <w:rsid w:val="00FA0D03"/>
    <w:rsid w:val="00FA0FAF"/>
    <w:rsid w:val="00FA236E"/>
    <w:rsid w:val="00FA2393"/>
    <w:rsid w:val="00FA23AC"/>
    <w:rsid w:val="00FA26B3"/>
    <w:rsid w:val="00FA2B41"/>
    <w:rsid w:val="00FA2C4E"/>
    <w:rsid w:val="00FA3470"/>
    <w:rsid w:val="00FA39E0"/>
    <w:rsid w:val="00FA3AB2"/>
    <w:rsid w:val="00FA432E"/>
    <w:rsid w:val="00FA45DE"/>
    <w:rsid w:val="00FA4F4B"/>
    <w:rsid w:val="00FA5948"/>
    <w:rsid w:val="00FA63A4"/>
    <w:rsid w:val="00FA63FC"/>
    <w:rsid w:val="00FA6619"/>
    <w:rsid w:val="00FA701E"/>
    <w:rsid w:val="00FB0417"/>
    <w:rsid w:val="00FB0CC6"/>
    <w:rsid w:val="00FB0D32"/>
    <w:rsid w:val="00FB0F62"/>
    <w:rsid w:val="00FB1312"/>
    <w:rsid w:val="00FB1354"/>
    <w:rsid w:val="00FB1607"/>
    <w:rsid w:val="00FB1634"/>
    <w:rsid w:val="00FB1BAE"/>
    <w:rsid w:val="00FB2902"/>
    <w:rsid w:val="00FB293E"/>
    <w:rsid w:val="00FB2A25"/>
    <w:rsid w:val="00FB3552"/>
    <w:rsid w:val="00FB3762"/>
    <w:rsid w:val="00FB3BFF"/>
    <w:rsid w:val="00FB4A74"/>
    <w:rsid w:val="00FB4E37"/>
    <w:rsid w:val="00FB515E"/>
    <w:rsid w:val="00FB58CF"/>
    <w:rsid w:val="00FB5F1D"/>
    <w:rsid w:val="00FB610A"/>
    <w:rsid w:val="00FB6491"/>
    <w:rsid w:val="00FB64E6"/>
    <w:rsid w:val="00FB65DF"/>
    <w:rsid w:val="00FB67E0"/>
    <w:rsid w:val="00FB6A42"/>
    <w:rsid w:val="00FB735D"/>
    <w:rsid w:val="00FB7DFD"/>
    <w:rsid w:val="00FB7FFE"/>
    <w:rsid w:val="00FC06F0"/>
    <w:rsid w:val="00FC0DB8"/>
    <w:rsid w:val="00FC0F4D"/>
    <w:rsid w:val="00FC1DE2"/>
    <w:rsid w:val="00FC1E14"/>
    <w:rsid w:val="00FC2574"/>
    <w:rsid w:val="00FC2D6D"/>
    <w:rsid w:val="00FC3040"/>
    <w:rsid w:val="00FC3093"/>
    <w:rsid w:val="00FC30E4"/>
    <w:rsid w:val="00FC329F"/>
    <w:rsid w:val="00FC39EB"/>
    <w:rsid w:val="00FC41A1"/>
    <w:rsid w:val="00FC4241"/>
    <w:rsid w:val="00FC4B33"/>
    <w:rsid w:val="00FC5E8C"/>
    <w:rsid w:val="00FC600A"/>
    <w:rsid w:val="00FC6522"/>
    <w:rsid w:val="00FC6DB5"/>
    <w:rsid w:val="00FC70F1"/>
    <w:rsid w:val="00FD017D"/>
    <w:rsid w:val="00FD0224"/>
    <w:rsid w:val="00FD0D22"/>
    <w:rsid w:val="00FD0E5A"/>
    <w:rsid w:val="00FD1220"/>
    <w:rsid w:val="00FD2159"/>
    <w:rsid w:val="00FD29F6"/>
    <w:rsid w:val="00FD3529"/>
    <w:rsid w:val="00FD3EE2"/>
    <w:rsid w:val="00FD401C"/>
    <w:rsid w:val="00FD4259"/>
    <w:rsid w:val="00FD4384"/>
    <w:rsid w:val="00FD47A1"/>
    <w:rsid w:val="00FD4917"/>
    <w:rsid w:val="00FD49C2"/>
    <w:rsid w:val="00FD49D8"/>
    <w:rsid w:val="00FD4E1E"/>
    <w:rsid w:val="00FD4EAC"/>
    <w:rsid w:val="00FD5354"/>
    <w:rsid w:val="00FD5D1A"/>
    <w:rsid w:val="00FD5DB3"/>
    <w:rsid w:val="00FD683B"/>
    <w:rsid w:val="00FD6D0C"/>
    <w:rsid w:val="00FD70FB"/>
    <w:rsid w:val="00FD73C2"/>
    <w:rsid w:val="00FD7EF9"/>
    <w:rsid w:val="00FE0063"/>
    <w:rsid w:val="00FE0999"/>
    <w:rsid w:val="00FE09C2"/>
    <w:rsid w:val="00FE1826"/>
    <w:rsid w:val="00FE1CE9"/>
    <w:rsid w:val="00FE2699"/>
    <w:rsid w:val="00FE2E01"/>
    <w:rsid w:val="00FE3940"/>
    <w:rsid w:val="00FE3E5A"/>
    <w:rsid w:val="00FE517B"/>
    <w:rsid w:val="00FE5295"/>
    <w:rsid w:val="00FE5830"/>
    <w:rsid w:val="00FE5898"/>
    <w:rsid w:val="00FE6125"/>
    <w:rsid w:val="00FE620B"/>
    <w:rsid w:val="00FE63CD"/>
    <w:rsid w:val="00FE69F2"/>
    <w:rsid w:val="00FE6F15"/>
    <w:rsid w:val="00FE73C6"/>
    <w:rsid w:val="00FF0F3B"/>
    <w:rsid w:val="00FF14C2"/>
    <w:rsid w:val="00FF1C2F"/>
    <w:rsid w:val="00FF20B8"/>
    <w:rsid w:val="00FF2171"/>
    <w:rsid w:val="00FF2AA2"/>
    <w:rsid w:val="00FF2B81"/>
    <w:rsid w:val="00FF2CAA"/>
    <w:rsid w:val="00FF3427"/>
    <w:rsid w:val="00FF48C3"/>
    <w:rsid w:val="00FF4D07"/>
    <w:rsid w:val="00FF5348"/>
    <w:rsid w:val="00FF5E20"/>
    <w:rsid w:val="00FF6040"/>
    <w:rsid w:val="00FF616B"/>
    <w:rsid w:val="00FF6790"/>
    <w:rsid w:val="00FF6C2B"/>
    <w:rsid w:val="00FF7304"/>
    <w:rsid w:val="00FF735E"/>
    <w:rsid w:val="00FF73EA"/>
    <w:rsid w:val="00FF74F0"/>
    <w:rsid w:val="00FF75BF"/>
    <w:rsid w:val="00FF7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2CC8C"/>
  <w14:defaultImageDpi w14:val="0"/>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BE0"/>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uiPriority w:val="9"/>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nhideWhenUsed/>
    <w:qFormat/>
    <w:rsid w:val="0073581C"/>
    <w:pPr>
      <w:keepNext/>
      <w:keepLines/>
      <w:spacing w:before="200"/>
      <w:outlineLvl w:val="2"/>
    </w:pPr>
    <w:rPr>
      <w:rFonts w:ascii="Arial" w:eastAsiaTheme="majorEastAsia" w:hAnsi="Arial"/>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locked/>
    <w:rsid w:val="00B06993"/>
    <w:rPr>
      <w:rFonts w:ascii="Times New Roman" w:hAnsi="Times New Roman" w:cs="Times New Roman"/>
      <w:b/>
      <w:bCs/>
      <w:lang w:val="x-none"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locked/>
    <w:rsid w:val="00B06993"/>
    <w:rPr>
      <w:rFonts w:ascii="Times New Roman" w:hAnsi="Times New Roman" w:cs="Times New Roman"/>
      <w:sz w:val="24"/>
      <w:szCs w:val="24"/>
      <w:lang w:val="x-none"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locked/>
    <w:rsid w:val="00B06993"/>
    <w:rPr>
      <w:rFonts w:ascii="Times New Roman" w:hAnsi="Times New Roman" w:cs="Times New Roman"/>
      <w:i/>
      <w:iCs/>
      <w:sz w:val="24"/>
      <w:szCs w:val="24"/>
      <w:lang w:val="x-none"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uiPriority w:val="99"/>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uiPriority w:val="3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iPriority w:val="99"/>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locked/>
    <w:rsid w:val="0083739C"/>
    <w:rPr>
      <w:rFonts w:ascii="Tahoma" w:hAnsi="Tahoma" w:cs="Tahoma"/>
      <w:sz w:val="16"/>
      <w:szCs w:val="16"/>
      <w:lang w:val="x-none"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545562"/>
    <w:pPr>
      <w:tabs>
        <w:tab w:val="right" w:leader="dot" w:pos="9401"/>
      </w:tabs>
      <w:ind w:left="240"/>
    </w:pPr>
    <w:rPr>
      <w:rFonts w:ascii="Arial" w:hAnsi="Arial" w:cs="Calibri"/>
      <w:sz w:val="16"/>
      <w:szCs w:val="20"/>
    </w:rPr>
  </w:style>
  <w:style w:type="paragraph" w:styleId="Spistreci1">
    <w:name w:val="toc 1"/>
    <w:basedOn w:val="Normalny"/>
    <w:next w:val="Normalny"/>
    <w:autoRedefine/>
    <w:uiPriority w:val="39"/>
    <w:unhideWhenUsed/>
    <w:qFormat/>
    <w:rsid w:val="008701AB"/>
    <w:pPr>
      <w:tabs>
        <w:tab w:val="right" w:leader="dot" w:pos="9401"/>
      </w:tabs>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21EF5"/>
    <w:pPr>
      <w:tabs>
        <w:tab w:val="right" w:leader="dot" w:pos="9401"/>
      </w:tabs>
      <w:ind w:left="480"/>
    </w:pPr>
    <w:rPr>
      <w:rFonts w:ascii="Arial" w:hAnsi="Arial" w:cs="Calibri"/>
      <w:b/>
      <w:i/>
      <w:iCs/>
      <w:noProof/>
      <w:sz w:val="16"/>
      <w:szCs w:val="20"/>
    </w:rPr>
  </w:style>
  <w:style w:type="paragraph" w:customStyle="1" w:styleId="siwz-1">
    <w:name w:val="siwz-1"/>
    <w:basedOn w:val="Nagwek1"/>
    <w:link w:val="siwz-1Znak"/>
    <w:autoRedefine/>
    <w:qFormat/>
    <w:rsid w:val="0002234B"/>
    <w:pPr>
      <w:tabs>
        <w:tab w:val="left" w:pos="426"/>
      </w:tabs>
      <w:spacing w:before="120" w:line="240" w:lineRule="exact"/>
      <w:jc w:val="both"/>
    </w:pPr>
    <w:rPr>
      <w:rFonts w:asciiTheme="minorHAnsi" w:hAnsiTheme="minorHAnsi" w:cs="Calibri"/>
      <w:szCs w:val="18"/>
    </w:rPr>
  </w:style>
  <w:style w:type="paragraph" w:customStyle="1" w:styleId="siwz-2">
    <w:name w:val="siwz-2"/>
    <w:basedOn w:val="Nagwek2"/>
    <w:link w:val="siwz-2Znak"/>
    <w:autoRedefine/>
    <w:qFormat/>
    <w:rsid w:val="002B4903"/>
    <w:pPr>
      <w:spacing w:before="120" w:after="60"/>
      <w:ind w:left="284" w:hanging="284"/>
      <w:jc w:val="both"/>
    </w:pPr>
    <w:rPr>
      <w:rFonts w:asciiTheme="minorHAnsi" w:hAnsiTheme="minorHAnsi" w:cs="Calibr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02234B"/>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2B4903"/>
    <w:rPr>
      <w:rFonts w:ascii="Times New Roman" w:eastAsiaTheme="majorEastAsia" w:hAnsi="Times New Roman" w:cs="Calibri"/>
      <w:b/>
      <w:bCs/>
      <w:sz w:val="18"/>
      <w:szCs w:val="18"/>
      <w:lang w:val="x-none"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rFonts w:cs="Times New Roman"/>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uiPriority w:val="99"/>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Calibri"/>
      <w:sz w:val="18"/>
      <w:szCs w:val="18"/>
    </w:rPr>
  </w:style>
  <w:style w:type="paragraph" w:styleId="Spistreci6">
    <w:name w:val="toc 6"/>
    <w:basedOn w:val="Normalny"/>
    <w:next w:val="Normalny"/>
    <w:autoRedefine/>
    <w:unhideWhenUsed/>
    <w:rsid w:val="0073581C"/>
    <w:pPr>
      <w:ind w:left="1200"/>
    </w:pPr>
    <w:rPr>
      <w:rFonts w:asciiTheme="minorHAnsi" w:hAnsiTheme="minorHAnsi" w:cs="Calibri"/>
      <w:sz w:val="18"/>
      <w:szCs w:val="18"/>
    </w:rPr>
  </w:style>
  <w:style w:type="paragraph" w:styleId="Spistreci7">
    <w:name w:val="toc 7"/>
    <w:basedOn w:val="Normalny"/>
    <w:next w:val="Normalny"/>
    <w:autoRedefine/>
    <w:unhideWhenUsed/>
    <w:rsid w:val="0073581C"/>
    <w:pPr>
      <w:ind w:left="1440"/>
    </w:pPr>
    <w:rPr>
      <w:rFonts w:asciiTheme="minorHAnsi" w:hAnsiTheme="minorHAnsi" w:cs="Calibri"/>
      <w:sz w:val="18"/>
      <w:szCs w:val="18"/>
    </w:rPr>
  </w:style>
  <w:style w:type="paragraph" w:styleId="Spistreci8">
    <w:name w:val="toc 8"/>
    <w:basedOn w:val="Normalny"/>
    <w:next w:val="Normalny"/>
    <w:autoRedefine/>
    <w:unhideWhenUsed/>
    <w:rsid w:val="0073581C"/>
    <w:pPr>
      <w:ind w:left="1680"/>
    </w:pPr>
    <w:rPr>
      <w:rFonts w:asciiTheme="minorHAnsi" w:hAnsiTheme="minorHAnsi" w:cs="Calibri"/>
      <w:sz w:val="18"/>
      <w:szCs w:val="18"/>
    </w:rPr>
  </w:style>
  <w:style w:type="paragraph" w:styleId="Spistreci9">
    <w:name w:val="toc 9"/>
    <w:basedOn w:val="Normalny"/>
    <w:next w:val="Normalny"/>
    <w:autoRedefine/>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qFormat/>
    <w:rsid w:val="004B5681"/>
    <w:rPr>
      <w:rFonts w:cs="Times New Roman"/>
    </w:rPr>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unhideWhenUsed/>
    <w:qFormat/>
    <w:rsid w:val="00C21179"/>
    <w:rPr>
      <w:rFonts w:cs="Times New Roman"/>
      <w:vertAlign w:val="superscript"/>
    </w:rPr>
  </w:style>
  <w:style w:type="character" w:styleId="UyteHipercze">
    <w:name w:val="FollowedHyperlink"/>
    <w:basedOn w:val="Domylnaczcionkaakapitu"/>
    <w:uiPriority w:val="99"/>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uiPriority w:val="99"/>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locked/>
    <w:rsid w:val="00B06993"/>
    <w:rPr>
      <w:rFonts w:ascii="Arial"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iPriority w:val="99"/>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50"/>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1"/>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51"/>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51"/>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numbering" w:customStyle="1" w:styleId="WTlista">
    <w:name w:val="WTlista"/>
    <w:pPr>
      <w:numPr>
        <w:numId w:val="51"/>
      </w:numPr>
    </w:pPr>
  </w:style>
  <w:style w:type="table" w:customStyle="1" w:styleId="Tabela-Siatka15">
    <w:name w:val="Tabela - Siatka15"/>
    <w:basedOn w:val="Standardowy"/>
    <w:next w:val="Tabela-Siatka"/>
    <w:uiPriority w:val="39"/>
    <w:rsid w:val="0045060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853D4"/>
  </w:style>
  <w:style w:type="paragraph" w:customStyle="1" w:styleId="xxmsonormal">
    <w:name w:val="x_xmsonormal"/>
    <w:basedOn w:val="Normalny"/>
    <w:rsid w:val="001853D4"/>
    <w:rPr>
      <w:rFonts w:ascii="Calibri" w:hAnsi="Calibri"/>
      <w:sz w:val="22"/>
      <w:szCs w:val="22"/>
    </w:rPr>
  </w:style>
  <w:style w:type="table" w:customStyle="1" w:styleId="Tabela-Siatka8">
    <w:name w:val="Tabela - Siatka8"/>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semiHidden/>
    <w:unhideWhenUsed/>
    <w:rsid w:val="001853D4"/>
  </w:style>
  <w:style w:type="table" w:customStyle="1" w:styleId="Tabela-Siatka9">
    <w:name w:val="Tabela - Siatka9"/>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1853D4"/>
  </w:style>
  <w:style w:type="paragraph" w:customStyle="1" w:styleId="paragraph">
    <w:name w:val="paragraph"/>
    <w:basedOn w:val="Normalny"/>
    <w:rsid w:val="001853D4"/>
    <w:pPr>
      <w:spacing w:before="100" w:beforeAutospacing="1" w:after="100" w:afterAutospacing="1"/>
    </w:pPr>
  </w:style>
  <w:style w:type="paragraph" w:customStyle="1" w:styleId="Style24">
    <w:name w:val="Style24"/>
    <w:basedOn w:val="Normalny"/>
    <w:uiPriority w:val="99"/>
    <w:rsid w:val="001853D4"/>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1853D4"/>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1853D4"/>
    <w:rPr>
      <w:rFonts w:ascii="Times New Roman" w:hAnsi="Times New Roman" w:cs="Times New Roman"/>
      <w:sz w:val="22"/>
      <w:szCs w:val="22"/>
    </w:rPr>
  </w:style>
  <w:style w:type="paragraph" w:customStyle="1" w:styleId="Style22">
    <w:name w:val="Style22"/>
    <w:basedOn w:val="Normalny"/>
    <w:uiPriority w:val="99"/>
    <w:rsid w:val="001853D4"/>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1853D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1853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1853D4"/>
    <w:pPr>
      <w:numPr>
        <w:numId w:val="53"/>
      </w:numPr>
      <w:contextualSpacing/>
    </w:pPr>
  </w:style>
  <w:style w:type="paragraph" w:customStyle="1" w:styleId="Code">
    <w:name w:val="Code"/>
    <w:rsid w:val="001853D4"/>
    <w:pPr>
      <w:spacing w:after="0" w:line="240" w:lineRule="auto"/>
      <w:ind w:left="567"/>
    </w:pPr>
    <w:rPr>
      <w:rFonts w:ascii="Courier New" w:hAnsi="Courier New" w:cs="Courier New"/>
      <w:sz w:val="20"/>
      <w:szCs w:val="20"/>
      <w:lang w:val="en-GB"/>
    </w:rPr>
  </w:style>
  <w:style w:type="paragraph" w:customStyle="1" w:styleId="Hdg1">
    <w:name w:val="Hdg1"/>
    <w:basedOn w:val="Nagwek1"/>
    <w:next w:val="Tekstpodstawowy"/>
    <w:rsid w:val="001853D4"/>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1853D4"/>
    <w:pPr>
      <w:keepLines w:val="0"/>
      <w:numPr>
        <w:ilvl w:val="1"/>
      </w:numPr>
      <w:tabs>
        <w:tab w:val="num" w:pos="720"/>
      </w:tabs>
      <w:spacing w:before="480" w:after="120"/>
      <w:ind w:left="720"/>
      <w:outlineLvl w:val="9"/>
    </w:pPr>
    <w:rPr>
      <w:rFonts w:ascii="Verdana" w:eastAsia="Times New Roman" w:hAnsi="Verdana"/>
      <w:sz w:val="22"/>
      <w:szCs w:val="22"/>
      <w:lang w:val="en-GB" w:eastAsia="en-US"/>
    </w:rPr>
  </w:style>
  <w:style w:type="paragraph" w:customStyle="1" w:styleId="Appendix1">
    <w:name w:val="Appendix 1"/>
    <w:basedOn w:val="Nagwek1"/>
    <w:next w:val="Tekstpodstawowy"/>
    <w:rsid w:val="001853D4"/>
    <w:pPr>
      <w:keepLines w:val="0"/>
      <w:numPr>
        <w:numId w:val="55"/>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1853D4"/>
    <w:pPr>
      <w:keepLines w:val="0"/>
      <w:numPr>
        <w:ilvl w:val="1"/>
        <w:numId w:val="56"/>
      </w:numPr>
      <w:tabs>
        <w:tab w:val="left" w:pos="0"/>
      </w:tabs>
      <w:spacing w:before="480" w:after="120"/>
    </w:pPr>
    <w:rPr>
      <w:rFonts w:ascii="Verdana" w:eastAsia="Times New Roman" w:hAnsi="Verdana"/>
      <w:sz w:val="22"/>
      <w:szCs w:val="22"/>
      <w:lang w:val="en-GB" w:eastAsia="en-US"/>
    </w:rPr>
  </w:style>
  <w:style w:type="paragraph" w:customStyle="1" w:styleId="history">
    <w:name w:val="history"/>
    <w:basedOn w:val="Tekstpodstawowy"/>
    <w:rsid w:val="001853D4"/>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1853D4"/>
    <w:pPr>
      <w:spacing w:after="120" w:line="240" w:lineRule="auto"/>
      <w:ind w:left="850"/>
      <w:jc w:val="right"/>
    </w:pPr>
    <w:rPr>
      <w:rFonts w:ascii="Verdana" w:hAnsi="Verdana" w:cs="Verdana"/>
      <w:i/>
      <w:iCs/>
      <w:sz w:val="20"/>
      <w:szCs w:val="20"/>
      <w:lang w:val="en-GB"/>
    </w:rPr>
  </w:style>
  <w:style w:type="paragraph" w:customStyle="1" w:styleId="DocumentSet">
    <w:name w:val="DocumentSet"/>
    <w:rsid w:val="001853D4"/>
    <w:pPr>
      <w:spacing w:before="840" w:after="0" w:line="240" w:lineRule="auto"/>
      <w:jc w:val="right"/>
    </w:pPr>
    <w:rPr>
      <w:rFonts w:ascii="Verdana" w:hAnsi="Verdana" w:cs="Verdana"/>
      <w:b/>
      <w:bCs/>
      <w:sz w:val="24"/>
      <w:szCs w:val="24"/>
      <w:lang w:val="en-GB"/>
    </w:rPr>
  </w:style>
  <w:style w:type="paragraph" w:customStyle="1" w:styleId="DocTitle">
    <w:name w:val="DocTitle"/>
    <w:rsid w:val="001853D4"/>
    <w:pPr>
      <w:spacing w:before="720" w:after="0" w:line="240" w:lineRule="auto"/>
      <w:jc w:val="right"/>
    </w:pPr>
    <w:rPr>
      <w:rFonts w:ascii="Verdana" w:hAnsi="Verdana" w:cs="Verdana"/>
      <w:sz w:val="40"/>
      <w:szCs w:val="40"/>
      <w:lang w:val="en-GB"/>
    </w:rPr>
  </w:style>
  <w:style w:type="paragraph" w:customStyle="1" w:styleId="CopyListNames">
    <w:name w:val="CopyListNames"/>
    <w:rsid w:val="001853D4"/>
    <w:pPr>
      <w:tabs>
        <w:tab w:val="left" w:pos="2552"/>
      </w:tabs>
      <w:spacing w:after="0" w:line="240" w:lineRule="auto"/>
    </w:pPr>
    <w:rPr>
      <w:rFonts w:ascii="Verdana" w:hAnsi="Verdana" w:cs="Verdana"/>
      <w:sz w:val="20"/>
      <w:szCs w:val="20"/>
      <w:lang w:val="en-GB"/>
    </w:rPr>
  </w:style>
  <w:style w:type="paragraph" w:customStyle="1" w:styleId="Name">
    <w:name w:val="Name"/>
    <w:rsid w:val="001853D4"/>
    <w:pPr>
      <w:spacing w:before="120" w:after="0" w:line="240" w:lineRule="auto"/>
      <w:ind w:left="1276"/>
    </w:pPr>
    <w:rPr>
      <w:rFonts w:ascii="Verdana" w:hAnsi="Verdana" w:cs="Verdana"/>
      <w:sz w:val="20"/>
      <w:szCs w:val="20"/>
      <w:lang w:val="en-GB"/>
    </w:rPr>
  </w:style>
  <w:style w:type="paragraph" w:customStyle="1" w:styleId="table0">
    <w:name w:val="table"/>
    <w:basedOn w:val="Tekstpodstawowy"/>
    <w:rsid w:val="001853D4"/>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1853D4"/>
    <w:pPr>
      <w:keepLines w:val="0"/>
      <w:numPr>
        <w:ilvl w:val="2"/>
      </w:numPr>
      <w:tabs>
        <w:tab w:val="num" w:pos="851"/>
      </w:tabs>
      <w:spacing w:before="240" w:after="120"/>
      <w:ind w:left="851" w:hanging="1134"/>
      <w:outlineLvl w:val="9"/>
    </w:pPr>
    <w:rPr>
      <w:rFonts w:ascii="Verdana" w:eastAsia="Times New Roman" w:hAnsi="Verdana"/>
      <w:sz w:val="20"/>
      <w:szCs w:val="20"/>
      <w:lang w:val="en-GB" w:eastAsia="en-US"/>
    </w:rPr>
  </w:style>
  <w:style w:type="paragraph" w:customStyle="1" w:styleId="Hidden">
    <w:name w:val="Hidden"/>
    <w:basedOn w:val="Tekstpodstawowy"/>
    <w:rsid w:val="001853D4"/>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1853D4"/>
  </w:style>
  <w:style w:type="paragraph" w:customStyle="1" w:styleId="CVh3">
    <w:name w:val="CV_h3"/>
    <w:rsid w:val="001853D4"/>
    <w:pPr>
      <w:keepNext/>
      <w:tabs>
        <w:tab w:val="right" w:pos="7655"/>
      </w:tabs>
      <w:spacing w:before="120" w:after="0" w:line="240" w:lineRule="auto"/>
    </w:pPr>
    <w:rPr>
      <w:rFonts w:ascii="Verdana" w:hAnsi="Verdana" w:cs="Verdana"/>
      <w:i/>
      <w:iCs/>
      <w:sz w:val="20"/>
      <w:szCs w:val="20"/>
      <w:lang w:val="en-GB"/>
    </w:rPr>
  </w:style>
  <w:style w:type="paragraph" w:customStyle="1" w:styleId="Reference">
    <w:name w:val="Reference"/>
    <w:rsid w:val="001853D4"/>
    <w:pPr>
      <w:spacing w:before="1080" w:after="0" w:line="240" w:lineRule="auto"/>
      <w:jc w:val="right"/>
    </w:pPr>
    <w:rPr>
      <w:rFonts w:ascii="Verdana" w:hAnsi="Verdana" w:cs="Verdana"/>
      <w:sz w:val="20"/>
      <w:szCs w:val="20"/>
      <w:lang w:val="en-GB"/>
    </w:rPr>
  </w:style>
  <w:style w:type="paragraph" w:customStyle="1" w:styleId="FrontPage">
    <w:name w:val="FrontPage"/>
    <w:rsid w:val="001853D4"/>
    <w:pPr>
      <w:spacing w:after="0" w:line="240" w:lineRule="auto"/>
      <w:jc w:val="right"/>
    </w:pPr>
    <w:rPr>
      <w:rFonts w:ascii="Verdana" w:hAnsi="Verdana" w:cs="Verdana"/>
      <w:sz w:val="20"/>
      <w:szCs w:val="20"/>
      <w:lang w:val="en-GB"/>
    </w:rPr>
  </w:style>
  <w:style w:type="character" w:customStyle="1" w:styleId="OdwiedzoneHipercze">
    <w:name w:val="OdwiedzoneHiperłącze"/>
    <w:rsid w:val="001853D4"/>
    <w:rPr>
      <w:color w:val="800080"/>
      <w:u w:val="single"/>
    </w:rPr>
  </w:style>
  <w:style w:type="paragraph" w:customStyle="1" w:styleId="FrontpageClient">
    <w:name w:val="FrontpageClient"/>
    <w:rsid w:val="001853D4"/>
    <w:pPr>
      <w:spacing w:after="0" w:line="240" w:lineRule="auto"/>
      <w:jc w:val="right"/>
    </w:pPr>
    <w:rPr>
      <w:rFonts w:ascii="Verdana" w:hAnsi="Verdana" w:cs="Verdana"/>
      <w:b/>
      <w:bCs/>
      <w:sz w:val="56"/>
      <w:szCs w:val="56"/>
      <w:lang w:val="en-GB"/>
    </w:rPr>
  </w:style>
  <w:style w:type="paragraph" w:customStyle="1" w:styleId="FrontpageTitle">
    <w:name w:val="FrontpageTitle"/>
    <w:rsid w:val="001853D4"/>
    <w:pPr>
      <w:spacing w:before="240" w:after="0" w:line="240" w:lineRule="auto"/>
      <w:jc w:val="right"/>
    </w:pPr>
    <w:rPr>
      <w:rFonts w:ascii="Verdana" w:hAnsi="Verdana" w:cs="Verdana"/>
      <w:b/>
      <w:bCs/>
      <w:sz w:val="48"/>
      <w:szCs w:val="48"/>
      <w:lang w:val="en-GB"/>
    </w:rPr>
  </w:style>
  <w:style w:type="paragraph" w:customStyle="1" w:styleId="CVBodytext">
    <w:name w:val="CV_Body text"/>
    <w:rsid w:val="001853D4"/>
    <w:pPr>
      <w:spacing w:before="120" w:after="0" w:line="240" w:lineRule="auto"/>
      <w:jc w:val="both"/>
    </w:pPr>
    <w:rPr>
      <w:rFonts w:ascii="Verdana" w:hAnsi="Verdana" w:cs="Verdana"/>
      <w:sz w:val="20"/>
      <w:szCs w:val="20"/>
      <w:lang w:val="en-GB"/>
    </w:rPr>
  </w:style>
  <w:style w:type="paragraph" w:customStyle="1" w:styleId="CVdatedlist">
    <w:name w:val="CV_dated_list"/>
    <w:rsid w:val="001853D4"/>
    <w:pPr>
      <w:spacing w:before="120" w:after="0" w:line="240" w:lineRule="auto"/>
      <w:ind w:left="1418" w:hanging="1418"/>
    </w:pPr>
    <w:rPr>
      <w:rFonts w:ascii="Verdana" w:hAnsi="Verdana" w:cs="Verdana"/>
      <w:sz w:val="20"/>
      <w:szCs w:val="20"/>
      <w:lang w:val="en-GB"/>
    </w:rPr>
  </w:style>
  <w:style w:type="paragraph" w:customStyle="1" w:styleId="CVflushlist">
    <w:name w:val="CV_flush_list"/>
    <w:basedOn w:val="CVdatedlist"/>
    <w:rsid w:val="001853D4"/>
  </w:style>
  <w:style w:type="paragraph" w:customStyle="1" w:styleId="CVh0">
    <w:name w:val="CV_h0"/>
    <w:rsid w:val="001853D4"/>
    <w:pPr>
      <w:keepNext/>
      <w:tabs>
        <w:tab w:val="right" w:pos="7655"/>
      </w:tabs>
      <w:spacing w:after="0" w:line="240" w:lineRule="auto"/>
    </w:pPr>
    <w:rPr>
      <w:rFonts w:ascii="Verdana" w:hAnsi="Verdana" w:cs="Verdana"/>
      <w:b/>
      <w:bCs/>
      <w:sz w:val="24"/>
      <w:szCs w:val="24"/>
      <w:lang w:val="en-GB"/>
    </w:rPr>
  </w:style>
  <w:style w:type="paragraph" w:customStyle="1" w:styleId="CVh1">
    <w:name w:val="CV_h1"/>
    <w:rsid w:val="001853D4"/>
    <w:pPr>
      <w:keepNext/>
      <w:spacing w:before="240" w:after="0" w:line="240" w:lineRule="auto"/>
      <w:jc w:val="center"/>
    </w:pPr>
    <w:rPr>
      <w:rFonts w:ascii="Verdana" w:hAnsi="Verdana" w:cs="Verdana"/>
      <w:b/>
      <w:bCs/>
      <w:sz w:val="20"/>
      <w:szCs w:val="20"/>
      <w:lang w:val="en-GB"/>
    </w:rPr>
  </w:style>
  <w:style w:type="paragraph" w:customStyle="1" w:styleId="CVh2">
    <w:name w:val="CV_h2"/>
    <w:rsid w:val="001853D4"/>
    <w:pPr>
      <w:keepNext/>
      <w:spacing w:before="120" w:after="0" w:line="240" w:lineRule="auto"/>
    </w:pPr>
    <w:rPr>
      <w:rFonts w:ascii="Verdana" w:hAnsi="Verdana" w:cs="Verdana"/>
      <w:b/>
      <w:bCs/>
      <w:sz w:val="20"/>
      <w:szCs w:val="20"/>
      <w:lang w:val="en-GB"/>
    </w:rPr>
  </w:style>
  <w:style w:type="paragraph" w:customStyle="1" w:styleId="CVjobtitle">
    <w:name w:val="CV_job_title"/>
    <w:rsid w:val="001853D4"/>
    <w:pPr>
      <w:tabs>
        <w:tab w:val="right" w:pos="7655"/>
      </w:tabs>
      <w:spacing w:after="0" w:line="240" w:lineRule="auto"/>
    </w:pPr>
    <w:rPr>
      <w:rFonts w:ascii="Verdana" w:hAnsi="Verdana" w:cs="Verdana"/>
      <w:sz w:val="20"/>
      <w:szCs w:val="20"/>
      <w:lang w:val="en-GB"/>
    </w:rPr>
  </w:style>
  <w:style w:type="paragraph" w:customStyle="1" w:styleId="CVmcoslist">
    <w:name w:val="CV_mc&amp;os_list"/>
    <w:rsid w:val="001853D4"/>
    <w:pPr>
      <w:spacing w:before="120" w:after="0" w:line="240" w:lineRule="auto"/>
      <w:ind w:left="1418" w:hanging="1418"/>
    </w:pPr>
    <w:rPr>
      <w:rFonts w:ascii="Verdana" w:hAnsi="Verdana" w:cs="Verdana"/>
      <w:sz w:val="20"/>
      <w:szCs w:val="20"/>
      <w:lang w:val="en-GB"/>
    </w:rPr>
  </w:style>
  <w:style w:type="paragraph" w:customStyle="1" w:styleId="flushlist">
    <w:name w:val="flush list"/>
    <w:basedOn w:val="Tekstpodstawowy"/>
    <w:rsid w:val="001853D4"/>
    <w:pPr>
      <w:numPr>
        <w:numId w:val="54"/>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1853D4"/>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1853D4"/>
    <w:pPr>
      <w:spacing w:after="0" w:line="240" w:lineRule="auto"/>
      <w:ind w:left="-56"/>
      <w:jc w:val="both"/>
    </w:pPr>
    <w:rPr>
      <w:rFonts w:ascii="Verdana" w:hAnsi="Verdana" w:cs="Verdana"/>
      <w:noProof/>
      <w:sz w:val="20"/>
      <w:szCs w:val="20"/>
      <w:lang w:val="en-GB"/>
    </w:rPr>
  </w:style>
  <w:style w:type="paragraph" w:customStyle="1" w:styleId="StylNagwek1Zlewej-066cmWysunicie1cmPrzed1">
    <w:name w:val="Styl Nagłówek 1 + Z lewej:  -066 cm Wysunięcie:  1 cm Przed:  1..."/>
    <w:basedOn w:val="Nagwek1"/>
    <w:rsid w:val="001853D4"/>
    <w:pPr>
      <w:keepLines w:val="0"/>
      <w:spacing w:before="240" w:after="60"/>
    </w:pPr>
    <w:rPr>
      <w:rFonts w:ascii="Verdana" w:eastAsia="Times New Roman" w:hAnsi="Verdana"/>
      <w:kern w:val="28"/>
      <w:sz w:val="24"/>
      <w:szCs w:val="20"/>
      <w:lang w:val="en-GB" w:eastAsia="en-US"/>
    </w:rPr>
  </w:style>
  <w:style w:type="paragraph" w:customStyle="1" w:styleId="StylNagwek2Zlewej-034cmWysunicie1cmPrzed1">
    <w:name w:val="Styl Nagłówek 2 + Z lewej:  -034 cm Wysunięcie:  1 cm Przed:  1..."/>
    <w:basedOn w:val="Nagwek2"/>
    <w:rsid w:val="001853D4"/>
    <w:pPr>
      <w:keepLines w:val="0"/>
      <w:numPr>
        <w:ilvl w:val="1"/>
      </w:numPr>
      <w:tabs>
        <w:tab w:val="num" w:pos="720"/>
        <w:tab w:val="num" w:pos="2880"/>
      </w:tabs>
      <w:spacing w:before="240" w:after="60"/>
      <w:ind w:left="2007" w:hanging="720"/>
    </w:pPr>
    <w:rPr>
      <w:rFonts w:ascii="Verdana" w:eastAsia="Times New Roman" w:hAnsi="Verdana"/>
      <w:sz w:val="22"/>
      <w:szCs w:val="20"/>
      <w:lang w:val="en-GB" w:eastAsia="en-US"/>
    </w:rPr>
  </w:style>
  <w:style w:type="paragraph" w:customStyle="1" w:styleId="StylNagwek3Zlewej-016cmWysunicie113cmPo6">
    <w:name w:val="Styl Nagłówek 3 + Z lewej:  -016 cm Wysunięcie:  113 cm Po:  6..."/>
    <w:basedOn w:val="Nagwek3"/>
    <w:rsid w:val="001853D4"/>
    <w:pPr>
      <w:keepLines w:val="0"/>
      <w:tabs>
        <w:tab w:val="num" w:pos="4140"/>
      </w:tabs>
      <w:spacing w:before="240" w:after="120"/>
      <w:ind w:left="2187" w:hanging="567"/>
    </w:pPr>
    <w:rPr>
      <w:rFonts w:ascii="Verdana" w:eastAsia="Times New Roman" w:hAnsi="Verdana"/>
      <w:sz w:val="20"/>
      <w:szCs w:val="20"/>
      <w:lang w:val="en-GB" w:eastAsia="en-US"/>
    </w:rPr>
  </w:style>
  <w:style w:type="paragraph" w:customStyle="1" w:styleId="StylNagwek1Zlewej0cmPierwszywiersz0cm">
    <w:name w:val="Styl Nagłówek 1 + Z lewej:  0 cm Pierwszy wiersz:  0 cm"/>
    <w:basedOn w:val="Nagwek1"/>
    <w:rsid w:val="001853D4"/>
    <w:pPr>
      <w:keepLines w:val="0"/>
      <w:tabs>
        <w:tab w:val="num" w:pos="1004"/>
      </w:tabs>
      <w:spacing w:after="120"/>
      <w:ind w:left="1004" w:hanging="720"/>
    </w:pPr>
    <w:rPr>
      <w:rFonts w:ascii="Verdana" w:eastAsia="Times New Roman" w:hAnsi="Verdana"/>
      <w:kern w:val="28"/>
      <w:sz w:val="24"/>
      <w:szCs w:val="24"/>
      <w:lang w:val="en-GB" w:eastAsia="en-US"/>
    </w:rPr>
  </w:style>
  <w:style w:type="paragraph" w:customStyle="1" w:styleId="StylNagwek4Pogrubienie">
    <w:name w:val="Styl Nagłówek 4 + Pogrubienie"/>
    <w:basedOn w:val="Nagwek4"/>
    <w:rsid w:val="001853D4"/>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1853D4"/>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1853D4"/>
    <w:pPr>
      <w:keepLines w:val="0"/>
      <w:tabs>
        <w:tab w:val="num" w:pos="3011"/>
      </w:tabs>
      <w:spacing w:before="240" w:after="60"/>
      <w:ind w:left="1499" w:hanging="648"/>
    </w:pPr>
    <w:rPr>
      <w:rFonts w:ascii="Verdana" w:eastAsia="Times New Roman" w:hAnsi="Verdana"/>
      <w:b w:val="0"/>
      <w:bCs w:val="0"/>
      <w:i w:val="0"/>
      <w:iCs w:val="0"/>
      <w:color w:val="auto"/>
      <w:sz w:val="20"/>
      <w:szCs w:val="20"/>
      <w:lang w:val="en-GB" w:eastAsia="en-US"/>
    </w:rPr>
  </w:style>
  <w:style w:type="paragraph" w:customStyle="1" w:styleId="spis1">
    <w:name w:val="spis1"/>
    <w:basedOn w:val="Normalny"/>
    <w:rsid w:val="001853D4"/>
    <w:rPr>
      <w:rFonts w:ascii="Verdana" w:hAnsi="Verdana"/>
      <w:noProof/>
      <w:sz w:val="28"/>
      <w:szCs w:val="28"/>
    </w:rPr>
  </w:style>
  <w:style w:type="numbering" w:styleId="1ai">
    <w:name w:val="Outline List 1"/>
    <w:basedOn w:val="Bezlisty"/>
    <w:rsid w:val="001853D4"/>
    <w:pPr>
      <w:numPr>
        <w:numId w:val="57"/>
      </w:numPr>
    </w:pPr>
  </w:style>
  <w:style w:type="paragraph" w:customStyle="1" w:styleId="StylNagwek3Przed0pt">
    <w:name w:val="Styl Nagłówek 3 + Przed:  0 pt"/>
    <w:basedOn w:val="Nagwek3"/>
    <w:rsid w:val="001853D4"/>
    <w:pPr>
      <w:keepLines w:val="0"/>
      <w:numPr>
        <w:ilvl w:val="2"/>
      </w:numPr>
      <w:tabs>
        <w:tab w:val="num" w:pos="851"/>
      </w:tabs>
      <w:spacing w:before="0" w:after="120"/>
      <w:ind w:left="851"/>
    </w:pPr>
    <w:rPr>
      <w:rFonts w:ascii="Verdana" w:eastAsia="Times New Roman" w:hAnsi="Verdana"/>
      <w:sz w:val="20"/>
      <w:szCs w:val="20"/>
      <w:lang w:val="en-GB" w:eastAsia="en-US"/>
    </w:rPr>
  </w:style>
  <w:style w:type="paragraph" w:customStyle="1" w:styleId="wypunktowanie">
    <w:name w:val="wypunktowanie"/>
    <w:basedOn w:val="Normalny"/>
    <w:rsid w:val="001853D4"/>
    <w:pPr>
      <w:numPr>
        <w:numId w:val="58"/>
      </w:numPr>
      <w:spacing w:before="240" w:after="120" w:line="360" w:lineRule="auto"/>
      <w:jc w:val="both"/>
    </w:pPr>
    <w:rPr>
      <w:szCs w:val="20"/>
    </w:rPr>
  </w:style>
  <w:style w:type="paragraph" w:customStyle="1" w:styleId="tabela">
    <w:name w:val="tabela"/>
    <w:basedOn w:val="Normalny"/>
    <w:rsid w:val="001853D4"/>
    <w:pPr>
      <w:tabs>
        <w:tab w:val="left" w:pos="567"/>
      </w:tabs>
      <w:spacing w:before="60" w:after="60"/>
    </w:pPr>
    <w:rPr>
      <w:rFonts w:ascii="Arial" w:hAnsi="Arial"/>
      <w:sz w:val="20"/>
      <w:szCs w:val="20"/>
    </w:rPr>
  </w:style>
  <w:style w:type="paragraph" w:customStyle="1" w:styleId="Punktowanie1p">
    <w:name w:val="Punktowanie 1 p."/>
    <w:basedOn w:val="Normalny"/>
    <w:rsid w:val="001853D4"/>
    <w:pPr>
      <w:spacing w:after="120"/>
    </w:pPr>
    <w:rPr>
      <w:rFonts w:ascii="Verdana" w:hAnsi="Verdana"/>
      <w:sz w:val="20"/>
      <w:szCs w:val="20"/>
    </w:rPr>
  </w:style>
  <w:style w:type="paragraph" w:customStyle="1" w:styleId="StylNagwek1">
    <w:name w:val="Styl Nagłówek 1"/>
    <w:aliases w:val="h1 + Wyrównany do środka"/>
    <w:basedOn w:val="Nagwek1"/>
    <w:rsid w:val="001853D4"/>
    <w:pPr>
      <w:keepLines w:val="0"/>
      <w:tabs>
        <w:tab w:val="num" w:pos="360"/>
      </w:tabs>
      <w:spacing w:before="120" w:after="120"/>
      <w:ind w:left="360" w:hanging="432"/>
      <w:jc w:val="center"/>
    </w:pPr>
    <w:rPr>
      <w:rFonts w:ascii="Verdana" w:eastAsia="Times New Roman" w:hAnsi="Verdana"/>
      <w:kern w:val="28"/>
      <w:sz w:val="22"/>
      <w:szCs w:val="22"/>
      <w:lang w:val="en-GB" w:eastAsia="en-US"/>
    </w:rPr>
  </w:style>
  <w:style w:type="paragraph" w:customStyle="1" w:styleId="NPARA2">
    <w:name w:val="N_PARA_2"/>
    <w:basedOn w:val="Nagwek2"/>
    <w:rsid w:val="001853D4"/>
    <w:pPr>
      <w:keepLines w:val="0"/>
      <w:numPr>
        <w:ilvl w:val="1"/>
        <w:numId w:val="59"/>
      </w:numPr>
      <w:spacing w:before="480" w:after="120"/>
    </w:pPr>
    <w:rPr>
      <w:rFonts w:ascii="Verdana" w:eastAsia="Times New Roman" w:hAnsi="Verdana"/>
      <w:b w:val="0"/>
      <w:sz w:val="20"/>
      <w:szCs w:val="20"/>
      <w:lang w:eastAsia="en-US"/>
    </w:rPr>
  </w:style>
  <w:style w:type="paragraph" w:customStyle="1" w:styleId="StylNagwek3">
    <w:name w:val="Styl Nagłówek 3"/>
    <w:aliases w:val="h3 + Pogrubienie"/>
    <w:basedOn w:val="Nagwek3"/>
    <w:link w:val="StylNagwek3h3PogrubienieZnak"/>
    <w:rsid w:val="001853D4"/>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1853D4"/>
    <w:rPr>
      <w:rFonts w:ascii="Verdana" w:hAnsi="Verdana" w:cs="Verdana"/>
      <w:b/>
      <w:bCs/>
      <w:sz w:val="20"/>
      <w:szCs w:val="20"/>
      <w:lang w:val="en-GB"/>
    </w:rPr>
  </w:style>
  <w:style w:type="paragraph" w:customStyle="1" w:styleId="StylStylNagwek3">
    <w:name w:val="Styl Styl Nagłówek 3"/>
    <w:aliases w:val="h3 + Pogrubienie + Nie Pogrubienie"/>
    <w:basedOn w:val="StylNagwek3"/>
    <w:rsid w:val="001853D4"/>
    <w:pPr>
      <w:tabs>
        <w:tab w:val="left" w:pos="284"/>
        <w:tab w:val="num" w:pos="2475"/>
      </w:tabs>
      <w:ind w:left="2475" w:hanging="360"/>
    </w:pPr>
    <w:rPr>
      <w:b w:val="0"/>
      <w:bCs w:val="0"/>
    </w:rPr>
  </w:style>
  <w:style w:type="paragraph" w:customStyle="1" w:styleId="Tabela0">
    <w:name w:val="Tabela"/>
    <w:basedOn w:val="Normalny"/>
    <w:rsid w:val="001853D4"/>
    <w:pPr>
      <w:spacing w:before="60" w:after="60"/>
    </w:pPr>
    <w:rPr>
      <w:rFonts w:ascii="Arial" w:hAnsi="Arial"/>
      <w:szCs w:val="20"/>
    </w:rPr>
  </w:style>
  <w:style w:type="paragraph" w:customStyle="1" w:styleId="PNTekstpodstawowy">
    <w:name w:val="PN Tekst podstawowy"/>
    <w:rsid w:val="001853D4"/>
    <w:pPr>
      <w:spacing w:after="0" w:line="360" w:lineRule="auto"/>
    </w:pPr>
    <w:rPr>
      <w:rFonts w:ascii="Arial" w:hAnsi="Arial" w:cs="Times New Roman"/>
      <w:sz w:val="20"/>
      <w:szCs w:val="20"/>
      <w:lang w:eastAsia="pl-PL"/>
    </w:rPr>
  </w:style>
  <w:style w:type="paragraph" w:styleId="Adresnakopercie">
    <w:name w:val="envelope address"/>
    <w:basedOn w:val="Normalny"/>
    <w:rsid w:val="001853D4"/>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1853D4"/>
    <w:pPr>
      <w:spacing w:after="120"/>
    </w:pPr>
    <w:rPr>
      <w:rFonts w:ascii="Arial" w:hAnsi="Arial" w:cs="Arial"/>
      <w:sz w:val="20"/>
      <w:szCs w:val="20"/>
    </w:rPr>
  </w:style>
  <w:style w:type="paragraph" w:styleId="Data">
    <w:name w:val="Date"/>
    <w:basedOn w:val="Normalny"/>
    <w:next w:val="Normalny"/>
    <w:link w:val="DataZnak"/>
    <w:rsid w:val="001853D4"/>
    <w:pPr>
      <w:spacing w:after="120"/>
    </w:pPr>
    <w:rPr>
      <w:rFonts w:ascii="Verdana" w:hAnsi="Verdana"/>
      <w:sz w:val="20"/>
      <w:szCs w:val="20"/>
    </w:rPr>
  </w:style>
  <w:style w:type="character" w:customStyle="1" w:styleId="DataZnak">
    <w:name w:val="Data Znak"/>
    <w:basedOn w:val="Domylnaczcionkaakapitu"/>
    <w:link w:val="Data"/>
    <w:rsid w:val="001853D4"/>
    <w:rPr>
      <w:rFonts w:ascii="Verdana" w:hAnsi="Verdana" w:cs="Times New Roman"/>
      <w:sz w:val="20"/>
      <w:szCs w:val="20"/>
      <w:lang w:eastAsia="pl-PL"/>
    </w:rPr>
  </w:style>
  <w:style w:type="paragraph" w:styleId="HTML-adres">
    <w:name w:val="HTML Address"/>
    <w:basedOn w:val="Normalny"/>
    <w:link w:val="HTML-adresZnak"/>
    <w:rsid w:val="001853D4"/>
    <w:pPr>
      <w:spacing w:after="120"/>
    </w:pPr>
    <w:rPr>
      <w:rFonts w:ascii="Verdana" w:hAnsi="Verdana"/>
      <w:i/>
      <w:iCs/>
      <w:sz w:val="20"/>
      <w:szCs w:val="20"/>
    </w:rPr>
  </w:style>
  <w:style w:type="character" w:customStyle="1" w:styleId="HTML-adresZnak">
    <w:name w:val="HTML - adres Znak"/>
    <w:basedOn w:val="Domylnaczcionkaakapitu"/>
    <w:link w:val="HTML-adres"/>
    <w:rsid w:val="001853D4"/>
    <w:rPr>
      <w:rFonts w:ascii="Verdana" w:hAnsi="Verdana" w:cs="Times New Roman"/>
      <w:i/>
      <w:iCs/>
      <w:sz w:val="20"/>
      <w:szCs w:val="20"/>
      <w:lang w:eastAsia="pl-PL"/>
    </w:rPr>
  </w:style>
  <w:style w:type="paragraph" w:styleId="HTML-wstpniesformatowany">
    <w:name w:val="HTML Preformatted"/>
    <w:basedOn w:val="Normalny"/>
    <w:link w:val="HTML-wstpniesformatowanyZnak"/>
    <w:rsid w:val="001853D4"/>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1853D4"/>
    <w:rPr>
      <w:rFonts w:ascii="Courier New" w:hAnsi="Courier New" w:cs="Courier New"/>
      <w:sz w:val="20"/>
      <w:szCs w:val="20"/>
      <w:lang w:eastAsia="pl-PL"/>
    </w:rPr>
  </w:style>
  <w:style w:type="paragraph" w:styleId="Indeks2">
    <w:name w:val="index 2"/>
    <w:basedOn w:val="Normalny"/>
    <w:next w:val="Normalny"/>
    <w:autoRedefine/>
    <w:semiHidden/>
    <w:rsid w:val="001853D4"/>
    <w:pPr>
      <w:spacing w:after="120"/>
      <w:ind w:left="400" w:hanging="200"/>
    </w:pPr>
    <w:rPr>
      <w:rFonts w:ascii="Verdana" w:hAnsi="Verdana"/>
      <w:sz w:val="20"/>
      <w:szCs w:val="20"/>
    </w:rPr>
  </w:style>
  <w:style w:type="paragraph" w:styleId="Indeks3">
    <w:name w:val="index 3"/>
    <w:basedOn w:val="Normalny"/>
    <w:next w:val="Normalny"/>
    <w:autoRedefine/>
    <w:semiHidden/>
    <w:rsid w:val="001853D4"/>
    <w:pPr>
      <w:spacing w:after="120"/>
      <w:ind w:left="600" w:hanging="200"/>
    </w:pPr>
    <w:rPr>
      <w:rFonts w:ascii="Verdana" w:hAnsi="Verdana"/>
      <w:sz w:val="20"/>
      <w:szCs w:val="20"/>
    </w:rPr>
  </w:style>
  <w:style w:type="paragraph" w:styleId="Indeks4">
    <w:name w:val="index 4"/>
    <w:basedOn w:val="Normalny"/>
    <w:next w:val="Normalny"/>
    <w:autoRedefine/>
    <w:semiHidden/>
    <w:rsid w:val="001853D4"/>
    <w:pPr>
      <w:spacing w:after="120"/>
      <w:ind w:left="800" w:hanging="200"/>
    </w:pPr>
    <w:rPr>
      <w:rFonts w:ascii="Verdana" w:hAnsi="Verdana"/>
      <w:sz w:val="20"/>
      <w:szCs w:val="20"/>
    </w:rPr>
  </w:style>
  <w:style w:type="paragraph" w:styleId="Indeks5">
    <w:name w:val="index 5"/>
    <w:basedOn w:val="Normalny"/>
    <w:next w:val="Normalny"/>
    <w:autoRedefine/>
    <w:semiHidden/>
    <w:rsid w:val="001853D4"/>
    <w:pPr>
      <w:spacing w:after="120"/>
      <w:ind w:left="1000" w:hanging="200"/>
    </w:pPr>
    <w:rPr>
      <w:rFonts w:ascii="Verdana" w:hAnsi="Verdana"/>
      <w:sz w:val="20"/>
      <w:szCs w:val="20"/>
    </w:rPr>
  </w:style>
  <w:style w:type="paragraph" w:styleId="Indeks6">
    <w:name w:val="index 6"/>
    <w:basedOn w:val="Normalny"/>
    <w:next w:val="Normalny"/>
    <w:autoRedefine/>
    <w:semiHidden/>
    <w:rsid w:val="001853D4"/>
    <w:pPr>
      <w:spacing w:after="120"/>
      <w:ind w:left="1200" w:hanging="200"/>
    </w:pPr>
    <w:rPr>
      <w:rFonts w:ascii="Verdana" w:hAnsi="Verdana"/>
      <w:sz w:val="20"/>
      <w:szCs w:val="20"/>
    </w:rPr>
  </w:style>
  <w:style w:type="paragraph" w:styleId="Indeks7">
    <w:name w:val="index 7"/>
    <w:basedOn w:val="Normalny"/>
    <w:next w:val="Normalny"/>
    <w:autoRedefine/>
    <w:semiHidden/>
    <w:rsid w:val="001853D4"/>
    <w:pPr>
      <w:spacing w:after="120"/>
      <w:ind w:left="1400" w:hanging="200"/>
    </w:pPr>
    <w:rPr>
      <w:rFonts w:ascii="Verdana" w:hAnsi="Verdana"/>
      <w:sz w:val="20"/>
      <w:szCs w:val="20"/>
    </w:rPr>
  </w:style>
  <w:style w:type="paragraph" w:styleId="Indeks8">
    <w:name w:val="index 8"/>
    <w:basedOn w:val="Normalny"/>
    <w:next w:val="Normalny"/>
    <w:autoRedefine/>
    <w:semiHidden/>
    <w:rsid w:val="001853D4"/>
    <w:pPr>
      <w:spacing w:after="120"/>
      <w:ind w:left="1600" w:hanging="200"/>
    </w:pPr>
    <w:rPr>
      <w:rFonts w:ascii="Verdana" w:hAnsi="Verdana"/>
      <w:sz w:val="20"/>
      <w:szCs w:val="20"/>
    </w:rPr>
  </w:style>
  <w:style w:type="paragraph" w:styleId="Indeks9">
    <w:name w:val="index 9"/>
    <w:basedOn w:val="Normalny"/>
    <w:next w:val="Normalny"/>
    <w:autoRedefine/>
    <w:semiHidden/>
    <w:rsid w:val="001853D4"/>
    <w:pPr>
      <w:spacing w:after="120"/>
      <w:ind w:left="1800" w:hanging="200"/>
    </w:pPr>
    <w:rPr>
      <w:rFonts w:ascii="Verdana" w:hAnsi="Verdana"/>
      <w:sz w:val="20"/>
      <w:szCs w:val="20"/>
    </w:rPr>
  </w:style>
  <w:style w:type="paragraph" w:styleId="Lista-kontynuacja">
    <w:name w:val="List Continue"/>
    <w:basedOn w:val="Normalny"/>
    <w:rsid w:val="001853D4"/>
    <w:pPr>
      <w:spacing w:after="120"/>
      <w:ind w:left="283"/>
    </w:pPr>
    <w:rPr>
      <w:rFonts w:ascii="Verdana" w:hAnsi="Verdana"/>
      <w:sz w:val="20"/>
      <w:szCs w:val="20"/>
    </w:rPr>
  </w:style>
  <w:style w:type="paragraph" w:styleId="Lista-kontynuacja2">
    <w:name w:val="List Continue 2"/>
    <w:basedOn w:val="Normalny"/>
    <w:rsid w:val="001853D4"/>
    <w:pPr>
      <w:spacing w:after="120"/>
      <w:ind w:left="566"/>
    </w:pPr>
    <w:rPr>
      <w:rFonts w:ascii="Verdana" w:hAnsi="Verdana"/>
      <w:sz w:val="20"/>
      <w:szCs w:val="20"/>
    </w:rPr>
  </w:style>
  <w:style w:type="paragraph" w:styleId="Lista-kontynuacja3">
    <w:name w:val="List Continue 3"/>
    <w:basedOn w:val="Normalny"/>
    <w:rsid w:val="001853D4"/>
    <w:pPr>
      <w:spacing w:after="120"/>
      <w:ind w:left="849"/>
    </w:pPr>
    <w:rPr>
      <w:rFonts w:ascii="Verdana" w:hAnsi="Verdana"/>
      <w:sz w:val="20"/>
      <w:szCs w:val="20"/>
    </w:rPr>
  </w:style>
  <w:style w:type="paragraph" w:styleId="Lista-kontynuacja4">
    <w:name w:val="List Continue 4"/>
    <w:basedOn w:val="Normalny"/>
    <w:rsid w:val="001853D4"/>
    <w:pPr>
      <w:spacing w:after="120"/>
      <w:ind w:left="1132"/>
    </w:pPr>
    <w:rPr>
      <w:rFonts w:ascii="Verdana" w:hAnsi="Verdana"/>
      <w:sz w:val="20"/>
      <w:szCs w:val="20"/>
    </w:rPr>
  </w:style>
  <w:style w:type="paragraph" w:styleId="Lista-kontynuacja5">
    <w:name w:val="List Continue 5"/>
    <w:basedOn w:val="Normalny"/>
    <w:rsid w:val="001853D4"/>
    <w:pPr>
      <w:spacing w:after="120"/>
      <w:ind w:left="1415"/>
    </w:pPr>
    <w:rPr>
      <w:rFonts w:ascii="Verdana" w:hAnsi="Verdana"/>
      <w:sz w:val="20"/>
      <w:szCs w:val="20"/>
    </w:rPr>
  </w:style>
  <w:style w:type="paragraph" w:styleId="Lista3">
    <w:name w:val="List 3"/>
    <w:basedOn w:val="Normalny"/>
    <w:rsid w:val="001853D4"/>
    <w:pPr>
      <w:spacing w:after="120"/>
      <w:ind w:left="849" w:hanging="283"/>
    </w:pPr>
    <w:rPr>
      <w:rFonts w:ascii="Verdana" w:hAnsi="Verdana"/>
      <w:sz w:val="20"/>
      <w:szCs w:val="20"/>
    </w:rPr>
  </w:style>
  <w:style w:type="paragraph" w:styleId="Lista4">
    <w:name w:val="List 4"/>
    <w:basedOn w:val="Normalny"/>
    <w:rsid w:val="001853D4"/>
    <w:pPr>
      <w:spacing w:after="120"/>
      <w:ind w:left="1132" w:hanging="283"/>
    </w:pPr>
    <w:rPr>
      <w:rFonts w:ascii="Verdana" w:hAnsi="Verdana"/>
      <w:sz w:val="20"/>
      <w:szCs w:val="20"/>
    </w:rPr>
  </w:style>
  <w:style w:type="paragraph" w:styleId="Lista5">
    <w:name w:val="List 5"/>
    <w:basedOn w:val="Normalny"/>
    <w:rsid w:val="001853D4"/>
    <w:pPr>
      <w:spacing w:after="120"/>
      <w:ind w:left="1415" w:hanging="283"/>
    </w:pPr>
    <w:rPr>
      <w:rFonts w:ascii="Verdana" w:hAnsi="Verdana"/>
      <w:sz w:val="20"/>
      <w:szCs w:val="20"/>
    </w:rPr>
  </w:style>
  <w:style w:type="paragraph" w:styleId="Listanumerowana2">
    <w:name w:val="List Number 2"/>
    <w:basedOn w:val="Normalny"/>
    <w:rsid w:val="001853D4"/>
    <w:pPr>
      <w:numPr>
        <w:numId w:val="60"/>
      </w:numPr>
      <w:spacing w:after="120"/>
    </w:pPr>
    <w:rPr>
      <w:rFonts w:ascii="Verdana" w:hAnsi="Verdana"/>
      <w:sz w:val="20"/>
      <w:szCs w:val="20"/>
    </w:rPr>
  </w:style>
  <w:style w:type="paragraph" w:styleId="Listanumerowana3">
    <w:name w:val="List Number 3"/>
    <w:basedOn w:val="Normalny"/>
    <w:rsid w:val="001853D4"/>
    <w:pPr>
      <w:numPr>
        <w:numId w:val="61"/>
      </w:numPr>
      <w:spacing w:after="120"/>
    </w:pPr>
    <w:rPr>
      <w:rFonts w:ascii="Verdana" w:hAnsi="Verdana"/>
      <w:sz w:val="20"/>
      <w:szCs w:val="20"/>
    </w:rPr>
  </w:style>
  <w:style w:type="paragraph" w:styleId="Listanumerowana4">
    <w:name w:val="List Number 4"/>
    <w:basedOn w:val="Normalny"/>
    <w:rsid w:val="001853D4"/>
    <w:pPr>
      <w:numPr>
        <w:numId w:val="62"/>
      </w:numPr>
      <w:spacing w:after="120"/>
    </w:pPr>
    <w:rPr>
      <w:rFonts w:ascii="Verdana" w:hAnsi="Verdana"/>
      <w:sz w:val="20"/>
      <w:szCs w:val="20"/>
    </w:rPr>
  </w:style>
  <w:style w:type="paragraph" w:styleId="Listanumerowana5">
    <w:name w:val="List Number 5"/>
    <w:basedOn w:val="Normalny"/>
    <w:rsid w:val="001853D4"/>
    <w:pPr>
      <w:numPr>
        <w:numId w:val="63"/>
      </w:numPr>
      <w:spacing w:after="120"/>
    </w:pPr>
    <w:rPr>
      <w:rFonts w:ascii="Verdana" w:hAnsi="Verdana"/>
      <w:sz w:val="20"/>
      <w:szCs w:val="20"/>
    </w:rPr>
  </w:style>
  <w:style w:type="paragraph" w:styleId="Listapunktowana4">
    <w:name w:val="List Bullet 4"/>
    <w:basedOn w:val="Normalny"/>
    <w:rsid w:val="001853D4"/>
    <w:pPr>
      <w:numPr>
        <w:numId w:val="64"/>
      </w:numPr>
      <w:spacing w:after="120"/>
    </w:pPr>
    <w:rPr>
      <w:rFonts w:ascii="Verdana" w:hAnsi="Verdana"/>
      <w:sz w:val="20"/>
      <w:szCs w:val="20"/>
    </w:rPr>
  </w:style>
  <w:style w:type="paragraph" w:styleId="Nagweknotatki">
    <w:name w:val="Note Heading"/>
    <w:basedOn w:val="Normalny"/>
    <w:next w:val="Normalny"/>
    <w:link w:val="NagweknotatkiZnak"/>
    <w:rsid w:val="001853D4"/>
    <w:pPr>
      <w:spacing w:after="120"/>
    </w:pPr>
    <w:rPr>
      <w:rFonts w:ascii="Verdana" w:hAnsi="Verdana"/>
      <w:sz w:val="20"/>
      <w:szCs w:val="20"/>
    </w:rPr>
  </w:style>
  <w:style w:type="character" w:customStyle="1" w:styleId="NagweknotatkiZnak">
    <w:name w:val="Nagłówek notatki Znak"/>
    <w:basedOn w:val="Domylnaczcionkaakapitu"/>
    <w:link w:val="Nagweknotatki"/>
    <w:rsid w:val="001853D4"/>
    <w:rPr>
      <w:rFonts w:ascii="Verdana" w:hAnsi="Verdana" w:cs="Times New Roman"/>
      <w:sz w:val="20"/>
      <w:szCs w:val="20"/>
      <w:lang w:eastAsia="pl-PL"/>
    </w:rPr>
  </w:style>
  <w:style w:type="paragraph" w:styleId="Nagwekwykazurde">
    <w:name w:val="toa heading"/>
    <w:basedOn w:val="Normalny"/>
    <w:next w:val="Normalny"/>
    <w:semiHidden/>
    <w:rsid w:val="001853D4"/>
    <w:pPr>
      <w:spacing w:before="120" w:after="120"/>
    </w:pPr>
    <w:rPr>
      <w:rFonts w:ascii="Arial" w:hAnsi="Arial" w:cs="Arial"/>
      <w:b/>
      <w:bCs/>
    </w:rPr>
  </w:style>
  <w:style w:type="paragraph" w:styleId="Podpise-mail">
    <w:name w:val="E-mail Signature"/>
    <w:basedOn w:val="Normalny"/>
    <w:link w:val="Podpise-mailZnak"/>
    <w:rsid w:val="001853D4"/>
    <w:pPr>
      <w:spacing w:after="120"/>
    </w:pPr>
    <w:rPr>
      <w:rFonts w:ascii="Verdana" w:hAnsi="Verdana"/>
      <w:sz w:val="20"/>
      <w:szCs w:val="20"/>
    </w:rPr>
  </w:style>
  <w:style w:type="character" w:customStyle="1" w:styleId="Podpise-mailZnak">
    <w:name w:val="Podpis e-mail Znak"/>
    <w:basedOn w:val="Domylnaczcionkaakapitu"/>
    <w:link w:val="Podpise-mail"/>
    <w:rsid w:val="001853D4"/>
    <w:rPr>
      <w:rFonts w:ascii="Verdana" w:hAnsi="Verdana" w:cs="Times New Roman"/>
      <w:sz w:val="20"/>
      <w:szCs w:val="20"/>
      <w:lang w:eastAsia="pl-PL"/>
    </w:rPr>
  </w:style>
  <w:style w:type="paragraph" w:styleId="Spisilustracji">
    <w:name w:val="table of figures"/>
    <w:basedOn w:val="Normalny"/>
    <w:next w:val="Normalny"/>
    <w:semiHidden/>
    <w:rsid w:val="001853D4"/>
    <w:pPr>
      <w:spacing w:after="120"/>
    </w:pPr>
    <w:rPr>
      <w:rFonts w:ascii="Verdana" w:hAnsi="Verdana"/>
      <w:sz w:val="20"/>
      <w:szCs w:val="20"/>
    </w:rPr>
  </w:style>
  <w:style w:type="paragraph" w:styleId="Tekstmakra">
    <w:name w:val="macro"/>
    <w:link w:val="TekstmakraZnak"/>
    <w:semiHidden/>
    <w:rsid w:val="001853D4"/>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lang w:eastAsia="pl-PL"/>
    </w:rPr>
  </w:style>
  <w:style w:type="character" w:customStyle="1" w:styleId="TekstmakraZnak">
    <w:name w:val="Tekst makra Znak"/>
    <w:basedOn w:val="Domylnaczcionkaakapitu"/>
    <w:link w:val="Tekstmakra"/>
    <w:semiHidden/>
    <w:rsid w:val="001853D4"/>
    <w:rPr>
      <w:rFonts w:ascii="Courier New" w:hAnsi="Courier New" w:cs="Courier New"/>
      <w:sz w:val="20"/>
      <w:szCs w:val="20"/>
      <w:lang w:eastAsia="pl-PL"/>
    </w:rPr>
  </w:style>
  <w:style w:type="paragraph" w:styleId="Tekstpodstawowyzwciciem">
    <w:name w:val="Body Text First Indent"/>
    <w:basedOn w:val="Tekstpodstawowy"/>
    <w:link w:val="TekstpodstawowyzwciciemZnak"/>
    <w:rsid w:val="001853D4"/>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1853D4"/>
    <w:rPr>
      <w:rFonts w:ascii="Verdana" w:hAnsi="Verdana" w:cs="Times New Roman"/>
      <w:sz w:val="20"/>
      <w:szCs w:val="20"/>
      <w:lang w:val="x-none" w:eastAsia="pl-PL"/>
    </w:rPr>
  </w:style>
  <w:style w:type="paragraph" w:styleId="Tekstpodstawowyzwciciem2">
    <w:name w:val="Body Text First Indent 2"/>
    <w:basedOn w:val="Tekstpodstawowywcity"/>
    <w:link w:val="Tekstpodstawowyzwciciem2Znak"/>
    <w:rsid w:val="001853D4"/>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1853D4"/>
    <w:rPr>
      <w:rFonts w:ascii="Verdana" w:hAnsi="Verdana" w:cs="Times New Roman"/>
      <w:sz w:val="20"/>
      <w:szCs w:val="20"/>
      <w:lang w:val="x-none" w:eastAsia="pl-PL"/>
    </w:rPr>
  </w:style>
  <w:style w:type="paragraph" w:styleId="Wcicienormalne">
    <w:name w:val="Normal Indent"/>
    <w:basedOn w:val="Normalny"/>
    <w:rsid w:val="001853D4"/>
    <w:pPr>
      <w:spacing w:after="120"/>
      <w:ind w:left="708"/>
    </w:pPr>
    <w:rPr>
      <w:rFonts w:ascii="Verdana" w:hAnsi="Verdana"/>
      <w:sz w:val="20"/>
      <w:szCs w:val="20"/>
    </w:rPr>
  </w:style>
  <w:style w:type="paragraph" w:styleId="Wykazrde">
    <w:name w:val="table of authorities"/>
    <w:basedOn w:val="Normalny"/>
    <w:next w:val="Normalny"/>
    <w:semiHidden/>
    <w:rsid w:val="001853D4"/>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1853D4"/>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1853D4"/>
    <w:rPr>
      <w:rFonts w:ascii="Verdana" w:hAnsi="Verdana" w:cs="Times New Roman"/>
      <w:sz w:val="20"/>
      <w:szCs w:val="20"/>
      <w:lang w:eastAsia="pl-PL"/>
    </w:rPr>
  </w:style>
  <w:style w:type="paragraph" w:styleId="Zwrotpoegnalny">
    <w:name w:val="Closing"/>
    <w:basedOn w:val="Normalny"/>
    <w:link w:val="ZwrotpoegnalnyZnak"/>
    <w:rsid w:val="001853D4"/>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1853D4"/>
    <w:rPr>
      <w:rFonts w:ascii="Verdana" w:hAnsi="Verdana" w:cs="Times New Roman"/>
      <w:sz w:val="20"/>
      <w:szCs w:val="20"/>
      <w:lang w:eastAsia="pl-PL"/>
    </w:rPr>
  </w:style>
  <w:style w:type="paragraph" w:customStyle="1" w:styleId="Numerowanie">
    <w:name w:val="Numerowanie"/>
    <w:aliases w:val="Z lewej:  0,46 cm,Wysunięcie:  0,79 cm"/>
    <w:basedOn w:val="Normalny"/>
    <w:rsid w:val="001853D4"/>
    <w:pPr>
      <w:numPr>
        <w:ilvl w:val="1"/>
        <w:numId w:val="65"/>
      </w:numPr>
      <w:spacing w:after="120"/>
    </w:pPr>
    <w:rPr>
      <w:rFonts w:ascii="Verdana" w:hAnsi="Verdana"/>
      <w:sz w:val="20"/>
      <w:szCs w:val="20"/>
    </w:rPr>
  </w:style>
  <w:style w:type="paragraph" w:customStyle="1" w:styleId="KP">
    <w:name w:val="KP"/>
    <w:next w:val="KP1"/>
    <w:rsid w:val="001853D4"/>
    <w:pPr>
      <w:spacing w:before="2520" w:after="0" w:line="240" w:lineRule="auto"/>
      <w:jc w:val="center"/>
    </w:pPr>
    <w:rPr>
      <w:rFonts w:ascii="Times New Roman" w:hAnsi="Times New Roman" w:cs="Times New Roman"/>
      <w:b/>
      <w:caps/>
      <w:sz w:val="36"/>
      <w:szCs w:val="20"/>
      <w:lang w:eastAsia="pl-PL"/>
    </w:rPr>
  </w:style>
  <w:style w:type="paragraph" w:customStyle="1" w:styleId="KP1">
    <w:name w:val="KP1"/>
    <w:next w:val="TytuKP"/>
    <w:rsid w:val="001853D4"/>
    <w:pPr>
      <w:spacing w:after="0" w:line="240" w:lineRule="auto"/>
      <w:jc w:val="center"/>
    </w:pPr>
    <w:rPr>
      <w:rFonts w:ascii="Times New Roman" w:hAnsi="Times New Roman" w:cs="Times New Roman"/>
      <w:b/>
      <w:bCs/>
      <w:sz w:val="28"/>
      <w:szCs w:val="20"/>
      <w:lang w:eastAsia="pl-PL"/>
    </w:rPr>
  </w:style>
  <w:style w:type="paragraph" w:customStyle="1" w:styleId="TytuKP">
    <w:name w:val="Tytuł KP"/>
    <w:next w:val="Normalny"/>
    <w:rsid w:val="001853D4"/>
    <w:pPr>
      <w:spacing w:before="960" w:after="0" w:line="240" w:lineRule="auto"/>
      <w:jc w:val="center"/>
    </w:pPr>
    <w:rPr>
      <w:rFonts w:ascii="Times New Roman" w:hAnsi="Times New Roman" w:cs="Times New Roman"/>
      <w:b/>
      <w:bCs/>
      <w:caps/>
      <w:sz w:val="36"/>
      <w:szCs w:val="20"/>
      <w:lang w:eastAsia="pl-PL"/>
    </w:rPr>
  </w:style>
  <w:style w:type="paragraph" w:customStyle="1" w:styleId="Miejsceidata">
    <w:name w:val="Miejsce i data"/>
    <w:next w:val="Normalny"/>
    <w:rsid w:val="001853D4"/>
    <w:pPr>
      <w:spacing w:before="1920" w:after="0" w:line="240" w:lineRule="auto"/>
      <w:jc w:val="right"/>
    </w:pPr>
    <w:rPr>
      <w:rFonts w:ascii="Times New Roman" w:hAnsi="Times New Roman" w:cs="Times New Roman"/>
      <w:sz w:val="32"/>
      <w:szCs w:val="20"/>
      <w:lang w:eastAsia="pl-PL"/>
    </w:rPr>
  </w:style>
  <w:style w:type="paragraph" w:customStyle="1" w:styleId="BodyText2">
    <w:name w:val="Body Text 2+"/>
    <w:basedOn w:val="Tekstpodstawowy2"/>
    <w:rsid w:val="001853D4"/>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1853D4"/>
    <w:rPr>
      <w:rFonts w:ascii="Verdana" w:hAnsi="Verdana" w:cs="Verdana"/>
      <w:b/>
      <w:bCs/>
      <w:lang w:val="en-GB" w:eastAsia="en-US"/>
    </w:rPr>
  </w:style>
  <w:style w:type="character" w:styleId="Numerwiersza">
    <w:name w:val="line number"/>
    <w:basedOn w:val="Domylnaczcionkaakapitu"/>
    <w:rsid w:val="001853D4"/>
  </w:style>
  <w:style w:type="paragraph" w:customStyle="1" w:styleId="Nagwek4mj">
    <w:name w:val="Nagłówek 4 mój"/>
    <w:basedOn w:val="Normalny"/>
    <w:rsid w:val="001853D4"/>
    <w:pPr>
      <w:spacing w:before="240" w:line="360" w:lineRule="auto"/>
      <w:jc w:val="both"/>
    </w:pPr>
    <w:rPr>
      <w:b/>
      <w:bCs/>
      <w:i/>
      <w:iCs/>
    </w:rPr>
  </w:style>
  <w:style w:type="paragraph" w:customStyle="1" w:styleId="Normalny11pt">
    <w:name w:val="Normalny + 11 pt"/>
    <w:basedOn w:val="wypunktowanie"/>
    <w:rsid w:val="001853D4"/>
    <w:pPr>
      <w:numPr>
        <w:numId w:val="0"/>
      </w:numPr>
    </w:pPr>
    <w:rPr>
      <w:sz w:val="20"/>
    </w:rPr>
  </w:style>
  <w:style w:type="paragraph" w:customStyle="1" w:styleId="ListNumberFirst">
    <w:name w:val="List Number First"/>
    <w:basedOn w:val="Default"/>
    <w:next w:val="Default"/>
    <w:rsid w:val="001853D4"/>
    <w:pPr>
      <w:spacing w:before="80" w:after="160"/>
    </w:pPr>
    <w:rPr>
      <w:rFonts w:ascii="Arial" w:hAnsi="Arial" w:cs="Arial"/>
      <w:color w:val="auto"/>
      <w:lang w:eastAsia="pl-PL"/>
    </w:rPr>
  </w:style>
  <w:style w:type="paragraph" w:customStyle="1" w:styleId="Nagwek310">
    <w:name w:val="Nagłówek 31"/>
    <w:basedOn w:val="Default"/>
    <w:next w:val="Default"/>
    <w:rsid w:val="001853D4"/>
    <w:pPr>
      <w:spacing w:before="240" w:after="60"/>
    </w:pPr>
    <w:rPr>
      <w:rFonts w:ascii="Arial" w:hAnsi="Arial" w:cs="Arial"/>
      <w:color w:val="auto"/>
      <w:lang w:eastAsia="pl-PL"/>
    </w:rPr>
  </w:style>
  <w:style w:type="paragraph" w:customStyle="1" w:styleId="StylPo0pt">
    <w:name w:val="Styl Po:  0 pt"/>
    <w:basedOn w:val="Normalny"/>
    <w:rsid w:val="001853D4"/>
    <w:pPr>
      <w:spacing w:after="120"/>
    </w:pPr>
    <w:rPr>
      <w:rFonts w:ascii="Verdana" w:hAnsi="Verdana" w:cs="Verdana"/>
      <w:sz w:val="20"/>
      <w:szCs w:val="20"/>
    </w:rPr>
  </w:style>
  <w:style w:type="paragraph" w:customStyle="1" w:styleId="StylPo0pt1">
    <w:name w:val="Styl Po:  0 pt1"/>
    <w:basedOn w:val="Normalny"/>
    <w:rsid w:val="001853D4"/>
    <w:pPr>
      <w:spacing w:after="120"/>
    </w:pPr>
    <w:rPr>
      <w:rFonts w:ascii="Verdana" w:hAnsi="Verdana" w:cs="Verdana"/>
      <w:sz w:val="20"/>
      <w:szCs w:val="20"/>
    </w:rPr>
  </w:style>
  <w:style w:type="paragraph" w:customStyle="1" w:styleId="Numberedlist21">
    <w:name w:val="Numbered list 2.1"/>
    <w:basedOn w:val="Nagwek1"/>
    <w:next w:val="Normalny"/>
    <w:rsid w:val="001853D4"/>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1853D4"/>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1853D4"/>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1853D4"/>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1853D4"/>
    <w:rPr>
      <w:rFonts w:eastAsia="Times New Roman" w:cs="Times New Roman"/>
    </w:rPr>
  </w:style>
  <w:style w:type="character" w:customStyle="1" w:styleId="WW8Num16z1">
    <w:name w:val="WW8Num16z1"/>
    <w:rsid w:val="001853D4"/>
    <w:rPr>
      <w:rFonts w:ascii="Symbol" w:hAnsi="Symbol"/>
    </w:rPr>
  </w:style>
  <w:style w:type="character" w:customStyle="1" w:styleId="WW8Num18z0">
    <w:name w:val="WW8Num18z0"/>
    <w:rsid w:val="001853D4"/>
    <w:rPr>
      <w:rFonts w:ascii="Symbol" w:hAnsi="Symbol"/>
    </w:rPr>
  </w:style>
  <w:style w:type="character" w:customStyle="1" w:styleId="WW8Num18z1">
    <w:name w:val="WW8Num18z1"/>
    <w:rsid w:val="001853D4"/>
    <w:rPr>
      <w:rFonts w:ascii="Courier New" w:hAnsi="Courier New" w:cs="Courier New"/>
    </w:rPr>
  </w:style>
  <w:style w:type="character" w:customStyle="1" w:styleId="WW8Num18z5">
    <w:name w:val="WW8Num18z5"/>
    <w:rsid w:val="001853D4"/>
    <w:rPr>
      <w:rFonts w:ascii="Wingdings" w:hAnsi="Wingdings"/>
    </w:rPr>
  </w:style>
  <w:style w:type="character" w:customStyle="1" w:styleId="Absatz-Standardschriftart">
    <w:name w:val="Absatz-Standardschriftart"/>
    <w:rsid w:val="001853D4"/>
  </w:style>
  <w:style w:type="character" w:customStyle="1" w:styleId="WW-Absatz-Standardschriftart">
    <w:name w:val="WW-Absatz-Standardschriftart"/>
    <w:rsid w:val="001853D4"/>
  </w:style>
  <w:style w:type="character" w:customStyle="1" w:styleId="WW8Num9z1">
    <w:name w:val="WW8Num9z1"/>
    <w:rsid w:val="001853D4"/>
    <w:rPr>
      <w:rFonts w:eastAsia="Times New Roman" w:cs="Times New Roman"/>
    </w:rPr>
  </w:style>
  <w:style w:type="character" w:customStyle="1" w:styleId="WW8Num17z1">
    <w:name w:val="WW8Num17z1"/>
    <w:rsid w:val="001853D4"/>
    <w:rPr>
      <w:rFonts w:ascii="Symbol" w:hAnsi="Symbol"/>
    </w:rPr>
  </w:style>
  <w:style w:type="character" w:customStyle="1" w:styleId="WW8Num19z0">
    <w:name w:val="WW8Num19z0"/>
    <w:rsid w:val="001853D4"/>
    <w:rPr>
      <w:rFonts w:ascii="Symbol" w:hAnsi="Symbol"/>
    </w:rPr>
  </w:style>
  <w:style w:type="character" w:customStyle="1" w:styleId="WW8Num19z1">
    <w:name w:val="WW8Num19z1"/>
    <w:rsid w:val="001853D4"/>
    <w:rPr>
      <w:rFonts w:ascii="Courier New" w:hAnsi="Courier New" w:cs="Courier New"/>
    </w:rPr>
  </w:style>
  <w:style w:type="character" w:customStyle="1" w:styleId="WW8Num19z5">
    <w:name w:val="WW8Num19z5"/>
    <w:rsid w:val="001853D4"/>
    <w:rPr>
      <w:rFonts w:ascii="Wingdings" w:hAnsi="Wingdings"/>
    </w:rPr>
  </w:style>
  <w:style w:type="character" w:customStyle="1" w:styleId="WW-Absatz-Standardschriftart1">
    <w:name w:val="WW-Absatz-Standardschriftart1"/>
    <w:rsid w:val="001853D4"/>
  </w:style>
  <w:style w:type="character" w:customStyle="1" w:styleId="Domylnaczcionkaakapitu1">
    <w:name w:val="Domyślna czcionka akapitu1"/>
    <w:rsid w:val="001853D4"/>
  </w:style>
  <w:style w:type="character" w:customStyle="1" w:styleId="Numerstrony1">
    <w:name w:val="Numer strony1"/>
    <w:basedOn w:val="Domylnaczcionkaakapitu1"/>
    <w:rsid w:val="001853D4"/>
  </w:style>
  <w:style w:type="character" w:customStyle="1" w:styleId="Odwoanieprzypisudolnego1">
    <w:name w:val="Odwołanie przypisu dolnego1"/>
    <w:rsid w:val="001853D4"/>
  </w:style>
  <w:style w:type="paragraph" w:customStyle="1" w:styleId="Nagwek10">
    <w:name w:val="Nagłówek1"/>
    <w:basedOn w:val="Normalny"/>
    <w:next w:val="Tekstpodstawowy"/>
    <w:rsid w:val="001853D4"/>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1853D4"/>
    <w:pPr>
      <w:suppressLineNumbers/>
      <w:suppressAutoHyphens/>
      <w:spacing w:before="120" w:after="120"/>
    </w:pPr>
    <w:rPr>
      <w:rFonts w:cs="Tahoma"/>
      <w:i/>
      <w:iCs/>
      <w:kern w:val="1"/>
      <w:lang w:eastAsia="ar-SA"/>
    </w:rPr>
  </w:style>
  <w:style w:type="paragraph" w:customStyle="1" w:styleId="Tekstdymka1">
    <w:name w:val="Tekst dymka1"/>
    <w:basedOn w:val="Normalny"/>
    <w:rsid w:val="001853D4"/>
    <w:pPr>
      <w:suppressAutoHyphens/>
    </w:pPr>
    <w:rPr>
      <w:kern w:val="1"/>
      <w:lang w:eastAsia="ar-SA"/>
    </w:rPr>
  </w:style>
  <w:style w:type="paragraph" w:customStyle="1" w:styleId="poziom1">
    <w:name w:val="poziom1"/>
    <w:basedOn w:val="Normalny"/>
    <w:rsid w:val="001853D4"/>
    <w:pPr>
      <w:suppressAutoHyphens/>
    </w:pPr>
    <w:rPr>
      <w:kern w:val="1"/>
      <w:lang w:eastAsia="ar-SA"/>
    </w:rPr>
  </w:style>
  <w:style w:type="paragraph" w:customStyle="1" w:styleId="wymylnikowanie">
    <w:name w:val="wymyślnikowanie"/>
    <w:basedOn w:val="Normalny"/>
    <w:rsid w:val="001853D4"/>
    <w:pPr>
      <w:suppressAutoHyphens/>
    </w:pPr>
    <w:rPr>
      <w:kern w:val="1"/>
      <w:lang w:eastAsia="ar-SA"/>
    </w:rPr>
  </w:style>
  <w:style w:type="paragraph" w:customStyle="1" w:styleId="CharZnakCharZnakChar">
    <w:name w:val="Char Znak Char Znak Char"/>
    <w:basedOn w:val="Normalny"/>
    <w:rsid w:val="001853D4"/>
    <w:pPr>
      <w:suppressAutoHyphens/>
    </w:pPr>
    <w:rPr>
      <w:kern w:val="1"/>
      <w:lang w:eastAsia="ar-SA"/>
    </w:rPr>
  </w:style>
  <w:style w:type="paragraph" w:customStyle="1" w:styleId="Rozdztyt">
    <w:name w:val="Rozdz_tyt"/>
    <w:basedOn w:val="Normalny"/>
    <w:rsid w:val="001853D4"/>
    <w:pPr>
      <w:suppressAutoHyphens/>
    </w:pPr>
    <w:rPr>
      <w:kern w:val="1"/>
      <w:lang w:eastAsia="ar-SA"/>
    </w:rPr>
  </w:style>
  <w:style w:type="paragraph" w:customStyle="1" w:styleId="Podp">
    <w:name w:val="Podp"/>
    <w:basedOn w:val="Normalny"/>
    <w:rsid w:val="001853D4"/>
    <w:pPr>
      <w:suppressAutoHyphens/>
    </w:pPr>
    <w:rPr>
      <w:kern w:val="1"/>
      <w:lang w:eastAsia="ar-SA"/>
    </w:rPr>
  </w:style>
  <w:style w:type="paragraph" w:customStyle="1" w:styleId="Okadkaztytuem">
    <w:name w:val="Okładka z tytułem"/>
    <w:basedOn w:val="Normalny"/>
    <w:rsid w:val="001853D4"/>
    <w:pPr>
      <w:suppressAutoHyphens/>
    </w:pPr>
    <w:rPr>
      <w:kern w:val="1"/>
      <w:lang w:eastAsia="ar-SA"/>
    </w:rPr>
  </w:style>
  <w:style w:type="paragraph" w:customStyle="1" w:styleId="Okadkazpodtytuem">
    <w:name w:val="Okładka z podtytułem"/>
    <w:basedOn w:val="Okadkaztytuem"/>
    <w:rsid w:val="001853D4"/>
  </w:style>
  <w:style w:type="paragraph" w:customStyle="1" w:styleId="NormalnyWeb1">
    <w:name w:val="Normalny (Web)1"/>
    <w:basedOn w:val="Normalny"/>
    <w:rsid w:val="001853D4"/>
    <w:pPr>
      <w:suppressAutoHyphens/>
    </w:pPr>
    <w:rPr>
      <w:kern w:val="1"/>
      <w:lang w:eastAsia="ar-SA"/>
    </w:rPr>
  </w:style>
  <w:style w:type="paragraph" w:customStyle="1" w:styleId="Nagwektabeli">
    <w:name w:val="Nagłówek tabeli"/>
    <w:basedOn w:val="Zawartotabeli"/>
    <w:rsid w:val="001853D4"/>
    <w:pPr>
      <w:suppressLineNumbers/>
      <w:jc w:val="center"/>
    </w:pPr>
    <w:rPr>
      <w:b/>
      <w:bCs/>
      <w:kern w:val="1"/>
      <w:lang w:eastAsia="ar-SA"/>
    </w:rPr>
  </w:style>
  <w:style w:type="paragraph" w:customStyle="1" w:styleId="PNNagwek1">
    <w:name w:val="PN Nagłówek 1"/>
    <w:basedOn w:val="PNTekstpodstawowy"/>
    <w:next w:val="PNTekstpodstawowy"/>
    <w:rsid w:val="001853D4"/>
    <w:pPr>
      <w:keepNext/>
      <w:numPr>
        <w:numId w:val="66"/>
      </w:numPr>
      <w:tabs>
        <w:tab w:val="left" w:pos="709"/>
      </w:tabs>
      <w:outlineLvl w:val="0"/>
    </w:pPr>
    <w:rPr>
      <w:b/>
    </w:rPr>
  </w:style>
  <w:style w:type="paragraph" w:customStyle="1" w:styleId="PNNagwek2">
    <w:name w:val="PN Nagłówek 2"/>
    <w:basedOn w:val="PNNagwek1"/>
    <w:next w:val="PNTekstpodstawowy"/>
    <w:rsid w:val="001853D4"/>
    <w:pPr>
      <w:numPr>
        <w:ilvl w:val="1"/>
      </w:numPr>
      <w:outlineLvl w:val="1"/>
    </w:pPr>
  </w:style>
  <w:style w:type="paragraph" w:customStyle="1" w:styleId="PNNagwek3">
    <w:name w:val="PN Nagłówek 3"/>
    <w:basedOn w:val="PNNagwek1"/>
    <w:next w:val="PNTekstpodstawowy"/>
    <w:rsid w:val="001853D4"/>
    <w:pPr>
      <w:numPr>
        <w:ilvl w:val="2"/>
      </w:numPr>
      <w:outlineLvl w:val="2"/>
    </w:pPr>
  </w:style>
  <w:style w:type="paragraph" w:customStyle="1" w:styleId="PNNagwek4">
    <w:name w:val="PN Nagłówek 4"/>
    <w:basedOn w:val="PNNagwek1"/>
    <w:next w:val="PNTekstpodstawowy"/>
    <w:rsid w:val="001853D4"/>
    <w:pPr>
      <w:numPr>
        <w:ilvl w:val="3"/>
      </w:numPr>
      <w:outlineLvl w:val="3"/>
    </w:pPr>
  </w:style>
  <w:style w:type="paragraph" w:customStyle="1" w:styleId="PNNagwek5">
    <w:name w:val="PN Nagłówek 5"/>
    <w:basedOn w:val="PNNagwek1"/>
    <w:next w:val="PNTekstpodstawowy"/>
    <w:rsid w:val="001853D4"/>
    <w:pPr>
      <w:numPr>
        <w:ilvl w:val="4"/>
      </w:numPr>
      <w:tabs>
        <w:tab w:val="left" w:pos="1077"/>
      </w:tabs>
      <w:outlineLvl w:val="4"/>
    </w:pPr>
  </w:style>
  <w:style w:type="paragraph" w:customStyle="1" w:styleId="PNNagwek6">
    <w:name w:val="PN Nagłówek 6"/>
    <w:basedOn w:val="PNNagwek1"/>
    <w:next w:val="PNTekstpodstawowy"/>
    <w:rsid w:val="001853D4"/>
    <w:pPr>
      <w:numPr>
        <w:ilvl w:val="5"/>
      </w:numPr>
      <w:tabs>
        <w:tab w:val="left" w:pos="1077"/>
      </w:tabs>
      <w:outlineLvl w:val="5"/>
    </w:pPr>
  </w:style>
  <w:style w:type="paragraph" w:customStyle="1" w:styleId="Tablebody">
    <w:name w:val="Table body (+)"/>
    <w:basedOn w:val="Normalny"/>
    <w:rsid w:val="001853D4"/>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1853D4"/>
  </w:style>
  <w:style w:type="table" w:styleId="Tabela-Motyw">
    <w:name w:val="Table Theme"/>
    <w:basedOn w:val="Standardowy"/>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853D4"/>
    <w:rPr>
      <w:color w:val="605E5C"/>
      <w:shd w:val="clear" w:color="auto" w:fill="E1DFDD"/>
    </w:rPr>
  </w:style>
  <w:style w:type="paragraph" w:customStyle="1" w:styleId="Tekstpodstawowy10">
    <w:name w:val="Tekst podstawowy 1"/>
    <w:basedOn w:val="Tekstpodstawowy2"/>
    <w:qFormat/>
    <w:rsid w:val="001853D4"/>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1853D4"/>
    <w:pPr>
      <w:numPr>
        <w:numId w:val="67"/>
      </w:numPr>
    </w:pPr>
  </w:style>
  <w:style w:type="table" w:customStyle="1" w:styleId="TableNormal2">
    <w:name w:val="Table Normal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F176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1">
    <w:name w:val="Tabela - Siatka3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F17601"/>
    <w:pPr>
      <w:numPr>
        <w:numId w:val="71"/>
      </w:numPr>
    </w:pPr>
  </w:style>
  <w:style w:type="paragraph" w:customStyle="1" w:styleId="Stylwiadomocie-mail217">
    <w:name w:val="Styl wiadomości e-mail 217"/>
    <w:basedOn w:val="Normalny"/>
    <w:semiHidden/>
    <w:rsid w:val="00F17601"/>
    <w:pPr>
      <w:widowControl w:val="0"/>
      <w:snapToGrid w:val="0"/>
      <w:spacing w:line="360" w:lineRule="auto"/>
    </w:pPr>
    <w:rPr>
      <w:szCs w:val="20"/>
      <w:lang w:val="en-US"/>
    </w:rPr>
  </w:style>
  <w:style w:type="paragraph" w:customStyle="1" w:styleId="Stylwiadomocie-mail2161">
    <w:name w:val="Styl wiadomości e-mail 2161"/>
    <w:basedOn w:val="Normalny"/>
    <w:semiHidden/>
    <w:rsid w:val="00F17601"/>
    <w:pPr>
      <w:widowControl w:val="0"/>
      <w:snapToGrid w:val="0"/>
      <w:spacing w:line="360" w:lineRule="auto"/>
    </w:pPr>
    <w:rPr>
      <w:rFonts w:eastAsia="Calibri"/>
      <w:szCs w:val="20"/>
      <w:lang w:val="en-US"/>
    </w:rPr>
  </w:style>
  <w:style w:type="table" w:customStyle="1" w:styleId="Tabela-Siatka101">
    <w:name w:val="Tabela - Siatka10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F17601"/>
  </w:style>
  <w:style w:type="character" w:customStyle="1" w:styleId="text-justify">
    <w:name w:val="text-justify"/>
    <w:basedOn w:val="Domylnaczcionkaakapitu"/>
    <w:rsid w:val="00F17601"/>
  </w:style>
  <w:style w:type="numbering" w:customStyle="1" w:styleId="WWNum4">
    <w:name w:val="WWNum4"/>
    <w:basedOn w:val="Bezlisty"/>
    <w:rsid w:val="00F17601"/>
    <w:pPr>
      <w:numPr>
        <w:numId w:val="68"/>
      </w:numPr>
    </w:pPr>
  </w:style>
  <w:style w:type="numbering" w:customStyle="1" w:styleId="Bezlisty2">
    <w:name w:val="Bez listy2"/>
    <w:next w:val="Bezlisty"/>
    <w:uiPriority w:val="99"/>
    <w:semiHidden/>
    <w:unhideWhenUsed/>
    <w:rsid w:val="00F17601"/>
  </w:style>
  <w:style w:type="numbering" w:customStyle="1" w:styleId="WWNum1">
    <w:name w:val="WWNum1"/>
    <w:basedOn w:val="Bezlisty"/>
    <w:rsid w:val="00F17601"/>
    <w:pPr>
      <w:numPr>
        <w:numId w:val="69"/>
      </w:numPr>
    </w:pPr>
  </w:style>
  <w:style w:type="numbering" w:customStyle="1" w:styleId="WWNum41">
    <w:name w:val="WWNum41"/>
    <w:basedOn w:val="Bezlisty"/>
    <w:rsid w:val="00F17601"/>
    <w:pPr>
      <w:numPr>
        <w:numId w:val="3"/>
      </w:numPr>
    </w:pPr>
  </w:style>
  <w:style w:type="paragraph" w:customStyle="1" w:styleId="NUMERUJ">
    <w:name w:val="NUMERUJ"/>
    <w:basedOn w:val="Normalny"/>
    <w:rsid w:val="00F17601"/>
    <w:pPr>
      <w:numPr>
        <w:numId w:val="70"/>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7601"/>
  </w:style>
  <w:style w:type="table" w:customStyle="1" w:styleId="Tabela-Siatka131">
    <w:name w:val="Tabela - Siatka131"/>
    <w:basedOn w:val="Standardowy"/>
    <w:next w:val="Tabela-Siatka"/>
    <w:uiPriority w:val="9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Bezlisty"/>
    <w:next w:val="1ai"/>
    <w:rsid w:val="00F17601"/>
    <w:pPr>
      <w:numPr>
        <w:numId w:val="40"/>
      </w:numPr>
    </w:pPr>
  </w:style>
  <w:style w:type="numbering" w:customStyle="1" w:styleId="Zaimportowanystyl351">
    <w:name w:val="Zaimportowany styl 351"/>
    <w:rsid w:val="00F17601"/>
    <w:pPr>
      <w:numPr>
        <w:numId w:val="52"/>
      </w:numPr>
    </w:pPr>
  </w:style>
  <w:style w:type="character" w:styleId="Nierozpoznanawzmianka">
    <w:name w:val="Unresolved Mention"/>
    <w:basedOn w:val="Domylnaczcionkaakapitu"/>
    <w:uiPriority w:val="99"/>
    <w:semiHidden/>
    <w:unhideWhenUsed/>
    <w:rsid w:val="00F17601"/>
    <w:rPr>
      <w:color w:val="605E5C"/>
      <w:shd w:val="clear" w:color="auto" w:fill="E1DFDD"/>
    </w:rPr>
  </w:style>
  <w:style w:type="table" w:customStyle="1" w:styleId="Tabela-Siatka151">
    <w:name w:val="Tabela - Siatka151"/>
    <w:basedOn w:val="Standardowy"/>
    <w:next w:val="Tabela-Siatka"/>
    <w:uiPriority w:val="5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72498"/>
  </w:style>
  <w:style w:type="table" w:customStyle="1" w:styleId="Tabela-Siatka17">
    <w:name w:val="Tabela - Siatka17"/>
    <w:basedOn w:val="Standardowy"/>
    <w:next w:val="Tabela-Siatka"/>
    <w:uiPriority w:val="59"/>
    <w:rsid w:val="00CF79F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93F6B"/>
  </w:style>
  <w:style w:type="table" w:customStyle="1" w:styleId="Tabela-Siatka20">
    <w:name w:val="Tabela - Siatka20"/>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0">
    <w:name w:val="Tabela - Siatka110"/>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2">
    <w:name w:val="Table Normal112"/>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93F6B"/>
  </w:style>
  <w:style w:type="table" w:customStyle="1" w:styleId="Tabela-Siatka91">
    <w:name w:val="Tabela - Siatka91"/>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1">
    <w:name w:val="Tabela - Motyw1"/>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093F6B"/>
    <w:pPr>
      <w:suppressAutoHyphens/>
      <w:spacing w:after="0" w:line="240" w:lineRule="auto"/>
    </w:pPr>
    <w:rPr>
      <w:rFonts w:ascii="Calibri" w:hAnsi="Calibri" w:cs="Calibri"/>
      <w:sz w:val="24"/>
      <w:szCs w:val="24"/>
      <w:lang w:eastAsia="zh-CN" w:bidi="hi-IN"/>
    </w:rPr>
  </w:style>
  <w:style w:type="paragraph" w:customStyle="1" w:styleId="DecimalAligned">
    <w:name w:val="Decimal Aligned"/>
    <w:basedOn w:val="Normalny"/>
    <w:uiPriority w:val="40"/>
    <w:qFormat/>
    <w:rsid w:val="00093F6B"/>
    <w:pPr>
      <w:tabs>
        <w:tab w:val="decimal" w:pos="360"/>
      </w:tabs>
      <w:spacing w:after="200" w:line="276" w:lineRule="auto"/>
    </w:pPr>
    <w:rPr>
      <w:rFonts w:asciiTheme="minorHAnsi" w:eastAsiaTheme="minorEastAsia" w:hAnsiTheme="minorHAnsi"/>
      <w:sz w:val="22"/>
      <w:szCs w:val="22"/>
    </w:rPr>
  </w:style>
  <w:style w:type="character" w:styleId="Wyrnieniedelikatne">
    <w:name w:val="Subtle Emphasis"/>
    <w:basedOn w:val="Domylnaczcionkaakapitu"/>
    <w:uiPriority w:val="19"/>
    <w:qFormat/>
    <w:rsid w:val="00093F6B"/>
    <w:rPr>
      <w:i/>
      <w:iCs/>
    </w:rPr>
  </w:style>
  <w:style w:type="table" w:styleId="redniecieniowanie2akcent5">
    <w:name w:val="Medium Shading 2 Accent 5"/>
    <w:basedOn w:val="Standardowy"/>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ezlisty5">
    <w:name w:val="Bez listy5"/>
    <w:next w:val="Bezlisty"/>
    <w:uiPriority w:val="99"/>
    <w:semiHidden/>
    <w:unhideWhenUsed/>
    <w:rsid w:val="00093F6B"/>
  </w:style>
  <w:style w:type="table" w:customStyle="1" w:styleId="Tabela-Siatka23">
    <w:name w:val="Tabela - Siatka2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2">
    <w:name w:val="Tabela - Siatka112"/>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3">
    <w:name w:val="Table Normal1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3">
    <w:name w:val="Tabela - Siatka11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unhideWhenUsed/>
    <w:rsid w:val="00093F6B"/>
  </w:style>
  <w:style w:type="table" w:customStyle="1" w:styleId="Tabela-Siatka92">
    <w:name w:val="Tabela - Siatka9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2">
    <w:name w:val="Normal Table02"/>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2">
    <w:name w:val="Tabela - Motyw2"/>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1">
    <w:name w:val="Średnie cieniowanie 2 — akcent 51"/>
    <w:basedOn w:val="Standardowy"/>
    <w:next w:val="redniecieniowanie2akcent5"/>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a-Siatka123">
    <w:name w:val="Tabela - Siatka123"/>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E10CDF"/>
    <w:pPr>
      <w:spacing w:after="0" w:line="266" w:lineRule="auto"/>
      <w:ind w:right="33"/>
      <w:jc w:val="both"/>
    </w:pPr>
    <w:rPr>
      <w:rFonts w:ascii="Century Gothic" w:eastAsia="Century Gothic" w:hAnsi="Century Gothic" w:cs="Century Gothic"/>
      <w:color w:val="000000"/>
      <w:sz w:val="16"/>
      <w:lang w:eastAsia="pl-PL"/>
    </w:rPr>
  </w:style>
  <w:style w:type="character" w:customStyle="1" w:styleId="footnotedescriptionChar">
    <w:name w:val="footnote description Char"/>
    <w:link w:val="footnotedescription"/>
    <w:rsid w:val="00E10CDF"/>
    <w:rPr>
      <w:rFonts w:ascii="Century Gothic" w:eastAsia="Century Gothic" w:hAnsi="Century Gothic" w:cs="Century Gothic"/>
      <w:color w:val="000000"/>
      <w:sz w:val="16"/>
      <w:lang w:eastAsia="pl-PL"/>
    </w:rPr>
  </w:style>
  <w:style w:type="character" w:customStyle="1" w:styleId="footnotemark">
    <w:name w:val="footnote mark"/>
    <w:hidden/>
    <w:rsid w:val="00E10CDF"/>
    <w:rPr>
      <w:rFonts w:ascii="Century Gothic" w:eastAsia="Century Gothic" w:hAnsi="Century Gothic" w:cs="Century Gothic"/>
      <w:color w:val="000000"/>
      <w:sz w:val="16"/>
      <w:vertAlign w:val="superscript"/>
    </w:rPr>
  </w:style>
  <w:style w:type="table" w:customStyle="1" w:styleId="TableGrid1">
    <w:name w:val="Table Grid1"/>
    <w:rsid w:val="00E10CDF"/>
    <w:pPr>
      <w:spacing w:after="0" w:line="240" w:lineRule="auto"/>
    </w:pPr>
    <w:rPr>
      <w:rFonts w:eastAsiaTheme="minorEastAsia" w:cstheme="minorBidi"/>
      <w:lang w:eastAsia="pl-PL"/>
    </w:rPr>
    <w:tblPr>
      <w:tblCellMar>
        <w:top w:w="0" w:type="dxa"/>
        <w:left w:w="0" w:type="dxa"/>
        <w:bottom w:w="0" w:type="dxa"/>
        <w:right w:w="0" w:type="dxa"/>
      </w:tblCellMar>
    </w:tblPr>
  </w:style>
  <w:style w:type="table" w:customStyle="1" w:styleId="TableGrid0">
    <w:name w:val="Table Grid0"/>
    <w:basedOn w:val="Standardowy"/>
    <w:uiPriority w:val="39"/>
    <w:rsid w:val="00E10CDF"/>
    <w:pPr>
      <w:spacing w:after="0" w:line="240" w:lineRule="auto"/>
    </w:pPr>
    <w:rPr>
      <w:rFonts w:eastAsiaTheme="minorEastAsia"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E10CDF"/>
  </w:style>
  <w:style w:type="numbering" w:customStyle="1" w:styleId="WWNum412">
    <w:name w:val="WWNum412"/>
    <w:basedOn w:val="Bezlisty"/>
    <w:rsid w:val="005A78AB"/>
  </w:style>
  <w:style w:type="table" w:styleId="Tabelasiatki4akcent1">
    <w:name w:val="Grid Table 4 Accent 1"/>
    <w:basedOn w:val="Standardowy"/>
    <w:uiPriority w:val="49"/>
    <w:rsid w:val="00E9292C"/>
    <w:pPr>
      <w:spacing w:after="0" w:line="240" w:lineRule="auto"/>
    </w:pPr>
    <w:rPr>
      <w:rFonts w:eastAsiaTheme="minorEastAsia" w:cstheme="minorBidi"/>
      <w:lang w:eastAsia="pl-P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6">
    <w:name w:val="Bez listy6"/>
    <w:next w:val="Bezlisty"/>
    <w:uiPriority w:val="99"/>
    <w:semiHidden/>
    <w:unhideWhenUsed/>
    <w:rsid w:val="008001F8"/>
  </w:style>
  <w:style w:type="table" w:customStyle="1" w:styleId="TableGrid">
    <w:name w:val="TableGrid"/>
    <w:rsid w:val="008001F8"/>
    <w:pPr>
      <w:spacing w:after="0" w:line="240" w:lineRule="auto"/>
    </w:pPr>
    <w:rPr>
      <w:rFonts w:cs="Times New Roman"/>
      <w:lang w:eastAsia="pl-PL"/>
    </w:rPr>
    <w:tblPr>
      <w:tblCellMar>
        <w:top w:w="0" w:type="dxa"/>
        <w:left w:w="0" w:type="dxa"/>
        <w:bottom w:w="0" w:type="dxa"/>
        <w:right w:w="0" w:type="dxa"/>
      </w:tblCellMar>
    </w:tblPr>
  </w:style>
  <w:style w:type="paragraph" w:customStyle="1" w:styleId="PlainText1">
    <w:name w:val="Plain Text1"/>
    <w:rsid w:val="008001F8"/>
    <w:pPr>
      <w:widowControl w:val="0"/>
      <w:pBdr>
        <w:top w:val="none" w:sz="4" w:space="0" w:color="auto"/>
        <w:left w:val="none" w:sz="4" w:space="0" w:color="auto"/>
        <w:bottom w:val="none" w:sz="4" w:space="0" w:color="auto"/>
        <w:right w:val="none" w:sz="4" w:space="0" w:color="auto"/>
        <w:between w:val="none" w:sz="4" w:space="0" w:color="auto"/>
        <w:bar w:val="none" w:sz="4" w:color="auto"/>
      </w:pBdr>
      <w:autoSpaceDE w:val="0"/>
      <w:autoSpaceDN w:val="0"/>
      <w:adjustRightInd w:val="0"/>
      <w:spacing w:after="0" w:line="240" w:lineRule="auto"/>
    </w:pPr>
    <w:rPr>
      <w:rFonts w:ascii="Courier New" w:hAnsi="Courier New" w:cs="Times New Roman"/>
      <w:color w:val="000000"/>
      <w:sz w:val="20"/>
      <w:szCs w:val="20"/>
      <w:lang w:val="en-US"/>
    </w:rPr>
  </w:style>
  <w:style w:type="table" w:customStyle="1" w:styleId="TableNormal5">
    <w:name w:val="Table Normal5"/>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4">
    <w:name w:val="Tabela - Siatka114"/>
    <w:uiPriority w:val="39"/>
    <w:rsid w:val="002E36F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4">
    <w:name w:val="Table Normal114"/>
    <w:rsid w:val="002E3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4">
    <w:name w:val="Tabela - Siatka3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2">
    <w:name w:val="WTlista2"/>
    <w:rsid w:val="002E36F8"/>
    <w:pPr>
      <w:numPr>
        <w:numId w:val="74"/>
      </w:numPr>
    </w:pPr>
  </w:style>
  <w:style w:type="table" w:customStyle="1" w:styleId="Tabela-Siatka104">
    <w:name w:val="Tabela - Siatka104"/>
    <w:basedOn w:val="Standardowy"/>
    <w:next w:val="Tabela-Siatka"/>
    <w:uiPriority w:val="3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2E36F8"/>
    <w:pPr>
      <w:numPr>
        <w:numId w:val="13"/>
      </w:numPr>
    </w:pPr>
  </w:style>
  <w:style w:type="numbering" w:customStyle="1" w:styleId="WWNum11">
    <w:name w:val="WWNum11"/>
    <w:basedOn w:val="Bezlisty"/>
    <w:rsid w:val="002E36F8"/>
    <w:pPr>
      <w:numPr>
        <w:numId w:val="14"/>
      </w:numPr>
    </w:pPr>
  </w:style>
  <w:style w:type="numbering" w:customStyle="1" w:styleId="WWNum411">
    <w:name w:val="WWNum411"/>
    <w:basedOn w:val="Bezlisty"/>
    <w:rsid w:val="002E36F8"/>
    <w:pPr>
      <w:numPr>
        <w:numId w:val="2"/>
      </w:numPr>
    </w:pPr>
  </w:style>
  <w:style w:type="table" w:customStyle="1" w:styleId="Tabela-Siatka135">
    <w:name w:val="Tabela - Siatka135"/>
    <w:basedOn w:val="Standardowy"/>
    <w:next w:val="Tabela-Siatka"/>
    <w:uiPriority w:val="5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Bezlisty"/>
    <w:next w:val="1ai"/>
    <w:rsid w:val="002E36F8"/>
    <w:pPr>
      <w:numPr>
        <w:numId w:val="21"/>
      </w:numPr>
    </w:pPr>
  </w:style>
  <w:style w:type="numbering" w:customStyle="1" w:styleId="Zaimportowanystyl352">
    <w:name w:val="Zaimportowany styl 352"/>
    <w:rsid w:val="002E36F8"/>
    <w:pPr>
      <w:numPr>
        <w:numId w:val="30"/>
      </w:numPr>
    </w:pPr>
  </w:style>
  <w:style w:type="table" w:customStyle="1" w:styleId="Tabela-Siatka154">
    <w:name w:val="Tabela - Siatka154"/>
    <w:basedOn w:val="Standardowy"/>
    <w:next w:val="Tabela-Siatka"/>
    <w:uiPriority w:val="3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2E36F8"/>
    <w:rPr>
      <w:rFonts w:ascii="Times New Roman" w:hAnsi="Times New Roman" w:cs="Times New Roman"/>
      <w:sz w:val="20"/>
      <w:szCs w:val="20"/>
      <w:lang w:eastAsia="pl-PL"/>
    </w:rPr>
  </w:style>
  <w:style w:type="character" w:customStyle="1" w:styleId="ZnakZnak21">
    <w:name w:val="Znak Znak21"/>
    <w:uiPriority w:val="99"/>
    <w:rsid w:val="002E36F8"/>
    <w:rPr>
      <w:b/>
      <w:sz w:val="24"/>
    </w:rPr>
  </w:style>
  <w:style w:type="character" w:customStyle="1" w:styleId="ZnakZnak11">
    <w:name w:val="Znak Znak11"/>
    <w:uiPriority w:val="99"/>
    <w:rsid w:val="002E36F8"/>
    <w:rPr>
      <w:rFonts w:ascii="Arial" w:hAnsi="Arial"/>
    </w:rPr>
  </w:style>
  <w:style w:type="paragraph" w:customStyle="1" w:styleId="definitionlist0">
    <w:name w:val="definitionlist0"/>
    <w:basedOn w:val="Normalny"/>
    <w:uiPriority w:val="99"/>
    <w:rsid w:val="002E36F8"/>
    <w:pPr>
      <w:snapToGrid w:val="0"/>
      <w:ind w:left="360"/>
    </w:pPr>
    <w:rPr>
      <w:rFonts w:eastAsia="Calibri"/>
    </w:rPr>
  </w:style>
  <w:style w:type="paragraph" w:customStyle="1" w:styleId="Stylwiadomocie-mail551">
    <w:name w:val="Styl wiadomości e-mail 551"/>
    <w:basedOn w:val="Normalny"/>
    <w:uiPriority w:val="99"/>
    <w:rsid w:val="002E36F8"/>
    <w:pPr>
      <w:widowControl w:val="0"/>
      <w:snapToGrid w:val="0"/>
      <w:spacing w:line="360" w:lineRule="auto"/>
    </w:pPr>
    <w:rPr>
      <w:lang w:val="en-US"/>
    </w:rPr>
  </w:style>
  <w:style w:type="character" w:customStyle="1" w:styleId="Teksttreci7">
    <w:name w:val="Tekst treści (7)_"/>
    <w:link w:val="Teksttreci70"/>
    <w:rsid w:val="002E36F8"/>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2E36F8"/>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character" w:customStyle="1" w:styleId="MapadokumentuZnak1">
    <w:name w:val="Mapa dokumentu Znak1"/>
    <w:basedOn w:val="Domylnaczcionkaakapitu"/>
    <w:uiPriority w:val="99"/>
    <w:semiHidden/>
    <w:rsid w:val="002E36F8"/>
    <w:rPr>
      <w:rFonts w:ascii="Segoe UI" w:eastAsia="Times New Roman" w:hAnsi="Segoe UI" w:cs="Segoe UI"/>
      <w:sz w:val="16"/>
      <w:szCs w:val="16"/>
      <w:lang w:eastAsia="pl-PL"/>
    </w:rPr>
  </w:style>
  <w:style w:type="paragraph" w:customStyle="1" w:styleId="punkt">
    <w:name w:val="punkt"/>
    <w:basedOn w:val="Zwykytekst"/>
    <w:rsid w:val="002E36F8"/>
    <w:pPr>
      <w:widowControl w:val="0"/>
      <w:numPr>
        <w:numId w:val="73"/>
      </w:numPr>
      <w:autoSpaceDE w:val="0"/>
      <w:autoSpaceDN w:val="0"/>
      <w:adjustRightInd w:val="0"/>
      <w:spacing w:before="120"/>
      <w:jc w:val="both"/>
    </w:pPr>
    <w:rPr>
      <w:rFonts w:ascii="Arial" w:hAnsi="Arial" w:cs="Arial"/>
      <w:sz w:val="22"/>
    </w:rPr>
  </w:style>
  <w:style w:type="character" w:customStyle="1" w:styleId="highlight">
    <w:name w:val="highlight"/>
    <w:basedOn w:val="Domylnaczcionkaakapitu"/>
    <w:rsid w:val="002E36F8"/>
  </w:style>
  <w:style w:type="table" w:customStyle="1" w:styleId="Tabela-Siatka221">
    <w:name w:val="Tabela - Siatka221"/>
    <w:basedOn w:val="Standardowy"/>
    <w:next w:val="Tabela-Siatka"/>
    <w:uiPriority w:val="59"/>
    <w:rsid w:val="002E36F8"/>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2E36F8"/>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2E36F8"/>
    <w:pPr>
      <w:widowControl w:val="0"/>
      <w:tabs>
        <w:tab w:val="num" w:pos="360"/>
      </w:tabs>
      <w:suppressAutoHyphens/>
      <w:ind w:left="360" w:hanging="360"/>
    </w:pPr>
    <w:rPr>
      <w:lang w:eastAsia="ar-SA"/>
    </w:rPr>
  </w:style>
  <w:style w:type="character" w:customStyle="1" w:styleId="alb-s">
    <w:name w:val="a_lb-s"/>
    <w:rsid w:val="002E36F8"/>
  </w:style>
  <w:style w:type="character" w:customStyle="1" w:styleId="contextualspellingandgrammarerror">
    <w:name w:val="contextualspellingandgrammarerror"/>
    <w:basedOn w:val="Domylnaczcionkaakapitu"/>
    <w:rsid w:val="002E36F8"/>
    <w:rPr>
      <w:rFonts w:cs="Times New Roman"/>
    </w:rPr>
  </w:style>
  <w:style w:type="table" w:customStyle="1" w:styleId="Tabela-Siatka171">
    <w:name w:val="Tabela - Siatka171"/>
    <w:basedOn w:val="Standardowy"/>
    <w:next w:val="Tabela-Siatka"/>
    <w:uiPriority w:val="99"/>
    <w:rsid w:val="002E36F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2E36F8"/>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2E36F8"/>
    <w:pPr>
      <w:spacing w:after="0" w:line="240" w:lineRule="auto"/>
    </w:pPr>
    <w:rPr>
      <w:rFonts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2E36F8"/>
    <w:pPr>
      <w:spacing w:after="0" w:line="240" w:lineRule="auto"/>
    </w:pPr>
    <w:rPr>
      <w:rFonts w:cstheme="minorBidi"/>
      <w:lang w:eastAsia="pl-PL"/>
    </w:rPr>
    <w:tblPr>
      <w:tblCellMar>
        <w:top w:w="0" w:type="dxa"/>
        <w:left w:w="0" w:type="dxa"/>
        <w:bottom w:w="0" w:type="dxa"/>
        <w:right w:w="0" w:type="dxa"/>
      </w:tblCellMar>
    </w:tblPr>
  </w:style>
  <w:style w:type="character" w:customStyle="1" w:styleId="cf01">
    <w:name w:val="cf01"/>
    <w:basedOn w:val="Domylnaczcionkaakapitu"/>
    <w:rsid w:val="00170FA2"/>
    <w:rPr>
      <w:rFonts w:ascii="Segoe UI" w:hAnsi="Segoe UI" w:cs="Segoe UI" w:hint="default"/>
      <w:sz w:val="18"/>
      <w:szCs w:val="18"/>
    </w:rPr>
  </w:style>
  <w:style w:type="character" w:customStyle="1" w:styleId="cf21">
    <w:name w:val="cf21"/>
    <w:basedOn w:val="Domylnaczcionkaakapitu"/>
    <w:rsid w:val="00170FA2"/>
    <w:rPr>
      <w:rFonts w:ascii="Segoe UI" w:hAnsi="Segoe UI" w:cs="Segoe UI" w:hint="default"/>
      <w:sz w:val="18"/>
      <w:szCs w:val="18"/>
    </w:rPr>
  </w:style>
  <w:style w:type="paragraph" w:customStyle="1" w:styleId="pf0">
    <w:name w:val="pf0"/>
    <w:basedOn w:val="Normalny"/>
    <w:rsid w:val="001706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572">
      <w:bodyDiv w:val="1"/>
      <w:marLeft w:val="0"/>
      <w:marRight w:val="0"/>
      <w:marTop w:val="0"/>
      <w:marBottom w:val="0"/>
      <w:divBdr>
        <w:top w:val="none" w:sz="0" w:space="0" w:color="auto"/>
        <w:left w:val="none" w:sz="0" w:space="0" w:color="auto"/>
        <w:bottom w:val="none" w:sz="0" w:space="0" w:color="auto"/>
        <w:right w:val="none" w:sz="0" w:space="0" w:color="auto"/>
      </w:divBdr>
    </w:div>
    <w:div w:id="112677972">
      <w:bodyDiv w:val="1"/>
      <w:marLeft w:val="0"/>
      <w:marRight w:val="0"/>
      <w:marTop w:val="0"/>
      <w:marBottom w:val="0"/>
      <w:divBdr>
        <w:top w:val="none" w:sz="0" w:space="0" w:color="auto"/>
        <w:left w:val="none" w:sz="0" w:space="0" w:color="auto"/>
        <w:bottom w:val="none" w:sz="0" w:space="0" w:color="auto"/>
        <w:right w:val="none" w:sz="0" w:space="0" w:color="auto"/>
      </w:divBdr>
    </w:div>
    <w:div w:id="183133937">
      <w:bodyDiv w:val="1"/>
      <w:marLeft w:val="0"/>
      <w:marRight w:val="0"/>
      <w:marTop w:val="0"/>
      <w:marBottom w:val="0"/>
      <w:divBdr>
        <w:top w:val="none" w:sz="0" w:space="0" w:color="auto"/>
        <w:left w:val="none" w:sz="0" w:space="0" w:color="auto"/>
        <w:bottom w:val="none" w:sz="0" w:space="0" w:color="auto"/>
        <w:right w:val="none" w:sz="0" w:space="0" w:color="auto"/>
      </w:divBdr>
    </w:div>
    <w:div w:id="252471435">
      <w:bodyDiv w:val="1"/>
      <w:marLeft w:val="0"/>
      <w:marRight w:val="0"/>
      <w:marTop w:val="0"/>
      <w:marBottom w:val="0"/>
      <w:divBdr>
        <w:top w:val="none" w:sz="0" w:space="0" w:color="auto"/>
        <w:left w:val="none" w:sz="0" w:space="0" w:color="auto"/>
        <w:bottom w:val="none" w:sz="0" w:space="0" w:color="auto"/>
        <w:right w:val="none" w:sz="0" w:space="0" w:color="auto"/>
      </w:divBdr>
    </w:div>
    <w:div w:id="608439450">
      <w:bodyDiv w:val="1"/>
      <w:marLeft w:val="0"/>
      <w:marRight w:val="0"/>
      <w:marTop w:val="0"/>
      <w:marBottom w:val="0"/>
      <w:divBdr>
        <w:top w:val="none" w:sz="0" w:space="0" w:color="auto"/>
        <w:left w:val="none" w:sz="0" w:space="0" w:color="auto"/>
        <w:bottom w:val="none" w:sz="0" w:space="0" w:color="auto"/>
        <w:right w:val="none" w:sz="0" w:space="0" w:color="auto"/>
      </w:divBdr>
    </w:div>
    <w:div w:id="647630537">
      <w:bodyDiv w:val="1"/>
      <w:marLeft w:val="0"/>
      <w:marRight w:val="0"/>
      <w:marTop w:val="0"/>
      <w:marBottom w:val="0"/>
      <w:divBdr>
        <w:top w:val="none" w:sz="0" w:space="0" w:color="auto"/>
        <w:left w:val="none" w:sz="0" w:space="0" w:color="auto"/>
        <w:bottom w:val="none" w:sz="0" w:space="0" w:color="auto"/>
        <w:right w:val="none" w:sz="0" w:space="0" w:color="auto"/>
      </w:divBdr>
    </w:div>
    <w:div w:id="763233791">
      <w:bodyDiv w:val="1"/>
      <w:marLeft w:val="0"/>
      <w:marRight w:val="0"/>
      <w:marTop w:val="0"/>
      <w:marBottom w:val="0"/>
      <w:divBdr>
        <w:top w:val="none" w:sz="0" w:space="0" w:color="auto"/>
        <w:left w:val="none" w:sz="0" w:space="0" w:color="auto"/>
        <w:bottom w:val="none" w:sz="0" w:space="0" w:color="auto"/>
        <w:right w:val="none" w:sz="0" w:space="0" w:color="auto"/>
      </w:divBdr>
    </w:div>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1058239635">
      <w:bodyDiv w:val="1"/>
      <w:marLeft w:val="0"/>
      <w:marRight w:val="0"/>
      <w:marTop w:val="0"/>
      <w:marBottom w:val="0"/>
      <w:divBdr>
        <w:top w:val="none" w:sz="0" w:space="0" w:color="auto"/>
        <w:left w:val="none" w:sz="0" w:space="0" w:color="auto"/>
        <w:bottom w:val="none" w:sz="0" w:space="0" w:color="auto"/>
        <w:right w:val="none" w:sz="0" w:space="0" w:color="auto"/>
      </w:divBdr>
    </w:div>
    <w:div w:id="1431581646">
      <w:bodyDiv w:val="1"/>
      <w:marLeft w:val="0"/>
      <w:marRight w:val="0"/>
      <w:marTop w:val="0"/>
      <w:marBottom w:val="0"/>
      <w:divBdr>
        <w:top w:val="none" w:sz="0" w:space="0" w:color="auto"/>
        <w:left w:val="none" w:sz="0" w:space="0" w:color="auto"/>
        <w:bottom w:val="none" w:sz="0" w:space="0" w:color="auto"/>
        <w:right w:val="none" w:sz="0" w:space="0" w:color="auto"/>
      </w:divBdr>
    </w:div>
    <w:div w:id="1460882450">
      <w:bodyDiv w:val="1"/>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F4E63A40-A1DE-4BB4-A6E7-EC6EB19F7A85}">
  <ds:schemaRefs>
    <ds:schemaRef ds:uri="http://purl.org/dc/terms/"/>
    <ds:schemaRef ds:uri="http://schemas.openxmlformats.org/package/2006/metadata/core-properties"/>
    <ds:schemaRef ds:uri="http://schemas.microsoft.com/office/2006/documentManagement/types"/>
    <ds:schemaRef ds:uri="http://purl.org/dc/dcmitype/"/>
    <ds:schemaRef ds:uri="39f7c1c4-9d1a-4107-9192-b1bcec9d9d0b"/>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C0BEB70-11DD-44D5-89AE-14FCEF076211}">
  <ds:schemaRefs>
    <ds:schemaRef ds:uri="http://schemas.openxmlformats.org/officeDocument/2006/bibliography"/>
  </ds:schemaRefs>
</ds:datastoreItem>
</file>

<file path=customXml/itemProps6.xml><?xml version="1.0" encoding="utf-8"?>
<ds:datastoreItem xmlns:ds="http://schemas.openxmlformats.org/officeDocument/2006/customXml" ds:itemID="{F2498E3D-767B-4913-A35D-59C9143F04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3266</Words>
  <Characters>21708</Characters>
  <Application>Microsoft Office Word</Application>
  <DocSecurity>0</DocSecurity>
  <Lines>180</Lines>
  <Paragraphs>49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14</cp:revision>
  <cp:lastPrinted>2024-11-18T08:15:00Z</cp:lastPrinted>
  <dcterms:created xsi:type="dcterms:W3CDTF">2024-11-18T05:58:00Z</dcterms:created>
  <dcterms:modified xsi:type="dcterms:W3CDTF">2024-11-18T13:39:00Z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3ff99e34-bba2-417a-88ae-d0c190edf3ec</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