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2EC3574" w14:textId="77777777" w:rsidR="00746164" w:rsidRPr="004A5C05" w:rsidRDefault="00746164" w:rsidP="00746164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4ACB94A8" w14:textId="77777777" w:rsidR="00746164" w:rsidRPr="00DA5D75" w:rsidRDefault="00746164" w:rsidP="00746164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7F12D1FC" w14:textId="77777777" w:rsidR="00746164" w:rsidRPr="00DA5D75" w:rsidRDefault="00746164" w:rsidP="00746164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00EB267" w14:textId="77777777" w:rsidR="00746164" w:rsidRPr="00D81A47" w:rsidRDefault="00746164" w:rsidP="00746164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1EDEC4A7" w14:textId="77777777" w:rsidR="00746164" w:rsidRPr="00DA5D75" w:rsidRDefault="00746164" w:rsidP="00746164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32B0D16" w14:textId="77777777" w:rsidR="00746164" w:rsidRPr="00DA5D75" w:rsidRDefault="00746164" w:rsidP="00746164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A1FDB5" w14:textId="77777777" w:rsidR="00746164" w:rsidRPr="00D81A47" w:rsidRDefault="00746164" w:rsidP="00746164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328EADC5" w14:textId="77777777" w:rsidR="00746164" w:rsidRDefault="00746164" w:rsidP="00746164">
      <w:pPr>
        <w:rPr>
          <w:rFonts w:ascii="Verdana" w:hAnsi="Verdana" w:cs="Arial"/>
          <w:sz w:val="18"/>
          <w:szCs w:val="18"/>
        </w:rPr>
      </w:pPr>
    </w:p>
    <w:p w14:paraId="26AD2E11" w14:textId="77777777" w:rsidR="00746164" w:rsidRPr="00F57FF9" w:rsidRDefault="00746164" w:rsidP="00746164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5CCD114C" w14:textId="77777777" w:rsidR="00746164" w:rsidRPr="00D45C6B" w:rsidRDefault="00746164" w:rsidP="00746164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421D899E" w14:textId="77777777" w:rsidR="00746164" w:rsidRPr="00D45C6B" w:rsidRDefault="00746164" w:rsidP="00746164">
      <w:pPr>
        <w:jc w:val="both"/>
        <w:rPr>
          <w:rFonts w:ascii="Verdana" w:hAnsi="Verdana" w:cs="Arial"/>
          <w:sz w:val="12"/>
          <w:szCs w:val="12"/>
        </w:rPr>
      </w:pPr>
    </w:p>
    <w:p w14:paraId="023559A7" w14:textId="77777777" w:rsidR="00746164" w:rsidRDefault="00746164" w:rsidP="00746164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F1B9832" w14:textId="34EBFB65" w:rsidR="00746164" w:rsidRPr="00746164" w:rsidRDefault="00746164" w:rsidP="00746164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72191016"/>
      <w:r w:rsidRPr="00746164">
        <w:rPr>
          <w:rFonts w:ascii="Verdana" w:hAnsi="Verdana" w:cs="Arial"/>
          <w:b/>
          <w:sz w:val="18"/>
          <w:szCs w:val="18"/>
        </w:rPr>
        <w:t>BIEŻĄCE UTRZYMANIE PRZEPOMPOWNI WÓD OPADOWYCH NA SIECI DRÓG WOJEWÓDZKICH WOJEWÓDZTWA ŚLĄSKIEGO</w:t>
      </w:r>
      <w:r w:rsidRPr="00746164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18B57C34" w14:textId="77777777" w:rsidR="00746164" w:rsidRPr="00746164" w:rsidRDefault="00746164" w:rsidP="00746164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6"/>
          <w:szCs w:val="16"/>
          <w:lang w:eastAsia="en-US"/>
        </w:rPr>
      </w:pPr>
      <w:r w:rsidRPr="00746164">
        <w:rPr>
          <w:rFonts w:ascii="Verdana" w:hAnsi="Verdana" w:cs="Arial"/>
          <w:sz w:val="16"/>
          <w:szCs w:val="16"/>
        </w:rPr>
        <w:t xml:space="preserve">prowadzonego przez </w:t>
      </w:r>
      <w:r w:rsidRPr="00746164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746164">
        <w:rPr>
          <w:rFonts w:ascii="Verdana" w:hAnsi="Verdana" w:cs="Arial"/>
          <w:i/>
          <w:sz w:val="16"/>
          <w:szCs w:val="16"/>
        </w:rPr>
        <w:t xml:space="preserve">, </w:t>
      </w:r>
    </w:p>
    <w:p w14:paraId="056A8C18" w14:textId="77777777" w:rsidR="00746164" w:rsidRPr="00746164" w:rsidRDefault="00746164" w:rsidP="00746164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6"/>
          <w:szCs w:val="16"/>
        </w:rPr>
      </w:pPr>
      <w:r w:rsidRPr="00746164">
        <w:rPr>
          <w:rFonts w:ascii="Verdana" w:hAnsi="Verdana"/>
          <w:sz w:val="16"/>
          <w:szCs w:val="16"/>
        </w:rPr>
        <w:t>W związku z</w:t>
      </w:r>
      <w:r w:rsidRPr="00746164">
        <w:rPr>
          <w:rFonts w:ascii="Verdana" w:hAnsi="Verdana" w:cs="Arial"/>
          <w:sz w:val="16"/>
          <w:szCs w:val="16"/>
        </w:rPr>
        <w:t xml:space="preserve"> art. 108 ust 1 ustawy PZP, </w:t>
      </w:r>
      <w:r w:rsidRPr="00746164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746164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Pr="00746164">
        <w:rPr>
          <w:rFonts w:ascii="Verdana" w:hAnsi="Verdana" w:cs="Arial"/>
          <w:sz w:val="16"/>
          <w:szCs w:val="16"/>
        </w:rPr>
        <w:t>nie podlegam wykluczeniu z postępowania.</w:t>
      </w:r>
    </w:p>
    <w:p w14:paraId="638D26D8" w14:textId="77777777" w:rsidR="00746164" w:rsidRPr="00746164" w:rsidRDefault="00746164" w:rsidP="00746164">
      <w:pPr>
        <w:ind w:left="284"/>
        <w:jc w:val="both"/>
        <w:rPr>
          <w:rFonts w:ascii="Verdana" w:hAnsi="Verdana" w:cs="Arial"/>
          <w:sz w:val="16"/>
          <w:szCs w:val="16"/>
        </w:rPr>
      </w:pPr>
      <w:r w:rsidRPr="00746164">
        <w:rPr>
          <w:rFonts w:ascii="Verdana" w:hAnsi="Verdana" w:cs="Arial"/>
          <w:sz w:val="16"/>
          <w:szCs w:val="16"/>
        </w:rPr>
        <w:t xml:space="preserve">Oświadczam, że zachodzą w stosunku do mnie podstawy wykluczenia z postępowania na podstawie art. ………………………. ustawy PZP (podać mającą zastosowanie podstawę wykluczenia spośród wymienionych w art. 108 ust. 1). </w:t>
      </w:r>
    </w:p>
    <w:p w14:paraId="39181A2A" w14:textId="77777777" w:rsidR="00746164" w:rsidRPr="00746164" w:rsidRDefault="00746164" w:rsidP="00746164">
      <w:pPr>
        <w:ind w:left="284"/>
        <w:jc w:val="both"/>
        <w:rPr>
          <w:rFonts w:ascii="Verdana" w:hAnsi="Verdana" w:cs="Arial"/>
          <w:sz w:val="16"/>
          <w:szCs w:val="16"/>
        </w:rPr>
      </w:pPr>
      <w:r w:rsidRPr="00746164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…………………………………………………………………………………………………………………………………………………………………</w:t>
      </w:r>
    </w:p>
    <w:p w14:paraId="6CB09419" w14:textId="77777777" w:rsidR="00746164" w:rsidRPr="00746164" w:rsidRDefault="00746164" w:rsidP="00746164">
      <w:pPr>
        <w:jc w:val="both"/>
        <w:rPr>
          <w:rFonts w:ascii="Verdana" w:hAnsi="Verdana" w:cs="Arial"/>
          <w:b/>
          <w:sz w:val="16"/>
          <w:szCs w:val="16"/>
        </w:rPr>
      </w:pPr>
    </w:p>
    <w:p w14:paraId="4D2E70ED" w14:textId="77777777" w:rsidR="00746164" w:rsidRPr="00746164" w:rsidRDefault="00746164" w:rsidP="00746164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746164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46164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746164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09AF1908" w14:textId="77777777" w:rsidR="00746164" w:rsidRPr="00746164" w:rsidRDefault="00746164" w:rsidP="00746164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746164">
        <w:rPr>
          <w:rFonts w:ascii="Verdana" w:hAnsi="Verdana" w:cs="Arial"/>
          <w:sz w:val="16"/>
          <w:szCs w:val="16"/>
          <w:lang w:eastAsia="en-US"/>
        </w:rPr>
        <w:t>1)</w:t>
      </w:r>
      <w:r w:rsidRPr="00746164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746164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746164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D5FEEB9" w14:textId="77777777" w:rsidR="00746164" w:rsidRPr="00746164" w:rsidRDefault="00746164" w:rsidP="00746164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746164">
        <w:rPr>
          <w:rFonts w:ascii="Verdana" w:hAnsi="Verdana" w:cs="Arial"/>
          <w:sz w:val="16"/>
          <w:szCs w:val="16"/>
          <w:lang w:eastAsia="en-US"/>
        </w:rPr>
        <w:t>2)</w:t>
      </w:r>
      <w:r w:rsidRPr="00746164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Pr="00746164">
        <w:rPr>
          <w:rFonts w:ascii="Verdana" w:eastAsia="Calibri" w:hAnsi="Verdana" w:cs="Open Sans"/>
          <w:sz w:val="16"/>
          <w:szCs w:val="16"/>
          <w:lang w:eastAsia="en-US"/>
        </w:rPr>
        <w:t xml:space="preserve">(Dz. U. z 2023 r. poz. 1124, tekst jednolity) </w:t>
      </w:r>
      <w:r w:rsidRPr="00746164">
        <w:rPr>
          <w:rFonts w:ascii="Verdana" w:eastAsia="Calibri" w:hAnsi="Verdana" w:cs="Open Sans"/>
          <w:b/>
          <w:bCs/>
          <w:sz w:val="16"/>
          <w:szCs w:val="16"/>
          <w:lang w:eastAsia="en-US"/>
        </w:rPr>
        <w:t>jest</w:t>
      </w:r>
      <w:r w:rsidRPr="00746164">
        <w:rPr>
          <w:rFonts w:ascii="Verdana" w:hAnsi="Verdana" w:cs="Arial"/>
          <w:b/>
          <w:bCs/>
          <w:sz w:val="16"/>
          <w:szCs w:val="16"/>
          <w:lang w:eastAsia="en-US"/>
        </w:rPr>
        <w:t>*</w:t>
      </w:r>
      <w:r w:rsidRPr="00746164">
        <w:rPr>
          <w:rFonts w:ascii="Verdana" w:hAnsi="Verdana" w:cs="Arial"/>
          <w:b/>
          <w:sz w:val="16"/>
          <w:szCs w:val="16"/>
          <w:lang w:eastAsia="en-US"/>
        </w:rPr>
        <w:t xml:space="preserve"> / nie jest* </w:t>
      </w:r>
      <w:r w:rsidRPr="00746164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455E622" w14:textId="77777777" w:rsidR="00746164" w:rsidRPr="00746164" w:rsidRDefault="00746164" w:rsidP="00746164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746164">
        <w:rPr>
          <w:rFonts w:ascii="Verdana" w:hAnsi="Verdana" w:cs="Arial"/>
          <w:sz w:val="16"/>
          <w:szCs w:val="16"/>
          <w:lang w:eastAsia="en-US"/>
        </w:rPr>
        <w:t>3)</w:t>
      </w:r>
      <w:r w:rsidRPr="00746164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</w:t>
      </w:r>
      <w:r w:rsidRPr="00746164">
        <w:rPr>
          <w:rFonts w:ascii="Verdana" w:eastAsia="Calibri" w:hAnsi="Verdana" w:cs="Open Sans"/>
          <w:sz w:val="16"/>
          <w:szCs w:val="16"/>
          <w:lang w:eastAsia="en-US"/>
        </w:rPr>
        <w:t xml:space="preserve">(Dz. U. z 2023 r. poz. 120, tekst jednolity ze zm.), </w:t>
      </w:r>
      <w:r w:rsidRPr="00746164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746164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E6A5F4B" w14:textId="77777777" w:rsidR="00746164" w:rsidRPr="004A5C05" w:rsidRDefault="00746164" w:rsidP="00746164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01D6C240" w14:textId="77777777" w:rsidR="00746164" w:rsidRPr="002B2674" w:rsidRDefault="00746164" w:rsidP="00746164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26E6CA6C" w14:textId="77777777" w:rsidR="00746164" w:rsidRDefault="00746164" w:rsidP="00746164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7EF05B6A" w14:textId="77777777" w:rsidR="00746164" w:rsidRDefault="00746164" w:rsidP="00746164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65EFDB9B" w14:textId="77777777" w:rsidR="00746164" w:rsidRPr="00D45C6B" w:rsidRDefault="00746164" w:rsidP="00746164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3DC8AAF1" w14:textId="77777777" w:rsidR="00746164" w:rsidRPr="00746164" w:rsidRDefault="00746164" w:rsidP="00746164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746164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5652AD07" w14:textId="77777777" w:rsidR="00746164" w:rsidRPr="00746164" w:rsidRDefault="00746164" w:rsidP="0074616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746164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3CC4B857" w14:textId="77777777" w:rsidR="00746164" w:rsidRPr="00746164" w:rsidRDefault="00746164" w:rsidP="0074616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746164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p w14:paraId="0156C602" w14:textId="744D420F" w:rsidR="00776EDC" w:rsidRPr="00746164" w:rsidRDefault="00776EDC" w:rsidP="00746164"/>
    <w:sectPr w:rsidR="00776EDC" w:rsidRPr="00746164" w:rsidSect="00E01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A37AF" w14:textId="77777777" w:rsidR="00AF5710" w:rsidRDefault="00AF5710" w:rsidP="002B3699">
      <w:r>
        <w:separator/>
      </w:r>
    </w:p>
  </w:endnote>
  <w:endnote w:type="continuationSeparator" w:id="0">
    <w:p w14:paraId="76D4AF1B" w14:textId="77777777" w:rsidR="00AF5710" w:rsidRDefault="00AF5710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1F7A" w14:textId="77777777" w:rsidR="00264202" w:rsidRDefault="00264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EE5B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5714F" w14:textId="77777777" w:rsidR="00264202" w:rsidRDefault="00264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D130C" w14:textId="77777777" w:rsidR="00AF5710" w:rsidRDefault="00AF5710" w:rsidP="002B3699">
      <w:r>
        <w:separator/>
      </w:r>
    </w:p>
  </w:footnote>
  <w:footnote w:type="continuationSeparator" w:id="0">
    <w:p w14:paraId="1AEBAF42" w14:textId="77777777" w:rsidR="00AF5710" w:rsidRDefault="00AF5710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D5F9E" w14:textId="77777777" w:rsidR="00264202" w:rsidRDefault="00264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D1DAC" w14:textId="1F600D16" w:rsidR="004F42C0" w:rsidRPr="00C56FEE" w:rsidRDefault="006E5C77" w:rsidP="004F42C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1"/>
    <w:r w:rsidR="00264202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08675" w14:textId="77777777" w:rsidR="00264202" w:rsidRDefault="00264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286597">
    <w:abstractNumId w:val="0"/>
  </w:num>
  <w:num w:numId="2" w16cid:durableId="939989870">
    <w:abstractNumId w:val="5"/>
  </w:num>
  <w:num w:numId="3" w16cid:durableId="1124348558">
    <w:abstractNumId w:val="7"/>
  </w:num>
  <w:num w:numId="4" w16cid:durableId="1294478224">
    <w:abstractNumId w:val="3"/>
  </w:num>
  <w:num w:numId="5" w16cid:durableId="1632050300">
    <w:abstractNumId w:val="4"/>
  </w:num>
  <w:num w:numId="6" w16cid:durableId="556362464">
    <w:abstractNumId w:val="6"/>
  </w:num>
  <w:num w:numId="7" w16cid:durableId="2136755769">
    <w:abstractNumId w:val="8"/>
  </w:num>
  <w:num w:numId="8" w16cid:durableId="131531016">
    <w:abstractNumId w:val="2"/>
  </w:num>
  <w:num w:numId="9" w16cid:durableId="1209953206">
    <w:abstractNumId w:val="1"/>
  </w:num>
  <w:num w:numId="10" w16cid:durableId="12999229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B09C4"/>
    <w:rsid w:val="000F705E"/>
    <w:rsid w:val="00103120"/>
    <w:rsid w:val="00241589"/>
    <w:rsid w:val="00264202"/>
    <w:rsid w:val="00282D08"/>
    <w:rsid w:val="00295A62"/>
    <w:rsid w:val="002B2674"/>
    <w:rsid w:val="002B3699"/>
    <w:rsid w:val="003300A7"/>
    <w:rsid w:val="00340E3E"/>
    <w:rsid w:val="003619DC"/>
    <w:rsid w:val="0038669B"/>
    <w:rsid w:val="004F42C0"/>
    <w:rsid w:val="004F740A"/>
    <w:rsid w:val="005124C7"/>
    <w:rsid w:val="00512A12"/>
    <w:rsid w:val="005369A0"/>
    <w:rsid w:val="00570213"/>
    <w:rsid w:val="00572F16"/>
    <w:rsid w:val="00580F36"/>
    <w:rsid w:val="0060214F"/>
    <w:rsid w:val="00644FAC"/>
    <w:rsid w:val="00652AA8"/>
    <w:rsid w:val="00654E9A"/>
    <w:rsid w:val="006D40E4"/>
    <w:rsid w:val="006E5C77"/>
    <w:rsid w:val="00746164"/>
    <w:rsid w:val="00776EDC"/>
    <w:rsid w:val="007A230D"/>
    <w:rsid w:val="00830771"/>
    <w:rsid w:val="0084624B"/>
    <w:rsid w:val="00866313"/>
    <w:rsid w:val="008C7766"/>
    <w:rsid w:val="00906857"/>
    <w:rsid w:val="00927A2A"/>
    <w:rsid w:val="009325F2"/>
    <w:rsid w:val="00A34B73"/>
    <w:rsid w:val="00A66CF6"/>
    <w:rsid w:val="00AA1E9D"/>
    <w:rsid w:val="00AF0080"/>
    <w:rsid w:val="00AF5710"/>
    <w:rsid w:val="00AF7CCC"/>
    <w:rsid w:val="00B1779B"/>
    <w:rsid w:val="00B92205"/>
    <w:rsid w:val="00BC47C9"/>
    <w:rsid w:val="00C04E56"/>
    <w:rsid w:val="00C21292"/>
    <w:rsid w:val="00C71CD2"/>
    <w:rsid w:val="00C71E0F"/>
    <w:rsid w:val="00C76B73"/>
    <w:rsid w:val="00D021F1"/>
    <w:rsid w:val="00D34DD4"/>
    <w:rsid w:val="00D45C6B"/>
    <w:rsid w:val="00D6144A"/>
    <w:rsid w:val="00E01481"/>
    <w:rsid w:val="00E13789"/>
    <w:rsid w:val="00E57A88"/>
    <w:rsid w:val="00EA0376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BB0F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27</cp:revision>
  <cp:lastPrinted>2024-07-18T08:42:00Z</cp:lastPrinted>
  <dcterms:created xsi:type="dcterms:W3CDTF">2020-06-22T08:10:00Z</dcterms:created>
  <dcterms:modified xsi:type="dcterms:W3CDTF">2024-07-18T09:26:00Z</dcterms:modified>
</cp:coreProperties>
</file>