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C4BE1B" w14:textId="5528620D" w:rsidR="008B1C28" w:rsidRDefault="000A16D1">
      <w:pPr>
        <w:ind w:firstLine="708"/>
        <w:jc w:val="righ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Nowa Karczma, </w:t>
      </w:r>
      <w:r w:rsidR="008A289F">
        <w:rPr>
          <w:rFonts w:ascii="Arial Narrow" w:eastAsia="Arial Narrow" w:hAnsi="Arial Narrow" w:cs="Arial Narrow"/>
        </w:rPr>
        <w:t>0</w:t>
      </w:r>
      <w:r w:rsidR="006D12B9">
        <w:rPr>
          <w:rFonts w:ascii="Arial Narrow" w:eastAsia="Arial Narrow" w:hAnsi="Arial Narrow" w:cs="Arial Narrow"/>
        </w:rPr>
        <w:t>2</w:t>
      </w:r>
      <w:r>
        <w:rPr>
          <w:rFonts w:ascii="Arial Narrow" w:eastAsia="Arial Narrow" w:hAnsi="Arial Narrow" w:cs="Arial Narrow"/>
        </w:rPr>
        <w:t>.0</w:t>
      </w:r>
      <w:r w:rsidR="008A289F">
        <w:rPr>
          <w:rFonts w:ascii="Arial Narrow" w:eastAsia="Arial Narrow" w:hAnsi="Arial Narrow" w:cs="Arial Narrow"/>
        </w:rPr>
        <w:t>7</w:t>
      </w:r>
      <w:r>
        <w:rPr>
          <w:rFonts w:ascii="Arial Narrow" w:eastAsia="Arial Narrow" w:hAnsi="Arial Narrow" w:cs="Arial Narrow"/>
        </w:rPr>
        <w:t>.2024 r.</w:t>
      </w:r>
    </w:p>
    <w:p w14:paraId="31BE0187" w14:textId="77777777" w:rsidR="008B1C28" w:rsidRDefault="000A16D1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Znak sprawy: </w:t>
      </w:r>
      <w:proofErr w:type="spellStart"/>
      <w:r>
        <w:rPr>
          <w:rFonts w:ascii="Arial Narrow" w:eastAsia="Arial Narrow" w:hAnsi="Arial Narrow" w:cs="Arial Narrow"/>
        </w:rPr>
        <w:t>RRG.271.9.2024.RJ</w:t>
      </w:r>
      <w:proofErr w:type="spellEnd"/>
    </w:p>
    <w:p w14:paraId="614D6B36" w14:textId="77777777" w:rsidR="008B1C28" w:rsidRDefault="008B1C28">
      <w:pPr>
        <w:jc w:val="center"/>
        <w:rPr>
          <w:rFonts w:ascii="Arial Narrow" w:eastAsia="Arial Narrow" w:hAnsi="Arial Narrow" w:cs="Arial Narrow"/>
          <w:b/>
          <w:i/>
        </w:rPr>
      </w:pPr>
    </w:p>
    <w:p w14:paraId="7216E848" w14:textId="2152A65B" w:rsidR="008B1C28" w:rsidRPr="001F731F" w:rsidRDefault="000A16D1">
      <w:pPr>
        <w:jc w:val="center"/>
        <w:rPr>
          <w:rFonts w:ascii="Arial Narrow" w:eastAsia="Arial Narrow" w:hAnsi="Arial Narrow" w:cs="Arial Narrow"/>
          <w:iCs/>
        </w:rPr>
      </w:pPr>
      <w:r w:rsidRPr="001F731F">
        <w:rPr>
          <w:rFonts w:ascii="Arial Narrow" w:eastAsia="Arial Narrow" w:hAnsi="Arial Narrow" w:cs="Arial Narrow"/>
          <w:b/>
          <w:iCs/>
        </w:rPr>
        <w:t>ZMIAN</w:t>
      </w:r>
      <w:r w:rsidR="001F731F" w:rsidRPr="001F731F">
        <w:rPr>
          <w:rFonts w:ascii="Arial Narrow" w:eastAsia="Arial Narrow" w:hAnsi="Arial Narrow" w:cs="Arial Narrow"/>
          <w:b/>
          <w:iCs/>
        </w:rPr>
        <w:t>Y</w:t>
      </w:r>
      <w:r w:rsidRPr="001F731F">
        <w:rPr>
          <w:rFonts w:ascii="Arial Narrow" w:eastAsia="Arial Narrow" w:hAnsi="Arial Narrow" w:cs="Arial Narrow"/>
          <w:b/>
          <w:iCs/>
        </w:rPr>
        <w:t xml:space="preserve"> SPECYFIKACJI WARUNKÓW ZAMÓWIENIA</w:t>
      </w:r>
      <w:r w:rsidRPr="001F731F">
        <w:rPr>
          <w:rFonts w:ascii="Arial Narrow" w:eastAsia="Arial Narrow" w:hAnsi="Arial Narrow" w:cs="Arial Narrow"/>
          <w:iCs/>
        </w:rPr>
        <w:t xml:space="preserve"> </w:t>
      </w:r>
    </w:p>
    <w:p w14:paraId="73DA010C" w14:textId="77777777" w:rsidR="008B1C28" w:rsidRDefault="008B1C28">
      <w:pPr>
        <w:jc w:val="center"/>
        <w:rPr>
          <w:rFonts w:ascii="Arial Narrow" w:eastAsia="Arial Narrow" w:hAnsi="Arial Narrow" w:cs="Arial Narrow"/>
        </w:rPr>
      </w:pPr>
    </w:p>
    <w:p w14:paraId="0D6722F9" w14:textId="2E560531" w:rsidR="008B1C28" w:rsidRDefault="000A16D1">
      <w:pPr>
        <w:ind w:firstLine="70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Gmina Nowa Karczma zgodnie art. 286 ust. 1 ustawy z dnia 11 września 2019 roku – Prawo zamówień publicznych (Dz. U. z 2023 r., poz. 1605 ze zm.) wprowadza następując</w:t>
      </w:r>
      <w:r w:rsidR="001F731F"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</w:rPr>
        <w:t xml:space="preserve"> zmian</w:t>
      </w:r>
      <w:r w:rsidR="001F731F"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</w:rPr>
        <w:t xml:space="preserve"> Specyfikacji Warunków Zamówienia „</w:t>
      </w:r>
      <w:r w:rsidR="006E5FA9" w:rsidRPr="006E5FA9">
        <w:rPr>
          <w:rFonts w:ascii="Arial Narrow" w:eastAsia="Arial Narrow" w:hAnsi="Arial Narrow" w:cs="Arial Narrow"/>
          <w:b/>
        </w:rPr>
        <w:t>Poprawa efektywności energetycznej z zastosowaniem gruntowych pomp ciepła wraz z przebudową obiektów edukacyjnych na terenie gminy Nowa Karczma</w:t>
      </w:r>
      <w:r>
        <w:rPr>
          <w:rFonts w:ascii="Arial Narrow" w:eastAsia="Arial Narrow" w:hAnsi="Arial Narrow" w:cs="Arial Narrow"/>
          <w:b/>
        </w:rPr>
        <w:t>”.</w:t>
      </w:r>
    </w:p>
    <w:p w14:paraId="48B55671" w14:textId="77777777" w:rsidR="008B1C28" w:rsidRDefault="000A16D1">
      <w:pPr>
        <w:tabs>
          <w:tab w:val="left" w:pos="6710"/>
        </w:tabs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</w:r>
    </w:p>
    <w:p w14:paraId="6FC1F86D" w14:textId="77777777" w:rsidR="008B1C28" w:rsidRDefault="008B1C28">
      <w:pPr>
        <w:jc w:val="both"/>
        <w:rPr>
          <w:rFonts w:ascii="Arial Narrow" w:eastAsia="Arial Narrow" w:hAnsi="Arial Narrow" w:cs="Arial Narrow"/>
        </w:rPr>
      </w:pPr>
    </w:p>
    <w:p w14:paraId="7F646375" w14:textId="5E7CA8E4" w:rsidR="008B1C28" w:rsidRDefault="000A16D1">
      <w:pPr>
        <w:keepNext/>
        <w:widowControl w:val="0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ZMIANA NR </w:t>
      </w:r>
      <w:r w:rsidR="0056323D">
        <w:rPr>
          <w:rFonts w:ascii="Arial Narrow" w:eastAsia="Arial Narrow" w:hAnsi="Arial Narrow" w:cs="Arial Narrow"/>
          <w:b/>
        </w:rPr>
        <w:t>4</w:t>
      </w:r>
    </w:p>
    <w:p w14:paraId="4C15CAAC" w14:textId="5C4A2BA7" w:rsidR="00564CC6" w:rsidRDefault="006D12B9">
      <w:pPr>
        <w:keepNext/>
        <w:widowControl w:val="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W </w:t>
      </w:r>
      <w:r w:rsidR="00564CC6">
        <w:rPr>
          <w:rFonts w:ascii="Arial Narrow" w:eastAsia="Arial Narrow" w:hAnsi="Arial Narrow" w:cs="Arial Narrow"/>
          <w:color w:val="000000"/>
        </w:rPr>
        <w:t>załączniku „Dodatkowe wymagania dla robót budowlanych” dla Części 3 – Nowa Karczma w wierszu „Urządzenia placu zabaw” w ust. 2 wykreśla się następujące słowa „</w:t>
      </w:r>
      <w:r w:rsidR="00564CC6" w:rsidRPr="00564CC6">
        <w:rPr>
          <w:rFonts w:ascii="Arial Narrow" w:eastAsia="Arial Narrow" w:hAnsi="Arial Narrow" w:cs="Arial Narrow"/>
          <w:color w:val="000000"/>
        </w:rPr>
        <w:t>(urządzenia o HIC powyżej 1 metra należy zamontować na nawierzchni z piasku)</w:t>
      </w:r>
      <w:r w:rsidR="00564CC6">
        <w:rPr>
          <w:rFonts w:ascii="Arial Narrow" w:eastAsia="Arial Narrow" w:hAnsi="Arial Narrow" w:cs="Arial Narrow"/>
          <w:color w:val="000000"/>
        </w:rPr>
        <w:t>”.</w:t>
      </w:r>
    </w:p>
    <w:p w14:paraId="3CEE3507" w14:textId="77777777" w:rsidR="00564CC6" w:rsidRDefault="00564CC6">
      <w:pPr>
        <w:keepNext/>
        <w:widowControl w:val="0"/>
        <w:jc w:val="both"/>
        <w:rPr>
          <w:rFonts w:ascii="Arial Narrow" w:eastAsia="Arial Narrow" w:hAnsi="Arial Narrow" w:cs="Arial Narrow"/>
          <w:color w:val="000000"/>
        </w:rPr>
      </w:pPr>
    </w:p>
    <w:p w14:paraId="32CFFB8F" w14:textId="4E3283FD" w:rsidR="001F731F" w:rsidRDefault="001F731F" w:rsidP="001F731F">
      <w:pPr>
        <w:keepNext/>
        <w:widowControl w:val="0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ZMIANA NR 5</w:t>
      </w:r>
    </w:p>
    <w:p w14:paraId="3FB471FC" w14:textId="57EF0152" w:rsidR="008B1C28" w:rsidRDefault="001F731F" w:rsidP="000D35C9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W SWZ po punkcie </w:t>
      </w:r>
      <w:r w:rsidRPr="001F731F">
        <w:rPr>
          <w:rFonts w:ascii="Arial Narrow" w:eastAsia="Arial Narrow" w:hAnsi="Arial Narrow" w:cs="Arial Narrow"/>
          <w:color w:val="000000"/>
        </w:rPr>
        <w:t xml:space="preserve">3.10.2. </w:t>
      </w:r>
      <w:r>
        <w:rPr>
          <w:rFonts w:ascii="Arial Narrow" w:eastAsia="Arial Narrow" w:hAnsi="Arial Narrow" w:cs="Arial Narrow"/>
          <w:color w:val="000000"/>
        </w:rPr>
        <w:t>dodaje się punkt 3.10.3 „O</w:t>
      </w:r>
      <w:r w:rsidRPr="001F731F">
        <w:rPr>
          <w:rFonts w:ascii="Arial Narrow" w:eastAsia="Arial Narrow" w:hAnsi="Arial Narrow" w:cs="Arial Narrow"/>
          <w:color w:val="000000"/>
        </w:rPr>
        <w:t xml:space="preserve">bowiązki i dobre praktyki w zakresie badań powykonawczych w ramach projektów dofinansowywanych z </w:t>
      </w:r>
      <w:proofErr w:type="spellStart"/>
      <w:r w:rsidRPr="001F731F">
        <w:rPr>
          <w:rFonts w:ascii="Arial Narrow" w:eastAsia="Arial Narrow" w:hAnsi="Arial Narrow" w:cs="Arial Narrow"/>
          <w:color w:val="000000"/>
        </w:rPr>
        <w:t>FRKF</w:t>
      </w:r>
      <w:proofErr w:type="spellEnd"/>
      <w:r>
        <w:rPr>
          <w:rFonts w:ascii="Arial Narrow" w:eastAsia="Arial Narrow" w:hAnsi="Arial Narrow" w:cs="Arial Narrow"/>
          <w:color w:val="000000"/>
        </w:rPr>
        <w:t>.”</w:t>
      </w:r>
    </w:p>
    <w:p w14:paraId="67B6D94F" w14:textId="23F8A065" w:rsidR="001F731F" w:rsidRDefault="001F731F" w:rsidP="000D35C9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Wskazany dokument stanowi załącznik do niniejszej zmiany.</w:t>
      </w:r>
    </w:p>
    <w:p w14:paraId="6FF6A2F4" w14:textId="77777777" w:rsidR="001F731F" w:rsidRDefault="001F731F" w:rsidP="000D35C9">
      <w:pPr>
        <w:jc w:val="both"/>
        <w:rPr>
          <w:rFonts w:ascii="Arial Narrow" w:eastAsia="Arial Narrow" w:hAnsi="Arial Narrow" w:cs="Arial Narrow"/>
          <w:color w:val="000000"/>
        </w:rPr>
      </w:pPr>
    </w:p>
    <w:p w14:paraId="3288E0E8" w14:textId="47478DC2" w:rsidR="001F731F" w:rsidRDefault="001F731F" w:rsidP="000D35C9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W związku z powyższym Wykonawca zobowiązany będzie do wykonania </w:t>
      </w:r>
      <w:r w:rsidR="000D35C9">
        <w:rPr>
          <w:rFonts w:ascii="Arial Narrow" w:eastAsia="Arial Narrow" w:hAnsi="Arial Narrow" w:cs="Arial Narrow"/>
          <w:color w:val="000000"/>
        </w:rPr>
        <w:t xml:space="preserve">obligatoryjnych </w:t>
      </w:r>
      <w:r>
        <w:rPr>
          <w:rFonts w:ascii="Arial Narrow" w:eastAsia="Arial Narrow" w:hAnsi="Arial Narrow" w:cs="Arial Narrow"/>
          <w:color w:val="000000"/>
        </w:rPr>
        <w:t xml:space="preserve">badań wymaganych dla projektów dofinasowanych z </w:t>
      </w:r>
      <w:proofErr w:type="spellStart"/>
      <w:r>
        <w:rPr>
          <w:rFonts w:ascii="Arial Narrow" w:eastAsia="Arial Narrow" w:hAnsi="Arial Narrow" w:cs="Arial Narrow"/>
          <w:color w:val="000000"/>
        </w:rPr>
        <w:t>FRKF</w:t>
      </w:r>
      <w:proofErr w:type="spellEnd"/>
      <w:r w:rsidR="000D35C9">
        <w:rPr>
          <w:rFonts w:ascii="Arial Narrow" w:eastAsia="Arial Narrow" w:hAnsi="Arial Narrow" w:cs="Arial Narrow"/>
          <w:color w:val="000000"/>
        </w:rPr>
        <w:t>.</w:t>
      </w:r>
    </w:p>
    <w:p w14:paraId="5BF2A81B" w14:textId="77777777" w:rsidR="00A02FE1" w:rsidRDefault="00A02FE1" w:rsidP="000D35C9">
      <w:pPr>
        <w:jc w:val="both"/>
        <w:rPr>
          <w:rFonts w:ascii="Arial Narrow" w:eastAsia="Arial Narrow" w:hAnsi="Arial Narrow" w:cs="Arial Narrow"/>
          <w:color w:val="000000"/>
        </w:rPr>
      </w:pPr>
    </w:p>
    <w:p w14:paraId="20AA57E8" w14:textId="77777777" w:rsidR="00A02FE1" w:rsidRDefault="00A02FE1" w:rsidP="00A02FE1">
      <w:pPr>
        <w:keepNext/>
        <w:widowControl w:val="0"/>
        <w:jc w:val="both"/>
        <w:rPr>
          <w:rFonts w:ascii="Arial Narrow" w:eastAsia="Arial Narrow" w:hAnsi="Arial Narrow" w:cs="Arial Narrow"/>
          <w:b/>
        </w:rPr>
      </w:pPr>
    </w:p>
    <w:p w14:paraId="22AF4126" w14:textId="77777777" w:rsidR="00A02FE1" w:rsidRDefault="00A02FE1" w:rsidP="000D35C9">
      <w:pPr>
        <w:jc w:val="both"/>
        <w:rPr>
          <w:rFonts w:ascii="Arial Narrow" w:eastAsia="Arial Narrow" w:hAnsi="Arial Narrow" w:cs="Arial Narrow"/>
          <w:highlight w:val="yellow"/>
        </w:rPr>
      </w:pPr>
    </w:p>
    <w:p w14:paraId="0885A36C" w14:textId="77777777" w:rsidR="008B1C28" w:rsidRDefault="008B1C28">
      <w:pPr>
        <w:jc w:val="both"/>
        <w:rPr>
          <w:rFonts w:ascii="Arial Narrow" w:eastAsia="Arial Narrow" w:hAnsi="Arial Narrow" w:cs="Arial Narrow"/>
        </w:rPr>
      </w:pPr>
    </w:p>
    <w:p w14:paraId="09DB15AB" w14:textId="6B76C891" w:rsidR="008B1C28" w:rsidRDefault="000A16D1">
      <w:pPr>
        <w:keepNext/>
        <w:ind w:firstLine="708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Niniejsz</w:t>
      </w:r>
      <w:r w:rsidR="001F731F">
        <w:rPr>
          <w:rFonts w:ascii="Arial Narrow" w:eastAsia="Arial Narrow" w:hAnsi="Arial Narrow" w:cs="Arial Narrow"/>
        </w:rPr>
        <w:t>e</w:t>
      </w:r>
      <w:r w:rsidR="006E5FA9">
        <w:rPr>
          <w:rFonts w:ascii="Arial Narrow" w:eastAsia="Arial Narrow" w:hAnsi="Arial Narrow" w:cs="Arial Narrow"/>
        </w:rPr>
        <w:t xml:space="preserve"> zmian</w:t>
      </w:r>
      <w:r w:rsidR="001F731F"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</w:rPr>
        <w:t xml:space="preserve"> stanowi</w:t>
      </w:r>
      <w:r w:rsidR="001F731F">
        <w:rPr>
          <w:rFonts w:ascii="Arial Narrow" w:eastAsia="Arial Narrow" w:hAnsi="Arial Narrow" w:cs="Arial Narrow"/>
        </w:rPr>
        <w:t>ą</w:t>
      </w:r>
      <w:r>
        <w:rPr>
          <w:rFonts w:ascii="Arial Narrow" w:eastAsia="Arial Narrow" w:hAnsi="Arial Narrow" w:cs="Arial Narrow"/>
        </w:rPr>
        <w:t xml:space="preserve"> integralną część Specyfikacji Warunków Zamówienia.</w:t>
      </w:r>
    </w:p>
    <w:p w14:paraId="34DAF3C6" w14:textId="77777777" w:rsidR="008B1C28" w:rsidRDefault="008B1C28">
      <w:pPr>
        <w:keepNext/>
        <w:rPr>
          <w:rFonts w:ascii="Arial Narrow" w:eastAsia="Arial Narrow" w:hAnsi="Arial Narrow" w:cs="Arial Narrow"/>
          <w:b/>
        </w:rPr>
      </w:pPr>
    </w:p>
    <w:p w14:paraId="4EC6C4AD" w14:textId="77777777" w:rsidR="008B1C28" w:rsidRDefault="000A16D1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>Z wyrazami szacunku</w:t>
      </w:r>
    </w:p>
    <w:p w14:paraId="3A740135" w14:textId="77777777" w:rsidR="008B1C28" w:rsidRDefault="008B1C28">
      <w:pPr>
        <w:jc w:val="both"/>
        <w:rPr>
          <w:rFonts w:ascii="Arial Narrow" w:eastAsia="Arial Narrow" w:hAnsi="Arial Narrow" w:cs="Arial Narrow"/>
        </w:rPr>
      </w:pPr>
    </w:p>
    <w:p w14:paraId="0F5F185C" w14:textId="77777777" w:rsidR="008B1C28" w:rsidRDefault="008B1C28">
      <w:pPr>
        <w:jc w:val="both"/>
        <w:rPr>
          <w:rFonts w:ascii="Arial Narrow" w:eastAsia="Arial Narrow" w:hAnsi="Arial Narrow" w:cs="Arial Narrow"/>
        </w:rPr>
      </w:pPr>
    </w:p>
    <w:p w14:paraId="4E364D8C" w14:textId="77777777" w:rsidR="008B1C28" w:rsidRDefault="000A16D1">
      <w:pPr>
        <w:ind w:left="6090" w:hanging="1133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Wójt Gminy</w:t>
      </w:r>
    </w:p>
    <w:p w14:paraId="1449E2AE" w14:textId="77777777" w:rsidR="008B1C28" w:rsidRDefault="008B1C28">
      <w:pPr>
        <w:ind w:left="6090" w:hanging="1133"/>
        <w:jc w:val="center"/>
        <w:rPr>
          <w:rFonts w:ascii="Arial Narrow" w:eastAsia="Arial Narrow" w:hAnsi="Arial Narrow" w:cs="Arial Narrow"/>
        </w:rPr>
      </w:pPr>
    </w:p>
    <w:p w14:paraId="7189F97C" w14:textId="77777777" w:rsidR="008B1C28" w:rsidRDefault="008B1C28">
      <w:pPr>
        <w:ind w:left="6090" w:hanging="1133"/>
        <w:jc w:val="center"/>
        <w:rPr>
          <w:rFonts w:ascii="Arial Narrow" w:eastAsia="Arial Narrow" w:hAnsi="Arial Narrow" w:cs="Arial Narrow"/>
        </w:rPr>
      </w:pPr>
    </w:p>
    <w:p w14:paraId="553506CD" w14:textId="77777777" w:rsidR="008B1C28" w:rsidRDefault="000A16D1">
      <w:pPr>
        <w:ind w:left="6090" w:hanging="1133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Andrzej Pollak</w:t>
      </w:r>
    </w:p>
    <w:p w14:paraId="6E52D0F1" w14:textId="77777777" w:rsidR="008B1C28" w:rsidRDefault="008B1C28">
      <w:pPr>
        <w:ind w:left="6090" w:hanging="1133"/>
        <w:jc w:val="center"/>
        <w:rPr>
          <w:rFonts w:ascii="Arial Narrow" w:eastAsia="Arial Narrow" w:hAnsi="Arial Narrow" w:cs="Arial Narrow"/>
        </w:rPr>
      </w:pPr>
    </w:p>
    <w:p w14:paraId="7A26B205" w14:textId="77777777" w:rsidR="006E5FA9" w:rsidRDefault="006E5FA9">
      <w:pPr>
        <w:jc w:val="both"/>
        <w:rPr>
          <w:rFonts w:ascii="Arial Narrow" w:eastAsia="Arial Narrow" w:hAnsi="Arial Narrow" w:cs="Arial Narrow"/>
        </w:rPr>
      </w:pPr>
    </w:p>
    <w:p w14:paraId="39886F6A" w14:textId="77777777" w:rsidR="008B1C28" w:rsidRDefault="000A16D1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Miejsce udostępnienia:</w:t>
      </w:r>
    </w:p>
    <w:p w14:paraId="42270A40" w14:textId="77777777" w:rsidR="008B1C28" w:rsidRDefault="000A16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Strona internetowa prowadzonego </w:t>
      </w:r>
      <w:r>
        <w:rPr>
          <w:rFonts w:ascii="Arial Narrow" w:eastAsia="Arial Narrow" w:hAnsi="Arial Narrow" w:cs="Arial Narrow"/>
        </w:rPr>
        <w:t>postępowania</w:t>
      </w:r>
      <w:r>
        <w:rPr>
          <w:rFonts w:ascii="Arial Narrow" w:eastAsia="Arial Narrow" w:hAnsi="Arial Narrow" w:cs="Arial Narrow"/>
          <w:color w:val="000000"/>
        </w:rPr>
        <w:t>:</w:t>
      </w:r>
    </w:p>
    <w:p w14:paraId="6EC123CC" w14:textId="77777777" w:rsidR="008B1C28" w:rsidRDefault="00E471B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 Narrow" w:eastAsia="Arial Narrow" w:hAnsi="Arial Narrow" w:cs="Arial Narrow"/>
          <w:color w:val="000000"/>
        </w:rPr>
      </w:pPr>
      <w:hyperlink r:id="rId8">
        <w:r w:rsidR="000A16D1">
          <w:rPr>
            <w:rFonts w:ascii="Arial Narrow" w:eastAsia="Arial Narrow" w:hAnsi="Arial Narrow" w:cs="Arial Narrow"/>
            <w:color w:val="0000FF"/>
            <w:u w:val="single"/>
          </w:rPr>
          <w:t>https://platformazakupowa.pl/</w:t>
        </w:r>
        <w:proofErr w:type="spellStart"/>
        <w:r w:rsidR="000A16D1">
          <w:rPr>
            <w:rFonts w:ascii="Arial Narrow" w:eastAsia="Arial Narrow" w:hAnsi="Arial Narrow" w:cs="Arial Narrow"/>
            <w:color w:val="0000FF"/>
            <w:u w:val="single"/>
          </w:rPr>
          <w:t>pn</w:t>
        </w:r>
        <w:proofErr w:type="spellEnd"/>
        <w:r w:rsidR="000A16D1">
          <w:rPr>
            <w:rFonts w:ascii="Arial Narrow" w:eastAsia="Arial Narrow" w:hAnsi="Arial Narrow" w:cs="Arial Narrow"/>
            <w:color w:val="0000FF"/>
            <w:u w:val="single"/>
          </w:rPr>
          <w:t>/</w:t>
        </w:r>
        <w:proofErr w:type="spellStart"/>
        <w:r w:rsidR="000A16D1">
          <w:rPr>
            <w:rFonts w:ascii="Arial Narrow" w:eastAsia="Arial Narrow" w:hAnsi="Arial Narrow" w:cs="Arial Narrow"/>
            <w:color w:val="0000FF"/>
            <w:u w:val="single"/>
          </w:rPr>
          <w:t>nowa_karczma</w:t>
        </w:r>
        <w:proofErr w:type="spellEnd"/>
      </w:hyperlink>
    </w:p>
    <w:sectPr w:rsidR="008B1C28">
      <w:headerReference w:type="first" r:id="rId9"/>
      <w:pgSz w:w="11906" w:h="16838"/>
      <w:pgMar w:top="1417" w:right="1417" w:bottom="1417" w:left="1417" w:header="567" w:footer="35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48CBBE" w14:textId="77777777" w:rsidR="0060010B" w:rsidRDefault="0060010B">
      <w:r>
        <w:separator/>
      </w:r>
    </w:p>
  </w:endnote>
  <w:endnote w:type="continuationSeparator" w:id="0">
    <w:p w14:paraId="1075613F" w14:textId="77777777" w:rsidR="0060010B" w:rsidRDefault="0060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lbany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03C2A1" w14:textId="77777777" w:rsidR="0060010B" w:rsidRDefault="0060010B">
      <w:r>
        <w:separator/>
      </w:r>
    </w:p>
  </w:footnote>
  <w:footnote w:type="continuationSeparator" w:id="0">
    <w:p w14:paraId="056541A9" w14:textId="77777777" w:rsidR="0060010B" w:rsidRDefault="00600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94D1DB" w14:textId="77777777" w:rsidR="008B1C28" w:rsidRDefault="000A16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17447D93" wp14:editId="39922C92">
          <wp:extent cx="5487035" cy="829310"/>
          <wp:effectExtent l="0" t="0" r="0" b="0"/>
          <wp:docPr id="429242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7035" cy="829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05722E"/>
    <w:multiLevelType w:val="multilevel"/>
    <w:tmpl w:val="47BE94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22EFA"/>
    <w:multiLevelType w:val="multilevel"/>
    <w:tmpl w:val="CD76DB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C7CC1"/>
    <w:multiLevelType w:val="multilevel"/>
    <w:tmpl w:val="A26A6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730504">
    <w:abstractNumId w:val="1"/>
  </w:num>
  <w:num w:numId="2" w16cid:durableId="158367">
    <w:abstractNumId w:val="2"/>
  </w:num>
  <w:num w:numId="3" w16cid:durableId="170336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28"/>
    <w:rsid w:val="000A16D1"/>
    <w:rsid w:val="000D35C9"/>
    <w:rsid w:val="001B7681"/>
    <w:rsid w:val="001F731F"/>
    <w:rsid w:val="00385408"/>
    <w:rsid w:val="003E0641"/>
    <w:rsid w:val="0056323D"/>
    <w:rsid w:val="00564CC6"/>
    <w:rsid w:val="0060010B"/>
    <w:rsid w:val="0062718D"/>
    <w:rsid w:val="00636819"/>
    <w:rsid w:val="006D12B9"/>
    <w:rsid w:val="006E5FA9"/>
    <w:rsid w:val="008A289F"/>
    <w:rsid w:val="008B1C28"/>
    <w:rsid w:val="009E5C72"/>
    <w:rsid w:val="00A02FE1"/>
    <w:rsid w:val="00A74741"/>
    <w:rsid w:val="00D5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6D0DB"/>
  <w15:docId w15:val="{3D6D2A6B-0F79-4A52-B997-24759CE7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2FE1"/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  <w:style w:type="character" w:customStyle="1" w:styleId="NagwekZnak">
    <w:name w:val="Nagłówek Znak"/>
    <w:aliases w:val="Nagłówek strony Znak"/>
    <w:basedOn w:val="Domylnaczcionkaakapitu"/>
    <w:link w:val="Nagwek"/>
    <w:rsid w:val="00B501F1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01F1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cxUzAbc+9fdomfjvu+7C32RS6g==">CgMxLjA4AHIhMVdJZm5ZelFBTmFjQVNHbm1BMzhsSUpFTmgyM1l4eUJn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 Jurczyk</cp:lastModifiedBy>
  <cp:revision>6</cp:revision>
  <cp:lastPrinted>2024-07-02T11:09:00Z</cp:lastPrinted>
  <dcterms:created xsi:type="dcterms:W3CDTF">2024-07-02T08:15:00Z</dcterms:created>
  <dcterms:modified xsi:type="dcterms:W3CDTF">2024-07-02T11:51:00Z</dcterms:modified>
</cp:coreProperties>
</file>