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F31EAC" w:rsidRPr="005844F6" w14:paraId="71D6138E" w14:textId="77777777" w:rsidTr="00F50EC1">
        <w:tc>
          <w:tcPr>
            <w:tcW w:w="10377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F50EC1">
      <w:pPr>
        <w:pStyle w:val="Bezodstpw"/>
      </w:pPr>
    </w:p>
    <w:p w14:paraId="0E641EAA" w14:textId="64C53819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406AC7">
        <w:rPr>
          <w:rStyle w:val="Odwoanieprzypisudolnego"/>
          <w:rFonts w:ascii="Arial" w:hAnsi="Arial" w:cs="Arial"/>
          <w:b/>
          <w:color w:val="FF0000"/>
          <w:sz w:val="22"/>
          <w:szCs w:val="22"/>
        </w:rPr>
        <w:footnoteReference w:id="1"/>
      </w:r>
      <w:r w:rsidRPr="00406AC7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566128E" w14:textId="77777777" w:rsidR="003F3C37" w:rsidRDefault="003F3C37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1F9212C" w14:textId="7665AB35" w:rsidR="00E06332" w:rsidRPr="00876E34" w:rsidRDefault="00E06332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1F4E8C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D7A5E6A" w14:textId="27E2A6A2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4AAFC0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A84E2A6" w14:textId="7515257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79DFAE7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6F7C17C" w14:textId="1745461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7A03A544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9C6A151" w14:textId="62AF4C01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41EED6A3" w14:textId="77777777" w:rsidR="003F3C37" w:rsidRDefault="003F3C37" w:rsidP="00144355">
      <w:pPr>
        <w:spacing w:line="252" w:lineRule="auto"/>
        <w:rPr>
          <w:rFonts w:ascii="Arial" w:hAnsi="Arial" w:cs="Arial"/>
          <w:sz w:val="22"/>
          <w:szCs w:val="22"/>
        </w:rPr>
      </w:pPr>
    </w:p>
    <w:p w14:paraId="74277039" w14:textId="4838B119" w:rsidR="00E06332" w:rsidRPr="00876E34" w:rsidRDefault="00E06332" w:rsidP="00144355">
      <w:pPr>
        <w:spacing w:line="252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11DED7A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E34701A" w14:textId="77777777" w:rsidR="003F3C37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</w:t>
      </w:r>
    </w:p>
    <w:p w14:paraId="647B1937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280925B5" w14:textId="5CBD47DF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61833FB3" w:rsidR="00C25459" w:rsidRDefault="00C25459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40F61ECD" w14:textId="77777777" w:rsidR="003F3C37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</w:p>
    <w:p w14:paraId="098F0024" w14:textId="77777777" w:rsidR="003F3C37" w:rsidRDefault="003F3C37" w:rsidP="008D040F">
      <w:pPr>
        <w:jc w:val="both"/>
        <w:rPr>
          <w:rFonts w:ascii="Arial" w:hAnsi="Arial" w:cs="Arial"/>
          <w:sz w:val="22"/>
          <w:szCs w:val="22"/>
        </w:rPr>
      </w:pPr>
    </w:p>
    <w:p w14:paraId="254C95F0" w14:textId="72D6A5BB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1C68F9">
        <w:rPr>
          <w:rFonts w:ascii="Arial" w:hAnsi="Arial" w:cs="Arial"/>
          <w:b/>
          <w:sz w:val="22"/>
          <w:szCs w:val="22"/>
          <w:lang w:eastAsia="ar-SA"/>
        </w:rPr>
        <w:t>ZP/</w:t>
      </w:r>
      <w:r w:rsidR="001C68F9" w:rsidRPr="001C68F9">
        <w:rPr>
          <w:rFonts w:ascii="Arial" w:hAnsi="Arial" w:cs="Arial"/>
          <w:b/>
          <w:sz w:val="22"/>
          <w:szCs w:val="22"/>
          <w:lang w:eastAsia="ar-SA"/>
        </w:rPr>
        <w:t>25</w:t>
      </w:r>
      <w:r w:rsidR="00063DB3" w:rsidRPr="001C68F9">
        <w:rPr>
          <w:rFonts w:ascii="Arial" w:hAnsi="Arial" w:cs="Arial"/>
          <w:b/>
          <w:sz w:val="22"/>
          <w:szCs w:val="22"/>
          <w:lang w:eastAsia="ar-SA"/>
        </w:rPr>
        <w:t>/22</w:t>
      </w:r>
    </w:p>
    <w:p w14:paraId="64E3F2BC" w14:textId="77777777" w:rsidR="003F3C37" w:rsidRPr="00876E34" w:rsidRDefault="003F3C37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641E842" w14:textId="55AE6A26" w:rsidR="00F50EC1" w:rsidRDefault="00933236" w:rsidP="00CC19D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3C37">
        <w:rPr>
          <w:rFonts w:ascii="Arial" w:hAnsi="Arial" w:cs="Arial"/>
          <w:sz w:val="22"/>
          <w:szCs w:val="22"/>
        </w:rPr>
        <w:t xml:space="preserve">Przystępując do </w:t>
      </w:r>
      <w:r w:rsidR="002E612D" w:rsidRPr="003F3C37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3F3C37">
        <w:rPr>
          <w:rFonts w:ascii="Arial" w:hAnsi="Arial" w:cs="Arial"/>
          <w:sz w:val="22"/>
          <w:szCs w:val="22"/>
        </w:rPr>
        <w:t>prowadzonego</w:t>
      </w:r>
      <w:r w:rsidR="002E612D" w:rsidRPr="003F3C37">
        <w:rPr>
          <w:rFonts w:ascii="Arial" w:hAnsi="Arial" w:cs="Arial"/>
          <w:sz w:val="22"/>
          <w:szCs w:val="22"/>
        </w:rPr>
        <w:t xml:space="preserve"> w trybie </w:t>
      </w:r>
      <w:r w:rsidR="00FE324C" w:rsidRPr="003F3C37">
        <w:rPr>
          <w:rFonts w:ascii="Arial" w:hAnsi="Arial" w:cs="Arial"/>
          <w:sz w:val="22"/>
          <w:szCs w:val="22"/>
        </w:rPr>
        <w:t>podstawowy</w:t>
      </w:r>
      <w:r w:rsidR="00C25459" w:rsidRPr="003F3C37">
        <w:rPr>
          <w:rFonts w:ascii="Arial" w:hAnsi="Arial" w:cs="Arial"/>
          <w:sz w:val="22"/>
          <w:szCs w:val="22"/>
        </w:rPr>
        <w:t>m</w:t>
      </w:r>
      <w:r w:rsidR="002E612D" w:rsidRPr="003F3C37">
        <w:rPr>
          <w:rFonts w:ascii="Arial" w:hAnsi="Arial" w:cs="Arial"/>
          <w:sz w:val="22"/>
          <w:szCs w:val="22"/>
        </w:rPr>
        <w:t xml:space="preserve"> </w:t>
      </w:r>
      <w:r w:rsidR="007040C6" w:rsidRPr="003F3C37">
        <w:rPr>
          <w:rFonts w:ascii="Arial" w:hAnsi="Arial" w:cs="Arial"/>
          <w:sz w:val="22"/>
          <w:szCs w:val="22"/>
        </w:rPr>
        <w:t xml:space="preserve">bez negocjacji </w:t>
      </w:r>
      <w:r w:rsidR="00F31EAC" w:rsidRPr="003F3C37">
        <w:rPr>
          <w:rFonts w:ascii="Arial" w:hAnsi="Arial" w:cs="Arial"/>
          <w:sz w:val="22"/>
          <w:szCs w:val="22"/>
        </w:rPr>
        <w:t>pn.</w:t>
      </w:r>
      <w:r w:rsidR="002E612D" w:rsidRPr="003F3C37">
        <w:rPr>
          <w:rFonts w:ascii="Arial" w:hAnsi="Arial" w:cs="Arial"/>
          <w:sz w:val="22"/>
          <w:szCs w:val="22"/>
        </w:rPr>
        <w:t xml:space="preserve">: </w:t>
      </w:r>
      <w:r w:rsidR="00C659B1" w:rsidRPr="003F3C37">
        <w:rPr>
          <w:rFonts w:ascii="Arial" w:hAnsi="Arial" w:cs="Arial"/>
          <w:sz w:val="22"/>
          <w:szCs w:val="22"/>
        </w:rPr>
        <w:t>„</w:t>
      </w:r>
      <w:r w:rsidR="00063DB3" w:rsidRPr="003F3C37">
        <w:rPr>
          <w:rFonts w:ascii="Arial" w:hAnsi="Arial" w:cs="Arial"/>
          <w:b/>
          <w:iCs/>
          <w:sz w:val="22"/>
          <w:szCs w:val="22"/>
        </w:rPr>
        <w:t>Dostawa materiałów budowlanych na potrzeby remontu części Zakładu Opiekuńczo – Leczniczego w „Kutnowskim Szpitalu Samorządowym” sp.</w:t>
      </w:r>
      <w:r w:rsidR="00CC19DC">
        <w:rPr>
          <w:rFonts w:ascii="Arial" w:hAnsi="Arial" w:cs="Arial"/>
          <w:b/>
          <w:iCs/>
          <w:sz w:val="22"/>
          <w:szCs w:val="22"/>
        </w:rPr>
        <w:t> </w:t>
      </w:r>
      <w:r w:rsidR="00063DB3" w:rsidRPr="003F3C37">
        <w:rPr>
          <w:rFonts w:ascii="Arial" w:hAnsi="Arial" w:cs="Arial"/>
          <w:b/>
          <w:iCs/>
          <w:sz w:val="22"/>
          <w:szCs w:val="22"/>
        </w:rPr>
        <w:t>z</w:t>
      </w:r>
      <w:r w:rsidR="00CC19DC">
        <w:rPr>
          <w:rFonts w:ascii="Arial" w:hAnsi="Arial" w:cs="Arial"/>
          <w:b/>
          <w:iCs/>
          <w:sz w:val="22"/>
          <w:szCs w:val="22"/>
        </w:rPr>
        <w:t> </w:t>
      </w:r>
      <w:r w:rsidR="00063DB3" w:rsidRPr="003F3C37">
        <w:rPr>
          <w:rFonts w:ascii="Arial" w:hAnsi="Arial" w:cs="Arial"/>
          <w:b/>
          <w:iCs/>
          <w:sz w:val="22"/>
          <w:szCs w:val="22"/>
        </w:rPr>
        <w:t>o.o.</w:t>
      </w:r>
      <w:r w:rsidR="00161ED9">
        <w:rPr>
          <w:rFonts w:ascii="Arial" w:hAnsi="Arial" w:cs="Arial"/>
          <w:b/>
          <w:iCs/>
          <w:sz w:val="22"/>
          <w:szCs w:val="22"/>
        </w:rPr>
        <w:t xml:space="preserve">1. </w:t>
      </w:r>
      <w:r w:rsidR="00161ED9">
        <w:rPr>
          <w:rFonts w:ascii="Arial" w:hAnsi="Arial" w:cs="Arial"/>
          <w:sz w:val="22"/>
          <w:szCs w:val="22"/>
        </w:rPr>
        <w:t>O</w:t>
      </w:r>
      <w:r w:rsidR="007040C6" w:rsidRPr="003F3C37">
        <w:rPr>
          <w:rFonts w:ascii="Arial" w:hAnsi="Arial" w:cs="Arial"/>
          <w:sz w:val="22"/>
          <w:szCs w:val="22"/>
        </w:rPr>
        <w:t>ferujemy wykonanie</w:t>
      </w:r>
      <w:r w:rsidR="00F50EC1" w:rsidRPr="003F3C37">
        <w:rPr>
          <w:rFonts w:ascii="Arial" w:hAnsi="Arial" w:cs="Arial"/>
          <w:sz w:val="22"/>
          <w:szCs w:val="22"/>
        </w:rPr>
        <w:t xml:space="preserve"> całości</w:t>
      </w:r>
      <w:r w:rsidR="007040C6" w:rsidRPr="003F3C37">
        <w:rPr>
          <w:rFonts w:ascii="Arial" w:hAnsi="Arial" w:cs="Arial"/>
          <w:sz w:val="22"/>
          <w:szCs w:val="22"/>
        </w:rPr>
        <w:t xml:space="preserve"> przedmiotu zamówienia zgodnie ze Specyfikacją Warunków Zamówienia, </w:t>
      </w:r>
      <w:r w:rsidR="00D83983">
        <w:rPr>
          <w:rFonts w:ascii="Arial" w:hAnsi="Arial" w:cs="Arial"/>
          <w:sz w:val="22"/>
          <w:szCs w:val="22"/>
        </w:rPr>
        <w:t>na następujących warunkach</w:t>
      </w:r>
      <w:r w:rsidR="00F50EC1" w:rsidRPr="003F3C37">
        <w:rPr>
          <w:rFonts w:ascii="Arial" w:hAnsi="Arial" w:cs="Arial"/>
          <w:sz w:val="22"/>
          <w:szCs w:val="22"/>
        </w:rPr>
        <w:t>:</w:t>
      </w:r>
    </w:p>
    <w:p w14:paraId="1F2B2985" w14:textId="55E49481" w:rsidR="00452216" w:rsidRDefault="00452216" w:rsidP="00CC19D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1134"/>
        <w:gridCol w:w="1559"/>
        <w:gridCol w:w="1417"/>
        <w:gridCol w:w="1701"/>
      </w:tblGrid>
      <w:tr w:rsidR="00452216" w:rsidRPr="0027519A" w14:paraId="02DB1DFD" w14:textId="4A1B324C" w:rsidTr="00452216">
        <w:trPr>
          <w:cantSplit/>
          <w:trHeight w:val="274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42F03B" w14:textId="77777777" w:rsidR="00452216" w:rsidRPr="0027519A" w:rsidRDefault="00452216" w:rsidP="00452216">
            <w:pPr>
              <w:pStyle w:val="Standard"/>
              <w:ind w:left="10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3" w:name="_Hlk121563240"/>
            <w:proofErr w:type="spellStart"/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3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06D4FB" w14:textId="77777777" w:rsidR="00452216" w:rsidRPr="0027519A" w:rsidRDefault="00452216" w:rsidP="00452216">
            <w:pPr>
              <w:pStyle w:val="Standard"/>
              <w:ind w:right="3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AA44EA" w14:textId="77777777" w:rsidR="00452216" w:rsidRPr="0027519A" w:rsidRDefault="00452216" w:rsidP="00452216">
            <w:pPr>
              <w:pStyle w:val="Standard"/>
              <w:ind w:right="25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22B088" w14:textId="02A2E7D1" w:rsidR="00452216" w:rsidRPr="0027519A" w:rsidRDefault="00452216" w:rsidP="0045221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604053A" w14:textId="53993011" w:rsidR="00452216" w:rsidRDefault="00452216" w:rsidP="0045221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jednostkowa brutto w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2F2F2"/>
            <w:vAlign w:val="center"/>
          </w:tcPr>
          <w:p w14:paraId="10655817" w14:textId="3F89217D" w:rsidR="00452216" w:rsidRDefault="00452216" w:rsidP="0045221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w zł</w:t>
            </w:r>
          </w:p>
        </w:tc>
      </w:tr>
      <w:tr w:rsidR="00452216" w:rsidRPr="0027519A" w14:paraId="0D46A42F" w14:textId="1AF132F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12" w:space="0" w:color="auto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1A1873" w14:textId="77777777" w:rsidR="00452216" w:rsidRPr="0027519A" w:rsidRDefault="00452216" w:rsidP="00CD2160">
            <w:pPr>
              <w:pStyle w:val="Standard"/>
              <w:ind w:left="106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27519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28CDB2" w14:textId="77777777" w:rsidR="00452216" w:rsidRPr="0027519A" w:rsidRDefault="00452216" w:rsidP="00CD2160">
            <w:pPr>
              <w:pStyle w:val="Standard"/>
              <w:ind w:right="30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27519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46861F" w14:textId="77777777" w:rsidR="00452216" w:rsidRPr="0027519A" w:rsidRDefault="00452216" w:rsidP="00CD2160">
            <w:pPr>
              <w:pStyle w:val="Standard"/>
              <w:ind w:right="25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93FC6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  <w:shd w:val="clear" w:color="auto" w:fill="F2F2F2"/>
          </w:tcPr>
          <w:p w14:paraId="63FE0149" w14:textId="0AD6A16D" w:rsidR="00452216" w:rsidRDefault="00452216" w:rsidP="00CD2160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23CE195" w14:textId="44FF4189" w:rsidR="00452216" w:rsidRDefault="00452216" w:rsidP="00CD2160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F=[</w:t>
            </w:r>
            <w:proofErr w:type="spellStart"/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kol.D</w:t>
            </w:r>
            <w:proofErr w:type="spellEnd"/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kol.E</w:t>
            </w:r>
            <w:proofErr w:type="spellEnd"/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]</w:t>
            </w:r>
          </w:p>
        </w:tc>
      </w:tr>
      <w:tr w:rsidR="00452216" w:rsidRPr="0027519A" w14:paraId="25E3AC6E" w14:textId="64A6DF47" w:rsidTr="00452216">
        <w:trPr>
          <w:trHeight w:val="3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1556D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FB2057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Bateria natryskowa mosiężna z natryskiem przesuwanym śr.15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EF9414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1099A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359C0E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0D091F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BBDBD0D" w14:textId="0C7B9AA7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5ACF1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C7FBCC" w14:textId="77777777" w:rsidR="00452216" w:rsidRPr="0027519A" w:rsidRDefault="00452216" w:rsidP="00CD2160">
            <w:pPr>
              <w:pStyle w:val="Standard"/>
              <w:ind w:right="24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Bateria umywalkowa i zlewozmywakowa ścienna mosiężna standardowa śr.15 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173561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67A8A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42688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CE8B2E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46CF035B" w14:textId="06238D7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0A5FE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0E2C5D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Bateria wannowa ścienna śr.15 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C37CD0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98179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1E696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CF7411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55D7479" w14:textId="5488B292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C096A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610B7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Benzyna do ekstrakcji w opakowaniach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15669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0DB82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B5FD0E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B37731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3EC9F6E" w14:textId="394804D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4A1F6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A4476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Cegła budowlana pełna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4A3689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1AF9C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C501F9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AEE75C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19F214E" w14:textId="49288285" w:rsidTr="00452216">
        <w:trPr>
          <w:trHeight w:val="27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AD26E4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B9A9D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Cement portlandzki zwykły bez dodatków "35"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DE326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41993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1A14C5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224098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C9A38F0" w14:textId="2B8D3D88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CD76C4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521758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Drzwi medyczne do pomieszczeń mokrych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01E928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5A69D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9ADA47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47E4F9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4070FC91" w14:textId="5CBF3A40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872A00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632188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Drzwi stalowe pełne rozwierane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52E5D5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47CC2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CE9F3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F2A9B8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02FB750" w14:textId="109CF0DF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962A2E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DD08F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78B62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F0490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72F90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FD14D4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5A7F8AA" w14:textId="4B8EE52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98636F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E2B7E66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34256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8CC67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1F894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3F9D7E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B2446CA" w14:textId="62DD2889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FB556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08C489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Farba olejna do gruntowania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E3915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4BAC7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78A83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9690BA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1A72BF1" w14:textId="2DEFDCA2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BCB35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39B38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Farba olejna nawierzchniowa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B1962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DA316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299612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5EFEEB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E7565AA" w14:textId="40A5E7B4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4D945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41AF7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Gips szpachlowy na podłożach gipsowych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1CE14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FC8B3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1460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CC6880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7B6BC9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4D80600" w14:textId="786D71F3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CA1CC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BFA9A1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Gips szpachlowy na różnych podłożach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9B664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AF017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2550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E5C538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9B95E9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9B95250" w14:textId="776F265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6B0AB0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85CFDC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Grzejniki aluminiowy 10-członowy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200E1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CA736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3D3BC3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E1FB79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2A44E84" w14:textId="21D40FBA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97AD7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E779F0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Korki z obrzeżem z żeliwa ciągliwego ocynkowane śr.15 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97E412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15427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3A2E8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F6C18A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2F33AC5" w14:textId="50F9ABF5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64E2A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585CE4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Kotwy stalowe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72A98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DF70B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99A822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546BD2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06D1B39" w14:textId="55D46C1F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229D2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F42900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Kratki wentylacyjne z blachy stalowej z żaluzją surowe 14x14 cm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8AF2C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91C63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E0FE29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144B60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59407B4" w14:textId="54072EE9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BA0FE1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001117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Miski ustępowe porcelanowe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0A8766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F9147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FEF89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29F85B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9128C0E" w14:textId="2CD9E552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F86DBE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96D456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Narożniki stalowe ze stali kątowej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F11F3F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489F4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73BA2F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E3F4FD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914ED62" w14:textId="1DE67E70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93D033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A7099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Papier ścierny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C215B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ark.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C8F96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438147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E8D634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3B55DD9" w14:textId="01269DC6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E3CA4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D4D5EC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Pianka poliuretanowa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415BA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66F44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4659C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17F558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9ABADFD" w14:textId="4D00D00B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DE0773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D0BAC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Piasek do zapraw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525D35" w14:textId="77777777" w:rsidR="00452216" w:rsidRPr="0027519A" w:rsidRDefault="00452216" w:rsidP="00CD2160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CEB96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8F46BF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33A1D8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7141F15" w14:textId="578C5EBF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3E8945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24E50D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dwustronny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9AD6A1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28CB8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97B139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F1BABE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A3B4AD3" w14:textId="239E0FE3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F92EF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8C68E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jednostronny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6592F8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C3F28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D61004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1D44AF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BC5E8A2" w14:textId="484B9A00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FB28C8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C68F2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Płytki ścienne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172C42" w14:textId="77777777" w:rsidR="00452216" w:rsidRPr="0027519A" w:rsidRDefault="00452216" w:rsidP="00CD2160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09B08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25D98C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75FD06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2277DB7" w14:textId="51CB37E4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7A7488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D54B8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Pokost syntetyczny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47EAA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01E7D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CFA27B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C2C074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C95B3C6" w14:textId="4021479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0EBD2E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7C7689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Preparat gruntujący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56D59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4DA3E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D74282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7C4B9F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447DAE9" w14:textId="311FC6A0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1EB17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8BB3F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7D7B64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alarmowej </w:t>
            </w:r>
            <w:proofErr w:type="spellStart"/>
            <w:r w:rsidRPr="007D7B64">
              <w:rPr>
                <w:rFonts w:ascii="Arial" w:eastAsia="Times New Roman" w:hAnsi="Arial" w:cs="Arial"/>
                <w:sz w:val="16"/>
                <w:szCs w:val="16"/>
              </w:rPr>
              <w:t>HDGs</w:t>
            </w:r>
            <w:proofErr w:type="spellEnd"/>
            <w:r w:rsidRPr="007D7B64">
              <w:rPr>
                <w:rFonts w:ascii="Arial" w:eastAsia="Times New Roman" w:hAnsi="Arial" w:cs="Arial"/>
                <w:sz w:val="16"/>
                <w:szCs w:val="16"/>
              </w:rPr>
              <w:t xml:space="preserve"> 3x1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76D0B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31098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4097C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B13A5F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3D0F94A" w14:textId="2BD1E2C6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A5E614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78410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7D7B64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czujnikowej </w:t>
            </w:r>
            <w:proofErr w:type="spellStart"/>
            <w:r w:rsidRPr="007D7B64">
              <w:rPr>
                <w:rFonts w:ascii="Arial" w:eastAsia="Times New Roman" w:hAnsi="Arial" w:cs="Arial"/>
                <w:sz w:val="16"/>
                <w:szCs w:val="16"/>
              </w:rPr>
              <w:t>YNTKSYekw</w:t>
            </w:r>
            <w:proofErr w:type="spellEnd"/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E74F9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E6302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CE507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DF57FB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DD2EA5C" w14:textId="3E30D19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F8788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34D26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Rozcieńczalnik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E4219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E9DD1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8C8F1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1E5665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8DFD9F8" w14:textId="08942BAB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7597B3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49846C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Rury z polipropylenu o śr. Zewnętrznej 20 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DA1936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05E99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D2EA9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75BEF9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0FBFCE3" w14:textId="5D03AE6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B9D6D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739E1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Rury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peszel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na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rure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fi 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ED6A98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1F047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A591F8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147706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5D41602" w14:textId="5CAEF87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216342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E9D02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Kolano gwint 1/2 " na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rure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fi 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25CC11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1265B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98C075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F7F45D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36EBECD" w14:textId="10A77465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5D3B58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BA7908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Złaczka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GZ 1/2" na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rure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fi 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B27813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B5404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C3463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329030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24D5FC1" w14:textId="57654608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9A995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FA44EC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Złaczka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GW 1/2" na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rure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fi 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4D1801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9E9F2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08A86E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33C86B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6876482" w14:textId="2409C55F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5F6A3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7AD0F7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Kolano fi 20 P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C5CC70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40A1A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C4D8F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5E596A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CA514E1" w14:textId="73D0F634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27900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CDAE0A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Kolano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nyplowe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fi 20 PP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7B2D49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850F3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D1CE91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28226E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1BF3BF0" w14:textId="461BF34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1EF78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0A85D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Mufka fi 20 PP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A8F359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8C69B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E08DA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95149A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9BB201C" w14:textId="7E8286F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6B261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A18AF7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Trapez fi 50 żeliwo/PCV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5E05E0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144C2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7E2713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080BDF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CA4C7B3" w14:textId="1605BAA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CB89C4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711BD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Trójnik PVC fi 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0547B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9E155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95F3A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4D74CF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1A4D261" w14:textId="02B1BDC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8E00D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C3C1C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Nasuwka fi 50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27519A">
              <w:rPr>
                <w:rFonts w:ascii="Arial" w:eastAsia="Calibri" w:hAnsi="Arial" w:cs="Arial"/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581B44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1AF13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67153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7CA984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5341EAB" w14:textId="3240572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278F55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B27D48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Rura fi 50 PCV dł. 1 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4EDC7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6DAA8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48943A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95C33A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F8E9829" w14:textId="1137831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8931E1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4B6194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Rura Fi 50 PVC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dł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0,5 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419EB5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723CA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826219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9ADAE6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911C351" w14:textId="3708681B" w:rsidTr="00452216">
        <w:trPr>
          <w:trHeight w:val="546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70122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75DB1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Kolano fi 50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5ED53A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270C5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BB42E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88EA09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C3678D6" w14:textId="72B4617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7EE67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5C8719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Trapez fi 75 Żeliwo / PCV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8575FC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0C055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08E84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D0C793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B73E377" w14:textId="3293CCA3" w:rsidTr="00452216">
        <w:trPr>
          <w:trHeight w:val="27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C65820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2F87CF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Trójnik fi 75 PVC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A2061A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D0E87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23DA7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B1E5AE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F4F4D7F" w14:textId="06918FDC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EA475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BF98DD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Rura fi 70 PCV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dł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1 m.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F58DDF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50796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1425ED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94892D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4EC3EBD3" w14:textId="1036D4A5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5CE77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2984E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Rura fi 70 PVC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dł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 0,5 m.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E72459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6A296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CB535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28885C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5D53377" w14:textId="6A81C45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3AE474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5B181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Nasuwka fi 75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1A1425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83796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ADB072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F571B2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7CD67F6" w14:textId="1BB941D8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244E4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EDB9896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Kolano fi 75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A828F9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38882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E673A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D1FC86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B32A2DC" w14:textId="37589F9E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1A2FFE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B00521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Trapez fi 110 żeliwo /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F1F3F2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285AD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D6544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DF035B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5DAFF88" w14:textId="63493B44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9E8BD8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67A09A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Rura fi 110 PVC dł. 1 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832837F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EB66F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0E640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B7389B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3E42271" w14:textId="6A777F3B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89D567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CCB7D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Rura fi 110 PVC dł. 0,5 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3FD2E7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8AD39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E6D93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558F26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5751F7F" w14:textId="4057DF1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0A3A0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618E8A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Kolano fi 110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C4742C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A9A03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E9CD2A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6172DE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D83A813" w14:textId="4248027B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46351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6F60D7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Nasuwka fi 110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2173DC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66958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B5F9C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F93F82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75CD6B5" w14:textId="4AA4F233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D3ABAF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6E16B0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Uchwyt stalowy na rurę fi 110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E3588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C91CA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3A423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4EC612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44B6423E" w14:textId="6B58BC3C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A5C5C0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A05B7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Uchwyt stalowy na rurę fi 75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7AA7C3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82C46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4A08E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63A2F2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CFBA3A6" w14:textId="4130A20C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182AA7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29123F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Uchwyt stalowy na rurę fi 50 PVC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E8DCBF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695C0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CC18F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1C571E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48BFA5D" w14:textId="0EAEEEE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C1F8D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874FCF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Płyn do poślizgu w sprayu (400 ml)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1BF1FD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1F585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12AE3D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80FDAC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C004A82" w14:textId="4349D4DF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9107AA8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3E53B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Sucha zaprawa szpachlowa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621B7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C38CE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4C6EE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278462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CDAB369" w14:textId="5B282986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3754F7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C3453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Syfon zlewozmywakowy pojedynczy z tworzywa sztucznego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3A97D6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DFC6C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1F2FC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ECDCDF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4427967" w14:textId="2863C790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21B68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64751F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Syfon umywalkowy z tworzywa sztucznego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D501AB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ADBD4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99726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6EBADB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39A634A" w14:textId="6A7312A0" w:rsidTr="00452216">
        <w:trPr>
          <w:trHeight w:val="438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38118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0528D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7D7B64">
              <w:rPr>
                <w:rFonts w:ascii="Arial" w:eastAsia="Times New Roman" w:hAnsi="Arial" w:cs="Arial"/>
                <w:sz w:val="16"/>
                <w:szCs w:val="16"/>
              </w:rPr>
              <w:t>Szafka hydrantowa z blachy stalowej z wyposażeniem w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7D7B64">
              <w:rPr>
                <w:rFonts w:ascii="Arial" w:eastAsia="Times New Roman" w:hAnsi="Arial" w:cs="Arial"/>
                <w:sz w:val="16"/>
                <w:szCs w:val="16"/>
              </w:rPr>
              <w:t xml:space="preserve">hydrant DN 25 i wąż </w:t>
            </w:r>
            <w:proofErr w:type="spellStart"/>
            <w:r w:rsidRPr="007D7B64">
              <w:rPr>
                <w:rFonts w:ascii="Arial" w:eastAsia="Times New Roman" w:hAnsi="Arial" w:cs="Arial"/>
                <w:sz w:val="16"/>
                <w:szCs w:val="16"/>
              </w:rPr>
              <w:t>płaskoskładany</w:t>
            </w:r>
            <w:proofErr w:type="spellEnd"/>
            <w:r w:rsidRPr="007D7B64">
              <w:rPr>
                <w:rFonts w:ascii="Arial" w:eastAsia="Times New Roman" w:hAnsi="Arial" w:cs="Arial"/>
                <w:sz w:val="16"/>
                <w:szCs w:val="16"/>
              </w:rPr>
              <w:t xml:space="preserve"> 20 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384399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86208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4A110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B9E6E3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70AEA30" w14:textId="67F76256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DFC09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ECF96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Sznur konopny smołowany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74C05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04C51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E7B63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884711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9019F3A" w14:textId="2BF3056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C7088E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A0169C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Uchwyt do słuchawki prysznicowej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7AECA0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D4BA7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707F5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523F56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5323858" w14:textId="6F8B0D5E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46388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F47A2D" w14:textId="77777777" w:rsidR="00452216" w:rsidRPr="0027519A" w:rsidRDefault="00452216" w:rsidP="00CD2160">
            <w:pPr>
              <w:pStyle w:val="Standard"/>
              <w:spacing w:after="7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Uchwyty do rurociągów z tworzyw sztucznych o śr.</w:t>
            </w:r>
          </w:p>
          <w:p w14:paraId="3BFFDB0D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Zewnętrznej 20 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7B0595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91DF5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64623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48CC6E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9C19233" w14:textId="67B6B021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A847B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D4C0E0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Umywalki porcelanowe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C0D616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1E1AD4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D1AC8A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68FCEA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9B2D8DC" w14:textId="35F7053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128FB5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20032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Wapno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suchogaszone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C4094F" w14:textId="77777777" w:rsidR="00452216" w:rsidRPr="0027519A" w:rsidRDefault="00452216" w:rsidP="00CD2160">
            <w:pPr>
              <w:pStyle w:val="Standard"/>
              <w:ind w:right="2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A5E79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38369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0905CE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5EF4408" w14:textId="1D4829A3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364890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8A9194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Wąż w oplocie stalowym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D1012A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2685F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BF10B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4721C6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8F37047" w14:textId="58B821C9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11A9D1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AC98A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Wentylator ścienny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505948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7E14D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A1FC09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2AF506C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97852E0" w14:textId="15126D5E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270F4A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8245E6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Wpusty ściekowe z tworzywa sztucznego o śr. 50 mm - z syfonem suchym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62CDA6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78058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56988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EFA7DE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957400E" w14:textId="6ABCB6B8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8101E84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6F57D6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Zaprawa cementowa m. 80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135063" w14:textId="77777777" w:rsidR="00452216" w:rsidRPr="0027519A" w:rsidRDefault="00452216" w:rsidP="00CD2160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FFB88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E6022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4BAACD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0E7745F8" w14:textId="6885F245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411C38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E486F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Zaprawa cementowo-wapienna M 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4354AA" w14:textId="77777777" w:rsidR="00452216" w:rsidRPr="0027519A" w:rsidRDefault="00452216" w:rsidP="00CD2160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13BE4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B96F8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5AC416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BE6C3F2" w14:textId="6C56857A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C3F9F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59150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Zaprawa cementowo-wapienna m 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089346" w14:textId="77777777" w:rsidR="00452216" w:rsidRPr="0027519A" w:rsidRDefault="00452216" w:rsidP="00CD2160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06B1F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A30D7D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E4B90D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F4B240B" w14:textId="44000A6E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F80BFB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F079C4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Zaprawa cementowo-wapienna M 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FE541F" w14:textId="77777777" w:rsidR="00452216" w:rsidRPr="0027519A" w:rsidRDefault="00452216" w:rsidP="00CD2160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EDE3D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4108F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09CE9A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7105615" w14:textId="2EBBFD9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B2B1E2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5EF68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Zaprawa do spoinowania-sucha mieszanka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4B756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E2C79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F713B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CFC487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BA549F8" w14:textId="75760447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C33620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40042F1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Zaprawa klejąca (sucha mieszanka)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3AA604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3C0554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680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D4CB4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B8F176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2CE0F9D3" w14:textId="4B81646B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13A2D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5B9DD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Zaprawa wapienna M 0.6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6EA8C5" w14:textId="77777777" w:rsidR="00452216" w:rsidRPr="0027519A" w:rsidRDefault="00452216" w:rsidP="00CD2160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4D632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9FAAF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DF637D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9B54052" w14:textId="29C8D3DA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DCF1C3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033A513" w14:textId="77777777" w:rsidR="00452216" w:rsidRPr="0027519A" w:rsidRDefault="00452216" w:rsidP="00CD2160">
            <w:pPr>
              <w:pStyle w:val="Standard"/>
              <w:ind w:right="11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Zawory wodne czerpalne mosiężne o śr. Nominalnej 15 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E02A9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CFD89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8AC043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874142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D6F4BD9" w14:textId="38353032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71625A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D70B5D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Zawory wodne czerpalne ze złączką do węża o śr. 15-20 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DE822B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3488C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3D1064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B86D1D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B389686" w14:textId="2E2C2F18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BDA7B7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D7CFD4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Zlewozmywaki blaszane dwukomorowe emaliowane z szafką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42F7B8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26027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0BAA4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017826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82CE2A2" w14:textId="50F2D60D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F3549F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02053F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Zlewy żeliwne emaliowane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023FF6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5CA4D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5C5D69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F0A9DB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7689BF8" w14:textId="255266E1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FF5DD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BF8D5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 xml:space="preserve">Złączka do grzejnika </w:t>
            </w:r>
            <w:proofErr w:type="spellStart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mosięż</w:t>
            </w:r>
            <w:proofErr w:type="spellEnd"/>
            <w:r w:rsidRPr="0027519A">
              <w:rPr>
                <w:rFonts w:ascii="Arial" w:eastAsia="Times New Roman" w:hAnsi="Arial" w:cs="Arial"/>
                <w:sz w:val="16"/>
                <w:szCs w:val="16"/>
              </w:rPr>
              <w:t>. Fi 10mm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9B0042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65D9F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DD90A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5418BF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0B045DA" w14:textId="1EA2A453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3469DD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CE04E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shd w:val="clear" w:color="auto" w:fill="FF6600"/>
              </w:rPr>
            </w:pPr>
            <w:r w:rsidRPr="009434BF">
              <w:rPr>
                <w:rFonts w:ascii="Arial" w:eastAsia="Times New Roman" w:hAnsi="Arial" w:cs="Arial"/>
                <w:sz w:val="16"/>
                <w:szCs w:val="16"/>
              </w:rPr>
              <w:t>Ręczny ostrzegacz pożarowy ROP- 4001M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A8A387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96510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FC86E6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6086BCB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43B191D" w14:textId="2C02E45E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57485C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3CE50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shd w:val="clear" w:color="auto" w:fill="FF6600"/>
              </w:rPr>
            </w:pPr>
            <w:r w:rsidRPr="009434BF">
              <w:rPr>
                <w:rFonts w:ascii="Arial" w:eastAsia="Times New Roman" w:hAnsi="Arial" w:cs="Arial"/>
                <w:sz w:val="16"/>
                <w:szCs w:val="16"/>
              </w:rPr>
              <w:t>Jonizacja czujnika dymu DIO-4046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D4035D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91D8E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7C9FD96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5FFB7D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30141540" w14:textId="3E3CE789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A3F6FC3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AF59FE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shd w:val="clear" w:color="auto" w:fill="FF6600"/>
              </w:rPr>
            </w:pPr>
            <w:r w:rsidRPr="009434BF">
              <w:rPr>
                <w:rFonts w:ascii="Arial" w:eastAsia="Times New Roman" w:hAnsi="Arial" w:cs="Arial"/>
                <w:sz w:val="16"/>
                <w:szCs w:val="16"/>
              </w:rPr>
              <w:t>Optyczna czujka dymu DOR-4046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A56372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E4F83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87F585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18B353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E0C83EF" w14:textId="1485F6B2" w:rsidTr="00452216">
        <w:trPr>
          <w:trHeight w:val="27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8010F8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17AFF9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shd w:val="clear" w:color="auto" w:fill="FF6600"/>
              </w:rPr>
            </w:pPr>
            <w:r w:rsidRPr="009434BF">
              <w:rPr>
                <w:rFonts w:ascii="Arial" w:eastAsia="Times New Roman" w:hAnsi="Arial" w:cs="Arial"/>
                <w:sz w:val="16"/>
                <w:szCs w:val="16"/>
              </w:rPr>
              <w:t>Kotwa BAKS GSO 6x40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1DB604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DC8CA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2EC1139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7255D17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47CE0982" w14:textId="6151DB62" w:rsidTr="00452216">
        <w:trPr>
          <w:trHeight w:val="382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2E5A8A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543D92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Wielosensorowa czujka dymu i płomienia DPR 4046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9971ED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B4592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E5B3F6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1C5A22EF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4AE816B5" w14:textId="48FAE69E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4FAB39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68923B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Uniwersalna czujka ciepła TUN 4046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C467AE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CA6DE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C2A7EC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5C6E134A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4E27A63B" w14:textId="05E6DA33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BBF006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F400F3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Wskaźnik zadziałania WZ 31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F2A186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A2B6752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7FBF00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044D819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37FD9C7" w14:textId="2C722885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20FF6C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F3B1D8" w14:textId="77777777" w:rsidR="00452216" w:rsidRPr="0027519A" w:rsidRDefault="00452216" w:rsidP="00CD2160">
            <w:pPr>
              <w:pStyle w:val="Standard"/>
              <w:ind w:left="-33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Sygnalizator SA-K7/N6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A892A2C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23B26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396676D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28950E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77F3E3E9" w14:textId="58F19EE9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D2A89F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9BA305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Gniazdo G40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D83FE8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186553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AC7EBE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486A273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6A589FBD" w14:textId="2B6E2E69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27B5BC7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7CBE21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Obejma BAKS OZMO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C1FB61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D56A37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0762EA0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</w:tcPr>
          <w:p w14:paraId="3CF7410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1F85D66E" w14:textId="74872719" w:rsidTr="00452216">
        <w:trPr>
          <w:trHeight w:val="274"/>
        </w:trPr>
        <w:tc>
          <w:tcPr>
            <w:tcW w:w="709" w:type="dxa"/>
            <w:tcBorders>
              <w:top w:val="single" w:sz="8" w:space="0" w:color="000001"/>
              <w:left w:val="single" w:sz="12" w:space="0" w:color="auto"/>
              <w:bottom w:val="single" w:sz="12" w:space="0" w:color="auto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4F4F4BE" w14:textId="77777777" w:rsidR="00452216" w:rsidRPr="0027519A" w:rsidRDefault="00452216" w:rsidP="0045221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45E0A1F" w14:textId="77777777" w:rsidR="00452216" w:rsidRPr="0027519A" w:rsidRDefault="00452216" w:rsidP="00CD2160">
            <w:pPr>
              <w:pStyle w:val="Standard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Puszka PIP-3AN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A33A08" w14:textId="77777777" w:rsidR="00452216" w:rsidRPr="0027519A" w:rsidRDefault="00452216" w:rsidP="00CD2160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szt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F5FA08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8" w:space="0" w:color="000001"/>
            </w:tcBorders>
          </w:tcPr>
          <w:p w14:paraId="0E42B34B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12" w:space="0" w:color="auto"/>
              <w:right w:val="single" w:sz="12" w:space="0" w:color="auto"/>
            </w:tcBorders>
          </w:tcPr>
          <w:p w14:paraId="7FF3DDB1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52216" w:rsidRPr="0027519A" w14:paraId="5193FB69" w14:textId="77777777" w:rsidTr="00452216">
        <w:trPr>
          <w:trHeight w:val="27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0D3DF9" w14:textId="77777777" w:rsidR="00452216" w:rsidRPr="009A5F67" w:rsidRDefault="00452216" w:rsidP="00452216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  <w:t>Cena brutto oferty w zł</w:t>
            </w:r>
          </w:p>
          <w:p w14:paraId="580F46C8" w14:textId="77777777" w:rsidR="00452216" w:rsidRPr="009A5F67" w:rsidRDefault="00452216" w:rsidP="00452216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(w tym należny podatek VAT zgodnie z obowiązującymi przepisami)</w:t>
            </w:r>
          </w:p>
          <w:p w14:paraId="0C20B950" w14:textId="03DA2C42" w:rsidR="00452216" w:rsidRPr="0027519A" w:rsidRDefault="00452216" w:rsidP="00452216">
            <w:pPr>
              <w:pStyle w:val="Standard"/>
              <w:ind w:right="2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sz w:val="14"/>
                <w:szCs w:val="22"/>
              </w:rPr>
              <w:t>[suma Wartości brutto (kol. F) dla poz. 1-</w:t>
            </w:r>
            <w:r>
              <w:rPr>
                <w:rFonts w:ascii="Arial" w:eastAsia="Arial" w:hAnsi="Arial" w:cs="Arial"/>
                <w:bCs/>
                <w:i/>
                <w:iCs/>
                <w:sz w:val="14"/>
                <w:szCs w:val="22"/>
              </w:rPr>
              <w:t>95</w:t>
            </w:r>
            <w:r w:rsidRPr="009A5F67">
              <w:rPr>
                <w:rFonts w:ascii="Arial" w:eastAsia="Arial" w:hAnsi="Arial" w:cs="Arial"/>
                <w:bCs/>
                <w:i/>
                <w:iCs/>
                <w:sz w:val="14"/>
                <w:szCs w:val="22"/>
              </w:rPr>
              <w:t>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71DF65" w14:textId="77777777" w:rsidR="00452216" w:rsidRPr="0027519A" w:rsidRDefault="00452216" w:rsidP="00CD2160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3"/>
    </w:tbl>
    <w:p w14:paraId="05F8FE5D" w14:textId="77777777" w:rsidR="00452216" w:rsidRDefault="00452216" w:rsidP="00CC19D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C6DF4" w14:textId="029F510E" w:rsidR="00373505" w:rsidRPr="00373505" w:rsidRDefault="00FA2CE7" w:rsidP="003F3C3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</w:rPr>
        <w:t>Zobowiązujemy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się dostarczyć przedmiot zamówienia w terminie</w:t>
      </w:r>
      <w:r w:rsidR="00CF6244" w:rsidRPr="0037350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6244" w:rsidRPr="00373505">
        <w:rPr>
          <w:rFonts w:ascii="Arial" w:hAnsi="Arial" w:cs="Arial"/>
          <w:b/>
          <w:sz w:val="22"/>
          <w:szCs w:val="22"/>
          <w:lang w:eastAsia="ar-SA"/>
        </w:rPr>
        <w:t xml:space="preserve">do </w:t>
      </w:r>
      <w:r w:rsidR="001C68F9">
        <w:rPr>
          <w:rFonts w:ascii="Arial" w:hAnsi="Arial" w:cs="Arial"/>
          <w:b/>
          <w:sz w:val="22"/>
          <w:szCs w:val="22"/>
          <w:lang w:eastAsia="ar-SA"/>
        </w:rPr>
        <w:t>29 grudnia 2022 r.</w:t>
      </w:r>
    </w:p>
    <w:p w14:paraId="474935D7" w14:textId="50F703C1" w:rsidR="000D3B64" w:rsidRDefault="003A0317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0317">
        <w:rPr>
          <w:rFonts w:ascii="Arial" w:hAnsi="Arial" w:cs="Arial"/>
          <w:sz w:val="22"/>
          <w:szCs w:val="22"/>
        </w:rPr>
        <w:t xml:space="preserve">Oferujemy, na </w:t>
      </w:r>
      <w:r>
        <w:rPr>
          <w:rFonts w:ascii="Arial" w:hAnsi="Arial" w:cs="Arial"/>
          <w:sz w:val="22"/>
          <w:szCs w:val="22"/>
        </w:rPr>
        <w:t xml:space="preserve">dostarczone materiały </w:t>
      </w:r>
      <w:r w:rsidRPr="003A0317">
        <w:rPr>
          <w:rFonts w:ascii="Arial" w:hAnsi="Arial" w:cs="Arial"/>
          <w:sz w:val="22"/>
          <w:szCs w:val="22"/>
        </w:rPr>
        <w:t xml:space="preserve">okres gwarancji i rękojmi za wady wynoszący </w:t>
      </w:r>
      <w:r w:rsidRPr="00CC19DC">
        <w:rPr>
          <w:rFonts w:ascii="Arial" w:hAnsi="Arial" w:cs="Arial"/>
          <w:b/>
          <w:sz w:val="22"/>
          <w:szCs w:val="22"/>
        </w:rPr>
        <w:t xml:space="preserve">24 miesiące </w:t>
      </w:r>
      <w:r w:rsidRPr="003A0317">
        <w:rPr>
          <w:rFonts w:ascii="Arial" w:hAnsi="Arial" w:cs="Arial"/>
          <w:sz w:val="22"/>
          <w:szCs w:val="22"/>
        </w:rPr>
        <w:t>od</w:t>
      </w:r>
      <w:r w:rsidR="00D1006E">
        <w:rPr>
          <w:rFonts w:ascii="Arial" w:hAnsi="Arial" w:cs="Arial"/>
          <w:sz w:val="22"/>
          <w:szCs w:val="22"/>
        </w:rPr>
        <w:t> </w:t>
      </w:r>
      <w:r w:rsidRPr="003A0317">
        <w:rPr>
          <w:rFonts w:ascii="Arial" w:hAnsi="Arial" w:cs="Arial"/>
          <w:sz w:val="22"/>
          <w:szCs w:val="22"/>
        </w:rPr>
        <w:t xml:space="preserve">daty </w:t>
      </w:r>
      <w:r>
        <w:rPr>
          <w:rFonts w:ascii="Arial" w:hAnsi="Arial" w:cs="Arial"/>
          <w:sz w:val="22"/>
          <w:szCs w:val="22"/>
        </w:rPr>
        <w:t xml:space="preserve">dostarczenia przedmiotu umowy Zamawiającego potwierdzonego </w:t>
      </w:r>
      <w:r w:rsidR="000D3B64">
        <w:rPr>
          <w:rFonts w:ascii="Arial" w:hAnsi="Arial" w:cs="Arial"/>
          <w:sz w:val="22"/>
          <w:szCs w:val="22"/>
        </w:rPr>
        <w:t>protokołem odbioru.</w:t>
      </w:r>
    </w:p>
    <w:p w14:paraId="49CCC150" w14:textId="76FFFACC" w:rsidR="002431BF" w:rsidRPr="000D3B64" w:rsidRDefault="00CA4D15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B64">
        <w:rPr>
          <w:rFonts w:ascii="Arial" w:hAnsi="Arial" w:cs="Arial"/>
          <w:sz w:val="22"/>
          <w:szCs w:val="22"/>
        </w:rPr>
        <w:t>W</w:t>
      </w:r>
      <w:r w:rsidR="002226AA" w:rsidRPr="000D3B64">
        <w:rPr>
          <w:rFonts w:ascii="Arial" w:hAnsi="Arial" w:cs="Arial"/>
          <w:sz w:val="22"/>
          <w:szCs w:val="22"/>
        </w:rPr>
        <w:t>yrażamy zgodę na</w:t>
      </w:r>
      <w:r w:rsidR="006721C6" w:rsidRPr="000D3B64">
        <w:rPr>
          <w:rFonts w:ascii="Arial" w:hAnsi="Arial" w:cs="Arial"/>
          <w:sz w:val="22"/>
          <w:szCs w:val="22"/>
        </w:rPr>
        <w:t xml:space="preserve"> termin płatności: </w:t>
      </w:r>
      <w:r w:rsidR="006C7FE5" w:rsidRPr="006C7FE5">
        <w:rPr>
          <w:rFonts w:ascii="Arial" w:hAnsi="Arial" w:cs="Arial"/>
          <w:b/>
          <w:sz w:val="22"/>
          <w:szCs w:val="22"/>
        </w:rPr>
        <w:t>……</w:t>
      </w:r>
      <w:r w:rsidR="006721C6" w:rsidRPr="006C7FE5">
        <w:rPr>
          <w:rFonts w:ascii="Arial" w:hAnsi="Arial" w:cs="Arial"/>
          <w:b/>
          <w:sz w:val="22"/>
          <w:szCs w:val="22"/>
        </w:rPr>
        <w:t xml:space="preserve"> dni</w:t>
      </w:r>
      <w:r w:rsidR="006C7FE5">
        <w:rPr>
          <w:rFonts w:ascii="Arial" w:hAnsi="Arial" w:cs="Arial"/>
          <w:sz w:val="22"/>
          <w:szCs w:val="22"/>
        </w:rPr>
        <w:t xml:space="preserve"> **</w:t>
      </w:r>
      <w:r w:rsidR="006721C6" w:rsidRPr="000D3B64">
        <w:rPr>
          <w:rFonts w:ascii="Arial" w:hAnsi="Arial" w:cs="Arial"/>
          <w:sz w:val="22"/>
          <w:szCs w:val="22"/>
        </w:rPr>
        <w:t xml:space="preserve"> </w:t>
      </w:r>
      <w:r w:rsidR="00427A32" w:rsidRPr="00427A32">
        <w:rPr>
          <w:rFonts w:ascii="Arial" w:hAnsi="Arial" w:cs="Arial"/>
          <w:sz w:val="22"/>
          <w:szCs w:val="22"/>
        </w:rPr>
        <w:t>(</w:t>
      </w:r>
      <w:r w:rsidR="00427A32" w:rsidRPr="00427A32">
        <w:rPr>
          <w:rFonts w:ascii="Arial" w:hAnsi="Arial" w:cs="Arial"/>
          <w:sz w:val="22"/>
          <w:szCs w:val="22"/>
        </w:rPr>
        <w:t>należy wskazać w dniach oferowany termin płatności faktury określając konkretną liczbę dni</w:t>
      </w:r>
      <w:r w:rsidR="00427A32" w:rsidRPr="00427A32">
        <w:rPr>
          <w:rFonts w:ascii="Arial" w:hAnsi="Arial" w:cs="Arial"/>
          <w:sz w:val="22"/>
          <w:szCs w:val="22"/>
        </w:rPr>
        <w:t>)</w:t>
      </w:r>
      <w:bookmarkStart w:id="4" w:name="_GoBack"/>
      <w:bookmarkEnd w:id="4"/>
      <w:r w:rsidR="00427A32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od dnia przedłożenia prawidłowe</w:t>
      </w:r>
      <w:r w:rsidR="00373505" w:rsidRPr="000D3B64">
        <w:rPr>
          <w:rFonts w:ascii="Arial" w:hAnsi="Arial" w:cs="Arial"/>
          <w:sz w:val="22"/>
          <w:szCs w:val="22"/>
        </w:rPr>
        <w:t>j</w:t>
      </w:r>
      <w:r w:rsidR="000D3B64" w:rsidRPr="000D3B64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="00474CF5" w:rsidRPr="00D1006E">
        <w:rPr>
          <w:rFonts w:ascii="Arial" w:hAnsi="Arial" w:cs="Arial"/>
          <w:sz w:val="22"/>
          <w:szCs w:val="22"/>
        </w:rPr>
        <w:t xml:space="preserve">. </w:t>
      </w:r>
    </w:p>
    <w:p w14:paraId="6EB49A18" w14:textId="1D6D3A4D" w:rsidR="006721C6" w:rsidRPr="00A35996" w:rsidRDefault="006721C6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</w:rPr>
        <w:t>Należność będzie wpłacana przelewem na rachunek bankowy (rozliczeniowy) Wykonawcy, który jest zgodny</w:t>
      </w:r>
      <w:r w:rsidR="00EF762A">
        <w:rPr>
          <w:rFonts w:ascii="Arial" w:hAnsi="Arial" w:cs="Arial"/>
          <w:sz w:val="22"/>
          <w:szCs w:val="22"/>
        </w:rPr>
        <w:t>(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="007348F5" w:rsidRPr="00D1006E">
        <w:rPr>
          <w:rFonts w:ascii="Arial" w:hAnsi="Arial" w:cs="Arial"/>
          <w:sz w:val="22"/>
          <w:szCs w:val="22"/>
        </w:rPr>
        <w:t>*</w:t>
      </w:r>
      <w:r w:rsidR="00EF762A" w:rsidRPr="00D1006E">
        <w:rPr>
          <w:rFonts w:ascii="Arial" w:hAnsi="Arial" w:cs="Arial"/>
          <w:sz w:val="22"/>
          <w:szCs w:val="22"/>
        </w:rPr>
        <w:t>)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="00CC0AC5" w:rsidRPr="00D1006E">
        <w:rPr>
          <w:rFonts w:ascii="Arial" w:hAnsi="Arial" w:cs="Arial"/>
          <w:sz w:val="22"/>
          <w:szCs w:val="22"/>
        </w:rPr>
        <w:t>UWAGA</w:t>
      </w:r>
      <w:r w:rsidR="00CC0AC5" w:rsidRPr="002503D9">
        <w:rPr>
          <w:rFonts w:ascii="Arial" w:hAnsi="Arial" w:cs="Arial"/>
          <w:b/>
          <w:color w:val="FF0000"/>
          <w:sz w:val="18"/>
          <w:szCs w:val="18"/>
        </w:rPr>
        <w:t>: niepotrzebne skreślić</w:t>
      </w:r>
    </w:p>
    <w:p w14:paraId="0DCC9E89" w14:textId="4F210522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35A2AADC" w14:textId="02626482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0031E0F0" w14:textId="10075FCF" w:rsidR="00D1006E" w:rsidRPr="00581797" w:rsidRDefault="00AB2EC3" w:rsidP="00D1006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581797">
        <w:rPr>
          <w:rFonts w:ascii="Arial" w:hAnsi="Arial" w:cs="Arial"/>
          <w:sz w:val="22"/>
          <w:szCs w:val="22"/>
        </w:rPr>
        <w:t>OŚWIADCZAMY</w:t>
      </w:r>
      <w:r w:rsidRPr="00581797">
        <w:rPr>
          <w:rFonts w:ascii="Arial" w:hAnsi="Arial" w:cs="Arial"/>
          <w:b/>
          <w:sz w:val="22"/>
        </w:rPr>
        <w:t>, że:</w:t>
      </w:r>
    </w:p>
    <w:p w14:paraId="2D605514" w14:textId="77777777" w:rsidR="00570469" w:rsidRPr="00581797" w:rsidRDefault="00D1006E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797">
        <w:rPr>
          <w:rFonts w:ascii="Arial" w:hAnsi="Arial" w:cs="Arial"/>
          <w:sz w:val="22"/>
          <w:szCs w:val="22"/>
        </w:rPr>
        <w:t xml:space="preserve">wskazane w tabeli powyżej materiały i urządzenia spełniają wszelkie wymagania Zamawiającego określone </w:t>
      </w:r>
      <w:r w:rsidR="006F3C97" w:rsidRPr="00581797">
        <w:rPr>
          <w:rFonts w:ascii="Arial" w:hAnsi="Arial" w:cs="Arial"/>
          <w:sz w:val="22"/>
          <w:szCs w:val="22"/>
        </w:rPr>
        <w:t xml:space="preserve">w SWZ oraz </w:t>
      </w:r>
      <w:r w:rsidRPr="00581797">
        <w:rPr>
          <w:rFonts w:ascii="Arial" w:hAnsi="Arial" w:cs="Arial"/>
          <w:sz w:val="22"/>
          <w:szCs w:val="22"/>
        </w:rPr>
        <w:t>załączniku nr 2 do SWZ.</w:t>
      </w:r>
    </w:p>
    <w:p w14:paraId="221D61D9" w14:textId="1396D50D" w:rsidR="00570469" w:rsidRPr="00581797" w:rsidRDefault="00570469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797">
        <w:rPr>
          <w:rFonts w:ascii="Arial" w:eastAsia="Arial Unicode MS" w:hAnsi="Arial" w:cs="Arial"/>
          <w:sz w:val="22"/>
          <w:szCs w:val="22"/>
        </w:rPr>
        <w:t>Oferowany przez nas przedmiot zamówienia posiada wszystkie wymagane przepisami prawa atesty, certyfikaty, świadectwa jakości</w:t>
      </w:r>
      <w:r w:rsidR="00225AC5" w:rsidRPr="00581797">
        <w:rPr>
          <w:rFonts w:ascii="Arial" w:eastAsia="Arial Unicode MS" w:hAnsi="Arial" w:cs="Arial"/>
          <w:sz w:val="22"/>
          <w:szCs w:val="22"/>
        </w:rPr>
        <w:t>, jest</w:t>
      </w:r>
      <w:r w:rsidRPr="00581797">
        <w:rPr>
          <w:rFonts w:ascii="Arial" w:eastAsia="Arial Unicode MS" w:hAnsi="Arial" w:cs="Arial"/>
          <w:sz w:val="22"/>
          <w:szCs w:val="22"/>
        </w:rPr>
        <w:t xml:space="preserve"> </w:t>
      </w:r>
      <w:r w:rsidR="00225AC5" w:rsidRPr="00581797">
        <w:rPr>
          <w:rFonts w:ascii="Arial" w:eastAsia="Arial Unicode MS" w:hAnsi="Arial" w:cs="Arial"/>
          <w:sz w:val="22"/>
          <w:szCs w:val="22"/>
        </w:rPr>
        <w:t xml:space="preserve">dopuszczony do obrotu i stosowania na rynku polskim </w:t>
      </w:r>
      <w:r w:rsidRPr="00581797">
        <w:rPr>
          <w:rFonts w:ascii="Arial" w:eastAsia="Arial Unicode MS" w:hAnsi="Arial" w:cs="Arial"/>
          <w:sz w:val="22"/>
          <w:szCs w:val="22"/>
        </w:rPr>
        <w:t>oraz spełnia wszystkie wymogi norm określonych obowiązującym prawem, i zobowiązujemy się do ich przekazania na każde żądanie Zamawiającego.</w:t>
      </w:r>
    </w:p>
    <w:p w14:paraId="1B0B346D" w14:textId="0E19651C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9C5BA4E" w14:textId="77777777" w:rsidR="00E40A6C" w:rsidRDefault="00AB2EC3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63EBC28D" w14:textId="55026D59" w:rsidR="00E40A6C" w:rsidRPr="00A91B68" w:rsidRDefault="00E40A6C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A6C">
        <w:rPr>
          <w:rFonts w:ascii="Arial" w:hAnsi="Arial" w:cs="Arial"/>
          <w:sz w:val="20"/>
          <w:szCs w:val="20"/>
        </w:rPr>
        <w:t xml:space="preserve">we wskazanych powyżej </w:t>
      </w:r>
      <w:r w:rsidRPr="00E40A6C">
        <w:rPr>
          <w:rFonts w:ascii="Arial" w:hAnsi="Arial" w:cs="Arial"/>
          <w:b/>
          <w:sz w:val="20"/>
          <w:szCs w:val="20"/>
        </w:rPr>
        <w:t>Cenach jednostkowych brutto</w:t>
      </w:r>
      <w:r w:rsidRPr="00E40A6C">
        <w:rPr>
          <w:rFonts w:ascii="Arial" w:hAnsi="Arial" w:cs="Arial"/>
          <w:sz w:val="20"/>
          <w:szCs w:val="20"/>
        </w:rPr>
        <w:t xml:space="preserve">, </w:t>
      </w:r>
      <w:r w:rsidRPr="00E40A6C">
        <w:rPr>
          <w:rFonts w:ascii="Arial" w:hAnsi="Arial" w:cs="Arial"/>
          <w:b/>
          <w:sz w:val="20"/>
          <w:szCs w:val="20"/>
        </w:rPr>
        <w:t>Wartościach brutto,</w:t>
      </w:r>
      <w:r w:rsidRPr="00E40A6C">
        <w:rPr>
          <w:rFonts w:ascii="Arial" w:hAnsi="Arial" w:cs="Arial"/>
          <w:sz w:val="20"/>
          <w:szCs w:val="20"/>
        </w:rPr>
        <w:t xml:space="preserve"> </w:t>
      </w:r>
      <w:r w:rsidRPr="00E40A6C">
        <w:rPr>
          <w:rFonts w:ascii="Arial" w:eastAsia="MS Mincho" w:hAnsi="Arial" w:cs="Arial"/>
          <w:sz w:val="20"/>
          <w:szCs w:val="20"/>
        </w:rPr>
        <w:t xml:space="preserve">uwzględniliśmy wszystkie </w:t>
      </w:r>
      <w:r w:rsidRPr="00E40A6C">
        <w:rPr>
          <w:rFonts w:ascii="Arial" w:hAnsi="Arial" w:cs="Arial"/>
          <w:sz w:val="20"/>
          <w:szCs w:val="20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E40A6C">
        <w:rPr>
          <w:rFonts w:ascii="Arial" w:eastAsia="MS Mincho" w:hAnsi="Arial" w:cs="Arial"/>
          <w:sz w:val="20"/>
          <w:szCs w:val="20"/>
        </w:rPr>
        <w:t>W </w:t>
      </w:r>
      <w:r w:rsidRPr="00E40A6C">
        <w:rPr>
          <w:rFonts w:ascii="Arial" w:hAnsi="Arial" w:cs="Arial"/>
          <w:b/>
          <w:sz w:val="20"/>
          <w:szCs w:val="20"/>
        </w:rPr>
        <w:t>Cenach jednostkowych brutto</w:t>
      </w:r>
      <w:r w:rsidRPr="00E40A6C">
        <w:rPr>
          <w:rFonts w:ascii="Arial" w:eastAsia="MS Mincho" w:hAnsi="Arial" w:cs="Arial"/>
          <w:b/>
          <w:sz w:val="20"/>
          <w:szCs w:val="20"/>
        </w:rPr>
        <w:t>, Wartościach brutto</w:t>
      </w:r>
      <w:r>
        <w:rPr>
          <w:rFonts w:ascii="Arial" w:eastAsia="MS Mincho" w:hAnsi="Arial" w:cs="Arial"/>
          <w:b/>
          <w:sz w:val="20"/>
          <w:szCs w:val="20"/>
        </w:rPr>
        <w:t xml:space="preserve"> </w:t>
      </w:r>
      <w:r w:rsidRPr="00E40A6C">
        <w:rPr>
          <w:rFonts w:ascii="Arial" w:hAnsi="Arial" w:cs="Arial"/>
          <w:sz w:val="20"/>
          <w:szCs w:val="20"/>
        </w:rPr>
        <w:t xml:space="preserve">uwzględniliśmy wszystkie posiadane informacje o przedmiocie zamówienia, a szczególnie informacje, wymagania i warunki podane przez Zamawiającego w SWZ i załącznikach do SWZ oraz </w:t>
      </w:r>
      <w:r w:rsidRPr="00E40A6C">
        <w:rPr>
          <w:rFonts w:ascii="Arial" w:hAnsi="Arial" w:cs="Arial"/>
          <w:sz w:val="20"/>
          <w:szCs w:val="20"/>
        </w:rPr>
        <w:br/>
        <w:t>w wyjaśnieniach i zmianach SWZ i załączników do SWZ,</w:t>
      </w:r>
    </w:p>
    <w:p w14:paraId="7B708AAC" w14:textId="01DD2B83" w:rsidR="00F639D8" w:rsidRPr="00876E34" w:rsidRDefault="00E40A6C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akceptujemy wskazany w dokumentach termin związania ofertą i </w:t>
      </w:r>
      <w:r w:rsidR="00FF57EE"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6CDDDAC" w14:textId="4D7A575C" w:rsidR="002503D9" w:rsidRPr="002503D9" w:rsidRDefault="00BC4F99" w:rsidP="002503D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3B77B5"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503D9">
        <w:rPr>
          <w:rFonts w:ascii="Arial" w:hAnsi="Arial" w:cs="Arial"/>
          <w:sz w:val="22"/>
        </w:rPr>
        <w:t xml:space="preserve"> </w:t>
      </w:r>
      <w:r w:rsidR="002503D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D804C11" w14:textId="152D9BC4" w:rsidR="00BC4F99" w:rsidRDefault="00BC4F99" w:rsidP="002503D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665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853"/>
      </w:tblGrid>
      <w:tr w:rsidR="00BC4F99" w:rsidRPr="00876E34" w14:paraId="07A6434B" w14:textId="77777777" w:rsidTr="00F956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20754595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</w:t>
      </w:r>
      <w:r w:rsidR="00E40A6C">
        <w:rPr>
          <w:rFonts w:ascii="Arial" w:hAnsi="Arial" w:cs="Arial"/>
          <w:sz w:val="22"/>
        </w:rPr>
        <w:t xml:space="preserve"> wraz z załącznikami</w:t>
      </w:r>
      <w:r w:rsidRPr="00876E34">
        <w:rPr>
          <w:rFonts w:ascii="Arial" w:hAnsi="Arial" w:cs="Arial"/>
          <w:sz w:val="22"/>
        </w:rPr>
        <w:t xml:space="preserve">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lastRenderedPageBreak/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42EA13EA" w:rsidR="00CE3AE6" w:rsidRPr="003926C8" w:rsidRDefault="00267D1F" w:rsidP="003926C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5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5"/>
      <w:r w:rsidRPr="00876E34">
        <w:rPr>
          <w:rFonts w:ascii="Arial" w:hAnsi="Arial" w:cs="Arial"/>
          <w:bCs/>
          <w:sz w:val="22"/>
          <w:szCs w:val="22"/>
        </w:rPr>
        <w:t>:</w:t>
      </w:r>
      <w:bookmarkStart w:id="6" w:name="_Hlk101949487"/>
      <w:r w:rsidR="002503D9"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6"/>
    <w:p w14:paraId="6C8D293F" w14:textId="26AA6F9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1EE413E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marca 2014 r. o podatku od towarów i usług (t.j. Dz. U. z 202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obowiązku jego powstania oraz ich wartość bez kwoty podatku: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411"/>
        <w:gridCol w:w="3158"/>
        <w:gridCol w:w="3000"/>
      </w:tblGrid>
      <w:tr w:rsidR="00CE3AE6" w:rsidRPr="00876E34" w14:paraId="7F8B050F" w14:textId="77777777" w:rsidTr="00D1006E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572"/>
      </w:tblGrid>
      <w:tr w:rsidR="00AE2ACB" w:rsidRPr="00876E34" w14:paraId="0E366470" w14:textId="77777777" w:rsidTr="00D1006E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572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D1006E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7572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D1006E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7572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D1006E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7572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25EF19FA"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C457F2" w14:textId="77777777" w:rsidR="00C8615E" w:rsidRPr="00876E34" w:rsidRDefault="00C8615E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1788D741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0B3AA4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1</w:t>
      </w:r>
      <w:r w:rsidR="000B3AA4">
        <w:rPr>
          <w:rFonts w:ascii="Arial" w:hAnsi="Arial" w:cs="Arial"/>
          <w:sz w:val="22"/>
          <w:szCs w:val="22"/>
        </w:rPr>
        <w:t>233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6E9A5A95" w:rsidR="000B3E5F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3291E97C" w14:textId="77777777" w:rsidR="002C4A37" w:rsidRPr="00BF3F46" w:rsidRDefault="002C4A37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C490FF" w14:textId="77777777" w:rsidR="00C56137" w:rsidRPr="00055C3F" w:rsidRDefault="00C56137" w:rsidP="00C56137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16FB57B6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360A920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E44F974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22C642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lastRenderedPageBreak/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C1CBA34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52029C5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DEF2BFB" w14:textId="6FCABFD1" w:rsidR="00C56137" w:rsidRDefault="00C56137" w:rsidP="00D1006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Wykonawca należy do kategorii mikroprzedsiębiorstw – Zamawiający wymaga udzielenie odpowiedzi na niniejsze pytanie ze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względów na konieczność przekazywania informacji w tym zakresie Prezesowi Urzędu Zamówień Publicznych)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7" w:name="_Hlk71793529"/>
    </w:p>
    <w:bookmarkEnd w:id="7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9E4A" w14:textId="77777777" w:rsidR="003674E3" w:rsidRDefault="003674E3" w:rsidP="00FF57EE">
      <w:r>
        <w:separator/>
      </w:r>
    </w:p>
  </w:endnote>
  <w:endnote w:type="continuationSeparator" w:id="0">
    <w:p w14:paraId="566BDB80" w14:textId="77777777" w:rsidR="003674E3" w:rsidRDefault="003674E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8C6E7" w14:textId="77777777" w:rsidR="003674E3" w:rsidRDefault="003674E3" w:rsidP="00FF57EE">
      <w:r>
        <w:separator/>
      </w:r>
    </w:p>
  </w:footnote>
  <w:footnote w:type="continuationSeparator" w:id="0">
    <w:p w14:paraId="57CA072E" w14:textId="77777777" w:rsidR="003674E3" w:rsidRDefault="003674E3" w:rsidP="00FF57EE">
      <w:r>
        <w:continuationSeparator/>
      </w:r>
    </w:p>
  </w:footnote>
  <w:footnote w:id="1">
    <w:p w14:paraId="0674EB16" w14:textId="5C6DEF7C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6D2AF8A5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bookmarkStart w:id="2" w:name="_Hlk100730863"/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bookmarkEnd w:id="2"/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3C19F67D" w:rsidR="00BA5751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B11FA24" w14:textId="3F6BAA2D" w:rsidR="006C7FE5" w:rsidRPr="003F6CC9" w:rsidRDefault="006C7FE5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wpisać termin płatności faktury</w:t>
      </w:r>
    </w:p>
    <w:p w14:paraId="45966416" w14:textId="023A5F61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</w:t>
      </w:r>
      <w:r w:rsidR="00D1006E">
        <w:rPr>
          <w:rFonts w:ascii="Arial" w:hAnsi="Arial" w:cs="Arial"/>
          <w:sz w:val="18"/>
          <w:szCs w:val="18"/>
        </w:rPr>
        <w:t> </w:t>
      </w:r>
      <w:r w:rsidRPr="003F6CC9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B61"/>
    <w:multiLevelType w:val="hybridMultilevel"/>
    <w:tmpl w:val="70D65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463FCB"/>
    <w:multiLevelType w:val="hybridMultilevel"/>
    <w:tmpl w:val="916AFEB2"/>
    <w:lvl w:ilvl="0" w:tplc="AD0C4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195CF0"/>
    <w:multiLevelType w:val="hybridMultilevel"/>
    <w:tmpl w:val="D242B822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0DB5DA8"/>
    <w:multiLevelType w:val="hybridMultilevel"/>
    <w:tmpl w:val="E4D2E6C8"/>
    <w:lvl w:ilvl="0" w:tplc="2B3E535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27"/>
  </w:num>
  <w:num w:numId="5">
    <w:abstractNumId w:val="4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25"/>
  </w:num>
  <w:num w:numId="13">
    <w:abstractNumId w:val="16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23"/>
  </w:num>
  <w:num w:numId="19">
    <w:abstractNumId w:val="1"/>
  </w:num>
  <w:num w:numId="20">
    <w:abstractNumId w:val="21"/>
  </w:num>
  <w:num w:numId="21">
    <w:abstractNumId w:val="11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</w:num>
  <w:num w:numId="26">
    <w:abstractNumId w:val="6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45477"/>
    <w:rsid w:val="000545F2"/>
    <w:rsid w:val="00063DB3"/>
    <w:rsid w:val="00075794"/>
    <w:rsid w:val="000A54E1"/>
    <w:rsid w:val="000B3AA4"/>
    <w:rsid w:val="000B3E5F"/>
    <w:rsid w:val="000B4292"/>
    <w:rsid w:val="000D3B64"/>
    <w:rsid w:val="000E34DF"/>
    <w:rsid w:val="000E5540"/>
    <w:rsid w:val="000E646F"/>
    <w:rsid w:val="001003D9"/>
    <w:rsid w:val="00105BB3"/>
    <w:rsid w:val="001063D3"/>
    <w:rsid w:val="0011191F"/>
    <w:rsid w:val="00143CCE"/>
    <w:rsid w:val="00144355"/>
    <w:rsid w:val="00156790"/>
    <w:rsid w:val="00156F02"/>
    <w:rsid w:val="00161ED9"/>
    <w:rsid w:val="0017630A"/>
    <w:rsid w:val="0018591D"/>
    <w:rsid w:val="001C2393"/>
    <w:rsid w:val="001C68F9"/>
    <w:rsid w:val="001C7D84"/>
    <w:rsid w:val="001D0AFF"/>
    <w:rsid w:val="001D3017"/>
    <w:rsid w:val="001E2906"/>
    <w:rsid w:val="001E2F3A"/>
    <w:rsid w:val="002121F0"/>
    <w:rsid w:val="002164C4"/>
    <w:rsid w:val="002214DB"/>
    <w:rsid w:val="002226AA"/>
    <w:rsid w:val="00225112"/>
    <w:rsid w:val="00225AC5"/>
    <w:rsid w:val="00230658"/>
    <w:rsid w:val="002431BF"/>
    <w:rsid w:val="002503D9"/>
    <w:rsid w:val="00267D1F"/>
    <w:rsid w:val="002C21C2"/>
    <w:rsid w:val="002C4A37"/>
    <w:rsid w:val="002C7ACC"/>
    <w:rsid w:val="002E612D"/>
    <w:rsid w:val="00315FD7"/>
    <w:rsid w:val="0032551B"/>
    <w:rsid w:val="00326343"/>
    <w:rsid w:val="00330EE8"/>
    <w:rsid w:val="003408A5"/>
    <w:rsid w:val="003509B3"/>
    <w:rsid w:val="00363684"/>
    <w:rsid w:val="003674E3"/>
    <w:rsid w:val="00373505"/>
    <w:rsid w:val="003774B2"/>
    <w:rsid w:val="00391437"/>
    <w:rsid w:val="003926C8"/>
    <w:rsid w:val="003A0317"/>
    <w:rsid w:val="003B769C"/>
    <w:rsid w:val="003B77B5"/>
    <w:rsid w:val="003C2B5D"/>
    <w:rsid w:val="003E6806"/>
    <w:rsid w:val="003F3C37"/>
    <w:rsid w:val="003F6CC9"/>
    <w:rsid w:val="00406AC7"/>
    <w:rsid w:val="004124FF"/>
    <w:rsid w:val="00414608"/>
    <w:rsid w:val="00416AC7"/>
    <w:rsid w:val="004236BD"/>
    <w:rsid w:val="00427034"/>
    <w:rsid w:val="00427A32"/>
    <w:rsid w:val="004432BC"/>
    <w:rsid w:val="0044422C"/>
    <w:rsid w:val="00451390"/>
    <w:rsid w:val="00452216"/>
    <w:rsid w:val="00452F7A"/>
    <w:rsid w:val="00455EF1"/>
    <w:rsid w:val="004608AA"/>
    <w:rsid w:val="00474CF5"/>
    <w:rsid w:val="004819D4"/>
    <w:rsid w:val="004829B6"/>
    <w:rsid w:val="004A3C1E"/>
    <w:rsid w:val="004A3F02"/>
    <w:rsid w:val="004C4704"/>
    <w:rsid w:val="004D5A42"/>
    <w:rsid w:val="00505B1E"/>
    <w:rsid w:val="00511B99"/>
    <w:rsid w:val="00521809"/>
    <w:rsid w:val="00525EFF"/>
    <w:rsid w:val="005324C5"/>
    <w:rsid w:val="00543C49"/>
    <w:rsid w:val="00552832"/>
    <w:rsid w:val="00570469"/>
    <w:rsid w:val="00572EBB"/>
    <w:rsid w:val="00581797"/>
    <w:rsid w:val="005844F6"/>
    <w:rsid w:val="00586C02"/>
    <w:rsid w:val="005B5D3B"/>
    <w:rsid w:val="005F6F5F"/>
    <w:rsid w:val="00616A81"/>
    <w:rsid w:val="006721C6"/>
    <w:rsid w:val="0069614A"/>
    <w:rsid w:val="006B2642"/>
    <w:rsid w:val="006B28EC"/>
    <w:rsid w:val="006B63D6"/>
    <w:rsid w:val="006C641D"/>
    <w:rsid w:val="006C7FE5"/>
    <w:rsid w:val="006D09E0"/>
    <w:rsid w:val="006D4B33"/>
    <w:rsid w:val="006E338C"/>
    <w:rsid w:val="006F341B"/>
    <w:rsid w:val="006F3C97"/>
    <w:rsid w:val="007040C6"/>
    <w:rsid w:val="00705A64"/>
    <w:rsid w:val="00707ABC"/>
    <w:rsid w:val="00714A73"/>
    <w:rsid w:val="00720AF5"/>
    <w:rsid w:val="00733C1F"/>
    <w:rsid w:val="007348F5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6329C"/>
    <w:rsid w:val="00876E34"/>
    <w:rsid w:val="00877ED1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A5F67"/>
    <w:rsid w:val="009D75A8"/>
    <w:rsid w:val="00A04A63"/>
    <w:rsid w:val="00A35996"/>
    <w:rsid w:val="00A456A5"/>
    <w:rsid w:val="00A50E18"/>
    <w:rsid w:val="00A64DCD"/>
    <w:rsid w:val="00A77DF4"/>
    <w:rsid w:val="00A90260"/>
    <w:rsid w:val="00A91B68"/>
    <w:rsid w:val="00AA39D6"/>
    <w:rsid w:val="00AB2EC3"/>
    <w:rsid w:val="00AD0060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48CA"/>
    <w:rsid w:val="00BA5751"/>
    <w:rsid w:val="00BB4727"/>
    <w:rsid w:val="00BB6C24"/>
    <w:rsid w:val="00BC4F99"/>
    <w:rsid w:val="00BE2A61"/>
    <w:rsid w:val="00BF3F46"/>
    <w:rsid w:val="00C073D9"/>
    <w:rsid w:val="00C22F7D"/>
    <w:rsid w:val="00C25459"/>
    <w:rsid w:val="00C26909"/>
    <w:rsid w:val="00C56137"/>
    <w:rsid w:val="00C659B1"/>
    <w:rsid w:val="00C67512"/>
    <w:rsid w:val="00C8615E"/>
    <w:rsid w:val="00C94D69"/>
    <w:rsid w:val="00CA4D15"/>
    <w:rsid w:val="00CB5AD2"/>
    <w:rsid w:val="00CC0AC5"/>
    <w:rsid w:val="00CC19DC"/>
    <w:rsid w:val="00CE1D35"/>
    <w:rsid w:val="00CE3AE6"/>
    <w:rsid w:val="00CE56D3"/>
    <w:rsid w:val="00CF6244"/>
    <w:rsid w:val="00D028B4"/>
    <w:rsid w:val="00D1006E"/>
    <w:rsid w:val="00D554C7"/>
    <w:rsid w:val="00D72068"/>
    <w:rsid w:val="00D83983"/>
    <w:rsid w:val="00DB5BB8"/>
    <w:rsid w:val="00DC336F"/>
    <w:rsid w:val="00DD5F1B"/>
    <w:rsid w:val="00DE4586"/>
    <w:rsid w:val="00DF479F"/>
    <w:rsid w:val="00E06332"/>
    <w:rsid w:val="00E1735C"/>
    <w:rsid w:val="00E27545"/>
    <w:rsid w:val="00E27C78"/>
    <w:rsid w:val="00E314C3"/>
    <w:rsid w:val="00E40A6C"/>
    <w:rsid w:val="00E61B9D"/>
    <w:rsid w:val="00E72D67"/>
    <w:rsid w:val="00E842A0"/>
    <w:rsid w:val="00E85AB7"/>
    <w:rsid w:val="00ED28A6"/>
    <w:rsid w:val="00EE3861"/>
    <w:rsid w:val="00EE77CE"/>
    <w:rsid w:val="00EF69DB"/>
    <w:rsid w:val="00EF762A"/>
    <w:rsid w:val="00EF76E6"/>
    <w:rsid w:val="00F05D97"/>
    <w:rsid w:val="00F134D5"/>
    <w:rsid w:val="00F31EAC"/>
    <w:rsid w:val="00F46D8E"/>
    <w:rsid w:val="00F50EC1"/>
    <w:rsid w:val="00F639D8"/>
    <w:rsid w:val="00F90685"/>
    <w:rsid w:val="00F956AF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2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Heading"/>
    <w:next w:val="Textbody"/>
    <w:link w:val="Nagwek1Znak"/>
    <w:uiPriority w:val="9"/>
    <w:qFormat/>
    <w:rsid w:val="00452216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5613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50EC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3C37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qFormat/>
    <w:rsid w:val="003F3C37"/>
    <w:rPr>
      <w:i/>
      <w:iCs/>
    </w:rPr>
  </w:style>
  <w:style w:type="paragraph" w:styleId="Poprawka">
    <w:name w:val="Revision"/>
    <w:hidden/>
    <w:uiPriority w:val="99"/>
    <w:semiHidden/>
    <w:rsid w:val="00CC19D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9A5F6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2216"/>
    <w:rPr>
      <w:rFonts w:ascii="Arial" w:eastAsia="Microsoft YaHei" w:hAnsi="Arial" w:cs="Mangal"/>
      <w:b/>
      <w:bCs/>
      <w:color w:val="000000"/>
      <w:kern w:val="3"/>
      <w:sz w:val="28"/>
      <w:szCs w:val="28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452216"/>
  </w:style>
  <w:style w:type="paragraph" w:customStyle="1" w:styleId="Standard">
    <w:name w:val="Standard"/>
    <w:rsid w:val="00452216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paragraph" w:customStyle="1" w:styleId="Heading">
    <w:name w:val="Heading"/>
    <w:basedOn w:val="Standard"/>
    <w:next w:val="Textbody"/>
    <w:rsid w:val="00452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52216"/>
    <w:pPr>
      <w:spacing w:after="120"/>
    </w:pPr>
  </w:style>
  <w:style w:type="paragraph" w:styleId="Lista">
    <w:name w:val="List"/>
    <w:basedOn w:val="Textbody"/>
    <w:rsid w:val="00452216"/>
    <w:rPr>
      <w:rFonts w:cs="Mangal"/>
    </w:rPr>
  </w:style>
  <w:style w:type="paragraph" w:styleId="Legenda">
    <w:name w:val="caption"/>
    <w:basedOn w:val="Standard"/>
    <w:rsid w:val="004522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5221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52216"/>
    <w:pPr>
      <w:suppressLineNumbers/>
    </w:pPr>
  </w:style>
  <w:style w:type="paragraph" w:customStyle="1" w:styleId="TableHeading">
    <w:name w:val="Table Heading"/>
    <w:basedOn w:val="TableContents"/>
    <w:rsid w:val="00452216"/>
    <w:pPr>
      <w:jc w:val="center"/>
    </w:pPr>
    <w:rPr>
      <w:b/>
      <w:bCs/>
    </w:rPr>
  </w:style>
  <w:style w:type="character" w:customStyle="1" w:styleId="BulletSymbols">
    <w:name w:val="Bullet Symbols"/>
    <w:rsid w:val="0045221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E4F6-B344-4927-BDB0-3F6E265A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15</TotalTime>
  <Pages>6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9</cp:revision>
  <cp:lastPrinted>2022-12-16T15:02:00Z</cp:lastPrinted>
  <dcterms:created xsi:type="dcterms:W3CDTF">2022-11-23T16:21:00Z</dcterms:created>
  <dcterms:modified xsi:type="dcterms:W3CDTF">2022-12-16T15:04:00Z</dcterms:modified>
</cp:coreProperties>
</file>