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A94" w:rsidRDefault="00756A94" w:rsidP="002066E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066EA" w:rsidRPr="00F637E4" w:rsidRDefault="002066EA" w:rsidP="00E86764">
      <w:pPr>
        <w:pStyle w:val="Default"/>
        <w:jc w:val="right"/>
        <w:rPr>
          <w:rFonts w:ascii="Arial" w:hAnsi="Arial" w:cs="Arial"/>
          <w:b/>
          <w:szCs w:val="22"/>
        </w:rPr>
      </w:pPr>
      <w:r w:rsidRPr="00F637E4">
        <w:rPr>
          <w:rFonts w:ascii="Arial" w:hAnsi="Arial" w:cs="Arial"/>
          <w:b/>
          <w:szCs w:val="22"/>
        </w:rPr>
        <w:t xml:space="preserve">ZAŁĄCZNIK NR </w:t>
      </w:r>
      <w:r w:rsidR="00017453">
        <w:rPr>
          <w:rFonts w:ascii="Arial" w:hAnsi="Arial" w:cs="Arial"/>
          <w:b/>
          <w:szCs w:val="22"/>
        </w:rPr>
        <w:t>7</w:t>
      </w:r>
      <w:r w:rsidRPr="00F637E4">
        <w:rPr>
          <w:rFonts w:ascii="Arial" w:hAnsi="Arial" w:cs="Arial"/>
          <w:b/>
          <w:szCs w:val="22"/>
        </w:rPr>
        <w:t xml:space="preserve"> DO SWZ</w:t>
      </w:r>
    </w:p>
    <w:p w:rsidR="001D5A71" w:rsidRPr="001966C6" w:rsidRDefault="002066EA" w:rsidP="001966C6">
      <w:pPr>
        <w:pStyle w:val="Default"/>
        <w:spacing w:before="120"/>
        <w:ind w:left="646"/>
        <w:rPr>
          <w:rFonts w:ascii="Arial" w:hAnsi="Arial" w:cs="Arial"/>
          <w:sz w:val="20"/>
          <w:szCs w:val="20"/>
        </w:rPr>
      </w:pPr>
      <w:r w:rsidRPr="001966C6">
        <w:rPr>
          <w:rFonts w:ascii="Arial" w:hAnsi="Arial" w:cs="Arial"/>
          <w:sz w:val="20"/>
          <w:szCs w:val="20"/>
        </w:rPr>
        <w:t xml:space="preserve"> </w:t>
      </w:r>
      <w:r w:rsidR="001D5A71" w:rsidRPr="001966C6">
        <w:rPr>
          <w:rFonts w:ascii="Arial" w:hAnsi="Arial" w:cs="Arial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2066EA" w:rsidRPr="002B1F6F" w:rsidRDefault="002066EA" w:rsidP="001966C6">
      <w:pPr>
        <w:keepNext/>
        <w:tabs>
          <w:tab w:val="left" w:pos="708"/>
        </w:tabs>
        <w:spacing w:after="0"/>
        <w:jc w:val="left"/>
        <w:outlineLvl w:val="0"/>
        <w:rPr>
          <w:rFonts w:ascii="Arial" w:hAnsi="Arial" w:cs="Arial"/>
          <w:b/>
          <w:szCs w:val="20"/>
        </w:rPr>
      </w:pPr>
    </w:p>
    <w:p w:rsidR="004C1E45" w:rsidRPr="002B1F6F" w:rsidRDefault="004C1E45" w:rsidP="001966C6">
      <w:pPr>
        <w:keepNext/>
        <w:tabs>
          <w:tab w:val="left" w:pos="708"/>
        </w:tabs>
        <w:spacing w:after="0"/>
        <w:jc w:val="left"/>
        <w:outlineLvl w:val="0"/>
        <w:rPr>
          <w:rFonts w:ascii="Arial" w:hAnsi="Arial" w:cs="Arial"/>
          <w:b/>
          <w:szCs w:val="20"/>
        </w:rPr>
      </w:pPr>
      <w:r w:rsidRPr="002B1F6F">
        <w:rPr>
          <w:rFonts w:ascii="Arial" w:hAnsi="Arial" w:cs="Arial"/>
          <w:b/>
          <w:szCs w:val="20"/>
        </w:rPr>
        <w:t>Wykonawca:</w:t>
      </w:r>
    </w:p>
    <w:p w:rsidR="00374348" w:rsidRPr="002B1F6F" w:rsidRDefault="004C1E45" w:rsidP="001966C6">
      <w:pPr>
        <w:jc w:val="left"/>
        <w:rPr>
          <w:rFonts w:ascii="Arial" w:hAnsi="Arial" w:cs="Arial"/>
        </w:rPr>
      </w:pPr>
      <w:r w:rsidRPr="002B1F6F">
        <w:rPr>
          <w:rFonts w:ascii="Arial" w:hAnsi="Arial" w:cs="Arial"/>
        </w:rPr>
        <w:t>…………………………………………………</w:t>
      </w:r>
    </w:p>
    <w:p w:rsidR="004C1E45" w:rsidRPr="002B1F6F" w:rsidRDefault="00425B0F" w:rsidP="001966C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4C1E45" w:rsidRPr="00425B0F" w:rsidRDefault="004C1E45" w:rsidP="001966C6">
      <w:pPr>
        <w:ind w:right="5953"/>
        <w:jc w:val="left"/>
        <w:rPr>
          <w:rFonts w:ascii="Arial" w:hAnsi="Arial" w:cs="Arial"/>
          <w:sz w:val="16"/>
          <w:szCs w:val="16"/>
        </w:rPr>
      </w:pPr>
      <w:r w:rsidRPr="00425B0F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4C1E45" w:rsidRPr="002B1F6F" w:rsidRDefault="004C1E45" w:rsidP="001966C6">
      <w:pPr>
        <w:spacing w:after="0"/>
        <w:jc w:val="left"/>
        <w:rPr>
          <w:rFonts w:ascii="Arial" w:hAnsi="Arial" w:cs="Arial"/>
          <w:szCs w:val="20"/>
          <w:u w:val="single"/>
        </w:rPr>
      </w:pPr>
      <w:r w:rsidRPr="002B1F6F">
        <w:rPr>
          <w:rFonts w:ascii="Arial" w:hAnsi="Arial" w:cs="Arial"/>
          <w:szCs w:val="20"/>
          <w:u w:val="single"/>
        </w:rPr>
        <w:t>reprezentowany przez:</w:t>
      </w:r>
    </w:p>
    <w:p w:rsidR="004C1E45" w:rsidRPr="002B1F6F" w:rsidRDefault="004C1E45" w:rsidP="001966C6">
      <w:pPr>
        <w:spacing w:before="120" w:after="0"/>
        <w:ind w:right="5954"/>
        <w:jc w:val="left"/>
        <w:rPr>
          <w:rFonts w:ascii="Arial" w:hAnsi="Arial" w:cs="Arial"/>
          <w:szCs w:val="20"/>
        </w:rPr>
      </w:pPr>
      <w:r w:rsidRPr="002B1F6F">
        <w:rPr>
          <w:rFonts w:ascii="Arial" w:hAnsi="Arial" w:cs="Arial"/>
          <w:szCs w:val="20"/>
        </w:rPr>
        <w:t>……………………………………………………………………………</w:t>
      </w:r>
      <w:r w:rsidR="004215C7">
        <w:rPr>
          <w:rFonts w:ascii="Arial" w:hAnsi="Arial" w:cs="Arial"/>
          <w:szCs w:val="20"/>
        </w:rPr>
        <w:t>…………………………..</w:t>
      </w:r>
    </w:p>
    <w:p w:rsidR="004C1E45" w:rsidRDefault="004C1E45" w:rsidP="001966C6">
      <w:pPr>
        <w:spacing w:after="0"/>
        <w:ind w:right="5953"/>
        <w:jc w:val="left"/>
        <w:rPr>
          <w:rFonts w:ascii="Arial" w:hAnsi="Arial" w:cs="Arial"/>
          <w:sz w:val="16"/>
          <w:szCs w:val="16"/>
        </w:rPr>
      </w:pPr>
      <w:r w:rsidRPr="00425B0F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425B0F" w:rsidRPr="00425B0F" w:rsidRDefault="00425B0F" w:rsidP="001966C6">
      <w:pPr>
        <w:spacing w:after="0"/>
        <w:ind w:right="5953"/>
        <w:jc w:val="left"/>
        <w:rPr>
          <w:rFonts w:ascii="Arial" w:hAnsi="Arial" w:cs="Arial"/>
          <w:sz w:val="16"/>
          <w:szCs w:val="16"/>
        </w:rPr>
      </w:pPr>
    </w:p>
    <w:p w:rsidR="005F2EB5" w:rsidRPr="001966C6" w:rsidRDefault="005F2EB5" w:rsidP="005F2EB5">
      <w:pPr>
        <w:pStyle w:val="Nagwek"/>
        <w:rPr>
          <w:rFonts w:ascii="Arial" w:hAnsi="Arial" w:cs="Arial"/>
          <w:b/>
          <w:i w:val="0"/>
          <w:sz w:val="24"/>
          <w:szCs w:val="24"/>
          <w:lang w:val="pl-PL"/>
        </w:rPr>
      </w:pPr>
      <w:r w:rsidRPr="001966C6">
        <w:rPr>
          <w:rFonts w:ascii="Arial" w:hAnsi="Arial" w:cs="Arial"/>
          <w:b/>
          <w:i w:val="0"/>
          <w:sz w:val="24"/>
          <w:szCs w:val="24"/>
          <w:lang w:val="pl-PL"/>
        </w:rPr>
        <w:t>OŚWIADCZENIE</w:t>
      </w:r>
    </w:p>
    <w:p w:rsidR="005F2EB5" w:rsidRPr="00806B8C" w:rsidRDefault="005F2EB5" w:rsidP="005F2EB5">
      <w:pPr>
        <w:pStyle w:val="Nagwek"/>
        <w:rPr>
          <w:rFonts w:ascii="Arial" w:hAnsi="Arial" w:cs="Arial"/>
          <w:b/>
          <w:i w:val="0"/>
          <w:sz w:val="22"/>
          <w:szCs w:val="22"/>
          <w:lang w:val="pl-PL"/>
        </w:rPr>
      </w:pPr>
      <w:r w:rsidRPr="002B1F6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2B1F6F">
        <w:rPr>
          <w:rFonts w:ascii="Arial" w:hAnsi="Arial" w:cs="Arial"/>
          <w:b/>
          <w:i w:val="0"/>
          <w:sz w:val="22"/>
          <w:szCs w:val="22"/>
          <w:lang w:val="pl-PL"/>
        </w:rPr>
        <w:t>składane w zakresie art.</w:t>
      </w:r>
      <w:r w:rsidR="009D0C79">
        <w:rPr>
          <w:rFonts w:ascii="Arial" w:hAnsi="Arial" w:cs="Arial"/>
          <w:b/>
          <w:i w:val="0"/>
          <w:sz w:val="22"/>
          <w:szCs w:val="22"/>
          <w:lang w:val="pl-PL"/>
        </w:rPr>
        <w:t xml:space="preserve"> </w:t>
      </w:r>
      <w:r w:rsidRPr="002B1F6F">
        <w:rPr>
          <w:rFonts w:ascii="Arial" w:hAnsi="Arial" w:cs="Arial"/>
          <w:b/>
          <w:i w:val="0"/>
          <w:sz w:val="22"/>
          <w:szCs w:val="22"/>
          <w:lang w:val="pl-PL"/>
        </w:rPr>
        <w:t>108 ust.</w:t>
      </w:r>
      <w:r w:rsidR="00787E82">
        <w:rPr>
          <w:rFonts w:ascii="Arial" w:hAnsi="Arial" w:cs="Arial"/>
          <w:b/>
          <w:i w:val="0"/>
          <w:sz w:val="22"/>
          <w:szCs w:val="22"/>
          <w:lang w:val="pl-PL"/>
        </w:rPr>
        <w:t xml:space="preserve"> </w:t>
      </w:r>
      <w:r w:rsidRPr="002B1F6F">
        <w:rPr>
          <w:rFonts w:ascii="Arial" w:hAnsi="Arial" w:cs="Arial"/>
          <w:b/>
          <w:i w:val="0"/>
          <w:sz w:val="22"/>
          <w:szCs w:val="22"/>
          <w:lang w:val="pl-PL"/>
        </w:rPr>
        <w:t>1 pkt</w:t>
      </w:r>
      <w:r w:rsidR="00796772" w:rsidRPr="002B1F6F">
        <w:rPr>
          <w:rFonts w:ascii="Arial" w:hAnsi="Arial" w:cs="Arial"/>
          <w:b/>
          <w:i w:val="0"/>
          <w:sz w:val="22"/>
          <w:szCs w:val="22"/>
          <w:lang w:val="pl-PL"/>
        </w:rPr>
        <w:t xml:space="preserve"> </w:t>
      </w:r>
      <w:r w:rsidRPr="002B1F6F">
        <w:rPr>
          <w:rFonts w:ascii="Arial" w:hAnsi="Arial" w:cs="Arial"/>
          <w:b/>
          <w:i w:val="0"/>
          <w:sz w:val="22"/>
          <w:szCs w:val="22"/>
          <w:lang w:val="pl-PL"/>
        </w:rPr>
        <w:t xml:space="preserve">5 </w:t>
      </w:r>
      <w:r w:rsidR="000743B8">
        <w:rPr>
          <w:rFonts w:ascii="Arial" w:hAnsi="Arial" w:cs="Arial"/>
          <w:b/>
          <w:i w:val="0"/>
          <w:sz w:val="22"/>
          <w:szCs w:val="22"/>
          <w:lang w:val="pl-PL"/>
        </w:rPr>
        <w:t>Pzp</w:t>
      </w:r>
      <w:r w:rsidR="00806B8C">
        <w:rPr>
          <w:rFonts w:ascii="Arial" w:hAnsi="Arial" w:cs="Arial"/>
          <w:b/>
          <w:i w:val="0"/>
          <w:sz w:val="22"/>
          <w:szCs w:val="22"/>
          <w:lang w:val="pl-PL" w:eastAsia="en-US"/>
        </w:rPr>
        <w:t xml:space="preserve"> </w:t>
      </w:r>
    </w:p>
    <w:p w:rsidR="00C21EDD" w:rsidRPr="00361D6B" w:rsidRDefault="005F2EB5" w:rsidP="0001745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0F4837">
        <w:rPr>
          <w:rFonts w:ascii="Arial" w:hAnsi="Arial" w:cs="Arial"/>
          <w:bCs/>
          <w:sz w:val="22"/>
          <w:szCs w:val="22"/>
        </w:rPr>
        <w:t>Przystępując do udziału w postępowaniu o udzielenie zamówienia publicznego prowadzonego w trybie</w:t>
      </w:r>
      <w:r w:rsidR="002066EA" w:rsidRPr="000F4837">
        <w:rPr>
          <w:rFonts w:ascii="Arial" w:hAnsi="Arial" w:cs="Arial"/>
          <w:bCs/>
          <w:sz w:val="22"/>
          <w:szCs w:val="22"/>
        </w:rPr>
        <w:t xml:space="preserve"> </w:t>
      </w:r>
      <w:r w:rsidR="002066EA" w:rsidRPr="000F4837">
        <w:rPr>
          <w:rFonts w:ascii="Arial" w:hAnsi="Arial" w:cs="Arial"/>
          <w:sz w:val="22"/>
          <w:szCs w:val="22"/>
          <w:lang w:eastAsia="en-US"/>
        </w:rPr>
        <w:t>przetargu nieograniczonego</w:t>
      </w:r>
      <w:r w:rsidRPr="000F4837">
        <w:rPr>
          <w:rFonts w:ascii="Arial" w:hAnsi="Arial" w:cs="Arial"/>
          <w:bCs/>
          <w:sz w:val="22"/>
          <w:szCs w:val="22"/>
        </w:rPr>
        <w:t>, pn</w:t>
      </w:r>
      <w:r w:rsidRPr="000F4837">
        <w:rPr>
          <w:rFonts w:ascii="Arial" w:hAnsi="Arial" w:cs="Arial"/>
          <w:bCs/>
          <w:color w:val="FF0000"/>
          <w:sz w:val="22"/>
          <w:szCs w:val="22"/>
        </w:rPr>
        <w:t>.</w:t>
      </w:r>
      <w:r w:rsidRPr="000F4837">
        <w:rPr>
          <w:rFonts w:ascii="Arial" w:hAnsi="Arial" w:cs="Arial"/>
          <w:color w:val="FF0000"/>
          <w:sz w:val="22"/>
          <w:szCs w:val="22"/>
        </w:rPr>
        <w:t xml:space="preserve"> </w:t>
      </w:r>
      <w:r w:rsidR="00B93FD8">
        <w:rPr>
          <w:rFonts w:ascii="Arial" w:hAnsi="Arial" w:cs="Arial"/>
          <w:b/>
          <w:bCs/>
          <w:sz w:val="22"/>
          <w:szCs w:val="22"/>
        </w:rPr>
        <w:t>„</w:t>
      </w:r>
      <w:r w:rsidR="00B93FD8" w:rsidRPr="00B93FD8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 Wysokiem Mazowieckiem”, oznaczenie sprawy: 23/2024</w:t>
      </w:r>
      <w:r w:rsidR="002066EA" w:rsidRPr="00DA6594">
        <w:rPr>
          <w:rFonts w:ascii="Arial" w:hAnsi="Arial" w:cs="Arial"/>
          <w:sz w:val="22"/>
          <w:szCs w:val="22"/>
        </w:rPr>
        <w:t>,</w:t>
      </w:r>
      <w:r w:rsidRPr="000F4837">
        <w:rPr>
          <w:rFonts w:ascii="Arial" w:hAnsi="Arial" w:cs="Arial"/>
          <w:sz w:val="22"/>
          <w:szCs w:val="22"/>
        </w:rPr>
        <w:t xml:space="preserve"> zgodnie z wymogami określonymi w art. 108 ust.1 pkt. 5 i 6 </w:t>
      </w:r>
      <w:r w:rsidR="000743B8">
        <w:rPr>
          <w:rFonts w:ascii="Arial" w:hAnsi="Arial" w:cs="Arial"/>
          <w:sz w:val="22"/>
          <w:szCs w:val="22"/>
        </w:rPr>
        <w:t>Pzp</w:t>
      </w:r>
      <w:r w:rsidR="00C21EDD" w:rsidRPr="000F4837">
        <w:rPr>
          <w:rFonts w:ascii="Arial" w:hAnsi="Arial" w:cs="Arial"/>
          <w:sz w:val="22"/>
          <w:szCs w:val="22"/>
        </w:rPr>
        <w:t xml:space="preserve">, w związku z </w:t>
      </w:r>
      <w:r w:rsidRPr="000F483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C21EDD" w:rsidRPr="000F4837">
          <w:rPr>
            <w:rFonts w:ascii="Arial" w:hAnsi="Arial" w:cs="Arial"/>
            <w:sz w:val="22"/>
            <w:szCs w:val="22"/>
          </w:rPr>
          <w:t xml:space="preserve">rozporządzeniem Ministra Rozwoju, Pracy i Technologii z dnia 23 grudnia 2020 r. w sprawie podmiotowych środków dowodowych oraz innych dokumentów lub oświadczeń, jakich może żądać zamawiający od wykonawcy (Dz. U. </w:t>
        </w:r>
        <w:r w:rsidR="006D2CA9">
          <w:rPr>
            <w:rFonts w:ascii="Arial" w:hAnsi="Arial" w:cs="Arial"/>
            <w:sz w:val="22"/>
            <w:szCs w:val="22"/>
          </w:rPr>
          <w:t>z 2020 r., poz. 2415 z późn. zm.</w:t>
        </w:r>
        <w:r w:rsidR="00C21EDD" w:rsidRPr="000F4837">
          <w:rPr>
            <w:rFonts w:ascii="Arial" w:hAnsi="Arial" w:cs="Arial"/>
            <w:sz w:val="22"/>
            <w:szCs w:val="22"/>
          </w:rPr>
          <w:t>)</w:t>
        </w:r>
      </w:hyperlink>
      <w:r w:rsidR="001D6C56">
        <w:rPr>
          <w:rFonts w:ascii="Arial" w:hAnsi="Arial" w:cs="Arial"/>
          <w:sz w:val="22"/>
          <w:szCs w:val="22"/>
        </w:rPr>
        <w:t xml:space="preserve"> </w:t>
      </w:r>
      <w:r w:rsidR="00C21EDD" w:rsidRPr="000F4837">
        <w:rPr>
          <w:rFonts w:ascii="Arial" w:hAnsi="Arial" w:cs="Arial"/>
          <w:sz w:val="22"/>
          <w:szCs w:val="22"/>
        </w:rPr>
        <w:t>(Podstawa prawna: art. 128 ust. 6 ustawy Pzp)</w:t>
      </w:r>
      <w:r w:rsidR="00583A13">
        <w:rPr>
          <w:rFonts w:ascii="Arial" w:hAnsi="Arial" w:cs="Arial"/>
          <w:sz w:val="22"/>
          <w:szCs w:val="22"/>
        </w:rPr>
        <w:t xml:space="preserve"> </w:t>
      </w:r>
      <w:r w:rsidR="00F66B48">
        <w:rPr>
          <w:rFonts w:ascii="Arial" w:hAnsi="Arial" w:cs="Arial"/>
          <w:sz w:val="22"/>
          <w:szCs w:val="22"/>
        </w:rPr>
        <w:t xml:space="preserve">  </w:t>
      </w:r>
      <w:r w:rsidR="00374348" w:rsidRPr="00C86082">
        <w:rPr>
          <w:rFonts w:ascii="Arial" w:hAnsi="Arial" w:cs="Arial"/>
          <w:sz w:val="22"/>
          <w:szCs w:val="22"/>
        </w:rPr>
        <w:t>( § 2.</w:t>
      </w:r>
      <w:r w:rsidR="00374348" w:rsidRPr="000F4837">
        <w:rPr>
          <w:rFonts w:ascii="Arial" w:hAnsi="Arial" w:cs="Arial"/>
          <w:b/>
          <w:bCs/>
          <w:sz w:val="22"/>
          <w:szCs w:val="22"/>
        </w:rPr>
        <w:t xml:space="preserve"> </w:t>
      </w:r>
      <w:r w:rsidR="00374348" w:rsidRPr="000F4837">
        <w:rPr>
          <w:rFonts w:ascii="Arial" w:hAnsi="Arial" w:cs="Arial"/>
          <w:sz w:val="22"/>
          <w:szCs w:val="22"/>
        </w:rPr>
        <w:t>1.2 oświadczenia wykonawcy, w zakresie art. 108 ust. 1 pkt 5 ustawy, o braku przynależności do tej samej grupy kapitałowej w</w:t>
      </w:r>
      <w:r w:rsidR="000743B8">
        <w:rPr>
          <w:rFonts w:ascii="Arial" w:hAnsi="Arial" w:cs="Arial"/>
          <w:sz w:val="22"/>
          <w:szCs w:val="22"/>
        </w:rPr>
        <w:t> </w:t>
      </w:r>
      <w:r w:rsidR="00374348" w:rsidRPr="000F4837">
        <w:rPr>
          <w:rFonts w:ascii="Arial" w:hAnsi="Arial" w:cs="Arial"/>
          <w:sz w:val="22"/>
          <w:szCs w:val="22"/>
        </w:rPr>
        <w:t>rozumieniu ustawy z dnia 16 lutego 2007 r. o ochronie konkurencji i</w:t>
      </w:r>
      <w:r w:rsidR="00017453">
        <w:rPr>
          <w:rFonts w:ascii="Arial" w:hAnsi="Arial" w:cs="Arial"/>
          <w:sz w:val="22"/>
          <w:szCs w:val="22"/>
        </w:rPr>
        <w:t> </w:t>
      </w:r>
      <w:r w:rsidR="00374348" w:rsidRPr="000F4837">
        <w:rPr>
          <w:rFonts w:ascii="Arial" w:hAnsi="Arial" w:cs="Arial"/>
          <w:sz w:val="22"/>
          <w:szCs w:val="22"/>
        </w:rPr>
        <w:t>konsu</w:t>
      </w:r>
      <w:r w:rsidR="00A6186F" w:rsidRPr="000F4837">
        <w:rPr>
          <w:rFonts w:ascii="Arial" w:hAnsi="Arial" w:cs="Arial"/>
          <w:sz w:val="22"/>
          <w:szCs w:val="22"/>
        </w:rPr>
        <w:t>m</w:t>
      </w:r>
      <w:r w:rsidR="009E5DB0" w:rsidRPr="000F4837">
        <w:rPr>
          <w:rFonts w:ascii="Arial" w:hAnsi="Arial" w:cs="Arial"/>
          <w:sz w:val="22"/>
          <w:szCs w:val="22"/>
        </w:rPr>
        <w:t xml:space="preserve">entów </w:t>
      </w:r>
      <w:r w:rsidR="006D2CA9">
        <w:rPr>
          <w:rFonts w:ascii="Arial" w:hAnsi="Arial" w:cs="Arial"/>
          <w:sz w:val="22"/>
          <w:szCs w:val="22"/>
        </w:rPr>
        <w:t xml:space="preserve">    </w:t>
      </w:r>
      <w:r w:rsidR="009E5DB0" w:rsidRPr="000F4837">
        <w:rPr>
          <w:rFonts w:ascii="Arial" w:hAnsi="Arial" w:cs="Arial"/>
          <w:sz w:val="22"/>
          <w:szCs w:val="22"/>
        </w:rPr>
        <w:t>(</w:t>
      </w:r>
      <w:r w:rsidR="006D2CA9">
        <w:rPr>
          <w:rFonts w:ascii="Arial" w:hAnsi="Arial" w:cs="Arial"/>
          <w:sz w:val="22"/>
          <w:szCs w:val="22"/>
        </w:rPr>
        <w:t>Dz. U. z 202</w:t>
      </w:r>
      <w:r w:rsidR="00F66B48">
        <w:rPr>
          <w:rFonts w:ascii="Arial" w:hAnsi="Arial" w:cs="Arial"/>
          <w:sz w:val="22"/>
          <w:szCs w:val="22"/>
        </w:rPr>
        <w:t>4</w:t>
      </w:r>
      <w:r w:rsidR="006D2CA9">
        <w:rPr>
          <w:rFonts w:ascii="Arial" w:hAnsi="Arial" w:cs="Arial"/>
          <w:sz w:val="22"/>
          <w:szCs w:val="22"/>
        </w:rPr>
        <w:t xml:space="preserve"> r.</w:t>
      </w:r>
      <w:r w:rsidR="00F66B48">
        <w:rPr>
          <w:rFonts w:ascii="Arial" w:hAnsi="Arial" w:cs="Arial"/>
          <w:sz w:val="22"/>
          <w:szCs w:val="22"/>
        </w:rPr>
        <w:t>,</w:t>
      </w:r>
      <w:r w:rsidR="006D2CA9">
        <w:rPr>
          <w:rFonts w:ascii="Arial" w:hAnsi="Arial" w:cs="Arial"/>
          <w:sz w:val="22"/>
          <w:szCs w:val="22"/>
        </w:rPr>
        <w:t xml:space="preserve"> poz. </w:t>
      </w:r>
      <w:r w:rsidR="00F66B48">
        <w:rPr>
          <w:rFonts w:ascii="Arial" w:hAnsi="Arial" w:cs="Arial"/>
          <w:sz w:val="22"/>
          <w:szCs w:val="22"/>
        </w:rPr>
        <w:t>594</w:t>
      </w:r>
      <w:r w:rsidR="00374348" w:rsidRPr="000F4837">
        <w:rPr>
          <w:rFonts w:ascii="Arial" w:hAnsi="Arial" w:cs="Arial"/>
          <w:sz w:val="22"/>
          <w:szCs w:val="22"/>
        </w:rPr>
        <w:t xml:space="preserve">), </w:t>
      </w:r>
      <w:r w:rsidR="006D2CA9">
        <w:rPr>
          <w:rFonts w:ascii="Arial" w:hAnsi="Arial" w:cs="Arial"/>
          <w:sz w:val="22"/>
          <w:szCs w:val="22"/>
        </w:rPr>
        <w:t xml:space="preserve"> </w:t>
      </w:r>
      <w:r w:rsidR="00374348" w:rsidRPr="000F4837">
        <w:rPr>
          <w:rFonts w:ascii="Arial" w:hAnsi="Arial" w:cs="Arial"/>
          <w:sz w:val="22"/>
          <w:szCs w:val="22"/>
        </w:rPr>
        <w:t>z innym wykonawcą, który złożył odrębną ofertę, ofertę częściową lub wniosek o</w:t>
      </w:r>
      <w:r w:rsidR="000743B8">
        <w:rPr>
          <w:rFonts w:ascii="Arial" w:hAnsi="Arial" w:cs="Arial"/>
          <w:sz w:val="22"/>
          <w:szCs w:val="22"/>
        </w:rPr>
        <w:t> </w:t>
      </w:r>
      <w:r w:rsidR="00374348" w:rsidRPr="000F4837">
        <w:rPr>
          <w:rFonts w:ascii="Arial" w:hAnsi="Arial" w:cs="Arial"/>
          <w:sz w:val="22"/>
          <w:szCs w:val="22"/>
        </w:rPr>
        <w:t>dopuszczenie do udziału w postępowaniu, albo oświadczenia o</w:t>
      </w:r>
      <w:r w:rsidR="00017453">
        <w:rPr>
          <w:rFonts w:ascii="Arial" w:hAnsi="Arial" w:cs="Arial"/>
          <w:sz w:val="22"/>
          <w:szCs w:val="22"/>
        </w:rPr>
        <w:t> </w:t>
      </w:r>
      <w:r w:rsidR="00374348" w:rsidRPr="000F4837">
        <w:rPr>
          <w:rFonts w:ascii="Arial" w:hAnsi="Arial" w:cs="Arial"/>
          <w:sz w:val="22"/>
          <w:szCs w:val="22"/>
        </w:rPr>
        <w:t xml:space="preserve">przynależności do tej samej grupy kapitałowej wraz </w:t>
      </w:r>
      <w:r w:rsidR="006D2CA9">
        <w:rPr>
          <w:rFonts w:ascii="Arial" w:hAnsi="Arial" w:cs="Arial"/>
          <w:sz w:val="22"/>
          <w:szCs w:val="22"/>
        </w:rPr>
        <w:t xml:space="preserve"> </w:t>
      </w:r>
      <w:r w:rsidR="00374348" w:rsidRPr="000F4837">
        <w:rPr>
          <w:rFonts w:ascii="Arial" w:hAnsi="Arial" w:cs="Arial"/>
          <w:sz w:val="22"/>
          <w:szCs w:val="22"/>
        </w:rPr>
        <w:t>z dokumentami lub informacjami potwierdzającymi przygotowanie oferty, oferty częściowej lub wniosku o dopuszczenie do udziału w</w:t>
      </w:r>
      <w:r w:rsidR="00017453">
        <w:rPr>
          <w:rFonts w:ascii="Arial" w:hAnsi="Arial" w:cs="Arial"/>
          <w:sz w:val="22"/>
          <w:szCs w:val="22"/>
        </w:rPr>
        <w:t> </w:t>
      </w:r>
      <w:r w:rsidR="00374348" w:rsidRPr="000F4837">
        <w:rPr>
          <w:rFonts w:ascii="Arial" w:hAnsi="Arial" w:cs="Arial"/>
          <w:sz w:val="22"/>
          <w:szCs w:val="22"/>
        </w:rPr>
        <w:t>postępowaniu niezależnie od innego wykonawcy należącego do tej samej grupy kapitałowej);</w:t>
      </w:r>
    </w:p>
    <w:p w:rsidR="005F2EB5" w:rsidRDefault="005F2EB5" w:rsidP="00017453">
      <w:pPr>
        <w:pStyle w:val="Nagwek"/>
        <w:jc w:val="both"/>
        <w:rPr>
          <w:rFonts w:ascii="Arial" w:hAnsi="Arial" w:cs="Arial"/>
          <w:bCs/>
          <w:i w:val="0"/>
          <w:sz w:val="22"/>
          <w:szCs w:val="22"/>
          <w:lang w:val="pl-PL"/>
        </w:rPr>
      </w:pPr>
      <w:r w:rsidRPr="004B27F7">
        <w:rPr>
          <w:rFonts w:ascii="Arial" w:hAnsi="Arial" w:cs="Arial"/>
          <w:i w:val="0"/>
          <w:sz w:val="22"/>
          <w:szCs w:val="22"/>
          <w:lang w:val="pl-PL"/>
        </w:rPr>
        <w:t>– oświadczam, że</w:t>
      </w:r>
      <w:r w:rsidRPr="00425B0F">
        <w:rPr>
          <w:rFonts w:ascii="Arial" w:hAnsi="Arial" w:cs="Arial"/>
          <w:i w:val="0"/>
          <w:sz w:val="22"/>
          <w:szCs w:val="22"/>
          <w:lang w:val="pl-PL"/>
        </w:rPr>
        <w:t>:</w:t>
      </w:r>
      <w:r w:rsidR="00425B0F"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  <w:r w:rsidR="00374348" w:rsidRPr="00017453">
        <w:rPr>
          <w:rFonts w:ascii="Arial" w:hAnsi="Arial" w:cs="Arial"/>
          <w:bCs/>
          <w:sz w:val="22"/>
          <w:szCs w:val="22"/>
          <w:lang w:val="pl-PL"/>
        </w:rPr>
        <w:t>/zaznaczyć właściwe/</w:t>
      </w:r>
    </w:p>
    <w:p w:rsidR="00634FEE" w:rsidRPr="004B27F7" w:rsidRDefault="00634FEE" w:rsidP="00017453">
      <w:pPr>
        <w:pStyle w:val="Nagwek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0743B8" w:rsidRDefault="000743B8" w:rsidP="00017453">
      <w:pPr>
        <w:rPr>
          <w:rFonts w:ascii="Arial" w:hAnsi="Arial" w:cs="Arial"/>
          <w:sz w:val="22"/>
          <w:szCs w:val="22"/>
        </w:rPr>
      </w:pPr>
      <w:sdt>
        <w:sdtPr>
          <w:rPr>
            <w:rFonts w:asciiTheme="minorHAnsi" w:hAnsiTheme="minorHAnsi" w:cstheme="minorHAnsi"/>
            <w:b/>
          </w:rPr>
          <w:id w:val="-151490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43B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4B27F7">
        <w:rPr>
          <w:rFonts w:ascii="Arial" w:hAnsi="Arial" w:cs="Arial"/>
          <w:sz w:val="22"/>
          <w:szCs w:val="22"/>
        </w:rPr>
        <w:t xml:space="preserve"> </w:t>
      </w:r>
      <w:r w:rsidR="005F2EB5" w:rsidRPr="004B27F7">
        <w:rPr>
          <w:rFonts w:ascii="Arial" w:hAnsi="Arial" w:cs="Arial"/>
          <w:sz w:val="22"/>
          <w:szCs w:val="22"/>
        </w:rPr>
        <w:t xml:space="preserve">Oświadczam, że </w:t>
      </w:r>
      <w:r w:rsidR="005F2EB5" w:rsidRPr="004B27F7">
        <w:rPr>
          <w:rFonts w:ascii="Arial" w:hAnsi="Arial" w:cs="Arial"/>
          <w:b/>
          <w:sz w:val="22"/>
          <w:szCs w:val="22"/>
          <w:u w:val="single"/>
        </w:rPr>
        <w:t>zawarłem z innymi wykonawcami porozumienie mające na celu zakłócenie konkurencji</w:t>
      </w:r>
      <w:r w:rsidR="005F2EB5" w:rsidRPr="004B27F7">
        <w:rPr>
          <w:rFonts w:ascii="Arial" w:hAnsi="Arial" w:cs="Arial"/>
          <w:sz w:val="22"/>
          <w:szCs w:val="22"/>
        </w:rPr>
        <w:t>, to jest z</w:t>
      </w:r>
      <w:r w:rsidR="00C21EDD" w:rsidRPr="004B27F7">
        <w:rPr>
          <w:rFonts w:ascii="Arial" w:hAnsi="Arial" w:cs="Arial"/>
          <w:sz w:val="22"/>
          <w:szCs w:val="22"/>
        </w:rPr>
        <w:t xml:space="preserve"> Wykonawcami</w:t>
      </w:r>
      <w:r w:rsidR="005F2EB5" w:rsidRPr="004B27F7">
        <w:rPr>
          <w:rFonts w:ascii="Arial" w:hAnsi="Arial" w:cs="Arial"/>
          <w:sz w:val="22"/>
          <w:szCs w:val="22"/>
        </w:rPr>
        <w:t>:  (nazwa, adres)</w:t>
      </w:r>
    </w:p>
    <w:p w:rsidR="005F2EB5" w:rsidRPr="004B27F7" w:rsidRDefault="005F2EB5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5F2EB5" w:rsidRPr="004B27F7" w:rsidRDefault="005F2EB5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5F2EB5" w:rsidRPr="004B27F7" w:rsidRDefault="005F2EB5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w szczególności</w:t>
      </w:r>
      <w:r w:rsidR="000743B8">
        <w:rPr>
          <w:rFonts w:ascii="Arial" w:hAnsi="Arial" w:cs="Arial"/>
          <w:sz w:val="22"/>
          <w:szCs w:val="22"/>
        </w:rPr>
        <w:t>,</w:t>
      </w:r>
      <w:r w:rsidRPr="004B27F7">
        <w:rPr>
          <w:rFonts w:ascii="Arial" w:hAnsi="Arial" w:cs="Arial"/>
          <w:sz w:val="22"/>
          <w:szCs w:val="22"/>
        </w:rPr>
        <w:t xml:space="preserve"> jeżeli należąc do tej samej grupy kapitałowej w rozumieniu ustawy z dnia 16 lutego 2007 r. o ochronie konkurencji i konsumentów, złożyli odrębne oferty, to jest z nas</w:t>
      </w:r>
      <w:r w:rsidR="00C21EDD" w:rsidRPr="004B27F7">
        <w:rPr>
          <w:rFonts w:ascii="Arial" w:hAnsi="Arial" w:cs="Arial"/>
          <w:sz w:val="22"/>
          <w:szCs w:val="22"/>
        </w:rPr>
        <w:t>tępującymi W</w:t>
      </w:r>
      <w:r w:rsidRPr="004B27F7">
        <w:rPr>
          <w:rFonts w:ascii="Arial" w:hAnsi="Arial" w:cs="Arial"/>
          <w:sz w:val="22"/>
          <w:szCs w:val="22"/>
        </w:rPr>
        <w:t xml:space="preserve">ykonawcami (nazwa, adres) </w:t>
      </w:r>
    </w:p>
    <w:p w:rsidR="005F2EB5" w:rsidRPr="004B27F7" w:rsidRDefault="005F2EB5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5F2EB5" w:rsidRPr="004B27F7" w:rsidRDefault="005F2EB5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21EDD" w:rsidRPr="004B27F7" w:rsidRDefault="000743B8" w:rsidP="00017453">
      <w:pPr>
        <w:rPr>
          <w:rFonts w:ascii="Arial" w:hAnsi="Arial" w:cs="Arial"/>
          <w:sz w:val="22"/>
          <w:szCs w:val="22"/>
        </w:rPr>
      </w:pPr>
      <w:sdt>
        <w:sdtPr>
          <w:rPr>
            <w:rFonts w:asciiTheme="minorHAnsi" w:hAnsiTheme="minorHAnsi" w:cstheme="minorHAnsi"/>
            <w:b/>
          </w:rPr>
          <w:id w:val="198842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43B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4B27F7">
        <w:rPr>
          <w:rFonts w:ascii="Arial" w:hAnsi="Arial" w:cs="Arial"/>
          <w:sz w:val="22"/>
          <w:szCs w:val="22"/>
        </w:rPr>
        <w:t xml:space="preserve"> </w:t>
      </w:r>
      <w:r w:rsidR="005F2EB5" w:rsidRPr="004B27F7">
        <w:rPr>
          <w:rFonts w:ascii="Arial" w:hAnsi="Arial" w:cs="Arial"/>
          <w:sz w:val="22"/>
          <w:szCs w:val="22"/>
        </w:rPr>
        <w:t xml:space="preserve">Oświadczam, że </w:t>
      </w:r>
      <w:r w:rsidR="005F2EB5" w:rsidRPr="004B27F7">
        <w:rPr>
          <w:rFonts w:ascii="Arial" w:hAnsi="Arial" w:cs="Arial"/>
          <w:b/>
          <w:sz w:val="22"/>
          <w:szCs w:val="22"/>
          <w:u w:val="single"/>
        </w:rPr>
        <w:t>nie zawarłem z innymi wykonawcami porozumienie mające na celu zakłócenie konkurencji</w:t>
      </w:r>
      <w:r w:rsidR="005F2EB5" w:rsidRPr="004B27F7">
        <w:rPr>
          <w:rFonts w:ascii="Arial" w:hAnsi="Arial" w:cs="Arial"/>
          <w:sz w:val="22"/>
          <w:szCs w:val="22"/>
        </w:rPr>
        <w:t>, w szczególności jeżeli należąc do tej samej grupy kapitałowej w rozumieniu ustawy z dnia 16 lutego 2007 r. o ochronie konkurencji i kons</w:t>
      </w:r>
      <w:r w:rsidR="00C21EDD" w:rsidRPr="004B27F7">
        <w:rPr>
          <w:rFonts w:ascii="Arial" w:hAnsi="Arial" w:cs="Arial"/>
          <w:sz w:val="22"/>
          <w:szCs w:val="22"/>
        </w:rPr>
        <w:t xml:space="preserve">umentów, złożyli odrębne oferty to jest z następującymi Wykonawcami (nazwa, adres) </w:t>
      </w:r>
    </w:p>
    <w:p w:rsidR="00C21EDD" w:rsidRPr="004B27F7" w:rsidRDefault="00C21EDD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C1E45" w:rsidRPr="004B27F7" w:rsidRDefault="00C21EDD" w:rsidP="00017453">
      <w:pPr>
        <w:rPr>
          <w:rFonts w:ascii="Arial" w:hAnsi="Arial" w:cs="Arial"/>
          <w:sz w:val="22"/>
          <w:szCs w:val="22"/>
        </w:rPr>
      </w:pPr>
      <w:r w:rsidRPr="004B27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4C1E45" w:rsidRPr="004B27F7" w:rsidRDefault="004C1E45" w:rsidP="00017453">
      <w:pPr>
        <w:widowControl w:val="0"/>
        <w:adjustRightInd w:val="0"/>
        <w:textAlignment w:val="baseline"/>
        <w:rPr>
          <w:rFonts w:ascii="Arial" w:hAnsi="Arial" w:cs="Arial"/>
          <w:iCs/>
          <w:sz w:val="22"/>
          <w:szCs w:val="22"/>
        </w:rPr>
      </w:pPr>
      <w:r w:rsidRPr="004B27F7">
        <w:rPr>
          <w:rFonts w:ascii="Arial" w:hAnsi="Arial" w:cs="Arial"/>
          <w:iCs/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:rsidR="002066EA" w:rsidRPr="004B27F7" w:rsidRDefault="002066EA" w:rsidP="00017453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B93FD8" w:rsidRPr="00C11E21" w:rsidRDefault="00B93FD8" w:rsidP="00B93FD8">
      <w:pPr>
        <w:tabs>
          <w:tab w:val="center" w:pos="7371"/>
        </w:tabs>
        <w:spacing w:line="28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C11E21">
        <w:rPr>
          <w:rFonts w:ascii="Arial" w:hAnsi="Arial"/>
          <w:sz w:val="24"/>
        </w:rPr>
        <w:t>…………………………………</w:t>
      </w:r>
    </w:p>
    <w:p w:rsidR="00B93FD8" w:rsidRPr="00C11E21" w:rsidRDefault="00B93FD8" w:rsidP="00B93FD8">
      <w:pPr>
        <w:tabs>
          <w:tab w:val="center" w:pos="7371"/>
        </w:tabs>
        <w:spacing w:after="0" w:line="288" w:lineRule="auto"/>
        <w:rPr>
          <w:rFonts w:ascii="Arial" w:hAnsi="Arial"/>
          <w:bCs/>
          <w:i/>
          <w:iCs/>
          <w:sz w:val="18"/>
          <w:szCs w:val="18"/>
        </w:rPr>
      </w:pPr>
      <w:r w:rsidRPr="00C11E21">
        <w:rPr>
          <w:rFonts w:ascii="Arial" w:hAnsi="Arial"/>
          <w:sz w:val="24"/>
        </w:rPr>
        <w:tab/>
      </w:r>
      <w:r w:rsidRPr="00C11E21">
        <w:rPr>
          <w:rFonts w:ascii="Arial" w:hAnsi="Arial"/>
          <w:bCs/>
          <w:i/>
          <w:iCs/>
          <w:sz w:val="18"/>
          <w:szCs w:val="18"/>
        </w:rPr>
        <w:t>podpis os</w:t>
      </w:r>
      <w:bookmarkStart w:id="0" w:name="_GoBack"/>
      <w:bookmarkEnd w:id="0"/>
      <w:r w:rsidRPr="00C11E21">
        <w:rPr>
          <w:rFonts w:ascii="Arial" w:hAnsi="Arial"/>
          <w:bCs/>
          <w:i/>
          <w:iCs/>
          <w:sz w:val="18"/>
          <w:szCs w:val="18"/>
        </w:rPr>
        <w:t>oby uprawnionej</w:t>
      </w:r>
    </w:p>
    <w:p w:rsidR="00B93FD8" w:rsidRPr="00DD3B37" w:rsidRDefault="00B93FD8" w:rsidP="00B93FD8">
      <w:pPr>
        <w:tabs>
          <w:tab w:val="center" w:pos="7371"/>
        </w:tabs>
        <w:spacing w:line="288" w:lineRule="auto"/>
        <w:rPr>
          <w:rFonts w:cstheme="minorHAnsi"/>
          <w:bCs/>
          <w:i/>
          <w:iCs/>
          <w:sz w:val="18"/>
          <w:szCs w:val="18"/>
        </w:rPr>
      </w:pPr>
      <w:r w:rsidRPr="00C11E21">
        <w:rPr>
          <w:rFonts w:ascii="Arial" w:hAnsi="Arial"/>
          <w:bCs/>
          <w:i/>
          <w:iCs/>
          <w:sz w:val="18"/>
          <w:szCs w:val="18"/>
        </w:rPr>
        <w:tab/>
        <w:t>do reprezentowania Wykonawcy</w:t>
      </w:r>
    </w:p>
    <w:p w:rsidR="002066EA" w:rsidRPr="004B27F7" w:rsidRDefault="002066EA" w:rsidP="00017453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066EA" w:rsidRPr="00425B0F" w:rsidRDefault="002066EA" w:rsidP="00017453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425B0F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5053FF" w:rsidRPr="002066EA" w:rsidRDefault="002066EA" w:rsidP="00B93FD8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cs="Calibri"/>
          <w:b/>
          <w:color w:val="FF0000"/>
        </w:rPr>
      </w:pPr>
      <w:r w:rsidRPr="00425B0F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Zamawiający zaleca zapisanie dokumentu w formacie PDF.</w:t>
      </w:r>
    </w:p>
    <w:sectPr w:rsidR="005053FF" w:rsidRPr="002066EA" w:rsidSect="000743B8">
      <w:footerReference w:type="default" r:id="rId8"/>
      <w:pgSz w:w="11906" w:h="16838" w:code="9"/>
      <w:pgMar w:top="426" w:right="906" w:bottom="719" w:left="1000" w:header="360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36" w:rsidRDefault="00311736">
      <w:r>
        <w:separator/>
      </w:r>
    </w:p>
  </w:endnote>
  <w:endnote w:type="continuationSeparator" w:id="0">
    <w:p w:rsidR="00311736" w:rsidRDefault="0031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B2" w:rsidRDefault="001826B2" w:rsidP="001826B2">
    <w:pPr>
      <w:pStyle w:val="Stopka"/>
      <w:jc w:val="center"/>
    </w:pPr>
  </w:p>
  <w:p w:rsidR="00F90D71" w:rsidRDefault="00F90D71" w:rsidP="001826B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36" w:rsidRDefault="00311736">
      <w:r>
        <w:separator/>
      </w:r>
    </w:p>
  </w:footnote>
  <w:footnote w:type="continuationSeparator" w:id="0">
    <w:p w:rsidR="00311736" w:rsidRDefault="0031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A1691"/>
    <w:multiLevelType w:val="hybridMultilevel"/>
    <w:tmpl w:val="C8865090"/>
    <w:lvl w:ilvl="0" w:tplc="82125F8E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73E"/>
    <w:multiLevelType w:val="hybridMultilevel"/>
    <w:tmpl w:val="7CF65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30713"/>
    <w:multiLevelType w:val="hybridMultilevel"/>
    <w:tmpl w:val="313C5B78"/>
    <w:lvl w:ilvl="0" w:tplc="B548219A">
      <w:start w:val="1"/>
      <w:numFmt w:val="lowerLetter"/>
      <w:lvlText w:val="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06A80AE1"/>
    <w:multiLevelType w:val="hybridMultilevel"/>
    <w:tmpl w:val="2020DB58"/>
    <w:lvl w:ilvl="0" w:tplc="70C8211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A36E6A"/>
    <w:multiLevelType w:val="hybridMultilevel"/>
    <w:tmpl w:val="B92C455E"/>
    <w:lvl w:ilvl="0" w:tplc="644E6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0E08B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0543A12">
      <w:start w:val="1"/>
      <w:numFmt w:val="lowerLetter"/>
      <w:lvlText w:val="%3)"/>
      <w:lvlJc w:val="right"/>
      <w:pPr>
        <w:tabs>
          <w:tab w:val="num" w:pos="1440"/>
        </w:tabs>
        <w:ind w:left="14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C62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54124D1"/>
    <w:multiLevelType w:val="hybridMultilevel"/>
    <w:tmpl w:val="09AA3E7C"/>
    <w:lvl w:ilvl="0" w:tplc="34449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17A96F2F"/>
    <w:multiLevelType w:val="hybridMultilevel"/>
    <w:tmpl w:val="3D7E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71AB"/>
    <w:multiLevelType w:val="hybridMultilevel"/>
    <w:tmpl w:val="EE0287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66BEA"/>
    <w:multiLevelType w:val="hybridMultilevel"/>
    <w:tmpl w:val="6908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0788"/>
    <w:multiLevelType w:val="hybridMultilevel"/>
    <w:tmpl w:val="563A7AE6"/>
    <w:lvl w:ilvl="0" w:tplc="5A223DBC">
      <w:start w:val="3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A59F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35953"/>
    <w:multiLevelType w:val="hybridMultilevel"/>
    <w:tmpl w:val="C89811C4"/>
    <w:lvl w:ilvl="0" w:tplc="0130DA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 w15:restartNumberingAfterBreak="0">
    <w:nsid w:val="2F767647"/>
    <w:multiLevelType w:val="hybridMultilevel"/>
    <w:tmpl w:val="A8A441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F5C40"/>
    <w:multiLevelType w:val="hybridMultilevel"/>
    <w:tmpl w:val="A970AEE8"/>
    <w:lvl w:ilvl="0" w:tplc="82125F8E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F76C4"/>
    <w:multiLevelType w:val="hybridMultilevel"/>
    <w:tmpl w:val="366AC7C6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6273E6"/>
    <w:multiLevelType w:val="hybridMultilevel"/>
    <w:tmpl w:val="FB801D98"/>
    <w:lvl w:ilvl="0" w:tplc="A7DC1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BDA3B2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21FD0"/>
    <w:multiLevelType w:val="hybridMultilevel"/>
    <w:tmpl w:val="4CDE632E"/>
    <w:lvl w:ilvl="0" w:tplc="2138CD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75CB3"/>
    <w:multiLevelType w:val="hybridMultilevel"/>
    <w:tmpl w:val="120CC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7118C"/>
    <w:multiLevelType w:val="hybridMultilevel"/>
    <w:tmpl w:val="C60A16E8"/>
    <w:lvl w:ilvl="0" w:tplc="DA28F4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120576"/>
    <w:multiLevelType w:val="hybridMultilevel"/>
    <w:tmpl w:val="A458570C"/>
    <w:lvl w:ilvl="0" w:tplc="3F3A0B2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2" w:tplc="0415001B">
      <w:start w:val="3"/>
      <w:numFmt w:val="decimal"/>
      <w:lvlText w:val="%3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3" w15:restartNumberingAfterBreak="0">
    <w:nsid w:val="4659106C"/>
    <w:multiLevelType w:val="hybridMultilevel"/>
    <w:tmpl w:val="6D944E32"/>
    <w:lvl w:ilvl="0" w:tplc="765048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654F6"/>
    <w:multiLevelType w:val="hybridMultilevel"/>
    <w:tmpl w:val="1AE4E0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48219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D585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145460"/>
    <w:multiLevelType w:val="hybridMultilevel"/>
    <w:tmpl w:val="E6E48016"/>
    <w:lvl w:ilvl="0" w:tplc="11C02E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A3B2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71923"/>
    <w:multiLevelType w:val="hybridMultilevel"/>
    <w:tmpl w:val="09102308"/>
    <w:lvl w:ilvl="0" w:tplc="16A886A2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3159A"/>
    <w:multiLevelType w:val="hybridMultilevel"/>
    <w:tmpl w:val="C5ACCC26"/>
    <w:lvl w:ilvl="0" w:tplc="CB54FFD8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34FEC"/>
    <w:multiLevelType w:val="hybridMultilevel"/>
    <w:tmpl w:val="B5DC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4BC1"/>
    <w:multiLevelType w:val="multilevel"/>
    <w:tmpl w:val="8D568DF4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odpunkt"/>
      <w:suff w:val="nothing"/>
      <w:lvlText w:val="%1.%2."/>
      <w:lvlJc w:val="left"/>
      <w:pPr>
        <w:ind w:left="0" w:firstLine="0"/>
      </w:pPr>
    </w:lvl>
    <w:lvl w:ilvl="2">
      <w:start w:val="1"/>
      <w:numFmt w:val="decimal"/>
      <w:pStyle w:val="Podpunkt2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593632AC"/>
    <w:multiLevelType w:val="hybridMultilevel"/>
    <w:tmpl w:val="6A803398"/>
    <w:lvl w:ilvl="0" w:tplc="84C271E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13D18"/>
    <w:multiLevelType w:val="hybridMultilevel"/>
    <w:tmpl w:val="6CF220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2" w15:restartNumberingAfterBreak="0">
    <w:nsid w:val="5DEB557A"/>
    <w:multiLevelType w:val="hybridMultilevel"/>
    <w:tmpl w:val="CAE0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F7E2E"/>
    <w:multiLevelType w:val="multilevel"/>
    <w:tmpl w:val="C746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2D26A38"/>
    <w:multiLevelType w:val="hybridMultilevel"/>
    <w:tmpl w:val="D870CD1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2C0C4E6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845C541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70F45"/>
    <w:multiLevelType w:val="hybridMultilevel"/>
    <w:tmpl w:val="004CD3E4"/>
    <w:lvl w:ilvl="0" w:tplc="D55CDF6C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D93B7B"/>
    <w:multiLevelType w:val="multilevel"/>
    <w:tmpl w:val="313C5B78"/>
    <w:lvl w:ilvl="0">
      <w:start w:val="1"/>
      <w:numFmt w:val="lowerLetter"/>
      <w:lvlText w:val="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702B5EFB"/>
    <w:multiLevelType w:val="multilevel"/>
    <w:tmpl w:val="5C70C1A2"/>
    <w:lvl w:ilvl="0">
      <w:start w:val="1"/>
      <w:numFmt w:val="lowerLetter"/>
      <w:lvlText w:val="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71120DA1"/>
    <w:multiLevelType w:val="hybridMultilevel"/>
    <w:tmpl w:val="F27402FA"/>
    <w:lvl w:ilvl="0" w:tplc="98020C00">
      <w:start w:val="2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b w:val="0"/>
      </w:rPr>
    </w:lvl>
    <w:lvl w:ilvl="1" w:tplc="B5308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364BE"/>
    <w:multiLevelType w:val="hybridMultilevel"/>
    <w:tmpl w:val="7DA6E268"/>
    <w:lvl w:ilvl="0" w:tplc="25707CE4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14E7F"/>
    <w:multiLevelType w:val="multilevel"/>
    <w:tmpl w:val="09AA3E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2" w15:restartNumberingAfterBreak="0">
    <w:nsid w:val="7A850748"/>
    <w:multiLevelType w:val="hybridMultilevel"/>
    <w:tmpl w:val="DEE49432"/>
    <w:lvl w:ilvl="0" w:tplc="9E2EC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EF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16580D"/>
    <w:multiLevelType w:val="hybridMultilevel"/>
    <w:tmpl w:val="89086184"/>
    <w:lvl w:ilvl="0" w:tplc="787823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8180C"/>
    <w:multiLevelType w:val="hybridMultilevel"/>
    <w:tmpl w:val="D5329A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1885D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822F6C"/>
    <w:multiLevelType w:val="hybridMultilevel"/>
    <w:tmpl w:val="81DA30E2"/>
    <w:lvl w:ilvl="0" w:tplc="873A43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B4276"/>
    <w:multiLevelType w:val="hybridMultilevel"/>
    <w:tmpl w:val="B6A69A1E"/>
    <w:lvl w:ilvl="0" w:tplc="041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246CA2"/>
    <w:multiLevelType w:val="hybridMultilevel"/>
    <w:tmpl w:val="C7466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A3B2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2"/>
  </w:num>
  <w:num w:numId="4">
    <w:abstractNumId w:val="17"/>
  </w:num>
  <w:num w:numId="5">
    <w:abstractNumId w:val="40"/>
  </w:num>
  <w:num w:numId="6">
    <w:abstractNumId w:val="31"/>
  </w:num>
  <w:num w:numId="7">
    <w:abstractNumId w:val="6"/>
  </w:num>
  <w:num w:numId="8">
    <w:abstractNumId w:val="19"/>
  </w:num>
  <w:num w:numId="9">
    <w:abstractNumId w:val="45"/>
  </w:num>
  <w:num w:numId="10">
    <w:abstractNumId w:val="42"/>
  </w:num>
  <w:num w:numId="11">
    <w:abstractNumId w:val="14"/>
  </w:num>
  <w:num w:numId="12">
    <w:abstractNumId w:val="24"/>
  </w:num>
  <w:num w:numId="13">
    <w:abstractNumId w:val="39"/>
  </w:num>
  <w:num w:numId="14">
    <w:abstractNumId w:val="21"/>
  </w:num>
  <w:num w:numId="15">
    <w:abstractNumId w:val="12"/>
  </w:num>
  <w:num w:numId="16">
    <w:abstractNumId w:val="16"/>
  </w:num>
  <w:num w:numId="17">
    <w:abstractNumId w:val="25"/>
  </w:num>
  <w:num w:numId="18">
    <w:abstractNumId w:val="5"/>
  </w:num>
  <w:num w:numId="19">
    <w:abstractNumId w:val="46"/>
  </w:num>
  <w:num w:numId="20">
    <w:abstractNumId w:val="32"/>
  </w:num>
  <w:num w:numId="21">
    <w:abstractNumId w:val="2"/>
  </w:num>
  <w:num w:numId="22">
    <w:abstractNumId w:val="11"/>
  </w:num>
  <w:num w:numId="23">
    <w:abstractNumId w:val="9"/>
  </w:num>
  <w:num w:numId="24">
    <w:abstractNumId w:val="2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7"/>
  </w:num>
  <w:num w:numId="29">
    <w:abstractNumId w:val="15"/>
  </w:num>
  <w:num w:numId="30">
    <w:abstractNumId w:val="20"/>
  </w:num>
  <w:num w:numId="31">
    <w:abstractNumId w:val="7"/>
  </w:num>
  <w:num w:numId="32">
    <w:abstractNumId w:val="23"/>
  </w:num>
  <w:num w:numId="33">
    <w:abstractNumId w:val="4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8"/>
  </w:num>
  <w:num w:numId="37">
    <w:abstractNumId w:val="33"/>
  </w:num>
  <w:num w:numId="38">
    <w:abstractNumId w:val="4"/>
  </w:num>
  <w:num w:numId="39">
    <w:abstractNumId w:val="37"/>
  </w:num>
  <w:num w:numId="40">
    <w:abstractNumId w:val="8"/>
  </w:num>
  <w:num w:numId="41">
    <w:abstractNumId w:val="38"/>
  </w:num>
  <w:num w:numId="42">
    <w:abstractNumId w:val="41"/>
  </w:num>
  <w:num w:numId="43">
    <w:abstractNumId w:val="4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"/>
  </w:num>
  <w:num w:numId="47">
    <w:abstractNumId w:val="10"/>
  </w:num>
  <w:num w:numId="48">
    <w:abstractNumId w:val="13"/>
  </w:num>
  <w:num w:numId="49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E6"/>
    <w:rsid w:val="000029F8"/>
    <w:rsid w:val="00006995"/>
    <w:rsid w:val="00007B42"/>
    <w:rsid w:val="00010327"/>
    <w:rsid w:val="0001060B"/>
    <w:rsid w:val="00011199"/>
    <w:rsid w:val="00012B9F"/>
    <w:rsid w:val="000133BE"/>
    <w:rsid w:val="000138A1"/>
    <w:rsid w:val="00013D08"/>
    <w:rsid w:val="0001503F"/>
    <w:rsid w:val="000162C0"/>
    <w:rsid w:val="00016716"/>
    <w:rsid w:val="000172C3"/>
    <w:rsid w:val="00017303"/>
    <w:rsid w:val="00017453"/>
    <w:rsid w:val="0002132A"/>
    <w:rsid w:val="00021A76"/>
    <w:rsid w:val="00023BB1"/>
    <w:rsid w:val="00024092"/>
    <w:rsid w:val="00025C07"/>
    <w:rsid w:val="000306AE"/>
    <w:rsid w:val="00030812"/>
    <w:rsid w:val="000318F1"/>
    <w:rsid w:val="00031C2E"/>
    <w:rsid w:val="00034185"/>
    <w:rsid w:val="0003490E"/>
    <w:rsid w:val="00035B4E"/>
    <w:rsid w:val="000376B0"/>
    <w:rsid w:val="00040A92"/>
    <w:rsid w:val="00040EFE"/>
    <w:rsid w:val="00041D76"/>
    <w:rsid w:val="000422DE"/>
    <w:rsid w:val="00042631"/>
    <w:rsid w:val="00043594"/>
    <w:rsid w:val="000446A3"/>
    <w:rsid w:val="000449DB"/>
    <w:rsid w:val="0004571A"/>
    <w:rsid w:val="0004649F"/>
    <w:rsid w:val="000533E3"/>
    <w:rsid w:val="0005392D"/>
    <w:rsid w:val="000545CB"/>
    <w:rsid w:val="00054AC5"/>
    <w:rsid w:val="00055792"/>
    <w:rsid w:val="00065751"/>
    <w:rsid w:val="00065C05"/>
    <w:rsid w:val="00065EE5"/>
    <w:rsid w:val="0006624C"/>
    <w:rsid w:val="000669B3"/>
    <w:rsid w:val="00067B65"/>
    <w:rsid w:val="00072014"/>
    <w:rsid w:val="00072CDD"/>
    <w:rsid w:val="000731CD"/>
    <w:rsid w:val="0007367B"/>
    <w:rsid w:val="000738C6"/>
    <w:rsid w:val="000743B8"/>
    <w:rsid w:val="00075E64"/>
    <w:rsid w:val="000800D3"/>
    <w:rsid w:val="00081607"/>
    <w:rsid w:val="00082849"/>
    <w:rsid w:val="00084943"/>
    <w:rsid w:val="00086397"/>
    <w:rsid w:val="000873B5"/>
    <w:rsid w:val="000923B2"/>
    <w:rsid w:val="000935F8"/>
    <w:rsid w:val="000949D9"/>
    <w:rsid w:val="000961B4"/>
    <w:rsid w:val="00096AD7"/>
    <w:rsid w:val="00097602"/>
    <w:rsid w:val="000A0513"/>
    <w:rsid w:val="000A062E"/>
    <w:rsid w:val="000A1C14"/>
    <w:rsid w:val="000A2AEE"/>
    <w:rsid w:val="000A44A3"/>
    <w:rsid w:val="000A4776"/>
    <w:rsid w:val="000A7EAD"/>
    <w:rsid w:val="000B2814"/>
    <w:rsid w:val="000B4A89"/>
    <w:rsid w:val="000B4F39"/>
    <w:rsid w:val="000B56C8"/>
    <w:rsid w:val="000B5779"/>
    <w:rsid w:val="000B62AB"/>
    <w:rsid w:val="000B695A"/>
    <w:rsid w:val="000C0DB5"/>
    <w:rsid w:val="000C2EA5"/>
    <w:rsid w:val="000C307D"/>
    <w:rsid w:val="000C5304"/>
    <w:rsid w:val="000C621C"/>
    <w:rsid w:val="000C65E2"/>
    <w:rsid w:val="000D0A51"/>
    <w:rsid w:val="000D3C76"/>
    <w:rsid w:val="000D44AB"/>
    <w:rsid w:val="000D4A02"/>
    <w:rsid w:val="000D60CD"/>
    <w:rsid w:val="000D6F73"/>
    <w:rsid w:val="000E1063"/>
    <w:rsid w:val="000E3090"/>
    <w:rsid w:val="000E3541"/>
    <w:rsid w:val="000E3D4E"/>
    <w:rsid w:val="000E627B"/>
    <w:rsid w:val="000E75D3"/>
    <w:rsid w:val="000F4837"/>
    <w:rsid w:val="000F4BF7"/>
    <w:rsid w:val="000F56AC"/>
    <w:rsid w:val="000F799B"/>
    <w:rsid w:val="001049F0"/>
    <w:rsid w:val="001055B7"/>
    <w:rsid w:val="00110F8B"/>
    <w:rsid w:val="00111FB9"/>
    <w:rsid w:val="001205D0"/>
    <w:rsid w:val="001207BE"/>
    <w:rsid w:val="00122543"/>
    <w:rsid w:val="00122FF2"/>
    <w:rsid w:val="0012454C"/>
    <w:rsid w:val="001250F0"/>
    <w:rsid w:val="001258A4"/>
    <w:rsid w:val="00130523"/>
    <w:rsid w:val="00134D2F"/>
    <w:rsid w:val="00136B54"/>
    <w:rsid w:val="00136C92"/>
    <w:rsid w:val="0013700F"/>
    <w:rsid w:val="0013762D"/>
    <w:rsid w:val="00140726"/>
    <w:rsid w:val="00145701"/>
    <w:rsid w:val="00145BEE"/>
    <w:rsid w:val="00145F86"/>
    <w:rsid w:val="00147188"/>
    <w:rsid w:val="00147691"/>
    <w:rsid w:val="001507DC"/>
    <w:rsid w:val="00152D22"/>
    <w:rsid w:val="001536B3"/>
    <w:rsid w:val="001604DC"/>
    <w:rsid w:val="00162209"/>
    <w:rsid w:val="00162780"/>
    <w:rsid w:val="00163A3D"/>
    <w:rsid w:val="00164484"/>
    <w:rsid w:val="00164AAB"/>
    <w:rsid w:val="00164B8B"/>
    <w:rsid w:val="00164BD7"/>
    <w:rsid w:val="0017006A"/>
    <w:rsid w:val="00171EF3"/>
    <w:rsid w:val="00172801"/>
    <w:rsid w:val="00172DC0"/>
    <w:rsid w:val="00173EBE"/>
    <w:rsid w:val="00174A0C"/>
    <w:rsid w:val="001757DB"/>
    <w:rsid w:val="00177328"/>
    <w:rsid w:val="001826B2"/>
    <w:rsid w:val="00184506"/>
    <w:rsid w:val="001847FA"/>
    <w:rsid w:val="00185D89"/>
    <w:rsid w:val="001865FD"/>
    <w:rsid w:val="00186948"/>
    <w:rsid w:val="00187B69"/>
    <w:rsid w:val="0019206D"/>
    <w:rsid w:val="001966C6"/>
    <w:rsid w:val="001976CA"/>
    <w:rsid w:val="001A0885"/>
    <w:rsid w:val="001A1F3C"/>
    <w:rsid w:val="001A2BD1"/>
    <w:rsid w:val="001A2E89"/>
    <w:rsid w:val="001A369E"/>
    <w:rsid w:val="001A3CC7"/>
    <w:rsid w:val="001A44EE"/>
    <w:rsid w:val="001A6078"/>
    <w:rsid w:val="001B357F"/>
    <w:rsid w:val="001B4492"/>
    <w:rsid w:val="001B5D5E"/>
    <w:rsid w:val="001B79A4"/>
    <w:rsid w:val="001B7F74"/>
    <w:rsid w:val="001C0C7F"/>
    <w:rsid w:val="001C33D3"/>
    <w:rsid w:val="001C4DBC"/>
    <w:rsid w:val="001C6F29"/>
    <w:rsid w:val="001C7C5B"/>
    <w:rsid w:val="001D11E2"/>
    <w:rsid w:val="001D12F8"/>
    <w:rsid w:val="001D15D3"/>
    <w:rsid w:val="001D2B49"/>
    <w:rsid w:val="001D3064"/>
    <w:rsid w:val="001D5A71"/>
    <w:rsid w:val="001D5C45"/>
    <w:rsid w:val="001D5ED3"/>
    <w:rsid w:val="001D6C56"/>
    <w:rsid w:val="001D7286"/>
    <w:rsid w:val="001E09C5"/>
    <w:rsid w:val="001E0DBE"/>
    <w:rsid w:val="001E33CC"/>
    <w:rsid w:val="001E397B"/>
    <w:rsid w:val="001E4805"/>
    <w:rsid w:val="001E7DFF"/>
    <w:rsid w:val="001F36F3"/>
    <w:rsid w:val="001F4712"/>
    <w:rsid w:val="001F58A3"/>
    <w:rsid w:val="001F6079"/>
    <w:rsid w:val="001F6779"/>
    <w:rsid w:val="0020043D"/>
    <w:rsid w:val="00200C20"/>
    <w:rsid w:val="00201722"/>
    <w:rsid w:val="00201A50"/>
    <w:rsid w:val="00201AC0"/>
    <w:rsid w:val="00202EE0"/>
    <w:rsid w:val="0020443D"/>
    <w:rsid w:val="0020509F"/>
    <w:rsid w:val="002066EA"/>
    <w:rsid w:val="00212ECB"/>
    <w:rsid w:val="00213DDA"/>
    <w:rsid w:val="00213EA8"/>
    <w:rsid w:val="00215304"/>
    <w:rsid w:val="0021629B"/>
    <w:rsid w:val="00220172"/>
    <w:rsid w:val="0022143A"/>
    <w:rsid w:val="00222286"/>
    <w:rsid w:val="00223388"/>
    <w:rsid w:val="00224049"/>
    <w:rsid w:val="00226762"/>
    <w:rsid w:val="00226B92"/>
    <w:rsid w:val="002300A4"/>
    <w:rsid w:val="002314E1"/>
    <w:rsid w:val="00231726"/>
    <w:rsid w:val="002320C1"/>
    <w:rsid w:val="00233DB4"/>
    <w:rsid w:val="00234E85"/>
    <w:rsid w:val="00235B03"/>
    <w:rsid w:val="00236501"/>
    <w:rsid w:val="00236D15"/>
    <w:rsid w:val="00241AE4"/>
    <w:rsid w:val="002448D9"/>
    <w:rsid w:val="002466BA"/>
    <w:rsid w:val="002474D0"/>
    <w:rsid w:val="0025164F"/>
    <w:rsid w:val="00251BEE"/>
    <w:rsid w:val="00251E56"/>
    <w:rsid w:val="00256050"/>
    <w:rsid w:val="00257A83"/>
    <w:rsid w:val="002611A8"/>
    <w:rsid w:val="00265D0E"/>
    <w:rsid w:val="00265D38"/>
    <w:rsid w:val="0027187E"/>
    <w:rsid w:val="0027328A"/>
    <w:rsid w:val="00273293"/>
    <w:rsid w:val="00274AE6"/>
    <w:rsid w:val="0028577F"/>
    <w:rsid w:val="00291B33"/>
    <w:rsid w:val="00292B51"/>
    <w:rsid w:val="002944F0"/>
    <w:rsid w:val="00297D38"/>
    <w:rsid w:val="002A0570"/>
    <w:rsid w:val="002A2382"/>
    <w:rsid w:val="002A2F10"/>
    <w:rsid w:val="002A3215"/>
    <w:rsid w:val="002A3397"/>
    <w:rsid w:val="002A43C6"/>
    <w:rsid w:val="002A5F41"/>
    <w:rsid w:val="002A6277"/>
    <w:rsid w:val="002A652E"/>
    <w:rsid w:val="002A6F0B"/>
    <w:rsid w:val="002B1D55"/>
    <w:rsid w:val="002B1F6F"/>
    <w:rsid w:val="002B2D39"/>
    <w:rsid w:val="002B5845"/>
    <w:rsid w:val="002B6E4E"/>
    <w:rsid w:val="002B6EDA"/>
    <w:rsid w:val="002C2011"/>
    <w:rsid w:val="002C2902"/>
    <w:rsid w:val="002C308F"/>
    <w:rsid w:val="002C33AA"/>
    <w:rsid w:val="002C552D"/>
    <w:rsid w:val="002D17F5"/>
    <w:rsid w:val="002D2DFD"/>
    <w:rsid w:val="002D3243"/>
    <w:rsid w:val="002D44F0"/>
    <w:rsid w:val="002D7CBF"/>
    <w:rsid w:val="002E19E2"/>
    <w:rsid w:val="002E50AD"/>
    <w:rsid w:val="002E6315"/>
    <w:rsid w:val="002F185B"/>
    <w:rsid w:val="002F2CC2"/>
    <w:rsid w:val="002F3322"/>
    <w:rsid w:val="002F6BF7"/>
    <w:rsid w:val="002F7B32"/>
    <w:rsid w:val="003002DA"/>
    <w:rsid w:val="00301804"/>
    <w:rsid w:val="0030197A"/>
    <w:rsid w:val="003037E1"/>
    <w:rsid w:val="0030460A"/>
    <w:rsid w:val="00304F10"/>
    <w:rsid w:val="00306AD7"/>
    <w:rsid w:val="0031027F"/>
    <w:rsid w:val="00310B88"/>
    <w:rsid w:val="00311736"/>
    <w:rsid w:val="003117A4"/>
    <w:rsid w:val="00311984"/>
    <w:rsid w:val="00311AFD"/>
    <w:rsid w:val="00311C3D"/>
    <w:rsid w:val="0031605E"/>
    <w:rsid w:val="00317F8B"/>
    <w:rsid w:val="00322677"/>
    <w:rsid w:val="00325421"/>
    <w:rsid w:val="00325C27"/>
    <w:rsid w:val="003302AC"/>
    <w:rsid w:val="0033040F"/>
    <w:rsid w:val="00330823"/>
    <w:rsid w:val="00330ABD"/>
    <w:rsid w:val="00331F52"/>
    <w:rsid w:val="0033227F"/>
    <w:rsid w:val="003369F1"/>
    <w:rsid w:val="003370A1"/>
    <w:rsid w:val="0033733C"/>
    <w:rsid w:val="00340456"/>
    <w:rsid w:val="00341DB9"/>
    <w:rsid w:val="00341F15"/>
    <w:rsid w:val="00342002"/>
    <w:rsid w:val="00344AAD"/>
    <w:rsid w:val="0034677D"/>
    <w:rsid w:val="00346FC9"/>
    <w:rsid w:val="00347492"/>
    <w:rsid w:val="00350117"/>
    <w:rsid w:val="003526DD"/>
    <w:rsid w:val="003531E1"/>
    <w:rsid w:val="0035382F"/>
    <w:rsid w:val="003541F9"/>
    <w:rsid w:val="003571C6"/>
    <w:rsid w:val="00361D6B"/>
    <w:rsid w:val="00363A41"/>
    <w:rsid w:val="00364933"/>
    <w:rsid w:val="00371070"/>
    <w:rsid w:val="00374348"/>
    <w:rsid w:val="003743AA"/>
    <w:rsid w:val="00375360"/>
    <w:rsid w:val="003764B1"/>
    <w:rsid w:val="00376633"/>
    <w:rsid w:val="003775D3"/>
    <w:rsid w:val="00380262"/>
    <w:rsid w:val="00381859"/>
    <w:rsid w:val="0038264D"/>
    <w:rsid w:val="003831C7"/>
    <w:rsid w:val="0038513F"/>
    <w:rsid w:val="0038578C"/>
    <w:rsid w:val="003900B8"/>
    <w:rsid w:val="003900EF"/>
    <w:rsid w:val="0039021E"/>
    <w:rsid w:val="003910B0"/>
    <w:rsid w:val="00391F66"/>
    <w:rsid w:val="00392296"/>
    <w:rsid w:val="00392CE9"/>
    <w:rsid w:val="0039520D"/>
    <w:rsid w:val="0039615B"/>
    <w:rsid w:val="003A13F9"/>
    <w:rsid w:val="003A48E3"/>
    <w:rsid w:val="003A509A"/>
    <w:rsid w:val="003B343A"/>
    <w:rsid w:val="003B4794"/>
    <w:rsid w:val="003B5AD8"/>
    <w:rsid w:val="003B6393"/>
    <w:rsid w:val="003C0403"/>
    <w:rsid w:val="003C0776"/>
    <w:rsid w:val="003C077B"/>
    <w:rsid w:val="003C0C22"/>
    <w:rsid w:val="003C1606"/>
    <w:rsid w:val="003C1C27"/>
    <w:rsid w:val="003C328C"/>
    <w:rsid w:val="003C33D5"/>
    <w:rsid w:val="003C3AA5"/>
    <w:rsid w:val="003C4129"/>
    <w:rsid w:val="003D1F41"/>
    <w:rsid w:val="003D3365"/>
    <w:rsid w:val="003D3AF7"/>
    <w:rsid w:val="003E0F88"/>
    <w:rsid w:val="003E1654"/>
    <w:rsid w:val="003E3CD5"/>
    <w:rsid w:val="003E46E8"/>
    <w:rsid w:val="003E7045"/>
    <w:rsid w:val="003E73EE"/>
    <w:rsid w:val="003E7B2B"/>
    <w:rsid w:val="003E7C65"/>
    <w:rsid w:val="003F1AC6"/>
    <w:rsid w:val="003F1FB2"/>
    <w:rsid w:val="003F266B"/>
    <w:rsid w:val="003F3B47"/>
    <w:rsid w:val="003F4601"/>
    <w:rsid w:val="0040047E"/>
    <w:rsid w:val="004032F6"/>
    <w:rsid w:val="00407EB4"/>
    <w:rsid w:val="004103C4"/>
    <w:rsid w:val="004106B6"/>
    <w:rsid w:val="004108D9"/>
    <w:rsid w:val="00410CAB"/>
    <w:rsid w:val="00413A91"/>
    <w:rsid w:val="00414688"/>
    <w:rsid w:val="00416BB1"/>
    <w:rsid w:val="00420C7C"/>
    <w:rsid w:val="004215C7"/>
    <w:rsid w:val="00422195"/>
    <w:rsid w:val="0042394B"/>
    <w:rsid w:val="00423B04"/>
    <w:rsid w:val="00425B0F"/>
    <w:rsid w:val="00427E68"/>
    <w:rsid w:val="00427EDD"/>
    <w:rsid w:val="004335B1"/>
    <w:rsid w:val="00434820"/>
    <w:rsid w:val="00437483"/>
    <w:rsid w:val="00437B01"/>
    <w:rsid w:val="0044017C"/>
    <w:rsid w:val="0044327C"/>
    <w:rsid w:val="0044403D"/>
    <w:rsid w:val="0044593C"/>
    <w:rsid w:val="00445A1D"/>
    <w:rsid w:val="00446A5E"/>
    <w:rsid w:val="0045154D"/>
    <w:rsid w:val="004517BD"/>
    <w:rsid w:val="0045256B"/>
    <w:rsid w:val="00456CCC"/>
    <w:rsid w:val="004600FB"/>
    <w:rsid w:val="004605AA"/>
    <w:rsid w:val="00460ABF"/>
    <w:rsid w:val="00461AF5"/>
    <w:rsid w:val="00461BF8"/>
    <w:rsid w:val="00461E79"/>
    <w:rsid w:val="004620B9"/>
    <w:rsid w:val="0046277A"/>
    <w:rsid w:val="00463048"/>
    <w:rsid w:val="00464A7D"/>
    <w:rsid w:val="00464EB7"/>
    <w:rsid w:val="00464FD9"/>
    <w:rsid w:val="004662DC"/>
    <w:rsid w:val="004676C0"/>
    <w:rsid w:val="00470E7D"/>
    <w:rsid w:val="00472200"/>
    <w:rsid w:val="00472DDE"/>
    <w:rsid w:val="00476ECD"/>
    <w:rsid w:val="004816C7"/>
    <w:rsid w:val="004817EC"/>
    <w:rsid w:val="00481C54"/>
    <w:rsid w:val="00482B41"/>
    <w:rsid w:val="00482D16"/>
    <w:rsid w:val="0048594C"/>
    <w:rsid w:val="00485EEA"/>
    <w:rsid w:val="00486E2E"/>
    <w:rsid w:val="00490085"/>
    <w:rsid w:val="00490F02"/>
    <w:rsid w:val="00492577"/>
    <w:rsid w:val="0049413E"/>
    <w:rsid w:val="00494410"/>
    <w:rsid w:val="004950C4"/>
    <w:rsid w:val="00495510"/>
    <w:rsid w:val="004956A0"/>
    <w:rsid w:val="00496348"/>
    <w:rsid w:val="0049672B"/>
    <w:rsid w:val="004A4D5D"/>
    <w:rsid w:val="004A6FD7"/>
    <w:rsid w:val="004A770D"/>
    <w:rsid w:val="004B166B"/>
    <w:rsid w:val="004B27F7"/>
    <w:rsid w:val="004B2EF3"/>
    <w:rsid w:val="004B417E"/>
    <w:rsid w:val="004B4569"/>
    <w:rsid w:val="004B7ABF"/>
    <w:rsid w:val="004B7EBF"/>
    <w:rsid w:val="004C0186"/>
    <w:rsid w:val="004C1E45"/>
    <w:rsid w:val="004C5D58"/>
    <w:rsid w:val="004C77B4"/>
    <w:rsid w:val="004D2678"/>
    <w:rsid w:val="004D38B8"/>
    <w:rsid w:val="004D4D85"/>
    <w:rsid w:val="004D4E6E"/>
    <w:rsid w:val="004D612D"/>
    <w:rsid w:val="004D7163"/>
    <w:rsid w:val="004E23D5"/>
    <w:rsid w:val="004E2C07"/>
    <w:rsid w:val="004E46B6"/>
    <w:rsid w:val="004E46FB"/>
    <w:rsid w:val="004E477B"/>
    <w:rsid w:val="004E544C"/>
    <w:rsid w:val="004E58DA"/>
    <w:rsid w:val="004E7E19"/>
    <w:rsid w:val="004F27DA"/>
    <w:rsid w:val="004F3166"/>
    <w:rsid w:val="005033B9"/>
    <w:rsid w:val="005053FF"/>
    <w:rsid w:val="00511089"/>
    <w:rsid w:val="00512C37"/>
    <w:rsid w:val="0051556D"/>
    <w:rsid w:val="005203D1"/>
    <w:rsid w:val="005218D8"/>
    <w:rsid w:val="00521ED4"/>
    <w:rsid w:val="00524A19"/>
    <w:rsid w:val="005262B0"/>
    <w:rsid w:val="00526861"/>
    <w:rsid w:val="00527B1C"/>
    <w:rsid w:val="00527C3F"/>
    <w:rsid w:val="00527E14"/>
    <w:rsid w:val="00527F9C"/>
    <w:rsid w:val="005322FD"/>
    <w:rsid w:val="005332CE"/>
    <w:rsid w:val="005347DD"/>
    <w:rsid w:val="00534D3B"/>
    <w:rsid w:val="00534DFF"/>
    <w:rsid w:val="0053545F"/>
    <w:rsid w:val="00535A7B"/>
    <w:rsid w:val="0053727F"/>
    <w:rsid w:val="00540346"/>
    <w:rsid w:val="00541468"/>
    <w:rsid w:val="005434C9"/>
    <w:rsid w:val="005453B7"/>
    <w:rsid w:val="00545CA4"/>
    <w:rsid w:val="005468E6"/>
    <w:rsid w:val="005472E1"/>
    <w:rsid w:val="0054737A"/>
    <w:rsid w:val="00547F33"/>
    <w:rsid w:val="00550CC1"/>
    <w:rsid w:val="005511B7"/>
    <w:rsid w:val="00551641"/>
    <w:rsid w:val="00551CB8"/>
    <w:rsid w:val="00555B1C"/>
    <w:rsid w:val="00556E8C"/>
    <w:rsid w:val="0055758D"/>
    <w:rsid w:val="005577C0"/>
    <w:rsid w:val="00557E21"/>
    <w:rsid w:val="005602B0"/>
    <w:rsid w:val="00560BE6"/>
    <w:rsid w:val="00561815"/>
    <w:rsid w:val="0056196C"/>
    <w:rsid w:val="00561C49"/>
    <w:rsid w:val="00562320"/>
    <w:rsid w:val="00562431"/>
    <w:rsid w:val="005629C9"/>
    <w:rsid w:val="00562FB7"/>
    <w:rsid w:val="00563C8C"/>
    <w:rsid w:val="005650A3"/>
    <w:rsid w:val="00566A09"/>
    <w:rsid w:val="00567B14"/>
    <w:rsid w:val="0057083E"/>
    <w:rsid w:val="00571D9A"/>
    <w:rsid w:val="00573A1B"/>
    <w:rsid w:val="00574BD6"/>
    <w:rsid w:val="00576A79"/>
    <w:rsid w:val="00577112"/>
    <w:rsid w:val="00577A66"/>
    <w:rsid w:val="00577AF0"/>
    <w:rsid w:val="0058034C"/>
    <w:rsid w:val="00580B04"/>
    <w:rsid w:val="00583A13"/>
    <w:rsid w:val="005844F2"/>
    <w:rsid w:val="00585E26"/>
    <w:rsid w:val="00586231"/>
    <w:rsid w:val="00590123"/>
    <w:rsid w:val="00590EA7"/>
    <w:rsid w:val="005921BD"/>
    <w:rsid w:val="005934BB"/>
    <w:rsid w:val="0059433C"/>
    <w:rsid w:val="00595AE5"/>
    <w:rsid w:val="00595CD6"/>
    <w:rsid w:val="00596772"/>
    <w:rsid w:val="00597DE0"/>
    <w:rsid w:val="005A1731"/>
    <w:rsid w:val="005A17C8"/>
    <w:rsid w:val="005A2124"/>
    <w:rsid w:val="005A3D4A"/>
    <w:rsid w:val="005A6C8A"/>
    <w:rsid w:val="005B30BF"/>
    <w:rsid w:val="005B43F5"/>
    <w:rsid w:val="005B6C67"/>
    <w:rsid w:val="005B7273"/>
    <w:rsid w:val="005B77AF"/>
    <w:rsid w:val="005B7BE0"/>
    <w:rsid w:val="005C0FF8"/>
    <w:rsid w:val="005C2436"/>
    <w:rsid w:val="005C27F7"/>
    <w:rsid w:val="005C32F0"/>
    <w:rsid w:val="005C3AB6"/>
    <w:rsid w:val="005C3CBB"/>
    <w:rsid w:val="005C3F9F"/>
    <w:rsid w:val="005C4408"/>
    <w:rsid w:val="005C459A"/>
    <w:rsid w:val="005C49E9"/>
    <w:rsid w:val="005C5864"/>
    <w:rsid w:val="005C6C83"/>
    <w:rsid w:val="005C71D8"/>
    <w:rsid w:val="005D07C8"/>
    <w:rsid w:val="005D42A4"/>
    <w:rsid w:val="005D5DD3"/>
    <w:rsid w:val="005D6246"/>
    <w:rsid w:val="005D6314"/>
    <w:rsid w:val="005D6346"/>
    <w:rsid w:val="005D6BB9"/>
    <w:rsid w:val="005E0596"/>
    <w:rsid w:val="005E0E7E"/>
    <w:rsid w:val="005E47FC"/>
    <w:rsid w:val="005E48B1"/>
    <w:rsid w:val="005E7476"/>
    <w:rsid w:val="005E7FC9"/>
    <w:rsid w:val="005F2EB5"/>
    <w:rsid w:val="005F3B89"/>
    <w:rsid w:val="005F4823"/>
    <w:rsid w:val="005F6DA4"/>
    <w:rsid w:val="00604827"/>
    <w:rsid w:val="00605E79"/>
    <w:rsid w:val="00610830"/>
    <w:rsid w:val="006111BF"/>
    <w:rsid w:val="00612C76"/>
    <w:rsid w:val="00613107"/>
    <w:rsid w:val="00615722"/>
    <w:rsid w:val="00615E2F"/>
    <w:rsid w:val="00621E27"/>
    <w:rsid w:val="00624B80"/>
    <w:rsid w:val="00625484"/>
    <w:rsid w:val="006270E7"/>
    <w:rsid w:val="00632655"/>
    <w:rsid w:val="006326A6"/>
    <w:rsid w:val="00634D00"/>
    <w:rsid w:val="00634EEC"/>
    <w:rsid w:val="00634FEE"/>
    <w:rsid w:val="00635641"/>
    <w:rsid w:val="00637943"/>
    <w:rsid w:val="00637A6C"/>
    <w:rsid w:val="0064075E"/>
    <w:rsid w:val="00641090"/>
    <w:rsid w:val="00641A6B"/>
    <w:rsid w:val="0064214A"/>
    <w:rsid w:val="0064252A"/>
    <w:rsid w:val="00642E63"/>
    <w:rsid w:val="00645A21"/>
    <w:rsid w:val="00647016"/>
    <w:rsid w:val="0065273B"/>
    <w:rsid w:val="00653F2B"/>
    <w:rsid w:val="0065719D"/>
    <w:rsid w:val="00657700"/>
    <w:rsid w:val="006607AF"/>
    <w:rsid w:val="006610D7"/>
    <w:rsid w:val="00661C92"/>
    <w:rsid w:val="006659C3"/>
    <w:rsid w:val="00670CC0"/>
    <w:rsid w:val="00671866"/>
    <w:rsid w:val="00671EBF"/>
    <w:rsid w:val="0067240D"/>
    <w:rsid w:val="006737E5"/>
    <w:rsid w:val="00673F90"/>
    <w:rsid w:val="006745BC"/>
    <w:rsid w:val="00680A0A"/>
    <w:rsid w:val="00681BA8"/>
    <w:rsid w:val="006836F1"/>
    <w:rsid w:val="00685EC9"/>
    <w:rsid w:val="00692593"/>
    <w:rsid w:val="006928F5"/>
    <w:rsid w:val="0069343F"/>
    <w:rsid w:val="006A01CF"/>
    <w:rsid w:val="006A0F86"/>
    <w:rsid w:val="006A3886"/>
    <w:rsid w:val="006A6071"/>
    <w:rsid w:val="006A77F3"/>
    <w:rsid w:val="006A7EA8"/>
    <w:rsid w:val="006B1346"/>
    <w:rsid w:val="006B1AAB"/>
    <w:rsid w:val="006B7622"/>
    <w:rsid w:val="006B7CD6"/>
    <w:rsid w:val="006C33DA"/>
    <w:rsid w:val="006C6D61"/>
    <w:rsid w:val="006C7040"/>
    <w:rsid w:val="006C707E"/>
    <w:rsid w:val="006C76DB"/>
    <w:rsid w:val="006D2CA9"/>
    <w:rsid w:val="006D55CB"/>
    <w:rsid w:val="006D7921"/>
    <w:rsid w:val="006D7C49"/>
    <w:rsid w:val="006E0629"/>
    <w:rsid w:val="006E17EF"/>
    <w:rsid w:val="006E1CE6"/>
    <w:rsid w:val="006E2145"/>
    <w:rsid w:val="006E2480"/>
    <w:rsid w:val="006E260B"/>
    <w:rsid w:val="006E2787"/>
    <w:rsid w:val="006E2DA5"/>
    <w:rsid w:val="006E3206"/>
    <w:rsid w:val="006E4A3B"/>
    <w:rsid w:val="006E4FE0"/>
    <w:rsid w:val="006E51B9"/>
    <w:rsid w:val="006E5696"/>
    <w:rsid w:val="006F2F5F"/>
    <w:rsid w:val="006F2FB5"/>
    <w:rsid w:val="006F5D8E"/>
    <w:rsid w:val="006F75B5"/>
    <w:rsid w:val="00700AEA"/>
    <w:rsid w:val="0070253B"/>
    <w:rsid w:val="007065D6"/>
    <w:rsid w:val="00706631"/>
    <w:rsid w:val="00706A07"/>
    <w:rsid w:val="0071266C"/>
    <w:rsid w:val="007132E0"/>
    <w:rsid w:val="00715548"/>
    <w:rsid w:val="007202B0"/>
    <w:rsid w:val="007218B7"/>
    <w:rsid w:val="00722AFD"/>
    <w:rsid w:val="00724FF6"/>
    <w:rsid w:val="007254C5"/>
    <w:rsid w:val="00725673"/>
    <w:rsid w:val="00725E62"/>
    <w:rsid w:val="007265F4"/>
    <w:rsid w:val="00731535"/>
    <w:rsid w:val="00731728"/>
    <w:rsid w:val="00736286"/>
    <w:rsid w:val="007368B2"/>
    <w:rsid w:val="00736EB2"/>
    <w:rsid w:val="00737AD9"/>
    <w:rsid w:val="00737C67"/>
    <w:rsid w:val="00737E86"/>
    <w:rsid w:val="007436A4"/>
    <w:rsid w:val="00743FBB"/>
    <w:rsid w:val="007473E7"/>
    <w:rsid w:val="007502CE"/>
    <w:rsid w:val="0075095D"/>
    <w:rsid w:val="00750AC4"/>
    <w:rsid w:val="00756A94"/>
    <w:rsid w:val="00757298"/>
    <w:rsid w:val="0076035C"/>
    <w:rsid w:val="00762EB9"/>
    <w:rsid w:val="00763F31"/>
    <w:rsid w:val="00766C81"/>
    <w:rsid w:val="007704B1"/>
    <w:rsid w:val="00771C88"/>
    <w:rsid w:val="007721FC"/>
    <w:rsid w:val="00773348"/>
    <w:rsid w:val="007739EC"/>
    <w:rsid w:val="0077716B"/>
    <w:rsid w:val="00780466"/>
    <w:rsid w:val="0078085D"/>
    <w:rsid w:val="0078169B"/>
    <w:rsid w:val="00783183"/>
    <w:rsid w:val="00783500"/>
    <w:rsid w:val="00783535"/>
    <w:rsid w:val="0078358E"/>
    <w:rsid w:val="007875D1"/>
    <w:rsid w:val="00787E82"/>
    <w:rsid w:val="007907D4"/>
    <w:rsid w:val="00790EF2"/>
    <w:rsid w:val="00793274"/>
    <w:rsid w:val="007951A1"/>
    <w:rsid w:val="007952F4"/>
    <w:rsid w:val="00795608"/>
    <w:rsid w:val="00796772"/>
    <w:rsid w:val="0079717F"/>
    <w:rsid w:val="007A28DE"/>
    <w:rsid w:val="007A29AA"/>
    <w:rsid w:val="007A41C9"/>
    <w:rsid w:val="007A53B4"/>
    <w:rsid w:val="007A692F"/>
    <w:rsid w:val="007A79B4"/>
    <w:rsid w:val="007A7EA2"/>
    <w:rsid w:val="007B159E"/>
    <w:rsid w:val="007B2D2F"/>
    <w:rsid w:val="007B45C8"/>
    <w:rsid w:val="007B59B5"/>
    <w:rsid w:val="007C0653"/>
    <w:rsid w:val="007C107A"/>
    <w:rsid w:val="007C15D0"/>
    <w:rsid w:val="007C1B04"/>
    <w:rsid w:val="007C329F"/>
    <w:rsid w:val="007C74DB"/>
    <w:rsid w:val="007C7BC1"/>
    <w:rsid w:val="007D10F0"/>
    <w:rsid w:val="007D2D35"/>
    <w:rsid w:val="007D5086"/>
    <w:rsid w:val="007D7805"/>
    <w:rsid w:val="007E1921"/>
    <w:rsid w:val="007E27B8"/>
    <w:rsid w:val="007E4F01"/>
    <w:rsid w:val="007E697A"/>
    <w:rsid w:val="007E6A51"/>
    <w:rsid w:val="007E7EC4"/>
    <w:rsid w:val="007F0588"/>
    <w:rsid w:val="007F0712"/>
    <w:rsid w:val="007F0E57"/>
    <w:rsid w:val="007F1DE5"/>
    <w:rsid w:val="007F3270"/>
    <w:rsid w:val="007F4799"/>
    <w:rsid w:val="007F583E"/>
    <w:rsid w:val="007F76FE"/>
    <w:rsid w:val="0080369C"/>
    <w:rsid w:val="00804CDE"/>
    <w:rsid w:val="00806B8C"/>
    <w:rsid w:val="00807412"/>
    <w:rsid w:val="008101E2"/>
    <w:rsid w:val="00812226"/>
    <w:rsid w:val="00813CBB"/>
    <w:rsid w:val="00814636"/>
    <w:rsid w:val="0081590B"/>
    <w:rsid w:val="00815BF1"/>
    <w:rsid w:val="0081717B"/>
    <w:rsid w:val="00820680"/>
    <w:rsid w:val="00820E88"/>
    <w:rsid w:val="00822635"/>
    <w:rsid w:val="008237D8"/>
    <w:rsid w:val="00823C80"/>
    <w:rsid w:val="00826F3F"/>
    <w:rsid w:val="008273DD"/>
    <w:rsid w:val="00830157"/>
    <w:rsid w:val="00831FA3"/>
    <w:rsid w:val="008328CD"/>
    <w:rsid w:val="00832AAF"/>
    <w:rsid w:val="00832B6E"/>
    <w:rsid w:val="008354B9"/>
    <w:rsid w:val="00836089"/>
    <w:rsid w:val="00836FF2"/>
    <w:rsid w:val="008372D2"/>
    <w:rsid w:val="00837A11"/>
    <w:rsid w:val="00840696"/>
    <w:rsid w:val="00841816"/>
    <w:rsid w:val="00843CEB"/>
    <w:rsid w:val="00843F41"/>
    <w:rsid w:val="00845A92"/>
    <w:rsid w:val="00847BF0"/>
    <w:rsid w:val="00853195"/>
    <w:rsid w:val="00853C3D"/>
    <w:rsid w:val="00853FFB"/>
    <w:rsid w:val="00855BA4"/>
    <w:rsid w:val="00856419"/>
    <w:rsid w:val="00857B09"/>
    <w:rsid w:val="00860741"/>
    <w:rsid w:val="00860F47"/>
    <w:rsid w:val="00861B1E"/>
    <w:rsid w:val="00862F31"/>
    <w:rsid w:val="008635A7"/>
    <w:rsid w:val="00863FC4"/>
    <w:rsid w:val="008641A4"/>
    <w:rsid w:val="00864FB3"/>
    <w:rsid w:val="00866119"/>
    <w:rsid w:val="00873FA0"/>
    <w:rsid w:val="00874732"/>
    <w:rsid w:val="00875005"/>
    <w:rsid w:val="00875593"/>
    <w:rsid w:val="00876F0F"/>
    <w:rsid w:val="0087737D"/>
    <w:rsid w:val="008778C6"/>
    <w:rsid w:val="00877953"/>
    <w:rsid w:val="00880EDD"/>
    <w:rsid w:val="00881181"/>
    <w:rsid w:val="00882481"/>
    <w:rsid w:val="008824C4"/>
    <w:rsid w:val="00883579"/>
    <w:rsid w:val="00883D2E"/>
    <w:rsid w:val="00887396"/>
    <w:rsid w:val="0088778C"/>
    <w:rsid w:val="0089068C"/>
    <w:rsid w:val="008906CF"/>
    <w:rsid w:val="0089098F"/>
    <w:rsid w:val="0089145E"/>
    <w:rsid w:val="00894EDC"/>
    <w:rsid w:val="00895325"/>
    <w:rsid w:val="0089790A"/>
    <w:rsid w:val="008A6B91"/>
    <w:rsid w:val="008B057C"/>
    <w:rsid w:val="008B0ADA"/>
    <w:rsid w:val="008B3900"/>
    <w:rsid w:val="008B4050"/>
    <w:rsid w:val="008B53A5"/>
    <w:rsid w:val="008B6C59"/>
    <w:rsid w:val="008B7529"/>
    <w:rsid w:val="008B7749"/>
    <w:rsid w:val="008C05A1"/>
    <w:rsid w:val="008C1D23"/>
    <w:rsid w:val="008C3E1D"/>
    <w:rsid w:val="008C3FCF"/>
    <w:rsid w:val="008C438C"/>
    <w:rsid w:val="008C44A8"/>
    <w:rsid w:val="008C4E07"/>
    <w:rsid w:val="008C542A"/>
    <w:rsid w:val="008D155F"/>
    <w:rsid w:val="008D1E60"/>
    <w:rsid w:val="008D2228"/>
    <w:rsid w:val="008D2A78"/>
    <w:rsid w:val="008D4578"/>
    <w:rsid w:val="008D51A3"/>
    <w:rsid w:val="008D55BC"/>
    <w:rsid w:val="008D642A"/>
    <w:rsid w:val="008E116F"/>
    <w:rsid w:val="008E16BB"/>
    <w:rsid w:val="008E264F"/>
    <w:rsid w:val="008E37D2"/>
    <w:rsid w:val="008E3C82"/>
    <w:rsid w:val="008E4EAA"/>
    <w:rsid w:val="008E5ECD"/>
    <w:rsid w:val="008E620D"/>
    <w:rsid w:val="008E6389"/>
    <w:rsid w:val="008E6F69"/>
    <w:rsid w:val="008E7201"/>
    <w:rsid w:val="008F1831"/>
    <w:rsid w:val="0090483A"/>
    <w:rsid w:val="0090717C"/>
    <w:rsid w:val="0091092F"/>
    <w:rsid w:val="009116CC"/>
    <w:rsid w:val="0091794D"/>
    <w:rsid w:val="00917C95"/>
    <w:rsid w:val="00923D5D"/>
    <w:rsid w:val="00925620"/>
    <w:rsid w:val="00925C23"/>
    <w:rsid w:val="0092644C"/>
    <w:rsid w:val="009270E5"/>
    <w:rsid w:val="00927858"/>
    <w:rsid w:val="00927D66"/>
    <w:rsid w:val="009301E2"/>
    <w:rsid w:val="00930F87"/>
    <w:rsid w:val="009322DA"/>
    <w:rsid w:val="009322DE"/>
    <w:rsid w:val="009345D4"/>
    <w:rsid w:val="009353C5"/>
    <w:rsid w:val="009353ED"/>
    <w:rsid w:val="0093589F"/>
    <w:rsid w:val="00936F5B"/>
    <w:rsid w:val="00940BD1"/>
    <w:rsid w:val="009420ED"/>
    <w:rsid w:val="009430F5"/>
    <w:rsid w:val="00944DE5"/>
    <w:rsid w:val="00944FC0"/>
    <w:rsid w:val="00945B5E"/>
    <w:rsid w:val="009462FF"/>
    <w:rsid w:val="00947546"/>
    <w:rsid w:val="00950B66"/>
    <w:rsid w:val="00951831"/>
    <w:rsid w:val="00952850"/>
    <w:rsid w:val="00953377"/>
    <w:rsid w:val="00955DE0"/>
    <w:rsid w:val="00957592"/>
    <w:rsid w:val="0096272C"/>
    <w:rsid w:val="00963228"/>
    <w:rsid w:val="009647A8"/>
    <w:rsid w:val="009700E2"/>
    <w:rsid w:val="00970741"/>
    <w:rsid w:val="00971A32"/>
    <w:rsid w:val="00971D17"/>
    <w:rsid w:val="00974788"/>
    <w:rsid w:val="009776D2"/>
    <w:rsid w:val="009804A8"/>
    <w:rsid w:val="00980534"/>
    <w:rsid w:val="00981F0B"/>
    <w:rsid w:val="00982EC2"/>
    <w:rsid w:val="00983046"/>
    <w:rsid w:val="0098511C"/>
    <w:rsid w:val="00985EA3"/>
    <w:rsid w:val="0098653D"/>
    <w:rsid w:val="00990A6C"/>
    <w:rsid w:val="00991F2A"/>
    <w:rsid w:val="009929AA"/>
    <w:rsid w:val="00994757"/>
    <w:rsid w:val="009957D4"/>
    <w:rsid w:val="00996324"/>
    <w:rsid w:val="009A1E83"/>
    <w:rsid w:val="009A440E"/>
    <w:rsid w:val="009A6AC6"/>
    <w:rsid w:val="009A6D20"/>
    <w:rsid w:val="009B0DB9"/>
    <w:rsid w:val="009B0EE5"/>
    <w:rsid w:val="009B2C9E"/>
    <w:rsid w:val="009B4920"/>
    <w:rsid w:val="009B52D0"/>
    <w:rsid w:val="009B70D1"/>
    <w:rsid w:val="009B7CBB"/>
    <w:rsid w:val="009C0DBE"/>
    <w:rsid w:val="009C2A3F"/>
    <w:rsid w:val="009C2BA0"/>
    <w:rsid w:val="009C51AB"/>
    <w:rsid w:val="009C631E"/>
    <w:rsid w:val="009C6AFC"/>
    <w:rsid w:val="009C7176"/>
    <w:rsid w:val="009C7327"/>
    <w:rsid w:val="009D0C79"/>
    <w:rsid w:val="009D0D25"/>
    <w:rsid w:val="009D1045"/>
    <w:rsid w:val="009D2BD6"/>
    <w:rsid w:val="009D33A9"/>
    <w:rsid w:val="009D34C3"/>
    <w:rsid w:val="009D3E15"/>
    <w:rsid w:val="009D79F6"/>
    <w:rsid w:val="009D7A93"/>
    <w:rsid w:val="009E1C6D"/>
    <w:rsid w:val="009E2641"/>
    <w:rsid w:val="009E2AC9"/>
    <w:rsid w:val="009E2C80"/>
    <w:rsid w:val="009E2C99"/>
    <w:rsid w:val="009E309B"/>
    <w:rsid w:val="009E4A5D"/>
    <w:rsid w:val="009E50B3"/>
    <w:rsid w:val="009E5DB0"/>
    <w:rsid w:val="009E7264"/>
    <w:rsid w:val="009F0EF1"/>
    <w:rsid w:val="009F2F89"/>
    <w:rsid w:val="009F3BF0"/>
    <w:rsid w:val="009F3EFC"/>
    <w:rsid w:val="009F43DD"/>
    <w:rsid w:val="009F50EF"/>
    <w:rsid w:val="009F7FBD"/>
    <w:rsid w:val="00A01158"/>
    <w:rsid w:val="00A02DB2"/>
    <w:rsid w:val="00A03C8C"/>
    <w:rsid w:val="00A066E7"/>
    <w:rsid w:val="00A07135"/>
    <w:rsid w:val="00A102CF"/>
    <w:rsid w:val="00A10A6B"/>
    <w:rsid w:val="00A11305"/>
    <w:rsid w:val="00A11541"/>
    <w:rsid w:val="00A11A3D"/>
    <w:rsid w:val="00A12A4D"/>
    <w:rsid w:val="00A13918"/>
    <w:rsid w:val="00A156CF"/>
    <w:rsid w:val="00A1606C"/>
    <w:rsid w:val="00A168BD"/>
    <w:rsid w:val="00A16AE1"/>
    <w:rsid w:val="00A1716C"/>
    <w:rsid w:val="00A2367D"/>
    <w:rsid w:val="00A24064"/>
    <w:rsid w:val="00A242EA"/>
    <w:rsid w:val="00A25143"/>
    <w:rsid w:val="00A25B49"/>
    <w:rsid w:val="00A25C13"/>
    <w:rsid w:val="00A25DD6"/>
    <w:rsid w:val="00A26328"/>
    <w:rsid w:val="00A27163"/>
    <w:rsid w:val="00A272D7"/>
    <w:rsid w:val="00A273F4"/>
    <w:rsid w:val="00A27770"/>
    <w:rsid w:val="00A30C0C"/>
    <w:rsid w:val="00A31B2B"/>
    <w:rsid w:val="00A3238D"/>
    <w:rsid w:val="00A34895"/>
    <w:rsid w:val="00A35650"/>
    <w:rsid w:val="00A36B44"/>
    <w:rsid w:val="00A37057"/>
    <w:rsid w:val="00A40104"/>
    <w:rsid w:val="00A4083C"/>
    <w:rsid w:val="00A40DB1"/>
    <w:rsid w:val="00A41FC7"/>
    <w:rsid w:val="00A43254"/>
    <w:rsid w:val="00A44D2B"/>
    <w:rsid w:val="00A46C5E"/>
    <w:rsid w:val="00A50BC4"/>
    <w:rsid w:val="00A5396F"/>
    <w:rsid w:val="00A54230"/>
    <w:rsid w:val="00A548F8"/>
    <w:rsid w:val="00A56065"/>
    <w:rsid w:val="00A56527"/>
    <w:rsid w:val="00A57ADC"/>
    <w:rsid w:val="00A60AF0"/>
    <w:rsid w:val="00A6186F"/>
    <w:rsid w:val="00A6317A"/>
    <w:rsid w:val="00A63518"/>
    <w:rsid w:val="00A65758"/>
    <w:rsid w:val="00A65CAC"/>
    <w:rsid w:val="00A669A9"/>
    <w:rsid w:val="00A67985"/>
    <w:rsid w:val="00A70949"/>
    <w:rsid w:val="00A730F7"/>
    <w:rsid w:val="00A73BA9"/>
    <w:rsid w:val="00A73C3A"/>
    <w:rsid w:val="00A744A2"/>
    <w:rsid w:val="00A74E17"/>
    <w:rsid w:val="00A752DE"/>
    <w:rsid w:val="00A75537"/>
    <w:rsid w:val="00A76DA2"/>
    <w:rsid w:val="00A81B2E"/>
    <w:rsid w:val="00A8289B"/>
    <w:rsid w:val="00A832E3"/>
    <w:rsid w:val="00A8708F"/>
    <w:rsid w:val="00A9299D"/>
    <w:rsid w:val="00A93146"/>
    <w:rsid w:val="00A93312"/>
    <w:rsid w:val="00A9438C"/>
    <w:rsid w:val="00A945AA"/>
    <w:rsid w:val="00A94D8B"/>
    <w:rsid w:val="00A96448"/>
    <w:rsid w:val="00A96CD4"/>
    <w:rsid w:val="00AA0231"/>
    <w:rsid w:val="00AA02B5"/>
    <w:rsid w:val="00AA1052"/>
    <w:rsid w:val="00AA23EF"/>
    <w:rsid w:val="00AA2F83"/>
    <w:rsid w:val="00AA32DD"/>
    <w:rsid w:val="00AA334A"/>
    <w:rsid w:val="00AA3A44"/>
    <w:rsid w:val="00AA4F4D"/>
    <w:rsid w:val="00AA5B51"/>
    <w:rsid w:val="00AA674D"/>
    <w:rsid w:val="00AB1BC2"/>
    <w:rsid w:val="00AB1DD3"/>
    <w:rsid w:val="00AB273D"/>
    <w:rsid w:val="00AB35DE"/>
    <w:rsid w:val="00AB48EB"/>
    <w:rsid w:val="00AB6040"/>
    <w:rsid w:val="00AB6D50"/>
    <w:rsid w:val="00AC08BB"/>
    <w:rsid w:val="00AC11DD"/>
    <w:rsid w:val="00AC141C"/>
    <w:rsid w:val="00AC1567"/>
    <w:rsid w:val="00AC4DA4"/>
    <w:rsid w:val="00AC4F6B"/>
    <w:rsid w:val="00AC5404"/>
    <w:rsid w:val="00AC5CCC"/>
    <w:rsid w:val="00AC6866"/>
    <w:rsid w:val="00AD03FD"/>
    <w:rsid w:val="00AD097B"/>
    <w:rsid w:val="00AD1516"/>
    <w:rsid w:val="00AD1B72"/>
    <w:rsid w:val="00AD1DBF"/>
    <w:rsid w:val="00AD237D"/>
    <w:rsid w:val="00AD25F5"/>
    <w:rsid w:val="00AD2647"/>
    <w:rsid w:val="00AD32AF"/>
    <w:rsid w:val="00AD48C7"/>
    <w:rsid w:val="00AD68BD"/>
    <w:rsid w:val="00AE1183"/>
    <w:rsid w:val="00AE24ED"/>
    <w:rsid w:val="00AE33C0"/>
    <w:rsid w:val="00AE3737"/>
    <w:rsid w:val="00AE3DAF"/>
    <w:rsid w:val="00AE3E54"/>
    <w:rsid w:val="00AF142C"/>
    <w:rsid w:val="00AF7C0E"/>
    <w:rsid w:val="00AF7DE9"/>
    <w:rsid w:val="00B018FF"/>
    <w:rsid w:val="00B020F0"/>
    <w:rsid w:val="00B05872"/>
    <w:rsid w:val="00B05AC8"/>
    <w:rsid w:val="00B068D7"/>
    <w:rsid w:val="00B07358"/>
    <w:rsid w:val="00B07966"/>
    <w:rsid w:val="00B1062A"/>
    <w:rsid w:val="00B1070D"/>
    <w:rsid w:val="00B10DAB"/>
    <w:rsid w:val="00B124EA"/>
    <w:rsid w:val="00B134CF"/>
    <w:rsid w:val="00B13527"/>
    <w:rsid w:val="00B138AE"/>
    <w:rsid w:val="00B178B0"/>
    <w:rsid w:val="00B20FFA"/>
    <w:rsid w:val="00B221DF"/>
    <w:rsid w:val="00B246D6"/>
    <w:rsid w:val="00B26E0F"/>
    <w:rsid w:val="00B3064A"/>
    <w:rsid w:val="00B309DD"/>
    <w:rsid w:val="00B320CF"/>
    <w:rsid w:val="00B3234C"/>
    <w:rsid w:val="00B325B5"/>
    <w:rsid w:val="00B337F3"/>
    <w:rsid w:val="00B35A74"/>
    <w:rsid w:val="00B36F30"/>
    <w:rsid w:val="00B37C58"/>
    <w:rsid w:val="00B40F47"/>
    <w:rsid w:val="00B426B2"/>
    <w:rsid w:val="00B435DC"/>
    <w:rsid w:val="00B43975"/>
    <w:rsid w:val="00B44BBF"/>
    <w:rsid w:val="00B46198"/>
    <w:rsid w:val="00B5182C"/>
    <w:rsid w:val="00B51B57"/>
    <w:rsid w:val="00B534A8"/>
    <w:rsid w:val="00B539DA"/>
    <w:rsid w:val="00B54768"/>
    <w:rsid w:val="00B549A8"/>
    <w:rsid w:val="00B54BC7"/>
    <w:rsid w:val="00B55B3C"/>
    <w:rsid w:val="00B565F8"/>
    <w:rsid w:val="00B56A6F"/>
    <w:rsid w:val="00B615CB"/>
    <w:rsid w:val="00B61AF1"/>
    <w:rsid w:val="00B62914"/>
    <w:rsid w:val="00B62C9B"/>
    <w:rsid w:val="00B63353"/>
    <w:rsid w:val="00B663A9"/>
    <w:rsid w:val="00B66B23"/>
    <w:rsid w:val="00B72685"/>
    <w:rsid w:val="00B72D04"/>
    <w:rsid w:val="00B73D2D"/>
    <w:rsid w:val="00B74807"/>
    <w:rsid w:val="00B74DE3"/>
    <w:rsid w:val="00B77F35"/>
    <w:rsid w:val="00B80545"/>
    <w:rsid w:val="00B81F2A"/>
    <w:rsid w:val="00B838F2"/>
    <w:rsid w:val="00B84939"/>
    <w:rsid w:val="00B86CF3"/>
    <w:rsid w:val="00B91259"/>
    <w:rsid w:val="00B93AAD"/>
    <w:rsid w:val="00B93FD8"/>
    <w:rsid w:val="00B965F5"/>
    <w:rsid w:val="00B965F7"/>
    <w:rsid w:val="00B97754"/>
    <w:rsid w:val="00B97A6A"/>
    <w:rsid w:val="00BA0697"/>
    <w:rsid w:val="00BA3C54"/>
    <w:rsid w:val="00BB318E"/>
    <w:rsid w:val="00BB32C4"/>
    <w:rsid w:val="00BB3C17"/>
    <w:rsid w:val="00BB540B"/>
    <w:rsid w:val="00BB7421"/>
    <w:rsid w:val="00BC0830"/>
    <w:rsid w:val="00BC1578"/>
    <w:rsid w:val="00BC1683"/>
    <w:rsid w:val="00BC1D62"/>
    <w:rsid w:val="00BC2CFC"/>
    <w:rsid w:val="00BC4C8B"/>
    <w:rsid w:val="00BC550A"/>
    <w:rsid w:val="00BC5CCF"/>
    <w:rsid w:val="00BC7536"/>
    <w:rsid w:val="00BD1419"/>
    <w:rsid w:val="00BD145C"/>
    <w:rsid w:val="00BD28B8"/>
    <w:rsid w:val="00BD53D2"/>
    <w:rsid w:val="00BD61E3"/>
    <w:rsid w:val="00BD6E99"/>
    <w:rsid w:val="00BD72BE"/>
    <w:rsid w:val="00BD7404"/>
    <w:rsid w:val="00BE0260"/>
    <w:rsid w:val="00BE10C7"/>
    <w:rsid w:val="00BE4D27"/>
    <w:rsid w:val="00BE6AA8"/>
    <w:rsid w:val="00BE7B3F"/>
    <w:rsid w:val="00BF049B"/>
    <w:rsid w:val="00BF09A6"/>
    <w:rsid w:val="00BF11AD"/>
    <w:rsid w:val="00BF138F"/>
    <w:rsid w:val="00BF28E6"/>
    <w:rsid w:val="00BF642E"/>
    <w:rsid w:val="00BF69C7"/>
    <w:rsid w:val="00BF77C4"/>
    <w:rsid w:val="00BF7E69"/>
    <w:rsid w:val="00BF7F36"/>
    <w:rsid w:val="00C016D0"/>
    <w:rsid w:val="00C02087"/>
    <w:rsid w:val="00C02CBA"/>
    <w:rsid w:val="00C04067"/>
    <w:rsid w:val="00C0499D"/>
    <w:rsid w:val="00C076AA"/>
    <w:rsid w:val="00C11FBF"/>
    <w:rsid w:val="00C128C4"/>
    <w:rsid w:val="00C12C79"/>
    <w:rsid w:val="00C13DF2"/>
    <w:rsid w:val="00C213C8"/>
    <w:rsid w:val="00C216D6"/>
    <w:rsid w:val="00C21943"/>
    <w:rsid w:val="00C21EDD"/>
    <w:rsid w:val="00C269D8"/>
    <w:rsid w:val="00C27958"/>
    <w:rsid w:val="00C303C8"/>
    <w:rsid w:val="00C32DE6"/>
    <w:rsid w:val="00C33F6B"/>
    <w:rsid w:val="00C355EA"/>
    <w:rsid w:val="00C378CD"/>
    <w:rsid w:val="00C42D1D"/>
    <w:rsid w:val="00C43BE8"/>
    <w:rsid w:val="00C4420D"/>
    <w:rsid w:val="00C45EA7"/>
    <w:rsid w:val="00C46A4C"/>
    <w:rsid w:val="00C510FF"/>
    <w:rsid w:val="00C51957"/>
    <w:rsid w:val="00C51E2F"/>
    <w:rsid w:val="00C56495"/>
    <w:rsid w:val="00C604F6"/>
    <w:rsid w:val="00C60D1E"/>
    <w:rsid w:val="00C61B60"/>
    <w:rsid w:val="00C6239D"/>
    <w:rsid w:val="00C63792"/>
    <w:rsid w:val="00C63B6A"/>
    <w:rsid w:val="00C64009"/>
    <w:rsid w:val="00C6462D"/>
    <w:rsid w:val="00C65339"/>
    <w:rsid w:val="00C67D0C"/>
    <w:rsid w:val="00C704AD"/>
    <w:rsid w:val="00C70C84"/>
    <w:rsid w:val="00C71025"/>
    <w:rsid w:val="00C711F2"/>
    <w:rsid w:val="00C72EEE"/>
    <w:rsid w:val="00C73F30"/>
    <w:rsid w:val="00C74397"/>
    <w:rsid w:val="00C76A7E"/>
    <w:rsid w:val="00C76AB8"/>
    <w:rsid w:val="00C777BA"/>
    <w:rsid w:val="00C77F1A"/>
    <w:rsid w:val="00C80045"/>
    <w:rsid w:val="00C817FE"/>
    <w:rsid w:val="00C81A84"/>
    <w:rsid w:val="00C82DC1"/>
    <w:rsid w:val="00C85E49"/>
    <w:rsid w:val="00C86082"/>
    <w:rsid w:val="00C865C5"/>
    <w:rsid w:val="00C8780B"/>
    <w:rsid w:val="00C87E5F"/>
    <w:rsid w:val="00C93731"/>
    <w:rsid w:val="00C96FA9"/>
    <w:rsid w:val="00C97A32"/>
    <w:rsid w:val="00CA0385"/>
    <w:rsid w:val="00CA2C44"/>
    <w:rsid w:val="00CA3D67"/>
    <w:rsid w:val="00CA3E6C"/>
    <w:rsid w:val="00CA4C6D"/>
    <w:rsid w:val="00CA7A38"/>
    <w:rsid w:val="00CB3E8A"/>
    <w:rsid w:val="00CB4421"/>
    <w:rsid w:val="00CB45E9"/>
    <w:rsid w:val="00CB5317"/>
    <w:rsid w:val="00CC2CF3"/>
    <w:rsid w:val="00CC361C"/>
    <w:rsid w:val="00CC5DE0"/>
    <w:rsid w:val="00CC65F7"/>
    <w:rsid w:val="00CC7687"/>
    <w:rsid w:val="00CD205A"/>
    <w:rsid w:val="00CD32EC"/>
    <w:rsid w:val="00CD4640"/>
    <w:rsid w:val="00CD591C"/>
    <w:rsid w:val="00CD6C5C"/>
    <w:rsid w:val="00CD792B"/>
    <w:rsid w:val="00CE1670"/>
    <w:rsid w:val="00CE382B"/>
    <w:rsid w:val="00CE3A14"/>
    <w:rsid w:val="00CE624C"/>
    <w:rsid w:val="00CE7637"/>
    <w:rsid w:val="00CE76FF"/>
    <w:rsid w:val="00CF00FC"/>
    <w:rsid w:val="00CF4AE6"/>
    <w:rsid w:val="00CF5D34"/>
    <w:rsid w:val="00CF6B56"/>
    <w:rsid w:val="00D01ABF"/>
    <w:rsid w:val="00D01CF9"/>
    <w:rsid w:val="00D021F3"/>
    <w:rsid w:val="00D0236E"/>
    <w:rsid w:val="00D03CA3"/>
    <w:rsid w:val="00D054E3"/>
    <w:rsid w:val="00D05DDE"/>
    <w:rsid w:val="00D05F38"/>
    <w:rsid w:val="00D06D93"/>
    <w:rsid w:val="00D0747B"/>
    <w:rsid w:val="00D07C7E"/>
    <w:rsid w:val="00D10403"/>
    <w:rsid w:val="00D104A5"/>
    <w:rsid w:val="00D1105F"/>
    <w:rsid w:val="00D117EE"/>
    <w:rsid w:val="00D130CC"/>
    <w:rsid w:val="00D1366E"/>
    <w:rsid w:val="00D138A5"/>
    <w:rsid w:val="00D13C9C"/>
    <w:rsid w:val="00D17284"/>
    <w:rsid w:val="00D17834"/>
    <w:rsid w:val="00D216A2"/>
    <w:rsid w:val="00D21F19"/>
    <w:rsid w:val="00D226B9"/>
    <w:rsid w:val="00D235FE"/>
    <w:rsid w:val="00D2456B"/>
    <w:rsid w:val="00D25122"/>
    <w:rsid w:val="00D25AE9"/>
    <w:rsid w:val="00D260CB"/>
    <w:rsid w:val="00D27C85"/>
    <w:rsid w:val="00D308FF"/>
    <w:rsid w:val="00D319FF"/>
    <w:rsid w:val="00D31D24"/>
    <w:rsid w:val="00D32E7A"/>
    <w:rsid w:val="00D33A7A"/>
    <w:rsid w:val="00D35D78"/>
    <w:rsid w:val="00D42434"/>
    <w:rsid w:val="00D459ED"/>
    <w:rsid w:val="00D46AC3"/>
    <w:rsid w:val="00D53487"/>
    <w:rsid w:val="00D54589"/>
    <w:rsid w:val="00D55C9C"/>
    <w:rsid w:val="00D60DC8"/>
    <w:rsid w:val="00D61238"/>
    <w:rsid w:val="00D6275F"/>
    <w:rsid w:val="00D65DEC"/>
    <w:rsid w:val="00D70E21"/>
    <w:rsid w:val="00D734EE"/>
    <w:rsid w:val="00D7680C"/>
    <w:rsid w:val="00D800E3"/>
    <w:rsid w:val="00D80290"/>
    <w:rsid w:val="00D80C91"/>
    <w:rsid w:val="00D80C96"/>
    <w:rsid w:val="00D82EB8"/>
    <w:rsid w:val="00D83480"/>
    <w:rsid w:val="00D83A1A"/>
    <w:rsid w:val="00D83D17"/>
    <w:rsid w:val="00D83D22"/>
    <w:rsid w:val="00D845FE"/>
    <w:rsid w:val="00D874DC"/>
    <w:rsid w:val="00D935AD"/>
    <w:rsid w:val="00D936B8"/>
    <w:rsid w:val="00D9408B"/>
    <w:rsid w:val="00D947DD"/>
    <w:rsid w:val="00D957C5"/>
    <w:rsid w:val="00D95A58"/>
    <w:rsid w:val="00D95DB3"/>
    <w:rsid w:val="00DA17A3"/>
    <w:rsid w:val="00DA37B4"/>
    <w:rsid w:val="00DA42AA"/>
    <w:rsid w:val="00DA4DC6"/>
    <w:rsid w:val="00DA6594"/>
    <w:rsid w:val="00DB0377"/>
    <w:rsid w:val="00DB07B6"/>
    <w:rsid w:val="00DB1391"/>
    <w:rsid w:val="00DB13B4"/>
    <w:rsid w:val="00DB188E"/>
    <w:rsid w:val="00DB27E8"/>
    <w:rsid w:val="00DB2A31"/>
    <w:rsid w:val="00DB3766"/>
    <w:rsid w:val="00DB48DD"/>
    <w:rsid w:val="00DB6494"/>
    <w:rsid w:val="00DB770C"/>
    <w:rsid w:val="00DB7D75"/>
    <w:rsid w:val="00DC3518"/>
    <w:rsid w:val="00DC3EB6"/>
    <w:rsid w:val="00DC6F8C"/>
    <w:rsid w:val="00DD140D"/>
    <w:rsid w:val="00DD28DB"/>
    <w:rsid w:val="00DD385D"/>
    <w:rsid w:val="00DD55EE"/>
    <w:rsid w:val="00DD769E"/>
    <w:rsid w:val="00DD7927"/>
    <w:rsid w:val="00DE292F"/>
    <w:rsid w:val="00DE7A60"/>
    <w:rsid w:val="00DF0175"/>
    <w:rsid w:val="00DF2A06"/>
    <w:rsid w:val="00DF392C"/>
    <w:rsid w:val="00DF3D51"/>
    <w:rsid w:val="00DF6CF2"/>
    <w:rsid w:val="00DF6D42"/>
    <w:rsid w:val="00E0055E"/>
    <w:rsid w:val="00E00672"/>
    <w:rsid w:val="00E00E97"/>
    <w:rsid w:val="00E03CBA"/>
    <w:rsid w:val="00E04258"/>
    <w:rsid w:val="00E13F82"/>
    <w:rsid w:val="00E204EA"/>
    <w:rsid w:val="00E22B55"/>
    <w:rsid w:val="00E22CE9"/>
    <w:rsid w:val="00E249BA"/>
    <w:rsid w:val="00E2581A"/>
    <w:rsid w:val="00E27391"/>
    <w:rsid w:val="00E30489"/>
    <w:rsid w:val="00E31441"/>
    <w:rsid w:val="00E35017"/>
    <w:rsid w:val="00E35200"/>
    <w:rsid w:val="00E36526"/>
    <w:rsid w:val="00E36BA1"/>
    <w:rsid w:val="00E4089C"/>
    <w:rsid w:val="00E40FC8"/>
    <w:rsid w:val="00E410F0"/>
    <w:rsid w:val="00E41966"/>
    <w:rsid w:val="00E42E8D"/>
    <w:rsid w:val="00E43950"/>
    <w:rsid w:val="00E46819"/>
    <w:rsid w:val="00E50D7F"/>
    <w:rsid w:val="00E540BA"/>
    <w:rsid w:val="00E5638D"/>
    <w:rsid w:val="00E60A96"/>
    <w:rsid w:val="00E62DAD"/>
    <w:rsid w:val="00E62F7C"/>
    <w:rsid w:val="00E631C7"/>
    <w:rsid w:val="00E657FA"/>
    <w:rsid w:val="00E712CC"/>
    <w:rsid w:val="00E719C7"/>
    <w:rsid w:val="00E725B1"/>
    <w:rsid w:val="00E727BB"/>
    <w:rsid w:val="00E72C38"/>
    <w:rsid w:val="00E75F6D"/>
    <w:rsid w:val="00E775F6"/>
    <w:rsid w:val="00E82716"/>
    <w:rsid w:val="00E829A1"/>
    <w:rsid w:val="00E84F61"/>
    <w:rsid w:val="00E84FD1"/>
    <w:rsid w:val="00E86507"/>
    <w:rsid w:val="00E86764"/>
    <w:rsid w:val="00E90C87"/>
    <w:rsid w:val="00E91373"/>
    <w:rsid w:val="00E920EE"/>
    <w:rsid w:val="00E922EB"/>
    <w:rsid w:val="00E93B09"/>
    <w:rsid w:val="00E94CFA"/>
    <w:rsid w:val="00E96927"/>
    <w:rsid w:val="00EA2944"/>
    <w:rsid w:val="00EA50F5"/>
    <w:rsid w:val="00EA5669"/>
    <w:rsid w:val="00EB0224"/>
    <w:rsid w:val="00EB028C"/>
    <w:rsid w:val="00EB05F4"/>
    <w:rsid w:val="00EB2473"/>
    <w:rsid w:val="00EB3107"/>
    <w:rsid w:val="00EB55CE"/>
    <w:rsid w:val="00EC08F6"/>
    <w:rsid w:val="00ED0210"/>
    <w:rsid w:val="00ED047B"/>
    <w:rsid w:val="00ED2C28"/>
    <w:rsid w:val="00ED3720"/>
    <w:rsid w:val="00ED437C"/>
    <w:rsid w:val="00ED451B"/>
    <w:rsid w:val="00ED7259"/>
    <w:rsid w:val="00EE1BF2"/>
    <w:rsid w:val="00EE354E"/>
    <w:rsid w:val="00EE4111"/>
    <w:rsid w:val="00EE670D"/>
    <w:rsid w:val="00EE6946"/>
    <w:rsid w:val="00EF3BAD"/>
    <w:rsid w:val="00EF478C"/>
    <w:rsid w:val="00EF4938"/>
    <w:rsid w:val="00EF7354"/>
    <w:rsid w:val="00F018F0"/>
    <w:rsid w:val="00F02073"/>
    <w:rsid w:val="00F02546"/>
    <w:rsid w:val="00F02578"/>
    <w:rsid w:val="00F03377"/>
    <w:rsid w:val="00F03944"/>
    <w:rsid w:val="00F03C4D"/>
    <w:rsid w:val="00F04A26"/>
    <w:rsid w:val="00F05AA0"/>
    <w:rsid w:val="00F06FE2"/>
    <w:rsid w:val="00F07E7A"/>
    <w:rsid w:val="00F10CA6"/>
    <w:rsid w:val="00F1242C"/>
    <w:rsid w:val="00F2004A"/>
    <w:rsid w:val="00F2012F"/>
    <w:rsid w:val="00F237E4"/>
    <w:rsid w:val="00F31B30"/>
    <w:rsid w:val="00F34E5B"/>
    <w:rsid w:val="00F36377"/>
    <w:rsid w:val="00F4004A"/>
    <w:rsid w:val="00F41679"/>
    <w:rsid w:val="00F4208B"/>
    <w:rsid w:val="00F426D8"/>
    <w:rsid w:val="00F437A2"/>
    <w:rsid w:val="00F466B5"/>
    <w:rsid w:val="00F479A3"/>
    <w:rsid w:val="00F47E43"/>
    <w:rsid w:val="00F50E36"/>
    <w:rsid w:val="00F554F4"/>
    <w:rsid w:val="00F566C8"/>
    <w:rsid w:val="00F62E74"/>
    <w:rsid w:val="00F62F46"/>
    <w:rsid w:val="00F637E4"/>
    <w:rsid w:val="00F63F93"/>
    <w:rsid w:val="00F64D69"/>
    <w:rsid w:val="00F66B48"/>
    <w:rsid w:val="00F715BF"/>
    <w:rsid w:val="00F7180C"/>
    <w:rsid w:val="00F718D3"/>
    <w:rsid w:val="00F728AD"/>
    <w:rsid w:val="00F730C2"/>
    <w:rsid w:val="00F7338F"/>
    <w:rsid w:val="00F739D3"/>
    <w:rsid w:val="00F73B09"/>
    <w:rsid w:val="00F73F64"/>
    <w:rsid w:val="00F7404F"/>
    <w:rsid w:val="00F802D4"/>
    <w:rsid w:val="00F81CA3"/>
    <w:rsid w:val="00F82AAA"/>
    <w:rsid w:val="00F84209"/>
    <w:rsid w:val="00F874EB"/>
    <w:rsid w:val="00F90967"/>
    <w:rsid w:val="00F90D6B"/>
    <w:rsid w:val="00F90D71"/>
    <w:rsid w:val="00F91ED0"/>
    <w:rsid w:val="00F92BA6"/>
    <w:rsid w:val="00F971E9"/>
    <w:rsid w:val="00FA0CE1"/>
    <w:rsid w:val="00FA333D"/>
    <w:rsid w:val="00FA454E"/>
    <w:rsid w:val="00FA4C97"/>
    <w:rsid w:val="00FA6A1C"/>
    <w:rsid w:val="00FA7951"/>
    <w:rsid w:val="00FB00D8"/>
    <w:rsid w:val="00FB1371"/>
    <w:rsid w:val="00FB13DE"/>
    <w:rsid w:val="00FB1CDD"/>
    <w:rsid w:val="00FB1FEC"/>
    <w:rsid w:val="00FB2721"/>
    <w:rsid w:val="00FB6767"/>
    <w:rsid w:val="00FB6D02"/>
    <w:rsid w:val="00FB6EB3"/>
    <w:rsid w:val="00FB6F69"/>
    <w:rsid w:val="00FC0176"/>
    <w:rsid w:val="00FC1D96"/>
    <w:rsid w:val="00FC2034"/>
    <w:rsid w:val="00FC33DF"/>
    <w:rsid w:val="00FC529D"/>
    <w:rsid w:val="00FC7559"/>
    <w:rsid w:val="00FD0949"/>
    <w:rsid w:val="00FD0C71"/>
    <w:rsid w:val="00FD373E"/>
    <w:rsid w:val="00FD4807"/>
    <w:rsid w:val="00FD4886"/>
    <w:rsid w:val="00FD4DF5"/>
    <w:rsid w:val="00FD600B"/>
    <w:rsid w:val="00FE4BA2"/>
    <w:rsid w:val="00FE5CB1"/>
    <w:rsid w:val="00FE5F8C"/>
    <w:rsid w:val="00FF2A09"/>
    <w:rsid w:val="00FF42C2"/>
    <w:rsid w:val="00FF4B99"/>
    <w:rsid w:val="00FF51F5"/>
    <w:rsid w:val="00FF699B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76F4B"/>
  <w15:chartTrackingRefBased/>
  <w15:docId w15:val="{12942A1B-A725-4A29-9BB1-C932C47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D6314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/>
      <w:jc w:val="right"/>
      <w:outlineLvl w:val="1"/>
    </w:pPr>
    <w:rPr>
      <w:rFonts w:ascii="Arial" w:hAnsi="Arial" w:cs="Arial"/>
      <w:b/>
      <w:bCs/>
      <w:i/>
      <w:iCs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184506"/>
    <w:pPr>
      <w:keepNext/>
      <w:spacing w:before="24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07EB4"/>
    <w:pPr>
      <w:tabs>
        <w:tab w:val="num" w:pos="1008"/>
      </w:tabs>
      <w:spacing w:before="240"/>
      <w:ind w:left="1008" w:hanging="1008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07EB4"/>
    <w:pPr>
      <w:tabs>
        <w:tab w:val="num" w:pos="1152"/>
      </w:tabs>
      <w:spacing w:before="24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07EB4"/>
    <w:pPr>
      <w:tabs>
        <w:tab w:val="num" w:pos="1296"/>
      </w:tabs>
      <w:spacing w:before="240"/>
      <w:ind w:left="1296" w:hanging="1296"/>
      <w:jc w:val="left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07EB4"/>
    <w:pPr>
      <w:tabs>
        <w:tab w:val="num" w:pos="1440"/>
      </w:tabs>
      <w:spacing w:before="240"/>
      <w:ind w:left="1440" w:hanging="1440"/>
      <w:jc w:val="left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spacing w:before="240"/>
      <w:jc w:val="center"/>
      <w:outlineLvl w:val="0"/>
    </w:pPr>
    <w:rPr>
      <w:rFonts w:ascii="Arial" w:hAnsi="Arial" w:cs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Pr>
      <w:b/>
      <w:bCs/>
    </w:rPr>
  </w:style>
  <w:style w:type="table" w:styleId="Tabela-Siatka">
    <w:name w:val="Table Grid"/>
    <w:basedOn w:val="Standardowy"/>
    <w:rsid w:val="006A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before="120"/>
    </w:pPr>
    <w:rPr>
      <w:rFonts w:ascii="Arial" w:hAnsi="Arial"/>
      <w:sz w:val="28"/>
    </w:rPr>
  </w:style>
  <w:style w:type="paragraph" w:customStyle="1" w:styleId="pkt">
    <w:name w:val="pkt"/>
    <w:basedOn w:val="Normalny"/>
    <w:pPr>
      <w:autoSpaceDE w:val="0"/>
      <w:autoSpaceDN w:val="0"/>
      <w:spacing w:before="60"/>
      <w:ind w:left="851" w:hanging="295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 w:firstLine="851"/>
    </w:pPr>
    <w:rPr>
      <w:rFonts w:ascii="Tahoma" w:hAnsi="Tahoma"/>
      <w:sz w:val="22"/>
    </w:rPr>
  </w:style>
  <w:style w:type="paragraph" w:customStyle="1" w:styleId="BodyText2">
    <w:name w:val="Body Text 2"/>
    <w:basedOn w:val="Normalny"/>
    <w:pPr>
      <w:spacing w:after="0"/>
      <w:jc w:val="left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pPr>
      <w:spacing w:after="0"/>
      <w:jc w:val="left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qFormat/>
    <w:pPr>
      <w:spacing w:before="120"/>
      <w:jc w:val="center"/>
      <w:outlineLvl w:val="1"/>
    </w:pPr>
    <w:rPr>
      <w:rFonts w:ascii="Arial" w:hAnsi="Arial"/>
      <w:b/>
      <w:i/>
      <w:sz w:val="32"/>
      <w:szCs w:val="28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font5">
    <w:name w:val="font5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ny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26">
    <w:name w:val="xl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8">
    <w:name w:val="xl28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30">
    <w:name w:val="xl30"/>
    <w:basedOn w:val="Normalny"/>
    <w:pPr>
      <w:spacing w:before="100" w:beforeAutospacing="1" w:after="100" w:afterAutospacing="1"/>
      <w:jc w:val="right"/>
    </w:pPr>
    <w:rPr>
      <w:rFonts w:ascii="Tahoma" w:hAnsi="Tahoma" w:cs="Tahoma"/>
      <w:b/>
      <w:bCs/>
      <w:sz w:val="24"/>
    </w:rPr>
  </w:style>
  <w:style w:type="paragraph" w:customStyle="1" w:styleId="xl31">
    <w:name w:val="xl31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32">
    <w:name w:val="xl32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24"/>
    </w:rPr>
  </w:style>
  <w:style w:type="paragraph" w:customStyle="1" w:styleId="xl33">
    <w:name w:val="xl33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34">
    <w:name w:val="xl34"/>
    <w:basedOn w:val="Normalny"/>
    <w:pPr>
      <w:spacing w:before="100" w:beforeAutospacing="1" w:after="100" w:afterAutospacing="1"/>
      <w:jc w:val="center"/>
    </w:pPr>
    <w:rPr>
      <w:rFonts w:ascii="Tahoma" w:hAnsi="Tahoma" w:cs="Tahoma"/>
      <w:b/>
      <w:bCs/>
      <w:sz w:val="24"/>
    </w:rPr>
  </w:style>
  <w:style w:type="paragraph" w:customStyle="1" w:styleId="xl35">
    <w:name w:val="xl35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24"/>
    </w:rPr>
  </w:style>
  <w:style w:type="paragraph" w:customStyle="1" w:styleId="xl36">
    <w:name w:val="xl36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37">
    <w:name w:val="xl37"/>
    <w:basedOn w:val="Normalny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4"/>
    </w:rPr>
  </w:style>
  <w:style w:type="paragraph" w:customStyle="1" w:styleId="xl38">
    <w:name w:val="xl38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24"/>
    </w:rPr>
  </w:style>
  <w:style w:type="paragraph" w:customStyle="1" w:styleId="xl39">
    <w:name w:val="xl39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40">
    <w:name w:val="xl40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24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55">
    <w:name w:val="xl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ahoma" w:hAnsi="Tahoma" w:cs="Tahoma"/>
      <w:sz w:val="24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57">
    <w:name w:val="xl57"/>
    <w:basedOn w:val="Normalny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58">
    <w:name w:val="xl58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59">
    <w:name w:val="xl59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60">
    <w:name w:val="xl60"/>
    <w:basedOn w:val="Normalny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1">
    <w:name w:val="xl61"/>
    <w:basedOn w:val="Normalny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62">
    <w:name w:val="xl62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ahoma" w:hAnsi="Tahoma" w:cs="Tahoma"/>
      <w:b/>
      <w:bCs/>
      <w:sz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67">
    <w:name w:val="xl6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pP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70">
    <w:name w:val="xl70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ny"/>
    <w:pPr>
      <w:spacing w:before="100" w:beforeAutospacing="1" w:after="100" w:afterAutospacing="1"/>
      <w:jc w:val="left"/>
    </w:pPr>
    <w:rPr>
      <w:rFonts w:ascii="Tahoma" w:hAnsi="Tahoma" w:cs="Tahoma"/>
      <w:b/>
      <w:bCs/>
      <w:sz w:val="16"/>
      <w:szCs w:val="16"/>
    </w:rPr>
  </w:style>
  <w:style w:type="paragraph" w:customStyle="1" w:styleId="xl72">
    <w:name w:val="xl72"/>
    <w:basedOn w:val="Normalny"/>
    <w:pPr>
      <w:spacing w:before="100" w:beforeAutospacing="1" w:after="100" w:afterAutospacing="1"/>
      <w:jc w:val="left"/>
    </w:pPr>
    <w:rPr>
      <w:rFonts w:ascii="Tahoma" w:hAnsi="Tahoma" w:cs="Tahoma"/>
      <w:sz w:val="24"/>
    </w:rPr>
  </w:style>
  <w:style w:type="paragraph" w:customStyle="1" w:styleId="xl73">
    <w:name w:val="xl73"/>
    <w:basedOn w:val="Normalny"/>
    <w:pPr>
      <w:spacing w:before="100" w:beforeAutospacing="1" w:after="100" w:afterAutospacing="1"/>
      <w:jc w:val="center"/>
    </w:pPr>
    <w:rPr>
      <w:rFonts w:ascii="Tahoma" w:hAnsi="Tahoma" w:cs="Tahoma"/>
      <w:b/>
      <w:bCs/>
      <w:sz w:val="28"/>
      <w:szCs w:val="28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sz w:val="24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TEXT">
    <w:name w:val="TOP TEXT"/>
    <w:basedOn w:val="Normalny"/>
    <w:rsid w:val="006A0F86"/>
    <w:pPr>
      <w:autoSpaceDE w:val="0"/>
      <w:autoSpaceDN w:val="0"/>
      <w:adjustRightInd w:val="0"/>
      <w:spacing w:after="0" w:line="360" w:lineRule="auto"/>
      <w:ind w:firstLine="432"/>
    </w:pPr>
    <w:rPr>
      <w:sz w:val="24"/>
      <w:lang w:val="en-US"/>
    </w:rPr>
  </w:style>
  <w:style w:type="paragraph" w:customStyle="1" w:styleId="DefaultText1">
    <w:name w:val="Default Text:1"/>
    <w:basedOn w:val="Normalny"/>
    <w:rsid w:val="006A0F86"/>
    <w:pPr>
      <w:autoSpaceDE w:val="0"/>
      <w:autoSpaceDN w:val="0"/>
      <w:adjustRightInd w:val="0"/>
      <w:spacing w:after="0"/>
      <w:jc w:val="left"/>
    </w:pPr>
    <w:rPr>
      <w:sz w:val="24"/>
      <w:lang w:val="en-US"/>
    </w:rPr>
  </w:style>
  <w:style w:type="paragraph" w:styleId="NormalnyWeb">
    <w:name w:val="Normal (Web)"/>
    <w:basedOn w:val="Normalny"/>
    <w:rsid w:val="00A168BD"/>
    <w:pPr>
      <w:spacing w:before="100" w:beforeAutospacing="1" w:after="100" w:afterAutospacing="1"/>
      <w:jc w:val="left"/>
    </w:pPr>
    <w:rPr>
      <w:sz w:val="24"/>
    </w:rPr>
  </w:style>
  <w:style w:type="paragraph" w:customStyle="1" w:styleId="SIWZ1txt">
    <w:name w:val="SIWZ 1.txt"/>
    <w:rsid w:val="00A168BD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rsid w:val="00A168BD"/>
    <w:pPr>
      <w:ind w:left="851"/>
    </w:pPr>
  </w:style>
  <w:style w:type="paragraph" w:customStyle="1" w:styleId="SIWZBody">
    <w:name w:val="SIWZ_Body"/>
    <w:rsid w:val="003764B1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A9438C"/>
    <w:pPr>
      <w:spacing w:after="0"/>
      <w:jc w:val="left"/>
    </w:pPr>
    <w:rPr>
      <w:sz w:val="24"/>
      <w:szCs w:val="20"/>
    </w:rPr>
  </w:style>
  <w:style w:type="paragraph" w:customStyle="1" w:styleId="Default">
    <w:name w:val="Default"/>
    <w:link w:val="DefaultZnak"/>
    <w:rsid w:val="002C29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E22B55"/>
    <w:rPr>
      <w:i/>
      <w:iCs/>
    </w:rPr>
  </w:style>
  <w:style w:type="character" w:styleId="Odwoaniedokomentarza">
    <w:name w:val="annotation reference"/>
    <w:semiHidden/>
    <w:rsid w:val="00202EE0"/>
    <w:rPr>
      <w:sz w:val="16"/>
      <w:szCs w:val="16"/>
    </w:rPr>
  </w:style>
  <w:style w:type="paragraph" w:styleId="Tekstkomentarza">
    <w:name w:val="annotation text"/>
    <w:basedOn w:val="Normalny"/>
    <w:semiHidden/>
    <w:rsid w:val="00202EE0"/>
    <w:rPr>
      <w:szCs w:val="20"/>
    </w:rPr>
  </w:style>
  <w:style w:type="character" w:customStyle="1" w:styleId="NagwekZnak">
    <w:name w:val="Nagłówek Znak"/>
    <w:link w:val="Nagwek"/>
    <w:rsid w:val="001536B3"/>
    <w:rPr>
      <w:i/>
      <w:sz w:val="16"/>
      <w:szCs w:val="16"/>
    </w:rPr>
  </w:style>
  <w:style w:type="paragraph" w:customStyle="1" w:styleId="Podpunkt">
    <w:name w:val="Podpunkt"/>
    <w:basedOn w:val="Normalny"/>
    <w:rsid w:val="00527C3F"/>
    <w:pPr>
      <w:numPr>
        <w:ilvl w:val="1"/>
        <w:numId w:val="34"/>
      </w:numPr>
      <w:spacing w:after="0"/>
      <w:jc w:val="left"/>
    </w:pPr>
    <w:rPr>
      <w:sz w:val="24"/>
    </w:rPr>
  </w:style>
  <w:style w:type="paragraph" w:customStyle="1" w:styleId="Punkt">
    <w:name w:val="Punkt"/>
    <w:basedOn w:val="Normalny"/>
    <w:next w:val="Podpunkt"/>
    <w:rsid w:val="00527C3F"/>
    <w:pPr>
      <w:numPr>
        <w:numId w:val="34"/>
      </w:numPr>
      <w:snapToGrid w:val="0"/>
      <w:spacing w:before="240"/>
      <w:ind w:left="284" w:hanging="284"/>
      <w:jc w:val="left"/>
    </w:pPr>
    <w:rPr>
      <w:b/>
      <w:sz w:val="22"/>
      <w:szCs w:val="20"/>
    </w:rPr>
  </w:style>
  <w:style w:type="paragraph" w:customStyle="1" w:styleId="Podpunkt2">
    <w:name w:val="Podpunkt 2"/>
    <w:basedOn w:val="Podpunkt"/>
    <w:rsid w:val="00527C3F"/>
    <w:pPr>
      <w:numPr>
        <w:ilvl w:val="2"/>
      </w:numPr>
      <w:snapToGrid w:val="0"/>
      <w:spacing w:after="120" w:line="264" w:lineRule="auto"/>
      <w:ind w:left="1173" w:hanging="493"/>
    </w:pPr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560BE6"/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26B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1826B2"/>
    <w:rPr>
      <w:szCs w:val="24"/>
    </w:rPr>
  </w:style>
  <w:style w:type="character" w:customStyle="1" w:styleId="DefaultZnak">
    <w:name w:val="Default Znak"/>
    <w:link w:val="Default"/>
    <w:rsid w:val="00145BEE"/>
    <w:rPr>
      <w:color w:val="000000"/>
      <w:sz w:val="24"/>
      <w:szCs w:val="24"/>
      <w:lang w:bidi="ar-SA"/>
    </w:rPr>
  </w:style>
  <w:style w:type="character" w:customStyle="1" w:styleId="TekstprzypisudolnegoZnak">
    <w:name w:val="Tekst przypisu dolnego Znak"/>
    <w:link w:val="Tekstprzypisudolnego"/>
    <w:semiHidden/>
    <w:rsid w:val="004C1E45"/>
    <w:rPr>
      <w:rFonts w:ascii="Arial" w:hAnsi="Arial"/>
    </w:rPr>
  </w:style>
  <w:style w:type="character" w:styleId="Odwoanieprzypisudolnego">
    <w:name w:val="footnote reference"/>
    <w:unhideWhenUsed/>
    <w:rsid w:val="004C1E45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053FF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B615CB"/>
    <w:rPr>
      <w:rFonts w:ascii="Arial" w:hAnsi="Arial" w:cs="Arial"/>
      <w:b/>
      <w:bCs/>
      <w:kern w:val="32"/>
      <w:sz w:val="22"/>
      <w:szCs w:val="32"/>
    </w:rPr>
  </w:style>
  <w:style w:type="paragraph" w:styleId="Bezodstpw">
    <w:name w:val="No Spacing"/>
    <w:link w:val="BezodstpwZnak"/>
    <w:uiPriority w:val="1"/>
    <w:qFormat/>
    <w:rsid w:val="00C21ED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C21E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2020/2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 maja 2006 r</vt:lpstr>
    </vt:vector>
  </TitlesOfParts>
  <Company>Hewlett-Packard Company</Company>
  <LinksUpToDate>false</LinksUpToDate>
  <CharactersWithSpaces>3183</CharactersWithSpaces>
  <SharedDoc>false</SharedDoc>
  <HLinks>
    <vt:vector size="6" baseType="variant"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https://dziennikustaw.gov.pl/DU/2020/2415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 maja 2006 r</dc:title>
  <dc:subject/>
  <dc:creator>Zamówienia Publiczne</dc:creator>
  <cp:keywords/>
  <cp:lastModifiedBy>STANISŁAWSKI Wojciech</cp:lastModifiedBy>
  <cp:revision>4</cp:revision>
  <cp:lastPrinted>2022-06-29T06:08:00Z</cp:lastPrinted>
  <dcterms:created xsi:type="dcterms:W3CDTF">2024-08-20T09:21:00Z</dcterms:created>
  <dcterms:modified xsi:type="dcterms:W3CDTF">2024-08-20T09:25:00Z</dcterms:modified>
  <cp:category>SIWZ</cp:category>
</cp:coreProperties>
</file>