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CBCA" w14:textId="192C00D1" w:rsidR="007B554F" w:rsidRPr="00AF3D6E" w:rsidRDefault="00073125" w:rsidP="00532389">
      <w:pPr>
        <w:spacing w:line="276" w:lineRule="auto"/>
        <w:jc w:val="right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>Załącznik nr 5 do SWZ</w:t>
      </w:r>
    </w:p>
    <w:p w14:paraId="48281A75" w14:textId="77777777" w:rsidR="00073125" w:rsidRPr="00AF3D6E" w:rsidRDefault="00073125" w:rsidP="00532389">
      <w:pPr>
        <w:spacing w:line="276" w:lineRule="auto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 xml:space="preserve"> </w:t>
      </w:r>
    </w:p>
    <w:p w14:paraId="4B7A3841" w14:textId="77777777" w:rsidR="00F5775A" w:rsidRPr="00AF3D6E" w:rsidRDefault="00F5775A" w:rsidP="00532389">
      <w:pPr>
        <w:spacing w:line="276" w:lineRule="auto"/>
        <w:jc w:val="center"/>
        <w:rPr>
          <w:b/>
          <w:bCs/>
          <w:sz w:val="22"/>
          <w:szCs w:val="22"/>
        </w:rPr>
      </w:pPr>
    </w:p>
    <w:p w14:paraId="3F1FAFA4" w14:textId="0B6F64C9" w:rsidR="00073125" w:rsidRPr="00AF3D6E" w:rsidRDefault="00073125" w:rsidP="00532389">
      <w:pPr>
        <w:spacing w:line="276" w:lineRule="auto"/>
        <w:jc w:val="center"/>
        <w:rPr>
          <w:b/>
          <w:bCs/>
          <w:sz w:val="22"/>
          <w:szCs w:val="22"/>
        </w:rPr>
      </w:pPr>
      <w:r w:rsidRPr="00AF3D6E">
        <w:rPr>
          <w:b/>
          <w:bCs/>
          <w:sz w:val="22"/>
          <w:szCs w:val="22"/>
        </w:rPr>
        <w:t>Umowa/ Projekt</w:t>
      </w:r>
    </w:p>
    <w:p w14:paraId="3DA204C3" w14:textId="2648DD69" w:rsidR="00073125" w:rsidRPr="00AF3D6E" w:rsidRDefault="00073125" w:rsidP="00532389">
      <w:pPr>
        <w:spacing w:line="276" w:lineRule="auto"/>
        <w:jc w:val="center"/>
        <w:rPr>
          <w:b/>
          <w:bCs/>
          <w:sz w:val="22"/>
          <w:szCs w:val="22"/>
        </w:rPr>
      </w:pPr>
      <w:r w:rsidRPr="00AF3D6E">
        <w:rPr>
          <w:b/>
          <w:bCs/>
          <w:sz w:val="22"/>
          <w:szCs w:val="22"/>
        </w:rPr>
        <w:t>nr UKW/DZP-281-D-…/202</w:t>
      </w:r>
      <w:r w:rsidR="00E075C9" w:rsidRPr="00AF3D6E">
        <w:rPr>
          <w:b/>
          <w:bCs/>
          <w:sz w:val="22"/>
          <w:szCs w:val="22"/>
        </w:rPr>
        <w:t>4</w:t>
      </w:r>
    </w:p>
    <w:p w14:paraId="0B9D930C" w14:textId="77777777" w:rsidR="00073125" w:rsidRPr="00AF3D6E" w:rsidRDefault="00073125" w:rsidP="00532389">
      <w:pPr>
        <w:spacing w:line="276" w:lineRule="auto"/>
        <w:jc w:val="center"/>
        <w:rPr>
          <w:sz w:val="22"/>
          <w:szCs w:val="22"/>
        </w:rPr>
      </w:pPr>
    </w:p>
    <w:p w14:paraId="121991AE" w14:textId="77777777" w:rsidR="00F5775A" w:rsidRPr="00AF3D6E" w:rsidRDefault="00F5775A" w:rsidP="00532389">
      <w:pPr>
        <w:spacing w:line="276" w:lineRule="auto"/>
        <w:ind w:left="284"/>
        <w:jc w:val="center"/>
        <w:rPr>
          <w:sz w:val="22"/>
          <w:szCs w:val="22"/>
        </w:rPr>
      </w:pPr>
    </w:p>
    <w:p w14:paraId="09E67EC3" w14:textId="6D7C18F6" w:rsidR="00EC5D4F" w:rsidRPr="00AF3D6E" w:rsidRDefault="00EC5D4F" w:rsidP="00532389">
      <w:pPr>
        <w:spacing w:line="276" w:lineRule="auto"/>
        <w:jc w:val="center"/>
        <w:rPr>
          <w:sz w:val="22"/>
          <w:szCs w:val="22"/>
        </w:rPr>
      </w:pPr>
      <w:r w:rsidRPr="00AF3D6E">
        <w:rPr>
          <w:sz w:val="22"/>
          <w:szCs w:val="22"/>
        </w:rPr>
        <w:t xml:space="preserve">zawarta w </w:t>
      </w:r>
      <w:r w:rsidRPr="00AF3D6E">
        <w:rPr>
          <w:b/>
          <w:sz w:val="22"/>
          <w:szCs w:val="22"/>
        </w:rPr>
        <w:t>dniu …… 202</w:t>
      </w:r>
      <w:r w:rsidR="00E075C9" w:rsidRPr="00AF3D6E">
        <w:rPr>
          <w:b/>
          <w:sz w:val="22"/>
          <w:szCs w:val="22"/>
        </w:rPr>
        <w:t>4</w:t>
      </w:r>
      <w:r w:rsidRPr="00AF3D6E">
        <w:rPr>
          <w:sz w:val="22"/>
          <w:szCs w:val="22"/>
        </w:rPr>
        <w:t xml:space="preserve"> roku pomiędzy:</w:t>
      </w:r>
    </w:p>
    <w:p w14:paraId="6A99B190" w14:textId="77777777" w:rsidR="00EC5D4F" w:rsidRPr="00AF3D6E" w:rsidRDefault="00EC5D4F" w:rsidP="00532389">
      <w:pPr>
        <w:spacing w:line="276" w:lineRule="auto"/>
        <w:jc w:val="center"/>
        <w:rPr>
          <w:sz w:val="22"/>
          <w:szCs w:val="22"/>
        </w:rPr>
      </w:pPr>
    </w:p>
    <w:p w14:paraId="253DE065" w14:textId="77777777" w:rsidR="00EC5D4F" w:rsidRPr="00AF3D6E" w:rsidRDefault="00EC5D4F" w:rsidP="00016FC9">
      <w:pPr>
        <w:spacing w:line="360" w:lineRule="auto"/>
        <w:ind w:left="284" w:hanging="284"/>
        <w:jc w:val="both"/>
        <w:rPr>
          <w:sz w:val="22"/>
          <w:szCs w:val="22"/>
        </w:rPr>
      </w:pPr>
      <w:r w:rsidRPr="00AF3D6E">
        <w:rPr>
          <w:b/>
          <w:sz w:val="22"/>
          <w:szCs w:val="22"/>
        </w:rPr>
        <w:t>1. ZAMAWIAJĄCYM: Uniwersytetem Kazimierza Wielkiego w Bydgoszczy</w:t>
      </w:r>
      <w:r w:rsidRPr="00AF3D6E">
        <w:rPr>
          <w:sz w:val="22"/>
          <w:szCs w:val="22"/>
        </w:rPr>
        <w:t>, adres: 85 – 064 Bydgoszcz, ul. Chodkiewicza 30, NIP 5542647568, REGON 340057695, reprezentowanym przez:</w:t>
      </w:r>
    </w:p>
    <w:p w14:paraId="51D63890" w14:textId="77777777" w:rsidR="00EC5D4F" w:rsidRPr="00AF3D6E" w:rsidRDefault="00EC5D4F" w:rsidP="00016FC9">
      <w:pPr>
        <w:spacing w:line="360" w:lineRule="auto"/>
        <w:ind w:left="567" w:hanging="284"/>
        <w:jc w:val="both"/>
        <w:rPr>
          <w:sz w:val="22"/>
          <w:szCs w:val="22"/>
        </w:rPr>
      </w:pPr>
      <w:r w:rsidRPr="00AF3D6E">
        <w:rPr>
          <w:b/>
          <w:sz w:val="22"/>
          <w:szCs w:val="22"/>
        </w:rPr>
        <w:t>mgr Renatę Malak –  Kanclerza UKW</w:t>
      </w:r>
      <w:r w:rsidRPr="00AF3D6E">
        <w:rPr>
          <w:sz w:val="22"/>
          <w:szCs w:val="22"/>
        </w:rPr>
        <w:t>,</w:t>
      </w:r>
    </w:p>
    <w:p w14:paraId="2244DD28" w14:textId="77777777" w:rsidR="00EC5D4F" w:rsidRPr="00AF3D6E" w:rsidRDefault="00EC5D4F" w:rsidP="00016FC9">
      <w:pPr>
        <w:spacing w:line="360" w:lineRule="auto"/>
        <w:ind w:left="567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przy kontrasygnacie mgr Renaty Stefaniak – Kwestora</w:t>
      </w:r>
    </w:p>
    <w:p w14:paraId="46E51023" w14:textId="154CAAFA" w:rsidR="00EC5D4F" w:rsidRPr="00AF3D6E" w:rsidRDefault="00EC5D4F" w:rsidP="00016FC9">
      <w:pPr>
        <w:spacing w:line="360" w:lineRule="auto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a</w:t>
      </w:r>
    </w:p>
    <w:p w14:paraId="54C3A444" w14:textId="04FE7009" w:rsidR="003F7BA1" w:rsidRPr="00AF3D6E" w:rsidRDefault="00EC5D4F" w:rsidP="00A85BF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AF3D6E">
        <w:rPr>
          <w:b/>
          <w:sz w:val="22"/>
          <w:szCs w:val="22"/>
        </w:rPr>
        <w:t>2.</w:t>
      </w:r>
      <w:r w:rsidR="003F7BA1" w:rsidRPr="00AF3D6E">
        <w:rPr>
          <w:b/>
          <w:sz w:val="22"/>
          <w:szCs w:val="22"/>
        </w:rPr>
        <w:t xml:space="preserve"> </w:t>
      </w:r>
      <w:r w:rsidR="003F7BA1" w:rsidRPr="00AF3D6E">
        <w:rPr>
          <w:sz w:val="22"/>
          <w:szCs w:val="22"/>
        </w:rPr>
        <w:t>………………………………………………………………………………………………………….………, reprezentowany przez: ………………….…</w:t>
      </w:r>
      <w:r w:rsidR="00016FC9" w:rsidRPr="00AF3D6E">
        <w:rPr>
          <w:sz w:val="22"/>
          <w:szCs w:val="22"/>
        </w:rPr>
        <w:t>…..</w:t>
      </w:r>
      <w:r w:rsidR="003F7BA1" w:rsidRPr="00AF3D6E">
        <w:rPr>
          <w:sz w:val="22"/>
          <w:szCs w:val="22"/>
        </w:rPr>
        <w:t>….......</w:t>
      </w:r>
      <w:r w:rsidR="00A85BFE">
        <w:rPr>
          <w:sz w:val="22"/>
          <w:szCs w:val="22"/>
        </w:rPr>
        <w:t xml:space="preserve">, </w:t>
      </w:r>
      <w:r w:rsidR="003F7BA1" w:rsidRPr="00AF3D6E">
        <w:rPr>
          <w:sz w:val="22"/>
          <w:szCs w:val="22"/>
        </w:rPr>
        <w:t>zwanym dalej „Wykonawcą”</w:t>
      </w:r>
    </w:p>
    <w:p w14:paraId="00B04764" w14:textId="08E359BF" w:rsidR="00EC5D4F" w:rsidRPr="00AF3D6E" w:rsidRDefault="00EC5D4F" w:rsidP="00532389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14:paraId="05AF817A" w14:textId="0EE9672C" w:rsidR="00EC5D4F" w:rsidRPr="00AF3D6E" w:rsidRDefault="00901624" w:rsidP="00011C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Niniejsza umowa jest następstwem wyboru przez Zamawiającego oferty Wykonawcy w postępowaniu prowadzonym w trybie podstawowym bez możliwości negocjacji, zgodnie z art. 275 pkt. 1 ustawy z dnia 11 września 2019</w:t>
      </w:r>
      <w:r w:rsidR="00575CF3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>r.  Prawo zamówień publicznych (tj. Dz.U. z 202</w:t>
      </w:r>
      <w:r w:rsidR="00E075C9" w:rsidRPr="00AF3D6E">
        <w:rPr>
          <w:sz w:val="22"/>
          <w:szCs w:val="22"/>
        </w:rPr>
        <w:t>3</w:t>
      </w:r>
      <w:r w:rsidRPr="00AF3D6E">
        <w:rPr>
          <w:sz w:val="22"/>
          <w:szCs w:val="22"/>
        </w:rPr>
        <w:t>r. poz. 1</w:t>
      </w:r>
      <w:r w:rsidR="00E075C9" w:rsidRPr="00AF3D6E">
        <w:rPr>
          <w:sz w:val="22"/>
          <w:szCs w:val="22"/>
        </w:rPr>
        <w:t>605</w:t>
      </w:r>
      <w:r w:rsidRPr="00AF3D6E">
        <w:rPr>
          <w:sz w:val="22"/>
          <w:szCs w:val="22"/>
        </w:rPr>
        <w:t xml:space="preserve"> z</w:t>
      </w:r>
      <w:r w:rsidR="001D48E2" w:rsidRPr="00AF3D6E">
        <w:rPr>
          <w:sz w:val="22"/>
          <w:szCs w:val="22"/>
        </w:rPr>
        <w:t xml:space="preserve">e </w:t>
      </w:r>
      <w:r w:rsidRPr="00AF3D6E">
        <w:rPr>
          <w:sz w:val="22"/>
          <w:szCs w:val="22"/>
        </w:rPr>
        <w:t xml:space="preserve">zm.) pn. </w:t>
      </w:r>
      <w:r w:rsidRPr="00AF3D6E">
        <w:rPr>
          <w:i/>
          <w:iCs/>
          <w:sz w:val="22"/>
          <w:szCs w:val="22"/>
        </w:rPr>
        <w:t>„Sukcesywna dostawa fabrycznie nowych materiałów eksploatacyjnych do drukarek i kserokopiarek”</w:t>
      </w:r>
      <w:r w:rsidR="00A30BCB" w:rsidRPr="00AF3D6E">
        <w:rPr>
          <w:i/>
          <w:iCs/>
          <w:sz w:val="22"/>
          <w:szCs w:val="22"/>
        </w:rPr>
        <w:t>.</w:t>
      </w:r>
    </w:p>
    <w:p w14:paraId="2BE67ED5" w14:textId="77777777" w:rsidR="003F7BA1" w:rsidRPr="00AF3D6E" w:rsidRDefault="003F7BA1" w:rsidP="00532389">
      <w:pPr>
        <w:spacing w:line="276" w:lineRule="auto"/>
        <w:jc w:val="center"/>
        <w:rPr>
          <w:b/>
          <w:sz w:val="22"/>
          <w:szCs w:val="22"/>
        </w:rPr>
      </w:pPr>
    </w:p>
    <w:p w14:paraId="3906D700" w14:textId="79F67422" w:rsidR="00EC5D4F" w:rsidRPr="00AF3D6E" w:rsidRDefault="00EC5D4F" w:rsidP="00532389">
      <w:pPr>
        <w:spacing w:line="276" w:lineRule="auto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>§ 1</w:t>
      </w:r>
    </w:p>
    <w:p w14:paraId="5672EA61" w14:textId="77777777" w:rsidR="00EC5D4F" w:rsidRPr="00AF3D6E" w:rsidRDefault="00EC5D4F" w:rsidP="00532389">
      <w:pPr>
        <w:spacing w:line="276" w:lineRule="auto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>Przedmiot umowy</w:t>
      </w:r>
    </w:p>
    <w:p w14:paraId="56005046" w14:textId="1B41CB13" w:rsidR="00EC5D4F" w:rsidRPr="00AF3D6E" w:rsidRDefault="00EC5D4F" w:rsidP="005323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Przedmiotem umowy</w:t>
      </w:r>
      <w:r w:rsidR="00575CF3" w:rsidRPr="00AF3D6E">
        <w:rPr>
          <w:sz w:val="22"/>
          <w:szCs w:val="22"/>
        </w:rPr>
        <w:t xml:space="preserve"> są</w:t>
      </w:r>
      <w:r w:rsidRPr="00AF3D6E">
        <w:rPr>
          <w:sz w:val="22"/>
          <w:szCs w:val="22"/>
        </w:rPr>
        <w:t xml:space="preserve"> </w:t>
      </w:r>
      <w:r w:rsidRPr="00AF3D6E">
        <w:rPr>
          <w:i/>
          <w:sz w:val="22"/>
          <w:szCs w:val="22"/>
        </w:rPr>
        <w:t>sukcesywn</w:t>
      </w:r>
      <w:r w:rsidR="00575CF3" w:rsidRPr="00AF3D6E">
        <w:rPr>
          <w:i/>
          <w:sz w:val="22"/>
          <w:szCs w:val="22"/>
        </w:rPr>
        <w:t>e</w:t>
      </w:r>
      <w:r w:rsidRPr="00AF3D6E">
        <w:rPr>
          <w:i/>
          <w:sz w:val="22"/>
          <w:szCs w:val="22"/>
        </w:rPr>
        <w:t xml:space="preserve"> dostaw</w:t>
      </w:r>
      <w:r w:rsidR="00575CF3" w:rsidRPr="00AF3D6E">
        <w:rPr>
          <w:i/>
          <w:sz w:val="22"/>
          <w:szCs w:val="22"/>
        </w:rPr>
        <w:t>y</w:t>
      </w:r>
      <w:r w:rsidRPr="00AF3D6E">
        <w:rPr>
          <w:i/>
          <w:sz w:val="22"/>
          <w:szCs w:val="22"/>
        </w:rPr>
        <w:t xml:space="preserve"> fabrycznie nowych materiałów eksploatacyjnych do drukarek i kserokopiarek</w:t>
      </w:r>
      <w:r w:rsidR="00403603" w:rsidRPr="00AF3D6E">
        <w:rPr>
          <w:iCs/>
          <w:sz w:val="22"/>
          <w:szCs w:val="22"/>
        </w:rPr>
        <w:t>.</w:t>
      </w:r>
      <w:r w:rsidRPr="00AF3D6E">
        <w:rPr>
          <w:sz w:val="22"/>
          <w:szCs w:val="22"/>
        </w:rPr>
        <w:t xml:space="preserve"> </w:t>
      </w:r>
    </w:p>
    <w:p w14:paraId="65148397" w14:textId="7507CAB5" w:rsidR="00EC5D4F" w:rsidRPr="00AF3D6E" w:rsidRDefault="00EC5D4F" w:rsidP="005323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Rodzaj materiałów eksploatacyjnych oraz ich ilości zostały określone w formularzu </w:t>
      </w:r>
      <w:r w:rsidR="001E7CFA" w:rsidRPr="00AF3D6E">
        <w:rPr>
          <w:sz w:val="22"/>
          <w:szCs w:val="22"/>
        </w:rPr>
        <w:t>przedmiotowo-</w:t>
      </w:r>
      <w:r w:rsidRPr="00AF3D6E">
        <w:rPr>
          <w:sz w:val="22"/>
          <w:szCs w:val="22"/>
        </w:rPr>
        <w:t>cenowym Wykonawcy</w:t>
      </w:r>
      <w:r w:rsidR="00403603" w:rsidRPr="00AF3D6E">
        <w:rPr>
          <w:sz w:val="22"/>
          <w:szCs w:val="22"/>
        </w:rPr>
        <w:t xml:space="preserve"> dla części nr ….</w:t>
      </w:r>
      <w:r w:rsidRPr="00AF3D6E">
        <w:rPr>
          <w:sz w:val="22"/>
          <w:szCs w:val="22"/>
        </w:rPr>
        <w:t>, złożonym w postępowaniu nr UKW/DZP-281-D-.</w:t>
      </w:r>
      <w:r w:rsidR="001E7CFA" w:rsidRPr="00AF3D6E">
        <w:rPr>
          <w:sz w:val="22"/>
          <w:szCs w:val="22"/>
        </w:rPr>
        <w:t>.</w:t>
      </w:r>
      <w:r w:rsidRPr="00AF3D6E">
        <w:rPr>
          <w:sz w:val="22"/>
          <w:szCs w:val="22"/>
        </w:rPr>
        <w:t>./202</w:t>
      </w:r>
      <w:r w:rsidR="00E075C9" w:rsidRPr="00AF3D6E">
        <w:rPr>
          <w:sz w:val="22"/>
          <w:szCs w:val="22"/>
        </w:rPr>
        <w:t>4</w:t>
      </w:r>
      <w:r w:rsidRPr="00AF3D6E">
        <w:rPr>
          <w:sz w:val="22"/>
          <w:szCs w:val="22"/>
        </w:rPr>
        <w:t>, stanowiącym załącznik nr 1</w:t>
      </w:r>
      <w:r w:rsidR="00497A1D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>do niniejszej umowy, jako jej integralna część.</w:t>
      </w:r>
    </w:p>
    <w:p w14:paraId="5F0922DA" w14:textId="316E26B1" w:rsidR="00EC5D4F" w:rsidRPr="00AF3D6E" w:rsidRDefault="00EC5D4F" w:rsidP="005323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Dostarczone materiały eksploatacyjne muszą być zgodne z wymogami określonymi w specyfikacji  warunków zamówienia</w:t>
      </w:r>
      <w:r w:rsidR="00901624" w:rsidRPr="00AF3D6E">
        <w:rPr>
          <w:sz w:val="22"/>
          <w:szCs w:val="22"/>
        </w:rPr>
        <w:t xml:space="preserve"> (SWZ)</w:t>
      </w:r>
      <w:r w:rsidR="00CA30DB" w:rsidRPr="00AF3D6E">
        <w:rPr>
          <w:sz w:val="22"/>
          <w:szCs w:val="22"/>
        </w:rPr>
        <w:t>, stanowiącej załącznik nr 2 do umowy</w:t>
      </w:r>
      <w:r w:rsidR="009162A7" w:rsidRPr="00AF3D6E">
        <w:rPr>
          <w:sz w:val="22"/>
          <w:szCs w:val="22"/>
        </w:rPr>
        <w:t xml:space="preserve">, jako jej integralna część. </w:t>
      </w:r>
    </w:p>
    <w:p w14:paraId="7C8AEDB8" w14:textId="77777777" w:rsidR="00EC5D4F" w:rsidRPr="00AF3D6E" w:rsidRDefault="00EC5D4F" w:rsidP="005323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Wykonawca gwarantuje, że dostarczone materiały eksploatacyjne, w żaden sposób nie naruszają praw patentowych ani innych praw własności intelektualnej.</w:t>
      </w:r>
    </w:p>
    <w:p w14:paraId="78CE9497" w14:textId="77777777" w:rsidR="00EC5D4F" w:rsidRPr="00AF3D6E" w:rsidRDefault="00EC5D4F" w:rsidP="005323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Wykonawca gwarantuje, że dostarczone materiały eksploatacyjne, są wysokiej jakości oraz zapewniają  kompatybilność pracy z urządzeniami, do których są przeznaczone.</w:t>
      </w:r>
    </w:p>
    <w:p w14:paraId="282762A9" w14:textId="77777777" w:rsidR="00EC5D4F" w:rsidRPr="00AF3D6E" w:rsidRDefault="00EC5D4F" w:rsidP="005323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Wykonawca gwarantuje, że zamontowanie i używanie dostarczonych przez niego materiałów eksploatacyjnych nie spowoduje utraty uprawnień gwarancyjnych producenta urządzenia, do którego są przeznaczone.</w:t>
      </w:r>
    </w:p>
    <w:p w14:paraId="0A00C657" w14:textId="77777777" w:rsidR="00EC5D4F" w:rsidRPr="00AF3D6E" w:rsidRDefault="00EC5D4F" w:rsidP="005323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text2"/>
          <w:sz w:val="22"/>
          <w:szCs w:val="22"/>
        </w:rPr>
      </w:pPr>
      <w:r w:rsidRPr="00AF3D6E">
        <w:rPr>
          <w:sz w:val="22"/>
          <w:szCs w:val="22"/>
        </w:rPr>
        <w:t xml:space="preserve">Jeżeli Zamawiający w trakcie użytkowania dostarczonych równoważnych materiałów eksploatacyjnych stwierdzi, że ich wydajność lub niezawodność niekorzystnie odbiegają od produktów oryginalnych (zalecanych przez producenta urządzenia, do którego materiał jest przeznaczony) </w:t>
      </w:r>
      <w:r w:rsidRPr="00AF3D6E">
        <w:rPr>
          <w:rStyle w:val="text2"/>
          <w:sz w:val="22"/>
          <w:szCs w:val="22"/>
        </w:rPr>
        <w:t>lub jeżeli produkt nie sygnalizuje we właściwy sposób stanu zużycia materiałów eksploatacyjnych</w:t>
      </w:r>
      <w:r w:rsidR="00901624" w:rsidRPr="00AF3D6E">
        <w:rPr>
          <w:rStyle w:val="text2"/>
          <w:sz w:val="22"/>
          <w:szCs w:val="22"/>
        </w:rPr>
        <w:t xml:space="preserve"> </w:t>
      </w:r>
      <w:r w:rsidRPr="00AF3D6E">
        <w:rPr>
          <w:rStyle w:val="text2"/>
          <w:sz w:val="22"/>
          <w:szCs w:val="22"/>
        </w:rPr>
        <w:t>(tuszu lub tonera)</w:t>
      </w:r>
      <w:r w:rsidRPr="00AF3D6E">
        <w:rPr>
          <w:sz w:val="22"/>
          <w:szCs w:val="22"/>
        </w:rPr>
        <w:t xml:space="preserve">, Wykonawca zobowiązuje się do bezzwłocznej </w:t>
      </w:r>
      <w:r w:rsidRPr="00AF3D6E">
        <w:rPr>
          <w:rStyle w:val="text2"/>
          <w:sz w:val="22"/>
          <w:szCs w:val="22"/>
        </w:rPr>
        <w:t xml:space="preserve">wymiany materiału oferowanego na materiał oryginalny, zalecany przez producenta urządzenia, na własny koszt, w terminie 3 dni roboczych od momentu otrzymania zgłoszenia od Zamawiającego faksem lub e-mailem o wadliwym produkcie. Wymiana nastąpi na koszt i ryzyko Wykonawcy. </w:t>
      </w:r>
    </w:p>
    <w:p w14:paraId="5AC59C05" w14:textId="6A48CEDD" w:rsidR="00EC5D4F" w:rsidRPr="00AF3D6E" w:rsidRDefault="00EC5D4F" w:rsidP="005323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text2"/>
          <w:sz w:val="22"/>
          <w:szCs w:val="22"/>
        </w:rPr>
      </w:pPr>
      <w:r w:rsidRPr="00AF3D6E">
        <w:rPr>
          <w:rStyle w:val="text2"/>
          <w:sz w:val="22"/>
          <w:szCs w:val="22"/>
        </w:rPr>
        <w:lastRenderedPageBreak/>
        <w:t xml:space="preserve">Wykonawca </w:t>
      </w:r>
      <w:r w:rsidR="00810DDB" w:rsidRPr="00AF3D6E">
        <w:rPr>
          <w:rStyle w:val="text2"/>
          <w:sz w:val="22"/>
          <w:szCs w:val="22"/>
        </w:rPr>
        <w:t>ponosi pełną</w:t>
      </w:r>
      <w:r w:rsidRPr="00AF3D6E">
        <w:rPr>
          <w:rStyle w:val="text2"/>
          <w:sz w:val="22"/>
          <w:szCs w:val="22"/>
        </w:rPr>
        <w:t xml:space="preserve"> odpowiedzialność odszkodowawczą </w:t>
      </w:r>
      <w:r w:rsidR="009A5F25" w:rsidRPr="00AF3D6E">
        <w:rPr>
          <w:rStyle w:val="text2"/>
          <w:sz w:val="22"/>
          <w:szCs w:val="22"/>
        </w:rPr>
        <w:t>w przypadku</w:t>
      </w:r>
      <w:r w:rsidRPr="00AF3D6E">
        <w:rPr>
          <w:rStyle w:val="text2"/>
          <w:sz w:val="22"/>
          <w:szCs w:val="22"/>
        </w:rPr>
        <w:t xml:space="preserve"> uszkodzenia sprzętu spowodowane</w:t>
      </w:r>
      <w:r w:rsidR="009A5F25" w:rsidRPr="00AF3D6E">
        <w:rPr>
          <w:rStyle w:val="text2"/>
          <w:sz w:val="22"/>
          <w:szCs w:val="22"/>
        </w:rPr>
        <w:t>go</w:t>
      </w:r>
      <w:r w:rsidRPr="00AF3D6E">
        <w:rPr>
          <w:rStyle w:val="text2"/>
          <w:sz w:val="22"/>
          <w:szCs w:val="22"/>
        </w:rPr>
        <w:t xml:space="preserve"> używaniem zaoferowanych materiałów eksploatacyjnych.</w:t>
      </w:r>
    </w:p>
    <w:p w14:paraId="69FF504B" w14:textId="26155708" w:rsidR="00EC5D4F" w:rsidRPr="00AF3D6E" w:rsidRDefault="00EC5D4F" w:rsidP="005323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text2"/>
          <w:sz w:val="22"/>
          <w:szCs w:val="22"/>
        </w:rPr>
      </w:pPr>
      <w:r w:rsidRPr="00AF3D6E">
        <w:rPr>
          <w:rStyle w:val="text2"/>
          <w:sz w:val="22"/>
          <w:szCs w:val="22"/>
        </w:rPr>
        <w:t xml:space="preserve">W przypadku dostarczenia materiałów eksploatacyjnych, których użycie spowoduje uszkodzenie urządzenia potwierdzone przez przedstawiciela serwisu producenta urządzenia – Wykonawca zobowiązany jest do usunięcia tego uszkodzenia na własny koszt i ryzyko w serwisie producenta urządzenia w terminie 3 dni roboczych, od daty przekazania faksem lub e-mailem  zgłoszenia o uszkodzeniu. Koszty sporządzenia opinii technicznej lub ekspertyzy technicznej oraz koszty związane z naprawą uszkodzonego urządzenia ponosi Wykonawca. Brak reakcji Wykonawcy w ciągu </w:t>
      </w:r>
      <w:r w:rsidR="009A5F25" w:rsidRPr="00AF3D6E">
        <w:rPr>
          <w:rStyle w:val="text2"/>
          <w:sz w:val="22"/>
          <w:szCs w:val="22"/>
        </w:rPr>
        <w:t>3</w:t>
      </w:r>
      <w:r w:rsidRPr="00AF3D6E">
        <w:rPr>
          <w:rStyle w:val="text2"/>
          <w:sz w:val="22"/>
          <w:szCs w:val="22"/>
        </w:rPr>
        <w:t xml:space="preserve"> dni roboczych od momentu zawiadomienia o uszkodzeniu urządzenia uprawnia Zamawiającego do dokonania naprawy urządzenia na koszt Wykonawcy w serwisie producenta. W takim przypadku Wykonawca zobowiązany jest do zwrotu kosztów naprawy urządzenia w terminie 14 dni od daty otrzymania dokumentu potwierdzającego fakt i koszt naprawy. </w:t>
      </w:r>
    </w:p>
    <w:p w14:paraId="02B83D58" w14:textId="77777777" w:rsidR="00EC5D4F" w:rsidRPr="00AF3D6E" w:rsidRDefault="00EC5D4F" w:rsidP="005323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text2"/>
          <w:sz w:val="22"/>
          <w:szCs w:val="22"/>
        </w:rPr>
      </w:pPr>
      <w:r w:rsidRPr="00AF3D6E">
        <w:rPr>
          <w:rStyle w:val="text2"/>
          <w:sz w:val="22"/>
          <w:szCs w:val="22"/>
        </w:rPr>
        <w:t>W przypadku, trwałego uszkodzenia urządzenia, z przyczyn, o których mowa w ust. 9  (braku możliwości dokonania naprawy lub jej nieopłacalności) Wykonawca zobowiązany jest do bezpłatnej wymiany urządzenia na fabrycznie nowe o takich samych lub wyższych parametrach technicznych w ciągu 3 dni roboczych licząc od dnia otrzymania wyników opinii lub ekspertyzy.</w:t>
      </w:r>
    </w:p>
    <w:p w14:paraId="71160240" w14:textId="78CEB6AB" w:rsidR="00EC5D4F" w:rsidRPr="00AF3D6E" w:rsidRDefault="00EC5D4F" w:rsidP="0053238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W przypadku, gdy materiał eksploatacyjny spowoduje zabrudzenia mechaniczne urządzenia przez wysypujący/wylewający się wkład barwiący, Wykonawca zobowiązany jest do oczyszczenia urządzenia w miejscu jego eksploatacji, na własny koszt w terminie</w:t>
      </w:r>
      <w:r w:rsidR="009A5F25" w:rsidRPr="00AF3D6E">
        <w:rPr>
          <w:sz w:val="22"/>
          <w:szCs w:val="22"/>
        </w:rPr>
        <w:t xml:space="preserve"> do</w:t>
      </w:r>
      <w:r w:rsidRPr="00AF3D6E">
        <w:rPr>
          <w:sz w:val="22"/>
          <w:szCs w:val="22"/>
        </w:rPr>
        <w:t xml:space="preserve"> 2 dni roboczych od otrzymania zgłoszenia od Zamawiającego. Brak reakcji Wykonawcy w wyżej określonym terminie, upoważnia Zamawiającego do </w:t>
      </w:r>
      <w:r w:rsidR="009A5F25" w:rsidRPr="00AF3D6E">
        <w:rPr>
          <w:sz w:val="22"/>
          <w:szCs w:val="22"/>
        </w:rPr>
        <w:t xml:space="preserve">zlecenia </w:t>
      </w:r>
      <w:r w:rsidRPr="00AF3D6E">
        <w:rPr>
          <w:sz w:val="22"/>
          <w:szCs w:val="22"/>
        </w:rPr>
        <w:t>dokonania oczyszczenia urządzenia w serwisie producenta sprzętu na koszt Wykonawcy. W takim przypadku Wykonawca zobowiązany jest do pokrycia kosztów</w:t>
      </w:r>
      <w:r w:rsidR="009A5F25" w:rsidRPr="00AF3D6E">
        <w:rPr>
          <w:sz w:val="22"/>
          <w:szCs w:val="22"/>
        </w:rPr>
        <w:t xml:space="preserve"> oczyszczenia urządzenia</w:t>
      </w:r>
      <w:r w:rsidRPr="00AF3D6E">
        <w:rPr>
          <w:sz w:val="22"/>
          <w:szCs w:val="22"/>
        </w:rPr>
        <w:t xml:space="preserve"> w terminie 14 dni od dnia otrzymania dokumentu potwierdzającego fakt i koszt oczyszczenia.</w:t>
      </w:r>
    </w:p>
    <w:p w14:paraId="54FA5254" w14:textId="211ADC9E" w:rsidR="00EC5D4F" w:rsidRPr="00AF3D6E" w:rsidRDefault="00EC5D4F" w:rsidP="0053238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235467F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F3D6E">
        <w:rPr>
          <w:b/>
          <w:sz w:val="22"/>
          <w:szCs w:val="22"/>
        </w:rPr>
        <w:t>§ 2</w:t>
      </w:r>
      <w:r w:rsidRPr="00AF3D6E">
        <w:rPr>
          <w:b/>
          <w:sz w:val="22"/>
          <w:szCs w:val="22"/>
        </w:rPr>
        <w:br/>
      </w:r>
      <w:r w:rsidRPr="00AF3D6E">
        <w:rPr>
          <w:b/>
          <w:bCs/>
          <w:sz w:val="22"/>
          <w:szCs w:val="22"/>
        </w:rPr>
        <w:t>Zasady realizacji przedmiotu umowy</w:t>
      </w:r>
    </w:p>
    <w:p w14:paraId="70DE31C7" w14:textId="4595F1A6" w:rsidR="00EC5D4F" w:rsidRPr="00AF3D6E" w:rsidRDefault="00EC5D4F" w:rsidP="00532389">
      <w:pPr>
        <w:numPr>
          <w:ilvl w:val="0"/>
          <w:numId w:val="5"/>
        </w:numPr>
        <w:tabs>
          <w:tab w:val="clear" w:pos="360"/>
          <w:tab w:val="num" w:pos="-540"/>
          <w:tab w:val="num" w:pos="142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Dostawa przedmiotu umowy, o którym mowa w § 1 będzie następowała sukcesywnie w okresie</w:t>
      </w:r>
      <w:r w:rsidR="00403603" w:rsidRPr="00AF3D6E">
        <w:rPr>
          <w:sz w:val="22"/>
          <w:szCs w:val="22"/>
        </w:rPr>
        <w:br/>
      </w:r>
      <w:r w:rsidRPr="00AF3D6E">
        <w:rPr>
          <w:b/>
          <w:bCs/>
          <w:sz w:val="22"/>
          <w:szCs w:val="22"/>
        </w:rPr>
        <w:t>12 miesięcy</w:t>
      </w:r>
      <w:r w:rsidRPr="00AF3D6E">
        <w:rPr>
          <w:sz w:val="22"/>
          <w:szCs w:val="22"/>
        </w:rPr>
        <w:t xml:space="preserve"> od dnia zawarcia umowy, na podstawie pisemnych zamówień  Zamawiającego, szczegółowo określających ilości i rodzaj zamawianego towaru, każdorazowo składanych u Wykonawcy drogą</w:t>
      </w:r>
      <w:r w:rsidR="00575CF3" w:rsidRPr="00AF3D6E">
        <w:rPr>
          <w:sz w:val="22"/>
          <w:szCs w:val="22"/>
        </w:rPr>
        <w:br/>
      </w:r>
      <w:r w:rsidRPr="00AF3D6E">
        <w:rPr>
          <w:sz w:val="22"/>
          <w:szCs w:val="22"/>
        </w:rPr>
        <w:t xml:space="preserve">e-mailową </w:t>
      </w:r>
      <w:r w:rsidR="009A5F25" w:rsidRPr="00AF3D6E">
        <w:rPr>
          <w:sz w:val="22"/>
          <w:szCs w:val="22"/>
        </w:rPr>
        <w:t>na adres:</w:t>
      </w:r>
      <w:hyperlink r:id="rId8" w:history="1">
        <w:r w:rsidRPr="00AF3D6E">
          <w:rPr>
            <w:rStyle w:val="Hipercze"/>
            <w:color w:val="auto"/>
            <w:sz w:val="22"/>
            <w:szCs w:val="22"/>
          </w:rPr>
          <w:t>…………………..</w:t>
        </w:r>
      </w:hyperlink>
      <w:r w:rsidRPr="00AF3D6E">
        <w:rPr>
          <w:sz w:val="22"/>
          <w:szCs w:val="22"/>
          <w:u w:val="single"/>
        </w:rPr>
        <w:t>.</w:t>
      </w:r>
      <w:r w:rsidRPr="00AF3D6E">
        <w:rPr>
          <w:sz w:val="22"/>
          <w:szCs w:val="22"/>
        </w:rPr>
        <w:t xml:space="preserve"> </w:t>
      </w:r>
    </w:p>
    <w:p w14:paraId="7ADD7F3E" w14:textId="68A9FB7C" w:rsidR="00FE1BE8" w:rsidRPr="00AF3D6E" w:rsidRDefault="00CC12D7" w:rsidP="00532389">
      <w:pPr>
        <w:numPr>
          <w:ilvl w:val="0"/>
          <w:numId w:val="5"/>
        </w:numPr>
        <w:tabs>
          <w:tab w:val="num" w:pos="142"/>
        </w:tabs>
        <w:suppressAutoHyphens w:val="0"/>
        <w:spacing w:line="276" w:lineRule="auto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Wykonawca zobowiązuje się do dostarczenia, wniesienia oraz rozładun</w:t>
      </w:r>
      <w:r w:rsidR="009A5F25" w:rsidRPr="00AF3D6E">
        <w:rPr>
          <w:sz w:val="22"/>
          <w:szCs w:val="22"/>
        </w:rPr>
        <w:t>ku</w:t>
      </w:r>
      <w:r w:rsidRPr="00AF3D6E">
        <w:rPr>
          <w:sz w:val="22"/>
          <w:szCs w:val="22"/>
        </w:rPr>
        <w:t xml:space="preserve"> przedmiotu umowy własnym transportem i na własny koszt do miejsc wskazanych przez Zamawiającego (obiekty UKW na terenie Bydgoszcz), w terminie  </w:t>
      </w:r>
      <w:r w:rsidRPr="00AF3D6E">
        <w:rPr>
          <w:b/>
          <w:sz w:val="22"/>
          <w:szCs w:val="22"/>
        </w:rPr>
        <w:t>do …</w:t>
      </w:r>
      <w:r w:rsidRPr="00AF3D6E">
        <w:rPr>
          <w:sz w:val="22"/>
          <w:szCs w:val="22"/>
        </w:rPr>
        <w:t xml:space="preserve"> </w:t>
      </w:r>
      <w:r w:rsidRPr="00AF3D6E">
        <w:rPr>
          <w:i/>
          <w:sz w:val="22"/>
          <w:szCs w:val="22"/>
        </w:rPr>
        <w:t xml:space="preserve">(termin dostawy stanowi kryterium oceny ofert) </w:t>
      </w:r>
      <w:r w:rsidRPr="00AF3D6E">
        <w:rPr>
          <w:b/>
          <w:sz w:val="22"/>
          <w:szCs w:val="22"/>
        </w:rPr>
        <w:t>dni roboczych</w:t>
      </w:r>
      <w:r w:rsidR="00FE1BE8" w:rsidRPr="00AF3D6E">
        <w:rPr>
          <w:b/>
          <w:sz w:val="22"/>
          <w:szCs w:val="22"/>
        </w:rPr>
        <w:t xml:space="preserve"> </w:t>
      </w:r>
      <w:r w:rsidR="00FE1BE8" w:rsidRPr="00AF3D6E">
        <w:rPr>
          <w:i/>
          <w:sz w:val="22"/>
          <w:szCs w:val="22"/>
        </w:rPr>
        <w:t>(tj. od poniedziałku do piątku z wyłączeniem dni ustawowo wolnych od pracy, w godzinach od 8.00 – 15.00</w:t>
      </w:r>
      <w:r w:rsidR="00FE1BE8" w:rsidRPr="00AF3D6E">
        <w:rPr>
          <w:sz w:val="22"/>
          <w:szCs w:val="22"/>
        </w:rPr>
        <w:t>.</w:t>
      </w:r>
      <w:r w:rsidR="00FE1BE8" w:rsidRPr="00AF3D6E">
        <w:rPr>
          <w:b/>
          <w:sz w:val="22"/>
          <w:szCs w:val="22"/>
        </w:rPr>
        <w:t xml:space="preserve">) </w:t>
      </w:r>
      <w:r w:rsidRPr="00AF3D6E">
        <w:rPr>
          <w:sz w:val="22"/>
          <w:szCs w:val="22"/>
        </w:rPr>
        <w:t>od daty złożenia zamówienia – chyba, że Zamawiający wskaże inny dłuższy  termin dostawy</w:t>
      </w:r>
      <w:r w:rsidR="00300511" w:rsidRPr="00AF3D6E">
        <w:rPr>
          <w:sz w:val="22"/>
          <w:szCs w:val="22"/>
        </w:rPr>
        <w:t>. O terminie dostawy Wykonawca będzie powiadamiał Zamawiającego przynajmniej na jeden dzień roboczy przed planowaną dostawą</w:t>
      </w:r>
      <w:r w:rsidR="00FE1BE8" w:rsidRPr="00AF3D6E">
        <w:rPr>
          <w:sz w:val="22"/>
          <w:szCs w:val="22"/>
        </w:rPr>
        <w:t xml:space="preserve">. </w:t>
      </w:r>
    </w:p>
    <w:p w14:paraId="0A1A384E" w14:textId="77777777" w:rsidR="00EC5D4F" w:rsidRPr="00AF3D6E" w:rsidRDefault="00EC5D4F" w:rsidP="00532389">
      <w:pPr>
        <w:numPr>
          <w:ilvl w:val="0"/>
          <w:numId w:val="5"/>
        </w:numPr>
        <w:tabs>
          <w:tab w:val="clear" w:pos="360"/>
          <w:tab w:val="num" w:pos="-540"/>
          <w:tab w:val="num" w:pos="142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 Za dostarczony przedmiot umowy (w tym ubezpieczenie, stan techniczny itp.) odpowiada Wykonawca do czasu  odbioru partii  zamówienia przez Zamawiającego.</w:t>
      </w:r>
    </w:p>
    <w:p w14:paraId="2AEEB9A4" w14:textId="77777777" w:rsidR="00EC5D4F" w:rsidRPr="00AF3D6E" w:rsidRDefault="00CC12D7" w:rsidP="00532389">
      <w:pPr>
        <w:tabs>
          <w:tab w:val="num" w:pos="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4</w:t>
      </w:r>
      <w:r w:rsidR="00EC5D4F" w:rsidRPr="00AF3D6E">
        <w:rPr>
          <w:sz w:val="22"/>
          <w:szCs w:val="22"/>
        </w:rPr>
        <w:t xml:space="preserve">. Odbiór ilościowo – jakościowy dostawy będzie następował w miejscu dostarczenia towaru. Jeżeli Zamawiający stwierdzi, że dostarczony asortyment jest niezgodny z wymaganiami Zamawiającego określonymi w SWZ i złożonym zamówieniem lub posiada wady Wykonawca na własny koszt w terminie  do 3 dni od dnia powiadomienia go o tym fakcie, dokona wymiany niezgodnego z wymaganiami lub wadliwego towaru na nowy, wolny od wad. </w:t>
      </w:r>
    </w:p>
    <w:p w14:paraId="23548FFD" w14:textId="58A81724" w:rsidR="00EC5D4F" w:rsidRPr="00AF3D6E" w:rsidRDefault="003630E0" w:rsidP="00532389">
      <w:pPr>
        <w:tabs>
          <w:tab w:val="num" w:pos="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5</w:t>
      </w:r>
      <w:r w:rsidR="00EC5D4F" w:rsidRPr="00AF3D6E">
        <w:rPr>
          <w:sz w:val="22"/>
          <w:szCs w:val="22"/>
        </w:rPr>
        <w:t xml:space="preserve">. Prawidłowa realizacja </w:t>
      </w:r>
      <w:r w:rsidR="009162A7" w:rsidRPr="00AF3D6E">
        <w:rPr>
          <w:sz w:val="22"/>
          <w:szCs w:val="22"/>
        </w:rPr>
        <w:t xml:space="preserve">każdorazowej </w:t>
      </w:r>
      <w:r w:rsidR="00EC5D4F" w:rsidRPr="00AF3D6E">
        <w:rPr>
          <w:sz w:val="22"/>
          <w:szCs w:val="22"/>
        </w:rPr>
        <w:t xml:space="preserve">dostawy zostanie potwierdzona przez Zamawiającego </w:t>
      </w:r>
      <w:r w:rsidR="009162A7" w:rsidRPr="00AF3D6E">
        <w:rPr>
          <w:sz w:val="22"/>
          <w:szCs w:val="22"/>
        </w:rPr>
        <w:t xml:space="preserve">bezusterkowym </w:t>
      </w:r>
      <w:r w:rsidR="00EC5D4F" w:rsidRPr="00AF3D6E">
        <w:rPr>
          <w:sz w:val="22"/>
          <w:szCs w:val="22"/>
        </w:rPr>
        <w:t>protokołem odbioru przedmiotu zamówienia. Wzór protokołu odbioru przygotowuje Wykonawca i przekazuje Zamawiającemu do podpisu.</w:t>
      </w:r>
    </w:p>
    <w:p w14:paraId="7E24945B" w14:textId="143C3C8B" w:rsidR="00EC5D4F" w:rsidRPr="00AF3D6E" w:rsidRDefault="003630E0" w:rsidP="00532389">
      <w:pPr>
        <w:pStyle w:val="Akapitzlist"/>
        <w:tabs>
          <w:tab w:val="num" w:pos="142"/>
        </w:tabs>
        <w:suppressAutoHyphens w:val="0"/>
        <w:spacing w:line="276" w:lineRule="auto"/>
        <w:ind w:left="284" w:hanging="284"/>
        <w:jc w:val="both"/>
        <w:rPr>
          <w:b/>
          <w:sz w:val="22"/>
          <w:szCs w:val="22"/>
        </w:rPr>
      </w:pPr>
      <w:r w:rsidRPr="00AF3D6E">
        <w:rPr>
          <w:sz w:val="22"/>
          <w:szCs w:val="22"/>
        </w:rPr>
        <w:t>6</w:t>
      </w:r>
      <w:r w:rsidR="00EC5D4F" w:rsidRPr="00AF3D6E">
        <w:rPr>
          <w:sz w:val="22"/>
          <w:szCs w:val="22"/>
        </w:rPr>
        <w:t>.</w:t>
      </w:r>
      <w:r w:rsidR="00CC12D7" w:rsidRPr="00AF3D6E">
        <w:rPr>
          <w:sz w:val="22"/>
          <w:szCs w:val="22"/>
        </w:rPr>
        <w:t xml:space="preserve"> </w:t>
      </w:r>
      <w:r w:rsidR="00EC5D4F" w:rsidRPr="00AF3D6E">
        <w:rPr>
          <w:sz w:val="22"/>
          <w:szCs w:val="22"/>
        </w:rPr>
        <w:t xml:space="preserve">Ryzyko utraty lub uszkodzenia </w:t>
      </w:r>
      <w:r w:rsidR="009162A7" w:rsidRPr="00AF3D6E">
        <w:rPr>
          <w:sz w:val="22"/>
          <w:szCs w:val="22"/>
        </w:rPr>
        <w:t>towarów</w:t>
      </w:r>
      <w:r w:rsidR="00EC5D4F" w:rsidRPr="00AF3D6E">
        <w:rPr>
          <w:sz w:val="22"/>
          <w:szCs w:val="22"/>
        </w:rPr>
        <w:t xml:space="preserve"> przed ich odbiorem bez zastrzeżeń przez Zamawiającego obciąża Wykonawcę. Prawo własności</w:t>
      </w:r>
      <w:r w:rsidR="009162A7" w:rsidRPr="00AF3D6E">
        <w:rPr>
          <w:sz w:val="22"/>
          <w:szCs w:val="22"/>
        </w:rPr>
        <w:t xml:space="preserve"> towarów</w:t>
      </w:r>
      <w:r w:rsidR="00EC5D4F" w:rsidRPr="00AF3D6E">
        <w:rPr>
          <w:sz w:val="22"/>
          <w:szCs w:val="22"/>
        </w:rPr>
        <w:t xml:space="preserve"> przechodzi na Zamawiającego z chwilą podpisania protokołu odbioru bez zastrzeżeń</w:t>
      </w:r>
      <w:r w:rsidR="00EC5D4F" w:rsidRPr="00AF3D6E">
        <w:rPr>
          <w:b/>
          <w:sz w:val="22"/>
          <w:szCs w:val="22"/>
        </w:rPr>
        <w:t>.</w:t>
      </w:r>
    </w:p>
    <w:p w14:paraId="5C5C50C8" w14:textId="04E4E8B1" w:rsidR="00EC5D4F" w:rsidRPr="00AF3D6E" w:rsidRDefault="003630E0" w:rsidP="00532389">
      <w:p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7</w:t>
      </w:r>
      <w:r w:rsidR="00EC5D4F" w:rsidRPr="00AF3D6E">
        <w:rPr>
          <w:sz w:val="22"/>
          <w:szCs w:val="22"/>
        </w:rPr>
        <w:t xml:space="preserve">. Jeżeli Wykonawca </w:t>
      </w:r>
      <w:r w:rsidR="00810DDB" w:rsidRPr="00AF3D6E">
        <w:rPr>
          <w:sz w:val="22"/>
          <w:szCs w:val="22"/>
        </w:rPr>
        <w:t xml:space="preserve">dopuści się zwłoki </w:t>
      </w:r>
      <w:r w:rsidR="00EC5D4F" w:rsidRPr="00AF3D6E">
        <w:rPr>
          <w:sz w:val="22"/>
          <w:szCs w:val="22"/>
        </w:rPr>
        <w:t xml:space="preserve"> z  realizacją danej dostawą o więcej niż 3 dni, Zamawiający ma prawo do dokonania zakupu materiałów eksploatacyjnych objętych </w:t>
      </w:r>
      <w:r w:rsidR="009A5F25" w:rsidRPr="00AF3D6E">
        <w:rPr>
          <w:sz w:val="22"/>
          <w:szCs w:val="22"/>
        </w:rPr>
        <w:t xml:space="preserve">danym </w:t>
      </w:r>
      <w:r w:rsidR="00EC5D4F" w:rsidRPr="00AF3D6E">
        <w:rPr>
          <w:sz w:val="22"/>
          <w:szCs w:val="22"/>
        </w:rPr>
        <w:t>zamówieniem u osoby trzeciej i obciążenia kosztami</w:t>
      </w:r>
      <w:r w:rsidR="009A5F25" w:rsidRPr="00AF3D6E">
        <w:rPr>
          <w:sz w:val="22"/>
          <w:szCs w:val="22"/>
        </w:rPr>
        <w:t xml:space="preserve"> zakupu</w:t>
      </w:r>
      <w:r w:rsidR="00EC5D4F" w:rsidRPr="00AF3D6E">
        <w:rPr>
          <w:sz w:val="22"/>
          <w:szCs w:val="22"/>
        </w:rPr>
        <w:t xml:space="preserve"> Wykonawcy, który ma obowiązek uregulować należność w terminie 14 dni </w:t>
      </w:r>
      <w:r w:rsidR="00EC5D4F" w:rsidRPr="00AF3D6E">
        <w:rPr>
          <w:sz w:val="22"/>
          <w:szCs w:val="22"/>
        </w:rPr>
        <w:lastRenderedPageBreak/>
        <w:t xml:space="preserve">od daty otrzymania noty obciążeniowej lub innego dokumentu wskazującego wysokość kosztów poniesionych przez Zamawiającego w związku z realizacją umownego wykonania zastępczego. </w:t>
      </w:r>
    </w:p>
    <w:p w14:paraId="5C93EDE2" w14:textId="7C6366A8" w:rsidR="00EC5D4F" w:rsidRPr="00AF3D6E" w:rsidRDefault="00EC5D4F" w:rsidP="00532389">
      <w:p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10. Podane w ofercie Wykonawcy oraz opisie przedmiotu zamówienia ilości każdego asortymentu mają charakter szacunkowy. Zamawiający ma prawo do zamawiania w partiach ilości każdego asortymentu określonego w formularzu </w:t>
      </w:r>
      <w:r w:rsidR="009B1568" w:rsidRPr="00AF3D6E">
        <w:rPr>
          <w:sz w:val="22"/>
          <w:szCs w:val="22"/>
        </w:rPr>
        <w:t>przedmiotowo-</w:t>
      </w:r>
      <w:r w:rsidRPr="00AF3D6E">
        <w:rPr>
          <w:sz w:val="22"/>
          <w:szCs w:val="22"/>
        </w:rPr>
        <w:t xml:space="preserve">cenowym w ilościach odmiennych w stosunku do ilości  w nim podanych, w szczególności  Zamawiający ma prawo zamówienia każdego asortymentu w ilości mniejszej lub większej, jednakże nieprzekraczającej wartościowo kwoty określonej w § </w:t>
      </w:r>
      <w:r w:rsidR="009B1568" w:rsidRPr="00AF3D6E">
        <w:rPr>
          <w:sz w:val="22"/>
          <w:szCs w:val="22"/>
        </w:rPr>
        <w:t>4</w:t>
      </w:r>
      <w:r w:rsidRPr="00AF3D6E">
        <w:rPr>
          <w:sz w:val="22"/>
          <w:szCs w:val="22"/>
        </w:rPr>
        <w:t xml:space="preserve"> ust.1</w:t>
      </w:r>
      <w:r w:rsidR="009B1568" w:rsidRPr="00AF3D6E">
        <w:rPr>
          <w:sz w:val="22"/>
          <w:szCs w:val="22"/>
        </w:rPr>
        <w:t xml:space="preserve"> chyba, </w:t>
      </w:r>
      <w:r w:rsidR="00387411" w:rsidRPr="00AF3D6E">
        <w:rPr>
          <w:sz w:val="22"/>
          <w:szCs w:val="22"/>
        </w:rPr>
        <w:t xml:space="preserve">że </w:t>
      </w:r>
      <w:r w:rsidR="009B1568" w:rsidRPr="00AF3D6E">
        <w:rPr>
          <w:sz w:val="22"/>
          <w:szCs w:val="22"/>
        </w:rPr>
        <w:t>zachodzi jedna z okoliczności wskazanych w §</w:t>
      </w:r>
      <w:r w:rsidR="00F83FC4" w:rsidRPr="00AF3D6E">
        <w:rPr>
          <w:sz w:val="22"/>
          <w:szCs w:val="22"/>
        </w:rPr>
        <w:t>5</w:t>
      </w:r>
      <w:r w:rsidR="009B1568" w:rsidRPr="00AF3D6E">
        <w:rPr>
          <w:sz w:val="22"/>
          <w:szCs w:val="22"/>
        </w:rPr>
        <w:t xml:space="preserve"> ust.1</w:t>
      </w:r>
      <w:r w:rsidR="00F83FC4" w:rsidRPr="00AF3D6E">
        <w:rPr>
          <w:sz w:val="22"/>
          <w:szCs w:val="22"/>
        </w:rPr>
        <w:t xml:space="preserve"> pkt a) lub b) umowy</w:t>
      </w:r>
      <w:r w:rsidRPr="00AF3D6E">
        <w:rPr>
          <w:sz w:val="22"/>
          <w:szCs w:val="22"/>
        </w:rPr>
        <w:t>.</w:t>
      </w:r>
    </w:p>
    <w:p w14:paraId="3219E027" w14:textId="0672983A" w:rsidR="00EC5D4F" w:rsidRPr="00AF3D6E" w:rsidRDefault="00EC5D4F" w:rsidP="00532389">
      <w:p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11. Wykonawcy nie przysługuje z tytułu skorzystania przez Zamawiającego z uprawnień określonych w </w:t>
      </w:r>
      <w:r w:rsidR="00A31058" w:rsidRPr="00AF3D6E">
        <w:rPr>
          <w:sz w:val="22"/>
          <w:szCs w:val="22"/>
        </w:rPr>
        <w:t>umowie</w:t>
      </w:r>
      <w:r w:rsidRPr="00AF3D6E">
        <w:rPr>
          <w:sz w:val="22"/>
          <w:szCs w:val="22"/>
        </w:rPr>
        <w:t xml:space="preserve"> żadne roszczenie odszkodowawcze</w:t>
      </w:r>
      <w:r w:rsidR="00CA2CED" w:rsidRPr="00AF3D6E">
        <w:rPr>
          <w:sz w:val="22"/>
          <w:szCs w:val="22"/>
        </w:rPr>
        <w:t xml:space="preserve"> (w szczególności z tytułu utraconych spodziewanych korzyści)</w:t>
      </w:r>
      <w:r w:rsidRPr="00AF3D6E">
        <w:rPr>
          <w:sz w:val="22"/>
          <w:szCs w:val="22"/>
        </w:rPr>
        <w:t xml:space="preserve"> ani żądanie zapłaty za różnicę pomiędzy wartością asortymentu w ilości szacunkowej a wartością rzeczywiście zamówionego i dostarczonego asortymentu. </w:t>
      </w:r>
    </w:p>
    <w:p w14:paraId="25B904F9" w14:textId="7452259C" w:rsidR="00EC5D4F" w:rsidRPr="00AF3D6E" w:rsidRDefault="00EC5D4F" w:rsidP="00532389">
      <w:p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12. Wykonawca oświadcza, że dostarczone materiały eksploatacyjne posiadają wszystkie niezbędne certyfikaty i spełniają niezbędne normy dopuszczające tego typu wyroby do obrotu i stosowania.</w:t>
      </w:r>
    </w:p>
    <w:p w14:paraId="0E79D6E6" w14:textId="7335E787" w:rsidR="00575CF3" w:rsidRPr="00AF3D6E" w:rsidRDefault="00575CF3" w:rsidP="00532389">
      <w:p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</w:p>
    <w:p w14:paraId="7FAB267D" w14:textId="77777777" w:rsidR="00575CF3" w:rsidRPr="00AF3D6E" w:rsidRDefault="00575CF3" w:rsidP="00011C34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b/>
          <w:bCs/>
          <w:sz w:val="22"/>
          <w:szCs w:val="22"/>
        </w:rPr>
      </w:pPr>
      <w:r w:rsidRPr="00AF3D6E">
        <w:rPr>
          <w:b/>
          <w:bCs/>
          <w:sz w:val="22"/>
          <w:szCs w:val="22"/>
        </w:rPr>
        <w:t>§ 3</w:t>
      </w:r>
    </w:p>
    <w:p w14:paraId="63F08484" w14:textId="77777777" w:rsidR="00575CF3" w:rsidRPr="00AF3D6E" w:rsidRDefault="00575CF3" w:rsidP="00011C3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F3D6E">
        <w:rPr>
          <w:b/>
          <w:bCs/>
          <w:sz w:val="22"/>
          <w:szCs w:val="22"/>
        </w:rPr>
        <w:t>Osoby odpowiedzialne za realizację umowy</w:t>
      </w:r>
    </w:p>
    <w:p w14:paraId="1D18A694" w14:textId="77777777" w:rsidR="00575CF3" w:rsidRPr="00AF3D6E" w:rsidRDefault="00575CF3" w:rsidP="0053238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Osobą odpowiedzialną za realizację umowy ze strony Zamawiającego jest:</w:t>
      </w:r>
    </w:p>
    <w:p w14:paraId="55BB4173" w14:textId="15600CBC" w:rsidR="00575CF3" w:rsidRPr="00AF3D6E" w:rsidRDefault="00575CF3" w:rsidP="00532389">
      <w:pPr>
        <w:pStyle w:val="Akapitzlist"/>
        <w:autoSpaceDE w:val="0"/>
        <w:autoSpaceDN w:val="0"/>
        <w:adjustRightInd w:val="0"/>
        <w:spacing w:after="120" w:line="276" w:lineRule="auto"/>
        <w:ind w:left="284"/>
        <w:rPr>
          <w:sz w:val="22"/>
          <w:szCs w:val="22"/>
          <w:lang w:val="de-DE"/>
        </w:rPr>
      </w:pPr>
      <w:r w:rsidRPr="00AF3D6E">
        <w:rPr>
          <w:sz w:val="22"/>
          <w:szCs w:val="22"/>
          <w:lang w:val="de-DE"/>
        </w:rPr>
        <w:t>………………………………... tel</w:t>
      </w:r>
      <w:r w:rsidR="00403603" w:rsidRPr="00AF3D6E">
        <w:rPr>
          <w:sz w:val="22"/>
          <w:szCs w:val="22"/>
          <w:lang w:val="de-DE"/>
        </w:rPr>
        <w:t>.:</w:t>
      </w:r>
      <w:r w:rsidRPr="00AF3D6E">
        <w:rPr>
          <w:sz w:val="22"/>
          <w:szCs w:val="22"/>
          <w:lang w:val="de-DE"/>
        </w:rPr>
        <w:t>………. ,  adres  e-mail: …………………@ukw.edu.pl</w:t>
      </w:r>
    </w:p>
    <w:p w14:paraId="4394AB9F" w14:textId="77777777" w:rsidR="00387411" w:rsidRPr="00AF3D6E" w:rsidRDefault="00575CF3" w:rsidP="0053238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  <w:lang w:val="x-none"/>
        </w:rPr>
      </w:pPr>
      <w:r w:rsidRPr="00AF3D6E">
        <w:rPr>
          <w:sz w:val="22"/>
          <w:szCs w:val="22"/>
        </w:rPr>
        <w:t>Osobą odpowiedzialną za realizację umowy ze strony Wykonawcy jest:</w:t>
      </w:r>
      <w:r w:rsidR="00387411" w:rsidRPr="00AF3D6E">
        <w:rPr>
          <w:sz w:val="22"/>
          <w:szCs w:val="22"/>
        </w:rPr>
        <w:t xml:space="preserve"> </w:t>
      </w:r>
    </w:p>
    <w:p w14:paraId="0BCAAFC6" w14:textId="3245AB5E" w:rsidR="00575CF3" w:rsidRPr="00AF3D6E" w:rsidRDefault="00575CF3" w:rsidP="00532389">
      <w:pPr>
        <w:pStyle w:val="Akapitzlist"/>
        <w:autoSpaceDE w:val="0"/>
        <w:autoSpaceDN w:val="0"/>
        <w:adjustRightInd w:val="0"/>
        <w:spacing w:after="120" w:line="276" w:lineRule="auto"/>
        <w:ind w:left="284"/>
        <w:jc w:val="both"/>
        <w:rPr>
          <w:sz w:val="22"/>
          <w:szCs w:val="22"/>
          <w:lang w:val="x-none"/>
        </w:rPr>
      </w:pPr>
      <w:r w:rsidRPr="00AF3D6E">
        <w:rPr>
          <w:sz w:val="22"/>
          <w:szCs w:val="22"/>
        </w:rPr>
        <w:t>………………….…………..…, tel</w:t>
      </w:r>
      <w:r w:rsidR="00403603" w:rsidRPr="00AF3D6E">
        <w:rPr>
          <w:sz w:val="22"/>
          <w:szCs w:val="22"/>
        </w:rPr>
        <w:t>.:</w:t>
      </w:r>
      <w:r w:rsidRPr="00AF3D6E">
        <w:rPr>
          <w:sz w:val="22"/>
          <w:szCs w:val="22"/>
        </w:rPr>
        <w:t xml:space="preserve">.……..…., adres e-mail: ..………………………..…… </w:t>
      </w:r>
    </w:p>
    <w:p w14:paraId="79C5EDFB" w14:textId="77777777" w:rsidR="00575CF3" w:rsidRPr="00AF3D6E" w:rsidRDefault="00575CF3" w:rsidP="00532389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Strony ustalają iż w sprawie realizacji niniejszej umowy będą kontaktować się drogą elektroniczną na adresy wskazane w ust. 1 i ust. 2.</w:t>
      </w:r>
    </w:p>
    <w:p w14:paraId="3947B916" w14:textId="77777777" w:rsidR="00575CF3" w:rsidRPr="00AF3D6E" w:rsidRDefault="00575CF3" w:rsidP="00532389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Czynności do których odnosi się elektroniczny sposób komunikacji mogą w razie potrzeby być dokonywane również w formie pisemnej.</w:t>
      </w:r>
    </w:p>
    <w:p w14:paraId="0F94410F" w14:textId="3EBB1275" w:rsidR="00575CF3" w:rsidRPr="00AF3D6E" w:rsidRDefault="00575CF3" w:rsidP="00532389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Osoby, o których mowa w ust. 1 i 2 są również uprawnione do dokonania czynności, o których mowa w §</w:t>
      </w:r>
      <w:r w:rsidR="00387411" w:rsidRPr="00AF3D6E">
        <w:rPr>
          <w:sz w:val="22"/>
          <w:szCs w:val="22"/>
        </w:rPr>
        <w:t>4</w:t>
      </w:r>
      <w:r w:rsidRPr="00AF3D6E">
        <w:rPr>
          <w:sz w:val="22"/>
          <w:szCs w:val="22"/>
        </w:rPr>
        <w:t xml:space="preserve"> ust. </w:t>
      </w:r>
      <w:r w:rsidR="00387411" w:rsidRPr="00AF3D6E">
        <w:rPr>
          <w:sz w:val="22"/>
          <w:szCs w:val="22"/>
        </w:rPr>
        <w:t>4</w:t>
      </w:r>
      <w:r w:rsidRPr="00AF3D6E">
        <w:rPr>
          <w:sz w:val="22"/>
          <w:szCs w:val="22"/>
        </w:rPr>
        <w:t>.</w:t>
      </w:r>
    </w:p>
    <w:p w14:paraId="1C113179" w14:textId="745D8AD1" w:rsidR="00EC5D4F" w:rsidRPr="00AF3D6E" w:rsidRDefault="00EC5D4F" w:rsidP="00532389">
      <w:pPr>
        <w:spacing w:line="276" w:lineRule="auto"/>
        <w:ind w:left="-180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 xml:space="preserve">§ </w:t>
      </w:r>
      <w:r w:rsidR="00575CF3" w:rsidRPr="00AF3D6E">
        <w:rPr>
          <w:b/>
          <w:sz w:val="22"/>
          <w:szCs w:val="22"/>
        </w:rPr>
        <w:t>4</w:t>
      </w:r>
    </w:p>
    <w:p w14:paraId="5AA3A25B" w14:textId="77777777" w:rsidR="00EC5D4F" w:rsidRPr="00AF3D6E" w:rsidRDefault="00EC5D4F" w:rsidP="00532389">
      <w:pPr>
        <w:spacing w:line="276" w:lineRule="auto"/>
        <w:ind w:left="-180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>Warunki płatności</w:t>
      </w:r>
    </w:p>
    <w:p w14:paraId="52986E20" w14:textId="775E293A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1. Strony ustalają wysokość</w:t>
      </w:r>
      <w:r w:rsidR="00A31058" w:rsidRPr="00AF3D6E">
        <w:rPr>
          <w:sz w:val="22"/>
          <w:szCs w:val="22"/>
        </w:rPr>
        <w:t xml:space="preserve"> </w:t>
      </w:r>
      <w:r w:rsidR="00CA2CED" w:rsidRPr="00AF3D6E">
        <w:rPr>
          <w:sz w:val="22"/>
          <w:szCs w:val="22"/>
        </w:rPr>
        <w:t xml:space="preserve">maksymalnego </w:t>
      </w:r>
      <w:r w:rsidRPr="00AF3D6E">
        <w:rPr>
          <w:sz w:val="22"/>
          <w:szCs w:val="22"/>
        </w:rPr>
        <w:t>wynagrodzenia Wykonawcy za wykonanie przedmiotu umowy określonego w §1 na kwotę:</w:t>
      </w:r>
    </w:p>
    <w:p w14:paraId="00B940DC" w14:textId="7D4032A2" w:rsidR="00E075C9" w:rsidRPr="00AF3D6E" w:rsidRDefault="00E075C9" w:rsidP="005323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  <w:u w:val="single"/>
        </w:rPr>
      </w:pPr>
      <w:r w:rsidRPr="00AF3D6E">
        <w:rPr>
          <w:b/>
          <w:bCs/>
          <w:sz w:val="22"/>
          <w:szCs w:val="22"/>
          <w:u w:val="single"/>
        </w:rPr>
        <w:t>Część nr …</w:t>
      </w:r>
    </w:p>
    <w:p w14:paraId="22E36BBC" w14:textId="77777777" w:rsidR="00E075C9" w:rsidRPr="00AF3D6E" w:rsidRDefault="00E075C9" w:rsidP="005323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3CC59F23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567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wartość netto ….. zł.,   …. %VAT</w:t>
      </w:r>
    </w:p>
    <w:p w14:paraId="0476CF92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567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wartość brutto ……………… zł</w:t>
      </w:r>
    </w:p>
    <w:p w14:paraId="5D05BCF3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567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(słownie zł: ……………………………)</w:t>
      </w:r>
    </w:p>
    <w:p w14:paraId="402E96DC" w14:textId="70671956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2. Podstawą płatności będą faktury wystawiane przez Wykonawcę</w:t>
      </w:r>
      <w:r w:rsidR="009A5F25" w:rsidRPr="00AF3D6E">
        <w:rPr>
          <w:sz w:val="22"/>
          <w:szCs w:val="22"/>
        </w:rPr>
        <w:t xml:space="preserve"> za każdorazową dostawę</w:t>
      </w:r>
      <w:r w:rsidRPr="00AF3D6E">
        <w:rPr>
          <w:sz w:val="22"/>
          <w:szCs w:val="22"/>
        </w:rPr>
        <w:t>.</w:t>
      </w:r>
    </w:p>
    <w:p w14:paraId="565E54EE" w14:textId="47EA335F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3. Płatność wynagrodzenia za sukcesywne dostawy przedmiotu umowy będzie następować każdorazowo w formie przelewu bankowego za </w:t>
      </w:r>
      <w:r w:rsidR="00A31058" w:rsidRPr="00AF3D6E">
        <w:rPr>
          <w:sz w:val="22"/>
          <w:szCs w:val="22"/>
        </w:rPr>
        <w:t xml:space="preserve">należycie </w:t>
      </w:r>
      <w:r w:rsidRPr="00AF3D6E">
        <w:rPr>
          <w:sz w:val="22"/>
          <w:szCs w:val="22"/>
        </w:rPr>
        <w:t>zrealizowaną dostawę na konto wskazane przez Wykonawcę, w terminie 30 dni od daty otrzymania, prawidłowo wystawionej faktury.</w:t>
      </w:r>
    </w:p>
    <w:p w14:paraId="7BED1496" w14:textId="5A5AFC30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4. </w:t>
      </w:r>
      <w:r w:rsidR="009A5F25" w:rsidRPr="00AF3D6E">
        <w:rPr>
          <w:sz w:val="22"/>
          <w:szCs w:val="22"/>
        </w:rPr>
        <w:t>Podstawą do wystawienia f</w:t>
      </w:r>
      <w:r w:rsidRPr="00AF3D6E">
        <w:rPr>
          <w:sz w:val="22"/>
          <w:szCs w:val="22"/>
        </w:rPr>
        <w:t>aktur</w:t>
      </w:r>
      <w:r w:rsidR="009A5F25" w:rsidRPr="00AF3D6E">
        <w:rPr>
          <w:sz w:val="22"/>
          <w:szCs w:val="22"/>
        </w:rPr>
        <w:t>y przez Wykonawcę</w:t>
      </w:r>
      <w:r w:rsidRPr="00AF3D6E">
        <w:rPr>
          <w:sz w:val="22"/>
          <w:szCs w:val="22"/>
        </w:rPr>
        <w:t xml:space="preserve"> </w:t>
      </w:r>
      <w:r w:rsidR="009A5F25" w:rsidRPr="00AF3D6E">
        <w:rPr>
          <w:sz w:val="22"/>
          <w:szCs w:val="22"/>
        </w:rPr>
        <w:t>jest</w:t>
      </w:r>
      <w:r w:rsidRPr="00AF3D6E">
        <w:rPr>
          <w:sz w:val="22"/>
          <w:szCs w:val="22"/>
        </w:rPr>
        <w:t xml:space="preserve"> podpisan</w:t>
      </w:r>
      <w:r w:rsidR="00B81B11" w:rsidRPr="00AF3D6E">
        <w:rPr>
          <w:sz w:val="22"/>
          <w:szCs w:val="22"/>
        </w:rPr>
        <w:t>y</w:t>
      </w:r>
      <w:r w:rsidRPr="00AF3D6E">
        <w:rPr>
          <w:sz w:val="22"/>
          <w:szCs w:val="22"/>
        </w:rPr>
        <w:t xml:space="preserve"> przez obie strony protok</w:t>
      </w:r>
      <w:r w:rsidR="00B81B11" w:rsidRPr="00AF3D6E">
        <w:rPr>
          <w:sz w:val="22"/>
          <w:szCs w:val="22"/>
        </w:rPr>
        <w:t>ó</w:t>
      </w:r>
      <w:r w:rsidRPr="00AF3D6E">
        <w:rPr>
          <w:sz w:val="22"/>
          <w:szCs w:val="22"/>
        </w:rPr>
        <w:t>ł odbioru przedmiotu dostawy bez zastrzeżeń.</w:t>
      </w:r>
    </w:p>
    <w:p w14:paraId="513BAE6F" w14:textId="03130CDA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5. Wykonawca gwarantuje niezmienność cen, przedstawionych w załączniku nr 1 do umowy i zgodnych ze złożoną ofertą, przez cały okres obowiązywania umowy</w:t>
      </w:r>
      <w:r w:rsidR="00CF1ADA" w:rsidRPr="00AF3D6E">
        <w:rPr>
          <w:sz w:val="22"/>
          <w:szCs w:val="22"/>
        </w:rPr>
        <w:t xml:space="preserve"> chyba, że zachodzą okoliczności wskazane w </w:t>
      </w:r>
      <w:r w:rsidR="00CF1ADA" w:rsidRPr="00AF3D6E">
        <w:rPr>
          <w:bCs/>
          <w:sz w:val="22"/>
          <w:szCs w:val="22"/>
        </w:rPr>
        <w:t>§8</w:t>
      </w:r>
      <w:r w:rsidR="00CF1ADA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>.</w:t>
      </w:r>
    </w:p>
    <w:p w14:paraId="799FC08C" w14:textId="7EC19F98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6. Wynagrodzenie za sukcesywne dostawy, będzie ustalone, według cen jednostkowych określonych w załączniku nr 1 do umowy</w:t>
      </w:r>
      <w:r w:rsidR="00A31058" w:rsidRPr="00AF3D6E">
        <w:rPr>
          <w:sz w:val="22"/>
          <w:szCs w:val="22"/>
        </w:rPr>
        <w:t>,</w:t>
      </w:r>
      <w:r w:rsidR="00CF1ADA" w:rsidRPr="00AF3D6E">
        <w:rPr>
          <w:sz w:val="22"/>
          <w:szCs w:val="22"/>
        </w:rPr>
        <w:t xml:space="preserve"> chyba, że zachodzą okoliczności wskazane w </w:t>
      </w:r>
      <w:r w:rsidR="00CF1ADA" w:rsidRPr="00AF3D6E">
        <w:rPr>
          <w:bCs/>
          <w:sz w:val="22"/>
          <w:szCs w:val="22"/>
        </w:rPr>
        <w:t>§8</w:t>
      </w:r>
      <w:r w:rsidRPr="00AF3D6E">
        <w:rPr>
          <w:sz w:val="22"/>
          <w:szCs w:val="22"/>
        </w:rPr>
        <w:t>.</w:t>
      </w:r>
    </w:p>
    <w:p w14:paraId="00AAAE1A" w14:textId="77777777" w:rsidR="00EC5D4F" w:rsidRPr="00AF3D6E" w:rsidRDefault="00EC5D4F" w:rsidP="00532389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7. Wykonawcy przysługuje wynagrodzenie wyłącznie za faktycznie dostarczony i odebrany bez zastrzeżeń towar.</w:t>
      </w:r>
    </w:p>
    <w:p w14:paraId="2EE5DD02" w14:textId="77777777" w:rsidR="00AB2FBC" w:rsidRPr="00AF3D6E" w:rsidRDefault="00AB2FBC" w:rsidP="00532389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lastRenderedPageBreak/>
        <w:t>8. Wykonawca nie może przenieść wierzytelności wynikających z niniejszej umowy na osoby trzecie bez zgody Zamawiającego.</w:t>
      </w:r>
    </w:p>
    <w:p w14:paraId="135C0D32" w14:textId="77777777" w:rsidR="00413167" w:rsidRPr="00AF3D6E" w:rsidRDefault="00413167" w:rsidP="00532389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14:paraId="4BD20F1E" w14:textId="2F9C1EF3" w:rsidR="009B56FE" w:rsidRPr="00AF3D6E" w:rsidRDefault="009B56FE" w:rsidP="00532389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 xml:space="preserve">§ </w:t>
      </w:r>
      <w:r w:rsidR="009B1568" w:rsidRPr="00AF3D6E">
        <w:rPr>
          <w:b/>
          <w:sz w:val="22"/>
          <w:szCs w:val="22"/>
        </w:rPr>
        <w:t>5</w:t>
      </w:r>
    </w:p>
    <w:p w14:paraId="549AC884" w14:textId="77777777" w:rsidR="009B56FE" w:rsidRPr="00AF3D6E" w:rsidRDefault="009B56FE" w:rsidP="00532389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>Prawo opcji</w:t>
      </w:r>
    </w:p>
    <w:p w14:paraId="31BE4DA4" w14:textId="6B2A6AD0" w:rsidR="00D24B0F" w:rsidRPr="00AF3D6E" w:rsidRDefault="00D24B0F" w:rsidP="00532389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AF3D6E">
        <w:rPr>
          <w:rFonts w:eastAsiaTheme="minorEastAsia"/>
          <w:iCs/>
          <w:sz w:val="22"/>
          <w:szCs w:val="22"/>
        </w:rPr>
        <w:t xml:space="preserve">Zamawiający  zastrzega  sobie  możliwość  zastosowania  </w:t>
      </w:r>
      <w:r w:rsidRPr="00AF3D6E">
        <w:rPr>
          <w:rFonts w:eastAsiaTheme="minorEastAsia"/>
          <w:b/>
          <w:iCs/>
          <w:sz w:val="22"/>
          <w:szCs w:val="22"/>
        </w:rPr>
        <w:t xml:space="preserve">Prawa  opcji </w:t>
      </w:r>
      <w:r w:rsidRPr="00AF3D6E">
        <w:rPr>
          <w:rFonts w:eastAsiaTheme="minorEastAsia"/>
          <w:iCs/>
          <w:sz w:val="22"/>
          <w:szCs w:val="22"/>
        </w:rPr>
        <w:t>zgodnie z art. 441 ustawy Pzp:</w:t>
      </w:r>
    </w:p>
    <w:p w14:paraId="7692BB9A" w14:textId="497B1D75" w:rsidR="00CA30DB" w:rsidRPr="00AF3D6E" w:rsidRDefault="00CA30DB" w:rsidP="00532389">
      <w:pPr>
        <w:suppressAutoHyphens w:val="0"/>
        <w:spacing w:before="240" w:line="276" w:lineRule="auto"/>
        <w:ind w:left="567" w:hanging="425"/>
        <w:jc w:val="both"/>
        <w:rPr>
          <w:iCs/>
          <w:sz w:val="22"/>
          <w:szCs w:val="22"/>
          <w:lang w:eastAsia="pl-PL"/>
        </w:rPr>
      </w:pPr>
      <w:r w:rsidRPr="00AF3D6E">
        <w:rPr>
          <w:b/>
          <w:bCs/>
          <w:iCs/>
          <w:sz w:val="22"/>
          <w:szCs w:val="22"/>
          <w:lang w:eastAsia="pl-PL"/>
        </w:rPr>
        <w:t xml:space="preserve">    </w:t>
      </w:r>
      <w:r w:rsidRPr="00AF3D6E">
        <w:rPr>
          <w:iCs/>
          <w:sz w:val="22"/>
          <w:szCs w:val="22"/>
          <w:lang w:eastAsia="pl-PL"/>
        </w:rPr>
        <w:t>a)</w:t>
      </w:r>
      <w:r w:rsidRPr="00AF3D6E">
        <w:rPr>
          <w:b/>
          <w:bCs/>
          <w:iCs/>
          <w:sz w:val="22"/>
          <w:szCs w:val="22"/>
          <w:lang w:eastAsia="pl-PL"/>
        </w:rPr>
        <w:t xml:space="preserve"> „opcji ujemnej”,</w:t>
      </w:r>
      <w:r w:rsidRPr="00AF3D6E">
        <w:rPr>
          <w:iCs/>
          <w:sz w:val="22"/>
          <w:szCs w:val="22"/>
          <w:lang w:eastAsia="pl-PL"/>
        </w:rPr>
        <w:t xml:space="preserve"> tj.  możliwość  rezygnacji z  realizacji  części  przedmiotu  zamówienia  (nieudzielenie  dostaw  jednostkowych).  Zakres przedmiotu  zamówienia  może  być  pomniejszony  maksymalnie o  40</w:t>
      </w:r>
      <w:r w:rsidR="008C6EA6" w:rsidRPr="00AF3D6E">
        <w:rPr>
          <w:iCs/>
          <w:sz w:val="22"/>
          <w:szCs w:val="22"/>
          <w:lang w:eastAsia="pl-PL"/>
        </w:rPr>
        <w:t>(czterdzieści)</w:t>
      </w:r>
      <w:r w:rsidRPr="00AF3D6E">
        <w:rPr>
          <w:iCs/>
          <w:sz w:val="22"/>
          <w:szCs w:val="22"/>
          <w:lang w:eastAsia="pl-PL"/>
        </w:rPr>
        <w:t>% ogólnej ilości przewidywanych dostaw. Zamawiający gwarantuje realizację zamówień w 60</w:t>
      </w:r>
      <w:r w:rsidR="008C6EA6" w:rsidRPr="00AF3D6E">
        <w:rPr>
          <w:iCs/>
          <w:sz w:val="22"/>
          <w:szCs w:val="22"/>
          <w:lang w:eastAsia="pl-PL"/>
        </w:rPr>
        <w:t>(sześćdziesi</w:t>
      </w:r>
      <w:r w:rsidR="00CF1ADA" w:rsidRPr="00AF3D6E">
        <w:rPr>
          <w:iCs/>
          <w:sz w:val="22"/>
          <w:szCs w:val="22"/>
          <w:lang w:eastAsia="pl-PL"/>
        </w:rPr>
        <w:t>ęciu</w:t>
      </w:r>
      <w:r w:rsidR="008C6EA6" w:rsidRPr="00AF3D6E">
        <w:rPr>
          <w:iCs/>
          <w:sz w:val="22"/>
          <w:szCs w:val="22"/>
          <w:lang w:eastAsia="pl-PL"/>
        </w:rPr>
        <w:t>)</w:t>
      </w:r>
      <w:r w:rsidRPr="00AF3D6E">
        <w:rPr>
          <w:iCs/>
          <w:sz w:val="22"/>
          <w:szCs w:val="22"/>
          <w:lang w:eastAsia="pl-PL"/>
        </w:rPr>
        <w:t>%. W przypadku skorzystania przez Zamawiającego z Prawa Opcji „ujemnej”, wysokość Maksymalnego Wynagrodzenia może być obniżona o maksymalnie 40</w:t>
      </w:r>
      <w:r w:rsidR="008C6EA6" w:rsidRPr="00AF3D6E">
        <w:rPr>
          <w:iCs/>
          <w:sz w:val="22"/>
          <w:szCs w:val="22"/>
          <w:lang w:eastAsia="pl-PL"/>
        </w:rPr>
        <w:t>(czterdzieści)</w:t>
      </w:r>
      <w:r w:rsidRPr="00AF3D6E">
        <w:rPr>
          <w:iCs/>
          <w:sz w:val="22"/>
          <w:szCs w:val="22"/>
          <w:lang w:eastAsia="pl-PL"/>
        </w:rPr>
        <w:t>%, tj. Wykonawca otrzyma z tytułu realizacji umowy wynagrodzenie w kwocie równej co najmniej 60</w:t>
      </w:r>
      <w:r w:rsidR="008C6EA6" w:rsidRPr="00AF3D6E">
        <w:rPr>
          <w:iCs/>
          <w:sz w:val="22"/>
          <w:szCs w:val="22"/>
          <w:lang w:eastAsia="pl-PL"/>
        </w:rPr>
        <w:t>(sześćdziesiąt)</w:t>
      </w:r>
      <w:r w:rsidRPr="00AF3D6E">
        <w:rPr>
          <w:iCs/>
          <w:sz w:val="22"/>
          <w:szCs w:val="22"/>
          <w:lang w:eastAsia="pl-PL"/>
        </w:rPr>
        <w:t xml:space="preserve">% Maksymalnego Wynagrodzenia, </w:t>
      </w:r>
      <w:r w:rsidRPr="00AF3D6E">
        <w:rPr>
          <w:sz w:val="22"/>
          <w:szCs w:val="22"/>
        </w:rPr>
        <w:t xml:space="preserve">o którym mowa w </w:t>
      </w:r>
      <w:r w:rsidRPr="00AF3D6E">
        <w:rPr>
          <w:bCs/>
          <w:sz w:val="22"/>
          <w:szCs w:val="22"/>
        </w:rPr>
        <w:t xml:space="preserve">§ </w:t>
      </w:r>
      <w:r w:rsidR="00575CF3" w:rsidRPr="00AF3D6E">
        <w:rPr>
          <w:bCs/>
          <w:sz w:val="22"/>
          <w:szCs w:val="22"/>
        </w:rPr>
        <w:t>4</w:t>
      </w:r>
      <w:r w:rsidRPr="00AF3D6E">
        <w:rPr>
          <w:bCs/>
          <w:sz w:val="22"/>
          <w:szCs w:val="22"/>
        </w:rPr>
        <w:t xml:space="preserve"> ust. 1</w:t>
      </w:r>
      <w:r w:rsidRPr="00AF3D6E">
        <w:rPr>
          <w:iCs/>
          <w:sz w:val="22"/>
          <w:szCs w:val="22"/>
          <w:lang w:eastAsia="pl-PL"/>
        </w:rPr>
        <w:t>.</w:t>
      </w:r>
    </w:p>
    <w:p w14:paraId="76340218" w14:textId="09AC49C5" w:rsidR="00CA30DB" w:rsidRPr="00AF3D6E" w:rsidRDefault="00CA30DB" w:rsidP="00532389">
      <w:pPr>
        <w:suppressAutoHyphens w:val="0"/>
        <w:spacing w:before="240" w:line="276" w:lineRule="auto"/>
        <w:ind w:left="567" w:hanging="425"/>
        <w:jc w:val="both"/>
        <w:rPr>
          <w:iCs/>
          <w:sz w:val="22"/>
          <w:szCs w:val="22"/>
          <w:lang w:eastAsia="pl-PL"/>
        </w:rPr>
      </w:pPr>
      <w:r w:rsidRPr="00AF3D6E">
        <w:rPr>
          <w:bCs/>
          <w:iCs/>
          <w:sz w:val="22"/>
          <w:szCs w:val="22"/>
          <w:lang w:eastAsia="pl-PL"/>
        </w:rPr>
        <w:t>b)</w:t>
      </w:r>
      <w:r w:rsidRPr="00AF3D6E">
        <w:rPr>
          <w:b/>
          <w:iCs/>
          <w:sz w:val="22"/>
          <w:szCs w:val="22"/>
          <w:lang w:eastAsia="pl-PL"/>
        </w:rPr>
        <w:t xml:space="preserve"> </w:t>
      </w:r>
      <w:r w:rsidR="00CF1ADA" w:rsidRPr="00AF3D6E">
        <w:rPr>
          <w:b/>
          <w:iCs/>
          <w:sz w:val="22"/>
          <w:szCs w:val="22"/>
          <w:lang w:eastAsia="pl-PL"/>
        </w:rPr>
        <w:t xml:space="preserve">  </w:t>
      </w:r>
      <w:r w:rsidRPr="00AF3D6E">
        <w:rPr>
          <w:b/>
          <w:iCs/>
          <w:sz w:val="22"/>
          <w:szCs w:val="22"/>
          <w:lang w:eastAsia="pl-PL"/>
        </w:rPr>
        <w:t>„opcji dodatniej”</w:t>
      </w:r>
      <w:r w:rsidRPr="00AF3D6E">
        <w:rPr>
          <w:iCs/>
          <w:sz w:val="22"/>
          <w:szCs w:val="22"/>
          <w:lang w:eastAsia="pl-PL"/>
        </w:rPr>
        <w:t xml:space="preserve">, tj.  możliwość  zwiększenia  realizacji  części  przedmiotu  zamówienia  (udzielenie  dodatkowych dostaw).  Zakres przedmiotu  zamówienia  może  być powiększony maksymalnie o </w:t>
      </w:r>
      <w:r w:rsidR="008C6EA6" w:rsidRPr="00AF3D6E">
        <w:rPr>
          <w:iCs/>
          <w:sz w:val="22"/>
          <w:szCs w:val="22"/>
          <w:lang w:eastAsia="pl-PL"/>
        </w:rPr>
        <w:t>2</w:t>
      </w:r>
      <w:r w:rsidRPr="00AF3D6E">
        <w:rPr>
          <w:iCs/>
          <w:sz w:val="22"/>
          <w:szCs w:val="22"/>
          <w:lang w:eastAsia="pl-PL"/>
        </w:rPr>
        <w:t>0</w:t>
      </w:r>
      <w:r w:rsidR="008C6EA6" w:rsidRPr="00AF3D6E">
        <w:rPr>
          <w:iCs/>
          <w:sz w:val="22"/>
          <w:szCs w:val="22"/>
          <w:lang w:eastAsia="pl-PL"/>
        </w:rPr>
        <w:t>(dwadzieścia)</w:t>
      </w:r>
      <w:r w:rsidRPr="00AF3D6E">
        <w:rPr>
          <w:iCs/>
          <w:sz w:val="22"/>
          <w:szCs w:val="22"/>
          <w:lang w:eastAsia="pl-PL"/>
        </w:rPr>
        <w:t>% ogólnej  wartości  przewidywanych dostaw. W przypadku skorzystania przez Zamawiającego z Prawa Opcji „dodatniej”, Zamawiający gwarantuje realizację zamówień w 100</w:t>
      </w:r>
      <w:r w:rsidR="008C6EA6" w:rsidRPr="00AF3D6E">
        <w:rPr>
          <w:iCs/>
          <w:sz w:val="22"/>
          <w:szCs w:val="22"/>
          <w:lang w:eastAsia="pl-PL"/>
        </w:rPr>
        <w:t>(st</w:t>
      </w:r>
      <w:r w:rsidR="00CF1ADA" w:rsidRPr="00AF3D6E">
        <w:rPr>
          <w:iCs/>
          <w:sz w:val="22"/>
          <w:szCs w:val="22"/>
          <w:lang w:eastAsia="pl-PL"/>
        </w:rPr>
        <w:t>u</w:t>
      </w:r>
      <w:r w:rsidR="008C6EA6" w:rsidRPr="00AF3D6E">
        <w:rPr>
          <w:iCs/>
          <w:sz w:val="22"/>
          <w:szCs w:val="22"/>
          <w:lang w:eastAsia="pl-PL"/>
        </w:rPr>
        <w:t>)</w:t>
      </w:r>
      <w:r w:rsidRPr="00AF3D6E">
        <w:rPr>
          <w:iCs/>
          <w:sz w:val="22"/>
          <w:szCs w:val="22"/>
          <w:lang w:eastAsia="pl-PL"/>
        </w:rPr>
        <w:t>%, a wysokość</w:t>
      </w:r>
      <w:r w:rsidR="00E075C9" w:rsidRPr="00AF3D6E">
        <w:rPr>
          <w:iCs/>
          <w:sz w:val="22"/>
          <w:szCs w:val="22"/>
          <w:lang w:eastAsia="pl-PL"/>
        </w:rPr>
        <w:t xml:space="preserve"> </w:t>
      </w:r>
      <w:r w:rsidRPr="00AF3D6E">
        <w:rPr>
          <w:iCs/>
          <w:sz w:val="22"/>
          <w:szCs w:val="22"/>
          <w:lang w:eastAsia="pl-PL"/>
        </w:rPr>
        <w:t xml:space="preserve">Wynagrodzenia może być powiększona maksymalnie o </w:t>
      </w:r>
      <w:r w:rsidR="008C6EA6" w:rsidRPr="00AF3D6E">
        <w:rPr>
          <w:iCs/>
          <w:sz w:val="22"/>
          <w:szCs w:val="22"/>
          <w:lang w:eastAsia="pl-PL"/>
        </w:rPr>
        <w:t>2</w:t>
      </w:r>
      <w:r w:rsidRPr="00AF3D6E">
        <w:rPr>
          <w:iCs/>
          <w:sz w:val="22"/>
          <w:szCs w:val="22"/>
          <w:lang w:eastAsia="pl-PL"/>
        </w:rPr>
        <w:t>0</w:t>
      </w:r>
      <w:r w:rsidR="008C6EA6" w:rsidRPr="00AF3D6E">
        <w:rPr>
          <w:iCs/>
          <w:sz w:val="22"/>
          <w:szCs w:val="22"/>
          <w:lang w:eastAsia="pl-PL"/>
        </w:rPr>
        <w:t>(dwadzieścia)</w:t>
      </w:r>
      <w:r w:rsidRPr="00AF3D6E">
        <w:rPr>
          <w:iCs/>
          <w:sz w:val="22"/>
          <w:szCs w:val="22"/>
          <w:lang w:eastAsia="pl-PL"/>
        </w:rPr>
        <w:t>%, tj. Wykonawca otrzyma z tytułu realizacji umowy wynagrodzenie w kwocie do 1</w:t>
      </w:r>
      <w:r w:rsidR="008C6EA6" w:rsidRPr="00AF3D6E">
        <w:rPr>
          <w:iCs/>
          <w:sz w:val="22"/>
          <w:szCs w:val="22"/>
          <w:lang w:eastAsia="pl-PL"/>
        </w:rPr>
        <w:t>2</w:t>
      </w:r>
      <w:r w:rsidRPr="00AF3D6E">
        <w:rPr>
          <w:iCs/>
          <w:sz w:val="22"/>
          <w:szCs w:val="22"/>
          <w:lang w:eastAsia="pl-PL"/>
        </w:rPr>
        <w:t>0</w:t>
      </w:r>
      <w:r w:rsidR="008C6EA6" w:rsidRPr="00AF3D6E">
        <w:rPr>
          <w:iCs/>
          <w:sz w:val="22"/>
          <w:szCs w:val="22"/>
          <w:lang w:eastAsia="pl-PL"/>
        </w:rPr>
        <w:t>(sto dw</w:t>
      </w:r>
      <w:r w:rsidR="001D48E2" w:rsidRPr="00AF3D6E">
        <w:rPr>
          <w:iCs/>
          <w:sz w:val="22"/>
          <w:szCs w:val="22"/>
          <w:lang w:eastAsia="pl-PL"/>
        </w:rPr>
        <w:t>u</w:t>
      </w:r>
      <w:r w:rsidR="008C6EA6" w:rsidRPr="00AF3D6E">
        <w:rPr>
          <w:iCs/>
          <w:sz w:val="22"/>
          <w:szCs w:val="22"/>
          <w:lang w:eastAsia="pl-PL"/>
        </w:rPr>
        <w:t>dzie</w:t>
      </w:r>
      <w:r w:rsidR="00CF1ADA" w:rsidRPr="00AF3D6E">
        <w:rPr>
          <w:iCs/>
          <w:sz w:val="22"/>
          <w:szCs w:val="22"/>
          <w:lang w:eastAsia="pl-PL"/>
        </w:rPr>
        <w:t>stu</w:t>
      </w:r>
      <w:r w:rsidR="008C6EA6" w:rsidRPr="00AF3D6E">
        <w:rPr>
          <w:iCs/>
          <w:sz w:val="22"/>
          <w:szCs w:val="22"/>
          <w:lang w:eastAsia="pl-PL"/>
        </w:rPr>
        <w:t>)</w:t>
      </w:r>
      <w:r w:rsidRPr="00AF3D6E">
        <w:rPr>
          <w:iCs/>
          <w:sz w:val="22"/>
          <w:szCs w:val="22"/>
          <w:lang w:eastAsia="pl-PL"/>
        </w:rPr>
        <w:t xml:space="preserve">%  Wynagrodzenia, </w:t>
      </w:r>
      <w:r w:rsidRPr="00AF3D6E">
        <w:rPr>
          <w:sz w:val="22"/>
          <w:szCs w:val="22"/>
        </w:rPr>
        <w:t xml:space="preserve">o którym mowa w  </w:t>
      </w:r>
      <w:r w:rsidRPr="00AF3D6E">
        <w:rPr>
          <w:bCs/>
          <w:sz w:val="22"/>
          <w:szCs w:val="22"/>
        </w:rPr>
        <w:t xml:space="preserve">§ </w:t>
      </w:r>
      <w:r w:rsidR="00575CF3" w:rsidRPr="00AF3D6E">
        <w:rPr>
          <w:bCs/>
          <w:sz w:val="22"/>
          <w:szCs w:val="22"/>
        </w:rPr>
        <w:t>4</w:t>
      </w:r>
      <w:r w:rsidRPr="00AF3D6E">
        <w:rPr>
          <w:bCs/>
          <w:sz w:val="22"/>
          <w:szCs w:val="22"/>
        </w:rPr>
        <w:t xml:space="preserve"> ust. 1</w:t>
      </w:r>
      <w:r w:rsidRPr="00AF3D6E">
        <w:rPr>
          <w:iCs/>
          <w:sz w:val="22"/>
          <w:szCs w:val="22"/>
          <w:lang w:eastAsia="pl-PL"/>
        </w:rPr>
        <w:t>.</w:t>
      </w:r>
    </w:p>
    <w:p w14:paraId="4A348FDE" w14:textId="77777777" w:rsidR="00797949" w:rsidRPr="00AF3D6E" w:rsidRDefault="00797949" w:rsidP="00532389">
      <w:pPr>
        <w:tabs>
          <w:tab w:val="num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</w:rPr>
      </w:pPr>
    </w:p>
    <w:p w14:paraId="27546593" w14:textId="45F8A304" w:rsidR="009B56FE" w:rsidRPr="00AF3D6E" w:rsidRDefault="00CA30DB" w:rsidP="00403603">
      <w:pPr>
        <w:tabs>
          <w:tab w:val="num" w:pos="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2</w:t>
      </w:r>
      <w:r w:rsidR="009B56FE" w:rsidRPr="00AF3D6E">
        <w:rPr>
          <w:sz w:val="22"/>
          <w:szCs w:val="22"/>
        </w:rPr>
        <w:t>.</w:t>
      </w:r>
      <w:r w:rsidR="00403603" w:rsidRPr="00AF3D6E">
        <w:rPr>
          <w:sz w:val="22"/>
          <w:szCs w:val="22"/>
        </w:rPr>
        <w:t xml:space="preserve"> </w:t>
      </w:r>
      <w:r w:rsidR="009B56FE" w:rsidRPr="00AF3D6E">
        <w:rPr>
          <w:sz w:val="22"/>
          <w:szCs w:val="22"/>
        </w:rPr>
        <w:t xml:space="preserve">W wyniku zastosowania Prawa Opcji, Maksymalne Wynagrodzenie ulegnie </w:t>
      </w:r>
      <w:r w:rsidRPr="00AF3D6E">
        <w:rPr>
          <w:sz w:val="22"/>
          <w:szCs w:val="22"/>
        </w:rPr>
        <w:t xml:space="preserve">odpowiednio </w:t>
      </w:r>
      <w:r w:rsidR="009B56FE" w:rsidRPr="00AF3D6E">
        <w:rPr>
          <w:sz w:val="22"/>
          <w:szCs w:val="22"/>
        </w:rPr>
        <w:t>zmniejszeniu</w:t>
      </w:r>
      <w:r w:rsidR="00797949" w:rsidRPr="00AF3D6E">
        <w:rPr>
          <w:sz w:val="22"/>
          <w:szCs w:val="22"/>
        </w:rPr>
        <w:t>/zwiększeniu</w:t>
      </w:r>
      <w:r w:rsidR="009B56FE" w:rsidRPr="00AF3D6E">
        <w:rPr>
          <w:sz w:val="22"/>
          <w:szCs w:val="22"/>
        </w:rPr>
        <w:t xml:space="preserve"> proporcjonalnie do niewykorzystanej</w:t>
      </w:r>
      <w:r w:rsidR="00164B4B" w:rsidRPr="00AF3D6E">
        <w:rPr>
          <w:sz w:val="22"/>
          <w:szCs w:val="22"/>
        </w:rPr>
        <w:t>/zwiększonej</w:t>
      </w:r>
      <w:r w:rsidR="009B56FE" w:rsidRPr="00AF3D6E">
        <w:rPr>
          <w:sz w:val="22"/>
          <w:szCs w:val="22"/>
        </w:rPr>
        <w:t xml:space="preserve"> części przedmiotu umowy, bez dokonywania zmian w cenach jednostkowych w poszczególnych pozycjach wskazanych w załączniku nr 1 do umowy</w:t>
      </w:r>
      <w:r w:rsidR="00A31058" w:rsidRPr="00AF3D6E">
        <w:rPr>
          <w:sz w:val="22"/>
          <w:szCs w:val="22"/>
        </w:rPr>
        <w:t xml:space="preserve">, </w:t>
      </w:r>
      <w:r w:rsidR="00CF1ADA" w:rsidRPr="00AF3D6E">
        <w:rPr>
          <w:sz w:val="22"/>
          <w:szCs w:val="22"/>
        </w:rPr>
        <w:t xml:space="preserve"> chyba, że zachodzą okoliczności wskazane w </w:t>
      </w:r>
      <w:r w:rsidR="00CF1ADA" w:rsidRPr="00AF3D6E">
        <w:rPr>
          <w:bCs/>
          <w:sz w:val="22"/>
          <w:szCs w:val="22"/>
        </w:rPr>
        <w:t>§8</w:t>
      </w:r>
      <w:r w:rsidR="009B56FE" w:rsidRPr="00AF3D6E">
        <w:rPr>
          <w:sz w:val="22"/>
          <w:szCs w:val="22"/>
        </w:rPr>
        <w:t xml:space="preserve">. </w:t>
      </w:r>
    </w:p>
    <w:p w14:paraId="0F2A404E" w14:textId="77777777" w:rsidR="00797949" w:rsidRPr="00AF3D6E" w:rsidRDefault="00797949" w:rsidP="00532389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6BC98221" w14:textId="235E57F4" w:rsidR="009B56FE" w:rsidRPr="00AF3D6E" w:rsidRDefault="00CA30DB" w:rsidP="00532389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3</w:t>
      </w:r>
      <w:r w:rsidR="009B56FE" w:rsidRPr="00AF3D6E">
        <w:rPr>
          <w:sz w:val="22"/>
          <w:szCs w:val="22"/>
        </w:rPr>
        <w:t>. Z tytułu skorzystania przez Zamawiającego z Prawa Opcji Wykonawcy nie przysługują żadne roszczenia</w:t>
      </w:r>
      <w:r w:rsidR="00B81B11" w:rsidRPr="00AF3D6E">
        <w:rPr>
          <w:sz w:val="22"/>
          <w:szCs w:val="22"/>
        </w:rPr>
        <w:t xml:space="preserve"> odszkodowawcze wobec Zamawiającego.</w:t>
      </w:r>
    </w:p>
    <w:p w14:paraId="2316D425" w14:textId="77777777" w:rsidR="00CA30DB" w:rsidRPr="00AF3D6E" w:rsidRDefault="00CA30DB" w:rsidP="00532389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2"/>
          <w:szCs w:val="22"/>
        </w:rPr>
      </w:pPr>
    </w:p>
    <w:p w14:paraId="17630B17" w14:textId="47354CCF" w:rsidR="00EC5D4F" w:rsidRPr="00AF3D6E" w:rsidRDefault="0049289B" w:rsidP="00532389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 xml:space="preserve">§ </w:t>
      </w:r>
      <w:r w:rsidR="009B1568" w:rsidRPr="00AF3D6E">
        <w:rPr>
          <w:b/>
          <w:sz w:val="22"/>
          <w:szCs w:val="22"/>
        </w:rPr>
        <w:t>6</w:t>
      </w:r>
    </w:p>
    <w:p w14:paraId="4DAD2F05" w14:textId="428B32AA" w:rsidR="00EC5D4F" w:rsidRPr="00AF3D6E" w:rsidRDefault="00EC5D4F" w:rsidP="00532389">
      <w:pPr>
        <w:spacing w:line="276" w:lineRule="auto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>Gwarancja</w:t>
      </w:r>
      <w:r w:rsidR="00A31058" w:rsidRPr="00AF3D6E">
        <w:rPr>
          <w:b/>
          <w:sz w:val="22"/>
          <w:szCs w:val="22"/>
        </w:rPr>
        <w:t xml:space="preserve"> jakości</w:t>
      </w:r>
    </w:p>
    <w:p w14:paraId="07F1BF77" w14:textId="77777777" w:rsidR="00EC5D4F" w:rsidRPr="00AF3D6E" w:rsidRDefault="00EC5D4F" w:rsidP="00532389">
      <w:pPr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1. Wykonawca gwarantuje, że dostarczony przedmiot umowy jest fabrycznie nowy, wolny od wad fizycznych i prawnych.</w:t>
      </w:r>
    </w:p>
    <w:p w14:paraId="604AFA3E" w14:textId="485C8F6A" w:rsidR="00EC5D4F" w:rsidRPr="00AF3D6E" w:rsidRDefault="00EC5D4F" w:rsidP="00532389">
      <w:pPr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2. Wykonawca udziela min. </w:t>
      </w:r>
      <w:r w:rsidRPr="00AF3D6E">
        <w:rPr>
          <w:b/>
          <w:bCs/>
          <w:sz w:val="22"/>
          <w:szCs w:val="22"/>
        </w:rPr>
        <w:t>12 miesięcznej</w:t>
      </w:r>
      <w:r w:rsidRPr="00AF3D6E">
        <w:rPr>
          <w:sz w:val="22"/>
          <w:szCs w:val="22"/>
        </w:rPr>
        <w:t xml:space="preserve"> gwarancji </w:t>
      </w:r>
      <w:r w:rsidR="00CA2CED" w:rsidRPr="00AF3D6E">
        <w:rPr>
          <w:sz w:val="22"/>
          <w:szCs w:val="22"/>
        </w:rPr>
        <w:t xml:space="preserve">jakości </w:t>
      </w:r>
      <w:r w:rsidRPr="00AF3D6E">
        <w:rPr>
          <w:sz w:val="22"/>
          <w:szCs w:val="22"/>
        </w:rPr>
        <w:t xml:space="preserve">na dostarczone materiały eksploatacyjne. </w:t>
      </w:r>
      <w:r w:rsidR="00F314A2" w:rsidRPr="00AF3D6E">
        <w:rPr>
          <w:sz w:val="22"/>
          <w:szCs w:val="22"/>
        </w:rPr>
        <w:t>Bieg terminu rozpoczyna się w dniu następnym, licząc od dnia podpisania protokołu odbioru</w:t>
      </w:r>
      <w:r w:rsidR="00250355" w:rsidRPr="00AF3D6E">
        <w:rPr>
          <w:sz w:val="22"/>
          <w:szCs w:val="22"/>
        </w:rPr>
        <w:t xml:space="preserve"> przedmiotu każdorazowej dostawy bez zastrzeżeń</w:t>
      </w:r>
      <w:r w:rsidR="00F314A2" w:rsidRPr="00AF3D6E">
        <w:rPr>
          <w:sz w:val="22"/>
          <w:szCs w:val="22"/>
        </w:rPr>
        <w:t>.</w:t>
      </w:r>
    </w:p>
    <w:p w14:paraId="376EF756" w14:textId="77777777" w:rsidR="00EC5D4F" w:rsidRPr="00AF3D6E" w:rsidRDefault="00EC5D4F" w:rsidP="00532389">
      <w:p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3.</w:t>
      </w:r>
      <w:r w:rsidR="00300511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>W przypadku dostarczenia przedmiotu umowy złej jakości, posiadającego wady, czy o parametrach gorszych niż wymagane przez Zamawiającego, Wykonawca zobowiązuje się do ich wymiany na własny koszt w terminie 3 dni roboczych od dnia zgłoszenia reklamacji.</w:t>
      </w:r>
    </w:p>
    <w:p w14:paraId="37137DC7" w14:textId="7C4E56C4" w:rsidR="00EC5D4F" w:rsidRPr="00AF3D6E" w:rsidRDefault="00EC5D4F" w:rsidP="00532389">
      <w:p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4.</w:t>
      </w:r>
      <w:r w:rsidR="0049289B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>W przypadku wykrycia wad materiałów eksploatacyjnych w okresie gwarancji</w:t>
      </w:r>
      <w:r w:rsidR="00B81B11" w:rsidRPr="00AF3D6E">
        <w:rPr>
          <w:sz w:val="22"/>
          <w:szCs w:val="22"/>
        </w:rPr>
        <w:t xml:space="preserve"> jakości</w:t>
      </w:r>
      <w:r w:rsidR="00393666" w:rsidRPr="00AF3D6E">
        <w:rPr>
          <w:sz w:val="22"/>
          <w:szCs w:val="22"/>
        </w:rPr>
        <w:t>,</w:t>
      </w:r>
      <w:r w:rsidRPr="00AF3D6E">
        <w:rPr>
          <w:sz w:val="22"/>
          <w:szCs w:val="22"/>
        </w:rPr>
        <w:t xml:space="preserve"> Zamawiający ma także prawo odstąpić od umowy w części dotyczącej materiałów dostarczonych przez Wykonawcę posiadających wady i zażądać zwrotu ich ceny. W takim wypadku Wykonawca zwróci cenę w </w:t>
      </w:r>
      <w:r w:rsidR="00393666" w:rsidRPr="00AF3D6E">
        <w:rPr>
          <w:sz w:val="22"/>
          <w:szCs w:val="22"/>
        </w:rPr>
        <w:t>terminie</w:t>
      </w:r>
      <w:r w:rsidRPr="00AF3D6E">
        <w:rPr>
          <w:sz w:val="22"/>
          <w:szCs w:val="22"/>
        </w:rPr>
        <w:t xml:space="preserve"> 10 dni od daty zgłoszenia takiego żądania i w takim samym terminie odbierze wadliwe materiały z miejsca wskazanego przez Zamawiającego. </w:t>
      </w:r>
    </w:p>
    <w:p w14:paraId="01CD057A" w14:textId="0DA816FF" w:rsidR="00EC5D4F" w:rsidRPr="00AF3D6E" w:rsidRDefault="00EC5D4F" w:rsidP="00532389">
      <w:p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5.</w:t>
      </w:r>
      <w:r w:rsidR="0049289B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>Zamawiający może dochodzić roszczeń z tytułu gwarancji</w:t>
      </w:r>
      <w:r w:rsidR="000D3075" w:rsidRPr="00AF3D6E">
        <w:rPr>
          <w:sz w:val="22"/>
          <w:szCs w:val="22"/>
        </w:rPr>
        <w:t xml:space="preserve"> jakości</w:t>
      </w:r>
      <w:r w:rsidRPr="00AF3D6E">
        <w:rPr>
          <w:sz w:val="22"/>
          <w:szCs w:val="22"/>
        </w:rPr>
        <w:t xml:space="preserve"> także po upływie terminu jej obowiązywania, jeżeli zgłosił reklamację przed upływem tego terminu. </w:t>
      </w:r>
    </w:p>
    <w:p w14:paraId="3157C60E" w14:textId="229FC4A3" w:rsidR="00EC5D4F" w:rsidRPr="00AF3D6E" w:rsidRDefault="00EC5D4F" w:rsidP="00532389">
      <w:p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6.</w:t>
      </w:r>
      <w:r w:rsidR="0049289B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>Wszelkie koszty związane z gwarancją</w:t>
      </w:r>
      <w:r w:rsidR="000D3075" w:rsidRPr="00AF3D6E">
        <w:rPr>
          <w:sz w:val="22"/>
          <w:szCs w:val="22"/>
        </w:rPr>
        <w:t xml:space="preserve"> jakości</w:t>
      </w:r>
      <w:r w:rsidRPr="00AF3D6E">
        <w:rPr>
          <w:sz w:val="22"/>
          <w:szCs w:val="22"/>
        </w:rPr>
        <w:t xml:space="preserve">, w tym koszty wymiany i transportu materiałów, ponosi wyłącznie Wykonawca. </w:t>
      </w:r>
    </w:p>
    <w:p w14:paraId="0F55CB6D" w14:textId="77777777" w:rsidR="00EC5D4F" w:rsidRPr="00AF3D6E" w:rsidRDefault="00EC5D4F" w:rsidP="00532389">
      <w:p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7.</w:t>
      </w:r>
      <w:r w:rsidR="0049289B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>Wykonawca gwarantuje, że zamontowanie i używanie dostarczonych przez niego materiałów nie spowoduje utraty praw gwarancji producenta urządzenia, do którego są przeznaczone.</w:t>
      </w:r>
    </w:p>
    <w:p w14:paraId="6969D1E3" w14:textId="692ECAD7" w:rsidR="00EC5D4F" w:rsidRPr="00AF3D6E" w:rsidRDefault="00EC5D4F" w:rsidP="00532389">
      <w:p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lastRenderedPageBreak/>
        <w:t>8.</w:t>
      </w:r>
      <w:r w:rsidR="0049289B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 xml:space="preserve">Powyższe postanowienia nie uchybiają uprawnieniom Zamawiającego z tytułu rękojmi za wady rzeczy, określonych w Kodeksie </w:t>
      </w:r>
      <w:r w:rsidR="00676293" w:rsidRPr="00AF3D6E">
        <w:rPr>
          <w:sz w:val="22"/>
          <w:szCs w:val="22"/>
        </w:rPr>
        <w:t>c</w:t>
      </w:r>
      <w:r w:rsidRPr="00AF3D6E">
        <w:rPr>
          <w:sz w:val="22"/>
          <w:szCs w:val="22"/>
        </w:rPr>
        <w:t>ywilnym.</w:t>
      </w:r>
    </w:p>
    <w:p w14:paraId="1BA5E1A3" w14:textId="2519AFC7" w:rsidR="00EC5D4F" w:rsidRPr="00AF3D6E" w:rsidRDefault="00EC5D4F" w:rsidP="00532389">
      <w:pPr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9.</w:t>
      </w:r>
      <w:r w:rsidR="0049289B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>W przypadku niedostarczenia materiałów wolnych od wad w miejsce wadliwych zgodnie z warunkami gwarancji</w:t>
      </w:r>
      <w:r w:rsidR="009C716B" w:rsidRPr="00AF3D6E">
        <w:rPr>
          <w:sz w:val="22"/>
          <w:szCs w:val="22"/>
        </w:rPr>
        <w:t xml:space="preserve"> jakości</w:t>
      </w:r>
      <w:r w:rsidRPr="00AF3D6E">
        <w:rPr>
          <w:sz w:val="22"/>
          <w:szCs w:val="22"/>
        </w:rPr>
        <w:t xml:space="preserve"> lub rękojmi, Zamawiający ma prawo do dokonania</w:t>
      </w:r>
      <w:r w:rsidR="009C716B" w:rsidRPr="00AF3D6E">
        <w:rPr>
          <w:sz w:val="22"/>
          <w:szCs w:val="22"/>
        </w:rPr>
        <w:t xml:space="preserve"> ich</w:t>
      </w:r>
      <w:r w:rsidRPr="00AF3D6E">
        <w:rPr>
          <w:sz w:val="22"/>
          <w:szCs w:val="22"/>
        </w:rPr>
        <w:t xml:space="preserve"> zakupu u osoby trzeciej i obciążenia kosztami Wykonawcy, który ma obowiązek uregulować należność w terminie 14 dni od daty otrzymania noty obciążeniowej lub innego dokumentu wskazującego wysokość kosztów poniesionych przez Zamawiającego w związku z realizacją umownego wykonania zastępczego.</w:t>
      </w:r>
    </w:p>
    <w:p w14:paraId="45CDDA78" w14:textId="77777777" w:rsidR="00EC5D4F" w:rsidRPr="00AF3D6E" w:rsidRDefault="00EC5D4F" w:rsidP="00532389">
      <w:pPr>
        <w:spacing w:line="276" w:lineRule="auto"/>
        <w:jc w:val="both"/>
        <w:rPr>
          <w:sz w:val="22"/>
          <w:szCs w:val="22"/>
        </w:rPr>
      </w:pPr>
    </w:p>
    <w:p w14:paraId="0543068A" w14:textId="71A2D099" w:rsidR="00EC5D4F" w:rsidRPr="00AF3D6E" w:rsidRDefault="00EC5D4F" w:rsidP="00532389">
      <w:pPr>
        <w:spacing w:line="276" w:lineRule="auto"/>
        <w:jc w:val="center"/>
        <w:rPr>
          <w:sz w:val="22"/>
          <w:szCs w:val="22"/>
        </w:rPr>
      </w:pPr>
      <w:r w:rsidRPr="00AF3D6E">
        <w:rPr>
          <w:b/>
          <w:sz w:val="22"/>
          <w:szCs w:val="22"/>
        </w:rPr>
        <w:t xml:space="preserve">§ </w:t>
      </w:r>
      <w:r w:rsidR="009B1568" w:rsidRPr="00AF3D6E">
        <w:rPr>
          <w:b/>
          <w:sz w:val="22"/>
          <w:szCs w:val="22"/>
        </w:rPr>
        <w:t>7</w:t>
      </w:r>
    </w:p>
    <w:p w14:paraId="775E808B" w14:textId="77777777" w:rsidR="00EC5D4F" w:rsidRPr="00AF3D6E" w:rsidRDefault="00EC5D4F" w:rsidP="00532389">
      <w:pPr>
        <w:spacing w:line="276" w:lineRule="auto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>Kary umowne</w:t>
      </w:r>
    </w:p>
    <w:p w14:paraId="7F765F56" w14:textId="77777777" w:rsidR="00EC5D4F" w:rsidRPr="00AF3D6E" w:rsidRDefault="00EC5D4F" w:rsidP="00532389">
      <w:pPr>
        <w:tabs>
          <w:tab w:val="left" w:pos="142"/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1. Strony ustalają odpowiedzialność za niewykonanie lub nienależyte wykonanie zobowiązań niniejszej umowy w formie kar umownych.</w:t>
      </w:r>
    </w:p>
    <w:p w14:paraId="7B345668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2. Wykonawca  zapłaci Zamawiającemu następujące kary umowne :</w:t>
      </w:r>
    </w:p>
    <w:p w14:paraId="4E07CDE0" w14:textId="361FC690" w:rsidR="00C1437D" w:rsidRPr="00AF3D6E" w:rsidRDefault="00C1437D" w:rsidP="00532389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F3D6E">
        <w:rPr>
          <w:rFonts w:eastAsiaTheme="minorHAnsi"/>
          <w:sz w:val="22"/>
          <w:szCs w:val="22"/>
          <w:lang w:eastAsia="en-US"/>
        </w:rPr>
        <w:t>1) za zwłokę w wykonaniu przedmiotu umowy - w wysokości 3 % wartości</w:t>
      </w:r>
      <w:r w:rsidR="003177CB" w:rsidRPr="00AF3D6E">
        <w:rPr>
          <w:rFonts w:eastAsiaTheme="minorHAnsi"/>
          <w:sz w:val="22"/>
          <w:szCs w:val="22"/>
          <w:lang w:eastAsia="en-US"/>
        </w:rPr>
        <w:t xml:space="preserve"> brutto</w:t>
      </w:r>
      <w:r w:rsidRPr="00AF3D6E">
        <w:rPr>
          <w:rFonts w:eastAsiaTheme="minorHAnsi"/>
          <w:sz w:val="22"/>
          <w:szCs w:val="22"/>
          <w:lang w:eastAsia="en-US"/>
        </w:rPr>
        <w:t xml:space="preserve"> </w:t>
      </w:r>
      <w:r w:rsidRPr="00AF3D6E">
        <w:rPr>
          <w:rFonts w:eastAsiaTheme="minorHAnsi"/>
          <w:b/>
          <w:sz w:val="22"/>
          <w:szCs w:val="22"/>
          <w:lang w:eastAsia="en-US"/>
        </w:rPr>
        <w:t xml:space="preserve">niezrealizowanej części złożonego zamówienia </w:t>
      </w:r>
      <w:r w:rsidRPr="00AF3D6E">
        <w:rPr>
          <w:rFonts w:eastAsiaTheme="minorHAnsi"/>
          <w:sz w:val="22"/>
          <w:szCs w:val="22"/>
          <w:lang w:eastAsia="en-US"/>
        </w:rPr>
        <w:t xml:space="preserve">za każdy dzień zwłoki w realizacji zamówienia, o którym mowa w §2 ust. </w:t>
      </w:r>
      <w:r w:rsidR="00CF1ADA" w:rsidRPr="00AF3D6E">
        <w:rPr>
          <w:rFonts w:eastAsiaTheme="minorHAnsi"/>
          <w:sz w:val="22"/>
          <w:szCs w:val="22"/>
          <w:lang w:eastAsia="en-US"/>
        </w:rPr>
        <w:t>2</w:t>
      </w:r>
      <w:r w:rsidRPr="00AF3D6E">
        <w:rPr>
          <w:rFonts w:eastAsiaTheme="minorHAnsi"/>
          <w:sz w:val="22"/>
          <w:szCs w:val="22"/>
          <w:lang w:eastAsia="en-US"/>
        </w:rPr>
        <w:t xml:space="preserve">, liczonego od bezskutecznego upływu terminu wykonania dostawy wskazanego w §2 ust. </w:t>
      </w:r>
      <w:r w:rsidR="000B6830" w:rsidRPr="00AF3D6E">
        <w:rPr>
          <w:rFonts w:eastAsiaTheme="minorHAnsi"/>
          <w:sz w:val="22"/>
          <w:szCs w:val="22"/>
          <w:lang w:eastAsia="en-US"/>
        </w:rPr>
        <w:t>2;</w:t>
      </w:r>
      <w:r w:rsidRPr="00AF3D6E">
        <w:rPr>
          <w:rFonts w:eastAsiaTheme="minorHAnsi"/>
          <w:sz w:val="22"/>
          <w:szCs w:val="22"/>
          <w:lang w:eastAsia="en-US"/>
        </w:rPr>
        <w:t xml:space="preserve"> </w:t>
      </w:r>
    </w:p>
    <w:p w14:paraId="71A47FD1" w14:textId="167CE759" w:rsidR="00C1437D" w:rsidRPr="00AF3D6E" w:rsidRDefault="00C1437D" w:rsidP="00532389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F3D6E">
        <w:rPr>
          <w:rFonts w:eastAsiaTheme="minorHAnsi"/>
          <w:sz w:val="22"/>
          <w:szCs w:val="22"/>
          <w:lang w:eastAsia="en-US"/>
        </w:rPr>
        <w:t>2) za zwłokę w usunięciu wad stwierdzonych przy odbiorze lub ujawnionych w okresie gwarancji</w:t>
      </w:r>
      <w:r w:rsidR="009C716B" w:rsidRPr="00AF3D6E">
        <w:rPr>
          <w:rFonts w:eastAsiaTheme="minorHAnsi"/>
          <w:sz w:val="22"/>
          <w:szCs w:val="22"/>
          <w:lang w:eastAsia="en-US"/>
        </w:rPr>
        <w:t xml:space="preserve"> jakości</w:t>
      </w:r>
      <w:r w:rsidRPr="00AF3D6E">
        <w:rPr>
          <w:rFonts w:eastAsiaTheme="minorHAnsi"/>
          <w:sz w:val="22"/>
          <w:szCs w:val="22"/>
          <w:lang w:eastAsia="en-US"/>
        </w:rPr>
        <w:t xml:space="preserve"> i rękojmi – w wysokości 3 % wartości </w:t>
      </w:r>
      <w:r w:rsidR="003177CB" w:rsidRPr="00AF3D6E">
        <w:rPr>
          <w:rFonts w:eastAsiaTheme="minorHAnsi"/>
          <w:sz w:val="22"/>
          <w:szCs w:val="22"/>
          <w:lang w:eastAsia="en-US"/>
        </w:rPr>
        <w:t>brutto</w:t>
      </w:r>
      <w:r w:rsidRPr="00AF3D6E">
        <w:rPr>
          <w:rFonts w:eastAsiaTheme="minorHAnsi"/>
          <w:sz w:val="22"/>
          <w:szCs w:val="22"/>
          <w:lang w:eastAsia="en-US"/>
        </w:rPr>
        <w:t xml:space="preserve"> </w:t>
      </w:r>
      <w:r w:rsidRPr="00AF3D6E">
        <w:rPr>
          <w:rFonts w:eastAsiaTheme="minorHAnsi"/>
          <w:b/>
          <w:sz w:val="22"/>
          <w:szCs w:val="22"/>
          <w:lang w:eastAsia="en-US"/>
        </w:rPr>
        <w:t>części złożonego zamówienia</w:t>
      </w:r>
      <w:r w:rsidRPr="00AF3D6E">
        <w:rPr>
          <w:rFonts w:eastAsiaTheme="minorHAnsi"/>
          <w:sz w:val="22"/>
          <w:szCs w:val="22"/>
          <w:lang w:eastAsia="en-US"/>
        </w:rPr>
        <w:t xml:space="preserve">, </w:t>
      </w:r>
      <w:r w:rsidRPr="00AF3D6E">
        <w:rPr>
          <w:rFonts w:eastAsiaTheme="minorHAnsi"/>
          <w:b/>
          <w:bCs/>
          <w:sz w:val="22"/>
          <w:szCs w:val="22"/>
          <w:lang w:eastAsia="en-US"/>
        </w:rPr>
        <w:t>w stosunku do którego nie usunięto wad</w:t>
      </w:r>
      <w:r w:rsidRPr="00AF3D6E">
        <w:rPr>
          <w:rFonts w:eastAsiaTheme="minorHAnsi"/>
          <w:sz w:val="22"/>
          <w:szCs w:val="22"/>
          <w:lang w:eastAsia="en-US"/>
        </w:rPr>
        <w:t xml:space="preserve"> za każdy dzień zwłoki, liczonej od dnia wyznaczonego na usunięcie wad; </w:t>
      </w:r>
    </w:p>
    <w:p w14:paraId="22B08A33" w14:textId="054AE4EB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3) za odstąpienie od umowy przez Zamawiającego z przyczyn zależnych od Wykonawcy - w wysokości 10% wartości </w:t>
      </w:r>
      <w:r w:rsidR="003177CB" w:rsidRPr="00AF3D6E">
        <w:rPr>
          <w:sz w:val="22"/>
          <w:szCs w:val="22"/>
        </w:rPr>
        <w:t>brutto</w:t>
      </w:r>
      <w:r w:rsidRPr="00AF3D6E">
        <w:rPr>
          <w:sz w:val="22"/>
          <w:szCs w:val="22"/>
        </w:rPr>
        <w:t xml:space="preserve"> przedmiotu umowy określonego w § </w:t>
      </w:r>
      <w:r w:rsidR="003857D4" w:rsidRPr="00AF3D6E">
        <w:rPr>
          <w:sz w:val="22"/>
          <w:szCs w:val="22"/>
        </w:rPr>
        <w:t>4</w:t>
      </w:r>
      <w:r w:rsidRPr="00AF3D6E">
        <w:rPr>
          <w:sz w:val="22"/>
          <w:szCs w:val="22"/>
        </w:rPr>
        <w:t xml:space="preserve"> ust. 1 umowy;</w:t>
      </w:r>
    </w:p>
    <w:p w14:paraId="69B280E5" w14:textId="0E1251D9" w:rsidR="00F873AA" w:rsidRPr="00AF3D6E" w:rsidRDefault="00EC5D4F" w:rsidP="0053238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4) za odstąpienie od umowy przez Wykonawcę z przyczyn zależnych od Wykonawcy - w wysokości 10 % wartości </w:t>
      </w:r>
      <w:r w:rsidR="00393666" w:rsidRPr="00AF3D6E">
        <w:rPr>
          <w:sz w:val="22"/>
          <w:szCs w:val="22"/>
        </w:rPr>
        <w:t>brutto</w:t>
      </w:r>
      <w:r w:rsidRPr="00AF3D6E">
        <w:rPr>
          <w:sz w:val="22"/>
          <w:szCs w:val="22"/>
        </w:rPr>
        <w:t xml:space="preserve"> przedmiotu umowy określonego w § </w:t>
      </w:r>
      <w:r w:rsidR="003857D4" w:rsidRPr="00AF3D6E">
        <w:rPr>
          <w:sz w:val="22"/>
          <w:szCs w:val="22"/>
        </w:rPr>
        <w:t>4</w:t>
      </w:r>
      <w:r w:rsidRPr="00AF3D6E">
        <w:rPr>
          <w:sz w:val="22"/>
          <w:szCs w:val="22"/>
        </w:rPr>
        <w:t xml:space="preserve"> ust. 1;</w:t>
      </w:r>
    </w:p>
    <w:p w14:paraId="0007BE24" w14:textId="0CEE6722" w:rsidR="00F873AA" w:rsidRPr="00AF3D6E" w:rsidRDefault="00F873AA" w:rsidP="005323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  <w:lang w:bidi="pl-PL"/>
        </w:rPr>
      </w:pPr>
      <w:r w:rsidRPr="00AF3D6E">
        <w:rPr>
          <w:sz w:val="22"/>
          <w:szCs w:val="22"/>
        </w:rPr>
        <w:t xml:space="preserve">2. </w:t>
      </w:r>
      <w:r w:rsidRPr="00AF3D6E">
        <w:rPr>
          <w:iCs/>
          <w:sz w:val="22"/>
          <w:szCs w:val="22"/>
          <w:lang w:bidi="pl-PL"/>
        </w:rPr>
        <w:t xml:space="preserve">Strony ustalają, że łączną wysokość kar umownych nie przekroczy </w:t>
      </w:r>
      <w:r w:rsidR="00676293" w:rsidRPr="00AF3D6E">
        <w:rPr>
          <w:iCs/>
          <w:sz w:val="22"/>
          <w:szCs w:val="22"/>
          <w:lang w:bidi="pl-PL"/>
        </w:rPr>
        <w:t>3</w:t>
      </w:r>
      <w:r w:rsidRPr="00AF3D6E">
        <w:rPr>
          <w:iCs/>
          <w:sz w:val="22"/>
          <w:szCs w:val="22"/>
          <w:lang w:bidi="pl-PL"/>
        </w:rPr>
        <w:t xml:space="preserve">0 % wynagrodzenia </w:t>
      </w:r>
      <w:r w:rsidR="003177CB" w:rsidRPr="00AF3D6E">
        <w:rPr>
          <w:iCs/>
          <w:sz w:val="22"/>
          <w:szCs w:val="22"/>
          <w:lang w:bidi="pl-PL"/>
        </w:rPr>
        <w:t>brutto</w:t>
      </w:r>
      <w:r w:rsidRPr="00AF3D6E">
        <w:rPr>
          <w:iCs/>
          <w:sz w:val="22"/>
          <w:szCs w:val="22"/>
          <w:lang w:bidi="pl-PL"/>
        </w:rPr>
        <w:t xml:space="preserve">, o którym mowa w § </w:t>
      </w:r>
      <w:r w:rsidR="003857D4" w:rsidRPr="00AF3D6E">
        <w:rPr>
          <w:iCs/>
          <w:sz w:val="22"/>
          <w:szCs w:val="22"/>
          <w:lang w:bidi="pl-PL"/>
        </w:rPr>
        <w:t>4</w:t>
      </w:r>
      <w:r w:rsidRPr="00AF3D6E">
        <w:rPr>
          <w:iCs/>
          <w:sz w:val="22"/>
          <w:szCs w:val="22"/>
          <w:lang w:bidi="pl-PL"/>
        </w:rPr>
        <w:t xml:space="preserve"> ust.1.</w:t>
      </w:r>
    </w:p>
    <w:p w14:paraId="4416229A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3. Zamawiający zachowuje prawo do dochodzenia odszkodowania uzupełniającego na zasadach ogólnych, gdy wartość kar umownych jest niższa niż wartość powstałej szkody.</w:t>
      </w:r>
    </w:p>
    <w:p w14:paraId="203A3847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4. Zamawiający zastrzega sobie prawo potrącenia kar umowny z wynagrodzenia należnego Wykonawcy.</w:t>
      </w:r>
    </w:p>
    <w:p w14:paraId="3D5483A0" w14:textId="77777777" w:rsidR="007E691E" w:rsidRPr="00AF3D6E" w:rsidRDefault="007E691E" w:rsidP="0053238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E6B5A0C" w14:textId="660DF952" w:rsidR="003177CB" w:rsidRPr="00AF3D6E" w:rsidRDefault="003177CB" w:rsidP="0053238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F3D6E">
        <w:rPr>
          <w:b/>
          <w:bCs/>
          <w:sz w:val="22"/>
          <w:szCs w:val="22"/>
        </w:rPr>
        <w:t xml:space="preserve">§ </w:t>
      </w:r>
      <w:r w:rsidR="009B1568" w:rsidRPr="00AF3D6E">
        <w:rPr>
          <w:b/>
          <w:bCs/>
          <w:sz w:val="22"/>
          <w:szCs w:val="22"/>
        </w:rPr>
        <w:t>8</w:t>
      </w:r>
    </w:p>
    <w:p w14:paraId="776A8D78" w14:textId="77777777" w:rsidR="003177CB" w:rsidRPr="00AF3D6E" w:rsidRDefault="003177CB" w:rsidP="0053238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F3D6E">
        <w:rPr>
          <w:b/>
          <w:bCs/>
          <w:sz w:val="22"/>
          <w:szCs w:val="22"/>
        </w:rPr>
        <w:t>Klauzule waloryzacyjne</w:t>
      </w:r>
    </w:p>
    <w:p w14:paraId="4DC23266" w14:textId="7D751FF7" w:rsidR="003177CB" w:rsidRPr="00AF3D6E" w:rsidRDefault="003177CB" w:rsidP="0053238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W związku z art. 439 ust. 1 ustawy </w:t>
      </w:r>
      <w:r w:rsidR="009C716B" w:rsidRPr="00AF3D6E">
        <w:rPr>
          <w:sz w:val="22"/>
          <w:szCs w:val="22"/>
        </w:rPr>
        <w:t>Prawo zamówień publicznych</w:t>
      </w:r>
      <w:r w:rsidRPr="00AF3D6E">
        <w:rPr>
          <w:sz w:val="22"/>
          <w:szCs w:val="22"/>
        </w:rPr>
        <w:t xml:space="preserve"> Strony przewidują następujące zasady zmiany (waloryzacji) wynagrodzenia Wykonawcy, w zakresie cen jednostkowych asortymentu, określonych w załączniku</w:t>
      </w:r>
      <w:r w:rsidR="009542E6" w:rsidRPr="00AF3D6E">
        <w:rPr>
          <w:sz w:val="22"/>
          <w:szCs w:val="22"/>
        </w:rPr>
        <w:t xml:space="preserve"> nr 1</w:t>
      </w:r>
      <w:r w:rsidRPr="00AF3D6E">
        <w:rPr>
          <w:sz w:val="22"/>
          <w:szCs w:val="22"/>
        </w:rPr>
        <w:t xml:space="preserve"> do niniejszej umowy (Formularz Przedmiotowo - cenowy), w przypadku zmiany ceny materiałów lub kosztów związanych z realizacją zamówienia:</w:t>
      </w:r>
    </w:p>
    <w:p w14:paraId="2E144BFF" w14:textId="77777777" w:rsidR="003177CB" w:rsidRPr="00AF3D6E" w:rsidRDefault="003177CB" w:rsidP="005323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>Waloryzacji podlega jedynie część wynagrodzenia pozostałego do zapłaty (tj. wynagrodzenie za niezrealizowaną część zamówienia);</w:t>
      </w:r>
    </w:p>
    <w:p w14:paraId="5BB4406A" w14:textId="13A92621" w:rsidR="003177CB" w:rsidRPr="00AF3D6E" w:rsidRDefault="00D0165E" w:rsidP="005323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>P</w:t>
      </w:r>
      <w:r w:rsidR="003177CB" w:rsidRPr="00AF3D6E">
        <w:rPr>
          <w:sz w:val="22"/>
          <w:szCs w:val="22"/>
        </w:rPr>
        <w:t>oziom zmiany ceny materiałów lub kosztów uprawniający Strony niniejszej umowy do żądania zmiany wynagrodzenia wynosi minimum 5% względem ceny lub kosztu przyjętych w celu ustalenia wynagrodzenia Wykonawcy zawartego w ofercie;</w:t>
      </w:r>
    </w:p>
    <w:p w14:paraId="2D1806FD" w14:textId="5B1F958A" w:rsidR="003177CB" w:rsidRPr="00AF3D6E" w:rsidRDefault="00D0165E" w:rsidP="005323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>Z</w:t>
      </w:r>
      <w:r w:rsidR="003177CB" w:rsidRPr="00AF3D6E">
        <w:rPr>
          <w:sz w:val="22"/>
          <w:szCs w:val="22"/>
        </w:rPr>
        <w:t xml:space="preserve">miana umowy wymaga złożenia drugiej Stronie pisemnego wniosku, w którym Wykonawca wykaże związek zmiany ceny materiałów lub kosztów z realizacją przedmiotu umowy z wysokością wynagrodzenia, określoną w § </w:t>
      </w:r>
      <w:r w:rsidR="00F76727" w:rsidRPr="00AF3D6E">
        <w:rPr>
          <w:sz w:val="22"/>
          <w:szCs w:val="22"/>
        </w:rPr>
        <w:t>4</w:t>
      </w:r>
      <w:r w:rsidR="003177CB" w:rsidRPr="00AF3D6E">
        <w:rPr>
          <w:sz w:val="22"/>
          <w:szCs w:val="22"/>
        </w:rPr>
        <w:t xml:space="preserve"> ust. 1 niniejszej umowy. Wykonawca jest zobowiązany przedłożyć wraz z wnioskiem szczegółową kalkulację potwierdzającą wpływ zmiany ceny materiałów lub kosztów na koszt wykonania zamówienia wraz z dowodami uzasadniającymi zmianę wynagrodzenia, przy czym za dowody należy uznać w szczególności faktury, cenniki, katalogi, oferty, itp.;</w:t>
      </w:r>
    </w:p>
    <w:p w14:paraId="0DD0E1A5" w14:textId="77777777" w:rsidR="003177CB" w:rsidRPr="00AF3D6E" w:rsidRDefault="003177CB" w:rsidP="005323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Zamawiający jest zobowiązany rozpatrzyć wniosek o zmianę wynagrodzenia w ciągu 14 dni od jego wpłynięcia; </w:t>
      </w:r>
    </w:p>
    <w:p w14:paraId="216D203B" w14:textId="77777777" w:rsidR="003177CB" w:rsidRPr="00AF3D6E" w:rsidRDefault="003177CB" w:rsidP="005323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>Strony zobowiązane są przeprowadzić negocjacje w celu:</w:t>
      </w:r>
    </w:p>
    <w:p w14:paraId="727A2E21" w14:textId="77777777" w:rsidR="003177CB" w:rsidRPr="00AF3D6E" w:rsidRDefault="003177CB" w:rsidP="00532389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a) ustalenia czy i jaki wpływ wnioskowane zmiany mają na koszty wykonania zamówienia;</w:t>
      </w:r>
    </w:p>
    <w:p w14:paraId="544898C1" w14:textId="77777777" w:rsidR="003177CB" w:rsidRPr="00AF3D6E" w:rsidRDefault="003177CB" w:rsidP="00532389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AF3D6E">
        <w:rPr>
          <w:sz w:val="22"/>
          <w:szCs w:val="22"/>
        </w:rPr>
        <w:lastRenderedPageBreak/>
        <w:t>b) określenia wysokości (wartości) ewentualnej zmiany, tj. podwyższenia lub obniżenia, wynagrodzenia, przy założeniu, że kwota, o jaką zmienione zostanie wynagrodzenie, nie powinna być wyższa niż to wynika ze zmiany przepisów prawa oraz</w:t>
      </w:r>
    </w:p>
    <w:p w14:paraId="00190C31" w14:textId="77777777" w:rsidR="003177CB" w:rsidRPr="00AF3D6E" w:rsidRDefault="003177CB" w:rsidP="00532389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c) określenia terminu wprowadzenia do Umowy ewentualnych zmian.</w:t>
      </w:r>
    </w:p>
    <w:p w14:paraId="5BF572BD" w14:textId="37FAD6F8" w:rsidR="003177CB" w:rsidRPr="00AF3D6E" w:rsidRDefault="003177CB" w:rsidP="005323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Strony za zgodnym porozumieniem mogą odstąpić od wymogu przeprowadzenia negocjacji, o których mowa w ust. </w:t>
      </w:r>
      <w:r w:rsidR="009542E6" w:rsidRPr="00AF3D6E">
        <w:rPr>
          <w:sz w:val="22"/>
          <w:szCs w:val="22"/>
        </w:rPr>
        <w:t>5</w:t>
      </w:r>
      <w:r w:rsidRPr="00AF3D6E">
        <w:rPr>
          <w:sz w:val="22"/>
          <w:szCs w:val="22"/>
        </w:rPr>
        <w:t>, jeżeli okoliczności wnioskowanej zmiany, a także jej proponowany zakres oraz sposób wprowadzenia, nie budzą wątpliwości.</w:t>
      </w:r>
    </w:p>
    <w:p w14:paraId="723FACAD" w14:textId="77777777" w:rsidR="003177CB" w:rsidRPr="00AF3D6E" w:rsidRDefault="003177CB" w:rsidP="005323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>Zamawiający zastrzega sobie prawo do żądania wyjaśnień lub dodatkowych dokumentów w celu podjęcia decyzji odnośnie zmiany wysokości wynagrodzenia. Wówczas termin rozpatrzenia wniosku może ulec przedłużeniu o czas oczekiwania na wyjaśnienia lub dodatkowe dokumenty;</w:t>
      </w:r>
    </w:p>
    <w:p w14:paraId="0FD06588" w14:textId="07E3E59F" w:rsidR="003177CB" w:rsidRPr="00AF3D6E" w:rsidRDefault="00EC4F58" w:rsidP="005323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>U</w:t>
      </w:r>
      <w:r w:rsidR="003177CB" w:rsidRPr="00AF3D6E">
        <w:rPr>
          <w:sz w:val="22"/>
          <w:szCs w:val="22"/>
        </w:rPr>
        <w:t>stalone wynagrodzenie będzie waloryzowane nie częściej niż co 3 miesiące, o wartość wskaźnika cen towarów i usług konsumpcyjnych, publikowanego w Komunikacie Prezesa Głównego Urzędu Statystycznego. Zmiany mogą dotyczyć zarówno wzrostu, jak i obniżenia wynagrodzenia. Każda ze stron może złożyć do drugiej strony wniosek o zmianę wysokości  wynagrodzenia po opublikowaniu Komunikatu Prezesa Głównego Urzędu Statystycznego w sprawie wskaźnika cen towarów i usług konsumpcyjnych za II kwartał w stosunku do II kwartału roku poprzedniego, począwszy od III kwartału 2023 roku. W przypadku dokonania zmiany wynagrodzenia w związku ze zmianą cen materiałów lub kosztów związanych z realizacją zamówienia – wykonawca jest zobowiązany do zmiany wynagrodzenia przysługującego podwykonawcy, z którym zawarł umowę, w zakresie odpowiadającym zmianom cen materiałów i kosztów zobowiązania podwykonawcy, w przypadku gdy  realizuje przedmiot umowy z udziałem podwykonawcy;</w:t>
      </w:r>
    </w:p>
    <w:p w14:paraId="48D3CF79" w14:textId="77777777" w:rsidR="003177CB" w:rsidRPr="00AF3D6E" w:rsidRDefault="003177CB" w:rsidP="005323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Strona nie będzie uprawniona do żądania zmiany wynagrodzenia, jeżeli wskaźnik cen towarów i usług, o którym mowa w ust. 8, zmieni się o mniej niż 3%. </w:t>
      </w:r>
    </w:p>
    <w:p w14:paraId="00CB3039" w14:textId="44FEC29B" w:rsidR="003177CB" w:rsidRPr="00AF3D6E" w:rsidRDefault="00EC4F58" w:rsidP="005323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>M</w:t>
      </w:r>
      <w:r w:rsidR="003177CB" w:rsidRPr="00AF3D6E">
        <w:rPr>
          <w:sz w:val="22"/>
          <w:szCs w:val="22"/>
        </w:rPr>
        <w:t>aksymalna wartość zmiany cen jednostkowych asortymentu dokonana na podstawie okoliczności, o których mowa powyżej, nie może przekroczyć 10% cen jednostkowych określonych w załączniku do umowy;</w:t>
      </w:r>
    </w:p>
    <w:p w14:paraId="0E05B754" w14:textId="77777777" w:rsidR="003177CB" w:rsidRPr="00AF3D6E" w:rsidRDefault="003177CB" w:rsidP="005323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>Maksymalna wysokość wszystkich zmian wynagrodzenia jaką Zamawiający dopuszcza w efekcie zastosowanych klauzul waloryzacyjnych, wynosi do 10% wartości niezrealizowanej części umowy;</w:t>
      </w:r>
    </w:p>
    <w:p w14:paraId="0C56C2F9" w14:textId="77777777" w:rsidR="003177CB" w:rsidRPr="00AF3D6E" w:rsidRDefault="003177CB" w:rsidP="005323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>Wszelkie zmiany wprowadzane do umowy dokonywane będą z poszanowaniem zasad obowiązków wynikających z powszechnie obowiązujących przepisów prawa.</w:t>
      </w:r>
    </w:p>
    <w:p w14:paraId="24E46CF3" w14:textId="77777777" w:rsidR="003177CB" w:rsidRPr="00AF3D6E" w:rsidRDefault="003177CB" w:rsidP="00532389">
      <w:pPr>
        <w:autoSpaceDE w:val="0"/>
        <w:autoSpaceDN w:val="0"/>
        <w:adjustRightInd w:val="0"/>
        <w:spacing w:after="120" w:line="276" w:lineRule="auto"/>
        <w:jc w:val="center"/>
        <w:rPr>
          <w:b/>
          <w:sz w:val="22"/>
          <w:szCs w:val="22"/>
        </w:rPr>
      </w:pPr>
    </w:p>
    <w:p w14:paraId="7DA8D7C8" w14:textId="6976B0F0" w:rsidR="00EC5D4F" w:rsidRPr="00AF3D6E" w:rsidRDefault="00EC5D4F" w:rsidP="00011C3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 xml:space="preserve">§ </w:t>
      </w:r>
      <w:r w:rsidR="009B1568" w:rsidRPr="00AF3D6E">
        <w:rPr>
          <w:b/>
          <w:sz w:val="22"/>
          <w:szCs w:val="22"/>
        </w:rPr>
        <w:t>9</w:t>
      </w:r>
    </w:p>
    <w:p w14:paraId="516B18A7" w14:textId="77777777" w:rsidR="00EC5D4F" w:rsidRPr="00AF3D6E" w:rsidRDefault="00EC5D4F" w:rsidP="00011C3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>Odstąpienie od umowy</w:t>
      </w:r>
    </w:p>
    <w:p w14:paraId="149DA865" w14:textId="77777777" w:rsidR="00EC5D4F" w:rsidRPr="00AF3D6E" w:rsidRDefault="00EC5D4F" w:rsidP="00532389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1. Zamawiający może odstąpić od umowy w następujących przypadkach:</w:t>
      </w:r>
    </w:p>
    <w:p w14:paraId="7F51E97A" w14:textId="39E944BC" w:rsidR="00EC5D4F" w:rsidRPr="00AF3D6E" w:rsidRDefault="00EC5D4F" w:rsidP="00532389">
      <w:pPr>
        <w:autoSpaceDE w:val="0"/>
        <w:autoSpaceDN w:val="0"/>
        <w:adjustRightInd w:val="0"/>
        <w:spacing w:after="120" w:line="276" w:lineRule="auto"/>
        <w:ind w:left="540" w:hanging="540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    1) niewykonania lub nienależytego wykon</w:t>
      </w:r>
      <w:r w:rsidR="00B81B11" w:rsidRPr="00AF3D6E">
        <w:rPr>
          <w:sz w:val="22"/>
          <w:szCs w:val="22"/>
        </w:rPr>
        <w:t>ywania</w:t>
      </w:r>
      <w:r w:rsidRPr="00AF3D6E">
        <w:rPr>
          <w:sz w:val="22"/>
          <w:szCs w:val="22"/>
        </w:rPr>
        <w:t xml:space="preserve"> umowy przez Wykonawcę, tj. </w:t>
      </w:r>
      <w:r w:rsidR="00B81B11" w:rsidRPr="00AF3D6E">
        <w:rPr>
          <w:sz w:val="22"/>
          <w:szCs w:val="22"/>
        </w:rPr>
        <w:t xml:space="preserve"> w szczególności </w:t>
      </w:r>
      <w:r w:rsidRPr="00AF3D6E">
        <w:rPr>
          <w:sz w:val="22"/>
          <w:szCs w:val="22"/>
        </w:rPr>
        <w:t xml:space="preserve">w razie dwukrotnego naliczenia kar umownych wobec Wykonawcy, o których mowa w § </w:t>
      </w:r>
      <w:r w:rsidR="009B1568" w:rsidRPr="00AF3D6E">
        <w:rPr>
          <w:sz w:val="22"/>
          <w:szCs w:val="22"/>
        </w:rPr>
        <w:t>7</w:t>
      </w:r>
      <w:r w:rsidRPr="00AF3D6E">
        <w:rPr>
          <w:sz w:val="22"/>
          <w:szCs w:val="22"/>
        </w:rPr>
        <w:t xml:space="preserve"> ust. 2 pkt 1 i 2;</w:t>
      </w:r>
    </w:p>
    <w:p w14:paraId="0476F5C5" w14:textId="4DBCE008" w:rsidR="00EC5D4F" w:rsidRPr="00AF3D6E" w:rsidRDefault="00EC5D4F" w:rsidP="00532389">
      <w:pPr>
        <w:autoSpaceDE w:val="0"/>
        <w:autoSpaceDN w:val="0"/>
        <w:adjustRightInd w:val="0"/>
        <w:spacing w:after="120" w:line="276" w:lineRule="auto"/>
        <w:ind w:left="540" w:hanging="540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     2) </w:t>
      </w:r>
      <w:r w:rsidR="00DC5E4E" w:rsidRPr="00AF3D6E">
        <w:rPr>
          <w:sz w:val="22"/>
          <w:szCs w:val="22"/>
        </w:rPr>
        <w:t>w</w:t>
      </w:r>
      <w:r w:rsidRPr="00AF3D6E">
        <w:rPr>
          <w:sz w:val="22"/>
          <w:szCs w:val="22"/>
        </w:rPr>
        <w:t xml:space="preserve"> razie wystąpienia istotnej zmiany okoliczności powodującej, że wykonanie umowy, nie leży w interesie publicznym czego nie można było przewidzieć w chwili zawarcia umowy.</w:t>
      </w:r>
    </w:p>
    <w:p w14:paraId="62BF3133" w14:textId="12E0F317" w:rsidR="00EC5D4F" w:rsidRPr="00AF3D6E" w:rsidRDefault="00EC5D4F" w:rsidP="00532389">
      <w:pPr>
        <w:suppressAutoHyphens w:val="0"/>
        <w:autoSpaceDE w:val="0"/>
        <w:adjustRightInd w:val="0"/>
        <w:spacing w:after="120" w:line="276" w:lineRule="auto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      3) nie przystąpienia Wykonawcy do realizacji przedmiotu umowy</w:t>
      </w:r>
      <w:r w:rsidR="00B81B11" w:rsidRPr="00AF3D6E">
        <w:rPr>
          <w:sz w:val="22"/>
          <w:szCs w:val="22"/>
        </w:rPr>
        <w:t xml:space="preserve"> lub przerwanie jej wykonywania na</w:t>
      </w:r>
      <w:r w:rsidR="005F0B6C" w:rsidRPr="00AF3D6E">
        <w:rPr>
          <w:sz w:val="22"/>
          <w:szCs w:val="22"/>
        </w:rPr>
        <w:br/>
        <w:t xml:space="preserve">          </w:t>
      </w:r>
      <w:r w:rsidR="00B81B11" w:rsidRPr="00AF3D6E">
        <w:rPr>
          <w:sz w:val="22"/>
          <w:szCs w:val="22"/>
        </w:rPr>
        <w:t xml:space="preserve"> okres dłuższy niż 7 dni. </w:t>
      </w:r>
    </w:p>
    <w:p w14:paraId="5BCF58ED" w14:textId="57F57475" w:rsidR="00EC5D4F" w:rsidRPr="00AF3D6E" w:rsidRDefault="00EC5D4F" w:rsidP="00532389">
      <w:pPr>
        <w:suppressAutoHyphens w:val="0"/>
        <w:autoSpaceDE w:val="0"/>
        <w:adjustRightInd w:val="0"/>
        <w:spacing w:after="120" w:line="276" w:lineRule="auto"/>
        <w:ind w:left="567" w:hanging="283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4) wykonywania przedmiotu umowy przez Wykonawcę w sposób nienależyty, z naruszeniem   postanowień umowy oraz przepisów prawa, w szczególności gdy zwłoka w dostawie złożonego zamówienia </w:t>
      </w:r>
      <w:r w:rsidR="009C716B" w:rsidRPr="00AF3D6E">
        <w:rPr>
          <w:sz w:val="22"/>
          <w:szCs w:val="22"/>
        </w:rPr>
        <w:t xml:space="preserve">jednostkowego </w:t>
      </w:r>
      <w:r w:rsidRPr="00AF3D6E">
        <w:rPr>
          <w:sz w:val="22"/>
          <w:szCs w:val="22"/>
        </w:rPr>
        <w:t xml:space="preserve">przekracza </w:t>
      </w:r>
      <w:r w:rsidR="00B165F4" w:rsidRPr="00AF3D6E">
        <w:rPr>
          <w:sz w:val="22"/>
          <w:szCs w:val="22"/>
        </w:rPr>
        <w:t xml:space="preserve">co najmniej </w:t>
      </w:r>
      <w:r w:rsidRPr="00AF3D6E">
        <w:rPr>
          <w:sz w:val="22"/>
          <w:szCs w:val="22"/>
        </w:rPr>
        <w:t xml:space="preserve">7 dni roboczych,   </w:t>
      </w:r>
    </w:p>
    <w:p w14:paraId="3C936F6A" w14:textId="77777777" w:rsidR="00EC5D4F" w:rsidRPr="00AF3D6E" w:rsidRDefault="00EC5D4F" w:rsidP="00532389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spacing w:after="120" w:line="276" w:lineRule="auto"/>
        <w:ind w:left="567" w:hanging="283"/>
        <w:contextualSpacing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w przypadkach określonych w Kodeksie </w:t>
      </w:r>
      <w:r w:rsidR="0024016B" w:rsidRPr="00AF3D6E">
        <w:rPr>
          <w:sz w:val="22"/>
          <w:szCs w:val="22"/>
        </w:rPr>
        <w:t>c</w:t>
      </w:r>
      <w:r w:rsidRPr="00AF3D6E">
        <w:rPr>
          <w:sz w:val="22"/>
          <w:szCs w:val="22"/>
        </w:rPr>
        <w:t xml:space="preserve">ywilnym. </w:t>
      </w:r>
    </w:p>
    <w:p w14:paraId="7F25FDE3" w14:textId="4D14E914" w:rsidR="00EC5D4F" w:rsidRPr="00AF3D6E" w:rsidRDefault="00EC5D4F" w:rsidP="00532389">
      <w:pPr>
        <w:tabs>
          <w:tab w:val="left" w:pos="426"/>
          <w:tab w:val="left" w:pos="709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2. Odstąpienie od umowy wymaga formy pisemnej</w:t>
      </w:r>
      <w:r w:rsidR="00B81B11" w:rsidRPr="00AF3D6E">
        <w:rPr>
          <w:sz w:val="22"/>
          <w:szCs w:val="22"/>
        </w:rPr>
        <w:t xml:space="preserve"> pod rygorem nieważności. </w:t>
      </w:r>
    </w:p>
    <w:p w14:paraId="6F89D922" w14:textId="77777777" w:rsidR="00EC5D4F" w:rsidRPr="00AF3D6E" w:rsidRDefault="00EC5D4F" w:rsidP="00532389">
      <w:pPr>
        <w:tabs>
          <w:tab w:val="left" w:pos="142"/>
          <w:tab w:val="left" w:pos="284"/>
        </w:tabs>
        <w:autoSpaceDN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AF3D6E">
        <w:rPr>
          <w:sz w:val="22"/>
          <w:szCs w:val="22"/>
        </w:rPr>
        <w:t>3. Uprawnienie do odstąpienia od umowy przysługuje Zamawiającemu w terminie 30 dni od daty powzięcia wiadomości o zaistnieniu przesłanek określonych w ust.1.</w:t>
      </w:r>
    </w:p>
    <w:p w14:paraId="165BEE4E" w14:textId="076313CD" w:rsidR="00EC5D4F" w:rsidRPr="00AF3D6E" w:rsidRDefault="00EC5D4F" w:rsidP="00532389">
      <w:pPr>
        <w:pStyle w:val="Akapitzlist"/>
        <w:tabs>
          <w:tab w:val="left" w:pos="0"/>
          <w:tab w:val="left" w:pos="709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AF3D6E">
        <w:rPr>
          <w:sz w:val="22"/>
          <w:szCs w:val="22"/>
        </w:rPr>
        <w:t>4.</w:t>
      </w:r>
      <w:r w:rsidR="00F873AA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 xml:space="preserve">Zamawiający będzie uprawniony do odstąpienia od umowy w części dotyczącej </w:t>
      </w:r>
      <w:r w:rsidR="00E4344F" w:rsidRPr="00AF3D6E">
        <w:rPr>
          <w:sz w:val="22"/>
          <w:szCs w:val="22"/>
        </w:rPr>
        <w:t>danego</w:t>
      </w:r>
      <w:r w:rsidRPr="00AF3D6E">
        <w:rPr>
          <w:sz w:val="22"/>
          <w:szCs w:val="22"/>
        </w:rPr>
        <w:t xml:space="preserve"> zamówienia, bez konieczności wyznaczania Wykonawcy dodatkowego terminu do spełnienia świadczenia, jeżeli </w:t>
      </w:r>
      <w:r w:rsidRPr="00AF3D6E">
        <w:rPr>
          <w:sz w:val="22"/>
          <w:szCs w:val="22"/>
        </w:rPr>
        <w:lastRenderedPageBreak/>
        <w:t xml:space="preserve">Wykonawca popadnie w </w:t>
      </w:r>
      <w:r w:rsidR="00B165F4" w:rsidRPr="00AF3D6E">
        <w:rPr>
          <w:sz w:val="22"/>
          <w:szCs w:val="22"/>
        </w:rPr>
        <w:t>zwłokę</w:t>
      </w:r>
      <w:r w:rsidRPr="00AF3D6E">
        <w:rPr>
          <w:sz w:val="22"/>
          <w:szCs w:val="22"/>
        </w:rPr>
        <w:t xml:space="preserve"> o</w:t>
      </w:r>
      <w:r w:rsidR="00B165F4" w:rsidRPr="00AF3D6E">
        <w:rPr>
          <w:sz w:val="22"/>
          <w:szCs w:val="22"/>
        </w:rPr>
        <w:t xml:space="preserve"> co najmniej </w:t>
      </w:r>
      <w:r w:rsidRPr="00AF3D6E">
        <w:rPr>
          <w:sz w:val="22"/>
          <w:szCs w:val="22"/>
        </w:rPr>
        <w:t xml:space="preserve"> 7 dni w wykonaniu </w:t>
      </w:r>
      <w:r w:rsidR="00B165F4" w:rsidRPr="00AF3D6E">
        <w:rPr>
          <w:sz w:val="22"/>
          <w:szCs w:val="22"/>
        </w:rPr>
        <w:t xml:space="preserve">danej </w:t>
      </w:r>
      <w:r w:rsidRPr="00AF3D6E">
        <w:rPr>
          <w:sz w:val="22"/>
          <w:szCs w:val="22"/>
        </w:rPr>
        <w:t>dostawy</w:t>
      </w:r>
      <w:r w:rsidR="00E4344F" w:rsidRPr="00AF3D6E">
        <w:rPr>
          <w:sz w:val="22"/>
          <w:szCs w:val="22"/>
        </w:rPr>
        <w:t xml:space="preserve">. Z uprawnienia do odstąpienia od umowy w części dotyczącej danego zamówienia Zamawiający może skorzystać w </w:t>
      </w:r>
      <w:r w:rsidRPr="00AF3D6E">
        <w:rPr>
          <w:sz w:val="22"/>
          <w:szCs w:val="22"/>
        </w:rPr>
        <w:t>terminie 10 dni roboczych</w:t>
      </w:r>
      <w:r w:rsidR="00E4344F" w:rsidRPr="00AF3D6E">
        <w:rPr>
          <w:sz w:val="22"/>
          <w:szCs w:val="22"/>
        </w:rPr>
        <w:t xml:space="preserve"> od dowiedzenia się o fakcie </w:t>
      </w:r>
      <w:r w:rsidR="00B165F4" w:rsidRPr="00AF3D6E">
        <w:rPr>
          <w:sz w:val="22"/>
          <w:szCs w:val="22"/>
        </w:rPr>
        <w:t>pozostawania Wykonawcy w zwłoce.</w:t>
      </w:r>
      <w:r w:rsidR="00E4344F" w:rsidRPr="00AF3D6E">
        <w:rPr>
          <w:sz w:val="22"/>
          <w:szCs w:val="22"/>
        </w:rPr>
        <w:t xml:space="preserve">  </w:t>
      </w:r>
    </w:p>
    <w:p w14:paraId="5FD1F10A" w14:textId="77777777" w:rsidR="00EC5D4F" w:rsidRPr="00AF3D6E" w:rsidRDefault="00EC5D4F" w:rsidP="00532389">
      <w:pPr>
        <w:tabs>
          <w:tab w:val="left" w:pos="426"/>
          <w:tab w:val="left" w:pos="709"/>
        </w:tabs>
        <w:autoSpaceDN w:val="0"/>
        <w:spacing w:line="276" w:lineRule="auto"/>
        <w:jc w:val="both"/>
        <w:textAlignment w:val="baseline"/>
        <w:rPr>
          <w:sz w:val="22"/>
          <w:szCs w:val="22"/>
        </w:rPr>
      </w:pPr>
    </w:p>
    <w:p w14:paraId="7C7DDD62" w14:textId="20EEBC7E" w:rsidR="00EC5D4F" w:rsidRPr="00AF3D6E" w:rsidRDefault="00EC5D4F" w:rsidP="00011C3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 xml:space="preserve">§ </w:t>
      </w:r>
      <w:r w:rsidR="00F5775A" w:rsidRPr="00AF3D6E">
        <w:rPr>
          <w:b/>
          <w:sz w:val="22"/>
          <w:szCs w:val="22"/>
        </w:rPr>
        <w:t>10</w:t>
      </w:r>
    </w:p>
    <w:p w14:paraId="03A2EB65" w14:textId="77777777" w:rsidR="00EC5D4F" w:rsidRPr="00AF3D6E" w:rsidRDefault="00EC5D4F" w:rsidP="00011C34">
      <w:pPr>
        <w:spacing w:line="276" w:lineRule="auto"/>
        <w:jc w:val="center"/>
        <w:rPr>
          <w:b/>
          <w:bCs/>
          <w:sz w:val="22"/>
          <w:szCs w:val="22"/>
        </w:rPr>
      </w:pPr>
      <w:r w:rsidRPr="00AF3D6E">
        <w:rPr>
          <w:b/>
          <w:bCs/>
          <w:sz w:val="22"/>
          <w:szCs w:val="22"/>
        </w:rPr>
        <w:t>Zmiany umowy</w:t>
      </w:r>
    </w:p>
    <w:p w14:paraId="1C2D3FA9" w14:textId="32AC6093" w:rsidR="00654589" w:rsidRPr="00AF3D6E" w:rsidRDefault="00EC5D4F" w:rsidP="005323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  <w:lang w:bidi="pl-PL"/>
        </w:rPr>
      </w:pPr>
      <w:r w:rsidRPr="00AF3D6E">
        <w:rPr>
          <w:sz w:val="22"/>
          <w:szCs w:val="22"/>
        </w:rPr>
        <w:t xml:space="preserve">1. </w:t>
      </w:r>
      <w:r w:rsidR="00654589" w:rsidRPr="00AF3D6E">
        <w:rPr>
          <w:iCs/>
          <w:sz w:val="22"/>
          <w:szCs w:val="22"/>
          <w:lang w:bidi="pl-PL"/>
        </w:rPr>
        <w:t>Zmiana postanowień umowy może nastąpić – pod rygorem nieważności - w formie pisemnego aneksu tylko w przypadkach przewidzianych w art. 455 ustawy z dnia 11 września  2019 r. Prawo zamówień publicznych (t.j. Dz.U. z 202</w:t>
      </w:r>
      <w:r w:rsidR="001B1BB6" w:rsidRPr="00AF3D6E">
        <w:rPr>
          <w:iCs/>
          <w:sz w:val="22"/>
          <w:szCs w:val="22"/>
          <w:lang w:bidi="pl-PL"/>
        </w:rPr>
        <w:t>3</w:t>
      </w:r>
      <w:r w:rsidR="00654589" w:rsidRPr="00AF3D6E">
        <w:rPr>
          <w:iCs/>
          <w:sz w:val="22"/>
          <w:szCs w:val="22"/>
          <w:lang w:bidi="pl-PL"/>
        </w:rPr>
        <w:t xml:space="preserve"> r. poz. </w:t>
      </w:r>
      <w:r w:rsidR="001B1BB6" w:rsidRPr="00AF3D6E">
        <w:rPr>
          <w:iCs/>
          <w:sz w:val="22"/>
          <w:szCs w:val="22"/>
          <w:lang w:bidi="pl-PL"/>
        </w:rPr>
        <w:t>1605</w:t>
      </w:r>
      <w:r w:rsidR="00654589" w:rsidRPr="00AF3D6E">
        <w:rPr>
          <w:iCs/>
          <w:sz w:val="22"/>
          <w:szCs w:val="22"/>
          <w:lang w:bidi="pl-PL"/>
        </w:rPr>
        <w:t xml:space="preserve">  ze zm.) oraz:</w:t>
      </w:r>
    </w:p>
    <w:p w14:paraId="0EEFF231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1) w przypadku zaistnienia innej, niemożliwej do przewidzenia w momencie zawarcia umowy okoliczności prawnej, ekonomicznej lub technicznej, za którą żadna ze stron nie podnosi odpowiedzialności skutkującej brakiem możliwości należyt</w:t>
      </w:r>
      <w:r w:rsidR="001E7CFA" w:rsidRPr="00AF3D6E">
        <w:rPr>
          <w:sz w:val="22"/>
          <w:szCs w:val="22"/>
        </w:rPr>
        <w:t>ego wykonania umowy zgodnie z S</w:t>
      </w:r>
      <w:r w:rsidRPr="00AF3D6E">
        <w:rPr>
          <w:sz w:val="22"/>
          <w:szCs w:val="22"/>
        </w:rPr>
        <w:t>WZ dopuszcza się możliwość zmiany terminu realizacji umowy na okres nie dłuższy niż 6 miesięcy,</w:t>
      </w:r>
    </w:p>
    <w:p w14:paraId="262AF355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2) w przypadku, gdy po jej podpisaniu zajdzie uzasadniona konieczność zmiany ilości poszczególnych rodzajów asortymentu wskazanych w umowie - dopuszcza się taką zmianę pod warunkiem, że:</w:t>
      </w:r>
    </w:p>
    <w:p w14:paraId="58C5B9D3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851" w:hanging="283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a) będzie ona dotyczyć tylko zmiany ilości wskazanych w umowie rodzajów asortymentu (ilości jednych kosztem ilości drugich),</w:t>
      </w:r>
    </w:p>
    <w:p w14:paraId="3476CB77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851" w:hanging="283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b) zmiana ta nie spowoduje zmiany wynagrodzenia Wykonawcy,</w:t>
      </w:r>
    </w:p>
    <w:p w14:paraId="4C6858B7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851" w:hanging="283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c) zmiana ta nie będzie polegać na wprowadzaniu innych niż wymienione w SWZ i umowie rodzajów asortymentu, chyba, że będzie to wynikało z konieczności wyrównania wynagrodzenia Wykonawcy,</w:t>
      </w:r>
    </w:p>
    <w:p w14:paraId="5A203F11" w14:textId="1FEB3023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3) w przypadku, gdy w czasie trwania umowy nie zostanie wykorzystana cała kwota wynagrodzenia Wykonawcy, strony w drodze aneksu mogą przedłużyć termin obowiązywania umowy o okres do czasu wyczerpania wartości umowy, przy czym ceny jednostkowe określone w załączniku do umowy nie ulegną zmianie</w:t>
      </w:r>
      <w:r w:rsidR="000B6830" w:rsidRPr="00AF3D6E">
        <w:rPr>
          <w:sz w:val="22"/>
          <w:szCs w:val="22"/>
        </w:rPr>
        <w:t xml:space="preserve"> chyba, że zajdą okoliczności wskazane w </w:t>
      </w:r>
      <w:r w:rsidR="000B6830" w:rsidRPr="00AF3D6E">
        <w:rPr>
          <w:bCs/>
          <w:sz w:val="22"/>
          <w:szCs w:val="22"/>
        </w:rPr>
        <w:t>§8</w:t>
      </w:r>
      <w:r w:rsidRPr="00AF3D6E">
        <w:rPr>
          <w:sz w:val="22"/>
          <w:szCs w:val="22"/>
        </w:rPr>
        <w:t>,</w:t>
      </w:r>
    </w:p>
    <w:p w14:paraId="2220602B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4) jeżeli w czasie obowiązywania umowy nastąpi zmiana ustawowej stawki podatku od towarów i usług (VAT), Strony dokonają odpowiedniej zmiany wynagrodzenia umownego. </w:t>
      </w:r>
    </w:p>
    <w:p w14:paraId="4F16282A" w14:textId="77777777" w:rsidR="00EC5D4F" w:rsidRPr="00AF3D6E" w:rsidRDefault="00EC5D4F" w:rsidP="00532389">
      <w:p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5) jeżeli w czasie obowiązywania umowy nastąpi zmiana numeru katalogowego materiałów, w przypadku zmiany numeru katalogowego, nazwy materiałów, przy zachowaniu ich parametrów, sposobu konfekcjonowania materiałów, w przypadku zmiany sposobu konfekcjonowania,</w:t>
      </w:r>
    </w:p>
    <w:p w14:paraId="200FA53B" w14:textId="588D2314" w:rsidR="00EC5D4F" w:rsidRPr="00AF3D6E" w:rsidRDefault="00EC5D4F" w:rsidP="00532389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 w:rsidRPr="00AF3D6E">
        <w:rPr>
          <w:sz w:val="22"/>
          <w:szCs w:val="22"/>
        </w:rPr>
        <w:t xml:space="preserve">zmiany, które nie mają charakteru istotnego w rozumieniu art. </w:t>
      </w:r>
      <w:r w:rsidR="00643D6C" w:rsidRPr="00AF3D6E">
        <w:rPr>
          <w:sz w:val="22"/>
          <w:szCs w:val="22"/>
        </w:rPr>
        <w:t>454</w:t>
      </w:r>
      <w:r w:rsidRPr="00AF3D6E">
        <w:rPr>
          <w:sz w:val="22"/>
          <w:szCs w:val="22"/>
        </w:rPr>
        <w:t xml:space="preserve"> ust. </w:t>
      </w:r>
      <w:r w:rsidR="00643D6C" w:rsidRPr="00AF3D6E">
        <w:rPr>
          <w:sz w:val="22"/>
          <w:szCs w:val="22"/>
        </w:rPr>
        <w:t>2</w:t>
      </w:r>
      <w:r w:rsidR="00F85CA4" w:rsidRPr="00AF3D6E">
        <w:rPr>
          <w:sz w:val="22"/>
          <w:szCs w:val="22"/>
        </w:rPr>
        <w:t>.</w:t>
      </w:r>
    </w:p>
    <w:p w14:paraId="7CB47BFB" w14:textId="77777777" w:rsidR="00EC5D4F" w:rsidRPr="00AF3D6E" w:rsidRDefault="00EC5D4F" w:rsidP="0053238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</w:p>
    <w:p w14:paraId="33053FCD" w14:textId="0AAD65CE" w:rsidR="00EC5D4F" w:rsidRPr="00AF3D6E" w:rsidRDefault="00EC5D4F" w:rsidP="00532389">
      <w:pPr>
        <w:spacing w:line="276" w:lineRule="auto"/>
        <w:ind w:left="284" w:right="-3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2. Prawa i obowiązki wynikające z umowy, a w szczególności zobowiązania finansowe, nie mogą być prze</w:t>
      </w:r>
      <w:r w:rsidR="00E4344F" w:rsidRPr="00AF3D6E">
        <w:rPr>
          <w:sz w:val="22"/>
          <w:szCs w:val="22"/>
        </w:rPr>
        <w:t>noszone</w:t>
      </w:r>
      <w:r w:rsidRPr="00AF3D6E">
        <w:rPr>
          <w:sz w:val="22"/>
          <w:szCs w:val="22"/>
        </w:rPr>
        <w:t xml:space="preserve"> przez Wykonawcę na rzecz osób trzecich, bez pisemnej zgody Zamawiającego.</w:t>
      </w:r>
    </w:p>
    <w:p w14:paraId="6B6D5970" w14:textId="77777777" w:rsidR="001E7CFA" w:rsidRPr="00AF3D6E" w:rsidRDefault="001E7CFA" w:rsidP="00532389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</w:p>
    <w:p w14:paraId="5D0CFFD8" w14:textId="3C57E98E" w:rsidR="00EC5D4F" w:rsidRPr="00AF3D6E" w:rsidRDefault="00EC5D4F" w:rsidP="006B6FE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F3D6E">
        <w:rPr>
          <w:b/>
          <w:bCs/>
          <w:sz w:val="22"/>
          <w:szCs w:val="22"/>
        </w:rPr>
        <w:t xml:space="preserve">§ </w:t>
      </w:r>
      <w:r w:rsidR="00F5775A" w:rsidRPr="00AF3D6E">
        <w:rPr>
          <w:b/>
          <w:bCs/>
          <w:sz w:val="22"/>
          <w:szCs w:val="22"/>
        </w:rPr>
        <w:t>11</w:t>
      </w:r>
    </w:p>
    <w:p w14:paraId="56BFD982" w14:textId="77777777" w:rsidR="00EC5D4F" w:rsidRPr="00AF3D6E" w:rsidRDefault="00EC5D4F" w:rsidP="006B6FE5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>Postanowienia końcowe</w:t>
      </w:r>
    </w:p>
    <w:p w14:paraId="2AF6CB56" w14:textId="2224CCA5" w:rsidR="00CB6D96" w:rsidRPr="00AF3D6E" w:rsidRDefault="00CB6D96" w:rsidP="00532389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W sprawach nieuregulowanych niniejszą umową mają zastosowanie przepisy ustawy z dnia z 11 września 2019 r. - Prawo zamówień publicznych (tj.</w:t>
      </w:r>
      <w:r w:rsidR="00CC1653" w:rsidRPr="00AF3D6E">
        <w:rPr>
          <w:sz w:val="22"/>
          <w:szCs w:val="22"/>
        </w:rPr>
        <w:t xml:space="preserve"> Dz.U. z </w:t>
      </w:r>
      <w:r w:rsidRPr="00AF3D6E">
        <w:rPr>
          <w:sz w:val="22"/>
          <w:szCs w:val="22"/>
        </w:rPr>
        <w:t>202</w:t>
      </w:r>
      <w:r w:rsidR="00E075C9" w:rsidRPr="00AF3D6E">
        <w:rPr>
          <w:sz w:val="22"/>
          <w:szCs w:val="22"/>
        </w:rPr>
        <w:t>3</w:t>
      </w:r>
      <w:r w:rsidRPr="00AF3D6E">
        <w:rPr>
          <w:sz w:val="22"/>
          <w:szCs w:val="22"/>
        </w:rPr>
        <w:t xml:space="preserve"> r. poz.1</w:t>
      </w:r>
      <w:r w:rsidR="00E075C9" w:rsidRPr="00AF3D6E">
        <w:rPr>
          <w:sz w:val="22"/>
          <w:szCs w:val="22"/>
        </w:rPr>
        <w:t>605</w:t>
      </w:r>
      <w:r w:rsidR="001D48E2" w:rsidRPr="00AF3D6E">
        <w:rPr>
          <w:sz w:val="22"/>
          <w:szCs w:val="22"/>
        </w:rPr>
        <w:t xml:space="preserve"> ze zm.</w:t>
      </w:r>
      <w:r w:rsidRPr="00AF3D6E">
        <w:rPr>
          <w:sz w:val="22"/>
          <w:szCs w:val="22"/>
        </w:rPr>
        <w:t>)</w:t>
      </w:r>
      <w:r w:rsidR="008F03F7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>oraz ustawy z dnia 23 kwietnia 1964 r.</w:t>
      </w:r>
      <w:r w:rsidR="00E3387C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>–</w:t>
      </w:r>
      <w:r w:rsidR="00E3387C" w:rsidRPr="00AF3D6E">
        <w:rPr>
          <w:sz w:val="22"/>
          <w:szCs w:val="22"/>
        </w:rPr>
        <w:t xml:space="preserve"> </w:t>
      </w:r>
      <w:r w:rsidRPr="00AF3D6E">
        <w:rPr>
          <w:sz w:val="22"/>
          <w:szCs w:val="22"/>
        </w:rPr>
        <w:t>Kodeks cywilny (tj. Dz. U. 20</w:t>
      </w:r>
      <w:r w:rsidR="001B1BB6" w:rsidRPr="00AF3D6E">
        <w:rPr>
          <w:sz w:val="22"/>
          <w:szCs w:val="22"/>
        </w:rPr>
        <w:t>23</w:t>
      </w:r>
      <w:r w:rsidRPr="00AF3D6E">
        <w:rPr>
          <w:sz w:val="22"/>
          <w:szCs w:val="22"/>
        </w:rPr>
        <w:t xml:space="preserve"> poz. </w:t>
      </w:r>
      <w:r w:rsidR="001B1BB6" w:rsidRPr="00AF3D6E">
        <w:rPr>
          <w:sz w:val="22"/>
          <w:szCs w:val="22"/>
        </w:rPr>
        <w:t>1610</w:t>
      </w:r>
      <w:r w:rsidR="00B165F4" w:rsidRPr="00AF3D6E">
        <w:rPr>
          <w:sz w:val="22"/>
          <w:szCs w:val="22"/>
        </w:rPr>
        <w:t xml:space="preserve"> ze zm.</w:t>
      </w:r>
      <w:r w:rsidRPr="00AF3D6E">
        <w:rPr>
          <w:sz w:val="22"/>
          <w:szCs w:val="22"/>
        </w:rPr>
        <w:t>).</w:t>
      </w:r>
    </w:p>
    <w:p w14:paraId="50ED4416" w14:textId="77777777" w:rsidR="00E94D39" w:rsidRPr="00AF3D6E" w:rsidRDefault="00E94D39" w:rsidP="00532389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217F3F3C" w14:textId="77777777" w:rsidR="00E94D39" w:rsidRPr="00AF3D6E" w:rsidRDefault="00E94D39" w:rsidP="0053238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Kwestie sporne powstałe w związku z realizacją niniejszej umowy strony zobowiązują się rozstrzygać na drodze polubownej, a w przypadku braku porozumienia będą rozstrzygane przez sąd powszechny  właściwy dla siedziby Zamawiającego.</w:t>
      </w:r>
    </w:p>
    <w:p w14:paraId="2BAC98FC" w14:textId="77777777" w:rsidR="00CB6D96" w:rsidRPr="00AF3D6E" w:rsidRDefault="00CB6D96" w:rsidP="00532389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</w:p>
    <w:p w14:paraId="7E7EF256" w14:textId="103C93CE" w:rsidR="00EC5D4F" w:rsidRPr="00AF3D6E" w:rsidRDefault="009542E6" w:rsidP="00532389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3</w:t>
      </w:r>
      <w:r w:rsidR="00EC5D4F" w:rsidRPr="00AF3D6E">
        <w:rPr>
          <w:sz w:val="22"/>
          <w:szCs w:val="22"/>
        </w:rPr>
        <w:t>. Zmiany umowy wymagają formy pisemnej pod rygorem nieważności.</w:t>
      </w:r>
    </w:p>
    <w:p w14:paraId="66649869" w14:textId="77777777" w:rsidR="00CB1C81" w:rsidRPr="00AF3D6E" w:rsidRDefault="00CB1C81" w:rsidP="00532389">
      <w:pPr>
        <w:autoSpaceDE w:val="0"/>
        <w:autoSpaceDN w:val="0"/>
        <w:adjustRightInd w:val="0"/>
        <w:spacing w:line="276" w:lineRule="auto"/>
        <w:ind w:hanging="284"/>
        <w:jc w:val="center"/>
        <w:rPr>
          <w:b/>
          <w:bCs/>
          <w:sz w:val="22"/>
          <w:szCs w:val="22"/>
        </w:rPr>
      </w:pPr>
    </w:p>
    <w:p w14:paraId="60D89F67" w14:textId="70F17498" w:rsidR="00EC5D4F" w:rsidRPr="00AF3D6E" w:rsidRDefault="006B6FE5" w:rsidP="006B6FE5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EC5D4F" w:rsidRPr="00AF3D6E">
        <w:rPr>
          <w:color w:val="auto"/>
          <w:sz w:val="22"/>
          <w:szCs w:val="22"/>
        </w:rPr>
        <w:t>Umowa została sporządzona w trzech, jednobrzmiących egzemplarzach, jeden egzemplarz dla Wykonawcy oraz dwa dla Zamawiającego.</w:t>
      </w:r>
    </w:p>
    <w:p w14:paraId="71681578" w14:textId="77777777" w:rsidR="001E7CFA" w:rsidRPr="00AF3D6E" w:rsidRDefault="00EC5D4F" w:rsidP="00532389">
      <w:pPr>
        <w:spacing w:line="276" w:lineRule="auto"/>
        <w:ind w:hanging="284"/>
        <w:jc w:val="both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 xml:space="preserve">     </w:t>
      </w:r>
    </w:p>
    <w:p w14:paraId="410CA1BE" w14:textId="77777777" w:rsidR="00901624" w:rsidRPr="00AF3D6E" w:rsidRDefault="00901624" w:rsidP="0053238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CA5C753" w14:textId="77777777" w:rsidR="00901624" w:rsidRPr="00AF3D6E" w:rsidRDefault="00901624" w:rsidP="0053238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AF3D6E">
        <w:rPr>
          <w:sz w:val="22"/>
          <w:szCs w:val="22"/>
          <w:u w:val="single"/>
        </w:rPr>
        <w:lastRenderedPageBreak/>
        <w:t>Załączniku do umowy:</w:t>
      </w:r>
    </w:p>
    <w:p w14:paraId="1EDC71B4" w14:textId="39639B35" w:rsidR="00901624" w:rsidRPr="00AF3D6E" w:rsidRDefault="00901624" w:rsidP="0053238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1</w:t>
      </w:r>
      <w:r w:rsidR="00CC12D7" w:rsidRPr="00AF3D6E">
        <w:rPr>
          <w:sz w:val="22"/>
          <w:szCs w:val="22"/>
        </w:rPr>
        <w:t>.</w:t>
      </w:r>
      <w:r w:rsidRPr="00AF3D6E">
        <w:rPr>
          <w:sz w:val="22"/>
          <w:szCs w:val="22"/>
        </w:rPr>
        <w:t xml:space="preserve"> Formularz </w:t>
      </w:r>
      <w:r w:rsidR="00413167" w:rsidRPr="00AF3D6E">
        <w:rPr>
          <w:sz w:val="22"/>
          <w:szCs w:val="22"/>
        </w:rPr>
        <w:t>przedmiotowo-</w:t>
      </w:r>
      <w:r w:rsidRPr="00AF3D6E">
        <w:rPr>
          <w:sz w:val="22"/>
          <w:szCs w:val="22"/>
        </w:rPr>
        <w:t xml:space="preserve">cenowy </w:t>
      </w:r>
    </w:p>
    <w:p w14:paraId="0A02C2DD" w14:textId="77777777" w:rsidR="00300511" w:rsidRPr="00AF3D6E" w:rsidRDefault="00901624" w:rsidP="00532389">
      <w:pPr>
        <w:spacing w:line="276" w:lineRule="auto"/>
        <w:jc w:val="both"/>
        <w:rPr>
          <w:sz w:val="22"/>
          <w:szCs w:val="22"/>
        </w:rPr>
      </w:pPr>
      <w:r w:rsidRPr="00AF3D6E">
        <w:rPr>
          <w:sz w:val="22"/>
          <w:szCs w:val="22"/>
        </w:rPr>
        <w:t>2</w:t>
      </w:r>
      <w:r w:rsidR="00CC12D7" w:rsidRPr="00AF3D6E">
        <w:rPr>
          <w:sz w:val="22"/>
          <w:szCs w:val="22"/>
        </w:rPr>
        <w:t>.</w:t>
      </w:r>
      <w:r w:rsidRPr="00AF3D6E">
        <w:rPr>
          <w:sz w:val="22"/>
          <w:szCs w:val="22"/>
        </w:rPr>
        <w:t xml:space="preserve"> SWZ</w:t>
      </w:r>
    </w:p>
    <w:p w14:paraId="26FA3BCE" w14:textId="77777777" w:rsidR="00300511" w:rsidRPr="00AF3D6E" w:rsidRDefault="00300511" w:rsidP="00532389">
      <w:pPr>
        <w:spacing w:line="276" w:lineRule="auto"/>
        <w:jc w:val="both"/>
        <w:rPr>
          <w:sz w:val="22"/>
          <w:szCs w:val="22"/>
        </w:rPr>
      </w:pPr>
    </w:p>
    <w:p w14:paraId="68D5050E" w14:textId="77777777" w:rsidR="001E7CFA" w:rsidRPr="00AF3D6E" w:rsidRDefault="001E7CFA" w:rsidP="00532389">
      <w:pPr>
        <w:spacing w:line="276" w:lineRule="auto"/>
        <w:jc w:val="both"/>
        <w:rPr>
          <w:sz w:val="22"/>
          <w:szCs w:val="22"/>
        </w:rPr>
      </w:pPr>
    </w:p>
    <w:p w14:paraId="4F2FE544" w14:textId="77777777" w:rsidR="001E7CFA" w:rsidRPr="00AF3D6E" w:rsidRDefault="001E7CFA" w:rsidP="00532389">
      <w:pPr>
        <w:spacing w:line="276" w:lineRule="auto"/>
        <w:jc w:val="both"/>
        <w:rPr>
          <w:b/>
          <w:sz w:val="22"/>
          <w:szCs w:val="22"/>
        </w:rPr>
      </w:pPr>
    </w:p>
    <w:p w14:paraId="7B7B5337" w14:textId="77777777" w:rsidR="00EC5D4F" w:rsidRPr="00AF3D6E" w:rsidRDefault="00EC5D4F" w:rsidP="00532389">
      <w:pPr>
        <w:spacing w:line="276" w:lineRule="auto"/>
        <w:jc w:val="center"/>
        <w:rPr>
          <w:b/>
          <w:sz w:val="22"/>
          <w:szCs w:val="22"/>
        </w:rPr>
      </w:pPr>
      <w:r w:rsidRPr="00AF3D6E">
        <w:rPr>
          <w:b/>
          <w:sz w:val="22"/>
          <w:szCs w:val="22"/>
        </w:rPr>
        <w:t>Zamawiający</w:t>
      </w:r>
      <w:r w:rsidRPr="00AF3D6E">
        <w:rPr>
          <w:b/>
          <w:sz w:val="22"/>
          <w:szCs w:val="22"/>
        </w:rPr>
        <w:tab/>
      </w:r>
      <w:r w:rsidRPr="00AF3D6E">
        <w:rPr>
          <w:b/>
          <w:sz w:val="22"/>
          <w:szCs w:val="22"/>
        </w:rPr>
        <w:tab/>
      </w:r>
      <w:r w:rsidRPr="00AF3D6E">
        <w:rPr>
          <w:b/>
          <w:sz w:val="22"/>
          <w:szCs w:val="22"/>
        </w:rPr>
        <w:tab/>
      </w:r>
      <w:r w:rsidRPr="00AF3D6E">
        <w:rPr>
          <w:b/>
          <w:sz w:val="22"/>
          <w:szCs w:val="22"/>
        </w:rPr>
        <w:tab/>
        <w:t xml:space="preserve">                                       Wykonawca</w:t>
      </w:r>
    </w:p>
    <w:p w14:paraId="45346C4D" w14:textId="77777777" w:rsidR="001E7CFA" w:rsidRPr="00AF3D6E" w:rsidRDefault="001E7CFA" w:rsidP="00532389">
      <w:pPr>
        <w:spacing w:line="276" w:lineRule="auto"/>
        <w:jc w:val="center"/>
        <w:rPr>
          <w:b/>
          <w:sz w:val="22"/>
          <w:szCs w:val="22"/>
        </w:rPr>
      </w:pPr>
    </w:p>
    <w:p w14:paraId="072BA19D" w14:textId="77777777" w:rsidR="001E7CFA" w:rsidRPr="00AF3D6E" w:rsidRDefault="001E7CFA" w:rsidP="00532389">
      <w:pPr>
        <w:spacing w:line="276" w:lineRule="auto"/>
        <w:jc w:val="center"/>
        <w:rPr>
          <w:b/>
          <w:sz w:val="22"/>
          <w:szCs w:val="22"/>
        </w:rPr>
      </w:pPr>
    </w:p>
    <w:p w14:paraId="2FE3BD22" w14:textId="77777777" w:rsidR="001E7CFA" w:rsidRPr="00AF3D6E" w:rsidRDefault="001E7CFA" w:rsidP="00532389">
      <w:pPr>
        <w:spacing w:line="276" w:lineRule="auto"/>
        <w:jc w:val="center"/>
        <w:rPr>
          <w:b/>
          <w:sz w:val="22"/>
          <w:szCs w:val="22"/>
        </w:rPr>
      </w:pPr>
    </w:p>
    <w:p w14:paraId="56795F87" w14:textId="1FC529F4" w:rsidR="00EC5D4F" w:rsidRPr="00AF3D6E" w:rsidRDefault="00EC5D4F" w:rsidP="00532389">
      <w:pPr>
        <w:spacing w:line="276" w:lineRule="auto"/>
        <w:jc w:val="center"/>
        <w:rPr>
          <w:bCs/>
          <w:sz w:val="22"/>
          <w:szCs w:val="22"/>
        </w:rPr>
      </w:pPr>
      <w:r w:rsidRPr="00AF3D6E">
        <w:rPr>
          <w:bCs/>
          <w:sz w:val="22"/>
          <w:szCs w:val="22"/>
        </w:rPr>
        <w:t>.....................................</w:t>
      </w:r>
      <w:r w:rsidRPr="00AF3D6E">
        <w:rPr>
          <w:bCs/>
          <w:sz w:val="22"/>
          <w:szCs w:val="22"/>
        </w:rPr>
        <w:tab/>
      </w:r>
      <w:r w:rsidRPr="00AF3D6E">
        <w:rPr>
          <w:bCs/>
          <w:sz w:val="22"/>
          <w:szCs w:val="22"/>
        </w:rPr>
        <w:tab/>
      </w:r>
      <w:r w:rsidRPr="00AF3D6E">
        <w:rPr>
          <w:bCs/>
          <w:sz w:val="22"/>
          <w:szCs w:val="22"/>
        </w:rPr>
        <w:tab/>
      </w:r>
      <w:r w:rsidRPr="00AF3D6E">
        <w:rPr>
          <w:bCs/>
          <w:sz w:val="22"/>
          <w:szCs w:val="22"/>
        </w:rPr>
        <w:tab/>
      </w:r>
      <w:r w:rsidRPr="00AF3D6E">
        <w:rPr>
          <w:bCs/>
          <w:sz w:val="22"/>
          <w:szCs w:val="22"/>
        </w:rPr>
        <w:tab/>
      </w:r>
      <w:r w:rsidRPr="00AF3D6E">
        <w:rPr>
          <w:bCs/>
          <w:sz w:val="22"/>
          <w:szCs w:val="22"/>
        </w:rPr>
        <w:tab/>
        <w:t>.......................................</w:t>
      </w:r>
    </w:p>
    <w:p w14:paraId="0952A85F" w14:textId="77777777" w:rsidR="007B554F" w:rsidRPr="00AF3D6E" w:rsidRDefault="007B554F" w:rsidP="00532389">
      <w:pPr>
        <w:spacing w:line="276" w:lineRule="auto"/>
        <w:jc w:val="both"/>
        <w:rPr>
          <w:bCs/>
          <w:sz w:val="22"/>
          <w:szCs w:val="22"/>
        </w:rPr>
      </w:pPr>
    </w:p>
    <w:sectPr w:rsidR="007B554F" w:rsidRPr="00AF3D6E" w:rsidSect="006B6FE5">
      <w:footerReference w:type="default" r:id="rId9"/>
      <w:footnotePr>
        <w:pos w:val="beneathText"/>
      </w:footnotePr>
      <w:pgSz w:w="11905" w:h="16837"/>
      <w:pgMar w:top="85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FECB" w14:textId="77777777" w:rsidR="0033532C" w:rsidRDefault="0033532C">
      <w:r>
        <w:separator/>
      </w:r>
    </w:p>
  </w:endnote>
  <w:endnote w:type="continuationSeparator" w:id="0">
    <w:p w14:paraId="01919A5F" w14:textId="77777777" w:rsidR="0033532C" w:rsidRDefault="0033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437746229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  <w:lang w:val="x-none"/>
      </w:rPr>
    </w:sdtEndPr>
    <w:sdtContent>
      <w:p w14:paraId="665CE991" w14:textId="693850C0" w:rsidR="00D6243F" w:rsidRDefault="00D6243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6243F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D6243F">
          <w:rPr>
            <w:rFonts w:eastAsiaTheme="minorEastAsia"/>
            <w:sz w:val="20"/>
            <w:szCs w:val="20"/>
          </w:rPr>
          <w:fldChar w:fldCharType="begin"/>
        </w:r>
        <w:r w:rsidRPr="00D6243F">
          <w:rPr>
            <w:sz w:val="20"/>
            <w:szCs w:val="20"/>
          </w:rPr>
          <w:instrText>PAGE    \* MERGEFORMAT</w:instrText>
        </w:r>
        <w:r w:rsidRPr="00D6243F">
          <w:rPr>
            <w:rFonts w:eastAsiaTheme="minorEastAsia"/>
            <w:sz w:val="20"/>
            <w:szCs w:val="20"/>
          </w:rPr>
          <w:fldChar w:fldCharType="separate"/>
        </w:r>
        <w:r w:rsidR="00B95BEF" w:rsidRPr="00B95BEF">
          <w:rPr>
            <w:rFonts w:eastAsiaTheme="majorEastAsia"/>
            <w:noProof/>
            <w:sz w:val="20"/>
            <w:szCs w:val="20"/>
            <w:lang w:val="pl-PL"/>
          </w:rPr>
          <w:t>5</w:t>
        </w:r>
        <w:r w:rsidRPr="00D6243F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0DF740B2" w14:textId="77777777" w:rsidR="001943CD" w:rsidRPr="00BB5F0F" w:rsidRDefault="001943CD" w:rsidP="00BB5F0F">
    <w:pPr>
      <w:pStyle w:val="Stopka"/>
      <w:jc w:val="center"/>
      <w:rPr>
        <w:rFonts w:ascii="Verdana" w:hAnsi="Verdana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220D" w14:textId="77777777" w:rsidR="0033532C" w:rsidRDefault="0033532C">
      <w:r>
        <w:separator/>
      </w:r>
    </w:p>
  </w:footnote>
  <w:footnote w:type="continuationSeparator" w:id="0">
    <w:p w14:paraId="473E7115" w14:textId="77777777" w:rsidR="0033532C" w:rsidRDefault="00335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0000018"/>
    <w:multiLevelType w:val="multilevel"/>
    <w:tmpl w:val="DFEE399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0000001D"/>
    <w:multiLevelType w:val="multilevel"/>
    <w:tmpl w:val="3B1E3D52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8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8822710"/>
    <w:multiLevelType w:val="hybridMultilevel"/>
    <w:tmpl w:val="0B0888C0"/>
    <w:lvl w:ilvl="0" w:tplc="EEB2E5FA">
      <w:start w:val="1"/>
      <w:numFmt w:val="decimal"/>
      <w:lvlText w:val="%1."/>
      <w:lvlJc w:val="left"/>
      <w:pPr>
        <w:ind w:left="928" w:hanging="360"/>
      </w:pPr>
      <w:rPr>
        <w:rFonts w:cs="TimesNewRomanPSM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287DAC"/>
    <w:multiLevelType w:val="hybridMultilevel"/>
    <w:tmpl w:val="8DF0C0BA"/>
    <w:lvl w:ilvl="0" w:tplc="4DF89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6150"/>
    <w:multiLevelType w:val="multilevel"/>
    <w:tmpl w:val="EFE4B4D0"/>
    <w:styleLink w:val="WWNum10"/>
    <w:lvl w:ilvl="0">
      <w:start w:val="2"/>
      <w:numFmt w:val="decimal"/>
      <w:lvlText w:val="%1."/>
      <w:lvlJc w:val="left"/>
      <w:rPr>
        <w:rFonts w:eastAsia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20E20"/>
    <w:multiLevelType w:val="hybridMultilevel"/>
    <w:tmpl w:val="1E225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07A6B2F"/>
    <w:multiLevelType w:val="hybridMultilevel"/>
    <w:tmpl w:val="D3B8E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50D13"/>
    <w:multiLevelType w:val="hybridMultilevel"/>
    <w:tmpl w:val="ADFE830E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04150019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 w15:restartNumberingAfterBreak="0">
    <w:nsid w:val="70356407"/>
    <w:multiLevelType w:val="hybridMultilevel"/>
    <w:tmpl w:val="3258C1E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13"/>
  </w:num>
  <w:num w:numId="9">
    <w:abstractNumId w:val="20"/>
  </w:num>
  <w:num w:numId="10">
    <w:abstractNumId w:val="15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04"/>
    <w:rsid w:val="0000590A"/>
    <w:rsid w:val="000102BE"/>
    <w:rsid w:val="00011C34"/>
    <w:rsid w:val="00016FC9"/>
    <w:rsid w:val="00037229"/>
    <w:rsid w:val="00042892"/>
    <w:rsid w:val="0004467D"/>
    <w:rsid w:val="00046503"/>
    <w:rsid w:val="000568F1"/>
    <w:rsid w:val="00064E71"/>
    <w:rsid w:val="000661E1"/>
    <w:rsid w:val="00070A96"/>
    <w:rsid w:val="00073125"/>
    <w:rsid w:val="000849C7"/>
    <w:rsid w:val="00091FB4"/>
    <w:rsid w:val="000A02FF"/>
    <w:rsid w:val="000A2CD5"/>
    <w:rsid w:val="000B1A76"/>
    <w:rsid w:val="000B6830"/>
    <w:rsid w:val="000B6F6C"/>
    <w:rsid w:val="000D3075"/>
    <w:rsid w:val="000E6455"/>
    <w:rsid w:val="00103044"/>
    <w:rsid w:val="00113CB3"/>
    <w:rsid w:val="00113E85"/>
    <w:rsid w:val="001541B6"/>
    <w:rsid w:val="001634AD"/>
    <w:rsid w:val="00164B4B"/>
    <w:rsid w:val="00170DF9"/>
    <w:rsid w:val="001827BF"/>
    <w:rsid w:val="00183F97"/>
    <w:rsid w:val="001943CD"/>
    <w:rsid w:val="001A01ED"/>
    <w:rsid w:val="001A4514"/>
    <w:rsid w:val="001B1BB6"/>
    <w:rsid w:val="001B2D85"/>
    <w:rsid w:val="001D48E2"/>
    <w:rsid w:val="001D7429"/>
    <w:rsid w:val="001D78F1"/>
    <w:rsid w:val="001E7CFA"/>
    <w:rsid w:val="0020125F"/>
    <w:rsid w:val="00210472"/>
    <w:rsid w:val="0023061C"/>
    <w:rsid w:val="00236073"/>
    <w:rsid w:val="00236B1C"/>
    <w:rsid w:val="00237588"/>
    <w:rsid w:val="0024016B"/>
    <w:rsid w:val="00240800"/>
    <w:rsid w:val="00240F5A"/>
    <w:rsid w:val="00242E30"/>
    <w:rsid w:val="002462F9"/>
    <w:rsid w:val="00250355"/>
    <w:rsid w:val="0025475C"/>
    <w:rsid w:val="00265DBE"/>
    <w:rsid w:val="00271A68"/>
    <w:rsid w:val="00273448"/>
    <w:rsid w:val="00287388"/>
    <w:rsid w:val="00291E7E"/>
    <w:rsid w:val="00297B22"/>
    <w:rsid w:val="002B547A"/>
    <w:rsid w:val="002C682F"/>
    <w:rsid w:val="002F490A"/>
    <w:rsid w:val="00300511"/>
    <w:rsid w:val="0030262D"/>
    <w:rsid w:val="00306FEF"/>
    <w:rsid w:val="00316F4F"/>
    <w:rsid w:val="003177CB"/>
    <w:rsid w:val="003214FE"/>
    <w:rsid w:val="00326480"/>
    <w:rsid w:val="003277ED"/>
    <w:rsid w:val="0033532C"/>
    <w:rsid w:val="00335B13"/>
    <w:rsid w:val="003420C3"/>
    <w:rsid w:val="00354F0C"/>
    <w:rsid w:val="00362B48"/>
    <w:rsid w:val="003630E0"/>
    <w:rsid w:val="00375574"/>
    <w:rsid w:val="00383C6D"/>
    <w:rsid w:val="003857D4"/>
    <w:rsid w:val="00387411"/>
    <w:rsid w:val="00393666"/>
    <w:rsid w:val="003A4A1F"/>
    <w:rsid w:val="003C259B"/>
    <w:rsid w:val="003E620B"/>
    <w:rsid w:val="003F5B19"/>
    <w:rsid w:val="003F6C4F"/>
    <w:rsid w:val="003F7BA1"/>
    <w:rsid w:val="00403603"/>
    <w:rsid w:val="004044C0"/>
    <w:rsid w:val="00405517"/>
    <w:rsid w:val="00413167"/>
    <w:rsid w:val="00421588"/>
    <w:rsid w:val="00422667"/>
    <w:rsid w:val="00433B8A"/>
    <w:rsid w:val="00453A32"/>
    <w:rsid w:val="00461152"/>
    <w:rsid w:val="004634EA"/>
    <w:rsid w:val="00465EC3"/>
    <w:rsid w:val="00466EBC"/>
    <w:rsid w:val="00484053"/>
    <w:rsid w:val="00486329"/>
    <w:rsid w:val="0049289B"/>
    <w:rsid w:val="00497A1D"/>
    <w:rsid w:val="004A01D3"/>
    <w:rsid w:val="004B4C21"/>
    <w:rsid w:val="004B7CE8"/>
    <w:rsid w:val="004C0C29"/>
    <w:rsid w:val="004C1741"/>
    <w:rsid w:val="004C6B75"/>
    <w:rsid w:val="004E0AFA"/>
    <w:rsid w:val="004E29CD"/>
    <w:rsid w:val="00500201"/>
    <w:rsid w:val="005020BF"/>
    <w:rsid w:val="00502220"/>
    <w:rsid w:val="0050241C"/>
    <w:rsid w:val="005259CB"/>
    <w:rsid w:val="00532389"/>
    <w:rsid w:val="00535CDB"/>
    <w:rsid w:val="00545C42"/>
    <w:rsid w:val="005678D6"/>
    <w:rsid w:val="00575CF3"/>
    <w:rsid w:val="005962B8"/>
    <w:rsid w:val="00596EBD"/>
    <w:rsid w:val="005A19E3"/>
    <w:rsid w:val="005B4097"/>
    <w:rsid w:val="005B43FE"/>
    <w:rsid w:val="005B55F1"/>
    <w:rsid w:val="005B7AB2"/>
    <w:rsid w:val="005D317B"/>
    <w:rsid w:val="005D68EC"/>
    <w:rsid w:val="005F0B6C"/>
    <w:rsid w:val="005F0F81"/>
    <w:rsid w:val="00616BC1"/>
    <w:rsid w:val="00642411"/>
    <w:rsid w:val="00643D6C"/>
    <w:rsid w:val="00654589"/>
    <w:rsid w:val="00661978"/>
    <w:rsid w:val="006665CE"/>
    <w:rsid w:val="00671F02"/>
    <w:rsid w:val="00673430"/>
    <w:rsid w:val="00676293"/>
    <w:rsid w:val="00683D28"/>
    <w:rsid w:val="00686EEB"/>
    <w:rsid w:val="0068721B"/>
    <w:rsid w:val="006A51B3"/>
    <w:rsid w:val="006B3E2C"/>
    <w:rsid w:val="006B6FE5"/>
    <w:rsid w:val="006C681A"/>
    <w:rsid w:val="006E14FD"/>
    <w:rsid w:val="006E3E1C"/>
    <w:rsid w:val="006F2011"/>
    <w:rsid w:val="00716562"/>
    <w:rsid w:val="007224E8"/>
    <w:rsid w:val="00730359"/>
    <w:rsid w:val="00737088"/>
    <w:rsid w:val="00762E75"/>
    <w:rsid w:val="00763DFA"/>
    <w:rsid w:val="00770CD7"/>
    <w:rsid w:val="0077785C"/>
    <w:rsid w:val="00781BDC"/>
    <w:rsid w:val="00784791"/>
    <w:rsid w:val="00791475"/>
    <w:rsid w:val="00795A82"/>
    <w:rsid w:val="00797949"/>
    <w:rsid w:val="007B29BE"/>
    <w:rsid w:val="007B554F"/>
    <w:rsid w:val="007C3AF0"/>
    <w:rsid w:val="007D1444"/>
    <w:rsid w:val="007D1CF5"/>
    <w:rsid w:val="007E691E"/>
    <w:rsid w:val="007F2980"/>
    <w:rsid w:val="00802BBD"/>
    <w:rsid w:val="008031B4"/>
    <w:rsid w:val="008070D0"/>
    <w:rsid w:val="0080730D"/>
    <w:rsid w:val="00807E71"/>
    <w:rsid w:val="00810DDB"/>
    <w:rsid w:val="008445C5"/>
    <w:rsid w:val="0084700B"/>
    <w:rsid w:val="008574F7"/>
    <w:rsid w:val="00861F90"/>
    <w:rsid w:val="00865B02"/>
    <w:rsid w:val="00872CA5"/>
    <w:rsid w:val="008731E4"/>
    <w:rsid w:val="008737E0"/>
    <w:rsid w:val="00875883"/>
    <w:rsid w:val="00895934"/>
    <w:rsid w:val="008A074E"/>
    <w:rsid w:val="008A6F18"/>
    <w:rsid w:val="008C6EA6"/>
    <w:rsid w:val="008D417F"/>
    <w:rsid w:val="008D44BD"/>
    <w:rsid w:val="008F03F7"/>
    <w:rsid w:val="008F38D1"/>
    <w:rsid w:val="008F58B0"/>
    <w:rsid w:val="00900ABA"/>
    <w:rsid w:val="00901624"/>
    <w:rsid w:val="0090325D"/>
    <w:rsid w:val="00911FFD"/>
    <w:rsid w:val="009162A7"/>
    <w:rsid w:val="0092157E"/>
    <w:rsid w:val="009269E6"/>
    <w:rsid w:val="0094741E"/>
    <w:rsid w:val="00950223"/>
    <w:rsid w:val="00951F1E"/>
    <w:rsid w:val="009542E6"/>
    <w:rsid w:val="00997CEB"/>
    <w:rsid w:val="009A5F25"/>
    <w:rsid w:val="009B1568"/>
    <w:rsid w:val="009B1BD6"/>
    <w:rsid w:val="009B409A"/>
    <w:rsid w:val="009B56FE"/>
    <w:rsid w:val="009B6771"/>
    <w:rsid w:val="009C716B"/>
    <w:rsid w:val="009C7EEB"/>
    <w:rsid w:val="00A03D29"/>
    <w:rsid w:val="00A06003"/>
    <w:rsid w:val="00A119D4"/>
    <w:rsid w:val="00A16699"/>
    <w:rsid w:val="00A2302D"/>
    <w:rsid w:val="00A30BCB"/>
    <w:rsid w:val="00A31058"/>
    <w:rsid w:val="00A350E7"/>
    <w:rsid w:val="00A46784"/>
    <w:rsid w:val="00A54611"/>
    <w:rsid w:val="00A5502A"/>
    <w:rsid w:val="00A5629B"/>
    <w:rsid w:val="00A628DE"/>
    <w:rsid w:val="00A70899"/>
    <w:rsid w:val="00A70B44"/>
    <w:rsid w:val="00A71701"/>
    <w:rsid w:val="00A732C9"/>
    <w:rsid w:val="00A74227"/>
    <w:rsid w:val="00A74BC7"/>
    <w:rsid w:val="00A84F3E"/>
    <w:rsid w:val="00A85BFE"/>
    <w:rsid w:val="00A8726A"/>
    <w:rsid w:val="00A93E1A"/>
    <w:rsid w:val="00A94974"/>
    <w:rsid w:val="00A94A8F"/>
    <w:rsid w:val="00AA4D0A"/>
    <w:rsid w:val="00AB2FBC"/>
    <w:rsid w:val="00AC43AA"/>
    <w:rsid w:val="00AC7005"/>
    <w:rsid w:val="00AD1102"/>
    <w:rsid w:val="00AD2EE6"/>
    <w:rsid w:val="00AE349B"/>
    <w:rsid w:val="00AE4103"/>
    <w:rsid w:val="00AE6C72"/>
    <w:rsid w:val="00AF3D6E"/>
    <w:rsid w:val="00AF5271"/>
    <w:rsid w:val="00B0032B"/>
    <w:rsid w:val="00B078B1"/>
    <w:rsid w:val="00B13A31"/>
    <w:rsid w:val="00B165F4"/>
    <w:rsid w:val="00B1714F"/>
    <w:rsid w:val="00B178FB"/>
    <w:rsid w:val="00B33C38"/>
    <w:rsid w:val="00B51F0A"/>
    <w:rsid w:val="00B62D01"/>
    <w:rsid w:val="00B649C2"/>
    <w:rsid w:val="00B81B11"/>
    <w:rsid w:val="00B81D67"/>
    <w:rsid w:val="00B95BEF"/>
    <w:rsid w:val="00B9792B"/>
    <w:rsid w:val="00BB5F0F"/>
    <w:rsid w:val="00BB6F1A"/>
    <w:rsid w:val="00BB75C5"/>
    <w:rsid w:val="00BC2047"/>
    <w:rsid w:val="00BE53DE"/>
    <w:rsid w:val="00C04CF7"/>
    <w:rsid w:val="00C1437D"/>
    <w:rsid w:val="00C223F1"/>
    <w:rsid w:val="00C24304"/>
    <w:rsid w:val="00C317FE"/>
    <w:rsid w:val="00C416A2"/>
    <w:rsid w:val="00C44C4B"/>
    <w:rsid w:val="00C64A30"/>
    <w:rsid w:val="00C651E6"/>
    <w:rsid w:val="00C85F74"/>
    <w:rsid w:val="00C95F68"/>
    <w:rsid w:val="00C95F74"/>
    <w:rsid w:val="00CA2CED"/>
    <w:rsid w:val="00CA30DB"/>
    <w:rsid w:val="00CA638E"/>
    <w:rsid w:val="00CB1C81"/>
    <w:rsid w:val="00CB6D96"/>
    <w:rsid w:val="00CC04B7"/>
    <w:rsid w:val="00CC12D7"/>
    <w:rsid w:val="00CC1653"/>
    <w:rsid w:val="00CC2E83"/>
    <w:rsid w:val="00CD3A6A"/>
    <w:rsid w:val="00CD4F3A"/>
    <w:rsid w:val="00CF1ADA"/>
    <w:rsid w:val="00D0165E"/>
    <w:rsid w:val="00D2242A"/>
    <w:rsid w:val="00D24B0F"/>
    <w:rsid w:val="00D35DD2"/>
    <w:rsid w:val="00D436F1"/>
    <w:rsid w:val="00D47491"/>
    <w:rsid w:val="00D57681"/>
    <w:rsid w:val="00D57844"/>
    <w:rsid w:val="00D6243F"/>
    <w:rsid w:val="00D62E15"/>
    <w:rsid w:val="00D66D43"/>
    <w:rsid w:val="00D800BF"/>
    <w:rsid w:val="00D85BBD"/>
    <w:rsid w:val="00D9619A"/>
    <w:rsid w:val="00DC0268"/>
    <w:rsid w:val="00DC5E4E"/>
    <w:rsid w:val="00DC770D"/>
    <w:rsid w:val="00DE1E0F"/>
    <w:rsid w:val="00E075C9"/>
    <w:rsid w:val="00E07D25"/>
    <w:rsid w:val="00E111FA"/>
    <w:rsid w:val="00E213A8"/>
    <w:rsid w:val="00E25AAC"/>
    <w:rsid w:val="00E328EA"/>
    <w:rsid w:val="00E3387C"/>
    <w:rsid w:val="00E36887"/>
    <w:rsid w:val="00E41A3C"/>
    <w:rsid w:val="00E4344F"/>
    <w:rsid w:val="00E44A6E"/>
    <w:rsid w:val="00E544B5"/>
    <w:rsid w:val="00E609A4"/>
    <w:rsid w:val="00E7038F"/>
    <w:rsid w:val="00E747AE"/>
    <w:rsid w:val="00E83017"/>
    <w:rsid w:val="00E83B9B"/>
    <w:rsid w:val="00E87C7A"/>
    <w:rsid w:val="00E94D39"/>
    <w:rsid w:val="00EA24A4"/>
    <w:rsid w:val="00EB0BAE"/>
    <w:rsid w:val="00EB1B8A"/>
    <w:rsid w:val="00EB3E10"/>
    <w:rsid w:val="00EC4F58"/>
    <w:rsid w:val="00EC5D4F"/>
    <w:rsid w:val="00EC6260"/>
    <w:rsid w:val="00EC776F"/>
    <w:rsid w:val="00EE6E1B"/>
    <w:rsid w:val="00F0367D"/>
    <w:rsid w:val="00F2153F"/>
    <w:rsid w:val="00F21FC2"/>
    <w:rsid w:val="00F26D99"/>
    <w:rsid w:val="00F314A2"/>
    <w:rsid w:val="00F366D2"/>
    <w:rsid w:val="00F4779E"/>
    <w:rsid w:val="00F5775A"/>
    <w:rsid w:val="00F67058"/>
    <w:rsid w:val="00F71E5E"/>
    <w:rsid w:val="00F73B8B"/>
    <w:rsid w:val="00F73F0C"/>
    <w:rsid w:val="00F76727"/>
    <w:rsid w:val="00F83FC4"/>
    <w:rsid w:val="00F85CA4"/>
    <w:rsid w:val="00F86061"/>
    <w:rsid w:val="00F873AA"/>
    <w:rsid w:val="00F931AC"/>
    <w:rsid w:val="00FA0DAA"/>
    <w:rsid w:val="00FA3EF5"/>
    <w:rsid w:val="00FB073D"/>
    <w:rsid w:val="00FB645F"/>
    <w:rsid w:val="00FC4C98"/>
    <w:rsid w:val="00FC67D7"/>
    <w:rsid w:val="00FD0434"/>
    <w:rsid w:val="00FD382F"/>
    <w:rsid w:val="00FD6CCC"/>
    <w:rsid w:val="00FE1BE8"/>
    <w:rsid w:val="00FE3A39"/>
    <w:rsid w:val="00FE4342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F4C5A"/>
  <w15:docId w15:val="{09D2DB57-9A5C-4F34-A4A1-792935A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6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304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24304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24304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24304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24304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C24304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24304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24304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24304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430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C24304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24304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C24304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C24304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aliases w:val=" Znak21 Znak"/>
    <w:basedOn w:val="Domylnaczcionkaakapitu"/>
    <w:link w:val="Nagwek6"/>
    <w:uiPriority w:val="99"/>
    <w:rsid w:val="00C24304"/>
    <w:rPr>
      <w:rFonts w:ascii="Arial" w:eastAsia="Times New Roman" w:hAnsi="Arial" w:cs="Arial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C24304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C24304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C24304"/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WW8Num5z0">
    <w:name w:val="WW8Num5z0"/>
    <w:uiPriority w:val="99"/>
    <w:rsid w:val="00C24304"/>
    <w:rPr>
      <w:rFonts w:ascii="Verdana" w:hAnsi="Verdana"/>
      <w:sz w:val="20"/>
    </w:rPr>
  </w:style>
  <w:style w:type="character" w:customStyle="1" w:styleId="WW8Num8z1">
    <w:name w:val="WW8Num8z1"/>
    <w:uiPriority w:val="99"/>
    <w:rsid w:val="00C24304"/>
  </w:style>
  <w:style w:type="character" w:customStyle="1" w:styleId="WW8Num10z0">
    <w:name w:val="WW8Num10z0"/>
    <w:uiPriority w:val="99"/>
    <w:rsid w:val="00C24304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C24304"/>
  </w:style>
  <w:style w:type="character" w:customStyle="1" w:styleId="WW8Num23z0">
    <w:name w:val="WW8Num23z0"/>
    <w:uiPriority w:val="99"/>
    <w:rsid w:val="00C24304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C24304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C24304"/>
    <w:rPr>
      <w:rFonts w:ascii="Times New Roman" w:hAnsi="Times New Roman"/>
    </w:rPr>
  </w:style>
  <w:style w:type="character" w:customStyle="1" w:styleId="WW8Num30z0">
    <w:name w:val="WW8Num30z0"/>
    <w:uiPriority w:val="99"/>
    <w:rsid w:val="00C24304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C24304"/>
  </w:style>
  <w:style w:type="character" w:customStyle="1" w:styleId="WW-Absatz-Standardschriftart">
    <w:name w:val="WW-Absatz-Standardschriftart"/>
    <w:uiPriority w:val="99"/>
    <w:rsid w:val="00C24304"/>
  </w:style>
  <w:style w:type="character" w:customStyle="1" w:styleId="WW-Absatz-Standardschriftart1">
    <w:name w:val="WW-Absatz-Standardschriftart1"/>
    <w:uiPriority w:val="99"/>
    <w:rsid w:val="00C24304"/>
  </w:style>
  <w:style w:type="character" w:customStyle="1" w:styleId="WW-Absatz-Standardschriftart11">
    <w:name w:val="WW-Absatz-Standardschriftart11"/>
    <w:uiPriority w:val="99"/>
    <w:rsid w:val="00C24304"/>
  </w:style>
  <w:style w:type="character" w:customStyle="1" w:styleId="WW8Num6z0">
    <w:name w:val="WW8Num6z0"/>
    <w:uiPriority w:val="99"/>
    <w:rsid w:val="00C24304"/>
  </w:style>
  <w:style w:type="character" w:customStyle="1" w:styleId="WW8Num9z1">
    <w:name w:val="WW8Num9z1"/>
    <w:uiPriority w:val="99"/>
    <w:rsid w:val="00C24304"/>
  </w:style>
  <w:style w:type="character" w:customStyle="1" w:styleId="WW8Num11z0">
    <w:name w:val="WW8Num11z0"/>
    <w:uiPriority w:val="99"/>
    <w:rsid w:val="00C24304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C24304"/>
  </w:style>
  <w:style w:type="character" w:customStyle="1" w:styleId="WW8Num26z0">
    <w:name w:val="WW8Num26z0"/>
    <w:uiPriority w:val="99"/>
    <w:rsid w:val="00C24304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C24304"/>
  </w:style>
  <w:style w:type="character" w:customStyle="1" w:styleId="WW8Num1z0">
    <w:name w:val="WW8Num1z0"/>
    <w:uiPriority w:val="99"/>
    <w:rsid w:val="00C24304"/>
    <w:rPr>
      <w:rFonts w:ascii="Symbol" w:hAnsi="Symbol"/>
    </w:rPr>
  </w:style>
  <w:style w:type="character" w:customStyle="1" w:styleId="WW8Num2z0">
    <w:name w:val="WW8Num2z0"/>
    <w:uiPriority w:val="99"/>
    <w:rsid w:val="00C24304"/>
    <w:rPr>
      <w:rFonts w:ascii="Symbol" w:hAnsi="Symbol"/>
    </w:rPr>
  </w:style>
  <w:style w:type="character" w:customStyle="1" w:styleId="WW8Num5z5">
    <w:name w:val="WW8Num5z5"/>
    <w:uiPriority w:val="99"/>
    <w:rsid w:val="00C24304"/>
    <w:rPr>
      <w:b/>
    </w:rPr>
  </w:style>
  <w:style w:type="character" w:customStyle="1" w:styleId="WW8Num7z0">
    <w:name w:val="WW8Num7z0"/>
    <w:uiPriority w:val="99"/>
    <w:rsid w:val="00C24304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C24304"/>
    <w:rPr>
      <w:rFonts w:ascii="Verdana" w:hAnsi="Verdana"/>
      <w:sz w:val="20"/>
    </w:rPr>
  </w:style>
  <w:style w:type="character" w:customStyle="1" w:styleId="WW8Num13z0">
    <w:name w:val="WW8Num13z0"/>
    <w:uiPriority w:val="99"/>
    <w:rsid w:val="00C24304"/>
  </w:style>
  <w:style w:type="character" w:customStyle="1" w:styleId="WW8Num16z0">
    <w:name w:val="WW8Num16z0"/>
    <w:uiPriority w:val="99"/>
    <w:rsid w:val="00C24304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C24304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C24304"/>
  </w:style>
  <w:style w:type="character" w:customStyle="1" w:styleId="WW8Num26z1">
    <w:name w:val="WW8Num26z1"/>
    <w:uiPriority w:val="99"/>
    <w:rsid w:val="00C24304"/>
  </w:style>
  <w:style w:type="character" w:customStyle="1" w:styleId="WW8Num27z0">
    <w:name w:val="WW8Num27z0"/>
    <w:uiPriority w:val="99"/>
    <w:rsid w:val="00C24304"/>
    <w:rPr>
      <w:rFonts w:ascii="Verdana" w:hAnsi="Verdana"/>
      <w:sz w:val="20"/>
    </w:rPr>
  </w:style>
  <w:style w:type="character" w:customStyle="1" w:styleId="WW8Num28z0">
    <w:name w:val="WW8Num28z0"/>
    <w:uiPriority w:val="99"/>
    <w:rsid w:val="00C24304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C24304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C24304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C24304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C24304"/>
  </w:style>
  <w:style w:type="character" w:customStyle="1" w:styleId="WW8Num37z0">
    <w:name w:val="WW8Num37z0"/>
    <w:uiPriority w:val="99"/>
    <w:rsid w:val="00C24304"/>
    <w:rPr>
      <w:rFonts w:ascii="Verdana" w:hAnsi="Verdana"/>
      <w:sz w:val="20"/>
    </w:rPr>
  </w:style>
  <w:style w:type="character" w:customStyle="1" w:styleId="WW8Num38z0">
    <w:name w:val="WW8Num38z0"/>
    <w:uiPriority w:val="99"/>
    <w:rsid w:val="00C24304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C24304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C24304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C24304"/>
  </w:style>
  <w:style w:type="character" w:customStyle="1" w:styleId="WW8Num45z0">
    <w:name w:val="WW8Num45z0"/>
    <w:uiPriority w:val="99"/>
    <w:rsid w:val="00C24304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C24304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C24304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C24304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C24304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C24304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C24304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C24304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C24304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C24304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C24304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C24304"/>
    <w:rPr>
      <w:rFonts w:ascii="Verdana" w:hAnsi="Verdana"/>
      <w:sz w:val="20"/>
    </w:rPr>
  </w:style>
  <w:style w:type="character" w:customStyle="1" w:styleId="WW8Num61z0">
    <w:name w:val="WW8Num61z0"/>
    <w:uiPriority w:val="99"/>
    <w:rsid w:val="00C24304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C24304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C24304"/>
    <w:rPr>
      <w:rFonts w:ascii="Verdana" w:hAnsi="Verdana"/>
      <w:sz w:val="20"/>
    </w:rPr>
  </w:style>
  <w:style w:type="character" w:customStyle="1" w:styleId="WW8Num64z1">
    <w:name w:val="WW8Num64z1"/>
    <w:uiPriority w:val="99"/>
    <w:rsid w:val="00C24304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C24304"/>
    <w:rPr>
      <w:rFonts w:ascii="Arial" w:hAnsi="Arial"/>
      <w:sz w:val="24"/>
    </w:rPr>
  </w:style>
  <w:style w:type="character" w:customStyle="1" w:styleId="WW8Num65z0">
    <w:name w:val="WW8Num65z0"/>
    <w:uiPriority w:val="99"/>
    <w:rsid w:val="00C24304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C24304"/>
    <w:rPr>
      <w:rFonts w:ascii="Arial" w:hAnsi="Arial"/>
      <w:sz w:val="24"/>
    </w:rPr>
  </w:style>
  <w:style w:type="character" w:customStyle="1" w:styleId="WW8Num69z0">
    <w:name w:val="WW8Num69z0"/>
    <w:uiPriority w:val="99"/>
    <w:rsid w:val="00C24304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C24304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C24304"/>
    <w:rPr>
      <w:rFonts w:ascii="Times New Roman" w:hAnsi="Times New Roman"/>
    </w:rPr>
  </w:style>
  <w:style w:type="character" w:customStyle="1" w:styleId="WW8Num72z0">
    <w:name w:val="WW8Num72z0"/>
    <w:uiPriority w:val="99"/>
    <w:rsid w:val="00C24304"/>
    <w:rPr>
      <w:rFonts w:ascii="Verdana" w:hAnsi="Verdana"/>
      <w:sz w:val="20"/>
    </w:rPr>
  </w:style>
  <w:style w:type="character" w:customStyle="1" w:styleId="WW8Num73z0">
    <w:name w:val="WW8Num73z0"/>
    <w:uiPriority w:val="99"/>
    <w:rsid w:val="00C24304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C24304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C24304"/>
    <w:rPr>
      <w:rFonts w:ascii="Verdana" w:hAnsi="Verdana"/>
      <w:sz w:val="20"/>
    </w:rPr>
  </w:style>
  <w:style w:type="character" w:customStyle="1" w:styleId="WW8Num75z1">
    <w:name w:val="WW8Num75z1"/>
    <w:uiPriority w:val="99"/>
    <w:rsid w:val="00C24304"/>
    <w:rPr>
      <w:rFonts w:ascii="Arial" w:hAnsi="Arial"/>
      <w:sz w:val="24"/>
    </w:rPr>
  </w:style>
  <w:style w:type="character" w:customStyle="1" w:styleId="WW8Num80z0">
    <w:name w:val="WW8Num80z0"/>
    <w:uiPriority w:val="99"/>
    <w:rsid w:val="00C24304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C24304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C24304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C24304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C24304"/>
  </w:style>
  <w:style w:type="character" w:customStyle="1" w:styleId="tekstdokbold">
    <w:name w:val="tekst dok. bold"/>
    <w:rsid w:val="00C24304"/>
    <w:rPr>
      <w:b/>
    </w:rPr>
  </w:style>
  <w:style w:type="character" w:customStyle="1" w:styleId="Znakiprzypiswdolnych">
    <w:name w:val="Znaki przypisów dolnych"/>
    <w:uiPriority w:val="99"/>
    <w:rsid w:val="00C24304"/>
    <w:rPr>
      <w:rFonts w:cs="Times New Roman"/>
      <w:vertAlign w:val="superscript"/>
    </w:rPr>
  </w:style>
  <w:style w:type="character" w:styleId="Numerstrony">
    <w:name w:val="page number"/>
    <w:uiPriority w:val="99"/>
    <w:rsid w:val="00C24304"/>
    <w:rPr>
      <w:rFonts w:cs="Times New Roman"/>
    </w:rPr>
  </w:style>
  <w:style w:type="character" w:styleId="Hipercze">
    <w:name w:val="Hyperlink"/>
    <w:uiPriority w:val="99"/>
    <w:rsid w:val="00C24304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C24304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C24304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C24304"/>
    <w:rPr>
      <w:rFonts w:cs="Times New Roman"/>
      <w:b/>
      <w:bCs/>
    </w:rPr>
  </w:style>
  <w:style w:type="character" w:styleId="Uwydatnienie">
    <w:name w:val="Emphasis"/>
    <w:uiPriority w:val="99"/>
    <w:qFormat/>
    <w:rsid w:val="00C24304"/>
    <w:rPr>
      <w:rFonts w:cs="Times New Roman"/>
      <w:i/>
      <w:iCs/>
    </w:rPr>
  </w:style>
  <w:style w:type="character" w:customStyle="1" w:styleId="zwyklyZnakZnak">
    <w:name w:val="zwykly Znak Znak"/>
    <w:uiPriority w:val="99"/>
    <w:rsid w:val="00C24304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C24304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C24304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C24304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C24304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C24304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C24304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C24304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C24304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basedOn w:val="Domylnaczcionkaakapitu"/>
    <w:link w:val="Tekstpodstawowy"/>
    <w:rsid w:val="00C24304"/>
    <w:rPr>
      <w:rFonts w:ascii="Arial" w:eastAsia="Times New Roman" w:hAnsi="Arial" w:cs="Arial"/>
      <w:sz w:val="24"/>
      <w:szCs w:val="24"/>
      <w:lang w:val="x-none" w:eastAsia="ar-SA"/>
    </w:rPr>
  </w:style>
  <w:style w:type="paragraph" w:styleId="Lista">
    <w:name w:val="List"/>
    <w:basedOn w:val="Normalny"/>
    <w:uiPriority w:val="99"/>
    <w:rsid w:val="00C24304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C2430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C2430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C2430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C24304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C24304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C24304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basedOn w:val="Domylnaczcionkaakapitu"/>
    <w:link w:val="Podtytu"/>
    <w:uiPriority w:val="11"/>
    <w:rsid w:val="00C24304"/>
    <w:rPr>
      <w:rFonts w:ascii="Cambria" w:eastAsia="Times New Roman" w:hAnsi="Cambria" w:cs="Times New Roman"/>
      <w:sz w:val="24"/>
      <w:szCs w:val="24"/>
      <w:lang w:val="x-none" w:eastAsia="ar-SA"/>
    </w:rPr>
  </w:style>
  <w:style w:type="character" w:customStyle="1" w:styleId="TytuZnak">
    <w:name w:val="Tytuł Znak"/>
    <w:aliases w:val=" Znak Znak Znak"/>
    <w:basedOn w:val="Domylnaczcionkaakapitu"/>
    <w:link w:val="Tytu0"/>
    <w:uiPriority w:val="10"/>
    <w:rsid w:val="00C24304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customStyle="1" w:styleId="tekstdokumentu">
    <w:name w:val="tekst dokumentu"/>
    <w:basedOn w:val="Normalny"/>
    <w:uiPriority w:val="99"/>
    <w:rsid w:val="00C24304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rsid w:val="00C24304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C24304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basedOn w:val="Domylnaczcionkaakapitu"/>
    <w:link w:val="Tekstpodstawowywcity"/>
    <w:uiPriority w:val="99"/>
    <w:rsid w:val="00C24304"/>
    <w:rPr>
      <w:rFonts w:ascii="Times New Roman" w:eastAsia="Times New Roman" w:hAnsi="Times New Roman" w:cs="Times New Roman"/>
      <w:b/>
      <w:bCs/>
      <w:sz w:val="25"/>
      <w:szCs w:val="25"/>
      <w:lang w:val="x-none" w:eastAsia="ar-SA"/>
    </w:rPr>
  </w:style>
  <w:style w:type="paragraph" w:customStyle="1" w:styleId="rozdzia">
    <w:name w:val="rozdział"/>
    <w:basedOn w:val="Normalny"/>
    <w:rsid w:val="00C24304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C24304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uiPriority w:val="99"/>
    <w:rsid w:val="00C24304"/>
    <w:pPr>
      <w:spacing w:before="280" w:after="280"/>
      <w:jc w:val="both"/>
    </w:pPr>
    <w:rPr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43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24304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C2430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C24304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C24304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C24304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C2430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C243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aliases w:val=" Znak11"/>
    <w:basedOn w:val="Normalny"/>
    <w:link w:val="StopkaZnak"/>
    <w:uiPriority w:val="99"/>
    <w:rsid w:val="00C2430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C243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rsid w:val="00C2430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C243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Wcicienormalne1">
    <w:name w:val="Wcięcie normalne1"/>
    <w:basedOn w:val="Normalny"/>
    <w:next w:val="Normalny"/>
    <w:uiPriority w:val="99"/>
    <w:rsid w:val="00C24304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C2430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C24304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C24304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C24304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AAAA">
    <w:name w:val="AAAAA"/>
    <w:uiPriority w:val="99"/>
    <w:rsid w:val="00C24304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C24304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C24304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C24304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basedOn w:val="Domylnaczcionkaakapitu"/>
    <w:link w:val="Tekstkomentarza"/>
    <w:uiPriority w:val="99"/>
    <w:rsid w:val="00C243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C24304"/>
    <w:rPr>
      <w:b/>
      <w:bCs/>
      <w:lang w:val="x-none"/>
    </w:rPr>
  </w:style>
  <w:style w:type="character" w:customStyle="1" w:styleId="TematkomentarzaZnak">
    <w:name w:val="Temat komentarza Znak"/>
    <w:aliases w:val=" Znak8 Znak"/>
    <w:basedOn w:val="TekstkomentarzaZnak"/>
    <w:link w:val="Tematkomentarza"/>
    <w:uiPriority w:val="99"/>
    <w:rsid w:val="00C2430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C24304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basedOn w:val="Domylnaczcionkaakapitu"/>
    <w:link w:val="Tekstdymka"/>
    <w:uiPriority w:val="99"/>
    <w:rsid w:val="00C24304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xl24">
    <w:name w:val="xl24"/>
    <w:basedOn w:val="Normalny"/>
    <w:uiPriority w:val="99"/>
    <w:rsid w:val="00C24304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C24304"/>
    <w:pPr>
      <w:spacing w:before="280" w:after="280"/>
    </w:pPr>
  </w:style>
  <w:style w:type="paragraph" w:customStyle="1" w:styleId="xl26">
    <w:name w:val="xl26"/>
    <w:basedOn w:val="Normalny"/>
    <w:uiPriority w:val="99"/>
    <w:rsid w:val="00C24304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C24304"/>
    <w:pPr>
      <w:spacing w:before="280" w:after="280"/>
    </w:pPr>
  </w:style>
  <w:style w:type="paragraph" w:customStyle="1" w:styleId="xl28">
    <w:name w:val="xl28"/>
    <w:basedOn w:val="Normalny"/>
    <w:uiPriority w:val="99"/>
    <w:rsid w:val="00C24304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C24304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C24304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C24304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C24304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C24304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C24304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C24304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C24304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C24304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C24304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C24304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C24304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C24304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C24304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C24304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C24304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C24304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C24304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C24304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C24304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C24304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C24304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C24304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C24304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C2430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C24304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C2430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C24304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C24304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C24304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C24304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C24304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C24304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C24304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C24304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C24304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C2430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C24304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C24304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C24304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C24304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C24304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C24304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C24304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C24304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C24304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basedOn w:val="Domylnaczcionkaakapitu"/>
    <w:link w:val="Tekstprzypisukocowego"/>
    <w:uiPriority w:val="99"/>
    <w:semiHidden/>
    <w:rsid w:val="00C243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Nagowek3">
    <w:name w:val="Nagłowek 3"/>
    <w:basedOn w:val="Nagwek2"/>
    <w:uiPriority w:val="99"/>
    <w:rsid w:val="00C24304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C24304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C243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uiPriority w:val="99"/>
    <w:rsid w:val="00C243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2430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C24304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C24304"/>
  </w:style>
  <w:style w:type="paragraph" w:customStyle="1" w:styleId="Tekstpodstawowywcity21">
    <w:name w:val="Tekst podstawowy wcięty 21"/>
    <w:basedOn w:val="Normalny"/>
    <w:uiPriority w:val="99"/>
    <w:rsid w:val="00C24304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C24304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C24304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C24304"/>
  </w:style>
  <w:style w:type="paragraph" w:customStyle="1" w:styleId="tekstost">
    <w:name w:val="tekst ost"/>
    <w:basedOn w:val="Normalny"/>
    <w:uiPriority w:val="99"/>
    <w:rsid w:val="00C24304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C24304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C24304"/>
    <w:pPr>
      <w:suppressLineNumbers/>
    </w:pPr>
  </w:style>
  <w:style w:type="paragraph" w:customStyle="1" w:styleId="Nagwektabeli">
    <w:name w:val="Nagłówek tabeli"/>
    <w:basedOn w:val="Zawartotabeli"/>
    <w:uiPriority w:val="99"/>
    <w:rsid w:val="00C2430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C24304"/>
  </w:style>
  <w:style w:type="paragraph" w:styleId="Lista2">
    <w:name w:val="List 2"/>
    <w:basedOn w:val="Normalny"/>
    <w:uiPriority w:val="99"/>
    <w:rsid w:val="00C24304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C24304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C2430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basedOn w:val="Domylnaczcionkaakapitu"/>
    <w:link w:val="Tekstpodstawowy2"/>
    <w:uiPriority w:val="99"/>
    <w:rsid w:val="00C243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7">
    <w:name w:val="Style7"/>
    <w:basedOn w:val="Normalny"/>
    <w:uiPriority w:val="99"/>
    <w:rsid w:val="00C24304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C24304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C24304"/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C24304"/>
    <w:pPr>
      <w:ind w:left="708"/>
    </w:pPr>
  </w:style>
  <w:style w:type="paragraph" w:customStyle="1" w:styleId="Akapitzlist1">
    <w:name w:val="Akapit z listą1"/>
    <w:basedOn w:val="Normalny"/>
    <w:uiPriority w:val="99"/>
    <w:rsid w:val="00C2430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C243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C2430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C2430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C2430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C2430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C2430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C2430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C2430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basedOn w:val="Domylnaczcionkaakapitu"/>
    <w:link w:val="Zwykytekst"/>
    <w:rsid w:val="00C2430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31">
    <w:name w:val="Font Style31"/>
    <w:uiPriority w:val="99"/>
    <w:rsid w:val="00C24304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C24304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basedOn w:val="Domylnaczcionkaakapitu"/>
    <w:link w:val="Tekstpodstawowywcity2"/>
    <w:uiPriority w:val="99"/>
    <w:rsid w:val="00C243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dokomentarza">
    <w:name w:val="annotation reference"/>
    <w:uiPriority w:val="99"/>
    <w:rsid w:val="00C24304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C24304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C24304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basedOn w:val="Domylnaczcionkaakapitu"/>
    <w:link w:val="Tekstpodstawowy3"/>
    <w:uiPriority w:val="99"/>
    <w:rsid w:val="00C24304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customStyle="1" w:styleId="normalny0">
    <w:name w:val="normalny"/>
    <w:basedOn w:val="Normalny"/>
    <w:uiPriority w:val="99"/>
    <w:rsid w:val="00C24304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C24304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C24304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C24304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C24304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C24304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C2430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basedOn w:val="Domylnaczcionkaakapitu"/>
    <w:link w:val="Tekstpodstawowywcity3"/>
    <w:uiPriority w:val="99"/>
    <w:rsid w:val="00C2430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Rub1">
    <w:name w:val="Rub1"/>
    <w:basedOn w:val="Normalny"/>
    <w:uiPriority w:val="99"/>
    <w:rsid w:val="00C24304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C24304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ust">
    <w:name w:val="ust"/>
    <w:uiPriority w:val="99"/>
    <w:rsid w:val="00C2430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">
    <w:name w:val="B"/>
    <w:uiPriority w:val="99"/>
    <w:rsid w:val="00C24304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przypisukocowego">
    <w:name w:val="endnote reference"/>
    <w:uiPriority w:val="99"/>
    <w:rsid w:val="00C24304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C243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rsid w:val="00C24304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C2430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C24304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ListLabel3">
    <w:name w:val="ListLabel 3"/>
    <w:rsid w:val="00C24304"/>
    <w:rPr>
      <w:rFonts w:cs="Wingdings"/>
      <w:sz w:val="18"/>
      <w:szCs w:val="18"/>
    </w:rPr>
  </w:style>
  <w:style w:type="character" w:customStyle="1" w:styleId="ListLabel4">
    <w:name w:val="ListLabel 4"/>
    <w:rsid w:val="00C24304"/>
    <w:rPr>
      <w:rFonts w:cs="Wingdings 2"/>
      <w:sz w:val="18"/>
      <w:szCs w:val="18"/>
    </w:rPr>
  </w:style>
  <w:style w:type="character" w:customStyle="1" w:styleId="ListLabel5">
    <w:name w:val="ListLabel 5"/>
    <w:rsid w:val="00C24304"/>
    <w:rPr>
      <w:rFonts w:cs="StarSymbol"/>
      <w:sz w:val="18"/>
      <w:szCs w:val="18"/>
    </w:rPr>
  </w:style>
  <w:style w:type="character" w:customStyle="1" w:styleId="ListLabel1">
    <w:name w:val="ListLabel 1"/>
    <w:rsid w:val="00C24304"/>
    <w:rPr>
      <w:rFonts w:cs="Symbol"/>
      <w:sz w:val="18"/>
      <w:szCs w:val="18"/>
    </w:rPr>
  </w:style>
  <w:style w:type="character" w:customStyle="1" w:styleId="ListLabel2">
    <w:name w:val="ListLabel 2"/>
    <w:rsid w:val="00C24304"/>
    <w:rPr>
      <w:rFonts w:cs="Times New Roman"/>
    </w:rPr>
  </w:style>
  <w:style w:type="character" w:customStyle="1" w:styleId="ListLabel6">
    <w:name w:val="ListLabel 6"/>
    <w:rsid w:val="00C24304"/>
    <w:rPr>
      <w:rFonts w:cs="Symbol"/>
    </w:rPr>
  </w:style>
  <w:style w:type="paragraph" w:customStyle="1" w:styleId="Default">
    <w:name w:val="Default"/>
    <w:basedOn w:val="Normalny"/>
    <w:rsid w:val="00C24304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4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43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omylnie">
    <w:name w:val="Domyślnie"/>
    <w:rsid w:val="00C24304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C24304"/>
  </w:style>
  <w:style w:type="paragraph" w:customStyle="1" w:styleId="Znak1">
    <w:name w:val="Znak1"/>
    <w:basedOn w:val="Normalny"/>
    <w:rsid w:val="00C24304"/>
    <w:pPr>
      <w:suppressAutoHyphens w:val="0"/>
    </w:pPr>
    <w:rPr>
      <w:rFonts w:ascii="Arial" w:eastAsia="Calibri" w:hAnsi="Arial" w:cs="Arial"/>
      <w:lang w:eastAsia="pl-PL"/>
    </w:rPr>
  </w:style>
  <w:style w:type="paragraph" w:customStyle="1" w:styleId="Nagwek20">
    <w:name w:val="Nagłówek2"/>
    <w:basedOn w:val="Normalny"/>
    <w:next w:val="Tekstpodstawowy"/>
    <w:rsid w:val="00C24304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C24304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C24304"/>
  </w:style>
  <w:style w:type="paragraph" w:styleId="Mapadokumentu">
    <w:name w:val="Document Map"/>
    <w:basedOn w:val="Normalny"/>
    <w:link w:val="MapadokumentuZnak"/>
    <w:uiPriority w:val="99"/>
    <w:semiHidden/>
    <w:unhideWhenUsed/>
    <w:rsid w:val="00C2430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243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24304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C24304"/>
  </w:style>
  <w:style w:type="paragraph" w:customStyle="1" w:styleId="Styl3">
    <w:name w:val="Styl3"/>
    <w:basedOn w:val="Normalny"/>
    <w:rsid w:val="00C24304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C2430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C24304"/>
  </w:style>
  <w:style w:type="paragraph" w:customStyle="1" w:styleId="listparagraph">
    <w:name w:val="listparagraph"/>
    <w:basedOn w:val="Normalny"/>
    <w:rsid w:val="00C24304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C24304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C24304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C24304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C24304"/>
  </w:style>
  <w:style w:type="paragraph" w:customStyle="1" w:styleId="ZnakZnak5ZnakZnakZnakZnak">
    <w:name w:val="Znak Znak5 Znak Znak Znak Znak"/>
    <w:basedOn w:val="Normalny"/>
    <w:rsid w:val="00C2430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C24304"/>
  </w:style>
  <w:style w:type="paragraph" w:customStyle="1" w:styleId="Styl10">
    <w:name w:val="Styl 1"/>
    <w:basedOn w:val="Normalny"/>
    <w:next w:val="Normalny"/>
    <w:rsid w:val="00C24304"/>
    <w:pPr>
      <w:suppressAutoHyphens w:val="0"/>
      <w:spacing w:before="120" w:after="120"/>
      <w:ind w:left="907" w:hanging="907"/>
      <w:jc w:val="both"/>
      <w:outlineLvl w:val="0"/>
    </w:pPr>
    <w:rPr>
      <w:b/>
      <w:caps/>
      <w:sz w:val="22"/>
      <w:szCs w:val="20"/>
      <w:lang w:eastAsia="pl-PL"/>
    </w:rPr>
  </w:style>
  <w:style w:type="paragraph" w:customStyle="1" w:styleId="ZnakZnak5">
    <w:name w:val="Znak Znak5"/>
    <w:basedOn w:val="Normalny"/>
    <w:rsid w:val="00C24304"/>
    <w:pPr>
      <w:suppressAutoHyphens w:val="0"/>
    </w:pPr>
    <w:rPr>
      <w:rFonts w:ascii="Arial" w:eastAsia="Calibri" w:hAnsi="Arial" w:cs="Arial"/>
      <w:lang w:eastAsia="pl-PL"/>
    </w:rPr>
  </w:style>
  <w:style w:type="paragraph" w:customStyle="1" w:styleId="ZnakZnak5ZnakZnakZnakZnak1">
    <w:name w:val="Znak Znak5 Znak Znak Znak Znak1"/>
    <w:basedOn w:val="Normalny"/>
    <w:rsid w:val="00C24304"/>
    <w:pPr>
      <w:suppressAutoHyphens w:val="0"/>
    </w:pPr>
    <w:rPr>
      <w:rFonts w:ascii="Arial" w:eastAsia="Calibri" w:hAnsi="Arial" w:cs="Arial"/>
      <w:lang w:eastAsia="pl-PL"/>
    </w:rPr>
  </w:style>
  <w:style w:type="paragraph" w:customStyle="1" w:styleId="Akapitzlist3">
    <w:name w:val="Akapit z listą3"/>
    <w:basedOn w:val="Normalny"/>
    <w:rsid w:val="00F0367D"/>
    <w:pPr>
      <w:ind w:left="708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E747A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B7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8606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86061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impbox">
    <w:name w:val="impbox"/>
    <w:basedOn w:val="Domylnaczcionkaakapitu"/>
    <w:rsid w:val="00535CDB"/>
  </w:style>
  <w:style w:type="numbering" w:customStyle="1" w:styleId="WWNum10">
    <w:name w:val="WWNum10"/>
    <w:basedOn w:val="Bezlisty"/>
    <w:rsid w:val="00F873A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robelska@automatykabiur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A12D-B511-470D-AD74-1897FC32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3490</Words>
  <Characters>20944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pp</cp:lastModifiedBy>
  <cp:revision>6</cp:revision>
  <cp:lastPrinted>2019-03-05T10:12:00Z</cp:lastPrinted>
  <dcterms:created xsi:type="dcterms:W3CDTF">2024-06-24T12:10:00Z</dcterms:created>
  <dcterms:modified xsi:type="dcterms:W3CDTF">2024-06-27T07:48:00Z</dcterms:modified>
</cp:coreProperties>
</file>