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D4281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6 DO SWZ </w:t>
      </w:r>
    </w:p>
    <w:p w14:paraId="646D366A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WYKAZ ROBÓT BUDOWLANYCH</w:t>
      </w:r>
    </w:p>
    <w:p w14:paraId="4CCD5B65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b/>
          <w:bCs/>
          <w:color w:val="000000"/>
          <w:sz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D381831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składany na potwierdzenie spełnienia warunku udziału w postępowaniu o którym  mowa </w:t>
      </w:r>
    </w:p>
    <w:p w14:paraId="6C04FC38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 art. 112 ust. 2 pkt. 4 ustawy z dnia </w:t>
      </w: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11 września 2019 r. </w:t>
      </w:r>
    </w:p>
    <w:p w14:paraId="164CEA41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1FC38779" w14:textId="77777777" w:rsidR="00A80B5E" w:rsidRPr="00A80B5E" w:rsidRDefault="00A80B5E" w:rsidP="00A80B5E">
      <w:pPr>
        <w:widowControl w:val="0"/>
        <w:suppressAutoHyphens/>
        <w:spacing w:after="140" w:line="200" w:lineRule="atLeast"/>
        <w:jc w:val="center"/>
        <w:rPr>
          <w:rFonts w:ascii="Times New Roman" w:eastAsia="Times New Roman" w:hAnsi="Times New Roman" w:cs="Times New Roman"/>
          <w:b/>
          <w:color w:val="00000A"/>
          <w:spacing w:val="32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B30E7DA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Wykonawca:</w:t>
      </w:r>
    </w:p>
    <w:p w14:paraId="0E3B6732" w14:textId="77777777" w:rsidR="00A80B5E" w:rsidRPr="00A80B5E" w:rsidRDefault="00A80B5E" w:rsidP="00A80B5E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17F2AA34" w14:textId="77777777" w:rsidR="00A80B5E" w:rsidRPr="00A80B5E" w:rsidRDefault="00A80B5E" w:rsidP="00A80B5E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537859D7" w14:textId="77777777" w:rsidR="00A80B5E" w:rsidRPr="00A80B5E" w:rsidRDefault="00A80B5E" w:rsidP="00A80B5E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4B1B7BD9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1552F362" w14:textId="77777777" w:rsidR="008E329A" w:rsidRPr="008E329A" w:rsidRDefault="008E329A" w:rsidP="008E329A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</w:pPr>
      <w:bookmarkStart w:id="0" w:name="_Hlk128555937"/>
      <w:r w:rsidRPr="008E329A"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  <w:t xml:space="preserve">Termomodernizacja budynków w systemie zaprojektuj i wybuduj: </w:t>
      </w:r>
    </w:p>
    <w:p w14:paraId="2A4FAC2D" w14:textId="77777777" w:rsidR="008E329A" w:rsidRPr="008E329A" w:rsidRDefault="008E329A" w:rsidP="008E329A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</w:pPr>
    </w:p>
    <w:p w14:paraId="4D8D0F51" w14:textId="77777777" w:rsidR="008E329A" w:rsidRPr="008E329A" w:rsidRDefault="008E329A" w:rsidP="008E329A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zh-CN" w:bidi="pl-PL"/>
        </w:rPr>
      </w:pPr>
      <w:r w:rsidRPr="008E329A">
        <w:rPr>
          <w:rFonts w:ascii="Calibri" w:eastAsia="Calibri" w:hAnsi="Calibri" w:cs="Calibri"/>
          <w:b/>
          <w:bCs/>
          <w:color w:val="000000"/>
          <w:lang w:eastAsia="zh-CN" w:bidi="pl-PL"/>
        </w:rPr>
        <w:t xml:space="preserve">CZĘŚĆ 1 </w:t>
      </w:r>
      <w:bookmarkEnd w:id="0"/>
      <w:r w:rsidRPr="008E329A">
        <w:rPr>
          <w:rFonts w:ascii="Calibri" w:eastAsia="Calibri" w:hAnsi="Calibri" w:cs="Calibri"/>
          <w:b/>
          <w:bCs/>
          <w:color w:val="000000"/>
          <w:lang w:eastAsia="zh-CN" w:bidi="pl-PL"/>
        </w:rPr>
        <w:t xml:space="preserve">- Publicznej Szkoły Podstawowej Nr 1 w Głuchołazach przy ul. Curie-Skłodowskiej 7 </w:t>
      </w:r>
    </w:p>
    <w:p w14:paraId="37916F84" w14:textId="77777777" w:rsidR="008E329A" w:rsidRPr="008E329A" w:rsidRDefault="008E329A" w:rsidP="008E329A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zh-CN" w:bidi="pl-PL"/>
        </w:rPr>
      </w:pPr>
    </w:p>
    <w:p w14:paraId="616FF3AB" w14:textId="77777777" w:rsidR="008E329A" w:rsidRPr="008E329A" w:rsidRDefault="008E329A" w:rsidP="008E329A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zh-CN" w:bidi="pl-PL"/>
        </w:rPr>
      </w:pPr>
      <w:r w:rsidRPr="008E329A">
        <w:rPr>
          <w:rFonts w:ascii="Calibri" w:eastAsia="Calibri" w:hAnsi="Calibri" w:cs="Calibri"/>
          <w:b/>
          <w:bCs/>
          <w:color w:val="000000"/>
          <w:lang w:eastAsia="zh-CN" w:bidi="pl-PL"/>
        </w:rPr>
        <w:t>CZĘŚĆ 2 -Publicznej Szkoły Podstawowej Nr 2 w Głuchołazach przy ul. Kraszewskiego 30</w:t>
      </w:r>
    </w:p>
    <w:p w14:paraId="40A47260" w14:textId="22CA6AE7" w:rsidR="00A80B5E" w:rsidRPr="008E329A" w:rsidRDefault="008E329A" w:rsidP="008E329A">
      <w:pPr>
        <w:widowControl w:val="0"/>
        <w:suppressAutoHyphens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8E329A">
        <w:rPr>
          <w:rFonts w:ascii="Calibri" w:eastAsia="Calibri" w:hAnsi="Calibri" w:cs="Calibri"/>
          <w:b/>
          <w:bCs/>
          <w:color w:val="000000"/>
          <w:sz w:val="20"/>
          <w:szCs w:val="20"/>
          <w:lang w:eastAsia="zh-CN" w:bidi="pl-PL"/>
        </w:rPr>
        <w:t>w ramach zadania budżetowego pn.: „Termomodernizacja budynków użyteczności publicznej - etap I</w:t>
      </w:r>
    </w:p>
    <w:p w14:paraId="17F6A08B" w14:textId="77777777" w:rsidR="008E329A" w:rsidRDefault="008E329A" w:rsidP="00A80B5E">
      <w:pPr>
        <w:widowControl w:val="0"/>
        <w:suppressAutoHyphens/>
        <w:spacing w:after="136"/>
        <w:ind w:left="10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FC4B6E5" w14:textId="4909CC7D" w:rsidR="00A80B5E" w:rsidRPr="00A80B5E" w:rsidRDefault="00A80B5E" w:rsidP="00A80B5E">
      <w:pPr>
        <w:widowControl w:val="0"/>
        <w:suppressAutoHyphens/>
        <w:spacing w:after="136"/>
        <w:ind w:left="1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80B5E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przedkładam w celu potwierdzenia spełnienia warunków udziału w postępowaniu określonych w  SWZ - </w:t>
      </w:r>
      <w:r w:rsidRPr="00A80B5E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wykaz robót budowlanych </w:t>
      </w:r>
      <w:r w:rsidRPr="00A80B5E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wraz z podaniem ich, wartości, przedmiotu, dat wykonania i podmiotów na rzecz, których roboty zostały wykonane. </w:t>
      </w:r>
    </w:p>
    <w:p w14:paraId="38A97038" w14:textId="77777777" w:rsidR="00A80B5E" w:rsidRPr="00A80B5E" w:rsidRDefault="00A80B5E" w:rsidP="00A80B5E">
      <w:pPr>
        <w:widowControl w:val="0"/>
        <w:suppressAutoHyphens/>
        <w:spacing w:after="140" w:line="31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i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UWAGA – dotyczy robót wykonanych  w okresie ostatnich 5 lat, a jeżeli okres prowadzenia działalności jest krótszy, to w tym okresie</w:t>
      </w:r>
    </w:p>
    <w:tbl>
      <w:tblPr>
        <w:tblW w:w="5000" w:type="pct"/>
        <w:tblInd w:w="-16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28" w:type="dxa"/>
          <w:left w:w="-10" w:type="dxa"/>
          <w:bottom w:w="28" w:type="dxa"/>
        </w:tblCellMar>
        <w:tblLook w:val="04A0" w:firstRow="1" w:lastRow="0" w:firstColumn="1" w:lastColumn="0" w:noHBand="0" w:noVBand="1"/>
      </w:tblPr>
      <w:tblGrid>
        <w:gridCol w:w="454"/>
        <w:gridCol w:w="2064"/>
        <w:gridCol w:w="1255"/>
        <w:gridCol w:w="1168"/>
        <w:gridCol w:w="1377"/>
        <w:gridCol w:w="1166"/>
        <w:gridCol w:w="1568"/>
      </w:tblGrid>
      <w:tr w:rsidR="00A80B5E" w:rsidRPr="00A80B5E" w14:paraId="093B3F09" w14:textId="77777777" w:rsidTr="00897E82">
        <w:tc>
          <w:tcPr>
            <w:tcW w:w="501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5742E617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Lp</w:t>
            </w:r>
            <w:proofErr w:type="spellEnd"/>
          </w:p>
        </w:tc>
        <w:tc>
          <w:tcPr>
            <w:tcW w:w="230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3C81E0B7" w14:textId="77777777" w:rsidR="00A80B5E" w:rsidRPr="00A80B5E" w:rsidRDefault="00A80B5E" w:rsidP="00A80B5E">
            <w:pPr>
              <w:widowControl w:val="0"/>
              <w:suppressAutoHyphens/>
              <w:spacing w:after="283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b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Przedmiot robót budowlanych</w:t>
            </w:r>
          </w:p>
          <w:p w14:paraId="5D969695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(podanie nazwy zadania</w:t>
            </w: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30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751BC49E" w14:textId="77777777" w:rsidR="00A80B5E" w:rsidRPr="00A80B5E" w:rsidRDefault="00A80B5E" w:rsidP="00A80B5E">
            <w:pPr>
              <w:widowControl w:val="0"/>
              <w:suppressAutoHyphens/>
              <w:spacing w:after="283" w:line="288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b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Wartość robót budowlanych </w:t>
            </w:r>
          </w:p>
          <w:p w14:paraId="4552D038" w14:textId="77777777" w:rsidR="00A80B5E" w:rsidRPr="00A80B5E" w:rsidRDefault="00A80B5E" w:rsidP="00A80B5E">
            <w:pPr>
              <w:widowControl w:val="0"/>
              <w:suppressAutoHyphens/>
              <w:spacing w:after="283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zł brutto</w:t>
            </w:r>
          </w:p>
        </w:tc>
        <w:tc>
          <w:tcPr>
            <w:tcW w:w="120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150AC0B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</w:t>
            </w:r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kres realizacji robót budowlanych</w:t>
            </w:r>
          </w:p>
          <w:p w14:paraId="588F4A0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(od 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dd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/mm/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rr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–</w:t>
            </w:r>
          </w:p>
          <w:p w14:paraId="0C17AE7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 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dd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/mm/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rr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/)</w:t>
            </w:r>
          </w:p>
        </w:tc>
        <w:tc>
          <w:tcPr>
            <w:tcW w:w="1506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038C960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Podmiot, na rzecz którego roboty budowlane  zostały wykonane </w:t>
            </w:r>
          </w:p>
          <w:p w14:paraId="43641DA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(nazwa, dane adresowe)</w:t>
            </w:r>
          </w:p>
        </w:tc>
        <w:tc>
          <w:tcPr>
            <w:tcW w:w="281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72D24F5B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Wykonawca roboty budowlanej</w:t>
            </w:r>
          </w:p>
        </w:tc>
      </w:tr>
      <w:tr w:rsidR="00A80B5E" w:rsidRPr="00A80B5E" w14:paraId="69A385CF" w14:textId="77777777" w:rsidTr="00897E82">
        <w:tc>
          <w:tcPr>
            <w:tcW w:w="501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40EE022E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30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05D66440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0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0CD08DF2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37E23436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50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7BF9D767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3AC977D0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Wykonawca składający ofertę</w:t>
            </w:r>
          </w:p>
        </w:tc>
        <w:tc>
          <w:tcPr>
            <w:tcW w:w="16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5E0647E5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Inny podmiot udostępniający zasoby w trybie</w:t>
            </w:r>
          </w:p>
          <w:p w14:paraId="3200F429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art. 118 PZP (należy podać nazwę i dane adresowe podmiotu udostępniającego zasób)</w:t>
            </w:r>
          </w:p>
        </w:tc>
      </w:tr>
      <w:tr w:rsidR="00A80B5E" w:rsidRPr="00A80B5E" w14:paraId="6035FF89" w14:textId="77777777" w:rsidTr="00897E82">
        <w:tc>
          <w:tcPr>
            <w:tcW w:w="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415149E4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libri Light" w:eastAsia="Times New Roman" w:hAnsi="Calibri Light" w:cs="Times New Roman"/>
                <w:color w:val="000000"/>
                <w:sz w:val="16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23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668C74AF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35655B01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0C6111C1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2F2CB2B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3768F0FC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4FF1CE8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A8C55B4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5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44C0934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2ADE460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libri Light" w:eastAsia="Times New Roman" w:hAnsi="Calibri Light" w:cs="Times New Roman"/>
                <w:color w:val="000000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TAK/NIE</w:t>
            </w:r>
          </w:p>
        </w:tc>
        <w:tc>
          <w:tcPr>
            <w:tcW w:w="16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2C309E4F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</w:t>
            </w:r>
          </w:p>
        </w:tc>
      </w:tr>
    </w:tbl>
    <w:p w14:paraId="12990583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Calibri Light" w:eastAsia="Times New Roman" w:hAnsi="Calibri Light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37524CB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 Light" w:eastAsia="Times New Roman" w:hAnsi="Calibri Light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Należy wypełnić tabelę zgodnie z poniższą instrukcją:</w:t>
      </w:r>
    </w:p>
    <w:p w14:paraId="10114E0D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a)        W kolumnie – „Przedmiot robót budowlanych” należy podać wszelkie informacje w zakresie potwierdzającym spełnianie warunku określonego w  SWZ, w zakresie wykonanych robót budowlanych. W przypadku, gdy Wykonawca wykonywał w ramach kontraktu/umowy większy zakres robót, dla potrzeb niniejszego zamówienia powinien wyodrębnić i podać zakres / wartość robót, o których mowa w SWZ;</w:t>
      </w:r>
    </w:p>
    <w:p w14:paraId="02EBF516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b)       </w:t>
      </w:r>
      <w:bookmarkStart w:id="1" w:name="_Hlk5066670701"/>
      <w:bookmarkEnd w:id="1"/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kolumnie – „Wykonawca robót budowlanych” należy wskazać wykonawcę wykazanych robót. Jeżeli roboty budowlane były realizowane osobiście przez wykonawcę składającego ofertę należy wskazać opcję TAK; w przypadku gdy Wykonawca powołuje się na zasoby innego podmiotu należy wybrać opcję NIE i wypełnić dane podmiotu, który wskazane roboty wykonał  i udostępnia swoje doświadczenie. W takim przypadku do oferty Wykonawca dołącza pisemne zobowiązanie tego podmiotu do oddania mu do dyspozycji niezbędnych zasobów;</w:t>
      </w:r>
    </w:p>
    <w:p w14:paraId="3125EE7D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c)       Jeżeli Wykonawca powołuje się na doświadczenie w realizacji robót budowlanych  wykonywanych wspólnie z innymi Wykonawcami, wówczas w powyższym wykazie  zobowiązany jest podać jedynie te roboty w których wykonaniu Wykonawca ten bezpośrednio uczestniczył i je wykonywał</w:t>
      </w:r>
      <w:r w:rsidRPr="00A80B5E">
        <w:rPr>
          <w:rFonts w:ascii="Arial" w:eastAsia="Times New Roman" w:hAnsi="Arial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173AEC4F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A885456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załączeniu przedkłada się dowody potwierdzające, że roboty budowlane wymienione w niniejszym wykazie zostały wykonane  należycie. Przy czym dowodami o których mowa są referencje bądź inne dokumenty sporządzone przez podmiot, na rzecz którego roboty budowlane zostały wykonane, a jeżeli Wykonawca z przyczyn niezależnych od niego nie jest w stanie uzyskać tych dowodów- inne odpowiednie dokumenty.</w:t>
      </w:r>
    </w:p>
    <w:p w14:paraId="6B184593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D320C8B" w14:textId="77777777" w:rsidR="00A80B5E" w:rsidRPr="00A80B5E" w:rsidRDefault="00A80B5E" w:rsidP="00A80B5E">
      <w:pPr>
        <w:widowControl w:val="0"/>
        <w:suppressAutoHyphens/>
        <w:spacing w:after="140" w:line="30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_DdeLink__2563_44830961211"/>
      <w:bookmarkEnd w:id="2"/>
    </w:p>
    <w:p w14:paraId="519205A1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B143F" w14:textId="77777777" w:rsidR="00E158B2" w:rsidRDefault="00E158B2" w:rsidP="00A80B5E">
      <w:pPr>
        <w:spacing w:after="0" w:line="240" w:lineRule="auto"/>
      </w:pPr>
      <w:r>
        <w:separator/>
      </w:r>
    </w:p>
  </w:endnote>
  <w:endnote w:type="continuationSeparator" w:id="0">
    <w:p w14:paraId="6E1CE29A" w14:textId="77777777" w:rsidR="00E158B2" w:rsidRDefault="00E158B2" w:rsidP="00A80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C6469" w14:textId="77777777" w:rsidR="00E158B2" w:rsidRDefault="00E158B2" w:rsidP="00A80B5E">
      <w:pPr>
        <w:spacing w:after="0" w:line="240" w:lineRule="auto"/>
      </w:pPr>
      <w:r>
        <w:separator/>
      </w:r>
    </w:p>
  </w:footnote>
  <w:footnote w:type="continuationSeparator" w:id="0">
    <w:p w14:paraId="658F937E" w14:textId="77777777" w:rsidR="00E158B2" w:rsidRDefault="00E158B2" w:rsidP="00A80B5E">
      <w:pPr>
        <w:spacing w:after="0" w:line="240" w:lineRule="auto"/>
      </w:pPr>
      <w:r>
        <w:continuationSeparator/>
      </w:r>
    </w:p>
  </w:footnote>
  <w:footnote w:id="1">
    <w:p w14:paraId="2417F8F4" w14:textId="77777777" w:rsidR="00A80B5E" w:rsidRDefault="00A80B5E" w:rsidP="00A80B5E">
      <w:pPr>
        <w:pStyle w:val="Tekstpodstawowy"/>
        <w:tabs>
          <w:tab w:val="left" w:pos="284"/>
        </w:tabs>
        <w:jc w:val="both"/>
      </w:pPr>
      <w:r>
        <w:rPr>
          <w:rFonts w:ascii="Calibri" w:hAnsi="Calibri"/>
          <w:sz w:val="16"/>
        </w:rPr>
        <w:footnoteRef/>
      </w:r>
      <w:r>
        <w:rPr>
          <w:rFonts w:ascii="Calibri" w:hAnsi="Calibri"/>
          <w:sz w:val="16"/>
        </w:rPr>
        <w:tab/>
        <w:t xml:space="preserve"> Wykaz należy złożyć na wystosowane przez Zamawiającego zgodnie z art. 274 ust. 1 </w:t>
      </w:r>
      <w:proofErr w:type="spellStart"/>
      <w:r>
        <w:rPr>
          <w:rFonts w:ascii="Calibri" w:hAnsi="Calibri"/>
          <w:sz w:val="16"/>
        </w:rPr>
        <w:t>Pzp</w:t>
      </w:r>
      <w:proofErr w:type="spellEnd"/>
      <w:r>
        <w:rPr>
          <w:rFonts w:ascii="Calibri" w:hAnsi="Calibri"/>
          <w:sz w:val="16"/>
        </w:rPr>
        <w:t xml:space="preserve"> wezwanie – niniejszego Wykazu nie należy składać wraz z ofertą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E6"/>
    <w:rsid w:val="00237616"/>
    <w:rsid w:val="008E329A"/>
    <w:rsid w:val="00A167DC"/>
    <w:rsid w:val="00A22A74"/>
    <w:rsid w:val="00A80B5E"/>
    <w:rsid w:val="00E158B2"/>
    <w:rsid w:val="00ED09E6"/>
    <w:rsid w:val="00EE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3C72"/>
  <w15:chartTrackingRefBased/>
  <w15:docId w15:val="{E625159D-83AB-4B06-9ED6-C16B9713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0B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0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4</cp:revision>
  <dcterms:created xsi:type="dcterms:W3CDTF">2023-01-23T07:53:00Z</dcterms:created>
  <dcterms:modified xsi:type="dcterms:W3CDTF">2023-03-01T12:25:00Z</dcterms:modified>
</cp:coreProperties>
</file>