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BC" w:rsidRDefault="006A0774" w:rsidP="007F1875">
      <w:pPr>
        <w:shd w:val="clear" w:color="auto" w:fill="FFFFFF"/>
        <w:tabs>
          <w:tab w:val="left" w:leader="dot" w:pos="4469"/>
        </w:tabs>
        <w:jc w:val="center"/>
        <w:rPr>
          <w:rFonts w:ascii="Calibri" w:hAnsi="Calibri" w:cs="Arial"/>
          <w:b/>
          <w:bCs/>
          <w:spacing w:val="-7"/>
          <w:sz w:val="20"/>
          <w:szCs w:val="20"/>
        </w:rPr>
      </w:pPr>
      <w:r>
        <w:rPr>
          <w:rFonts w:ascii="Calibri" w:hAnsi="Calibri" w:cs="Arial"/>
          <w:b/>
          <w:bCs/>
          <w:spacing w:val="-7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843710">
        <w:rPr>
          <w:rFonts w:ascii="Calibri" w:hAnsi="Calibri" w:cs="Arial"/>
          <w:b/>
          <w:bCs/>
          <w:spacing w:val="-7"/>
          <w:sz w:val="20"/>
          <w:szCs w:val="20"/>
        </w:rPr>
        <w:t>Załącznik</w:t>
      </w:r>
      <w:r w:rsidR="00367EE2">
        <w:rPr>
          <w:rFonts w:ascii="Calibri" w:hAnsi="Calibri" w:cs="Arial"/>
          <w:b/>
          <w:bCs/>
          <w:spacing w:val="-7"/>
          <w:sz w:val="20"/>
          <w:szCs w:val="20"/>
        </w:rPr>
        <w:t xml:space="preserve"> nr 3</w:t>
      </w:r>
    </w:p>
    <w:p w:rsidR="00270912" w:rsidRDefault="00270912" w:rsidP="00270912">
      <w:pPr>
        <w:shd w:val="clear" w:color="auto" w:fill="FFFFFF"/>
        <w:tabs>
          <w:tab w:val="left" w:leader="dot" w:pos="4469"/>
        </w:tabs>
        <w:jc w:val="center"/>
        <w:rPr>
          <w:rFonts w:ascii="Calibri" w:hAnsi="Calibri" w:cs="Arial"/>
          <w:b/>
          <w:bCs/>
          <w:spacing w:val="-7"/>
          <w:sz w:val="20"/>
          <w:szCs w:val="20"/>
        </w:rPr>
      </w:pPr>
      <w:r>
        <w:rPr>
          <w:rFonts w:ascii="Calibri" w:hAnsi="Calibri" w:cs="Arial"/>
          <w:b/>
          <w:bCs/>
          <w:spacing w:val="-7"/>
          <w:sz w:val="20"/>
          <w:szCs w:val="20"/>
        </w:rPr>
        <w:t>UMOWA Nr DA-  ….. /2021</w:t>
      </w:r>
    </w:p>
    <w:p w:rsidR="00270912" w:rsidRPr="00F376C2" w:rsidRDefault="00270912" w:rsidP="00270912">
      <w:pPr>
        <w:shd w:val="clear" w:color="auto" w:fill="FFFFFF"/>
        <w:tabs>
          <w:tab w:val="left" w:leader="dot" w:pos="4469"/>
        </w:tabs>
        <w:jc w:val="center"/>
        <w:rPr>
          <w:rFonts w:ascii="Calibri" w:hAnsi="Calibri" w:cs="Arial"/>
          <w:sz w:val="20"/>
          <w:szCs w:val="20"/>
        </w:rPr>
      </w:pPr>
    </w:p>
    <w:p w:rsidR="00270912" w:rsidRPr="00F376C2" w:rsidRDefault="00270912" w:rsidP="00270912">
      <w:pPr>
        <w:shd w:val="clear" w:color="auto" w:fill="FFFFFF"/>
        <w:tabs>
          <w:tab w:val="left" w:leader="dot" w:pos="5885"/>
        </w:tabs>
        <w:jc w:val="both"/>
        <w:rPr>
          <w:rFonts w:asciiTheme="minorHAnsi" w:hAnsiTheme="minorHAnsi" w:cs="Arial"/>
          <w:sz w:val="20"/>
          <w:szCs w:val="20"/>
        </w:rPr>
      </w:pPr>
      <w:r w:rsidRPr="00F376C2">
        <w:rPr>
          <w:rFonts w:ascii="Calibri" w:hAnsi="Calibri" w:cs="Arial"/>
          <w:spacing w:val="-1"/>
          <w:sz w:val="20"/>
          <w:szCs w:val="20"/>
        </w:rPr>
        <w:t>zawarta      w      dniu     …………………………….</w:t>
      </w:r>
      <w:r w:rsidRPr="00F376C2">
        <w:rPr>
          <w:rFonts w:asciiTheme="minorHAnsi" w:hAnsiTheme="minorHAnsi" w:cs="Arial"/>
          <w:spacing w:val="-1"/>
          <w:sz w:val="20"/>
          <w:szCs w:val="20"/>
        </w:rPr>
        <w:t>w      Elblągu      pomiędzy:</w:t>
      </w:r>
    </w:p>
    <w:p w:rsidR="00270912" w:rsidRPr="00BA7252" w:rsidRDefault="00270912" w:rsidP="00270912">
      <w:pPr>
        <w:tabs>
          <w:tab w:val="left" w:pos="1134"/>
        </w:tabs>
        <w:rPr>
          <w:rFonts w:asciiTheme="minorHAnsi" w:hAnsiTheme="minorHAnsi" w:cs="Arial"/>
          <w:sz w:val="20"/>
          <w:szCs w:val="20"/>
        </w:rPr>
      </w:pPr>
      <w:r w:rsidRPr="00BA7252">
        <w:rPr>
          <w:rFonts w:asciiTheme="minorHAnsi" w:hAnsiTheme="minorHAnsi" w:cs="Arial"/>
          <w:b/>
          <w:bCs/>
          <w:sz w:val="20"/>
          <w:szCs w:val="20"/>
        </w:rPr>
        <w:t xml:space="preserve">Miejskim Ośrodkiem Sportu i Rekreacji </w:t>
      </w:r>
      <w:r>
        <w:rPr>
          <w:rFonts w:asciiTheme="minorHAnsi" w:hAnsiTheme="minorHAnsi" w:cs="Arial"/>
          <w:b/>
          <w:bCs/>
          <w:sz w:val="20"/>
          <w:szCs w:val="20"/>
        </w:rPr>
        <w:t>w Elblągu</w:t>
      </w:r>
      <w:r w:rsidRPr="00BA7252">
        <w:rPr>
          <w:rFonts w:asciiTheme="minorHAnsi" w:hAnsiTheme="minorHAnsi" w:cs="Arial"/>
          <w:b/>
          <w:sz w:val="20"/>
          <w:szCs w:val="20"/>
        </w:rPr>
        <w:t>ul. Karowej 1,  REGON: 000662959,</w:t>
      </w:r>
      <w:r w:rsidRPr="00BA7252">
        <w:rPr>
          <w:rFonts w:asciiTheme="minorHAnsi" w:hAnsiTheme="minorHAnsi" w:cs="Arial"/>
          <w:sz w:val="20"/>
          <w:szCs w:val="20"/>
        </w:rPr>
        <w:t>reprezentowanym przez:</w:t>
      </w:r>
    </w:p>
    <w:p w:rsidR="00270912" w:rsidRPr="00F376C2" w:rsidRDefault="00270912" w:rsidP="00270912">
      <w:pPr>
        <w:tabs>
          <w:tab w:val="left" w:pos="1134"/>
        </w:tabs>
        <w:rPr>
          <w:rFonts w:asciiTheme="minorHAnsi" w:hAnsiTheme="minorHAnsi" w:cs="Arial"/>
          <w:bCs/>
          <w:sz w:val="20"/>
          <w:szCs w:val="20"/>
        </w:rPr>
      </w:pPr>
      <w:r w:rsidRPr="00F376C2">
        <w:rPr>
          <w:rFonts w:asciiTheme="minorHAnsi" w:hAnsiTheme="minorHAnsi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270912" w:rsidRPr="00F376C2" w:rsidRDefault="00270912" w:rsidP="00270912">
      <w:pPr>
        <w:tabs>
          <w:tab w:val="left" w:pos="1134"/>
        </w:tabs>
        <w:rPr>
          <w:rFonts w:asciiTheme="minorHAnsi" w:hAnsiTheme="minorHAnsi" w:cs="Arial"/>
          <w:sz w:val="20"/>
          <w:szCs w:val="20"/>
        </w:rPr>
      </w:pPr>
      <w:r w:rsidRPr="00F376C2">
        <w:rPr>
          <w:rFonts w:asciiTheme="minorHAnsi" w:hAnsiTheme="minorHAnsi" w:cs="Arial"/>
          <w:sz w:val="20"/>
          <w:szCs w:val="20"/>
        </w:rPr>
        <w:t>zwan</w:t>
      </w:r>
      <w:r>
        <w:rPr>
          <w:rFonts w:asciiTheme="minorHAnsi" w:hAnsiTheme="minorHAnsi" w:cs="Arial"/>
          <w:sz w:val="20"/>
          <w:szCs w:val="20"/>
        </w:rPr>
        <w:t>ym</w:t>
      </w:r>
      <w:r w:rsidRPr="00F376C2">
        <w:rPr>
          <w:rFonts w:asciiTheme="minorHAnsi" w:hAnsiTheme="minorHAnsi" w:cs="Arial"/>
          <w:sz w:val="20"/>
          <w:szCs w:val="20"/>
        </w:rPr>
        <w:t xml:space="preserve"> w dalszej części umowy „Zamawiającym” </w:t>
      </w:r>
    </w:p>
    <w:p w:rsidR="00270912" w:rsidRPr="00F376C2" w:rsidRDefault="00270912" w:rsidP="00270912">
      <w:pPr>
        <w:tabs>
          <w:tab w:val="left" w:pos="1134"/>
        </w:tabs>
        <w:rPr>
          <w:rFonts w:asciiTheme="minorHAnsi" w:hAnsiTheme="minorHAnsi" w:cs="Arial"/>
          <w:sz w:val="20"/>
          <w:szCs w:val="20"/>
        </w:rPr>
      </w:pPr>
      <w:r w:rsidRPr="00F376C2">
        <w:rPr>
          <w:rFonts w:asciiTheme="minorHAnsi" w:hAnsiTheme="minorHAnsi" w:cs="Arial"/>
          <w:sz w:val="20"/>
          <w:szCs w:val="20"/>
        </w:rPr>
        <w:t>a</w:t>
      </w:r>
    </w:p>
    <w:p w:rsidR="00270912" w:rsidRPr="00F376C2" w:rsidRDefault="00270912" w:rsidP="00270912">
      <w:pPr>
        <w:tabs>
          <w:tab w:val="left" w:pos="1134"/>
        </w:tabs>
        <w:rPr>
          <w:rFonts w:asciiTheme="minorHAnsi" w:hAnsiTheme="minorHAnsi" w:cs="Arial"/>
          <w:spacing w:val="-3"/>
          <w:sz w:val="20"/>
          <w:szCs w:val="20"/>
        </w:rPr>
      </w:pPr>
      <w:r w:rsidRPr="00F376C2">
        <w:rPr>
          <w:rFonts w:asciiTheme="minorHAnsi" w:hAnsiTheme="minorHAnsi" w:cs="Arial"/>
          <w:spacing w:val="-3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70912" w:rsidRPr="00F376C2" w:rsidRDefault="00270912" w:rsidP="00270912">
      <w:pPr>
        <w:tabs>
          <w:tab w:val="left" w:pos="1134"/>
        </w:tabs>
        <w:rPr>
          <w:rFonts w:asciiTheme="minorHAnsi" w:hAnsiTheme="minorHAnsi" w:cs="Arial"/>
          <w:spacing w:val="-3"/>
          <w:sz w:val="20"/>
          <w:szCs w:val="20"/>
        </w:rPr>
      </w:pPr>
      <w:r w:rsidRPr="00F376C2">
        <w:rPr>
          <w:rFonts w:asciiTheme="minorHAnsi" w:hAnsiTheme="minorHAnsi" w:cs="Arial"/>
          <w:spacing w:val="-3"/>
          <w:sz w:val="20"/>
          <w:szCs w:val="20"/>
        </w:rPr>
        <w:t>zwanym w dalszej części umowy „Wykonawcą”,</w:t>
      </w:r>
    </w:p>
    <w:p w:rsidR="00270912" w:rsidRPr="00F376C2" w:rsidRDefault="00270912" w:rsidP="00270912">
      <w:pPr>
        <w:tabs>
          <w:tab w:val="left" w:pos="1134"/>
        </w:tabs>
        <w:jc w:val="both"/>
        <w:rPr>
          <w:rFonts w:asciiTheme="minorHAnsi" w:hAnsiTheme="minorHAnsi" w:cs="Arial"/>
          <w:sz w:val="18"/>
          <w:szCs w:val="18"/>
        </w:rPr>
      </w:pPr>
    </w:p>
    <w:p w:rsidR="00270912" w:rsidRPr="008D104B" w:rsidRDefault="00270912" w:rsidP="00270912">
      <w:pPr>
        <w:jc w:val="both"/>
        <w:rPr>
          <w:rFonts w:ascii="Calibri" w:hAnsi="Calibri" w:cs="Calibri"/>
          <w:color w:val="000000"/>
          <w:spacing w:val="-3"/>
          <w:sz w:val="18"/>
          <w:szCs w:val="18"/>
        </w:rPr>
      </w:pPr>
      <w:r>
        <w:rPr>
          <w:rFonts w:ascii="Calibri" w:hAnsi="Calibri" w:cs="Calibri"/>
          <w:color w:val="000000"/>
          <w:spacing w:val="-3"/>
          <w:sz w:val="18"/>
          <w:szCs w:val="18"/>
        </w:rPr>
        <w:t>na podstawie art. 2 ust. 1 pkt. 1 ustawy z dnia 11 września 2019</w:t>
      </w:r>
      <w:r w:rsidRPr="008D104B">
        <w:rPr>
          <w:rFonts w:ascii="Calibri" w:hAnsi="Calibri" w:cs="Calibri"/>
          <w:color w:val="000000"/>
          <w:spacing w:val="-3"/>
          <w:sz w:val="18"/>
          <w:szCs w:val="18"/>
        </w:rPr>
        <w:t xml:space="preserve"> r. Prawo</w:t>
      </w:r>
      <w:r>
        <w:rPr>
          <w:rFonts w:ascii="Calibri" w:hAnsi="Calibri" w:cs="Calibri"/>
          <w:color w:val="000000"/>
          <w:spacing w:val="-3"/>
          <w:sz w:val="18"/>
          <w:szCs w:val="18"/>
        </w:rPr>
        <w:t xml:space="preserve"> zamówień publicznych, </w:t>
      </w:r>
      <w:r w:rsidRPr="008D104B">
        <w:rPr>
          <w:rFonts w:ascii="Calibri" w:hAnsi="Calibri" w:cs="Calibri"/>
          <w:color w:val="000000"/>
          <w:spacing w:val="-3"/>
          <w:sz w:val="18"/>
          <w:szCs w:val="18"/>
        </w:rPr>
        <w:t xml:space="preserve">strony zawierają umowę, </w:t>
      </w:r>
      <w:r w:rsidR="00843710">
        <w:rPr>
          <w:rFonts w:ascii="Calibri" w:hAnsi="Calibri" w:cs="Calibri"/>
          <w:color w:val="000000"/>
          <w:spacing w:val="-3"/>
          <w:sz w:val="18"/>
          <w:szCs w:val="18"/>
        </w:rPr>
        <w:br/>
      </w:r>
      <w:r w:rsidRPr="008D104B">
        <w:rPr>
          <w:rFonts w:ascii="Calibri" w:hAnsi="Calibri" w:cs="Calibri"/>
          <w:color w:val="000000"/>
          <w:spacing w:val="-3"/>
          <w:sz w:val="18"/>
          <w:szCs w:val="18"/>
        </w:rPr>
        <w:t xml:space="preserve">o następującej treści:  </w:t>
      </w:r>
    </w:p>
    <w:p w:rsidR="00270912" w:rsidRPr="008D104B" w:rsidRDefault="00270912" w:rsidP="00270912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8D104B">
        <w:rPr>
          <w:rFonts w:ascii="Calibri" w:hAnsi="Calibri" w:cs="Calibri"/>
          <w:sz w:val="18"/>
          <w:szCs w:val="18"/>
        </w:rPr>
        <w:t xml:space="preserve">Umowa zawarta z Wykonawcą wyłonionym w postępowaniu o udzielenie zamówienia publicznego którego wartość nie przekracza wyrażonej w złotych równowartości kwoty </w:t>
      </w:r>
      <w:r>
        <w:rPr>
          <w:rFonts w:ascii="Calibri" w:hAnsi="Calibri" w:cs="Calibri"/>
          <w:sz w:val="18"/>
          <w:szCs w:val="18"/>
        </w:rPr>
        <w:t>130 000 zł.</w:t>
      </w:r>
    </w:p>
    <w:p w:rsidR="00270912" w:rsidRPr="00F376C2" w:rsidRDefault="00270912" w:rsidP="00270912">
      <w:pPr>
        <w:tabs>
          <w:tab w:val="left" w:pos="1134"/>
        </w:tabs>
        <w:rPr>
          <w:rFonts w:asciiTheme="minorHAnsi" w:hAnsiTheme="minorHAnsi" w:cs="Arial"/>
          <w:b/>
          <w:bCs/>
          <w:color w:val="FF0000"/>
          <w:sz w:val="20"/>
          <w:szCs w:val="20"/>
        </w:rPr>
      </w:pPr>
    </w:p>
    <w:p w:rsidR="00270912" w:rsidRPr="00F376C2" w:rsidRDefault="00270912" w:rsidP="00270912">
      <w:pPr>
        <w:shd w:val="clear" w:color="auto" w:fill="FFFFFF"/>
        <w:jc w:val="center"/>
        <w:rPr>
          <w:rFonts w:asciiTheme="minorHAnsi" w:hAnsiTheme="minorHAnsi" w:cs="Arial"/>
          <w:b/>
          <w:bCs/>
          <w:spacing w:val="-4"/>
          <w:sz w:val="20"/>
          <w:szCs w:val="20"/>
        </w:rPr>
      </w:pPr>
      <w:r w:rsidRPr="00F376C2">
        <w:rPr>
          <w:rFonts w:asciiTheme="minorHAnsi" w:hAnsiTheme="minorHAnsi" w:cs="Arial"/>
          <w:b/>
          <w:bCs/>
          <w:spacing w:val="-4"/>
          <w:sz w:val="20"/>
          <w:szCs w:val="20"/>
        </w:rPr>
        <w:t>§ 1.</w:t>
      </w:r>
    </w:p>
    <w:p w:rsidR="00270912" w:rsidRPr="00F376C2" w:rsidRDefault="00270912" w:rsidP="00270912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F376C2">
        <w:rPr>
          <w:rFonts w:asciiTheme="minorHAnsi" w:hAnsiTheme="minorHAnsi" w:cs="Arial"/>
          <w:sz w:val="20"/>
          <w:szCs w:val="20"/>
        </w:rPr>
        <w:t xml:space="preserve">Przedmiotem zamówienia jest </w:t>
      </w:r>
      <w:r w:rsidR="00C05CCF">
        <w:rPr>
          <w:rFonts w:asciiTheme="minorHAnsi" w:hAnsiTheme="minorHAnsi" w:cs="Arial"/>
          <w:sz w:val="20"/>
          <w:szCs w:val="20"/>
        </w:rPr>
        <w:t xml:space="preserve">wykonanie półrocznych, </w:t>
      </w:r>
      <w:r w:rsidRPr="00F376C2">
        <w:rPr>
          <w:rFonts w:asciiTheme="minorHAnsi" w:hAnsiTheme="minorHAnsi" w:cs="Arial"/>
          <w:sz w:val="20"/>
          <w:szCs w:val="20"/>
        </w:rPr>
        <w:t xml:space="preserve">rocznych i pięcioletnich </w:t>
      </w:r>
      <w:r w:rsidR="00C05CCF">
        <w:rPr>
          <w:rFonts w:asciiTheme="minorHAnsi" w:hAnsiTheme="minorHAnsi" w:cs="Arial"/>
          <w:sz w:val="20"/>
          <w:szCs w:val="20"/>
        </w:rPr>
        <w:t xml:space="preserve">przeglądów </w:t>
      </w:r>
      <w:r w:rsidRPr="00F376C2">
        <w:rPr>
          <w:rFonts w:asciiTheme="minorHAnsi" w:hAnsiTheme="minorHAnsi" w:cs="Arial"/>
          <w:sz w:val="20"/>
          <w:szCs w:val="20"/>
        </w:rPr>
        <w:t>obiektów budowlanych będących w zarządzaniu Miejskiego Ośrodka Sportu i Rekreacji w Elblągu zgodnie z art. 62.1 ustawy z dnia 7 lipca 1994r. - Prawo Budowlane z wyłączeniem przeglądu instalacji gazowej i instalacji elektrycznej.</w:t>
      </w:r>
    </w:p>
    <w:p w:rsidR="00270912" w:rsidRPr="00F376C2" w:rsidRDefault="00270912" w:rsidP="00270912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F376C2">
        <w:rPr>
          <w:rFonts w:asciiTheme="minorHAnsi" w:hAnsiTheme="minorHAnsi" w:cs="Arial"/>
          <w:sz w:val="20"/>
          <w:szCs w:val="20"/>
        </w:rPr>
        <w:t>Szczegółowy wykaz obiektów MOSiR stanowi załącznik nr 1 do umowy.</w:t>
      </w:r>
    </w:p>
    <w:p w:rsidR="00270912" w:rsidRPr="00F376C2" w:rsidRDefault="00270912" w:rsidP="00270912">
      <w:pPr>
        <w:shd w:val="clear" w:color="auto" w:fill="FFFFFF"/>
        <w:tabs>
          <w:tab w:val="left" w:pos="350"/>
        </w:tabs>
        <w:rPr>
          <w:rFonts w:asciiTheme="minorHAnsi" w:hAnsiTheme="minorHAnsi" w:cs="Arial"/>
          <w:color w:val="FF0000"/>
          <w:sz w:val="20"/>
          <w:szCs w:val="20"/>
        </w:rPr>
      </w:pPr>
    </w:p>
    <w:p w:rsidR="00270912" w:rsidRPr="00F376C2" w:rsidRDefault="00270912" w:rsidP="00270912">
      <w:pPr>
        <w:shd w:val="clear" w:color="auto" w:fill="FFFFFF"/>
        <w:jc w:val="center"/>
        <w:rPr>
          <w:rFonts w:asciiTheme="minorHAnsi" w:hAnsiTheme="minorHAnsi" w:cs="Arial"/>
          <w:b/>
          <w:bCs/>
          <w:spacing w:val="-4"/>
          <w:sz w:val="20"/>
          <w:szCs w:val="20"/>
        </w:rPr>
      </w:pPr>
      <w:r w:rsidRPr="00F376C2">
        <w:rPr>
          <w:rFonts w:asciiTheme="minorHAnsi" w:hAnsiTheme="minorHAnsi" w:cs="Arial"/>
          <w:b/>
          <w:bCs/>
          <w:spacing w:val="-4"/>
          <w:sz w:val="20"/>
          <w:szCs w:val="20"/>
        </w:rPr>
        <w:t>§ 2.</w:t>
      </w:r>
    </w:p>
    <w:p w:rsidR="00270912" w:rsidRPr="00F376C2" w:rsidRDefault="00270912" w:rsidP="00270912">
      <w:pPr>
        <w:pStyle w:val="Akapitzlist"/>
        <w:numPr>
          <w:ilvl w:val="0"/>
          <w:numId w:val="6"/>
        </w:numPr>
        <w:shd w:val="clear" w:color="auto" w:fill="FFFFFF"/>
        <w:ind w:left="426" w:hanging="349"/>
        <w:jc w:val="both"/>
        <w:rPr>
          <w:rFonts w:asciiTheme="minorHAnsi" w:hAnsiTheme="minorHAnsi" w:cs="Arial"/>
          <w:sz w:val="20"/>
          <w:szCs w:val="20"/>
        </w:rPr>
      </w:pPr>
      <w:r w:rsidRPr="00F376C2">
        <w:rPr>
          <w:rFonts w:asciiTheme="minorHAnsi" w:hAnsiTheme="minorHAnsi" w:cs="Arial"/>
          <w:sz w:val="20"/>
          <w:szCs w:val="20"/>
        </w:rPr>
        <w:t xml:space="preserve">Do obowiązków Wykonawcy należy wykonanie, zgodnie z art. 62 ustawy Prawo Budowlane: </w:t>
      </w:r>
    </w:p>
    <w:p w:rsidR="00270912" w:rsidRPr="00F376C2" w:rsidRDefault="00270912" w:rsidP="00270912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Arial"/>
          <w:sz w:val="20"/>
          <w:szCs w:val="20"/>
        </w:rPr>
      </w:pPr>
      <w:r w:rsidRPr="00F376C2">
        <w:rPr>
          <w:rFonts w:asciiTheme="minorHAnsi" w:hAnsiTheme="minorHAnsi" w:cs="Arial"/>
          <w:sz w:val="20"/>
          <w:szCs w:val="20"/>
        </w:rPr>
        <w:t>Okresowej</w:t>
      </w:r>
      <w:r w:rsidR="00C05CCF">
        <w:rPr>
          <w:rFonts w:asciiTheme="minorHAnsi" w:hAnsiTheme="minorHAnsi" w:cs="Arial"/>
          <w:sz w:val="20"/>
          <w:szCs w:val="20"/>
        </w:rPr>
        <w:t xml:space="preserve"> półrocznej i </w:t>
      </w:r>
      <w:r w:rsidRPr="00F376C2">
        <w:rPr>
          <w:rFonts w:asciiTheme="minorHAnsi" w:hAnsiTheme="minorHAnsi" w:cs="Arial"/>
          <w:sz w:val="20"/>
          <w:szCs w:val="20"/>
        </w:rPr>
        <w:t xml:space="preserve"> rocznej kontroli, polegającej na sprawdzeniu stanu technicznego : </w:t>
      </w:r>
    </w:p>
    <w:p w:rsidR="00270912" w:rsidRPr="00F376C2" w:rsidRDefault="00270912" w:rsidP="00270912">
      <w:pPr>
        <w:pStyle w:val="Akapitzlist"/>
        <w:numPr>
          <w:ilvl w:val="1"/>
          <w:numId w:val="14"/>
        </w:numPr>
        <w:shd w:val="clear" w:color="auto" w:fill="FFFFFF"/>
        <w:ind w:left="1418"/>
        <w:jc w:val="both"/>
        <w:rPr>
          <w:rFonts w:asciiTheme="minorHAnsi" w:hAnsiTheme="minorHAnsi" w:cs="Arial"/>
          <w:sz w:val="20"/>
          <w:szCs w:val="20"/>
        </w:rPr>
      </w:pPr>
      <w:r w:rsidRPr="00F376C2">
        <w:rPr>
          <w:rFonts w:asciiTheme="minorHAnsi" w:hAnsiTheme="minorHAnsi" w:cs="Arial"/>
          <w:sz w:val="20"/>
          <w:szCs w:val="20"/>
        </w:rPr>
        <w:t xml:space="preserve">elementów obiektów budowlanych i instalacji narażonych na szkodliwe wpływy atmosferyczne i niszczące działania czynników występujących podczas użytkowania obiektu, </w:t>
      </w:r>
    </w:p>
    <w:p w:rsidR="00270912" w:rsidRPr="00F376C2" w:rsidRDefault="00270912" w:rsidP="00270912">
      <w:pPr>
        <w:pStyle w:val="Akapitzlist"/>
        <w:numPr>
          <w:ilvl w:val="1"/>
          <w:numId w:val="14"/>
        </w:numPr>
        <w:shd w:val="clear" w:color="auto" w:fill="FFFFFF"/>
        <w:ind w:left="1418"/>
        <w:jc w:val="both"/>
        <w:rPr>
          <w:rFonts w:asciiTheme="minorHAnsi" w:hAnsiTheme="minorHAnsi" w:cs="Arial"/>
          <w:sz w:val="20"/>
          <w:szCs w:val="20"/>
        </w:rPr>
      </w:pPr>
      <w:r w:rsidRPr="00F376C2">
        <w:rPr>
          <w:rFonts w:asciiTheme="minorHAnsi" w:hAnsiTheme="minorHAnsi" w:cs="Arial"/>
          <w:sz w:val="20"/>
          <w:szCs w:val="20"/>
        </w:rPr>
        <w:t xml:space="preserve">instalacji i urządzeń służących ochronie środowiska, </w:t>
      </w:r>
    </w:p>
    <w:p w:rsidR="00270912" w:rsidRPr="00F376C2" w:rsidRDefault="00270912" w:rsidP="00270912">
      <w:pPr>
        <w:pStyle w:val="Akapitzlist"/>
        <w:numPr>
          <w:ilvl w:val="1"/>
          <w:numId w:val="14"/>
        </w:numPr>
        <w:shd w:val="clear" w:color="auto" w:fill="FFFFFF"/>
        <w:ind w:left="1418"/>
        <w:jc w:val="both"/>
        <w:rPr>
          <w:rFonts w:asciiTheme="minorHAnsi" w:hAnsiTheme="minorHAnsi" w:cs="Arial"/>
          <w:sz w:val="20"/>
          <w:szCs w:val="20"/>
        </w:rPr>
      </w:pPr>
      <w:r w:rsidRPr="00F376C2">
        <w:rPr>
          <w:rFonts w:asciiTheme="minorHAnsi" w:hAnsiTheme="minorHAnsi" w:cs="Arial"/>
          <w:sz w:val="20"/>
          <w:szCs w:val="20"/>
        </w:rPr>
        <w:t>przewodów kominowych z wyłączeniem instalacji gazowych</w:t>
      </w:r>
      <w:r w:rsidR="00843710">
        <w:rPr>
          <w:rFonts w:asciiTheme="minorHAnsi" w:hAnsiTheme="minorHAnsi" w:cs="Arial"/>
          <w:sz w:val="20"/>
          <w:szCs w:val="20"/>
        </w:rPr>
        <w:t>;</w:t>
      </w:r>
    </w:p>
    <w:p w:rsidR="00270912" w:rsidRPr="00F376C2" w:rsidRDefault="00270912" w:rsidP="00270912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Arial"/>
          <w:sz w:val="20"/>
          <w:szCs w:val="20"/>
        </w:rPr>
      </w:pPr>
      <w:r w:rsidRPr="00F376C2">
        <w:rPr>
          <w:rFonts w:asciiTheme="minorHAnsi" w:hAnsiTheme="minorHAnsi" w:cs="Arial"/>
          <w:sz w:val="20"/>
          <w:szCs w:val="20"/>
        </w:rPr>
        <w:t xml:space="preserve">Okresowej pięcioletniej kontroli polegającej na sprawdzeniu stanu technicznego i przydatności do użytkowania obiektu budowlanego, estetyki obiektu oraz jego otoczenia. Kontrola nie obejmuje pomiarów instalacji elektrycznej i instalacji odgromowej oraz sprawdzenia szczelności instalacji gazowej. W protokole z przeglądu należy uwzględnić wyniki z badań instalacji elektrycznej </w:t>
      </w:r>
      <w:r>
        <w:rPr>
          <w:rFonts w:asciiTheme="minorHAnsi" w:hAnsiTheme="minorHAnsi" w:cs="Arial"/>
          <w:sz w:val="20"/>
          <w:szCs w:val="20"/>
        </w:rPr>
        <w:br/>
      </w:r>
      <w:r w:rsidRPr="00F376C2">
        <w:rPr>
          <w:rFonts w:asciiTheme="minorHAnsi" w:hAnsiTheme="minorHAnsi" w:cs="Arial"/>
          <w:sz w:val="20"/>
          <w:szCs w:val="20"/>
        </w:rPr>
        <w:t xml:space="preserve">i piorunochronnej oraz gazowej wykonane przez Zamawiającego. </w:t>
      </w:r>
    </w:p>
    <w:p w:rsidR="00270912" w:rsidRPr="00F376C2" w:rsidRDefault="00270912" w:rsidP="00270912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Arial"/>
          <w:sz w:val="20"/>
          <w:szCs w:val="20"/>
        </w:rPr>
      </w:pPr>
      <w:r w:rsidRPr="00F376C2">
        <w:rPr>
          <w:rFonts w:asciiTheme="minorHAnsi" w:hAnsiTheme="minorHAnsi" w:cs="Arial"/>
          <w:sz w:val="20"/>
          <w:szCs w:val="20"/>
        </w:rPr>
        <w:t xml:space="preserve">Osoba przeprowadzająca kontrolę okresową obiektu, winna przed jej rozpoczęciem zapoznać się  </w:t>
      </w:r>
      <w:r>
        <w:rPr>
          <w:rFonts w:asciiTheme="minorHAnsi" w:hAnsiTheme="minorHAnsi" w:cs="Arial"/>
          <w:sz w:val="20"/>
          <w:szCs w:val="20"/>
        </w:rPr>
        <w:br/>
      </w:r>
      <w:r w:rsidRPr="00F376C2">
        <w:rPr>
          <w:rFonts w:asciiTheme="minorHAnsi" w:hAnsiTheme="minorHAnsi" w:cs="Arial"/>
          <w:sz w:val="20"/>
          <w:szCs w:val="20"/>
        </w:rPr>
        <w:t>z protokołami z poprzednich kontroli, z protokołami robót remontowych wykonanych na danym obiekcie w okresie od poprzedniej kontroli oraz zgłoszeniami zarządcy dotyczącymi usterek, wad, uszkodzeń lub zniszczeń elementów</w:t>
      </w:r>
      <w:r w:rsidR="00843710">
        <w:rPr>
          <w:rFonts w:asciiTheme="minorHAnsi" w:hAnsiTheme="minorHAnsi" w:cs="Arial"/>
          <w:sz w:val="20"/>
          <w:szCs w:val="20"/>
        </w:rPr>
        <w:t xml:space="preserve"> budynku;</w:t>
      </w:r>
    </w:p>
    <w:p w:rsidR="00270912" w:rsidRPr="00F376C2" w:rsidRDefault="00270912" w:rsidP="00270912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Arial"/>
          <w:sz w:val="20"/>
          <w:szCs w:val="20"/>
        </w:rPr>
      </w:pPr>
      <w:r w:rsidRPr="00F376C2">
        <w:rPr>
          <w:rFonts w:asciiTheme="minorHAnsi" w:hAnsiTheme="minorHAnsi" w:cs="Arial"/>
          <w:sz w:val="20"/>
          <w:szCs w:val="20"/>
        </w:rPr>
        <w:t xml:space="preserve">Osoby wykonujące przeglądy okresowe muszą posiadać uprawnienia budowlane w odpowiedniej specjalności oraz przedstawić kopie uprawnień budowlanych wraz z aktualnym zaświadczeniem </w:t>
      </w:r>
      <w:r>
        <w:rPr>
          <w:rFonts w:asciiTheme="minorHAnsi" w:hAnsiTheme="minorHAnsi" w:cs="Arial"/>
          <w:sz w:val="20"/>
          <w:szCs w:val="20"/>
        </w:rPr>
        <w:br/>
      </w:r>
      <w:r w:rsidRPr="00F376C2">
        <w:rPr>
          <w:rFonts w:asciiTheme="minorHAnsi" w:hAnsiTheme="minorHAnsi" w:cs="Arial"/>
          <w:sz w:val="20"/>
          <w:szCs w:val="20"/>
        </w:rPr>
        <w:t>o przynależności do izby samorządu zawodowego osoby, która będzie wykonywać przeglądy, poświadczone za zgodność z or</w:t>
      </w:r>
      <w:r w:rsidR="00843710">
        <w:rPr>
          <w:rFonts w:asciiTheme="minorHAnsi" w:hAnsiTheme="minorHAnsi" w:cs="Arial"/>
          <w:sz w:val="20"/>
          <w:szCs w:val="20"/>
        </w:rPr>
        <w:t>yginałem przez uprawnione osoby;</w:t>
      </w:r>
    </w:p>
    <w:p w:rsidR="00270912" w:rsidRPr="00F376C2" w:rsidRDefault="00270912" w:rsidP="00270912">
      <w:pPr>
        <w:pStyle w:val="Akapitzlist"/>
        <w:numPr>
          <w:ilvl w:val="0"/>
          <w:numId w:val="6"/>
        </w:numPr>
        <w:shd w:val="clear" w:color="auto" w:fill="FFFFFF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F376C2">
        <w:rPr>
          <w:rFonts w:asciiTheme="minorHAnsi" w:hAnsiTheme="minorHAnsi" w:cs="Arial"/>
          <w:sz w:val="20"/>
          <w:szCs w:val="20"/>
        </w:rPr>
        <w:t xml:space="preserve">W ramach realizacji przedmiotu zamówienia Wykonawca winien także : </w:t>
      </w:r>
    </w:p>
    <w:p w:rsidR="00270912" w:rsidRPr="00F376C2" w:rsidRDefault="00270912" w:rsidP="00270912">
      <w:pPr>
        <w:pStyle w:val="Akapitzlist"/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="Arial"/>
          <w:sz w:val="20"/>
          <w:szCs w:val="20"/>
        </w:rPr>
      </w:pPr>
      <w:r w:rsidRPr="00F376C2">
        <w:rPr>
          <w:rFonts w:asciiTheme="minorHAnsi" w:hAnsiTheme="minorHAnsi" w:cs="Arial"/>
          <w:sz w:val="20"/>
          <w:szCs w:val="20"/>
        </w:rPr>
        <w:t>Sporządzić i przekazać Zamawiającemu 2 egzem</w:t>
      </w:r>
      <w:r w:rsidR="00843710">
        <w:rPr>
          <w:rFonts w:asciiTheme="minorHAnsi" w:hAnsiTheme="minorHAnsi" w:cs="Arial"/>
          <w:sz w:val="20"/>
          <w:szCs w:val="20"/>
        </w:rPr>
        <w:t>plarze protokołów pokontrolnych;</w:t>
      </w:r>
    </w:p>
    <w:p w:rsidR="00270912" w:rsidRPr="00F376C2" w:rsidRDefault="00270912" w:rsidP="00270912">
      <w:pPr>
        <w:pStyle w:val="Akapitzlist"/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="Arial"/>
          <w:sz w:val="20"/>
          <w:szCs w:val="20"/>
        </w:rPr>
      </w:pPr>
      <w:r w:rsidRPr="00F376C2">
        <w:rPr>
          <w:rFonts w:asciiTheme="minorHAnsi" w:hAnsiTheme="minorHAnsi" w:cs="Arial"/>
          <w:sz w:val="20"/>
          <w:szCs w:val="20"/>
        </w:rPr>
        <w:t>Niezwłocznie, pisemnie zawiadomić właściwy organ o przeprowadzonej kontroli zgodnie z art.</w:t>
      </w:r>
      <w:r w:rsidR="00843710">
        <w:rPr>
          <w:rFonts w:asciiTheme="minorHAnsi" w:hAnsiTheme="minorHAnsi" w:cs="Arial"/>
          <w:sz w:val="20"/>
          <w:szCs w:val="20"/>
        </w:rPr>
        <w:t xml:space="preserve"> 62.1 pkt. 3 Prawa budowlanego;</w:t>
      </w:r>
      <w:bookmarkStart w:id="0" w:name="_GoBack"/>
      <w:bookmarkEnd w:id="0"/>
    </w:p>
    <w:p w:rsidR="00270912" w:rsidRPr="00F376C2" w:rsidRDefault="00270912" w:rsidP="00270912">
      <w:pPr>
        <w:pStyle w:val="Akapitzlist"/>
        <w:numPr>
          <w:ilvl w:val="0"/>
          <w:numId w:val="6"/>
        </w:numPr>
        <w:shd w:val="clear" w:color="auto" w:fill="FFFFFF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F376C2">
        <w:rPr>
          <w:rFonts w:asciiTheme="minorHAnsi" w:hAnsiTheme="minorHAnsi" w:cs="Arial"/>
          <w:sz w:val="20"/>
          <w:szCs w:val="20"/>
        </w:rPr>
        <w:t>W przypadku przeznaczenia obiektu do remontu/modernizacji</w:t>
      </w:r>
      <w:r>
        <w:rPr>
          <w:rFonts w:asciiTheme="minorHAnsi" w:hAnsiTheme="minorHAnsi" w:cs="Arial"/>
          <w:sz w:val="20"/>
          <w:szCs w:val="20"/>
        </w:rPr>
        <w:t>, bądź zmiany zarządcy obiektu</w:t>
      </w:r>
      <w:r w:rsidRPr="00F376C2">
        <w:rPr>
          <w:rFonts w:asciiTheme="minorHAnsi" w:hAnsiTheme="minorHAnsi" w:cs="Arial"/>
          <w:sz w:val="20"/>
          <w:szCs w:val="20"/>
        </w:rPr>
        <w:t xml:space="preserve"> Zamawiający zastrzega sobie możliwość wyłączenia obiektu z konieczności przeprowadzenia przeglądów.</w:t>
      </w:r>
    </w:p>
    <w:p w:rsidR="00270912" w:rsidRPr="00F376C2" w:rsidRDefault="00270912" w:rsidP="00270912">
      <w:pPr>
        <w:shd w:val="clear" w:color="auto" w:fill="FFFFFF"/>
        <w:ind w:left="709" w:hanging="283"/>
        <w:jc w:val="both"/>
        <w:rPr>
          <w:rFonts w:asciiTheme="minorHAnsi" w:hAnsiTheme="minorHAnsi" w:cs="Arial"/>
          <w:sz w:val="20"/>
          <w:szCs w:val="20"/>
        </w:rPr>
      </w:pPr>
    </w:p>
    <w:p w:rsidR="00270912" w:rsidRPr="00F376C2" w:rsidRDefault="00270912" w:rsidP="00270912">
      <w:pPr>
        <w:shd w:val="clear" w:color="auto" w:fill="FFFFFF"/>
        <w:jc w:val="center"/>
        <w:rPr>
          <w:rFonts w:asciiTheme="minorHAnsi" w:hAnsiTheme="minorHAnsi" w:cs="Arial"/>
          <w:b/>
          <w:bCs/>
          <w:spacing w:val="-3"/>
          <w:sz w:val="20"/>
          <w:szCs w:val="20"/>
        </w:rPr>
      </w:pPr>
      <w:r w:rsidRPr="00F376C2">
        <w:rPr>
          <w:rFonts w:asciiTheme="minorHAnsi" w:hAnsiTheme="minorHAnsi" w:cs="Arial"/>
          <w:b/>
          <w:bCs/>
          <w:spacing w:val="-3"/>
          <w:sz w:val="20"/>
          <w:szCs w:val="20"/>
        </w:rPr>
        <w:t>§ 3.</w:t>
      </w:r>
    </w:p>
    <w:p w:rsidR="00270912" w:rsidRPr="00F376C2" w:rsidRDefault="00270912" w:rsidP="00270912">
      <w:pPr>
        <w:shd w:val="clear" w:color="auto" w:fill="FFFFFF"/>
        <w:jc w:val="both"/>
        <w:rPr>
          <w:rFonts w:asciiTheme="minorHAnsi" w:hAnsiTheme="minorHAnsi" w:cs="Arial"/>
          <w:b/>
          <w:bCs/>
          <w:spacing w:val="-3"/>
          <w:sz w:val="20"/>
          <w:szCs w:val="20"/>
        </w:rPr>
      </w:pPr>
      <w:r w:rsidRPr="00F376C2">
        <w:rPr>
          <w:rFonts w:asciiTheme="minorHAnsi" w:hAnsiTheme="minorHAnsi" w:cs="Arial"/>
          <w:bCs/>
          <w:spacing w:val="-3"/>
          <w:sz w:val="20"/>
          <w:szCs w:val="20"/>
        </w:rPr>
        <w:t>Umowa obowiązywać będzie w terminie od</w:t>
      </w:r>
      <w:r w:rsidR="00AD68C0">
        <w:rPr>
          <w:rFonts w:asciiTheme="minorHAnsi" w:hAnsiTheme="minorHAnsi" w:cs="Arial"/>
          <w:bCs/>
          <w:spacing w:val="-3"/>
          <w:sz w:val="20"/>
          <w:szCs w:val="20"/>
        </w:rPr>
        <w:t xml:space="preserve"> dnia podpisania umowy </w:t>
      </w:r>
      <w:r w:rsidRPr="00F376C2">
        <w:rPr>
          <w:rFonts w:asciiTheme="minorHAnsi" w:hAnsiTheme="minorHAnsi" w:cs="Arial"/>
          <w:b/>
          <w:bCs/>
          <w:spacing w:val="-3"/>
          <w:sz w:val="20"/>
          <w:szCs w:val="20"/>
        </w:rPr>
        <w:t xml:space="preserve"> do 31.03.20</w:t>
      </w:r>
      <w:r>
        <w:rPr>
          <w:rFonts w:asciiTheme="minorHAnsi" w:hAnsiTheme="minorHAnsi" w:cs="Arial"/>
          <w:b/>
          <w:bCs/>
          <w:spacing w:val="-3"/>
          <w:sz w:val="20"/>
          <w:szCs w:val="20"/>
        </w:rPr>
        <w:t>23</w:t>
      </w:r>
      <w:r w:rsidRPr="00F376C2">
        <w:rPr>
          <w:rFonts w:asciiTheme="minorHAnsi" w:hAnsiTheme="minorHAnsi" w:cs="Arial"/>
          <w:b/>
          <w:bCs/>
          <w:spacing w:val="-3"/>
          <w:sz w:val="20"/>
          <w:szCs w:val="20"/>
        </w:rPr>
        <w:t xml:space="preserve"> roku.</w:t>
      </w:r>
    </w:p>
    <w:p w:rsidR="00270912" w:rsidRPr="00F376C2" w:rsidRDefault="00270912" w:rsidP="00270912">
      <w:pPr>
        <w:widowControl w:val="0"/>
        <w:shd w:val="clear" w:color="auto" w:fill="FFFFFF"/>
        <w:tabs>
          <w:tab w:val="left" w:pos="350"/>
          <w:tab w:val="left" w:leader="dot" w:pos="3245"/>
        </w:tabs>
        <w:autoSpaceDE w:val="0"/>
        <w:autoSpaceDN w:val="0"/>
        <w:adjustRightInd w:val="0"/>
        <w:ind w:left="-350"/>
        <w:rPr>
          <w:rFonts w:asciiTheme="minorHAnsi" w:hAnsiTheme="minorHAnsi" w:cs="Arial"/>
          <w:color w:val="FF0000"/>
          <w:spacing w:val="-2"/>
          <w:sz w:val="20"/>
          <w:szCs w:val="20"/>
        </w:rPr>
      </w:pPr>
      <w:r w:rsidRPr="00F376C2">
        <w:rPr>
          <w:rFonts w:asciiTheme="minorHAnsi" w:hAnsiTheme="minorHAnsi" w:cs="Arial"/>
          <w:color w:val="FF0000"/>
          <w:sz w:val="20"/>
          <w:szCs w:val="20"/>
        </w:rPr>
        <w:tab/>
      </w:r>
    </w:p>
    <w:p w:rsidR="00270912" w:rsidRPr="00F376C2" w:rsidRDefault="00270912" w:rsidP="00AD68C0">
      <w:pPr>
        <w:shd w:val="clear" w:color="auto" w:fill="FFFFFF"/>
        <w:rPr>
          <w:rFonts w:asciiTheme="minorHAnsi" w:hAnsiTheme="minorHAnsi" w:cs="Arial"/>
          <w:b/>
          <w:bCs/>
          <w:spacing w:val="-3"/>
          <w:sz w:val="20"/>
          <w:szCs w:val="20"/>
        </w:rPr>
      </w:pPr>
      <w:r w:rsidRPr="00F376C2">
        <w:rPr>
          <w:rFonts w:asciiTheme="minorHAnsi" w:hAnsiTheme="minorHAnsi" w:cs="Arial"/>
          <w:b/>
          <w:bCs/>
          <w:spacing w:val="-3"/>
          <w:sz w:val="20"/>
          <w:szCs w:val="20"/>
        </w:rPr>
        <w:t>§ 4.</w:t>
      </w:r>
    </w:p>
    <w:p w:rsidR="007F3FAA" w:rsidRDefault="00270912" w:rsidP="00AD68C0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rPr>
          <w:rFonts w:asciiTheme="minorHAnsi" w:hAnsiTheme="minorHAnsi" w:cs="Arial"/>
          <w:spacing w:val="-5"/>
          <w:sz w:val="20"/>
          <w:szCs w:val="20"/>
        </w:rPr>
      </w:pPr>
      <w:r w:rsidRPr="00F376C2">
        <w:rPr>
          <w:rFonts w:asciiTheme="minorHAnsi" w:hAnsiTheme="minorHAnsi" w:cs="Arial"/>
          <w:spacing w:val="-5"/>
          <w:sz w:val="20"/>
          <w:szCs w:val="20"/>
        </w:rPr>
        <w:t>Podczas realizacji prac objętych niniejszą umową Zamawiającego reprezentować</w:t>
      </w:r>
      <w:r w:rsidR="007F3FAA">
        <w:rPr>
          <w:rFonts w:asciiTheme="minorHAnsi" w:hAnsiTheme="minorHAnsi" w:cs="Arial"/>
          <w:spacing w:val="-5"/>
          <w:sz w:val="20"/>
          <w:szCs w:val="20"/>
        </w:rPr>
        <w:t xml:space="preserve"> będzie p. Leszek Jankowski, </w:t>
      </w:r>
    </w:p>
    <w:p w:rsidR="00270912" w:rsidRPr="00F376C2" w:rsidRDefault="007F3FAA" w:rsidP="00AD68C0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rPr>
          <w:rFonts w:asciiTheme="minorHAnsi" w:hAnsiTheme="minorHAnsi" w:cs="Arial"/>
          <w:spacing w:val="-5"/>
          <w:sz w:val="20"/>
          <w:szCs w:val="20"/>
        </w:rPr>
      </w:pPr>
      <w:r>
        <w:rPr>
          <w:rFonts w:asciiTheme="minorHAnsi" w:hAnsiTheme="minorHAnsi" w:cs="Arial"/>
          <w:spacing w:val="-5"/>
          <w:sz w:val="20"/>
          <w:szCs w:val="20"/>
        </w:rPr>
        <w:t xml:space="preserve"> tel. 661-240-113   </w:t>
      </w:r>
      <w:r w:rsidR="00AD68C0">
        <w:rPr>
          <w:rFonts w:asciiTheme="minorHAnsi" w:hAnsiTheme="minorHAnsi" w:cs="Arial"/>
          <w:spacing w:val="-5"/>
          <w:sz w:val="20"/>
          <w:szCs w:val="20"/>
        </w:rPr>
        <w:br/>
      </w:r>
      <w:r w:rsidR="00270912" w:rsidRPr="00F376C2">
        <w:rPr>
          <w:rFonts w:asciiTheme="minorHAnsi" w:hAnsiTheme="minorHAnsi" w:cs="Arial"/>
          <w:spacing w:val="-5"/>
          <w:sz w:val="20"/>
          <w:szCs w:val="20"/>
        </w:rPr>
        <w:t xml:space="preserve">zaś Wykonawcę reprezentować </w:t>
      </w:r>
      <w:r w:rsidR="00AD68C0">
        <w:rPr>
          <w:rFonts w:asciiTheme="minorHAnsi" w:hAnsiTheme="minorHAnsi" w:cs="Arial"/>
          <w:spacing w:val="-5"/>
          <w:sz w:val="20"/>
          <w:szCs w:val="20"/>
        </w:rPr>
        <w:t xml:space="preserve">będzie …………………………… ……………., </w:t>
      </w:r>
      <w:proofErr w:type="spellStart"/>
      <w:r w:rsidR="00AD68C0">
        <w:rPr>
          <w:rFonts w:asciiTheme="minorHAnsi" w:hAnsiTheme="minorHAnsi" w:cs="Arial"/>
          <w:spacing w:val="-5"/>
          <w:sz w:val="20"/>
          <w:szCs w:val="20"/>
        </w:rPr>
        <w:t>tel</w:t>
      </w:r>
      <w:proofErr w:type="spellEnd"/>
      <w:r w:rsidR="00AD68C0">
        <w:rPr>
          <w:rFonts w:asciiTheme="minorHAnsi" w:hAnsiTheme="minorHAnsi" w:cs="Arial"/>
          <w:spacing w:val="-5"/>
          <w:sz w:val="20"/>
          <w:szCs w:val="20"/>
        </w:rPr>
        <w:t>…………………………………</w:t>
      </w:r>
    </w:p>
    <w:p w:rsidR="00270912" w:rsidRPr="00F376C2" w:rsidRDefault="00270912" w:rsidP="00270912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left="-350"/>
        <w:jc w:val="both"/>
        <w:rPr>
          <w:rFonts w:asciiTheme="minorHAnsi" w:hAnsiTheme="minorHAnsi" w:cs="Arial"/>
          <w:color w:val="FF0000"/>
          <w:spacing w:val="-5"/>
          <w:sz w:val="20"/>
          <w:szCs w:val="20"/>
        </w:rPr>
      </w:pPr>
    </w:p>
    <w:p w:rsidR="00270912" w:rsidRPr="00F376C2" w:rsidRDefault="00270912" w:rsidP="00270912">
      <w:pPr>
        <w:shd w:val="clear" w:color="auto" w:fill="FFFFFF"/>
        <w:jc w:val="center"/>
        <w:rPr>
          <w:rFonts w:asciiTheme="minorHAnsi" w:hAnsiTheme="minorHAnsi" w:cs="Arial"/>
          <w:sz w:val="20"/>
          <w:szCs w:val="20"/>
        </w:rPr>
      </w:pPr>
      <w:r w:rsidRPr="00F376C2">
        <w:rPr>
          <w:rFonts w:asciiTheme="minorHAnsi" w:hAnsiTheme="minorHAnsi" w:cs="Arial"/>
          <w:b/>
          <w:bCs/>
          <w:spacing w:val="-3"/>
          <w:sz w:val="20"/>
          <w:szCs w:val="20"/>
        </w:rPr>
        <w:t xml:space="preserve">§ </w:t>
      </w:r>
      <w:r>
        <w:rPr>
          <w:rFonts w:asciiTheme="minorHAnsi" w:hAnsiTheme="minorHAnsi" w:cs="Arial"/>
          <w:b/>
          <w:bCs/>
          <w:spacing w:val="-3"/>
          <w:sz w:val="20"/>
          <w:szCs w:val="20"/>
        </w:rPr>
        <w:t>5</w:t>
      </w:r>
      <w:r w:rsidRPr="00F376C2">
        <w:rPr>
          <w:rFonts w:asciiTheme="minorHAnsi" w:hAnsiTheme="minorHAnsi" w:cs="Arial"/>
          <w:b/>
          <w:bCs/>
          <w:spacing w:val="-3"/>
          <w:sz w:val="20"/>
          <w:szCs w:val="20"/>
        </w:rPr>
        <w:t>.</w:t>
      </w:r>
    </w:p>
    <w:p w:rsidR="00270912" w:rsidRPr="00066584" w:rsidRDefault="00270912" w:rsidP="00270912">
      <w:pPr>
        <w:numPr>
          <w:ilvl w:val="0"/>
          <w:numId w:val="2"/>
        </w:numPr>
        <w:ind w:left="426"/>
        <w:jc w:val="both"/>
        <w:rPr>
          <w:rFonts w:asciiTheme="minorHAnsi" w:hAnsiTheme="minorHAnsi" w:cs="Tahoma"/>
          <w:sz w:val="20"/>
          <w:szCs w:val="20"/>
        </w:rPr>
      </w:pPr>
      <w:r w:rsidRPr="00066584">
        <w:rPr>
          <w:rFonts w:asciiTheme="minorHAnsi" w:hAnsiTheme="minorHAnsi" w:cs="Tahoma"/>
          <w:sz w:val="20"/>
          <w:szCs w:val="20"/>
        </w:rPr>
        <w:t>Wykonawca oświadcza, że posiada niezbędne umiejętności, wiedzę i doświadczenie do wykonania czynności będących przedmiotem umowy.</w:t>
      </w:r>
    </w:p>
    <w:p w:rsidR="00270912" w:rsidRPr="00F376C2" w:rsidRDefault="00270912" w:rsidP="0027091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spacing w:val="-3"/>
          <w:sz w:val="20"/>
          <w:szCs w:val="20"/>
        </w:rPr>
      </w:pPr>
      <w:r w:rsidRPr="00F376C2">
        <w:rPr>
          <w:rFonts w:asciiTheme="minorHAnsi" w:hAnsiTheme="minorHAnsi" w:cs="Arial"/>
          <w:spacing w:val="-3"/>
          <w:sz w:val="20"/>
          <w:szCs w:val="20"/>
        </w:rPr>
        <w:t xml:space="preserve">Wykonawca ponosi odpowiedzialność za wszelkie szkody powstałe w związku z wykonaniem przedmiotu </w:t>
      </w:r>
      <w:r w:rsidRPr="00F376C2">
        <w:rPr>
          <w:rFonts w:asciiTheme="minorHAnsi" w:hAnsiTheme="minorHAnsi" w:cs="Arial"/>
          <w:spacing w:val="-3"/>
          <w:sz w:val="20"/>
          <w:szCs w:val="20"/>
        </w:rPr>
        <w:lastRenderedPageBreak/>
        <w:t>umowy</w:t>
      </w:r>
      <w:r>
        <w:rPr>
          <w:rFonts w:asciiTheme="minorHAnsi" w:hAnsiTheme="minorHAnsi" w:cs="Arial"/>
          <w:spacing w:val="-3"/>
          <w:sz w:val="20"/>
          <w:szCs w:val="20"/>
        </w:rPr>
        <w:t>,</w:t>
      </w:r>
      <w:r w:rsidRPr="00F376C2">
        <w:rPr>
          <w:rFonts w:asciiTheme="minorHAnsi" w:hAnsiTheme="minorHAnsi" w:cs="Arial"/>
          <w:spacing w:val="-3"/>
          <w:sz w:val="20"/>
          <w:szCs w:val="20"/>
        </w:rPr>
        <w:t xml:space="preserve"> jak również za szkody oraz następstwa nieszczęśliwych wypadków powstałych w związku z realizacją przedmiotu umowy.</w:t>
      </w:r>
    </w:p>
    <w:p w:rsidR="00270912" w:rsidRPr="00872041" w:rsidRDefault="00270912" w:rsidP="00270912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F376C2">
        <w:rPr>
          <w:rFonts w:asciiTheme="minorHAnsi" w:hAnsiTheme="minorHAnsi" w:cs="Arial"/>
          <w:spacing w:val="-3"/>
          <w:sz w:val="20"/>
          <w:szCs w:val="20"/>
        </w:rPr>
        <w:t xml:space="preserve">Wykonawca ponosi odpowiedzialność również za dopuszczenie do wykonywania prac będących przedmiotem </w:t>
      </w:r>
      <w:r w:rsidRPr="00872041">
        <w:rPr>
          <w:rFonts w:asciiTheme="minorHAnsi" w:hAnsiTheme="minorHAnsi" w:cstheme="minorHAnsi"/>
          <w:spacing w:val="-3"/>
          <w:sz w:val="20"/>
          <w:szCs w:val="20"/>
        </w:rPr>
        <w:t>umowy przez osoby nie posiadające wymaganych obowiązującymi przepisami uprawnień i ewentualne następstwa ich działań.</w:t>
      </w:r>
    </w:p>
    <w:p w:rsidR="00270912" w:rsidRPr="00872041" w:rsidRDefault="00270912" w:rsidP="00270912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872041">
        <w:rPr>
          <w:rFonts w:asciiTheme="minorHAnsi" w:hAnsiTheme="minorHAnsi" w:cstheme="minorHAnsi"/>
          <w:spacing w:val="-3"/>
          <w:sz w:val="20"/>
          <w:szCs w:val="20"/>
        </w:rPr>
        <w:t xml:space="preserve">Wykonawca będzie prowadził prace z zachowaniem przepisów BHP i </w:t>
      </w:r>
      <w:proofErr w:type="spellStart"/>
      <w:r w:rsidRPr="00872041">
        <w:rPr>
          <w:rFonts w:asciiTheme="minorHAnsi" w:hAnsiTheme="minorHAnsi" w:cstheme="minorHAnsi"/>
          <w:spacing w:val="-3"/>
          <w:sz w:val="20"/>
          <w:szCs w:val="20"/>
        </w:rPr>
        <w:t>P.Poż</w:t>
      </w:r>
      <w:proofErr w:type="spellEnd"/>
      <w:r w:rsidRPr="00872041">
        <w:rPr>
          <w:rFonts w:asciiTheme="minorHAnsi" w:hAnsiTheme="minorHAnsi" w:cstheme="minorHAnsi"/>
          <w:spacing w:val="-3"/>
          <w:sz w:val="20"/>
          <w:szCs w:val="20"/>
        </w:rPr>
        <w:t>.</w:t>
      </w:r>
    </w:p>
    <w:p w:rsidR="00270912" w:rsidRPr="00872041" w:rsidRDefault="00270912" w:rsidP="00270912">
      <w:pPr>
        <w:shd w:val="clear" w:color="auto" w:fill="FFFFFF"/>
        <w:jc w:val="center"/>
        <w:rPr>
          <w:rFonts w:asciiTheme="minorHAnsi" w:hAnsiTheme="minorHAnsi" w:cstheme="minorHAnsi"/>
          <w:b/>
          <w:bCs/>
          <w:spacing w:val="-3"/>
          <w:sz w:val="20"/>
          <w:szCs w:val="20"/>
        </w:rPr>
      </w:pPr>
    </w:p>
    <w:p w:rsidR="00270912" w:rsidRPr="00872041" w:rsidRDefault="00270912" w:rsidP="00270912">
      <w:pPr>
        <w:shd w:val="clear" w:color="auto" w:fill="FFFFFF"/>
        <w:jc w:val="center"/>
        <w:rPr>
          <w:rFonts w:asciiTheme="minorHAnsi" w:hAnsiTheme="minorHAnsi" w:cstheme="minorHAnsi"/>
          <w:b/>
          <w:bCs/>
          <w:spacing w:val="-3"/>
          <w:sz w:val="20"/>
          <w:szCs w:val="20"/>
        </w:rPr>
      </w:pPr>
      <w:r w:rsidRPr="00872041">
        <w:rPr>
          <w:rFonts w:asciiTheme="minorHAnsi" w:hAnsiTheme="minorHAnsi" w:cstheme="minorHAnsi"/>
          <w:b/>
          <w:bCs/>
          <w:spacing w:val="-3"/>
          <w:sz w:val="20"/>
          <w:szCs w:val="20"/>
        </w:rPr>
        <w:t>§ 6.</w:t>
      </w:r>
    </w:p>
    <w:p w:rsidR="00270912" w:rsidRPr="00872041" w:rsidRDefault="00270912" w:rsidP="00270912">
      <w:pPr>
        <w:pStyle w:val="Akapitzlist"/>
        <w:numPr>
          <w:ilvl w:val="0"/>
          <w:numId w:val="7"/>
        </w:numPr>
        <w:shd w:val="clear" w:color="auto" w:fill="FFFFFF"/>
        <w:tabs>
          <w:tab w:val="num" w:pos="1440"/>
          <w:tab w:val="left" w:leader="dot" w:pos="9062"/>
        </w:tabs>
        <w:ind w:left="426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872041">
        <w:rPr>
          <w:rFonts w:asciiTheme="minorHAnsi" w:hAnsiTheme="minorHAnsi" w:cstheme="minorHAnsi"/>
          <w:spacing w:val="-2"/>
          <w:sz w:val="20"/>
          <w:szCs w:val="20"/>
        </w:rPr>
        <w:t xml:space="preserve">Za wykonanie całości przedmiotu umowy Zamawiający zapłaci Wykonawcy wynagrodzenie </w:t>
      </w:r>
      <w:r w:rsidRPr="00872041">
        <w:rPr>
          <w:rFonts w:asciiTheme="minorHAnsi" w:hAnsiTheme="minorHAnsi" w:cstheme="minorHAnsi"/>
          <w:sz w:val="20"/>
          <w:szCs w:val="20"/>
        </w:rPr>
        <w:t>zgodne ze złożoną ofertą w wysokości …………………………………… zł netto + należny podatek VAT /</w:t>
      </w:r>
      <w:r w:rsidRPr="00872041">
        <w:rPr>
          <w:rFonts w:asciiTheme="minorHAnsi" w:hAnsiTheme="minorHAnsi" w:cstheme="minorHAnsi"/>
          <w:spacing w:val="-3"/>
          <w:sz w:val="20"/>
          <w:szCs w:val="20"/>
        </w:rPr>
        <w:t>słownie: …………………………………………….................................................../</w:t>
      </w:r>
    </w:p>
    <w:p w:rsidR="00270912" w:rsidRPr="00872041" w:rsidRDefault="00270912" w:rsidP="00270912">
      <w:pPr>
        <w:pStyle w:val="Akapitzlist"/>
        <w:numPr>
          <w:ilvl w:val="0"/>
          <w:numId w:val="7"/>
        </w:numPr>
        <w:shd w:val="clear" w:color="auto" w:fill="FFFFFF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72041">
        <w:rPr>
          <w:rFonts w:asciiTheme="minorHAnsi" w:hAnsiTheme="minorHAnsi" w:cstheme="minorHAnsi"/>
          <w:sz w:val="20"/>
          <w:szCs w:val="20"/>
        </w:rPr>
        <w:t>Integralną cz</w:t>
      </w:r>
      <w:r w:rsidR="00367EE2">
        <w:rPr>
          <w:rFonts w:asciiTheme="minorHAnsi" w:hAnsiTheme="minorHAnsi" w:cstheme="minorHAnsi"/>
          <w:sz w:val="20"/>
          <w:szCs w:val="20"/>
        </w:rPr>
        <w:t>ęść umowy stanowi załącznik nr 2</w:t>
      </w:r>
      <w:r w:rsidRPr="00872041">
        <w:rPr>
          <w:rFonts w:asciiTheme="minorHAnsi" w:hAnsiTheme="minorHAnsi" w:cstheme="minorHAnsi"/>
          <w:sz w:val="20"/>
          <w:szCs w:val="20"/>
        </w:rPr>
        <w:t xml:space="preserve"> do oferty, z wyszczególnieniem cen jednostkowych za poszczególne przeglądy.</w:t>
      </w:r>
    </w:p>
    <w:p w:rsidR="00270912" w:rsidRPr="00872041" w:rsidRDefault="00270912" w:rsidP="00270912">
      <w:pPr>
        <w:pStyle w:val="Akapitzlist"/>
        <w:numPr>
          <w:ilvl w:val="0"/>
          <w:numId w:val="7"/>
        </w:numPr>
        <w:shd w:val="clear" w:color="auto" w:fill="FFFFFF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72041">
        <w:rPr>
          <w:rFonts w:asciiTheme="minorHAnsi" w:hAnsiTheme="minorHAnsi" w:cstheme="minorHAnsi"/>
          <w:sz w:val="20"/>
          <w:szCs w:val="20"/>
        </w:rPr>
        <w:t>Cena jednostkowa poszczególnych przeglądów jest stała,  nie może wzrosnąć w czasie trwania umowy.</w:t>
      </w:r>
    </w:p>
    <w:p w:rsidR="00270912" w:rsidRPr="00872041" w:rsidRDefault="00270912" w:rsidP="00270912">
      <w:pPr>
        <w:pStyle w:val="Akapitzlist"/>
        <w:numPr>
          <w:ilvl w:val="0"/>
          <w:numId w:val="7"/>
        </w:numPr>
        <w:shd w:val="clear" w:color="auto" w:fill="FFFFFF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72041">
        <w:rPr>
          <w:rFonts w:asciiTheme="minorHAnsi" w:hAnsiTheme="minorHAnsi" w:cstheme="minorHAnsi"/>
          <w:color w:val="000000"/>
          <w:sz w:val="20"/>
          <w:szCs w:val="20"/>
        </w:rPr>
        <w:t xml:space="preserve">Dokumentem rozliczeniowym będzie faktura VAT, </w:t>
      </w:r>
      <w:r w:rsidRPr="00872041">
        <w:rPr>
          <w:rFonts w:asciiTheme="minorHAnsi" w:hAnsiTheme="minorHAnsi" w:cstheme="minorHAnsi"/>
          <w:sz w:val="20"/>
          <w:szCs w:val="20"/>
        </w:rPr>
        <w:t>wartość faktury z rozbiciem na obiekty lub załącznik do</w:t>
      </w:r>
      <w:r w:rsidR="006C351E">
        <w:rPr>
          <w:rFonts w:asciiTheme="minorHAnsi" w:hAnsiTheme="minorHAnsi" w:cstheme="minorHAnsi"/>
          <w:sz w:val="20"/>
          <w:szCs w:val="20"/>
        </w:rPr>
        <w:t xml:space="preserve"> </w:t>
      </w:r>
      <w:r w:rsidRPr="00872041">
        <w:rPr>
          <w:rFonts w:asciiTheme="minorHAnsi" w:hAnsiTheme="minorHAnsi" w:cstheme="minorHAnsi"/>
          <w:sz w:val="20"/>
          <w:szCs w:val="20"/>
        </w:rPr>
        <w:t>faktury  z wykazem i rodzajem przeprowadzonych przeglądów budowlanych.</w:t>
      </w:r>
    </w:p>
    <w:p w:rsidR="00270912" w:rsidRPr="00872041" w:rsidRDefault="00270912" w:rsidP="00270912">
      <w:pPr>
        <w:pStyle w:val="Akapitzlist"/>
        <w:numPr>
          <w:ilvl w:val="0"/>
          <w:numId w:val="7"/>
        </w:numPr>
        <w:shd w:val="clear" w:color="auto" w:fill="FFFFFF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72041">
        <w:rPr>
          <w:rFonts w:asciiTheme="minorHAnsi" w:hAnsiTheme="minorHAnsi" w:cstheme="minorHAnsi"/>
          <w:color w:val="000000"/>
          <w:sz w:val="20"/>
          <w:szCs w:val="20"/>
        </w:rPr>
        <w:t xml:space="preserve">Podstawą do wystawienia przez Wykonawcę faktury za zrealizowanie przeglądu poszczególnego obiektu będzie przedstawienie Zamawiającemu </w:t>
      </w:r>
      <w:r w:rsidRPr="00872041">
        <w:rPr>
          <w:rFonts w:asciiTheme="minorHAnsi" w:hAnsiTheme="minorHAnsi" w:cstheme="minorHAnsi"/>
          <w:sz w:val="20"/>
          <w:szCs w:val="20"/>
        </w:rPr>
        <w:t>protokołu</w:t>
      </w:r>
      <w:r w:rsidR="006A0774">
        <w:rPr>
          <w:rFonts w:asciiTheme="minorHAnsi" w:hAnsiTheme="minorHAnsi" w:cstheme="minorHAnsi"/>
          <w:sz w:val="20"/>
          <w:szCs w:val="20"/>
        </w:rPr>
        <w:t xml:space="preserve"> 2 egzemplarzy w formie pisemnej i w formie elektronicznej (edytowalnej)</w:t>
      </w:r>
      <w:r w:rsidRPr="00872041">
        <w:rPr>
          <w:rFonts w:asciiTheme="minorHAnsi" w:hAnsiTheme="minorHAnsi" w:cstheme="minorHAnsi"/>
          <w:sz w:val="20"/>
          <w:szCs w:val="20"/>
        </w:rPr>
        <w:t xml:space="preserve"> z dokonanego przeglądu.</w:t>
      </w:r>
    </w:p>
    <w:p w:rsidR="00270912" w:rsidRPr="00872041" w:rsidRDefault="00270912" w:rsidP="00270912">
      <w:pPr>
        <w:pStyle w:val="Akapitzlist"/>
        <w:numPr>
          <w:ilvl w:val="0"/>
          <w:numId w:val="7"/>
        </w:numPr>
        <w:shd w:val="clear" w:color="auto" w:fill="FFFFFF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72041">
        <w:rPr>
          <w:rFonts w:asciiTheme="minorHAnsi" w:hAnsiTheme="minorHAnsi" w:cstheme="minorHAnsi"/>
          <w:sz w:val="20"/>
          <w:szCs w:val="20"/>
        </w:rPr>
        <w:t xml:space="preserve">Płatność wynagrodzenia należnego Wykonawcy nastąpi </w:t>
      </w:r>
      <w:r>
        <w:rPr>
          <w:rFonts w:asciiTheme="minorHAnsi" w:hAnsiTheme="minorHAnsi" w:cstheme="minorHAnsi"/>
          <w:sz w:val="20"/>
          <w:szCs w:val="20"/>
        </w:rPr>
        <w:t>przelewem na konto w terminie 21</w:t>
      </w:r>
      <w:r w:rsidRPr="00872041">
        <w:rPr>
          <w:rFonts w:asciiTheme="minorHAnsi" w:hAnsiTheme="minorHAnsi" w:cstheme="minorHAnsi"/>
          <w:sz w:val="20"/>
          <w:szCs w:val="20"/>
        </w:rPr>
        <w:t xml:space="preserve"> dni od daty                               odpowiednio:</w:t>
      </w:r>
    </w:p>
    <w:p w:rsidR="00270912" w:rsidRPr="00872041" w:rsidRDefault="00270912" w:rsidP="00270912">
      <w:pPr>
        <w:numPr>
          <w:ilvl w:val="0"/>
          <w:numId w:val="15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72041">
        <w:rPr>
          <w:rFonts w:asciiTheme="minorHAnsi" w:hAnsiTheme="minorHAnsi" w:cstheme="minorHAnsi"/>
          <w:sz w:val="20"/>
          <w:szCs w:val="20"/>
        </w:rPr>
        <w:t>doręczenia do siedziby Zamawiającego prawidłowo wystawionej faktury, zaakceptowanej przez Zamawiającego (zgodnie z art. 20 ust. 2,5 ustawy z dnia 29.09.1994 r. o rachunkowości)</w:t>
      </w:r>
    </w:p>
    <w:p w:rsidR="00270912" w:rsidRPr="00872041" w:rsidRDefault="00270912" w:rsidP="00270912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72041">
        <w:rPr>
          <w:rFonts w:asciiTheme="minorHAnsi" w:hAnsiTheme="minorHAnsi" w:cstheme="minorHAnsi"/>
          <w:sz w:val="20"/>
          <w:szCs w:val="20"/>
        </w:rPr>
        <w:t xml:space="preserve">      albo</w:t>
      </w:r>
    </w:p>
    <w:p w:rsidR="00270912" w:rsidRPr="00872041" w:rsidRDefault="00270912" w:rsidP="00270912">
      <w:pPr>
        <w:numPr>
          <w:ilvl w:val="0"/>
          <w:numId w:val="15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72041">
        <w:rPr>
          <w:rFonts w:asciiTheme="minorHAnsi" w:hAnsiTheme="minorHAnsi" w:cstheme="minorHAnsi"/>
          <w:sz w:val="20"/>
          <w:szCs w:val="20"/>
        </w:rPr>
        <w:t xml:space="preserve">wysłania Zmawiającemu ustandaryzowanej faktury elektronicznej za pomocą Platformy Elektronicznego Fakturowania </w:t>
      </w:r>
      <w:proofErr w:type="spellStart"/>
      <w:r w:rsidRPr="00872041">
        <w:rPr>
          <w:rFonts w:asciiTheme="minorHAnsi" w:hAnsiTheme="minorHAnsi" w:cstheme="minorHAnsi"/>
          <w:sz w:val="20"/>
          <w:szCs w:val="20"/>
        </w:rPr>
        <w:t>PEFexpert</w:t>
      </w:r>
      <w:proofErr w:type="spellEnd"/>
      <w:r w:rsidRPr="00872041">
        <w:rPr>
          <w:rFonts w:asciiTheme="minorHAnsi" w:hAnsiTheme="minorHAnsi" w:cstheme="minorHAnsi"/>
          <w:sz w:val="20"/>
          <w:szCs w:val="20"/>
        </w:rPr>
        <w:t xml:space="preserve">: </w:t>
      </w:r>
      <w:hyperlink r:id="rId7" w:history="1">
        <w:r w:rsidRPr="00872041">
          <w:rPr>
            <w:rStyle w:val="Hipercze"/>
            <w:rFonts w:asciiTheme="minorHAnsi" w:hAnsiTheme="minorHAnsi" w:cstheme="minorHAnsi"/>
            <w:sz w:val="20"/>
            <w:szCs w:val="20"/>
          </w:rPr>
          <w:t>https://brokerpefexpert.efaktura.gov.pl</w:t>
        </w:r>
      </w:hyperlink>
      <w:r w:rsidRPr="00872041">
        <w:rPr>
          <w:rFonts w:asciiTheme="minorHAnsi" w:hAnsiTheme="minorHAnsi" w:cstheme="minorHAnsi"/>
          <w:sz w:val="20"/>
          <w:szCs w:val="20"/>
        </w:rPr>
        <w:t xml:space="preserve"> na podstawie ustawy z dnia 9 listopada 2018 r. o elektronicznym fakturowaniu </w:t>
      </w:r>
      <w:r w:rsidRPr="00872041">
        <w:rPr>
          <w:rFonts w:asciiTheme="minorHAnsi" w:hAnsiTheme="minorHAnsi" w:cstheme="minorHAnsi"/>
          <w:bCs/>
          <w:sz w:val="20"/>
          <w:szCs w:val="20"/>
        </w:rPr>
        <w:t>w zamówieniach publicznych, koncesjach na roboty budowlane lub usługi oraz partnerstwie publiczno-prywatnym.</w:t>
      </w:r>
    </w:p>
    <w:p w:rsidR="00270912" w:rsidRPr="00872041" w:rsidRDefault="00270912" w:rsidP="00270912">
      <w:pPr>
        <w:pStyle w:val="Akapitzlist"/>
        <w:numPr>
          <w:ilvl w:val="0"/>
          <w:numId w:val="7"/>
        </w:numPr>
        <w:shd w:val="clear" w:color="auto" w:fill="FFFFFF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72041">
        <w:rPr>
          <w:rFonts w:asciiTheme="minorHAnsi" w:hAnsiTheme="minorHAnsi" w:cstheme="minorHAnsi"/>
          <w:color w:val="000000"/>
          <w:spacing w:val="-1"/>
          <w:sz w:val="20"/>
          <w:szCs w:val="20"/>
        </w:rPr>
        <w:t>Za termin zapłaty uznaje się dzień obciążenia rachunku bankowego Zamawiającego.</w:t>
      </w:r>
    </w:p>
    <w:p w:rsidR="00270912" w:rsidRPr="00872041" w:rsidRDefault="00270912" w:rsidP="00270912">
      <w:pPr>
        <w:pStyle w:val="Akapitzlist"/>
        <w:numPr>
          <w:ilvl w:val="0"/>
          <w:numId w:val="7"/>
        </w:numPr>
        <w:shd w:val="clear" w:color="auto" w:fill="FFFFFF"/>
        <w:ind w:left="426"/>
        <w:rPr>
          <w:rFonts w:asciiTheme="minorHAnsi" w:hAnsiTheme="minorHAnsi" w:cstheme="minorHAnsi"/>
          <w:sz w:val="20"/>
          <w:szCs w:val="20"/>
        </w:rPr>
      </w:pPr>
      <w:r w:rsidRPr="00872041">
        <w:rPr>
          <w:rFonts w:asciiTheme="minorHAnsi" w:hAnsiTheme="minorHAnsi" w:cstheme="minorHAnsi"/>
          <w:b/>
          <w:color w:val="000000"/>
          <w:spacing w:val="-1"/>
          <w:sz w:val="20"/>
          <w:szCs w:val="20"/>
        </w:rPr>
        <w:t>Dane do faktury</w:t>
      </w:r>
      <w:r w:rsidRPr="00872041">
        <w:rPr>
          <w:rFonts w:asciiTheme="minorHAnsi" w:hAnsiTheme="minorHAnsi" w:cstheme="minorHAnsi"/>
          <w:color w:val="000000"/>
          <w:spacing w:val="-1"/>
          <w:sz w:val="20"/>
          <w:szCs w:val="20"/>
        </w:rPr>
        <w:t>:</w:t>
      </w:r>
    </w:p>
    <w:p w:rsidR="00270912" w:rsidRPr="00872041" w:rsidRDefault="00270912" w:rsidP="00270912">
      <w:pPr>
        <w:shd w:val="clear" w:color="auto" w:fill="FFFFFF"/>
        <w:spacing w:before="5"/>
        <w:ind w:left="426" w:right="14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72041">
        <w:rPr>
          <w:rFonts w:asciiTheme="minorHAnsi" w:hAnsiTheme="minorHAnsi" w:cstheme="minorHAnsi"/>
          <w:sz w:val="20"/>
          <w:szCs w:val="20"/>
          <w:u w:val="single"/>
        </w:rPr>
        <w:t>Podatnik:</w:t>
      </w:r>
      <w:r w:rsidRPr="00872041">
        <w:rPr>
          <w:rFonts w:asciiTheme="minorHAnsi" w:hAnsiTheme="minorHAnsi" w:cstheme="minorHAnsi"/>
          <w:sz w:val="20"/>
          <w:szCs w:val="20"/>
        </w:rPr>
        <w:tab/>
      </w:r>
      <w:r w:rsidRPr="00872041">
        <w:rPr>
          <w:rFonts w:asciiTheme="minorHAnsi" w:hAnsiTheme="minorHAnsi" w:cstheme="minorHAnsi"/>
          <w:sz w:val="20"/>
          <w:szCs w:val="20"/>
        </w:rPr>
        <w:tab/>
      </w:r>
      <w:r w:rsidRPr="00872041">
        <w:rPr>
          <w:rFonts w:asciiTheme="minorHAnsi" w:hAnsiTheme="minorHAnsi" w:cstheme="minorHAnsi"/>
          <w:sz w:val="20"/>
          <w:szCs w:val="20"/>
        </w:rPr>
        <w:tab/>
      </w:r>
      <w:r w:rsidRPr="00872041">
        <w:rPr>
          <w:rFonts w:asciiTheme="minorHAnsi" w:hAnsiTheme="minorHAnsi" w:cstheme="minorHAnsi"/>
          <w:sz w:val="20"/>
          <w:szCs w:val="20"/>
        </w:rPr>
        <w:tab/>
      </w:r>
      <w:r w:rsidRPr="00872041">
        <w:rPr>
          <w:rFonts w:asciiTheme="minorHAnsi" w:hAnsiTheme="minorHAnsi" w:cstheme="minorHAnsi"/>
          <w:sz w:val="20"/>
          <w:szCs w:val="20"/>
          <w:u w:val="single"/>
        </w:rPr>
        <w:t>Odbiorca:</w:t>
      </w:r>
      <w:r w:rsidRPr="00872041">
        <w:rPr>
          <w:rFonts w:asciiTheme="minorHAnsi" w:hAnsiTheme="minorHAnsi" w:cstheme="minorHAnsi"/>
          <w:sz w:val="20"/>
          <w:szCs w:val="20"/>
        </w:rPr>
        <w:tab/>
      </w:r>
    </w:p>
    <w:p w:rsidR="00270912" w:rsidRPr="00872041" w:rsidRDefault="00270912" w:rsidP="00270912">
      <w:pPr>
        <w:shd w:val="clear" w:color="auto" w:fill="FFFFFF"/>
        <w:spacing w:before="5"/>
        <w:ind w:left="426" w:right="14"/>
        <w:jc w:val="both"/>
        <w:rPr>
          <w:rFonts w:asciiTheme="minorHAnsi" w:hAnsiTheme="minorHAnsi" w:cstheme="minorHAnsi"/>
          <w:sz w:val="20"/>
          <w:szCs w:val="20"/>
        </w:rPr>
      </w:pPr>
      <w:r w:rsidRPr="00872041">
        <w:rPr>
          <w:rFonts w:asciiTheme="minorHAnsi" w:hAnsiTheme="minorHAnsi" w:cstheme="minorHAnsi"/>
          <w:sz w:val="20"/>
          <w:szCs w:val="20"/>
        </w:rPr>
        <w:t>Gmina Miasto Elbląg</w:t>
      </w:r>
      <w:r w:rsidRPr="00872041">
        <w:rPr>
          <w:rFonts w:asciiTheme="minorHAnsi" w:hAnsiTheme="minorHAnsi" w:cstheme="minorHAnsi"/>
          <w:sz w:val="20"/>
          <w:szCs w:val="20"/>
        </w:rPr>
        <w:tab/>
      </w:r>
      <w:r w:rsidRPr="00872041">
        <w:rPr>
          <w:rFonts w:asciiTheme="minorHAnsi" w:hAnsiTheme="minorHAnsi" w:cstheme="minorHAnsi"/>
          <w:sz w:val="20"/>
          <w:szCs w:val="20"/>
        </w:rPr>
        <w:tab/>
      </w:r>
      <w:r w:rsidRPr="00872041">
        <w:rPr>
          <w:rFonts w:asciiTheme="minorHAnsi" w:hAnsiTheme="minorHAnsi" w:cstheme="minorHAnsi"/>
          <w:sz w:val="20"/>
          <w:szCs w:val="20"/>
        </w:rPr>
        <w:tab/>
      </w:r>
      <w:r w:rsidRPr="00872041">
        <w:rPr>
          <w:rFonts w:asciiTheme="minorHAnsi" w:hAnsiTheme="minorHAnsi" w:cstheme="minorHAnsi"/>
          <w:sz w:val="20"/>
          <w:szCs w:val="20"/>
        </w:rPr>
        <w:tab/>
        <w:t xml:space="preserve"> Miejski Ośrodek Sportu i Rekreacji w Elblągu </w:t>
      </w:r>
    </w:p>
    <w:p w:rsidR="00270912" w:rsidRPr="00872041" w:rsidRDefault="00270912" w:rsidP="00270912">
      <w:pPr>
        <w:shd w:val="clear" w:color="auto" w:fill="FFFFFF"/>
        <w:spacing w:before="5"/>
        <w:ind w:left="426" w:right="14"/>
        <w:jc w:val="both"/>
        <w:rPr>
          <w:rFonts w:asciiTheme="minorHAnsi" w:hAnsiTheme="minorHAnsi" w:cstheme="minorHAnsi"/>
          <w:sz w:val="20"/>
          <w:szCs w:val="20"/>
        </w:rPr>
      </w:pPr>
      <w:r w:rsidRPr="00872041">
        <w:rPr>
          <w:rFonts w:asciiTheme="minorHAnsi" w:hAnsiTheme="minorHAnsi" w:cstheme="minorHAnsi"/>
          <w:sz w:val="20"/>
          <w:szCs w:val="20"/>
        </w:rPr>
        <w:t>Ul. Łączności 1</w:t>
      </w:r>
      <w:r w:rsidRPr="00872041">
        <w:rPr>
          <w:rFonts w:asciiTheme="minorHAnsi" w:hAnsiTheme="minorHAnsi" w:cstheme="minorHAnsi"/>
          <w:sz w:val="20"/>
          <w:szCs w:val="20"/>
        </w:rPr>
        <w:tab/>
      </w:r>
      <w:r w:rsidRPr="00872041">
        <w:rPr>
          <w:rFonts w:asciiTheme="minorHAnsi" w:hAnsiTheme="minorHAnsi" w:cstheme="minorHAnsi"/>
          <w:sz w:val="20"/>
          <w:szCs w:val="20"/>
        </w:rPr>
        <w:tab/>
      </w:r>
      <w:r w:rsidRPr="00872041">
        <w:rPr>
          <w:rFonts w:asciiTheme="minorHAnsi" w:hAnsiTheme="minorHAnsi" w:cstheme="minorHAnsi"/>
          <w:sz w:val="20"/>
          <w:szCs w:val="20"/>
        </w:rPr>
        <w:tab/>
      </w:r>
      <w:r w:rsidRPr="00872041">
        <w:rPr>
          <w:rFonts w:asciiTheme="minorHAnsi" w:hAnsiTheme="minorHAnsi" w:cstheme="minorHAnsi"/>
          <w:sz w:val="20"/>
          <w:szCs w:val="20"/>
        </w:rPr>
        <w:tab/>
        <w:t xml:space="preserve"> Ul. Karowa 1</w:t>
      </w:r>
    </w:p>
    <w:p w:rsidR="00270912" w:rsidRPr="00872041" w:rsidRDefault="00270912" w:rsidP="00270912">
      <w:pPr>
        <w:shd w:val="clear" w:color="auto" w:fill="FFFFFF"/>
        <w:spacing w:before="5"/>
        <w:ind w:left="426" w:right="14"/>
        <w:jc w:val="both"/>
        <w:rPr>
          <w:rFonts w:asciiTheme="minorHAnsi" w:hAnsiTheme="minorHAnsi" w:cstheme="minorHAnsi"/>
          <w:sz w:val="20"/>
          <w:szCs w:val="20"/>
        </w:rPr>
      </w:pPr>
      <w:r w:rsidRPr="00872041">
        <w:rPr>
          <w:rFonts w:asciiTheme="minorHAnsi" w:hAnsiTheme="minorHAnsi" w:cstheme="minorHAnsi"/>
          <w:sz w:val="20"/>
          <w:szCs w:val="20"/>
        </w:rPr>
        <w:t>82-300 Elbląg</w:t>
      </w:r>
      <w:r w:rsidRPr="00872041">
        <w:rPr>
          <w:rFonts w:asciiTheme="minorHAnsi" w:hAnsiTheme="minorHAnsi" w:cstheme="minorHAnsi"/>
          <w:sz w:val="20"/>
          <w:szCs w:val="20"/>
        </w:rPr>
        <w:tab/>
      </w:r>
      <w:r w:rsidRPr="00872041">
        <w:rPr>
          <w:rFonts w:asciiTheme="minorHAnsi" w:hAnsiTheme="minorHAnsi" w:cstheme="minorHAnsi"/>
          <w:sz w:val="20"/>
          <w:szCs w:val="20"/>
        </w:rPr>
        <w:tab/>
      </w:r>
      <w:r w:rsidRPr="00872041">
        <w:rPr>
          <w:rFonts w:asciiTheme="minorHAnsi" w:hAnsiTheme="minorHAnsi" w:cstheme="minorHAnsi"/>
          <w:sz w:val="20"/>
          <w:szCs w:val="20"/>
        </w:rPr>
        <w:tab/>
      </w:r>
      <w:r w:rsidRPr="00872041">
        <w:rPr>
          <w:rFonts w:asciiTheme="minorHAnsi" w:hAnsiTheme="minorHAnsi" w:cstheme="minorHAnsi"/>
          <w:sz w:val="20"/>
          <w:szCs w:val="20"/>
        </w:rPr>
        <w:tab/>
        <w:t xml:space="preserve"> 82-300 Elbląg</w:t>
      </w:r>
    </w:p>
    <w:p w:rsidR="00270912" w:rsidRPr="00872041" w:rsidRDefault="00270912" w:rsidP="00270912">
      <w:pPr>
        <w:shd w:val="clear" w:color="auto" w:fill="FFFFFF"/>
        <w:spacing w:before="5"/>
        <w:ind w:left="426" w:right="14"/>
        <w:jc w:val="both"/>
        <w:rPr>
          <w:rFonts w:asciiTheme="minorHAnsi" w:hAnsiTheme="minorHAnsi" w:cstheme="minorHAnsi"/>
          <w:sz w:val="20"/>
          <w:szCs w:val="20"/>
        </w:rPr>
      </w:pPr>
      <w:r w:rsidRPr="00872041">
        <w:rPr>
          <w:rFonts w:asciiTheme="minorHAnsi" w:hAnsiTheme="minorHAnsi" w:cstheme="minorHAnsi"/>
          <w:sz w:val="20"/>
          <w:szCs w:val="20"/>
        </w:rPr>
        <w:t>NIP: 5783051446</w:t>
      </w:r>
    </w:p>
    <w:p w:rsidR="00270912" w:rsidRPr="00872041" w:rsidRDefault="00270912" w:rsidP="00270912">
      <w:pPr>
        <w:pStyle w:val="Akapitzlist"/>
        <w:shd w:val="clear" w:color="auto" w:fill="FFFFFF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:rsidR="00270912" w:rsidRPr="00872041" w:rsidRDefault="00270912" w:rsidP="00270912">
      <w:pPr>
        <w:shd w:val="clear" w:color="auto" w:fill="FFFFFF"/>
        <w:jc w:val="center"/>
        <w:rPr>
          <w:rFonts w:asciiTheme="minorHAnsi" w:hAnsiTheme="minorHAnsi" w:cstheme="minorHAnsi"/>
          <w:b/>
          <w:bCs/>
          <w:spacing w:val="-5"/>
          <w:sz w:val="20"/>
          <w:szCs w:val="20"/>
        </w:rPr>
      </w:pPr>
      <w:r w:rsidRPr="00872041">
        <w:rPr>
          <w:rFonts w:asciiTheme="minorHAnsi" w:hAnsiTheme="minorHAnsi" w:cstheme="minorHAnsi"/>
          <w:b/>
          <w:bCs/>
          <w:spacing w:val="-5"/>
          <w:sz w:val="20"/>
          <w:szCs w:val="20"/>
        </w:rPr>
        <w:t>§ 7.</w:t>
      </w:r>
    </w:p>
    <w:p w:rsidR="00270912" w:rsidRPr="00872041" w:rsidRDefault="00270912" w:rsidP="00270912">
      <w:pPr>
        <w:widowControl w:val="0"/>
        <w:numPr>
          <w:ilvl w:val="0"/>
          <w:numId w:val="9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72041">
        <w:rPr>
          <w:rFonts w:asciiTheme="minorHAnsi" w:hAnsiTheme="minorHAnsi" w:cstheme="minorHAnsi"/>
          <w:color w:val="000000"/>
          <w:sz w:val="20"/>
          <w:szCs w:val="20"/>
        </w:rPr>
        <w:t>W razie niewykonania lub nienależytego wykonania umowy Wykonawca zapłaci Zamawiającemu kary umowne:</w:t>
      </w:r>
    </w:p>
    <w:p w:rsidR="00270912" w:rsidRPr="00872041" w:rsidRDefault="00270912" w:rsidP="00270912">
      <w:pPr>
        <w:widowControl w:val="0"/>
        <w:numPr>
          <w:ilvl w:val="0"/>
          <w:numId w:val="10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72041">
        <w:rPr>
          <w:rFonts w:asciiTheme="minorHAnsi" w:hAnsiTheme="minorHAnsi" w:cstheme="minorHAnsi"/>
          <w:color w:val="000000"/>
          <w:sz w:val="20"/>
          <w:szCs w:val="20"/>
        </w:rPr>
        <w:t>w wysokości 10% łącznej wartości zamówienia w cenie brutto, gdy Zamawiający bądź Wykonawca odstąpi od umowy z powodu  okoliczności, za które odpowiada Wykonawca,</w:t>
      </w:r>
    </w:p>
    <w:p w:rsidR="00270912" w:rsidRPr="00872041" w:rsidRDefault="00270912" w:rsidP="00270912">
      <w:pPr>
        <w:widowControl w:val="0"/>
        <w:numPr>
          <w:ilvl w:val="0"/>
          <w:numId w:val="10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72041">
        <w:rPr>
          <w:rFonts w:asciiTheme="minorHAnsi" w:hAnsiTheme="minorHAnsi" w:cstheme="minorHAnsi"/>
          <w:color w:val="000000"/>
          <w:sz w:val="20"/>
          <w:szCs w:val="20"/>
        </w:rPr>
        <w:t xml:space="preserve">za zwłokę w realizacji określonego w umowie przeglądu– w wysokości 0,1% wartości zamówienia </w:t>
      </w:r>
      <w:r w:rsidRPr="00872041">
        <w:rPr>
          <w:rFonts w:asciiTheme="minorHAnsi" w:hAnsiTheme="minorHAnsi" w:cstheme="minorHAnsi"/>
          <w:color w:val="000000"/>
          <w:sz w:val="20"/>
          <w:szCs w:val="20"/>
        </w:rPr>
        <w:br/>
        <w:t xml:space="preserve">w cenie brutto za każdy dzień zwłoki, </w:t>
      </w:r>
    </w:p>
    <w:p w:rsidR="00270912" w:rsidRPr="00872041" w:rsidRDefault="00270912" w:rsidP="00270912">
      <w:pPr>
        <w:widowControl w:val="0"/>
        <w:numPr>
          <w:ilvl w:val="0"/>
          <w:numId w:val="9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72041">
        <w:rPr>
          <w:rFonts w:asciiTheme="minorHAnsi" w:hAnsiTheme="minorHAnsi" w:cstheme="minorHAnsi"/>
          <w:color w:val="000000"/>
          <w:sz w:val="20"/>
          <w:szCs w:val="20"/>
        </w:rPr>
        <w:t xml:space="preserve">W razie odstąpienia od umowy przez Zamawiającego z powodu okoliczności, za które odpowiada Zamawiający, </w:t>
      </w:r>
      <w:r w:rsidRPr="00872041">
        <w:rPr>
          <w:rFonts w:asciiTheme="minorHAnsi" w:hAnsiTheme="minorHAnsi" w:cstheme="minorHAnsi"/>
          <w:sz w:val="20"/>
          <w:szCs w:val="20"/>
        </w:rPr>
        <w:t xml:space="preserve">z zastrzeżeniem § 8, </w:t>
      </w:r>
      <w:r w:rsidRPr="00872041">
        <w:rPr>
          <w:rFonts w:asciiTheme="minorHAnsi" w:hAnsiTheme="minorHAnsi" w:cstheme="minorHAnsi"/>
          <w:color w:val="000000"/>
          <w:sz w:val="20"/>
          <w:szCs w:val="20"/>
        </w:rPr>
        <w:t>zapłaci on Wykonawcy karę umowną w wysokości 10% wartości zamówienia w cenie brutto</w:t>
      </w:r>
      <w:r w:rsidRPr="00872041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</w:p>
    <w:p w:rsidR="00270912" w:rsidRPr="00872041" w:rsidRDefault="00270912" w:rsidP="00270912">
      <w:pPr>
        <w:shd w:val="clear" w:color="auto" w:fill="FFFFFF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270912" w:rsidRPr="00872041" w:rsidRDefault="00270912" w:rsidP="00270912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72041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8.</w:t>
      </w:r>
    </w:p>
    <w:p w:rsidR="00270912" w:rsidRPr="00872041" w:rsidRDefault="00270912" w:rsidP="00270912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left" w:pos="33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72041">
        <w:rPr>
          <w:rFonts w:asciiTheme="minorHAnsi" w:hAnsiTheme="minorHAnsi" w:cstheme="minorHAnsi"/>
          <w:color w:val="000000"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jednego miesiąca od powzięcia wiadomości  o powyższych okolicznościach. </w:t>
      </w:r>
    </w:p>
    <w:p w:rsidR="00270912" w:rsidRPr="00872041" w:rsidRDefault="00270912" w:rsidP="00270912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left" w:pos="33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72041">
        <w:rPr>
          <w:rFonts w:asciiTheme="minorHAnsi" w:hAnsiTheme="minorHAnsi" w:cstheme="minorHAnsi"/>
          <w:color w:val="000000"/>
          <w:sz w:val="20"/>
          <w:szCs w:val="20"/>
        </w:rPr>
        <w:t>W takim wypadku Wykonawca może żądać jedynie wynagrodzenia należnego mu z tytułu wykonania części umowy.</w:t>
      </w:r>
    </w:p>
    <w:p w:rsidR="00270912" w:rsidRPr="00872041" w:rsidRDefault="00270912" w:rsidP="00270912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left" w:pos="33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72041">
        <w:rPr>
          <w:rFonts w:asciiTheme="minorHAnsi" w:hAnsiTheme="minorHAnsi" w:cstheme="minorHAnsi"/>
          <w:color w:val="000000"/>
          <w:sz w:val="20"/>
          <w:szCs w:val="20"/>
        </w:rPr>
        <w:t>Odstąpienie od umowy powinno nastąpić w formie pisemnej pod rygorem nieważności takiego oświadczenia i powinno  zawierać uzasadnienie.</w:t>
      </w:r>
    </w:p>
    <w:p w:rsidR="00270912" w:rsidRPr="00872041" w:rsidRDefault="00270912" w:rsidP="00270912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72041">
        <w:rPr>
          <w:rFonts w:asciiTheme="minorHAnsi" w:hAnsiTheme="minorHAnsi" w:cstheme="minorHAnsi"/>
          <w:sz w:val="20"/>
          <w:szCs w:val="20"/>
        </w:rPr>
        <w:t>Zamawiający może odstąpić od umowy w trybie natychmiastowym, jeżeli Wykonawca wykonuje zamówienie nienależycie, niezgodnie z umową, bez uzasadnionych przyczyn nie przystąpił do realizacji zamówienia, ogłoszono upadłość lub wydano nakaz zajęcia majątku Wykonawcy.</w:t>
      </w:r>
    </w:p>
    <w:p w:rsidR="00270912" w:rsidRPr="00F376C2" w:rsidRDefault="00270912" w:rsidP="00270912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pacing w:val="-7"/>
          <w:sz w:val="20"/>
          <w:szCs w:val="20"/>
        </w:rPr>
      </w:pPr>
      <w:r w:rsidRPr="00872041">
        <w:rPr>
          <w:rFonts w:asciiTheme="minorHAnsi" w:hAnsiTheme="minorHAnsi" w:cstheme="minorHAnsi"/>
          <w:color w:val="000000"/>
          <w:spacing w:val="-7"/>
          <w:sz w:val="20"/>
          <w:szCs w:val="20"/>
        </w:rPr>
        <w:t>Rozwiązanie umowy i odstąpienie od umowy nie powoduje utraty możliwości dochodzenia przez Zamawiającego</w:t>
      </w:r>
      <w:r w:rsidRPr="00F376C2">
        <w:rPr>
          <w:rFonts w:asciiTheme="minorHAnsi" w:hAnsiTheme="minorHAnsi" w:cs="Arial"/>
          <w:color w:val="000000"/>
          <w:spacing w:val="-7"/>
          <w:sz w:val="20"/>
          <w:szCs w:val="20"/>
        </w:rPr>
        <w:t xml:space="preserve"> kary umownej i odszkodowania.</w:t>
      </w:r>
    </w:p>
    <w:p w:rsidR="00270912" w:rsidRDefault="00270912" w:rsidP="00270912">
      <w:pPr>
        <w:shd w:val="clear" w:color="auto" w:fill="FFFFFF"/>
        <w:jc w:val="center"/>
        <w:rPr>
          <w:rFonts w:asciiTheme="minorHAnsi" w:hAnsiTheme="minorHAnsi" w:cs="Arial"/>
          <w:b/>
          <w:bCs/>
          <w:spacing w:val="-5"/>
          <w:sz w:val="20"/>
          <w:szCs w:val="20"/>
        </w:rPr>
      </w:pPr>
    </w:p>
    <w:p w:rsidR="00AD68C0" w:rsidRDefault="00AD68C0" w:rsidP="00270912">
      <w:pPr>
        <w:shd w:val="clear" w:color="auto" w:fill="FFFFFF"/>
        <w:jc w:val="center"/>
        <w:rPr>
          <w:rFonts w:asciiTheme="minorHAnsi" w:hAnsiTheme="minorHAnsi" w:cs="Arial"/>
          <w:b/>
          <w:bCs/>
          <w:color w:val="000000"/>
          <w:spacing w:val="-6"/>
          <w:sz w:val="20"/>
          <w:szCs w:val="20"/>
        </w:rPr>
      </w:pPr>
    </w:p>
    <w:p w:rsidR="00AD68C0" w:rsidRPr="001C39E9" w:rsidRDefault="00AD68C0" w:rsidP="00270912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pacing w:val="-6"/>
          <w:sz w:val="20"/>
          <w:szCs w:val="20"/>
        </w:rPr>
      </w:pPr>
    </w:p>
    <w:p w:rsidR="00270912" w:rsidRPr="001C39E9" w:rsidRDefault="00270912" w:rsidP="00270912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pacing w:val="-6"/>
          <w:sz w:val="20"/>
          <w:szCs w:val="20"/>
        </w:rPr>
      </w:pPr>
      <w:r w:rsidRPr="001C39E9">
        <w:rPr>
          <w:rFonts w:asciiTheme="minorHAnsi" w:hAnsiTheme="minorHAnsi" w:cstheme="minorHAnsi"/>
          <w:b/>
          <w:bCs/>
          <w:color w:val="000000"/>
          <w:spacing w:val="-6"/>
          <w:sz w:val="20"/>
          <w:szCs w:val="20"/>
        </w:rPr>
        <w:t>§ 9.</w:t>
      </w:r>
    </w:p>
    <w:p w:rsidR="00270912" w:rsidRPr="001C39E9" w:rsidRDefault="00270912" w:rsidP="00270912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1C39E9">
        <w:rPr>
          <w:rFonts w:asciiTheme="minorHAnsi" w:hAnsiTheme="minorHAnsi" w:cstheme="minorHAnsi"/>
          <w:spacing w:val="-3"/>
          <w:sz w:val="20"/>
          <w:szCs w:val="20"/>
        </w:rPr>
        <w:t>Wykonawca udziela Zamawiającemu 12 miesięcznej gwarancji na wykonane usługi w zakresie wykonania przedmiotu zamówienia zgodnego z przepisami techniczno-budowlanymi oraz obowiązującymi normami.</w:t>
      </w:r>
    </w:p>
    <w:p w:rsidR="00270912" w:rsidRPr="001C39E9" w:rsidRDefault="00270912" w:rsidP="00270912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1C39E9">
        <w:rPr>
          <w:rFonts w:asciiTheme="minorHAnsi" w:hAnsiTheme="minorHAnsi" w:cstheme="minorHAnsi"/>
          <w:spacing w:val="-3"/>
          <w:sz w:val="20"/>
          <w:szCs w:val="20"/>
        </w:rPr>
        <w:t xml:space="preserve">W przypadku stwierdzenia wady w okresie obowiązywania gwarancji, Zamawiający zawiadomi niezwłocznie </w:t>
      </w:r>
      <w:r w:rsidRPr="001C39E9">
        <w:rPr>
          <w:rFonts w:asciiTheme="minorHAnsi" w:hAnsiTheme="minorHAnsi" w:cstheme="minorHAnsi"/>
          <w:spacing w:val="-3"/>
          <w:sz w:val="20"/>
          <w:szCs w:val="20"/>
        </w:rPr>
        <w:br/>
        <w:t xml:space="preserve">o ich wystąpieniu Wykonawcę w formie pisemnej. </w:t>
      </w:r>
    </w:p>
    <w:p w:rsidR="00270912" w:rsidRPr="001C39E9" w:rsidRDefault="00270912" w:rsidP="00270912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1C39E9">
        <w:rPr>
          <w:rFonts w:asciiTheme="minorHAnsi" w:hAnsiTheme="minorHAnsi" w:cstheme="minorHAnsi"/>
          <w:spacing w:val="-3"/>
          <w:sz w:val="20"/>
          <w:szCs w:val="20"/>
        </w:rPr>
        <w:t xml:space="preserve">Wykonawca zobowiązuje się przystąpić do usunięcia wad w ciągu jednego dnia roboczego od daty otrzymania zawiadomienia o ujawnieniu wady. Termin usunięcia wad określa Zamawiający po uzgodnieniu z Wykonawcą. W razie braku porozumienia co do terminu, przyjmuje się, że termin ten wynosi siedem dni od dnia zawiadomienia o ujawnieniu wady. </w:t>
      </w:r>
    </w:p>
    <w:p w:rsidR="00270912" w:rsidRPr="001C39E9" w:rsidRDefault="00270912" w:rsidP="00270912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1C39E9">
        <w:rPr>
          <w:rFonts w:asciiTheme="minorHAnsi" w:hAnsiTheme="minorHAnsi" w:cstheme="minorHAnsi"/>
          <w:spacing w:val="-3"/>
          <w:sz w:val="20"/>
          <w:szCs w:val="20"/>
        </w:rPr>
        <w:t xml:space="preserve">Usuniecie wady zostanie potwierdzone w podpisanym przez Strony protokole. </w:t>
      </w:r>
    </w:p>
    <w:p w:rsidR="00270912" w:rsidRPr="001C39E9" w:rsidRDefault="00270912" w:rsidP="00270912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1C39E9">
        <w:rPr>
          <w:rFonts w:asciiTheme="minorHAnsi" w:hAnsiTheme="minorHAnsi" w:cstheme="minorHAnsi"/>
          <w:spacing w:val="-5"/>
          <w:sz w:val="20"/>
          <w:szCs w:val="20"/>
        </w:rPr>
        <w:t xml:space="preserve">Niniejsza umowa stanowi dokument gwarancyjny w rozumieniu przepisów kodeksu </w:t>
      </w:r>
      <w:r w:rsidRPr="001C39E9">
        <w:rPr>
          <w:rFonts w:asciiTheme="minorHAnsi" w:hAnsiTheme="minorHAnsi" w:cstheme="minorHAnsi"/>
          <w:sz w:val="20"/>
          <w:szCs w:val="20"/>
        </w:rPr>
        <w:t>cywilnego.</w:t>
      </w:r>
    </w:p>
    <w:p w:rsidR="001C39E9" w:rsidRPr="001C39E9" w:rsidRDefault="001C39E9" w:rsidP="001C39E9">
      <w:pPr>
        <w:shd w:val="clear" w:color="auto" w:fill="FFFFFF"/>
        <w:spacing w:before="19"/>
        <w:rPr>
          <w:rFonts w:asciiTheme="minorHAnsi" w:hAnsiTheme="minorHAnsi" w:cstheme="minorHAnsi"/>
          <w:bCs/>
          <w:sz w:val="20"/>
          <w:szCs w:val="20"/>
        </w:rPr>
      </w:pPr>
    </w:p>
    <w:p w:rsidR="00270912" w:rsidRPr="001C39E9" w:rsidRDefault="001C39E9" w:rsidP="00270912">
      <w:pPr>
        <w:pStyle w:val="Paragraph"/>
        <w:spacing w:before="0" w:after="0"/>
        <w:rPr>
          <w:rFonts w:asciiTheme="minorHAnsi" w:hAnsiTheme="minorHAnsi" w:cstheme="minorHAnsi"/>
          <w:sz w:val="20"/>
          <w:szCs w:val="20"/>
        </w:rPr>
      </w:pPr>
      <w:r w:rsidRPr="001C39E9">
        <w:rPr>
          <w:rFonts w:asciiTheme="minorHAnsi" w:hAnsiTheme="minorHAnsi" w:cstheme="minorHAnsi"/>
          <w:sz w:val="20"/>
          <w:szCs w:val="20"/>
        </w:rPr>
        <w:t>§ 1</w:t>
      </w:r>
      <w:r w:rsidR="00C1413D">
        <w:rPr>
          <w:rFonts w:asciiTheme="minorHAnsi" w:hAnsiTheme="minorHAnsi" w:cstheme="minorHAnsi"/>
          <w:sz w:val="20"/>
          <w:szCs w:val="20"/>
        </w:rPr>
        <w:t>0</w:t>
      </w:r>
      <w:r w:rsidR="00270912" w:rsidRPr="001C39E9">
        <w:rPr>
          <w:rFonts w:asciiTheme="minorHAnsi" w:hAnsiTheme="minorHAnsi" w:cstheme="minorHAnsi"/>
          <w:sz w:val="20"/>
          <w:szCs w:val="20"/>
        </w:rPr>
        <w:t>.</w:t>
      </w:r>
    </w:p>
    <w:p w:rsidR="00270912" w:rsidRPr="001C39E9" w:rsidRDefault="00270912" w:rsidP="00270912">
      <w:pPr>
        <w:rPr>
          <w:rFonts w:asciiTheme="minorHAnsi" w:hAnsiTheme="minorHAnsi" w:cstheme="minorHAnsi"/>
          <w:sz w:val="20"/>
          <w:szCs w:val="20"/>
        </w:rPr>
      </w:pPr>
      <w:r w:rsidRPr="001C39E9">
        <w:rPr>
          <w:rFonts w:asciiTheme="minorHAnsi" w:hAnsiTheme="minorHAnsi" w:cstheme="minorHAnsi"/>
          <w:sz w:val="20"/>
          <w:szCs w:val="20"/>
        </w:rPr>
        <w:t xml:space="preserve">Zamawiający informuje, że: </w:t>
      </w:r>
    </w:p>
    <w:p w:rsidR="00270912" w:rsidRPr="001C39E9" w:rsidRDefault="00270912" w:rsidP="00270912">
      <w:pPr>
        <w:pStyle w:val="Akapitzlist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C39E9">
        <w:rPr>
          <w:rFonts w:asciiTheme="minorHAnsi" w:hAnsiTheme="minorHAnsi" w:cstheme="minorHAnsi"/>
          <w:sz w:val="20"/>
          <w:szCs w:val="20"/>
        </w:rPr>
        <w:t xml:space="preserve">administratorem Pani/Pana danych osobowych jest Miejski Ośrodek Sportu i Rekreacji z siedzibą w Elblągu przy </w:t>
      </w:r>
      <w:r w:rsidRPr="001C39E9">
        <w:rPr>
          <w:rFonts w:asciiTheme="minorHAnsi" w:hAnsiTheme="minorHAnsi" w:cstheme="minorHAnsi"/>
          <w:sz w:val="20"/>
          <w:szCs w:val="20"/>
        </w:rPr>
        <w:br/>
        <w:t>ul. Karowej 1 zwany dalej Administratorem; Administrator prowadzi operacje przetwarzania Pani/Pana danych osobowych,</w:t>
      </w:r>
    </w:p>
    <w:p w:rsidR="00270912" w:rsidRPr="001C39E9" w:rsidRDefault="00270912" w:rsidP="00270912">
      <w:pPr>
        <w:pStyle w:val="Akapitzlist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C39E9">
        <w:rPr>
          <w:rFonts w:asciiTheme="minorHAnsi" w:hAnsiTheme="minorHAnsi" w:cstheme="minorHAnsi"/>
          <w:sz w:val="20"/>
          <w:szCs w:val="20"/>
        </w:rPr>
        <w:t>kontakt do Inspektora danych osobowych u Administratora, e-mail: iod@mosir.elblag.eu,</w:t>
      </w:r>
    </w:p>
    <w:p w:rsidR="00270912" w:rsidRPr="001C39E9" w:rsidRDefault="00270912" w:rsidP="00270912">
      <w:pPr>
        <w:pStyle w:val="Akapitzlist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C39E9">
        <w:rPr>
          <w:rFonts w:asciiTheme="minorHAnsi" w:hAnsiTheme="minorHAnsi" w:cstheme="minorHAnsi"/>
          <w:sz w:val="20"/>
          <w:szCs w:val="20"/>
        </w:rPr>
        <w:t>Pani/Pana dane osobowe przetwarzane będą w celach związanych z realizacją postanowień umowy i nie będą udostępniane innym odbiorcom,</w:t>
      </w:r>
    </w:p>
    <w:p w:rsidR="00270912" w:rsidRPr="001C39E9" w:rsidRDefault="00270912" w:rsidP="00270912">
      <w:pPr>
        <w:pStyle w:val="Akapitzlist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C39E9">
        <w:rPr>
          <w:rFonts w:asciiTheme="minorHAnsi" w:hAnsiTheme="minorHAnsi" w:cstheme="minorHAnsi"/>
          <w:sz w:val="20"/>
          <w:szCs w:val="20"/>
        </w:rPr>
        <w:t>podstawą przetwarzania Pani/Pana danych osobowych jest art. 6 ust. 1 pkt a) ogólnego rozporządzenia o ochronie danych (RODO);</w:t>
      </w:r>
    </w:p>
    <w:p w:rsidR="00270912" w:rsidRPr="001C39E9" w:rsidRDefault="00270912" w:rsidP="00270912">
      <w:pPr>
        <w:pStyle w:val="Akapitzlist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C39E9">
        <w:rPr>
          <w:rFonts w:asciiTheme="minorHAnsi" w:hAnsiTheme="minorHAnsi" w:cstheme="minorHAnsi"/>
          <w:sz w:val="20"/>
          <w:szCs w:val="20"/>
        </w:rPr>
        <w:t>podanie danych jest niezbędne do realizacji postanowień umowy, w przypadku niepodania danych zawarcie umowy jest niemożliwe,</w:t>
      </w:r>
    </w:p>
    <w:p w:rsidR="00270912" w:rsidRPr="001C39E9" w:rsidRDefault="00270912" w:rsidP="00270912">
      <w:pPr>
        <w:pStyle w:val="Akapitzlist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C39E9">
        <w:rPr>
          <w:rFonts w:asciiTheme="minorHAnsi" w:hAnsiTheme="minorHAnsi" w:cstheme="minorHAnsi"/>
          <w:sz w:val="20"/>
          <w:szCs w:val="20"/>
        </w:rPr>
        <w:t>posiada Pani/Pan prawo do:</w:t>
      </w:r>
    </w:p>
    <w:p w:rsidR="00270912" w:rsidRPr="001C39E9" w:rsidRDefault="00270912" w:rsidP="0027091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C39E9">
        <w:rPr>
          <w:rFonts w:asciiTheme="minorHAnsi" w:hAnsiTheme="minorHAnsi" w:cstheme="minorHAnsi"/>
          <w:sz w:val="20"/>
          <w:szCs w:val="20"/>
        </w:rPr>
        <w:t>żądania od Administratora dostępu do swoich danych osobowych, ich sprostowania, usunięcia lub ograniczenia przetwarzania danych osobowych,</w:t>
      </w:r>
    </w:p>
    <w:p w:rsidR="00270912" w:rsidRPr="001C39E9" w:rsidRDefault="00270912" w:rsidP="0027091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C39E9">
        <w:rPr>
          <w:rFonts w:asciiTheme="minorHAnsi" w:hAnsiTheme="minorHAnsi" w:cstheme="minorHAnsi"/>
          <w:sz w:val="20"/>
          <w:szCs w:val="20"/>
        </w:rPr>
        <w:t xml:space="preserve">wniesienia sprzeciwu wobec takiego przetwarzania, </w:t>
      </w:r>
    </w:p>
    <w:p w:rsidR="00270912" w:rsidRPr="001C39E9" w:rsidRDefault="00270912" w:rsidP="0027091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C39E9">
        <w:rPr>
          <w:rFonts w:asciiTheme="minorHAnsi" w:hAnsiTheme="minorHAnsi" w:cstheme="minorHAnsi"/>
          <w:sz w:val="20"/>
          <w:szCs w:val="20"/>
        </w:rPr>
        <w:t>przenoszenia danych,</w:t>
      </w:r>
    </w:p>
    <w:p w:rsidR="00270912" w:rsidRPr="001C39E9" w:rsidRDefault="00270912" w:rsidP="0027091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C39E9">
        <w:rPr>
          <w:rFonts w:asciiTheme="minorHAnsi" w:hAnsiTheme="minorHAnsi" w:cstheme="minorHAnsi"/>
          <w:sz w:val="20"/>
          <w:szCs w:val="20"/>
        </w:rPr>
        <w:t>wniesienia skargi do organu nadzorczego,</w:t>
      </w:r>
    </w:p>
    <w:p w:rsidR="00270912" w:rsidRPr="001C39E9" w:rsidRDefault="00270912" w:rsidP="0027091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C39E9">
        <w:rPr>
          <w:rFonts w:asciiTheme="minorHAnsi" w:hAnsiTheme="minorHAnsi" w:cstheme="minorHAnsi"/>
          <w:sz w:val="20"/>
          <w:szCs w:val="20"/>
        </w:rPr>
        <w:t>cofnięcia zgody na przetwarzanie danych osobowych.</w:t>
      </w:r>
    </w:p>
    <w:p w:rsidR="00270912" w:rsidRPr="001C39E9" w:rsidRDefault="00270912" w:rsidP="00270912">
      <w:pPr>
        <w:pStyle w:val="Akapitzlist"/>
        <w:numPr>
          <w:ilvl w:val="0"/>
          <w:numId w:val="12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C39E9">
        <w:rPr>
          <w:rFonts w:asciiTheme="minorHAnsi" w:hAnsiTheme="minorHAnsi" w:cstheme="minorHAnsi"/>
          <w:sz w:val="20"/>
          <w:szCs w:val="20"/>
        </w:rPr>
        <w:t>Pani/Pana dane osobowe nie podlegają zautomatyzowanemu podejmowaniu decyzji, w tym profilowaniu,</w:t>
      </w:r>
    </w:p>
    <w:p w:rsidR="00270912" w:rsidRPr="001C39E9" w:rsidRDefault="00270912" w:rsidP="00270912">
      <w:pPr>
        <w:pStyle w:val="Akapitzlist"/>
        <w:numPr>
          <w:ilvl w:val="0"/>
          <w:numId w:val="12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C39E9">
        <w:rPr>
          <w:rFonts w:asciiTheme="minorHAnsi" w:hAnsiTheme="minorHAnsi" w:cstheme="minorHAnsi"/>
          <w:sz w:val="20"/>
          <w:szCs w:val="20"/>
        </w:rPr>
        <w:t>Pani/Pana dane osobowe będą przechowywane przez okres 10 lat.</w:t>
      </w:r>
    </w:p>
    <w:p w:rsidR="00270912" w:rsidRPr="001C39E9" w:rsidRDefault="00270912" w:rsidP="00270912">
      <w:pPr>
        <w:shd w:val="clear" w:color="auto" w:fill="FFFFFF"/>
        <w:tabs>
          <w:tab w:val="left" w:pos="336"/>
        </w:tabs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270912" w:rsidRPr="001C39E9" w:rsidRDefault="00C1413D" w:rsidP="00270912">
      <w:pPr>
        <w:shd w:val="clear" w:color="auto" w:fill="FFFFFF"/>
        <w:tabs>
          <w:tab w:val="left" w:pos="336"/>
        </w:tabs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11</w:t>
      </w:r>
      <w:r w:rsidR="00270912" w:rsidRPr="001C39E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:rsidR="00270912" w:rsidRPr="001C39E9" w:rsidRDefault="00270912" w:rsidP="00270912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C39E9">
        <w:rPr>
          <w:rFonts w:asciiTheme="minorHAnsi" w:hAnsiTheme="minorHAnsi" w:cstheme="minorHAnsi"/>
          <w:color w:val="000000"/>
          <w:sz w:val="20"/>
          <w:szCs w:val="20"/>
        </w:rPr>
        <w:t>W sprawach nie uregulowanych niniejszą umową mają zastosowanie przepisy kodeksu cywilnego.</w:t>
      </w:r>
    </w:p>
    <w:p w:rsidR="00270912" w:rsidRPr="001C39E9" w:rsidRDefault="00270912" w:rsidP="00270912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C39E9">
        <w:rPr>
          <w:rFonts w:asciiTheme="minorHAnsi" w:hAnsiTheme="minorHAnsi" w:cstheme="minorHAnsi"/>
          <w:color w:val="000000"/>
          <w:sz w:val="20"/>
          <w:szCs w:val="20"/>
        </w:rPr>
        <w:t>Ewentualne spory wynikające z realizacji postanowień niniejszej umowy strony podają pod rozstrzygnięcie Sądu właściwego dla siedziby Zamawiającego.</w:t>
      </w:r>
    </w:p>
    <w:p w:rsidR="00270912" w:rsidRPr="001C39E9" w:rsidRDefault="00270912" w:rsidP="00270912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C39E9">
        <w:rPr>
          <w:rFonts w:asciiTheme="minorHAnsi" w:hAnsiTheme="minorHAnsi" w:cstheme="minorHAnsi"/>
          <w:color w:val="000000"/>
          <w:sz w:val="20"/>
          <w:szCs w:val="20"/>
        </w:rPr>
        <w:t>Wszelkie zmiany postanowień umowy wymagają dla swej ważności formy pisemnej w postaci aneksu.</w:t>
      </w:r>
    </w:p>
    <w:p w:rsidR="00270912" w:rsidRPr="001C39E9" w:rsidRDefault="00270912" w:rsidP="00270912">
      <w:pPr>
        <w:shd w:val="clear" w:color="auto" w:fill="FFFFFF"/>
        <w:tabs>
          <w:tab w:val="left" w:pos="336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:rsidR="00270912" w:rsidRPr="001C39E9" w:rsidRDefault="00C1413D" w:rsidP="00270912">
      <w:pPr>
        <w:shd w:val="clear" w:color="auto" w:fill="FFFFFF"/>
        <w:tabs>
          <w:tab w:val="left" w:pos="336"/>
        </w:tabs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12</w:t>
      </w:r>
      <w:r w:rsidR="00270912" w:rsidRPr="001C39E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:rsidR="00270912" w:rsidRPr="001C39E9" w:rsidRDefault="00270912" w:rsidP="00270912">
      <w:pPr>
        <w:shd w:val="clear" w:color="auto" w:fill="FFFFFF"/>
        <w:tabs>
          <w:tab w:val="left" w:pos="336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C39E9">
        <w:rPr>
          <w:rFonts w:asciiTheme="minorHAnsi" w:hAnsiTheme="minorHAnsi" w:cstheme="minorHAnsi"/>
          <w:color w:val="000000"/>
          <w:sz w:val="20"/>
          <w:szCs w:val="20"/>
        </w:rPr>
        <w:t>Umowę sporządzono w dwóch jednobrzmiących egzemplarzach, po jednym dla każdej ze stron.</w:t>
      </w:r>
    </w:p>
    <w:p w:rsidR="00270912" w:rsidRPr="001C39E9" w:rsidRDefault="00270912" w:rsidP="00270912">
      <w:pPr>
        <w:shd w:val="clear" w:color="auto" w:fill="FFFFFF"/>
        <w:tabs>
          <w:tab w:val="left" w:pos="336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270912" w:rsidRPr="001C39E9" w:rsidRDefault="00270912" w:rsidP="00270912">
      <w:pPr>
        <w:shd w:val="clear" w:color="auto" w:fill="FFFFFF"/>
        <w:tabs>
          <w:tab w:val="left" w:pos="336"/>
        </w:tabs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270912" w:rsidRPr="001C39E9" w:rsidRDefault="00270912" w:rsidP="00270912">
      <w:pPr>
        <w:shd w:val="clear" w:color="auto" w:fill="FFFFFF"/>
        <w:tabs>
          <w:tab w:val="left" w:pos="336"/>
        </w:tabs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1C39E9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="001C39E9" w:rsidRPr="001C3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 </w:t>
      </w:r>
      <w:r w:rsidRPr="001C3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ZAMAWIAJ</w:t>
      </w:r>
      <w:r w:rsidRPr="001C39E9">
        <w:rPr>
          <w:rFonts w:asciiTheme="minorHAnsi" w:hAnsiTheme="minorHAnsi" w:cstheme="minorHAnsi"/>
          <w:color w:val="000000"/>
          <w:sz w:val="20"/>
          <w:szCs w:val="20"/>
        </w:rPr>
        <w:t>Ą</w:t>
      </w:r>
      <w:r w:rsidRPr="001C3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CY              </w:t>
      </w:r>
      <w:r w:rsidRPr="001C39E9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1C39E9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1C39E9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="001C39E9" w:rsidRPr="001C3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      </w:t>
      </w:r>
      <w:r w:rsidRPr="001C39E9">
        <w:rPr>
          <w:rFonts w:asciiTheme="minorHAnsi" w:hAnsiTheme="minorHAnsi" w:cstheme="minorHAnsi"/>
          <w:bCs/>
          <w:color w:val="000000"/>
          <w:sz w:val="20"/>
          <w:szCs w:val="20"/>
        </w:rPr>
        <w:tab/>
        <w:t xml:space="preserve">     </w:t>
      </w:r>
      <w:r w:rsidR="001C39E9" w:rsidRPr="001C3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  </w:t>
      </w:r>
      <w:r w:rsidRPr="001C3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WYKONAWCA</w:t>
      </w:r>
    </w:p>
    <w:p w:rsidR="00270912" w:rsidRPr="001C39E9" w:rsidRDefault="00270912" w:rsidP="00270912">
      <w:pPr>
        <w:shd w:val="clear" w:color="auto" w:fill="FFFFFF"/>
        <w:tabs>
          <w:tab w:val="left" w:pos="336"/>
        </w:tabs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70912" w:rsidRPr="001C39E9" w:rsidRDefault="00270912" w:rsidP="00270912">
      <w:pPr>
        <w:widowControl w:val="0"/>
        <w:shd w:val="clear" w:color="auto" w:fill="FFFFFF"/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270912" w:rsidRPr="001C39E9" w:rsidRDefault="00270912" w:rsidP="00270912">
      <w:pPr>
        <w:widowControl w:val="0"/>
        <w:shd w:val="clear" w:color="auto" w:fill="FFFFFF"/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270912" w:rsidRPr="001C39E9" w:rsidRDefault="00270912" w:rsidP="0027091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p w:rsidR="00270912" w:rsidRPr="001C39E9" w:rsidRDefault="00270912" w:rsidP="00270912">
      <w:pPr>
        <w:rPr>
          <w:rFonts w:asciiTheme="minorHAnsi" w:hAnsiTheme="minorHAnsi" w:cstheme="minorHAnsi"/>
          <w:sz w:val="20"/>
          <w:szCs w:val="20"/>
        </w:rPr>
      </w:pPr>
    </w:p>
    <w:p w:rsidR="00475EA9" w:rsidRDefault="00475EA9"/>
    <w:sectPr w:rsidR="00475EA9" w:rsidSect="006A156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870" w:rsidRDefault="006E4870" w:rsidP="000020BC">
      <w:r>
        <w:separator/>
      </w:r>
    </w:p>
  </w:endnote>
  <w:endnote w:type="continuationSeparator" w:id="1">
    <w:p w:rsidR="006E4870" w:rsidRDefault="006E4870" w:rsidP="00002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870" w:rsidRDefault="006E4870" w:rsidP="000020BC">
      <w:r>
        <w:separator/>
      </w:r>
    </w:p>
  </w:footnote>
  <w:footnote w:type="continuationSeparator" w:id="1">
    <w:p w:rsidR="006E4870" w:rsidRDefault="006E4870" w:rsidP="000020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07E2"/>
    <w:multiLevelType w:val="hybridMultilevel"/>
    <w:tmpl w:val="AA6C6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6312E"/>
    <w:multiLevelType w:val="hybridMultilevel"/>
    <w:tmpl w:val="B77A6C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EE29F7"/>
    <w:multiLevelType w:val="hybridMultilevel"/>
    <w:tmpl w:val="68F4D66A"/>
    <w:lvl w:ilvl="0" w:tplc="3B767F2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1DD4F35"/>
    <w:multiLevelType w:val="hybridMultilevel"/>
    <w:tmpl w:val="CB2E5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665D7"/>
    <w:multiLevelType w:val="hybridMultilevel"/>
    <w:tmpl w:val="5928C0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3F829D0"/>
    <w:multiLevelType w:val="hybridMultilevel"/>
    <w:tmpl w:val="DA98A042"/>
    <w:lvl w:ilvl="0" w:tplc="831AFD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94577DB"/>
    <w:multiLevelType w:val="hybridMultilevel"/>
    <w:tmpl w:val="D9345224"/>
    <w:lvl w:ilvl="0" w:tplc="AF7830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932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5FC4F98"/>
    <w:multiLevelType w:val="hybridMultilevel"/>
    <w:tmpl w:val="7562C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2775C"/>
    <w:multiLevelType w:val="hybridMultilevel"/>
    <w:tmpl w:val="9F669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10ABE"/>
    <w:multiLevelType w:val="hybridMultilevel"/>
    <w:tmpl w:val="A6D0F58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A025A"/>
    <w:multiLevelType w:val="hybridMultilevel"/>
    <w:tmpl w:val="C87E153C"/>
    <w:lvl w:ilvl="0" w:tplc="3DDC795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D3248"/>
    <w:multiLevelType w:val="hybridMultilevel"/>
    <w:tmpl w:val="54407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157AE"/>
    <w:multiLevelType w:val="hybridMultilevel"/>
    <w:tmpl w:val="E7CAF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FF34F88"/>
    <w:multiLevelType w:val="hybridMultilevel"/>
    <w:tmpl w:val="437E9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"/>
  </w:num>
  <w:num w:numId="5">
    <w:abstractNumId w:val="4"/>
  </w:num>
  <w:num w:numId="6">
    <w:abstractNumId w:val="17"/>
  </w:num>
  <w:num w:numId="7">
    <w:abstractNumId w:val="0"/>
  </w:num>
  <w:num w:numId="8">
    <w:abstractNumId w:val="8"/>
    <w:lvlOverride w:ilvl="0">
      <w:startOverride w:val="1"/>
    </w:lvlOverride>
  </w:num>
  <w:num w:numId="9">
    <w:abstractNumId w:val="10"/>
  </w:num>
  <w:num w:numId="10">
    <w:abstractNumId w:val="15"/>
  </w:num>
  <w:num w:numId="11">
    <w:abstractNumId w:val="9"/>
  </w:num>
  <w:num w:numId="12">
    <w:abstractNumId w:val="16"/>
  </w:num>
  <w:num w:numId="13">
    <w:abstractNumId w:val="12"/>
  </w:num>
  <w:num w:numId="14">
    <w:abstractNumId w:val="11"/>
  </w:num>
  <w:num w:numId="15">
    <w:abstractNumId w:val="6"/>
  </w:num>
  <w:num w:numId="16">
    <w:abstractNumId w:val="7"/>
  </w:num>
  <w:num w:numId="17">
    <w:abstractNumId w:val="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912"/>
    <w:rsid w:val="000020BC"/>
    <w:rsid w:val="001666B4"/>
    <w:rsid w:val="001C39E9"/>
    <w:rsid w:val="00270912"/>
    <w:rsid w:val="00367EE2"/>
    <w:rsid w:val="00412203"/>
    <w:rsid w:val="00475EA9"/>
    <w:rsid w:val="00637123"/>
    <w:rsid w:val="006A0774"/>
    <w:rsid w:val="006C351E"/>
    <w:rsid w:val="006E4870"/>
    <w:rsid w:val="007F1875"/>
    <w:rsid w:val="007F3FAA"/>
    <w:rsid w:val="007F65D5"/>
    <w:rsid w:val="00843710"/>
    <w:rsid w:val="00922E18"/>
    <w:rsid w:val="00A13049"/>
    <w:rsid w:val="00A3116B"/>
    <w:rsid w:val="00AD68C0"/>
    <w:rsid w:val="00B21035"/>
    <w:rsid w:val="00B43EFE"/>
    <w:rsid w:val="00C05CCF"/>
    <w:rsid w:val="00C1413D"/>
    <w:rsid w:val="00EE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270912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70912"/>
    <w:pPr>
      <w:ind w:left="720"/>
      <w:contextualSpacing/>
    </w:pPr>
  </w:style>
  <w:style w:type="paragraph" w:customStyle="1" w:styleId="Paragraph">
    <w:name w:val="Paragraph §§§§§"/>
    <w:basedOn w:val="Normalny"/>
    <w:rsid w:val="00270912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020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20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020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20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okerpefexpert.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1470</Words>
  <Characters>8821</Characters>
  <Application>Microsoft Office Word</Application>
  <DocSecurity>0</DocSecurity>
  <Lines>73</Lines>
  <Paragraphs>20</Paragraphs>
  <ScaleCrop>false</ScaleCrop>
  <Company/>
  <LinksUpToDate>false</LinksUpToDate>
  <CharactersWithSpaces>10271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izabela.strach</dc:creator>
  <cp:lastModifiedBy>izabela.strach</cp:lastModifiedBy>
  <cp:revision>6</cp:revision>
  <cp:lastPrinted>2021-03-23T07:40:00Z</cp:lastPrinted>
  <dcterms:created xsi:type="dcterms:W3CDTF">2021-03-22T09:21:00Z</dcterms:created>
  <dcterms:modified xsi:type="dcterms:W3CDTF">2021-03-23T11:05:00Z</dcterms:modified>
</cp:coreProperties>
</file>