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B8061" w14:textId="77777777" w:rsidR="007E2325" w:rsidRDefault="007E2325" w:rsidP="008D1224">
      <w:pPr>
        <w:pStyle w:val="NormalnyWeb"/>
        <w:spacing w:before="120" w:beforeAutospacing="0" w:after="0" w:afterAutospacing="0" w:line="288" w:lineRule="auto"/>
        <w:ind w:firstLine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E7BCED5" w14:textId="75B43B15" w:rsidR="007E2325" w:rsidRPr="007E2325" w:rsidRDefault="007E2325" w:rsidP="008D1224">
      <w:pPr>
        <w:pStyle w:val="NormalnyWeb"/>
        <w:spacing w:before="120" w:beforeAutospacing="0" w:after="0" w:afterAutospacing="0" w:line="288" w:lineRule="auto"/>
        <w:ind w:firstLine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E2325">
        <w:rPr>
          <w:rFonts w:ascii="Arial" w:hAnsi="Arial" w:cs="Arial"/>
          <w:b/>
          <w:bCs/>
          <w:color w:val="000000"/>
          <w:sz w:val="22"/>
          <w:szCs w:val="22"/>
        </w:rPr>
        <w:t>Oświadczenie w zakresie wypełnienia obowiązków informacyjnych przewidzianych w art. 13 lub art. 14 RODO</w:t>
      </w:r>
    </w:p>
    <w:p w14:paraId="37716A0F" w14:textId="77777777" w:rsidR="007E2325" w:rsidRDefault="007E2325" w:rsidP="008D1224">
      <w:pPr>
        <w:pStyle w:val="NormalnyWeb"/>
        <w:spacing w:before="120" w:beforeAutospacing="0" w:after="0" w:afterAutospacing="0" w:line="288" w:lineRule="auto"/>
        <w:ind w:firstLine="567"/>
        <w:jc w:val="both"/>
        <w:rPr>
          <w:rFonts w:ascii="Arial" w:hAnsi="Arial" w:cs="Arial"/>
          <w:color w:val="000000"/>
          <w:sz w:val="20"/>
          <w:szCs w:val="22"/>
        </w:rPr>
      </w:pPr>
    </w:p>
    <w:p w14:paraId="1C3298B9" w14:textId="5EBA984B" w:rsidR="008D1224" w:rsidRPr="00AA265F" w:rsidRDefault="008D1224" w:rsidP="008D1224">
      <w:pPr>
        <w:pStyle w:val="NormalnyWeb"/>
        <w:spacing w:before="120" w:beforeAutospacing="0" w:after="0" w:afterAutospacing="0" w:line="288" w:lineRule="auto"/>
        <w:ind w:firstLine="567"/>
        <w:jc w:val="both"/>
        <w:rPr>
          <w:rFonts w:ascii="Arial" w:hAnsi="Arial" w:cs="Arial"/>
          <w:sz w:val="20"/>
          <w:szCs w:val="22"/>
        </w:rPr>
      </w:pPr>
      <w:r w:rsidRPr="00AA265F">
        <w:rPr>
          <w:rFonts w:ascii="Arial" w:hAnsi="Arial" w:cs="Arial"/>
          <w:color w:val="000000"/>
          <w:sz w:val="20"/>
          <w:szCs w:val="22"/>
        </w:rPr>
        <w:t xml:space="preserve">Oświadczam, że wypełniłem obowiązki informacyjne przewidziane w </w:t>
      </w:r>
      <w:r w:rsidRPr="002006B1">
        <w:rPr>
          <w:rFonts w:ascii="Arial" w:hAnsi="Arial" w:cs="Arial"/>
          <w:color w:val="000000"/>
          <w:sz w:val="20"/>
          <w:szCs w:val="22"/>
        </w:rPr>
        <w:t>art. 13 lub art. 14 RODO</w:t>
      </w:r>
      <w:r w:rsidRPr="002006B1">
        <w:rPr>
          <w:rFonts w:ascii="Arial" w:hAnsi="Arial" w:cs="Arial"/>
          <w:color w:val="000000"/>
          <w:sz w:val="20"/>
          <w:szCs w:val="22"/>
          <w:vertAlign w:val="superscript"/>
        </w:rPr>
        <w:t>1)</w:t>
      </w:r>
      <w:r w:rsidRPr="00AA265F">
        <w:rPr>
          <w:rFonts w:ascii="Arial" w:hAnsi="Arial" w:cs="Arial"/>
          <w:color w:val="000000"/>
          <w:sz w:val="20"/>
          <w:szCs w:val="22"/>
        </w:rPr>
        <w:t xml:space="preserve"> wobec osób fizycznych, </w:t>
      </w:r>
      <w:r w:rsidRPr="00AA265F">
        <w:rPr>
          <w:rFonts w:ascii="Arial" w:hAnsi="Arial" w:cs="Arial"/>
          <w:sz w:val="20"/>
          <w:szCs w:val="22"/>
        </w:rPr>
        <w:t>od których dane osobowe bezpośrednio lub pośrednio pozyskałem</w:t>
      </w:r>
      <w:r w:rsidRPr="00AA265F">
        <w:rPr>
          <w:rFonts w:ascii="Arial" w:hAnsi="Arial" w:cs="Arial"/>
          <w:color w:val="000000"/>
          <w:sz w:val="20"/>
          <w:szCs w:val="22"/>
        </w:rPr>
        <w:t xml:space="preserve"> w celu ubiegania się o udzielenie zamówienia publicznego w niniejszym postępowaniu</w:t>
      </w:r>
      <w:r w:rsidRPr="00AA265F">
        <w:rPr>
          <w:rFonts w:ascii="Arial" w:hAnsi="Arial" w:cs="Arial"/>
          <w:sz w:val="20"/>
          <w:szCs w:val="22"/>
        </w:rPr>
        <w:t>.*</w:t>
      </w:r>
    </w:p>
    <w:p w14:paraId="5C19C367" w14:textId="77777777" w:rsidR="008D1224" w:rsidRDefault="008D1224" w:rsidP="008D1224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36A2A38" w14:textId="77777777" w:rsidR="008D1224" w:rsidRDefault="008D1224" w:rsidP="008D1224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11"/>
        <w:tblW w:w="9180" w:type="dxa"/>
        <w:tblLook w:val="00A0" w:firstRow="1" w:lastRow="0" w:firstColumn="1" w:lastColumn="0" w:noHBand="0" w:noVBand="0"/>
      </w:tblPr>
      <w:tblGrid>
        <w:gridCol w:w="4467"/>
        <w:gridCol w:w="236"/>
        <w:gridCol w:w="4477"/>
      </w:tblGrid>
      <w:tr w:rsidR="008D1224" w:rsidRPr="001B729D" w14:paraId="47C8D666" w14:textId="77777777" w:rsidTr="00265178">
        <w:tc>
          <w:tcPr>
            <w:tcW w:w="4467" w:type="dxa"/>
          </w:tcPr>
          <w:p w14:paraId="7AE2A472" w14:textId="0C84A7BE" w:rsidR="008D1224" w:rsidRPr="001B729D" w:rsidRDefault="009771E7" w:rsidP="00813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………………….., dnia ………….. 202</w:t>
            </w:r>
            <w:r w:rsidR="00DB70A0">
              <w:rPr>
                <w:rFonts w:ascii="Arial" w:hAnsi="Arial" w:cs="Arial"/>
              </w:rPr>
              <w:t>3</w:t>
            </w:r>
            <w:r w:rsidR="00265178">
              <w:rPr>
                <w:rFonts w:ascii="Arial" w:hAnsi="Arial" w:cs="Arial"/>
              </w:rPr>
              <w:t>r.</w:t>
            </w:r>
          </w:p>
        </w:tc>
        <w:tc>
          <w:tcPr>
            <w:tcW w:w="236" w:type="dxa"/>
          </w:tcPr>
          <w:p w14:paraId="63CB9E27" w14:textId="77777777" w:rsidR="008D1224" w:rsidRPr="001B729D" w:rsidRDefault="008D1224" w:rsidP="00813B92">
            <w:pPr>
              <w:rPr>
                <w:rFonts w:ascii="Arial" w:hAnsi="Arial" w:cs="Arial"/>
              </w:rPr>
            </w:pPr>
          </w:p>
        </w:tc>
        <w:tc>
          <w:tcPr>
            <w:tcW w:w="4477" w:type="dxa"/>
          </w:tcPr>
          <w:p w14:paraId="157F1803" w14:textId="77777777" w:rsidR="008D1224" w:rsidRPr="001B729D" w:rsidRDefault="008D1224" w:rsidP="00813B92">
            <w:pPr>
              <w:jc w:val="right"/>
              <w:rPr>
                <w:rFonts w:ascii="Arial" w:hAnsi="Arial" w:cs="Arial"/>
              </w:rPr>
            </w:pPr>
            <w:r w:rsidRPr="001B729D">
              <w:rPr>
                <w:rFonts w:ascii="Arial" w:hAnsi="Arial" w:cs="Arial"/>
              </w:rPr>
              <w:t>…………………………………………………</w:t>
            </w:r>
          </w:p>
        </w:tc>
      </w:tr>
      <w:tr w:rsidR="008D1224" w:rsidRPr="001B729D" w14:paraId="6D02A6EE" w14:textId="77777777" w:rsidTr="00265178">
        <w:tc>
          <w:tcPr>
            <w:tcW w:w="4467" w:type="dxa"/>
          </w:tcPr>
          <w:p w14:paraId="7ED5E071" w14:textId="77777777" w:rsidR="008D1224" w:rsidRPr="001B729D" w:rsidRDefault="008D1224" w:rsidP="00265178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6E1043A3" w14:textId="77777777" w:rsidR="008D1224" w:rsidRPr="001B729D" w:rsidRDefault="008D1224" w:rsidP="00813B92">
            <w:pPr>
              <w:rPr>
                <w:rFonts w:ascii="Arial" w:hAnsi="Arial" w:cs="Arial"/>
              </w:rPr>
            </w:pPr>
          </w:p>
        </w:tc>
        <w:tc>
          <w:tcPr>
            <w:tcW w:w="4477" w:type="dxa"/>
          </w:tcPr>
          <w:p w14:paraId="00FFB656" w14:textId="77777777" w:rsidR="008D1224" w:rsidRPr="001B729D" w:rsidRDefault="009771E7" w:rsidP="009771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Podpis </w:t>
            </w:r>
            <w:r w:rsidR="008D1224" w:rsidRPr="001B729D">
              <w:rPr>
                <w:rFonts w:ascii="Arial" w:hAnsi="Arial" w:cs="Arial"/>
              </w:rPr>
              <w:t>osoby upoważnionej do repr</w:t>
            </w:r>
            <w:r w:rsidR="00265178">
              <w:rPr>
                <w:rFonts w:ascii="Arial" w:hAnsi="Arial" w:cs="Arial"/>
              </w:rPr>
              <w:t>ezentowania Wykonawcy</w:t>
            </w:r>
          </w:p>
        </w:tc>
      </w:tr>
    </w:tbl>
    <w:p w14:paraId="19CAE051" w14:textId="77777777" w:rsidR="008D1224" w:rsidRDefault="008D1224" w:rsidP="008D1224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9A7D82F" w14:textId="77777777" w:rsidR="007E2325" w:rsidRDefault="007E2325" w:rsidP="007E2325">
      <w:pPr>
        <w:widowControl w:val="0"/>
        <w:suppressAutoHyphens/>
        <w:jc w:val="both"/>
        <w:rPr>
          <w:rFonts w:ascii="Calibri" w:eastAsia="SimSun" w:hAnsi="Calibri" w:cs="Calibri"/>
          <w:kern w:val="1"/>
          <w:sz w:val="22"/>
          <w:lang w:eastAsia="zh-CN" w:bidi="hi-IN"/>
        </w:rPr>
      </w:pPr>
    </w:p>
    <w:p w14:paraId="371D7843" w14:textId="77777777" w:rsidR="007E2325" w:rsidRPr="009106BA" w:rsidRDefault="007E2325" w:rsidP="007E2325">
      <w:pPr>
        <w:jc w:val="both"/>
      </w:pPr>
      <w:r>
        <w:rPr>
          <w:b/>
          <w:bCs/>
        </w:rPr>
        <w:t>UWAGA: DOKUMENT NALEŻY OPATRZYĆ KWALIFIKOWANYM PODPISEM ELEKTRONICZNYM.</w:t>
      </w:r>
    </w:p>
    <w:p w14:paraId="170C3901" w14:textId="77777777" w:rsidR="008D1224" w:rsidRDefault="008D1224" w:rsidP="008D1224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AF389F8" w14:textId="77777777" w:rsidR="008D1224" w:rsidRPr="0070464A" w:rsidRDefault="008D1224" w:rsidP="008D1224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</w:t>
      </w:r>
      <w:r w:rsidRPr="002006B1">
        <w:rPr>
          <w:rFonts w:ascii="Arial" w:hAnsi="Arial" w:cs="Arial"/>
          <w:sz w:val="16"/>
          <w:szCs w:val="16"/>
        </w:rPr>
        <w:t>do art. 13 ust. 4 lub art. 14 ust. 5 RODO treści</w:t>
      </w:r>
      <w:r>
        <w:rPr>
          <w:rFonts w:ascii="Arial" w:hAnsi="Arial" w:cs="Arial"/>
          <w:sz w:val="16"/>
          <w:szCs w:val="16"/>
        </w:rPr>
        <w:t xml:space="preserve">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7C00C82E" w14:textId="77777777" w:rsidR="008D1224" w:rsidRDefault="008D1224" w:rsidP="008D1224"/>
    <w:p w14:paraId="450C8BCA" w14:textId="77777777" w:rsidR="008F7435" w:rsidRDefault="008F7435" w:rsidP="008D1224">
      <w:pPr>
        <w:spacing w:line="276" w:lineRule="auto"/>
        <w:jc w:val="center"/>
      </w:pPr>
    </w:p>
    <w:sectPr w:rsidR="008F7435" w:rsidSect="008F74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3D508" w14:textId="77777777" w:rsidR="00244F93" w:rsidRDefault="00244F93" w:rsidP="004B6EA2">
      <w:r>
        <w:separator/>
      </w:r>
    </w:p>
  </w:endnote>
  <w:endnote w:type="continuationSeparator" w:id="0">
    <w:p w14:paraId="4333C6A4" w14:textId="77777777" w:rsidR="00244F93" w:rsidRDefault="00244F93" w:rsidP="004B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63BEC" w14:textId="77777777" w:rsidR="00244F93" w:rsidRDefault="00244F93" w:rsidP="004B6EA2">
      <w:r>
        <w:separator/>
      </w:r>
    </w:p>
  </w:footnote>
  <w:footnote w:type="continuationSeparator" w:id="0">
    <w:p w14:paraId="734FA08E" w14:textId="77777777" w:rsidR="00244F93" w:rsidRDefault="00244F93" w:rsidP="004B6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26CB3" w14:textId="2FDBDF31" w:rsidR="004B6EA2" w:rsidRPr="007E2325" w:rsidRDefault="00DC044D" w:rsidP="00AB3EF0">
    <w:pPr>
      <w:pStyle w:val="Nagwek"/>
      <w:rPr>
        <w:sz w:val="22"/>
        <w:szCs w:val="22"/>
        <w:lang w:val="pl-PL"/>
      </w:rPr>
    </w:pPr>
    <w:r>
      <w:rPr>
        <w:rFonts w:ascii="Arial" w:hAnsi="Arial" w:cs="Arial"/>
        <w:bCs/>
        <w:iCs/>
        <w:sz w:val="22"/>
        <w:szCs w:val="22"/>
        <w:lang w:val="pl-PL"/>
      </w:rPr>
      <w:t>GJUK</w:t>
    </w:r>
    <w:r w:rsidR="007E2325" w:rsidRPr="007E2325">
      <w:rPr>
        <w:rFonts w:ascii="Arial" w:hAnsi="Arial" w:cs="Arial"/>
        <w:bCs/>
        <w:iCs/>
        <w:sz w:val="22"/>
        <w:szCs w:val="22"/>
        <w:lang w:val="pl-PL"/>
      </w:rPr>
      <w:t>.271.1.202</w:t>
    </w:r>
    <w:r w:rsidR="00DB70A0">
      <w:rPr>
        <w:rFonts w:ascii="Arial" w:hAnsi="Arial" w:cs="Arial"/>
        <w:bCs/>
        <w:iCs/>
        <w:sz w:val="22"/>
        <w:szCs w:val="22"/>
        <w:lang w:val="pl-PL"/>
      </w:rPr>
      <w:t>3</w:t>
    </w:r>
    <w:r w:rsidR="007E2325" w:rsidRPr="007E2325">
      <w:rPr>
        <w:rFonts w:ascii="Arial" w:hAnsi="Arial" w:cs="Arial"/>
        <w:bCs/>
        <w:iCs/>
        <w:sz w:val="22"/>
        <w:szCs w:val="22"/>
        <w:lang w:val="pl-PL"/>
      </w:rPr>
      <w:tab/>
    </w:r>
    <w:r w:rsidR="007E2325" w:rsidRPr="007E2325">
      <w:rPr>
        <w:rFonts w:ascii="Arial" w:hAnsi="Arial" w:cs="Arial"/>
        <w:bCs/>
        <w:iCs/>
        <w:sz w:val="22"/>
        <w:szCs w:val="22"/>
        <w:lang w:val="pl-PL"/>
      </w:rPr>
      <w:tab/>
      <w:t>zał. nr 13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F25FD"/>
    <w:multiLevelType w:val="hybridMultilevel"/>
    <w:tmpl w:val="649AF0A0"/>
    <w:lvl w:ilvl="0" w:tplc="0E9E0BB4">
      <w:start w:val="7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B5F7A"/>
    <w:multiLevelType w:val="hybridMultilevel"/>
    <w:tmpl w:val="1B92F710"/>
    <w:lvl w:ilvl="0" w:tplc="047A3D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6673458">
    <w:abstractNumId w:val="0"/>
  </w:num>
  <w:num w:numId="2" w16cid:durableId="1530601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EA2"/>
    <w:rsid w:val="00084E2F"/>
    <w:rsid w:val="00086CAF"/>
    <w:rsid w:val="0013281B"/>
    <w:rsid w:val="0018236D"/>
    <w:rsid w:val="001C3D0D"/>
    <w:rsid w:val="001F1868"/>
    <w:rsid w:val="002006B1"/>
    <w:rsid w:val="002010A9"/>
    <w:rsid w:val="00244F93"/>
    <w:rsid w:val="00265178"/>
    <w:rsid w:val="002B08F4"/>
    <w:rsid w:val="002B480D"/>
    <w:rsid w:val="00342800"/>
    <w:rsid w:val="0035258B"/>
    <w:rsid w:val="00393292"/>
    <w:rsid w:val="003C1D44"/>
    <w:rsid w:val="003C226A"/>
    <w:rsid w:val="004A3C22"/>
    <w:rsid w:val="004A5426"/>
    <w:rsid w:val="004B6EA2"/>
    <w:rsid w:val="004C6742"/>
    <w:rsid w:val="005628D7"/>
    <w:rsid w:val="00567A45"/>
    <w:rsid w:val="005A3EF8"/>
    <w:rsid w:val="005D4230"/>
    <w:rsid w:val="005D4A35"/>
    <w:rsid w:val="005E3FA0"/>
    <w:rsid w:val="00605394"/>
    <w:rsid w:val="006245DD"/>
    <w:rsid w:val="00643279"/>
    <w:rsid w:val="006C10BD"/>
    <w:rsid w:val="006F1F20"/>
    <w:rsid w:val="007916BE"/>
    <w:rsid w:val="007E2325"/>
    <w:rsid w:val="00813B92"/>
    <w:rsid w:val="0087193E"/>
    <w:rsid w:val="0089002D"/>
    <w:rsid w:val="008D1224"/>
    <w:rsid w:val="008F7435"/>
    <w:rsid w:val="009206F4"/>
    <w:rsid w:val="00935340"/>
    <w:rsid w:val="009771E7"/>
    <w:rsid w:val="009876E7"/>
    <w:rsid w:val="009C0DF0"/>
    <w:rsid w:val="009C561C"/>
    <w:rsid w:val="00A50742"/>
    <w:rsid w:val="00A6768A"/>
    <w:rsid w:val="00AB3EF0"/>
    <w:rsid w:val="00AC7FF4"/>
    <w:rsid w:val="00AD19EE"/>
    <w:rsid w:val="00B928F2"/>
    <w:rsid w:val="00BE0A51"/>
    <w:rsid w:val="00C3047B"/>
    <w:rsid w:val="00C77F6D"/>
    <w:rsid w:val="00CB62B8"/>
    <w:rsid w:val="00D06B40"/>
    <w:rsid w:val="00D4003F"/>
    <w:rsid w:val="00D947B2"/>
    <w:rsid w:val="00DB70A0"/>
    <w:rsid w:val="00DC044D"/>
    <w:rsid w:val="00DD6631"/>
    <w:rsid w:val="00E557D0"/>
    <w:rsid w:val="00E8332E"/>
    <w:rsid w:val="00EC7288"/>
    <w:rsid w:val="00F600FB"/>
    <w:rsid w:val="00F73E95"/>
    <w:rsid w:val="00F933D5"/>
    <w:rsid w:val="00FC11EF"/>
    <w:rsid w:val="00FD18FA"/>
    <w:rsid w:val="00FD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7963"/>
  <w15:docId w15:val="{C2590502-CAC5-4A98-A9D5-5C6D114E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pl-PL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EA2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B6EA2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B6EA2"/>
    <w:rPr>
      <w:rFonts w:ascii="Times New Roman" w:eastAsia="Times New Roman" w:hAnsi="Times New Roman" w:cs="Times New Roman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6EA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B6E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6EA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B6E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elikatne">
    <w:name w:val="Subtle Reference"/>
    <w:uiPriority w:val="31"/>
    <w:qFormat/>
    <w:rsid w:val="00F73E95"/>
    <w:rPr>
      <w:smallCaps/>
      <w:color w:val="C0504D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2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C7288"/>
    <w:rPr>
      <w:rFonts w:ascii="Segoe UI" w:eastAsia="Times New Roman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8D122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1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Miejski</dc:creator>
  <cp:lastModifiedBy>Gminna Jednostka</cp:lastModifiedBy>
  <cp:revision>14</cp:revision>
  <cp:lastPrinted>2017-08-02T13:15:00Z</cp:lastPrinted>
  <dcterms:created xsi:type="dcterms:W3CDTF">2019-07-17T09:56:00Z</dcterms:created>
  <dcterms:modified xsi:type="dcterms:W3CDTF">2023-09-11T12:28:00Z</dcterms:modified>
</cp:coreProperties>
</file>