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36BD244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A6E1FF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0664D391" w14:textId="77777777" w:rsidR="001B0244" w:rsidRDefault="001B0244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0314911D" w14:textId="77777777" w:rsidR="00AB36B7" w:rsidRPr="00A749D4" w:rsidRDefault="00AB36B7" w:rsidP="00A749D4">
      <w:pPr>
        <w:suppressAutoHyphens/>
        <w:spacing w:after="0" w:line="240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zamówienia publicznego prowadzonego w trybie podstawowym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5261EE0E" w14:textId="77777777" w:rsidR="008A0E4B" w:rsidRPr="008A0E4B" w:rsidRDefault="008A0E4B" w:rsidP="008A0E4B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bookmarkStart w:id="1" w:name="_Hlk146641609"/>
      <w:r w:rsidRPr="008A0E4B">
        <w:rPr>
          <w:rFonts w:ascii="Arial Narrow" w:eastAsia="Calibri" w:hAnsi="Arial Narrow" w:cs="Times New Roman"/>
          <w:b/>
        </w:rPr>
        <w:t>MODERNIZACJA KOTŁOWNI GAZOWEJ POŁOŻONEJ W BUDYNKU PRZY UL. PIOTRA SKARGI W STĘSZEWIE POLEGAJĄCA NA WYMIANIE KOTŁÓW GAZOWYCH I ZASOBNIKA CIEPŁEJ WODY WRAZ Z INSTALACJĄ</w:t>
      </w:r>
    </w:p>
    <w:p w14:paraId="42FFA555" w14:textId="1AC72315" w:rsidR="00A749D4" w:rsidRDefault="00E95BA5" w:rsidP="00A749D4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749D4">
        <w:rPr>
          <w:rFonts w:ascii="Arial Narrow" w:eastAsia="Calibri" w:hAnsi="Arial Narrow" w:cs="Times New Roman"/>
          <w:b/>
        </w:rPr>
        <w:t>NR POSTĘPOWANIA ZP.261.</w:t>
      </w:r>
      <w:r w:rsidR="00E642FA">
        <w:rPr>
          <w:rFonts w:ascii="Arial Narrow" w:eastAsia="Calibri" w:hAnsi="Arial Narrow" w:cs="Times New Roman"/>
          <w:b/>
        </w:rPr>
        <w:t>21</w:t>
      </w:r>
      <w:r w:rsidRPr="00A749D4">
        <w:rPr>
          <w:rFonts w:ascii="Arial Narrow" w:eastAsia="Calibri" w:hAnsi="Arial Narrow" w:cs="Times New Roman"/>
          <w:b/>
        </w:rPr>
        <w:t>.2023</w:t>
      </w:r>
    </w:p>
    <w:bookmarkEnd w:id="1"/>
    <w:p w14:paraId="7BF3A0F3" w14:textId="1638ED66" w:rsidR="00E95BA5" w:rsidRPr="00C82938" w:rsidRDefault="00E95BA5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19547C4A" w:rsidR="00E95BA5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w tym podatek VAT ……..%  kwota …………………….PLN</w:t>
      </w:r>
    </w:p>
    <w:p w14:paraId="4622C4FA" w14:textId="05FD552D" w:rsidR="00AF73A9" w:rsidRPr="00DB6BD7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p w14:paraId="76256058" w14:textId="77777777" w:rsidR="00E642FA" w:rsidRDefault="00E642FA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0DCBB103" w14:textId="415F8BCE" w:rsidR="00E95BA5" w:rsidRDefault="00AB1A84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>
        <w:rPr>
          <w:rFonts w:ascii="Arial Narrow" w:eastAsia="Arial Narrow" w:hAnsi="Arial Narrow" w:cs="Times New Roman"/>
          <w:bCs/>
          <w:lang w:eastAsia="ar-SA"/>
        </w:rPr>
        <w:t xml:space="preserve">Oświadczamy, że okres gwarancji na przedmiot umowy w tym wykonane usługi, roboty budowlane oraz </w:t>
      </w:r>
      <w:r w:rsidR="00971231">
        <w:rPr>
          <w:rFonts w:ascii="Arial Narrow" w:eastAsia="Arial Narrow" w:hAnsi="Arial Narrow" w:cs="Times New Roman"/>
          <w:bCs/>
          <w:lang w:eastAsia="ar-SA"/>
        </w:rPr>
        <w:t xml:space="preserve">dostarczone </w:t>
      </w:r>
      <w:r>
        <w:rPr>
          <w:rFonts w:ascii="Arial Narrow" w:eastAsia="Arial Narrow" w:hAnsi="Arial Narrow" w:cs="Times New Roman"/>
          <w:bCs/>
          <w:lang w:eastAsia="ar-SA"/>
        </w:rPr>
        <w:t>urządzenia wynosi:</w:t>
      </w:r>
    </w:p>
    <w:p w14:paraId="239612CB" w14:textId="7462EADD" w:rsidR="00AB1A84" w:rsidRPr="00AB1A84" w:rsidRDefault="00AB1A84" w:rsidP="00AB1A84">
      <w:pPr>
        <w:shd w:val="clear" w:color="auto" w:fill="E0E0E0"/>
        <w:spacing w:after="0" w:line="240" w:lineRule="auto"/>
        <w:ind w:right="68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bookmarkStart w:id="2" w:name="_Hlk149860527"/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OKRES GWARANCI NA PRZEDMIOT ZAMÓWIENIA WYNOSI</w:t>
      </w:r>
      <w:r w:rsidRPr="00AB1A8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</w:t>
      </w:r>
      <w:r w:rsidRPr="00AB1A8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……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AB1A84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( W MIESIĄCACH </w:t>
      </w:r>
      <w:bookmarkEnd w:id="2"/>
      <w:r w:rsidRPr="00AB1A84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)</w:t>
      </w:r>
    </w:p>
    <w:p w14:paraId="2802F508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4F0C7B0B" w14:textId="2A78DB67" w:rsidR="00E642FA" w:rsidRDefault="00E642FA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>
        <w:rPr>
          <w:rFonts w:ascii="Arial Narrow" w:eastAsia="Arial Narrow" w:hAnsi="Arial Narrow" w:cs="Times New Roman"/>
          <w:bCs/>
          <w:lang w:eastAsia="ar-SA"/>
        </w:rPr>
        <w:t>Oświadczamy, że przystąpienie serwisu do usuni</w:t>
      </w:r>
      <w:r w:rsidR="00971231">
        <w:rPr>
          <w:rFonts w:ascii="Arial Narrow" w:eastAsia="Arial Narrow" w:hAnsi="Arial Narrow" w:cs="Times New Roman"/>
          <w:bCs/>
          <w:lang w:eastAsia="ar-SA"/>
        </w:rPr>
        <w:t>ęcia awarii zapewniamy w terminie:</w:t>
      </w:r>
    </w:p>
    <w:p w14:paraId="50FF09A5" w14:textId="6748961D" w:rsidR="00971231" w:rsidRPr="00971231" w:rsidRDefault="00971231" w:rsidP="00971231">
      <w:pPr>
        <w:shd w:val="clear" w:color="auto" w:fill="E0E0E0"/>
        <w:spacing w:after="0" w:line="240" w:lineRule="auto"/>
        <w:ind w:right="68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PRZYSTĄPIENIE SERWISU DO USUNIĘCIA AWARII</w:t>
      </w:r>
      <w:r w:rsidRPr="0097123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………………… </w:t>
      </w:r>
      <w:r w:rsidRPr="00971231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( </w:t>
      </w:r>
      <w:r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W DNIACH )</w:t>
      </w:r>
    </w:p>
    <w:p w14:paraId="2C75D53D" w14:textId="77777777" w:rsidR="00971231" w:rsidRDefault="00971231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36BF43A3" w14:textId="77777777" w:rsidR="00AB1A84" w:rsidRDefault="00AB1A84" w:rsidP="00AB1A84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5BB920EC" w14:textId="77777777" w:rsidR="00AB1A84" w:rsidRPr="005725C7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5725C7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Oświadczamy, że przedmiot zamówienia wykonamy sami /przy udziale podwykonawcy(ów). </w:t>
      </w:r>
    </w:p>
    <w:p w14:paraId="6830F073" w14:textId="77777777" w:rsidR="00AB1A84" w:rsidRPr="00AB1A84" w:rsidRDefault="00AB1A84" w:rsidP="00AB1A84">
      <w:pPr>
        <w:suppressAutoHyphens/>
        <w:spacing w:before="120" w:after="120" w:line="276" w:lineRule="auto"/>
        <w:jc w:val="both"/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</w:pPr>
      <w:r w:rsidRPr="00AB1A84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</w:t>
      </w:r>
      <w:r w:rsidRPr="00AB1A84">
        <w:rPr>
          <w:rFonts w:ascii="Arial Narrow" w:eastAsia="Arial Narrow" w:hAnsi="Arial Narrow" w:cs="Times New Roman"/>
          <w:bCs/>
          <w:i/>
          <w:sz w:val="20"/>
          <w:szCs w:val="20"/>
          <w:lang w:eastAsia="ar-SA"/>
        </w:rPr>
        <w:t>(niepotrzebne skreślić)</w:t>
      </w:r>
    </w:p>
    <w:p w14:paraId="38854924" w14:textId="77777777" w:rsidR="00AB1A84" w:rsidRPr="00296EC5" w:rsidRDefault="00AB1A84" w:rsidP="00AB1A84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  <w:r w:rsidRPr="00296EC5"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…………………………………………………………………………………………………</w:t>
      </w:r>
      <w:r>
        <w:rPr>
          <w:rFonts w:ascii="Arial Narrow" w:eastAsia="Calibri" w:hAnsi="Arial Narrow" w:cs="Times New Roman"/>
          <w:sz w:val="20"/>
          <w:szCs w:val="20"/>
          <w:lang w:eastAsia="ar-SA"/>
        </w:rPr>
        <w:t>…………………………………</w:t>
      </w:r>
    </w:p>
    <w:p w14:paraId="6C53A9FD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C82938">
        <w:rPr>
          <w:rFonts w:ascii="Arial Narrow" w:eastAsia="Calibri" w:hAnsi="Arial Narrow" w:cs="Times New Roman"/>
          <w:sz w:val="18"/>
          <w:szCs w:val="18"/>
          <w:lang w:eastAsia="ar-SA"/>
        </w:rPr>
        <w:t>(należy podać nazwę firmy podwykonawcy oraz część zamówienia powierzonego do realizacji)</w:t>
      </w:r>
    </w:p>
    <w:p w14:paraId="60AD4CCA" w14:textId="77777777" w:rsidR="00AB1A84" w:rsidRDefault="00AB1A84" w:rsidP="00AB1A84">
      <w:pPr>
        <w:tabs>
          <w:tab w:val="right" w:leader="dot" w:pos="9072"/>
        </w:tabs>
        <w:suppressAutoHyphens/>
        <w:spacing w:after="0" w:line="240" w:lineRule="auto"/>
        <w:ind w:left="720"/>
        <w:jc w:val="center"/>
        <w:rPr>
          <w:rFonts w:ascii="Arial Narrow" w:eastAsia="Calibri" w:hAnsi="Arial Narrow" w:cs="Times New Roman"/>
          <w:sz w:val="18"/>
          <w:szCs w:val="18"/>
          <w:lang w:eastAsia="ar-SA"/>
        </w:rPr>
      </w:pP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spełniamy warunki udziału w postępowaniu.</w:t>
      </w:r>
    </w:p>
    <w:p w14:paraId="1B502332" w14:textId="15195460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zapoznaliśmy się z postanowieniami wzoru umowy, który jest częścią dokumentacji i zobowiązujemy się w przypadku wyboru naszej oferty do zawarcia um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owy na określonych w nim przez </w:t>
      </w:r>
      <w:r w:rsidR="00971231">
        <w:rPr>
          <w:rFonts w:ascii="Arial Narrow" w:eastAsia="Arial Narrow" w:hAnsi="Arial Narrow" w:cs="Arial Narrow"/>
          <w:sz w:val="20"/>
          <w:szCs w:val="20"/>
          <w:lang w:eastAsia="pl-PL"/>
        </w:rPr>
        <w:t>Z</w:t>
      </w: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>amawiającego warunkach, w miejscu i terminie przez niego wyznaczonym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.</w:t>
      </w:r>
    </w:p>
    <w:p w14:paraId="6C630376" w14:textId="77777777" w:rsidR="00AB1A84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lastRenderedPageBreak/>
        <w:t>Oświadczamy, że uzyskaliśmy wszelkie informacje niezbędne do prawidłowego przygotowania i złożenia niniejszej oferty.</w:t>
      </w:r>
    </w:p>
    <w:p w14:paraId="49529E29" w14:textId="5313607C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 cena obejmuje pełen zakres prac zawartych w dokumentacji przetargowej.</w:t>
      </w:r>
    </w:p>
    <w:p w14:paraId="49D5D730" w14:textId="6E6AEAFD" w:rsidR="00DD4EAB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>
        <w:rPr>
          <w:rFonts w:ascii="Arial Narrow" w:eastAsia="Arial Narrow" w:hAnsi="Arial Narrow" w:cs="Arial Narrow"/>
          <w:sz w:val="20"/>
          <w:szCs w:val="20"/>
          <w:lang w:eastAsia="pl-PL"/>
        </w:rPr>
        <w:t>Oświadczamy, że oferowana cena zawiera wszystkie koszty związane z realizacją przedmiotu zamówienia łącznie z podatkami VAT oraz pracami, które są konieczne do zrealizowania zamówienia.</w:t>
      </w:r>
    </w:p>
    <w:p w14:paraId="2D88BEF4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="Arial Narrow" w:eastAsia="Arial Narrow" w:hAnsi="Arial Narrow" w:cs="Arial Narrow"/>
          <w:sz w:val="20"/>
          <w:szCs w:val="20"/>
          <w:lang w:eastAsia="pl-PL"/>
        </w:rPr>
        <w:footnoteReference w:id="1"/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 </w:t>
      </w:r>
      <w:r w:rsidRPr="00B74878">
        <w:rPr>
          <w:rFonts w:ascii="Arial Narrow" w:eastAsia="Arial Narrow" w:hAnsi="Arial Narrow" w:cs="Arial Narrow"/>
          <w:sz w:val="20"/>
          <w:szCs w:val="20"/>
          <w:lang w:eastAsia="pl-PL"/>
        </w:rPr>
        <w:t>wobec osób fizycznych, od których dane osobowe bezpośrednio lub pośrednio pozyskaliśmy w celu ubiegania się o udzielenie zamówienia publiczn</w:t>
      </w:r>
      <w:r>
        <w:rPr>
          <w:rFonts w:ascii="Arial Narrow" w:eastAsia="Arial Narrow" w:hAnsi="Arial Narrow" w:cs="Arial Narrow"/>
          <w:sz w:val="20"/>
          <w:szCs w:val="20"/>
          <w:lang w:eastAsia="pl-PL"/>
        </w:rPr>
        <w:t>ego w niniejszym postępowaniu</w:t>
      </w:r>
    </w:p>
    <w:p w14:paraId="72125E7E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C82938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Oświadczamy, że zapoznaliśmy się z warunkami podanymi przez Zamawiającego w SWZ i nie wnosimy do nich żadnych zastrzeżeń. </w:t>
      </w:r>
    </w:p>
    <w:p w14:paraId="6F93D54D" w14:textId="77777777" w:rsidR="00AB1A84" w:rsidRPr="00AB1A84" w:rsidRDefault="00AB1A84" w:rsidP="00AB1A84">
      <w:pPr>
        <w:suppressAutoHyphens/>
        <w:spacing w:after="0" w:line="240" w:lineRule="auto"/>
        <w:ind w:left="2832" w:firstLine="708"/>
        <w:jc w:val="both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2AB513F5" w14:textId="77777777" w:rsidR="00C82938" w:rsidRDefault="00C82938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</w:p>
    <w:p w14:paraId="7FCB66D5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Informujemy, że jesteśmy (z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aznaczyć właściwe)</w:t>
      </w:r>
      <w:r w:rsidR="00354119">
        <w:rPr>
          <w:rStyle w:val="Odwoanieprzypisudolnego"/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footnoteReference w:id="2"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:</w:t>
      </w:r>
    </w:p>
    <w:p w14:paraId="3934E880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 xml:space="preserve">średnim przedsiębiorstwem </w:t>
      </w:r>
    </w:p>
    <w:p w14:paraId="3DC8385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małym przedsiębiorstwem</w:t>
      </w:r>
    </w:p>
    <w:p w14:paraId="452714A9" w14:textId="77777777" w:rsid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ab/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mikroprzedsiębiorstwem</w:t>
      </w:r>
    </w:p>
    <w:p w14:paraId="07507F2D" w14:textId="77777777" w:rsidR="006703CC" w:rsidRPr="006703CC" w:rsidRDefault="006703CC" w:rsidP="006703CC">
      <w:pPr>
        <w:suppressAutoHyphens/>
        <w:spacing w:after="0" w:line="276" w:lineRule="auto"/>
        <w:ind w:left="360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Courier New" w:eastAsia="Arial Narrow" w:hAnsi="Courier New" w:cs="Courier New"/>
          <w:bCs/>
          <w:sz w:val="18"/>
          <w:szCs w:val="18"/>
          <w:lang w:eastAsia="ar-SA"/>
        </w:rPr>
        <w:t>□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 xml:space="preserve"> </w:t>
      </w: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ab/>
        <w:t>inny rodzaj</w:t>
      </w:r>
    </w:p>
    <w:p w14:paraId="362B846A" w14:textId="77777777" w:rsidR="006703CC" w:rsidRPr="006703CC" w:rsidRDefault="006703CC" w:rsidP="006703CC">
      <w:p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6703CC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Zgodnie z artykułem 2 załącznika nr I do rozporządzenia Komisji (UE) nr 651/2014 z dnia 17 czerwca 2014 r.:</w:t>
      </w:r>
    </w:p>
    <w:p w14:paraId="3E83B0A6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14:paraId="5D1C977C" w14:textId="77777777" w:rsidR="006703CC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małe przedsiębiorstwo definiuje się jako przedsiębiorstwo, które zatrudnia mniej niż 50 pracowników i którego roczny obrót lub roczna suma bilansowa nie przekracza 10 milionów EUR,</w:t>
      </w:r>
    </w:p>
    <w:p w14:paraId="2CEC5F51" w14:textId="77777777" w:rsidR="004457DB" w:rsidRPr="00AB1715" w:rsidRDefault="006703CC" w:rsidP="00C82938">
      <w:pPr>
        <w:pStyle w:val="Akapitzlist"/>
        <w:numPr>
          <w:ilvl w:val="0"/>
          <w:numId w:val="12"/>
        </w:numPr>
        <w:suppressAutoHyphens/>
        <w:spacing w:after="0" w:line="276" w:lineRule="auto"/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</w:pPr>
      <w:r w:rsidRPr="00AB1715">
        <w:rPr>
          <w:rFonts w:ascii="Arial Narrow" w:eastAsia="Arial Narrow" w:hAnsi="Arial Narrow" w:cs="Times New Roman"/>
          <w:bCs/>
          <w:i/>
          <w:sz w:val="18"/>
          <w:szCs w:val="18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14:paraId="03117627" w14:textId="77777777" w:rsidR="002479F9" w:rsidRDefault="002479F9" w:rsidP="002479F9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lang w:eastAsia="pl-PL"/>
        </w:rPr>
      </w:pPr>
    </w:p>
    <w:p w14:paraId="15714A8A" w14:textId="77777777" w:rsidR="00C82938" w:rsidRPr="00C82938" w:rsidRDefault="003E2C6D" w:rsidP="003E2C6D">
      <w:pPr>
        <w:tabs>
          <w:tab w:val="right" w:leader="dot" w:pos="9072"/>
        </w:tabs>
        <w:suppressAutoHyphens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Uwaga: </w:t>
      </w:r>
    </w:p>
    <w:p w14:paraId="36453B71" w14:textId="77777777" w:rsidR="00AB36B7" w:rsidRPr="00C82938" w:rsidRDefault="00AB36B7" w:rsidP="005725C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C82938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="00000000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r w:rsidR="00000000">
        <w:fldChar w:fldCharType="begin"/>
      </w:r>
      <w:r w:rsidR="00000000" w:rsidRPr="0003543B">
        <w:rPr>
          <w:lang w:val="en-US"/>
        </w:rPr>
        <w:instrText>HYPERLINK "https://prod.ceidg.gov.pl/CEIDG/CEIDG.Public.UI/Search.aspx"</w:instrText>
      </w:r>
      <w:r w:rsidR="00000000">
        <w:fldChar w:fldCharType="separate"/>
      </w:r>
      <w:r w:rsidRPr="00296EC5">
        <w:rPr>
          <w:rFonts w:ascii="Arial Narrow" w:eastAsia="Arial Narrow" w:hAnsi="Arial Narrow" w:cs="Times New Roman"/>
          <w:color w:val="FF0000"/>
          <w:sz w:val="20"/>
          <w:szCs w:val="20"/>
          <w:u w:val="single" w:color="FF0000"/>
          <w:lang w:val="en-US" w:eastAsia="pl-PL"/>
        </w:rPr>
        <w:t>https://prod.ceidg.gov.pl/CEIDG/CEIDG.Public.UI/Search.aspx</w:t>
      </w:r>
      <w:r w:rsidR="00000000">
        <w:rPr>
          <w:rFonts w:ascii="Arial Narrow" w:eastAsia="Arial Narrow" w:hAnsi="Arial Narrow" w:cs="Times New Roman"/>
          <w:color w:val="FF0000"/>
          <w:sz w:val="20"/>
          <w:szCs w:val="20"/>
          <w:u w:val="single" w:color="FF000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(CEIDG)</w:t>
      </w:r>
    </w:p>
    <w:p w14:paraId="1E89B847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val="en-US"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0"/>
          <w:szCs w:val="20"/>
          <w:lang w:val="en-US" w:eastAsia="pl-PL"/>
        </w:rPr>
      </w:r>
      <w:r w:rsidR="00000000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</w:t>
      </w:r>
      <w:r w:rsidR="00000000">
        <w:fldChar w:fldCharType="begin"/>
      </w:r>
      <w:r w:rsidR="00000000" w:rsidRPr="0003543B">
        <w:rPr>
          <w:lang w:val="en-US"/>
        </w:rPr>
        <w:instrText>HYPERLINK "https://ekrs.ms.gov.pl/web/wyszukiwarka-krs/strona-glowna/"</w:instrText>
      </w:r>
      <w:r w:rsidR="00000000">
        <w:fldChar w:fldCharType="separate"/>
      </w:r>
      <w:r w:rsidRPr="00296EC5">
        <w:rPr>
          <w:rFonts w:ascii="Arial Narrow" w:eastAsia="Arial Narrow" w:hAnsi="Arial Narrow" w:cs="Times New Roman"/>
          <w:color w:val="FF0000"/>
          <w:sz w:val="20"/>
          <w:szCs w:val="20"/>
          <w:u w:val="single" w:color="FF0000"/>
          <w:lang w:val="en-US" w:eastAsia="pl-PL"/>
        </w:rPr>
        <w:t>https://ekrs.ms.gov.pl/web/wyszukiwarka-krs/strona-glowna/</w:t>
      </w:r>
      <w:r w:rsidR="00000000">
        <w:rPr>
          <w:rFonts w:ascii="Arial Narrow" w:eastAsia="Arial Narrow" w:hAnsi="Arial Narrow" w:cs="Times New Roman"/>
          <w:color w:val="FF0000"/>
          <w:sz w:val="20"/>
          <w:szCs w:val="20"/>
          <w:u w:val="single" w:color="FF0000"/>
          <w:lang w:val="en-US"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val="en-US" w:eastAsia="pl-PL"/>
        </w:rPr>
        <w:t xml:space="preserve"> (KRS)</w:t>
      </w:r>
    </w:p>
    <w:p w14:paraId="246F478C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="00000000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                                (wpisać nazwę bazy)  </w:t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ab/>
        <w:t xml:space="preserve">  (wpisać adres internetowy bazy)</w:t>
      </w:r>
    </w:p>
    <w:p w14:paraId="359F9FA0" w14:textId="77777777" w:rsidR="00AB36B7" w:rsidRPr="00296EC5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0"/>
          <w:szCs w:val="20"/>
          <w:lang w:eastAsia="pl-PL"/>
        </w:rPr>
      </w:pP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Arial Narrow" w:eastAsia="Arial Narrow" w:hAnsi="Arial Narrow" w:cs="Times New Roman"/>
          <w:sz w:val="20"/>
          <w:szCs w:val="20"/>
          <w:lang w:eastAsia="pl-PL"/>
        </w:rPr>
      </w:r>
      <w:r w:rsidR="00000000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separate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fldChar w:fldCharType="end"/>
      </w:r>
      <w:r w:rsidRPr="00296EC5">
        <w:rPr>
          <w:rFonts w:ascii="Arial Narrow" w:eastAsia="Arial Narrow" w:hAnsi="Arial Narrow" w:cs="Times New Roman"/>
          <w:sz w:val="20"/>
          <w:szCs w:val="20"/>
          <w:lang w:eastAsia="pl-PL"/>
        </w:rPr>
        <w:t xml:space="preserve"> brak możliwości pobrania online</w:t>
      </w:r>
    </w:p>
    <w:p w14:paraId="125DC5B9" w14:textId="77777777" w:rsidR="00605A41" w:rsidRPr="00291240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148D956" w14:textId="280CE945" w:rsidR="00605A41" w:rsidRDefault="00605A41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Nazwa i adres </w:t>
      </w:r>
      <w:r w:rsidRPr="00291240">
        <w:rPr>
          <w:rFonts w:ascii="Arial Narrow" w:eastAsia="Times New Roman" w:hAnsi="Arial Narrow" w:cs="Times New Roman"/>
          <w:b/>
          <w:lang w:eastAsia="pl-PL"/>
        </w:rPr>
        <w:t>WYKONAWCY</w:t>
      </w:r>
      <w:r w:rsidRPr="00291240">
        <w:rPr>
          <w:rFonts w:ascii="Arial Narrow" w:eastAsia="Times New Roman" w:hAnsi="Arial Narrow" w:cs="Times New Roman"/>
          <w:lang w:eastAsia="pl-PL"/>
        </w:rPr>
        <w:t xml:space="preserve"> :          .....................................................................................................................</w:t>
      </w:r>
    </w:p>
    <w:p w14:paraId="207E4925" w14:textId="01F65A66" w:rsidR="00291240" w:rsidRPr="00291240" w:rsidRDefault="00291240" w:rsidP="00605A4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Adres, na który Zamawiający powinien przesyłać korespondencję:</w:t>
      </w:r>
    </w:p>
    <w:p w14:paraId="5847FD31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14:paraId="5CC91B50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1D3B44A8" w14:textId="77777777" w:rsidR="00605A41" w:rsidRPr="00291240" w:rsidRDefault="00605A41" w:rsidP="00605A4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lastRenderedPageBreak/>
        <w:t xml:space="preserve">........................................................................... </w:t>
      </w:r>
    </w:p>
    <w:p w14:paraId="0C629CEA" w14:textId="77777777" w:rsidR="00605A41" w:rsidRPr="00291240" w:rsidRDefault="00605A41" w:rsidP="00605A41">
      <w:pPr>
        <w:spacing w:after="0" w:line="240" w:lineRule="auto"/>
        <w:ind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Pr="00291240">
        <w:rPr>
          <w:rFonts w:ascii="Arial Narrow" w:eastAsia="Times New Roman" w:hAnsi="Arial Narrow" w:cs="Times New Roman"/>
          <w:bCs/>
          <w:lang w:eastAsia="pl-PL"/>
        </w:rPr>
        <w:t>umer telefonu: (**) ………………………………………………………</w:t>
      </w:r>
    </w:p>
    <w:p w14:paraId="3E2A68FE" w14:textId="77777777" w:rsidR="00605A41" w:rsidRPr="00291240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97AD70B" w14:textId="77777777" w:rsidR="00971231" w:rsidRDefault="0097123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7146F9D1" w14:textId="6BA02365" w:rsidR="00605A41" w:rsidRPr="00605A41" w:rsidRDefault="00605A4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05A41">
        <w:rPr>
          <w:rFonts w:ascii="Arial Narrow" w:eastAsia="Times New Roman" w:hAnsi="Arial Narrow" w:cs="Times New Roman"/>
          <w:lang w:eastAsia="pl-PL"/>
        </w:rPr>
        <w:t>Pod groźbą odpowiedzialności karnej oświadczamy, że załączone do oferty dokumenty opisują sta</w:t>
      </w:r>
      <w:r>
        <w:rPr>
          <w:rFonts w:ascii="Arial Narrow" w:eastAsia="Times New Roman" w:hAnsi="Arial Narrow" w:cs="Times New Roman"/>
          <w:lang w:eastAsia="pl-PL"/>
        </w:rPr>
        <w:t xml:space="preserve">n </w:t>
      </w:r>
      <w:r w:rsidRPr="00605A41">
        <w:rPr>
          <w:rFonts w:ascii="Arial Narrow" w:eastAsia="Times New Roman" w:hAnsi="Arial Narrow" w:cs="Times New Roman"/>
          <w:lang w:eastAsia="pl-PL"/>
        </w:rPr>
        <w:t xml:space="preserve">faktyczny i prawny, aktualny na dzień otwarcia ofert (art. 297 </w:t>
      </w:r>
      <w:proofErr w:type="spellStart"/>
      <w:r w:rsidRPr="00605A41">
        <w:rPr>
          <w:rFonts w:ascii="Arial Narrow" w:eastAsia="Times New Roman" w:hAnsi="Arial Narrow" w:cs="Times New Roman"/>
          <w:lang w:eastAsia="pl-PL"/>
        </w:rPr>
        <w:t>k.k</w:t>
      </w:r>
      <w:proofErr w:type="spellEnd"/>
      <w:r w:rsidRPr="00605A41">
        <w:rPr>
          <w:rFonts w:ascii="Arial Narrow" w:eastAsia="Times New Roman" w:hAnsi="Arial Narrow" w:cs="Times New Roman"/>
          <w:lang w:eastAsia="pl-PL"/>
        </w:rPr>
        <w:t>).</w:t>
      </w:r>
    </w:p>
    <w:p w14:paraId="4AEAC6E7" w14:textId="77777777" w:rsidR="00605A41" w:rsidRPr="00605A41" w:rsidRDefault="00605A41" w:rsidP="00605A41">
      <w:pPr>
        <w:spacing w:after="0" w:line="240" w:lineRule="auto"/>
        <w:ind w:right="-993"/>
        <w:jc w:val="both"/>
        <w:rPr>
          <w:rFonts w:ascii="Arial Narrow" w:eastAsia="Times New Roman" w:hAnsi="Arial Narrow" w:cs="Times New Roman"/>
          <w:lang w:eastAsia="pl-PL"/>
        </w:rPr>
      </w:pPr>
    </w:p>
    <w:p w14:paraId="2BDD6F0D" w14:textId="77777777" w:rsidR="00605A41" w:rsidRPr="00605A41" w:rsidRDefault="00605A41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53D10FA4" w14:textId="7B140B05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605A20AD" w14:textId="2B67BA61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</w:t>
      </w:r>
      <w:r w:rsidR="003E2C6D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</w:t>
      </w:r>
    </w:p>
    <w:p w14:paraId="7CA47A04" w14:textId="02749A72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</w:t>
      </w:r>
      <w:r w:rsidR="003E2C6D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</w:t>
      </w:r>
    </w:p>
    <w:p w14:paraId="4CE9DE3E" w14:textId="56E1BBDD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..</w:t>
      </w:r>
      <w:r w:rsidR="00AB36B7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………………………………………………..</w:t>
      </w:r>
    </w:p>
    <w:p w14:paraId="42FFD4DA" w14:textId="01182CDA" w:rsidR="00AB36B7" w:rsidRPr="00971231" w:rsidRDefault="00971231" w:rsidP="00971231">
      <w:pPr>
        <w:pStyle w:val="Akapitzlist"/>
        <w:numPr>
          <w:ilvl w:val="0"/>
          <w:numId w:val="18"/>
        </w:numPr>
        <w:suppressAutoHyphens/>
        <w:spacing w:after="0" w:line="240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..</w:t>
      </w:r>
      <w:r w:rsidR="00AB36B7" w:rsidRPr="0097123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………………………………………………..</w:t>
      </w:r>
    </w:p>
    <w:p w14:paraId="63F60196" w14:textId="77777777" w:rsidR="00AB36B7" w:rsidRPr="00296EC5" w:rsidRDefault="00AB36B7" w:rsidP="00AB36B7">
      <w:pPr>
        <w:overflowPunct w:val="0"/>
        <w:spacing w:after="200" w:line="276" w:lineRule="auto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DE2429">
        <w:trPr>
          <w:jc w:val="center"/>
        </w:trPr>
        <w:tc>
          <w:tcPr>
            <w:tcW w:w="4930" w:type="dxa"/>
            <w:hideMark/>
          </w:tcPr>
          <w:p w14:paraId="6FA7B3E0" w14:textId="7777777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0FAC9728" w14:textId="77777777" w:rsidR="00AB36B7" w:rsidRPr="00296EC5" w:rsidRDefault="00AB36B7" w:rsidP="00AB36B7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..........................................</w:t>
            </w:r>
          </w:p>
          <w:p w14:paraId="080E838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2FD932F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1C2FC128" w14:textId="1703CE50" w:rsidR="00AB36B7" w:rsidRPr="00296EC5" w:rsidRDefault="00AB36B7" w:rsidP="003E2C6D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AB36B7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6C82" w14:textId="77777777" w:rsidR="00333ED8" w:rsidRDefault="00333ED8" w:rsidP="00446C41">
      <w:pPr>
        <w:spacing w:after="0" w:line="240" w:lineRule="auto"/>
      </w:pPr>
      <w:r>
        <w:separator/>
      </w:r>
    </w:p>
  </w:endnote>
  <w:endnote w:type="continuationSeparator" w:id="0">
    <w:p w14:paraId="0F9FAFA3" w14:textId="77777777" w:rsidR="00333ED8" w:rsidRDefault="00333ED8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0B0D" w14:textId="77777777" w:rsidR="0003543B" w:rsidRDefault="000354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D315" w14:textId="77777777" w:rsidR="0003543B" w:rsidRDefault="000354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AC83" w14:textId="77777777" w:rsidR="0003543B" w:rsidRDefault="00035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2917" w14:textId="77777777" w:rsidR="00333ED8" w:rsidRDefault="00333ED8" w:rsidP="00446C41">
      <w:pPr>
        <w:spacing w:after="0" w:line="240" w:lineRule="auto"/>
      </w:pPr>
      <w:r>
        <w:separator/>
      </w:r>
    </w:p>
  </w:footnote>
  <w:footnote w:type="continuationSeparator" w:id="0">
    <w:p w14:paraId="143A4012" w14:textId="77777777" w:rsidR="00333ED8" w:rsidRDefault="00333ED8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  <w:footnote w:id="2">
    <w:p w14:paraId="2D0C8B39" w14:textId="77777777" w:rsidR="00354119" w:rsidRPr="00354119" w:rsidRDefault="00354119" w:rsidP="00354119">
      <w:pPr>
        <w:suppressAutoHyphens/>
        <w:autoSpaceDE w:val="0"/>
        <w:spacing w:after="200" w:line="276" w:lineRule="auto"/>
        <w:ind w:left="142" w:hanging="142"/>
        <w:jc w:val="both"/>
        <w:rPr>
          <w:rFonts w:ascii="Arial Narrow" w:eastAsia="Arial Narrow" w:hAnsi="Arial Narrow" w:cs="Arial Narrow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354119">
        <w:rPr>
          <w:rFonts w:ascii="Arial Narrow" w:eastAsia="Arial Narrow" w:hAnsi="Arial Narrow" w:cs="Arial Narrow"/>
          <w:sz w:val="16"/>
          <w:szCs w:val="16"/>
          <w:lang w:eastAsia="ar-SA"/>
        </w:rPr>
        <w:t>Podana informacja służy jedynie celom informacyjnym do ogłoszenia o wyniku postepowania  i nie podlega ocenie</w:t>
      </w:r>
    </w:p>
    <w:p w14:paraId="5545CD11" w14:textId="77777777" w:rsidR="00354119" w:rsidRDefault="003541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8A84" w14:textId="77777777" w:rsidR="0003543B" w:rsidRDefault="000354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1743" w14:textId="77777777" w:rsidR="008A0E4B" w:rsidRPr="008A0E4B" w:rsidRDefault="001B0244" w:rsidP="008A0E4B">
    <w:pPr>
      <w:pStyle w:val="Nagwek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bookmarkStart w:id="3" w:name="_Hlk149850161"/>
    <w:r w:rsidR="008A0E4B" w:rsidRPr="008A0E4B">
      <w:rPr>
        <w:rFonts w:ascii="Arial Narrow" w:hAnsi="Arial Narrow"/>
        <w:sz w:val="16"/>
        <w:szCs w:val="16"/>
      </w:rPr>
      <w:t>MODERNIZACJA KOTŁOWNI GAZOWEJ POŁOŻONEJ W BUDYNKU PRZY UL. PIOTRA SKARGI W STĘSZEWIE POLEGAJĄCA NA WYMIANIE KOTŁÓW GAZOWYCH I ZASOBNIKA CIEPŁEJ WODY WRAZ Z INSTALACJĄ</w:t>
    </w:r>
  </w:p>
  <w:bookmarkEnd w:id="3"/>
  <w:p w14:paraId="683697D1" w14:textId="775ECD3E" w:rsidR="001B0244" w:rsidRPr="001B0244" w:rsidRDefault="001B0244" w:rsidP="001B0244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E642FA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</w:t>
    </w:r>
    <w:r w:rsidR="003953D9" w:rsidRPr="001B0244">
      <w:rPr>
        <w:rFonts w:ascii="Arial Narrow" w:hAnsi="Arial Narrow"/>
        <w:sz w:val="16"/>
        <w:szCs w:val="16"/>
      </w:rPr>
      <w:t>ZP.261.</w:t>
    </w:r>
    <w:r w:rsidR="008A0E4B">
      <w:rPr>
        <w:rFonts w:ascii="Arial Narrow" w:hAnsi="Arial Narrow"/>
        <w:sz w:val="16"/>
        <w:szCs w:val="16"/>
      </w:rPr>
      <w:t>21</w:t>
    </w:r>
    <w:r w:rsidRPr="001B0244">
      <w:rPr>
        <w:rFonts w:ascii="Arial Narrow" w:hAnsi="Arial Narrow"/>
        <w:sz w:val="16"/>
        <w:szCs w:val="16"/>
      </w:rPr>
      <w:t>.2023</w:t>
    </w:r>
    <w:r>
      <w:rPr>
        <w:rFonts w:ascii="Arial Narrow" w:hAnsi="Arial Narrow"/>
        <w:sz w:val="16"/>
        <w:szCs w:val="16"/>
      </w:rPr>
      <w:t xml:space="preserve"> </w:t>
    </w:r>
    <w:r w:rsidRPr="001B0244">
      <w:rPr>
        <w:rFonts w:ascii="Arial Narrow" w:hAnsi="Arial Narrow"/>
        <w:sz w:val="16"/>
        <w:szCs w:val="16"/>
      </w:rPr>
      <w:t>Załącznik nr 1 do SWZ Formularz oferty</w:t>
    </w:r>
  </w:p>
  <w:p w14:paraId="3841BCE9" w14:textId="116B0F3C" w:rsidR="00714842" w:rsidRDefault="00714842">
    <w:pPr>
      <w:pStyle w:val="Nagwek"/>
      <w:rPr>
        <w:rFonts w:ascii="Arial Narrow" w:hAnsi="Arial Narrow"/>
        <w:sz w:val="16"/>
        <w:szCs w:val="16"/>
      </w:rPr>
    </w:pP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0B70EA4B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8F51" w14:textId="77777777" w:rsidR="0003543B" w:rsidRDefault="00035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15D2F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7460"/>
    <w:multiLevelType w:val="hybridMultilevel"/>
    <w:tmpl w:val="A3EA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86121">
    <w:abstractNumId w:val="9"/>
  </w:num>
  <w:num w:numId="2" w16cid:durableId="1537306060">
    <w:abstractNumId w:val="2"/>
  </w:num>
  <w:num w:numId="3" w16cid:durableId="624845974">
    <w:abstractNumId w:val="13"/>
  </w:num>
  <w:num w:numId="4" w16cid:durableId="1554803592">
    <w:abstractNumId w:val="15"/>
  </w:num>
  <w:num w:numId="5" w16cid:durableId="1631782074">
    <w:abstractNumId w:val="7"/>
  </w:num>
  <w:num w:numId="6" w16cid:durableId="1686445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959074">
    <w:abstractNumId w:val="11"/>
  </w:num>
  <w:num w:numId="8" w16cid:durableId="979378992">
    <w:abstractNumId w:val="0"/>
  </w:num>
  <w:num w:numId="9" w16cid:durableId="1687561344">
    <w:abstractNumId w:val="16"/>
  </w:num>
  <w:num w:numId="10" w16cid:durableId="47413976">
    <w:abstractNumId w:val="5"/>
  </w:num>
  <w:num w:numId="11" w16cid:durableId="1293099650">
    <w:abstractNumId w:val="14"/>
  </w:num>
  <w:num w:numId="12" w16cid:durableId="2037149543">
    <w:abstractNumId w:val="12"/>
  </w:num>
  <w:num w:numId="13" w16cid:durableId="1729453823">
    <w:abstractNumId w:val="4"/>
  </w:num>
  <w:num w:numId="14" w16cid:durableId="1501964736">
    <w:abstractNumId w:val="3"/>
  </w:num>
  <w:num w:numId="15" w16cid:durableId="1640375565">
    <w:abstractNumId w:val="10"/>
  </w:num>
  <w:num w:numId="16" w16cid:durableId="1305088051">
    <w:abstractNumId w:val="8"/>
  </w:num>
  <w:num w:numId="17" w16cid:durableId="2050834578">
    <w:abstractNumId w:val="1"/>
  </w:num>
  <w:num w:numId="18" w16cid:durableId="1814174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43B"/>
    <w:rsid w:val="00035A28"/>
    <w:rsid w:val="00062650"/>
    <w:rsid w:val="00063786"/>
    <w:rsid w:val="000A7AC9"/>
    <w:rsid w:val="0010495D"/>
    <w:rsid w:val="00122755"/>
    <w:rsid w:val="00123534"/>
    <w:rsid w:val="00127CD9"/>
    <w:rsid w:val="001406E5"/>
    <w:rsid w:val="00144C3C"/>
    <w:rsid w:val="001605C4"/>
    <w:rsid w:val="0018662E"/>
    <w:rsid w:val="00196E7D"/>
    <w:rsid w:val="001B0244"/>
    <w:rsid w:val="001F0948"/>
    <w:rsid w:val="00205136"/>
    <w:rsid w:val="0024573C"/>
    <w:rsid w:val="002479F9"/>
    <w:rsid w:val="002647B7"/>
    <w:rsid w:val="00284E2A"/>
    <w:rsid w:val="00291240"/>
    <w:rsid w:val="00296EC5"/>
    <w:rsid w:val="002A515C"/>
    <w:rsid w:val="002A5772"/>
    <w:rsid w:val="002B1FB7"/>
    <w:rsid w:val="002C1895"/>
    <w:rsid w:val="003322A6"/>
    <w:rsid w:val="00333ED8"/>
    <w:rsid w:val="00354119"/>
    <w:rsid w:val="00381C02"/>
    <w:rsid w:val="00383B56"/>
    <w:rsid w:val="003953D9"/>
    <w:rsid w:val="003C58B5"/>
    <w:rsid w:val="003C7A75"/>
    <w:rsid w:val="003E2C6D"/>
    <w:rsid w:val="003E42A0"/>
    <w:rsid w:val="003F277F"/>
    <w:rsid w:val="004358B4"/>
    <w:rsid w:val="004457DB"/>
    <w:rsid w:val="00446C41"/>
    <w:rsid w:val="005177B2"/>
    <w:rsid w:val="00540894"/>
    <w:rsid w:val="005641C5"/>
    <w:rsid w:val="005725C7"/>
    <w:rsid w:val="00585CFD"/>
    <w:rsid w:val="005C33B0"/>
    <w:rsid w:val="005C475C"/>
    <w:rsid w:val="005E1BE3"/>
    <w:rsid w:val="005F049F"/>
    <w:rsid w:val="005F154C"/>
    <w:rsid w:val="0060423F"/>
    <w:rsid w:val="00605A41"/>
    <w:rsid w:val="00623A8A"/>
    <w:rsid w:val="006703CC"/>
    <w:rsid w:val="006A6780"/>
    <w:rsid w:val="006B4A51"/>
    <w:rsid w:val="006B7E9D"/>
    <w:rsid w:val="00714842"/>
    <w:rsid w:val="00723DCF"/>
    <w:rsid w:val="0077446E"/>
    <w:rsid w:val="00785C79"/>
    <w:rsid w:val="00786931"/>
    <w:rsid w:val="00794E99"/>
    <w:rsid w:val="007B3D24"/>
    <w:rsid w:val="007F1571"/>
    <w:rsid w:val="00833B95"/>
    <w:rsid w:val="00853ECB"/>
    <w:rsid w:val="0089141F"/>
    <w:rsid w:val="00895EB9"/>
    <w:rsid w:val="008A0E4B"/>
    <w:rsid w:val="008D3253"/>
    <w:rsid w:val="00912376"/>
    <w:rsid w:val="00971231"/>
    <w:rsid w:val="00976B10"/>
    <w:rsid w:val="00983D07"/>
    <w:rsid w:val="009921D8"/>
    <w:rsid w:val="0099241C"/>
    <w:rsid w:val="009A02E7"/>
    <w:rsid w:val="009A508D"/>
    <w:rsid w:val="009A55B8"/>
    <w:rsid w:val="00A1421C"/>
    <w:rsid w:val="00A40625"/>
    <w:rsid w:val="00A749D4"/>
    <w:rsid w:val="00AB1715"/>
    <w:rsid w:val="00AB1A84"/>
    <w:rsid w:val="00AB36B7"/>
    <w:rsid w:val="00AD35DA"/>
    <w:rsid w:val="00AF73A9"/>
    <w:rsid w:val="00B0771E"/>
    <w:rsid w:val="00B51557"/>
    <w:rsid w:val="00B74878"/>
    <w:rsid w:val="00B74AA6"/>
    <w:rsid w:val="00BA6BAF"/>
    <w:rsid w:val="00BC3E76"/>
    <w:rsid w:val="00BF1A68"/>
    <w:rsid w:val="00BF7A9A"/>
    <w:rsid w:val="00C82938"/>
    <w:rsid w:val="00C952FD"/>
    <w:rsid w:val="00CB32E1"/>
    <w:rsid w:val="00CD472E"/>
    <w:rsid w:val="00D508AD"/>
    <w:rsid w:val="00DA37EC"/>
    <w:rsid w:val="00DC77C6"/>
    <w:rsid w:val="00DD4EAB"/>
    <w:rsid w:val="00E30238"/>
    <w:rsid w:val="00E41050"/>
    <w:rsid w:val="00E45DA5"/>
    <w:rsid w:val="00E635CD"/>
    <w:rsid w:val="00E642FA"/>
    <w:rsid w:val="00E72275"/>
    <w:rsid w:val="00E95BA5"/>
    <w:rsid w:val="00EA7C05"/>
    <w:rsid w:val="00EC0BCB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978A-FBC7-4FFF-8801-6DD0AE5A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Wojciech Siwczak</cp:lastModifiedBy>
  <cp:revision>84</cp:revision>
  <cp:lastPrinted>2022-12-02T09:11:00Z</cp:lastPrinted>
  <dcterms:created xsi:type="dcterms:W3CDTF">2022-07-18T09:48:00Z</dcterms:created>
  <dcterms:modified xsi:type="dcterms:W3CDTF">2023-11-02T22:51:00Z</dcterms:modified>
</cp:coreProperties>
</file>