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Pr="00BF35E3" w:rsidRDefault="00DB50DA" w:rsidP="008C5CFB">
      <w:pPr>
        <w:pStyle w:val="Nagwek1"/>
        <w:spacing w:line="360" w:lineRule="auto"/>
        <w:jc w:val="center"/>
        <w:rPr>
          <w:rFonts w:asciiTheme="minorHAnsi" w:hAnsiTheme="minorHAnsi"/>
          <w:b/>
          <w:sz w:val="10"/>
          <w:szCs w:val="10"/>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25ED2720" w:rsidR="00C109A9" w:rsidRDefault="008F0C30" w:rsidP="008F0C30">
      <w:pPr>
        <w:tabs>
          <w:tab w:val="center" w:pos="4536"/>
          <w:tab w:val="left" w:pos="6510"/>
        </w:tabs>
        <w:spacing w:line="360" w:lineRule="auto"/>
        <w:rPr>
          <w:rFonts w:asciiTheme="minorHAnsi" w:hAnsiTheme="minorHAnsi"/>
          <w:b/>
          <w:bCs/>
        </w:rPr>
      </w:pPr>
      <w:r>
        <w:rPr>
          <w:rFonts w:asciiTheme="minorHAnsi" w:hAnsiTheme="minorHAnsi"/>
          <w:b/>
          <w:bCs/>
        </w:rPr>
        <w:tab/>
      </w:r>
      <w:r w:rsidR="00A81B67" w:rsidRPr="008C5CFB">
        <w:rPr>
          <w:rFonts w:asciiTheme="minorHAnsi" w:hAnsiTheme="minorHAnsi"/>
          <w:b/>
          <w:bCs/>
        </w:rPr>
        <w:t xml:space="preserve"> </w:t>
      </w:r>
      <w:r>
        <w:rPr>
          <w:rFonts w:asciiTheme="minorHAnsi" w:hAnsiTheme="minorHAnsi"/>
          <w:b/>
          <w:bCs/>
        </w:rPr>
        <w:tab/>
      </w:r>
    </w:p>
    <w:p w14:paraId="50EDF89D" w14:textId="4237F7BC"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9A0B23">
        <w:rPr>
          <w:rFonts w:asciiTheme="minorHAnsi" w:hAnsiTheme="minorHAnsi"/>
        </w:rPr>
        <w:t xml:space="preserve">sprawy: </w:t>
      </w:r>
      <w:r w:rsidR="00CE5721" w:rsidRPr="009A0B23">
        <w:rPr>
          <w:rFonts w:asciiTheme="minorHAnsi" w:hAnsiTheme="minorHAnsi"/>
          <w:b/>
          <w:bCs/>
        </w:rPr>
        <w:t>BZP.271.</w:t>
      </w:r>
      <w:r w:rsidR="00C109A9" w:rsidRPr="009A0B23">
        <w:rPr>
          <w:rFonts w:asciiTheme="minorHAnsi" w:hAnsiTheme="minorHAnsi"/>
          <w:b/>
          <w:bCs/>
        </w:rPr>
        <w:t>2</w:t>
      </w:r>
      <w:r w:rsidRPr="009A0B23">
        <w:rPr>
          <w:rFonts w:asciiTheme="minorHAnsi" w:hAnsiTheme="minorHAnsi"/>
          <w:b/>
          <w:bCs/>
        </w:rPr>
        <w:t>.</w:t>
      </w:r>
      <w:r w:rsidR="002E029A">
        <w:rPr>
          <w:rFonts w:asciiTheme="minorHAnsi" w:hAnsiTheme="minorHAnsi"/>
          <w:b/>
          <w:bCs/>
        </w:rPr>
        <w:t>1</w:t>
      </w:r>
      <w:r w:rsidR="008F0C30">
        <w:rPr>
          <w:rFonts w:asciiTheme="minorHAnsi" w:hAnsiTheme="minorHAnsi"/>
          <w:b/>
          <w:bCs/>
        </w:rPr>
        <w:t>1</w:t>
      </w:r>
      <w:r w:rsidR="006F46DB" w:rsidRPr="009A0B23">
        <w:rPr>
          <w:rFonts w:asciiTheme="minorHAnsi" w:hAnsiTheme="minorHAnsi"/>
          <w:b/>
          <w:bCs/>
        </w:rPr>
        <w:t>.</w:t>
      </w:r>
      <w:r w:rsidRPr="009A0B23">
        <w:rPr>
          <w:rFonts w:asciiTheme="minorHAnsi" w:hAnsiTheme="minorHAnsi"/>
          <w:b/>
          <w:bCs/>
        </w:rPr>
        <w:t>TP.202</w:t>
      </w:r>
      <w:r w:rsidR="00CE5721" w:rsidRPr="009A0B23">
        <w:rPr>
          <w:rFonts w:asciiTheme="minorHAnsi" w:hAnsiTheme="minorHAnsi"/>
          <w:b/>
          <w:bCs/>
        </w:rPr>
        <w:t>3</w:t>
      </w:r>
    </w:p>
    <w:p w14:paraId="60A06876" w14:textId="7C458286" w:rsidR="00DF0A47" w:rsidRPr="00CE5721" w:rsidRDefault="00582760"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Przeb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budynk</w:t>
      </w:r>
      <w:r w:rsidR="00BF35E3">
        <w:rPr>
          <w:rFonts w:asciiTheme="minorHAnsi" w:hAnsiTheme="minorHAnsi"/>
          <w:b/>
          <w:bCs/>
          <w:color w:val="0C1208"/>
          <w:sz w:val="32"/>
          <w:szCs w:val="32"/>
        </w:rPr>
        <w:t>ów użyteczności publicznej w miejscowości Wąsosze i Biskupie</w:t>
      </w: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58B7FD1F"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 xml:space="preserve">EDYCJA </w:t>
      </w:r>
      <w:r w:rsidR="001E2B16">
        <w:rPr>
          <w:rFonts w:asciiTheme="minorHAnsi" w:hAnsiTheme="minorHAnsi"/>
          <w:b/>
          <w:bCs/>
          <w:i/>
          <w:color w:val="0A0274"/>
        </w:rPr>
        <w:t>3 PGR</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78C6C180" w14:textId="06BFCF54"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54E9AF3F" w14:textId="047EEC24" w:rsidR="00DF0A47" w:rsidRPr="008C5CFB" w:rsidRDefault="00AA3152" w:rsidP="004E1DBD">
      <w:pPr>
        <w:spacing w:line="360" w:lineRule="auto"/>
        <w:jc w:val="center"/>
        <w:rPr>
          <w:rFonts w:asciiTheme="minorHAnsi" w:hAnsiTheme="minorHAnsi"/>
          <w:b/>
          <w:bCs/>
        </w:rPr>
      </w:pPr>
      <w:r w:rsidRPr="009A0B23">
        <w:rPr>
          <w:rFonts w:asciiTheme="minorHAnsi" w:hAnsiTheme="minorHAnsi"/>
          <w:b/>
          <w:bCs/>
        </w:rPr>
        <w:t xml:space="preserve">Ślesin, </w:t>
      </w:r>
      <w:r w:rsidR="006E4243">
        <w:rPr>
          <w:rFonts w:asciiTheme="minorHAnsi" w:hAnsiTheme="minorHAnsi"/>
          <w:b/>
          <w:bCs/>
        </w:rPr>
        <w:t>grudzień</w:t>
      </w:r>
      <w:r w:rsidR="006D6898" w:rsidRPr="009A0B23">
        <w:rPr>
          <w:rFonts w:asciiTheme="minorHAnsi" w:hAnsiTheme="minorHAnsi"/>
          <w:b/>
          <w:bCs/>
        </w:rPr>
        <w:t xml:space="preserve"> </w:t>
      </w:r>
      <w:r w:rsidR="00DF0A47" w:rsidRPr="009A0B23">
        <w:rPr>
          <w:rFonts w:asciiTheme="minorHAnsi" w:hAnsiTheme="minorHAnsi"/>
          <w:b/>
          <w:bCs/>
        </w:rPr>
        <w:t>202</w:t>
      </w:r>
      <w:r w:rsidR="001B16B0" w:rsidRPr="009A0B23">
        <w:rPr>
          <w:rFonts w:asciiTheme="minorHAnsi" w:hAnsiTheme="minorHAnsi"/>
          <w:b/>
          <w:bCs/>
        </w:rPr>
        <w:t>3</w:t>
      </w:r>
      <w:r w:rsidR="00DF0A47" w:rsidRPr="009A0B23">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694C31C9"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00452E10" w:rsidRPr="0071799F">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2ECFDF52"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w:t>
      </w:r>
      <w:r w:rsidRPr="00852994">
        <w:rPr>
          <w:rStyle w:val="Hipercze"/>
          <w:rFonts w:asciiTheme="minorHAnsi" w:hAnsiTheme="minorHAnsi" w:cs="Helvetica"/>
          <w:shd w:val="clear" w:color="auto" w:fill="FFFFFF"/>
        </w:rPr>
        <w:t>platformazakupowa.pl/</w:t>
      </w:r>
      <w:r w:rsidRPr="00A50BC5">
        <w:rPr>
          <w:rStyle w:val="Hipercze"/>
          <w:rFonts w:asciiTheme="minorHAnsi" w:hAnsiTheme="minorHAnsi" w:cs="Helvetica"/>
          <w:shd w:val="clear" w:color="auto" w:fill="FFFFFF"/>
        </w:rPr>
        <w:t>transakcja/</w:t>
      </w:r>
      <w:r w:rsidR="00852994" w:rsidRPr="00A50BC5">
        <w:rPr>
          <w:rStyle w:val="Hipercze"/>
          <w:rFonts w:asciiTheme="minorHAnsi" w:hAnsiTheme="minorHAnsi" w:cs="Helvetica"/>
          <w:shd w:val="clear" w:color="auto" w:fill="FFFFFF"/>
        </w:rPr>
        <w:t>8</w:t>
      </w:r>
      <w:r w:rsidR="00A50BC5" w:rsidRPr="00A50BC5">
        <w:rPr>
          <w:rStyle w:val="Hipercze"/>
          <w:rFonts w:asciiTheme="minorHAnsi" w:hAnsiTheme="minorHAnsi" w:cs="Helvetica"/>
          <w:shd w:val="clear" w:color="auto" w:fill="FFFFFF"/>
        </w:rPr>
        <w:t>66364</w:t>
      </w:r>
    </w:p>
    <w:p w14:paraId="2059BC54" w14:textId="4107C822"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w:t>
      </w:r>
      <w:r w:rsidR="00B35B56" w:rsidRPr="00B35B56">
        <w:rPr>
          <w:rStyle w:val="Hipercze"/>
          <w:rFonts w:asciiTheme="minorHAnsi" w:hAnsiTheme="minorHAnsi" w:cs="Helvetica"/>
          <w:shd w:val="clear" w:color="auto" w:fill="FFFFFF"/>
        </w:rPr>
        <w:t xml:space="preserve"> </w:t>
      </w:r>
      <w:r w:rsidR="00B35B56" w:rsidRPr="00A50BC5">
        <w:rPr>
          <w:rStyle w:val="Hipercze"/>
          <w:rFonts w:asciiTheme="minorHAnsi" w:hAnsiTheme="minorHAnsi" w:cs="Helvetica"/>
          <w:shd w:val="clear" w:color="auto" w:fill="FFFFFF"/>
        </w:rPr>
        <w:t>transakcja/8</w:t>
      </w:r>
      <w:r w:rsidR="00A50BC5" w:rsidRPr="00A50BC5">
        <w:rPr>
          <w:rStyle w:val="Hipercze"/>
          <w:rFonts w:asciiTheme="minorHAnsi" w:hAnsiTheme="minorHAnsi" w:cs="Helvetica"/>
          <w:shd w:val="clear" w:color="auto" w:fill="FFFFFF"/>
        </w:rPr>
        <w:t>66364</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F19E0D3" w14:textId="33DA6297" w:rsidR="00C109A9" w:rsidRPr="00641505" w:rsidRDefault="00C109A9" w:rsidP="00FA1AB2">
      <w:pPr>
        <w:pStyle w:val="Akapitzlist"/>
        <w:numPr>
          <w:ilvl w:val="0"/>
          <w:numId w:val="67"/>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7A383F">
        <w:rPr>
          <w:rFonts w:asciiTheme="minorHAnsi" w:eastAsiaTheme="majorEastAsia" w:hAnsiTheme="minorHAnsi"/>
          <w:lang w:eastAsia="en-US"/>
        </w:rPr>
        <w:t>3</w:t>
      </w:r>
      <w:r w:rsidRPr="00641505">
        <w:rPr>
          <w:rFonts w:asciiTheme="minorHAnsi" w:eastAsiaTheme="majorEastAsia" w:hAnsiTheme="minorHAnsi"/>
          <w:lang w:eastAsia="en-US"/>
        </w:rPr>
        <w:t xml:space="preserve"> r., poz. </w:t>
      </w:r>
      <w:r w:rsidRPr="008A5C39">
        <w:rPr>
          <w:rFonts w:asciiTheme="minorHAnsi" w:eastAsiaTheme="majorEastAsia" w:hAnsiTheme="minorHAnsi"/>
          <w:lang w:eastAsia="en-US"/>
        </w:rPr>
        <w:t>1</w:t>
      </w:r>
      <w:r w:rsidR="007A383F" w:rsidRPr="008A5C39">
        <w:rPr>
          <w:rFonts w:asciiTheme="minorHAnsi" w:eastAsiaTheme="majorEastAsia" w:hAnsiTheme="minorHAnsi"/>
          <w:lang w:eastAsia="en-US"/>
        </w:rPr>
        <w:t>6</w:t>
      </w:r>
      <w:r w:rsidRPr="008A5C39">
        <w:rPr>
          <w:rFonts w:asciiTheme="minorHAnsi" w:eastAsiaTheme="majorEastAsia" w:hAnsiTheme="minorHAnsi"/>
          <w:lang w:eastAsia="en-US"/>
        </w:rPr>
        <w:t>0</w:t>
      </w:r>
      <w:r w:rsidR="007A383F" w:rsidRPr="008A5C39">
        <w:rPr>
          <w:rFonts w:asciiTheme="minorHAnsi" w:eastAsiaTheme="majorEastAsia" w:hAnsiTheme="minorHAnsi"/>
          <w:lang w:eastAsia="en-US"/>
        </w:rPr>
        <w:t>5</w:t>
      </w:r>
      <w:r w:rsidR="003F175F" w:rsidRPr="008A5C39">
        <w:rPr>
          <w:rFonts w:asciiTheme="minorHAnsi" w:eastAsiaTheme="majorEastAsia" w:hAnsiTheme="minorHAnsi"/>
          <w:lang w:eastAsia="en-US"/>
        </w:rPr>
        <w:t xml:space="preserve"> ze zm.</w:t>
      </w:r>
      <w:r w:rsidRPr="008A5C39">
        <w:rPr>
          <w:rFonts w:asciiTheme="minorHAnsi" w:eastAsiaTheme="majorEastAsia" w:hAnsiTheme="minorHAnsi"/>
          <w:lang w:eastAsia="en-US"/>
        </w:rPr>
        <w:t>) –</w:t>
      </w:r>
      <w:r w:rsidRPr="00641505">
        <w:rPr>
          <w:rFonts w:asciiTheme="minorHAnsi" w:eastAsiaTheme="majorEastAsia" w:hAnsiTheme="minorHAnsi"/>
          <w:lang w:eastAsia="en-US"/>
        </w:rPr>
        <w:t xml:space="preserve">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2ED2CDB4" w14:textId="77777777" w:rsidR="00C109A9" w:rsidRPr="00641505" w:rsidRDefault="00C109A9" w:rsidP="00FA1AB2">
      <w:pPr>
        <w:pStyle w:val="Akapitzlist"/>
        <w:numPr>
          <w:ilvl w:val="0"/>
          <w:numId w:val="67"/>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682A3E11"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379BFD8D"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765AC8DC" w14:textId="77777777" w:rsidR="00C109A9" w:rsidRPr="00641505" w:rsidRDefault="00C109A9" w:rsidP="00FA1AB2">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13D89A6F" w14:textId="77777777" w:rsidR="00C109A9" w:rsidRPr="00641505" w:rsidRDefault="00C109A9" w:rsidP="00FA1AB2">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77A94733" w14:textId="77777777" w:rsidR="00C109A9" w:rsidRPr="00641505" w:rsidRDefault="00C109A9" w:rsidP="00FA1AB2">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341D562E" w14:textId="77777777" w:rsidR="00C109A9" w:rsidRPr="00641505" w:rsidRDefault="00C109A9" w:rsidP="00C109A9">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647FF6DA"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43CE48C4" w14:textId="77777777" w:rsidR="00C109A9" w:rsidRPr="00641505" w:rsidRDefault="00C109A9" w:rsidP="00FA1AB2">
      <w:pPr>
        <w:pStyle w:val="Akapitzlist"/>
        <w:numPr>
          <w:ilvl w:val="0"/>
          <w:numId w:val="70"/>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5BCA72A6" w14:textId="77777777" w:rsidR="00C109A9" w:rsidRPr="00641505" w:rsidRDefault="00C109A9" w:rsidP="00FA1AB2">
      <w:pPr>
        <w:pStyle w:val="Akapitzlist"/>
        <w:numPr>
          <w:ilvl w:val="0"/>
          <w:numId w:val="70"/>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009D3648" w14:textId="77777777" w:rsidR="00C109A9" w:rsidRPr="00641505" w:rsidRDefault="00C109A9" w:rsidP="00C109A9">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3F68F10C"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w:t>
      </w:r>
      <w:r w:rsidR="003A34FE">
        <w:rPr>
          <w:rFonts w:asciiTheme="minorHAnsi" w:eastAsiaTheme="majorEastAsia" w:hAnsiTheme="minorHAnsi"/>
          <w:lang w:eastAsia="en-US"/>
        </w:rPr>
        <w:t xml:space="preserve"> </w:t>
      </w:r>
      <w:r w:rsidR="00C734F2" w:rsidRPr="00C27299">
        <w:rPr>
          <w:rFonts w:asciiTheme="minorHAnsi" w:eastAsiaTheme="majorEastAsia" w:hAnsiTheme="minorHAnsi"/>
          <w:lang w:eastAsia="en-US"/>
        </w:rPr>
        <w: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57E39C9E"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w:t>
      </w:r>
      <w:r w:rsidR="00884CCF">
        <w:rPr>
          <w:rFonts w:asciiTheme="minorHAnsi" w:eastAsiaTheme="majorEastAsia" w:hAnsiTheme="minorHAnsi"/>
          <w:lang w:eastAsia="en-US"/>
        </w:rPr>
        <w:t xml:space="preserve"> </w:t>
      </w:r>
      <w:r w:rsidRPr="00C27299">
        <w:rPr>
          <w:rFonts w:asciiTheme="minorHAnsi" w:eastAsiaTheme="majorEastAsia" w:hAnsiTheme="minorHAnsi"/>
          <w:lang w:eastAsia="en-US"/>
        </w:rPr>
        <w: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AB95C1D"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w:t>
      </w:r>
      <w:r w:rsidR="00950572">
        <w:rPr>
          <w:rFonts w:asciiTheme="minorHAnsi" w:eastAsiaTheme="majorEastAsia" w:hAnsiTheme="minorHAnsi"/>
          <w:lang w:eastAsia="en-US"/>
        </w:rPr>
        <w:t xml:space="preserve"> </w:t>
      </w:r>
      <w:r w:rsidRPr="00C27299">
        <w:rPr>
          <w:rFonts w:asciiTheme="minorHAnsi" w:eastAsiaTheme="majorEastAsia" w:hAnsiTheme="minorHAnsi"/>
          <w:lang w:eastAsia="en-US"/>
        </w:rPr>
        <w: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02D84FBE"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3"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781293">
        <w:rPr>
          <w:rFonts w:asciiTheme="minorHAnsi" w:eastAsiaTheme="majorEastAsia" w:hAnsiTheme="minorHAnsi"/>
          <w:lang w:eastAsia="en-US"/>
        </w:rPr>
        <w:t>postępowania:</w:t>
      </w:r>
      <w:r w:rsidR="00C262A6" w:rsidRPr="00781293">
        <w:rPr>
          <w:rStyle w:val="Hipercze"/>
          <w:rFonts w:asciiTheme="minorHAnsi" w:hAnsiTheme="minorHAnsi" w:cs="Helvetica"/>
          <w:color w:val="337AB7"/>
          <w:shd w:val="clear" w:color="auto" w:fill="FFFFFF"/>
        </w:rPr>
        <w:t xml:space="preserve"> </w:t>
      </w:r>
      <w:r w:rsidR="006120A9" w:rsidRPr="006120A9">
        <w:rPr>
          <w:rStyle w:val="Hipercze"/>
          <w:rFonts w:asciiTheme="minorHAnsi" w:hAnsiTheme="minorHAnsi" w:cs="Helvetica"/>
          <w:shd w:val="clear" w:color="auto" w:fill="FFFFFF"/>
        </w:rPr>
        <w:t>https://platformazakupowa.pl/</w:t>
      </w:r>
      <w:r w:rsidR="005A5FE2" w:rsidRPr="005A5FE2">
        <w:rPr>
          <w:rStyle w:val="Hipercze"/>
          <w:rFonts w:asciiTheme="minorHAnsi" w:hAnsiTheme="minorHAnsi" w:cs="Helvetica"/>
          <w:shd w:val="clear" w:color="auto" w:fill="FFFFFF"/>
        </w:rPr>
        <w:t xml:space="preserve"> </w:t>
      </w:r>
      <w:r w:rsidR="005A5FE2" w:rsidRPr="00AA49DF">
        <w:rPr>
          <w:rStyle w:val="Hipercze"/>
          <w:rFonts w:asciiTheme="minorHAnsi" w:hAnsiTheme="minorHAnsi" w:cs="Helvetica"/>
          <w:shd w:val="clear" w:color="auto" w:fill="FFFFFF"/>
        </w:rPr>
        <w:t>transakcja/8</w:t>
      </w:r>
      <w:r w:rsidR="00AA49DF" w:rsidRPr="00AA49DF">
        <w:rPr>
          <w:rStyle w:val="Hipercze"/>
          <w:rFonts w:asciiTheme="minorHAnsi" w:hAnsiTheme="minorHAnsi" w:cs="Helvetica"/>
          <w:shd w:val="clear" w:color="auto" w:fill="FFFFFF"/>
        </w:rPr>
        <w:t>66364</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4" w:history="1">
        <w:r w:rsidRPr="000D2D1E">
          <w:rPr>
            <w:rStyle w:val="Hipercze"/>
            <w:rFonts w:asciiTheme="minorHAnsi" w:eastAsiaTheme="majorEastAsia" w:hAnsiTheme="minorHAnsi"/>
            <w:lang w:eastAsia="en-US"/>
          </w:rPr>
          <w:t>https://drive.google.com/file/d/1Kd1DttbBeiNWt4q4slS4t76lZVKPbkyD/view</w:t>
        </w:r>
      </w:hyperlink>
    </w:p>
    <w:p w14:paraId="72776C6E" w14:textId="77777777" w:rsidR="000B0019"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452E10" w:rsidRDefault="007A0CE0" w:rsidP="000C4830">
      <w:pPr>
        <w:pStyle w:val="Akapitzlist"/>
        <w:numPr>
          <w:ilvl w:val="0"/>
          <w:numId w:val="6"/>
        </w:numPr>
        <w:spacing w:line="360" w:lineRule="auto"/>
        <w:rPr>
          <w:rFonts w:asciiTheme="minorHAnsi" w:hAnsiTheme="minorHAnsi"/>
          <w:b/>
        </w:rPr>
      </w:pPr>
      <w:r w:rsidRPr="00452E10">
        <w:rPr>
          <w:rFonts w:asciiTheme="minorHAnsi" w:hAnsiTheme="minorHAnsi"/>
          <w:b/>
        </w:rPr>
        <w:t>Podział zamówienia na części</w:t>
      </w:r>
    </w:p>
    <w:p w14:paraId="2C0A38CF" w14:textId="5F886514" w:rsidR="0085698C" w:rsidRPr="00452E10" w:rsidRDefault="007B66C7" w:rsidP="000C4830">
      <w:pPr>
        <w:spacing w:after="200" w:line="360" w:lineRule="auto"/>
        <w:ind w:left="360"/>
        <w:contextualSpacing/>
        <w:rPr>
          <w:rFonts w:asciiTheme="minorHAnsi" w:eastAsiaTheme="majorEastAsia" w:hAnsiTheme="minorHAnsi"/>
          <w:lang w:eastAsia="en-US"/>
        </w:rPr>
      </w:pPr>
      <w:r w:rsidRPr="00452E10">
        <w:rPr>
          <w:rFonts w:asciiTheme="minorHAnsi" w:eastAsiaTheme="majorEastAsia" w:hAnsiTheme="minorHAnsi"/>
          <w:lang w:eastAsia="en-US"/>
        </w:rPr>
        <w:t>Zamawiający</w:t>
      </w:r>
      <w:r w:rsidRPr="00452E10">
        <w:rPr>
          <w:rFonts w:asciiTheme="minorHAnsi" w:eastAsiaTheme="majorEastAsia" w:hAnsiTheme="minorHAnsi"/>
          <w:b/>
          <w:lang w:eastAsia="en-US"/>
        </w:rPr>
        <w:t xml:space="preserve"> dokonuje podziału zamówienia na części</w:t>
      </w:r>
      <w:r w:rsidR="0085698C" w:rsidRPr="00452E10">
        <w:rPr>
          <w:rFonts w:asciiTheme="minorHAnsi" w:eastAsiaTheme="majorEastAsia" w:hAnsiTheme="minorHAnsi"/>
          <w:lang w:eastAsia="en-US"/>
        </w:rPr>
        <w:t>, wg. poniższego podziału:</w:t>
      </w:r>
    </w:p>
    <w:p w14:paraId="5E93E050" w14:textId="77777777" w:rsidR="0085698C" w:rsidRPr="00452E10" w:rsidRDefault="0085698C" w:rsidP="00FA1AB2">
      <w:pPr>
        <w:pStyle w:val="Akapitzlist"/>
        <w:numPr>
          <w:ilvl w:val="0"/>
          <w:numId w:val="75"/>
        </w:numPr>
        <w:spacing w:after="200" w:line="360" w:lineRule="auto"/>
        <w:rPr>
          <w:rFonts w:asciiTheme="minorHAnsi" w:eastAsiaTheme="majorEastAsia" w:hAnsiTheme="minorHAnsi"/>
          <w:lang w:eastAsia="en-US"/>
        </w:rPr>
      </w:pPr>
      <w:r w:rsidRPr="00452E10">
        <w:rPr>
          <w:rFonts w:asciiTheme="minorHAnsi" w:eastAsiaTheme="majorEastAsia" w:hAnsiTheme="minorHAnsi"/>
          <w:lang w:eastAsia="en-US"/>
        </w:rPr>
        <w:t xml:space="preserve">Część I: </w:t>
      </w:r>
    </w:p>
    <w:p w14:paraId="703B3037" w14:textId="6A0AD0E7" w:rsidR="00BC55DC" w:rsidRPr="00452E10" w:rsidRDefault="009D71E7" w:rsidP="00A32B38">
      <w:pPr>
        <w:pStyle w:val="Akapitzlist"/>
        <w:spacing w:after="200" w:line="360" w:lineRule="auto"/>
        <w:rPr>
          <w:rFonts w:asciiTheme="minorHAnsi" w:eastAsiaTheme="majorEastAsia" w:hAnsiTheme="minorHAnsi"/>
          <w:b/>
          <w:bCs/>
          <w:lang w:eastAsia="en-US"/>
        </w:rPr>
      </w:pPr>
      <w:r w:rsidRPr="00452E10">
        <w:rPr>
          <w:rFonts w:asciiTheme="minorHAnsi" w:eastAsiaTheme="majorEastAsia" w:hAnsiTheme="minorHAnsi"/>
          <w:b/>
          <w:bCs/>
          <w:lang w:eastAsia="en-US"/>
        </w:rPr>
        <w:t>Przebudowa Szkoły</w:t>
      </w:r>
      <w:r w:rsidR="00BC55DC" w:rsidRPr="00452E10">
        <w:rPr>
          <w:rFonts w:asciiTheme="minorHAnsi" w:eastAsiaTheme="majorEastAsia" w:hAnsiTheme="minorHAnsi"/>
          <w:b/>
          <w:bCs/>
          <w:lang w:eastAsia="en-US"/>
        </w:rPr>
        <w:t xml:space="preserve"> w miejscowości Wąsosze</w:t>
      </w:r>
      <w:r w:rsidR="001C7F4D" w:rsidRPr="00452E10">
        <w:rPr>
          <w:rFonts w:asciiTheme="minorHAnsi" w:eastAsiaTheme="majorEastAsia" w:hAnsiTheme="minorHAnsi"/>
          <w:b/>
          <w:bCs/>
          <w:lang w:eastAsia="en-US"/>
        </w:rPr>
        <w:t xml:space="preserve"> </w:t>
      </w:r>
      <w:r w:rsidR="00A32B38" w:rsidRPr="00452E10">
        <w:rPr>
          <w:rFonts w:asciiTheme="minorHAnsi" w:eastAsiaTheme="majorEastAsia" w:hAnsiTheme="minorHAnsi"/>
          <w:b/>
          <w:bCs/>
          <w:lang w:eastAsia="en-US"/>
        </w:rPr>
        <w:t>w ramach zadania pn.: Przebudowa budynków użyteczności publicznej w miejscowości Wąsosze i Biskupie</w:t>
      </w:r>
    </w:p>
    <w:p w14:paraId="763EEA3F" w14:textId="5A8CD479" w:rsidR="0085698C" w:rsidRPr="00452E10" w:rsidRDefault="0085698C" w:rsidP="00FA1AB2">
      <w:pPr>
        <w:pStyle w:val="Akapitzlist"/>
        <w:numPr>
          <w:ilvl w:val="0"/>
          <w:numId w:val="75"/>
        </w:numPr>
        <w:spacing w:after="200" w:line="360" w:lineRule="auto"/>
        <w:rPr>
          <w:rFonts w:asciiTheme="minorHAnsi" w:eastAsiaTheme="majorEastAsia" w:hAnsiTheme="minorHAnsi"/>
          <w:lang w:eastAsia="en-US"/>
        </w:rPr>
      </w:pPr>
      <w:r w:rsidRPr="00452E10">
        <w:rPr>
          <w:rFonts w:ascii="Calibri" w:hAnsi="Calibri"/>
          <w:lang w:eastAsia="en-US"/>
        </w:rPr>
        <w:t xml:space="preserve">Część II: </w:t>
      </w:r>
    </w:p>
    <w:p w14:paraId="1F3C36A8" w14:textId="49FEB2EB" w:rsidR="00C70E38" w:rsidRPr="008170E5" w:rsidRDefault="005336FE" w:rsidP="00A32B38">
      <w:pPr>
        <w:pStyle w:val="Akapitzlist"/>
        <w:spacing w:after="200" w:line="360" w:lineRule="auto"/>
        <w:rPr>
          <w:rFonts w:asciiTheme="minorHAnsi" w:eastAsiaTheme="majorEastAsia" w:hAnsiTheme="minorHAnsi"/>
          <w:b/>
          <w:bCs/>
          <w:lang w:eastAsia="en-US"/>
        </w:rPr>
      </w:pPr>
      <w:r w:rsidRPr="00452E10">
        <w:rPr>
          <w:rFonts w:asciiTheme="minorHAnsi" w:eastAsiaTheme="majorEastAsia" w:hAnsiTheme="minorHAnsi"/>
          <w:b/>
          <w:bCs/>
          <w:lang w:eastAsia="en-US"/>
        </w:rPr>
        <w:t>Montaż instalacji fotowoltaicznej na budynk</w:t>
      </w:r>
      <w:r w:rsidR="00A32B38" w:rsidRPr="00452E10">
        <w:rPr>
          <w:rFonts w:asciiTheme="minorHAnsi" w:eastAsiaTheme="majorEastAsia" w:hAnsiTheme="minorHAnsi"/>
          <w:b/>
          <w:bCs/>
          <w:lang w:eastAsia="en-US"/>
        </w:rPr>
        <w:t>ach</w:t>
      </w:r>
      <w:r w:rsidRPr="00452E10">
        <w:rPr>
          <w:rFonts w:asciiTheme="minorHAnsi" w:eastAsiaTheme="majorEastAsia" w:hAnsiTheme="minorHAnsi"/>
          <w:b/>
          <w:bCs/>
          <w:lang w:eastAsia="en-US"/>
        </w:rPr>
        <w:t xml:space="preserve"> w m. Biskupie</w:t>
      </w:r>
      <w:r w:rsidR="00A32B38" w:rsidRPr="00452E10">
        <w:rPr>
          <w:rFonts w:asciiTheme="minorHAnsi" w:eastAsiaTheme="majorEastAsia" w:hAnsiTheme="minorHAnsi"/>
          <w:b/>
          <w:bCs/>
          <w:lang w:eastAsia="en-US"/>
        </w:rPr>
        <w:t xml:space="preserve"> i Wąsosze w ramach zadania</w:t>
      </w:r>
      <w:r w:rsidR="00A32B38">
        <w:rPr>
          <w:rFonts w:asciiTheme="minorHAnsi" w:eastAsiaTheme="majorEastAsia" w:hAnsiTheme="minorHAnsi"/>
          <w:b/>
          <w:bCs/>
          <w:lang w:eastAsia="en-US"/>
        </w:rPr>
        <w:t xml:space="preserve"> pn.: </w:t>
      </w:r>
      <w:r w:rsidR="00A32B38" w:rsidRPr="00A32B38">
        <w:rPr>
          <w:rFonts w:asciiTheme="minorHAnsi" w:eastAsiaTheme="majorEastAsia" w:hAnsiTheme="minorHAnsi"/>
          <w:b/>
          <w:bCs/>
          <w:lang w:eastAsia="en-US"/>
        </w:rPr>
        <w:t>Przebudowa budynków użyteczności publicznej w miejscowości Wąsosze i Biskupie</w:t>
      </w:r>
    </w:p>
    <w:p w14:paraId="3AA553ED" w14:textId="77777777" w:rsidR="008170E5" w:rsidRDefault="008170E5" w:rsidP="00452E10">
      <w:pPr>
        <w:pStyle w:val="Akapitzlist"/>
        <w:spacing w:after="200" w:line="360" w:lineRule="auto"/>
        <w:ind w:left="360"/>
        <w:rPr>
          <w:rFonts w:asciiTheme="minorHAnsi" w:hAnsiTheme="minorHAnsi"/>
          <w:lang w:eastAsia="en-US"/>
        </w:rPr>
      </w:pPr>
      <w:r w:rsidRPr="002216C6">
        <w:rPr>
          <w:rFonts w:asciiTheme="minorHAnsi" w:hAnsiTheme="minorHAnsi"/>
          <w:lang w:eastAsia="en-US"/>
        </w:rPr>
        <w:t>Opis poszczególnych części znajduje się w Rozdziale II podrozdziale 1 SWZ.</w:t>
      </w:r>
    </w:p>
    <w:p w14:paraId="5B0D957C" w14:textId="77777777" w:rsidR="00C70E38" w:rsidRPr="0085698C" w:rsidRDefault="00C70E38" w:rsidP="008170E5">
      <w:pPr>
        <w:pStyle w:val="Akapitzlist"/>
        <w:spacing w:after="200" w:line="360" w:lineRule="auto"/>
        <w:ind w:left="360"/>
        <w:rPr>
          <w:rFonts w:asciiTheme="minorHAnsi" w:eastAsiaTheme="majorEastAsia"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5188F218" w14:textId="77777777" w:rsidR="002562B7" w:rsidRPr="00641505" w:rsidRDefault="002562B7" w:rsidP="002562B7">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C01A29"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 xml:space="preserve">kosztów udziału w </w:t>
      </w:r>
      <w:r w:rsidRPr="00C01A29">
        <w:rPr>
          <w:rFonts w:asciiTheme="minorHAnsi" w:hAnsiTheme="minorHAnsi"/>
          <w:b/>
        </w:rPr>
        <w:t>postępowaniu</w:t>
      </w:r>
      <w:r w:rsidR="00DB40C2" w:rsidRPr="00C01A29">
        <w:rPr>
          <w:rFonts w:asciiTheme="minorHAnsi" w:hAnsiTheme="minorHAnsi"/>
          <w:b/>
        </w:rPr>
        <w:t>:</w:t>
      </w:r>
    </w:p>
    <w:p w14:paraId="69AB33AE" w14:textId="77777777" w:rsidR="00D03956" w:rsidRPr="00C01A29" w:rsidRDefault="00D03956" w:rsidP="000C4830">
      <w:pPr>
        <w:pStyle w:val="Akapitzlist"/>
        <w:spacing w:after="200" w:line="360" w:lineRule="auto"/>
        <w:ind w:left="360"/>
        <w:rPr>
          <w:rFonts w:asciiTheme="minorHAnsi" w:eastAsiaTheme="majorEastAsia" w:hAnsiTheme="minorHAnsi"/>
          <w:lang w:eastAsia="en-US"/>
        </w:rPr>
      </w:pPr>
      <w:r w:rsidRPr="00C01A29">
        <w:rPr>
          <w:rFonts w:asciiTheme="minorHAnsi" w:eastAsiaTheme="majorEastAsia" w:hAnsiTheme="minorHAnsi"/>
          <w:lang w:eastAsia="en-US"/>
        </w:rPr>
        <w:t xml:space="preserve">Zamawiający </w:t>
      </w:r>
      <w:r w:rsidRPr="00C01A29">
        <w:rPr>
          <w:rFonts w:asciiTheme="minorHAnsi" w:eastAsiaTheme="majorEastAsia" w:hAnsiTheme="minorHAnsi"/>
          <w:b/>
          <w:lang w:eastAsia="en-US"/>
        </w:rPr>
        <w:t>nie przewiduje</w:t>
      </w:r>
      <w:r w:rsidRPr="00C01A29">
        <w:rPr>
          <w:rFonts w:asciiTheme="minorHAnsi" w:eastAsiaTheme="majorEastAsia" w:hAnsiTheme="minorHAnsi"/>
          <w:lang w:eastAsia="en-US"/>
        </w:rPr>
        <w:t xml:space="preserve"> zwrotu kosztów udziału w postępowaniu. </w:t>
      </w:r>
    </w:p>
    <w:p w14:paraId="67EA8655" w14:textId="77777777" w:rsidR="001013BA" w:rsidRPr="00C01A29" w:rsidRDefault="001013BA" w:rsidP="000C4830">
      <w:pPr>
        <w:pStyle w:val="Akapitzlist"/>
        <w:spacing w:after="200" w:line="360" w:lineRule="auto"/>
        <w:ind w:left="360"/>
        <w:rPr>
          <w:rFonts w:asciiTheme="minorHAnsi" w:eastAsiaTheme="majorEastAsia" w:hAnsiTheme="minorHAnsi"/>
          <w:lang w:eastAsia="en-US"/>
        </w:rPr>
      </w:pPr>
    </w:p>
    <w:p w14:paraId="69D1D70D" w14:textId="3D79E63E" w:rsidR="0064462F" w:rsidRPr="00C01A29" w:rsidRDefault="007A0CE0" w:rsidP="00071176">
      <w:pPr>
        <w:pStyle w:val="Akapitzlist"/>
        <w:numPr>
          <w:ilvl w:val="0"/>
          <w:numId w:val="6"/>
        </w:numPr>
        <w:spacing w:line="360" w:lineRule="auto"/>
        <w:rPr>
          <w:rFonts w:asciiTheme="minorHAnsi" w:hAnsiTheme="minorHAnsi"/>
          <w:b/>
        </w:rPr>
      </w:pPr>
      <w:r w:rsidRPr="00C01A29">
        <w:rPr>
          <w:rFonts w:asciiTheme="minorHAnsi" w:hAnsiTheme="minorHAnsi"/>
          <w:b/>
        </w:rPr>
        <w:t>Zaliczki na poczet udzielenia zamówienia</w:t>
      </w:r>
    </w:p>
    <w:p w14:paraId="1DC23204" w14:textId="5FC96F0D"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eastAsiaTheme="majorEastAsia" w:hAnsiTheme="minorHAnsi"/>
          <w:lang w:eastAsia="en-US"/>
        </w:rPr>
        <w:t xml:space="preserve">Zamawiający zgodnie z Regulaminem Rządowego Funduszu Polski Ład: Program Inwestycji Strategicznych </w:t>
      </w:r>
      <w:r w:rsidRPr="00C01A29">
        <w:rPr>
          <w:rFonts w:asciiTheme="minorHAnsi" w:eastAsiaTheme="majorEastAsia" w:hAnsiTheme="minorHAnsi"/>
          <w:b/>
          <w:lang w:eastAsia="en-US"/>
        </w:rPr>
        <w:t>przewiduje</w:t>
      </w:r>
      <w:r w:rsidRPr="00C01A29">
        <w:rPr>
          <w:rFonts w:asciiTheme="minorHAnsi" w:eastAsiaTheme="majorEastAsia" w:hAnsiTheme="minorHAnsi"/>
          <w:lang w:eastAsia="en-US"/>
        </w:rPr>
        <w:t xml:space="preserve"> </w:t>
      </w:r>
      <w:r w:rsidR="00A06BDE" w:rsidRPr="00C01A29">
        <w:rPr>
          <w:rFonts w:asciiTheme="minorHAnsi" w:eastAsiaTheme="majorEastAsia" w:hAnsiTheme="minorHAnsi"/>
          <w:lang w:eastAsia="en-US"/>
        </w:rPr>
        <w:t xml:space="preserve">dla każdej części zamówienia </w:t>
      </w:r>
      <w:r w:rsidRPr="00C01A29">
        <w:rPr>
          <w:rFonts w:asciiTheme="minorHAnsi" w:eastAsiaTheme="majorEastAsia" w:hAnsiTheme="minorHAnsi"/>
          <w:lang w:eastAsia="en-US"/>
        </w:rPr>
        <w:t>udzielenie</w:t>
      </w:r>
      <w:r w:rsidR="00A06BDE" w:rsidRPr="00C01A29">
        <w:rPr>
          <w:rFonts w:asciiTheme="minorHAnsi" w:eastAsiaTheme="majorEastAsia" w:hAnsiTheme="minorHAnsi"/>
          <w:lang w:eastAsia="en-US"/>
        </w:rPr>
        <w:t xml:space="preserve"> </w:t>
      </w:r>
      <w:r w:rsidRPr="00C01A29">
        <w:rPr>
          <w:rFonts w:asciiTheme="minorHAnsi" w:eastAsiaTheme="majorEastAsia" w:hAnsiTheme="minorHAnsi"/>
          <w:lang w:eastAsia="en-US"/>
        </w:rPr>
        <w:t xml:space="preserve">jednorazowej zaliczki na poczet wykonania zamówienia, w wysokości 5% wynagrodzenia, zgodnie z </w:t>
      </w:r>
      <w:r w:rsidRPr="00C01A29">
        <w:rPr>
          <w:rFonts w:asciiTheme="minorHAnsi" w:hAnsiTheme="minorHAnsi"/>
        </w:rPr>
        <w:t>harmonogramem rzeczowo-finansowym</w:t>
      </w:r>
      <w:r w:rsidR="00A06BDE" w:rsidRPr="00C01A29">
        <w:rPr>
          <w:rFonts w:asciiTheme="minorHAnsi" w:hAnsiTheme="minorHAnsi"/>
        </w:rPr>
        <w:t>, w którym wskazany zostanie zakres robót na realizację których Wykonawca wykorzysta zaliczkę</w:t>
      </w:r>
      <w:r w:rsidRPr="00C01A29">
        <w:rPr>
          <w:rFonts w:asciiTheme="minorHAnsi" w:hAnsiTheme="minorHAnsi"/>
        </w:rPr>
        <w:t>.</w:t>
      </w:r>
    </w:p>
    <w:p w14:paraId="3E058A1C" w14:textId="26C5DAF3"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hAnsiTheme="minorHAnsi"/>
        </w:rPr>
        <w:t xml:space="preserve">Wykonawca wniesie Zamawiającemu zabezpieczenie na udzieloną zaliczkę, w wysokości 100% jej wartości, w jednej z form wskazanych w art. 442 ust. 3 Ustawy </w:t>
      </w:r>
      <w:proofErr w:type="spellStart"/>
      <w:r w:rsidRPr="00C01A29">
        <w:rPr>
          <w:rFonts w:asciiTheme="minorHAnsi" w:hAnsiTheme="minorHAnsi"/>
        </w:rPr>
        <w:t>Pzp</w:t>
      </w:r>
      <w:proofErr w:type="spellEnd"/>
      <w:r w:rsidRPr="00C01A29">
        <w:rPr>
          <w:rFonts w:asciiTheme="minorHAnsi" w:hAnsiTheme="minorHAnsi"/>
        </w:rPr>
        <w:t>, z terminem ważności 30 dni po planowanym terminie realizacji zaliczkowanych robót określonych w harmonogramie rzeczowo – finansowym.</w:t>
      </w:r>
    </w:p>
    <w:p w14:paraId="75903906" w14:textId="77777777"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eastAsiaTheme="majorEastAsia" w:hAnsiTheme="minorHAnsi"/>
          <w:lang w:eastAsia="en-US"/>
        </w:rPr>
        <w:lastRenderedPageBreak/>
        <w:t xml:space="preserve">Z treści </w:t>
      </w:r>
      <w:r w:rsidRPr="00C01A29">
        <w:rPr>
          <w:rFonts w:asciiTheme="minorHAnsi" w:hAnsiTheme="minorHAnsi"/>
        </w:rPr>
        <w:t xml:space="preserve">Gwarancji bankowej lub ubezpieczeniowej </w:t>
      </w:r>
      <w:r w:rsidRPr="00C01A29">
        <w:rPr>
          <w:rFonts w:asciiTheme="minorHAnsi" w:eastAsiaTheme="majorEastAsia" w:hAnsiTheme="minorHAnsi"/>
          <w:lang w:eastAsia="en-US"/>
        </w:rPr>
        <w:t xml:space="preserve">musi jasno wynikać, iż jest ona </w:t>
      </w:r>
      <w:r w:rsidRPr="00C01A29">
        <w:rPr>
          <w:rFonts w:asciiTheme="minorHAnsi" w:hAnsiTheme="minorHAnsi"/>
        </w:rPr>
        <w:t xml:space="preserve">bezwarunkowa, nieodwołalna i płatna na pierwsze żądanie Zamawiającego. </w:t>
      </w:r>
    </w:p>
    <w:p w14:paraId="619A69D1" w14:textId="181385F3" w:rsidR="00A06BDE" w:rsidRPr="00C01A29" w:rsidRDefault="00A06BDE"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eastAsiaTheme="majorEastAsia" w:hAnsiTheme="minorHAnsi"/>
          <w:lang w:eastAsia="en-US"/>
        </w:rPr>
        <w:t xml:space="preserve">Zaliczka zostanie wypłacona na podstawie faktury zaliczkowej, w terminie30 dni od daty jej doręczenia Zamawiającemu wraz z zabezpieczeniem, o którym mowa w </w:t>
      </w:r>
      <w:proofErr w:type="spellStart"/>
      <w:r w:rsidRPr="00C01A29">
        <w:rPr>
          <w:rFonts w:asciiTheme="minorHAnsi" w:eastAsiaTheme="majorEastAsia" w:hAnsiTheme="minorHAnsi"/>
          <w:lang w:eastAsia="en-US"/>
        </w:rPr>
        <w:t>ppkt</w:t>
      </w:r>
      <w:proofErr w:type="spellEnd"/>
      <w:r w:rsidRPr="00C01A29">
        <w:rPr>
          <w:rFonts w:asciiTheme="minorHAnsi" w:eastAsiaTheme="majorEastAsia" w:hAnsiTheme="minorHAnsi"/>
          <w:lang w:eastAsia="en-US"/>
        </w:rPr>
        <w:t>. 2.</w:t>
      </w:r>
    </w:p>
    <w:p w14:paraId="38E887C0" w14:textId="77777777"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hAnsiTheme="minorHAnsi"/>
        </w:rPr>
        <w:t xml:space="preserve">Rozliczenie udzielonej przez Zamawiającego zaliczki ustala się w sposób następujący: </w:t>
      </w:r>
    </w:p>
    <w:p w14:paraId="4BACB23B" w14:textId="1A2D4A73"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rozliczenie zaliczki następuje poprzez wystawianie faktury za właściwie wykonane i odebrane roboty w wysokości i terminie określonym w harmonogramie rzeczowo – finansowym;</w:t>
      </w:r>
    </w:p>
    <w:p w14:paraId="3B3E6756" w14:textId="1FF53DF8"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jako termin rozliczenia zaliczki będzie przyjmowany dzień złożenia przez Wykonawcę właściwie sporządzonej, potwierdzonej przez inspektora nadzoru faktury za wykonane zgodnie z harmonogramem rzeczowo – finansowym roboty wraz z protokołem ich odbioru;</w:t>
      </w:r>
    </w:p>
    <w:p w14:paraId="640F2947" w14:textId="77777777"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 xml:space="preserve">w nieprzewidzianych, wyjątkowych, uzasadnionych sytuacjach Zamawiający na wniosek Wykonawcy może dopuścić rozliczenie zaliczki w innym terminie. Przedłużenie terminu rozliczenia zaliczki na wniosek Wykonawcy jest nierozłączne z przedłużeniem terminu gwarancji; </w:t>
      </w:r>
    </w:p>
    <w:p w14:paraId="34AF7D3C" w14:textId="77777777"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całkowite rozliczenie zaliczki musi nastąpić w wysokości i terminie określonym w harmonogramie rzeczowo-finansowym i warunkach umowy;</w:t>
      </w:r>
    </w:p>
    <w:p w14:paraId="4B64249D" w14:textId="77777777"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Zamawiający zwraca zabezpieczenie zaliczki w terminie 30 dni od dnia rozliczenia zaliczki i potwierdzenia przez Zamawiającego należytego wykonania zamówienia.</w:t>
      </w:r>
    </w:p>
    <w:p w14:paraId="5BDD6F41" w14:textId="722C966D"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t xml:space="preserve">W przypadku, gdy Wykonawca nie rozliczy udzielonej zaliczki w terminie określonym w </w:t>
      </w:r>
      <w:proofErr w:type="spellStart"/>
      <w:r w:rsidRPr="00C01A29">
        <w:rPr>
          <w:rFonts w:asciiTheme="minorHAnsi" w:hAnsiTheme="minorHAnsi"/>
        </w:rPr>
        <w:t>ppkt</w:t>
      </w:r>
      <w:proofErr w:type="spellEnd"/>
      <w:r w:rsidRPr="00C01A29">
        <w:rPr>
          <w:rFonts w:asciiTheme="minorHAnsi" w:hAnsiTheme="minorHAnsi"/>
        </w:rPr>
        <w:t xml:space="preserve">. 4, wyłączając sytuacje, o których mowa w </w:t>
      </w:r>
      <w:proofErr w:type="spellStart"/>
      <w:r w:rsidRPr="00C01A29">
        <w:rPr>
          <w:rFonts w:asciiTheme="minorHAnsi" w:hAnsiTheme="minorHAnsi"/>
        </w:rPr>
        <w:t>ppkt</w:t>
      </w:r>
      <w:proofErr w:type="spellEnd"/>
      <w:r w:rsidRPr="00C01A29">
        <w:rPr>
          <w:rFonts w:asciiTheme="minorHAnsi" w:hAnsiTheme="minorHAnsi"/>
        </w:rPr>
        <w:t xml:space="preserve">. </w:t>
      </w:r>
      <w:r w:rsidR="005137E9" w:rsidRPr="00C01A29">
        <w:rPr>
          <w:rFonts w:asciiTheme="minorHAnsi" w:hAnsiTheme="minorHAnsi"/>
        </w:rPr>
        <w:t>5</w:t>
      </w:r>
      <w:r w:rsidRPr="00C01A29">
        <w:rPr>
          <w:rFonts w:asciiTheme="minorHAnsi" w:hAnsiTheme="minorHAnsi"/>
        </w:rPr>
        <w:t xml:space="preserve"> lit c),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5901F0BF" w14:textId="77777777"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t xml:space="preserve">W przypadku odstąpienia od umowy lub jej niewykonania z jakichkolwiek przyczyny, w tym z przyczyn, o których mowa w art. 456 ust. 1 ustawy </w:t>
      </w:r>
      <w:proofErr w:type="spellStart"/>
      <w:r w:rsidRPr="00C01A29">
        <w:rPr>
          <w:rFonts w:asciiTheme="minorHAnsi" w:hAnsiTheme="minorHAnsi"/>
        </w:rPr>
        <w:t>Pzp</w:t>
      </w:r>
      <w:proofErr w:type="spellEnd"/>
      <w:r w:rsidRPr="00C01A29">
        <w:rPr>
          <w:rFonts w:asciiTheme="minorHAnsi" w:hAnsiTheme="minorHAnsi"/>
        </w:rPr>
        <w:t>, jak również w przypadku stwierdzenia wykorzystania zaliczki niezgodnie z jej przeznaczeniem Wykonawca na wezwanie Zamawiającego niezwłocznie zwróci w całości lub w niewykorzystanej części udzieloną zaliczkę.</w:t>
      </w:r>
    </w:p>
    <w:p w14:paraId="021404C6" w14:textId="3C81F238"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lastRenderedPageBreak/>
        <w:t>Wykonawca złoży faktur</w:t>
      </w:r>
      <w:r w:rsidR="00A06BDE" w:rsidRPr="00C01A29">
        <w:rPr>
          <w:rFonts w:asciiTheme="minorHAnsi" w:hAnsiTheme="minorHAnsi"/>
        </w:rPr>
        <w:t>ę</w:t>
      </w:r>
      <w:r w:rsidRPr="00C01A29">
        <w:rPr>
          <w:rFonts w:asciiTheme="minorHAnsi" w:hAnsiTheme="minorHAnsi"/>
        </w:rPr>
        <w:t xml:space="preserve"> rozliczeniow</w:t>
      </w:r>
      <w:r w:rsidR="00A06BDE" w:rsidRPr="00C01A29">
        <w:rPr>
          <w:rFonts w:asciiTheme="minorHAnsi" w:hAnsiTheme="minorHAnsi"/>
        </w:rPr>
        <w:t>ą</w:t>
      </w:r>
      <w:r w:rsidRPr="00C01A29">
        <w:rPr>
          <w:rFonts w:asciiTheme="minorHAnsi" w:hAnsiTheme="minorHAnsi"/>
        </w:rPr>
        <w:t xml:space="preserve"> do faktury zaliczkowej wraz z protokołem odbioru robót budowlanych podpisanym przez inspektorów Zamawiającego i Wykonawcę.</w:t>
      </w:r>
    </w:p>
    <w:p w14:paraId="5507C0E6" w14:textId="77777777"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t>Zamawiający nie przewiduje udzielania kolejnych zaliczek.</w:t>
      </w:r>
    </w:p>
    <w:p w14:paraId="41D34AF6" w14:textId="77777777" w:rsidR="00071176" w:rsidRPr="00071176" w:rsidRDefault="00071176" w:rsidP="00071176">
      <w:pPr>
        <w:pStyle w:val="Akapitzlist"/>
        <w:spacing w:after="200" w:line="360" w:lineRule="auto"/>
        <w:ind w:left="360"/>
        <w:rPr>
          <w:rFonts w:asciiTheme="minorHAnsi" w:eastAsiaTheme="majorEastAsia" w:hAnsiTheme="minorHAnsi"/>
          <w:highlight w:val="yellow"/>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FA1AB2">
      <w:pPr>
        <w:pStyle w:val="Akapitzlist"/>
        <w:numPr>
          <w:ilvl w:val="0"/>
          <w:numId w:val="62"/>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FA1AB2">
      <w:pPr>
        <w:pStyle w:val="Akapitzlist"/>
        <w:numPr>
          <w:ilvl w:val="0"/>
          <w:numId w:val="62"/>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5"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6"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w:t>
      </w:r>
      <w:r w:rsidRPr="00B42458">
        <w:rPr>
          <w:rFonts w:asciiTheme="minorHAnsi" w:hAnsiTheme="minorHAnsi"/>
        </w:rPr>
        <w:lastRenderedPageBreak/>
        <w:t xml:space="preserve">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14544494" w14:textId="77777777" w:rsidR="006E4243" w:rsidRDefault="006E4243" w:rsidP="000C4830">
      <w:pPr>
        <w:pStyle w:val="Akapitzlist"/>
        <w:spacing w:line="360" w:lineRule="auto"/>
        <w:ind w:left="360"/>
        <w:rPr>
          <w:rFonts w:asciiTheme="minorHAnsi" w:hAnsiTheme="minorHAnsi"/>
          <w:b/>
        </w:rPr>
      </w:pPr>
    </w:p>
    <w:p w14:paraId="0D6E12B9" w14:textId="77777777" w:rsidR="006E4243" w:rsidRDefault="006E4243"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5BD8B6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5C56B4">
        <w:rPr>
          <w:rFonts w:asciiTheme="minorHAnsi" w:hAnsiTheme="minorHAnsi"/>
          <w:b/>
        </w:rPr>
        <w:t xml:space="preserve"> ze zm.</w:t>
      </w:r>
      <w:r w:rsidRPr="00B42458">
        <w:rPr>
          <w:rFonts w:asciiTheme="minorHAnsi" w:hAnsiTheme="minorHAnsi"/>
          <w:b/>
        </w:rPr>
        <w:t xml:space="preserve">) </w:t>
      </w:r>
    </w:p>
    <w:p w14:paraId="1863C9B9" w14:textId="77777777" w:rsidR="006350FC" w:rsidRDefault="006350FC"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34B6AF40" w:rsidR="003F5FC6"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EB2853">
        <w:rPr>
          <w:rFonts w:asciiTheme="minorHAnsi" w:hAnsiTheme="minorHAnsi"/>
          <w:b/>
        </w:rPr>
        <w:t xml:space="preserve"> realizacja zadania pn.</w:t>
      </w:r>
      <w:r w:rsidR="00BC2DA6" w:rsidRPr="00B42458">
        <w:rPr>
          <w:rFonts w:asciiTheme="minorHAnsi" w:hAnsiTheme="minorHAnsi"/>
          <w:b/>
        </w:rPr>
        <w:t xml:space="preserve">: </w:t>
      </w:r>
      <w:r w:rsidR="002D4A24">
        <w:rPr>
          <w:rFonts w:asciiTheme="minorHAnsi" w:hAnsiTheme="minorHAnsi"/>
          <w:b/>
        </w:rPr>
        <w:t>Przeb</w:t>
      </w:r>
      <w:r w:rsidR="00473779" w:rsidRPr="0056289E">
        <w:rPr>
          <w:rFonts w:asciiTheme="minorHAnsi" w:hAnsiTheme="minorHAnsi"/>
          <w:b/>
        </w:rPr>
        <w:t xml:space="preserve">udowa </w:t>
      </w:r>
      <w:r w:rsidR="002D4A24">
        <w:rPr>
          <w:rFonts w:asciiTheme="minorHAnsi" w:hAnsiTheme="minorHAnsi"/>
          <w:b/>
        </w:rPr>
        <w:t>budynk</w:t>
      </w:r>
      <w:r w:rsidR="00192086">
        <w:rPr>
          <w:rFonts w:asciiTheme="minorHAnsi" w:hAnsiTheme="minorHAnsi"/>
          <w:b/>
        </w:rPr>
        <w:t>ów użyteczności publicznej w miejscowości Wąsosze i Biskupie</w:t>
      </w:r>
    </w:p>
    <w:p w14:paraId="17D2FEC6" w14:textId="77777777" w:rsidR="004B2936" w:rsidRDefault="004B2936" w:rsidP="004B2936">
      <w:pPr>
        <w:spacing w:line="360" w:lineRule="auto"/>
        <w:ind w:left="360"/>
        <w:rPr>
          <w:rFonts w:asciiTheme="minorHAnsi" w:hAnsiTheme="minorHAnsi"/>
          <w:b/>
        </w:rPr>
      </w:pPr>
    </w:p>
    <w:p w14:paraId="423FDC22" w14:textId="36B91AC9" w:rsidR="004B2936" w:rsidRDefault="004B2936" w:rsidP="004B2936">
      <w:pPr>
        <w:spacing w:line="360" w:lineRule="auto"/>
        <w:ind w:left="360"/>
        <w:rPr>
          <w:rFonts w:asciiTheme="minorHAnsi" w:hAnsiTheme="minorHAnsi"/>
          <w:b/>
        </w:rPr>
      </w:pPr>
      <w:r w:rsidRPr="00452E10">
        <w:rPr>
          <w:rFonts w:asciiTheme="minorHAnsi" w:hAnsiTheme="minorHAnsi"/>
          <w:b/>
        </w:rPr>
        <w:t>Zamówienie podzielone jest na 2 części:</w:t>
      </w:r>
    </w:p>
    <w:p w14:paraId="5ED3DA98" w14:textId="77777777" w:rsidR="004B2936" w:rsidRDefault="004B2936" w:rsidP="004B2936">
      <w:pPr>
        <w:spacing w:line="360" w:lineRule="auto"/>
        <w:ind w:left="360"/>
        <w:rPr>
          <w:rFonts w:asciiTheme="minorHAnsi" w:hAnsiTheme="minorHAnsi"/>
          <w:b/>
        </w:rPr>
      </w:pPr>
    </w:p>
    <w:p w14:paraId="45C99A1E" w14:textId="561B6774" w:rsidR="004B2936" w:rsidRPr="004B2936" w:rsidRDefault="008B1D73" w:rsidP="004B2936">
      <w:pPr>
        <w:spacing w:line="360" w:lineRule="auto"/>
        <w:ind w:left="360"/>
        <w:rPr>
          <w:rFonts w:asciiTheme="minorHAnsi" w:hAnsiTheme="minorHAnsi"/>
          <w:b/>
        </w:rPr>
      </w:pPr>
      <w:r>
        <w:rPr>
          <w:rFonts w:asciiTheme="minorHAnsi" w:hAnsiTheme="minorHAnsi"/>
          <w:b/>
        </w:rPr>
        <w:t xml:space="preserve">1.1 </w:t>
      </w:r>
      <w:r w:rsidR="004B2936">
        <w:rPr>
          <w:rFonts w:asciiTheme="minorHAnsi" w:hAnsiTheme="minorHAnsi"/>
          <w:b/>
        </w:rPr>
        <w:t>Część I:</w:t>
      </w:r>
    </w:p>
    <w:p w14:paraId="33A73E92" w14:textId="6ECD49E3" w:rsidR="006C5367" w:rsidRDefault="006C5367" w:rsidP="006C5367">
      <w:pPr>
        <w:pStyle w:val="Akapitzlist"/>
        <w:spacing w:line="360" w:lineRule="auto"/>
        <w:ind w:left="360"/>
        <w:rPr>
          <w:rFonts w:asciiTheme="minorHAnsi" w:eastAsiaTheme="majorEastAsia" w:hAnsiTheme="minorHAnsi"/>
          <w:lang w:eastAsia="en-US"/>
        </w:rPr>
      </w:pPr>
      <w:r w:rsidRPr="00F3430F">
        <w:rPr>
          <w:rFonts w:asciiTheme="minorHAnsi" w:hAnsiTheme="minorHAnsi"/>
        </w:rPr>
        <w:t xml:space="preserve">Przedmiotem zamierzenia budowlanego jest rozbudowa i </w:t>
      </w:r>
      <w:r w:rsidRPr="00F3430F">
        <w:rPr>
          <w:rFonts w:asciiTheme="minorHAnsi" w:eastAsiaTheme="majorEastAsia" w:hAnsiTheme="minorHAnsi"/>
          <w:b/>
          <w:bCs/>
          <w:lang w:eastAsia="en-US"/>
        </w:rPr>
        <w:t>przebudowa budynku szkoły podstawowej w miejscowości Wąsosze Etap I</w:t>
      </w:r>
      <w:r w:rsidR="00950572">
        <w:rPr>
          <w:rFonts w:asciiTheme="minorHAnsi" w:eastAsiaTheme="majorEastAsia" w:hAnsiTheme="minorHAnsi"/>
          <w:b/>
          <w:bCs/>
          <w:lang w:eastAsia="en-US"/>
        </w:rPr>
        <w:t>,</w:t>
      </w:r>
      <w:r w:rsidRPr="00F3430F">
        <w:rPr>
          <w:rFonts w:asciiTheme="minorHAnsi" w:eastAsiaTheme="majorEastAsia" w:hAnsiTheme="minorHAnsi"/>
          <w:b/>
          <w:bCs/>
          <w:lang w:eastAsia="en-US"/>
        </w:rPr>
        <w:t xml:space="preserve"> </w:t>
      </w:r>
      <w:r w:rsidRPr="00F3430F">
        <w:rPr>
          <w:rFonts w:asciiTheme="minorHAnsi" w:eastAsiaTheme="majorEastAsia" w:hAnsiTheme="minorHAnsi"/>
          <w:lang w:eastAsia="en-US"/>
        </w:rPr>
        <w:t xml:space="preserve">w celu dostosowania budynku do obowiązujących przepisów sanitarnych i przeciwpożarowych określonych z warunkach technicznych jakim powinny odpowiadać budynki i </w:t>
      </w:r>
      <w:r w:rsidR="00314498" w:rsidRPr="00F3430F">
        <w:rPr>
          <w:rFonts w:asciiTheme="minorHAnsi" w:eastAsiaTheme="majorEastAsia" w:hAnsiTheme="minorHAnsi"/>
          <w:lang w:eastAsia="en-US"/>
        </w:rPr>
        <w:t>i</w:t>
      </w:r>
      <w:r w:rsidRPr="00F3430F">
        <w:rPr>
          <w:rFonts w:asciiTheme="minorHAnsi" w:eastAsiaTheme="majorEastAsia" w:hAnsiTheme="minorHAnsi"/>
          <w:lang w:eastAsia="en-US"/>
        </w:rPr>
        <w:t>ch usytuowanie. Zakres</w:t>
      </w:r>
      <w:r>
        <w:rPr>
          <w:rFonts w:asciiTheme="minorHAnsi" w:eastAsiaTheme="majorEastAsia" w:hAnsiTheme="minorHAnsi"/>
          <w:lang w:eastAsia="en-US"/>
        </w:rPr>
        <w:t xml:space="preserve"> robót dotyczy części przewidzianej dla funkcjonowania oddziałów przedszkolnych i szkoły </w:t>
      </w:r>
      <w:r w:rsidRPr="0003396D">
        <w:rPr>
          <w:rFonts w:asciiTheme="minorHAnsi" w:eastAsiaTheme="majorEastAsia" w:hAnsiTheme="minorHAnsi"/>
          <w:lang w:eastAsia="en-US"/>
        </w:rPr>
        <w:t>podstawowej</w:t>
      </w:r>
      <w:r w:rsidR="00DF74B3" w:rsidRPr="0003396D">
        <w:rPr>
          <w:rFonts w:asciiTheme="minorHAnsi" w:eastAsiaTheme="majorEastAsia" w:hAnsiTheme="minorHAnsi"/>
          <w:lang w:eastAsia="en-US"/>
        </w:rPr>
        <w:t>. Wykonawca będzie realizował prace objęte Etapem I, które zostały uwzględnione</w:t>
      </w:r>
      <w:r w:rsidR="00950572" w:rsidRPr="0003396D">
        <w:rPr>
          <w:rFonts w:asciiTheme="minorHAnsi" w:eastAsiaTheme="majorEastAsia" w:hAnsiTheme="minorHAnsi"/>
          <w:lang w:eastAsia="en-US"/>
        </w:rPr>
        <w:t xml:space="preserve"> </w:t>
      </w:r>
      <w:r w:rsidR="00DF74B3" w:rsidRPr="0003396D">
        <w:rPr>
          <w:rFonts w:asciiTheme="minorHAnsi" w:eastAsiaTheme="majorEastAsia" w:hAnsiTheme="minorHAnsi"/>
          <w:lang w:eastAsia="en-US"/>
        </w:rPr>
        <w:t xml:space="preserve">w załączonych </w:t>
      </w:r>
      <w:r w:rsidR="00C92722" w:rsidRPr="0003396D">
        <w:rPr>
          <w:rFonts w:asciiTheme="minorHAnsi" w:eastAsiaTheme="majorEastAsia" w:hAnsiTheme="minorHAnsi"/>
          <w:lang w:eastAsia="en-US"/>
        </w:rPr>
        <w:t>p</w:t>
      </w:r>
      <w:r w:rsidR="00DF74B3" w:rsidRPr="0003396D">
        <w:rPr>
          <w:rFonts w:asciiTheme="minorHAnsi" w:eastAsiaTheme="majorEastAsia" w:hAnsiTheme="minorHAnsi"/>
          <w:lang w:eastAsia="en-US"/>
        </w:rPr>
        <w:t>rzedmiarach robót</w:t>
      </w:r>
      <w:r w:rsidR="0003396D" w:rsidRPr="0003396D">
        <w:rPr>
          <w:rFonts w:asciiTheme="minorHAnsi" w:eastAsiaTheme="majorEastAsia" w:hAnsiTheme="minorHAnsi"/>
          <w:lang w:eastAsia="en-US"/>
        </w:rPr>
        <w:t>. Roboty należy wykonać zgodnie z projektem.</w:t>
      </w:r>
    </w:p>
    <w:p w14:paraId="7D5106C3" w14:textId="77777777" w:rsidR="00DF74B3" w:rsidRDefault="00DF74B3" w:rsidP="006C5367">
      <w:pPr>
        <w:pStyle w:val="Akapitzlist"/>
        <w:spacing w:line="360" w:lineRule="auto"/>
        <w:ind w:left="360"/>
        <w:rPr>
          <w:rFonts w:asciiTheme="minorHAnsi" w:eastAsiaTheme="majorEastAsia" w:hAnsiTheme="minorHAnsi"/>
          <w:lang w:eastAsia="en-US"/>
        </w:rPr>
      </w:pPr>
    </w:p>
    <w:p w14:paraId="0D5BB8AB" w14:textId="1FAFCA86" w:rsidR="00DF74B3" w:rsidRPr="00DF74B3" w:rsidRDefault="006C5367" w:rsidP="00DF74B3">
      <w:pPr>
        <w:pStyle w:val="Akapitzlist"/>
        <w:spacing w:line="360" w:lineRule="auto"/>
        <w:ind w:left="360"/>
        <w:rPr>
          <w:rFonts w:asciiTheme="minorHAnsi" w:hAnsiTheme="minorHAnsi"/>
          <w:b/>
        </w:rPr>
      </w:pPr>
      <w:r>
        <w:rPr>
          <w:rFonts w:asciiTheme="minorHAnsi" w:eastAsiaTheme="majorEastAsia" w:hAnsiTheme="minorHAnsi" w:cstheme="minorHAnsi"/>
          <w:b/>
          <w:lang w:eastAsia="en-US"/>
        </w:rPr>
        <w:t>O</w:t>
      </w:r>
      <w:r w:rsidRPr="00653CC8">
        <w:rPr>
          <w:rFonts w:asciiTheme="minorHAnsi" w:eastAsiaTheme="majorEastAsia" w:hAnsiTheme="minorHAnsi" w:cstheme="minorHAnsi"/>
          <w:b/>
          <w:lang w:eastAsia="en-US"/>
        </w:rPr>
        <w:t xml:space="preserve">pis przedmiotu zamówienia, opis wymagań zamawiającego w zakresie realizacji i odbioru określony został w dokumentacji projektowej, </w:t>
      </w:r>
      <w:r>
        <w:rPr>
          <w:rFonts w:asciiTheme="minorHAnsi" w:eastAsiaTheme="majorEastAsia" w:hAnsiTheme="minorHAnsi" w:cstheme="minorHAnsi"/>
          <w:b/>
          <w:lang w:eastAsia="en-US"/>
        </w:rPr>
        <w:t xml:space="preserve">w </w:t>
      </w:r>
      <w:r w:rsidRPr="00653CC8">
        <w:rPr>
          <w:rFonts w:asciiTheme="minorHAnsi" w:eastAsiaTheme="majorEastAsia" w:hAnsiTheme="minorHAnsi" w:cstheme="minorHAnsi"/>
          <w:b/>
          <w:lang w:eastAsia="en-US"/>
        </w:rPr>
        <w:t xml:space="preserve">przedmiarach </w:t>
      </w:r>
      <w:r>
        <w:rPr>
          <w:rFonts w:asciiTheme="minorHAnsi" w:eastAsiaTheme="majorEastAsia" w:hAnsiTheme="minorHAnsi" w:cstheme="minorHAnsi"/>
          <w:b/>
          <w:lang w:eastAsia="en-US"/>
        </w:rPr>
        <w:t xml:space="preserve">robót dotyczących </w:t>
      </w:r>
      <w:r w:rsidRPr="00653CC8">
        <w:rPr>
          <w:rFonts w:asciiTheme="minorHAnsi" w:eastAsiaTheme="majorEastAsia" w:hAnsiTheme="minorHAnsi" w:cstheme="minorHAnsi"/>
          <w:b/>
          <w:lang w:eastAsia="en-US"/>
        </w:rPr>
        <w:t>oraz specyfikacjach technicznych wykonania i odbioru robót budowlanych</w:t>
      </w:r>
      <w:r w:rsidR="00DF74B3" w:rsidRPr="00DF74B3">
        <w:rPr>
          <w:rFonts w:asciiTheme="minorHAnsi" w:eastAsiaTheme="majorEastAsia" w:hAnsiTheme="minorHAnsi"/>
          <w:b/>
          <w:color w:val="FF0000"/>
          <w:lang w:eastAsia="en-US"/>
        </w:rPr>
        <w:t xml:space="preserve">  </w:t>
      </w:r>
    </w:p>
    <w:p w14:paraId="1AA2CF65" w14:textId="77777777" w:rsidR="006C5367" w:rsidRDefault="006C5367" w:rsidP="000C4830">
      <w:pPr>
        <w:pStyle w:val="Akapitzlist"/>
        <w:spacing w:line="360" w:lineRule="auto"/>
        <w:ind w:left="360"/>
        <w:rPr>
          <w:rFonts w:asciiTheme="minorHAnsi" w:hAnsiTheme="minorHAnsi"/>
          <w:b/>
        </w:rPr>
      </w:pPr>
    </w:p>
    <w:p w14:paraId="5CE174E6" w14:textId="2D0EF834" w:rsidR="00742BCC" w:rsidRPr="00E079BC" w:rsidRDefault="00B44A07" w:rsidP="000C4830">
      <w:pPr>
        <w:pStyle w:val="Akapitzlist"/>
        <w:spacing w:line="360" w:lineRule="auto"/>
        <w:ind w:left="360"/>
        <w:rPr>
          <w:rFonts w:asciiTheme="minorHAnsi" w:eastAsiaTheme="majorEastAsia" w:hAnsiTheme="minorHAnsi"/>
          <w:b/>
          <w:lang w:eastAsia="en-US"/>
        </w:rPr>
      </w:pPr>
      <w:r w:rsidRPr="00E079BC">
        <w:rPr>
          <w:rFonts w:asciiTheme="minorHAnsi" w:eastAsiaTheme="majorEastAsia" w:hAnsiTheme="minorHAnsi"/>
          <w:b/>
          <w:lang w:eastAsia="en-US"/>
        </w:rPr>
        <w:t>Wspólny Słownik Zamówień:</w:t>
      </w:r>
    </w:p>
    <w:p w14:paraId="6B45FBF0" w14:textId="77777777" w:rsidR="00FA3A46" w:rsidRPr="00E079BC" w:rsidRDefault="00FA3A46" w:rsidP="008B1D73">
      <w:pPr>
        <w:spacing w:line="360" w:lineRule="auto"/>
        <w:ind w:left="360"/>
        <w:jc w:val="both"/>
        <w:rPr>
          <w:rFonts w:asciiTheme="minorHAnsi" w:hAnsiTheme="minorHAnsi"/>
        </w:rPr>
      </w:pPr>
      <w:r w:rsidRPr="00E079BC">
        <w:rPr>
          <w:rFonts w:asciiTheme="minorHAnsi" w:hAnsiTheme="minorHAnsi"/>
        </w:rPr>
        <w:t>45000000-7 – roboty budowlane</w:t>
      </w:r>
    </w:p>
    <w:p w14:paraId="029DD39F" w14:textId="6C253ABE" w:rsidR="0009640A" w:rsidRPr="00E079BC" w:rsidRDefault="0009640A" w:rsidP="008B1D73">
      <w:pPr>
        <w:spacing w:line="360" w:lineRule="auto"/>
        <w:ind w:left="360"/>
        <w:jc w:val="both"/>
        <w:rPr>
          <w:rFonts w:asciiTheme="minorHAnsi" w:hAnsiTheme="minorHAnsi"/>
        </w:rPr>
      </w:pPr>
      <w:r w:rsidRPr="00E079BC">
        <w:rPr>
          <w:rFonts w:asciiTheme="minorHAnsi" w:hAnsiTheme="minorHAnsi"/>
        </w:rPr>
        <w:t>45262700-8 –</w:t>
      </w:r>
      <w:r w:rsidR="00A05F91" w:rsidRPr="00E079BC">
        <w:rPr>
          <w:rFonts w:asciiTheme="minorHAnsi" w:hAnsiTheme="minorHAnsi"/>
        </w:rPr>
        <w:t xml:space="preserve"> p</w:t>
      </w:r>
      <w:r w:rsidRPr="00E079BC">
        <w:rPr>
          <w:rFonts w:asciiTheme="minorHAnsi" w:hAnsiTheme="minorHAnsi"/>
        </w:rPr>
        <w:t>rzebudowa budynków</w:t>
      </w:r>
    </w:p>
    <w:p w14:paraId="07B17FD4" w14:textId="422EA946" w:rsidR="0009640A" w:rsidRPr="00E079BC" w:rsidRDefault="0009640A" w:rsidP="008B1D73">
      <w:pPr>
        <w:spacing w:line="360" w:lineRule="auto"/>
        <w:ind w:left="360"/>
        <w:jc w:val="both"/>
        <w:rPr>
          <w:rFonts w:asciiTheme="minorHAnsi" w:hAnsiTheme="minorHAnsi"/>
        </w:rPr>
      </w:pPr>
      <w:r w:rsidRPr="00E079BC">
        <w:rPr>
          <w:rFonts w:asciiTheme="minorHAnsi" w:hAnsiTheme="minorHAnsi"/>
        </w:rPr>
        <w:t>45453000-7 –</w:t>
      </w:r>
      <w:r w:rsidR="00A05F91" w:rsidRPr="00E079BC">
        <w:rPr>
          <w:rFonts w:asciiTheme="minorHAnsi" w:hAnsiTheme="minorHAnsi"/>
        </w:rPr>
        <w:t xml:space="preserve"> r</w:t>
      </w:r>
      <w:r w:rsidRPr="00E079BC">
        <w:rPr>
          <w:rFonts w:asciiTheme="minorHAnsi" w:hAnsiTheme="minorHAnsi"/>
        </w:rPr>
        <w:t>oboty remontowe i renowacyjne</w:t>
      </w:r>
    </w:p>
    <w:p w14:paraId="76DF075E" w14:textId="77777777" w:rsidR="00FA3A46" w:rsidRPr="00E079BC" w:rsidRDefault="00FA3A46" w:rsidP="008B1D73">
      <w:pPr>
        <w:spacing w:line="360" w:lineRule="auto"/>
        <w:ind w:left="360"/>
        <w:jc w:val="both"/>
        <w:rPr>
          <w:rFonts w:asciiTheme="minorHAnsi" w:hAnsiTheme="minorHAnsi"/>
        </w:rPr>
      </w:pPr>
      <w:r w:rsidRPr="00E079BC">
        <w:rPr>
          <w:rFonts w:asciiTheme="minorHAnsi" w:hAnsiTheme="minorHAnsi"/>
        </w:rPr>
        <w:t>45100000-8 – przygotowanie terenu pod budowę</w:t>
      </w:r>
    </w:p>
    <w:p w14:paraId="652A919D" w14:textId="7B988AFA" w:rsidR="00FA3A46" w:rsidRPr="00E079BC" w:rsidRDefault="00FA3A46" w:rsidP="008B1D73">
      <w:pPr>
        <w:spacing w:line="360" w:lineRule="auto"/>
        <w:ind w:left="360"/>
        <w:jc w:val="both"/>
        <w:rPr>
          <w:rFonts w:asciiTheme="minorHAnsi" w:hAnsiTheme="minorHAnsi"/>
        </w:rPr>
      </w:pPr>
      <w:r w:rsidRPr="00E079BC">
        <w:rPr>
          <w:rFonts w:asciiTheme="minorHAnsi" w:hAnsiTheme="minorHAnsi"/>
        </w:rPr>
        <w:t>45220000-5 – roboty inżynieryjne i budowlane</w:t>
      </w:r>
    </w:p>
    <w:p w14:paraId="6BD2B15E" w14:textId="56962B65" w:rsidR="00FA3A46" w:rsidRPr="00E079BC" w:rsidRDefault="00FA3A46" w:rsidP="008B1D73">
      <w:pPr>
        <w:spacing w:line="360" w:lineRule="auto"/>
        <w:ind w:left="360"/>
        <w:rPr>
          <w:rFonts w:asciiTheme="minorHAnsi" w:hAnsiTheme="minorHAnsi" w:cstheme="minorHAnsi"/>
        </w:rPr>
      </w:pPr>
      <w:r w:rsidRPr="00E079BC">
        <w:rPr>
          <w:rFonts w:asciiTheme="minorHAnsi" w:hAnsiTheme="minorHAnsi"/>
        </w:rPr>
        <w:lastRenderedPageBreak/>
        <w:t xml:space="preserve">45230000-8 – roboty budowlane w zakresie budowy rurociągów, linii </w:t>
      </w:r>
      <w:r w:rsidRPr="00E079BC">
        <w:rPr>
          <w:rFonts w:asciiTheme="minorHAnsi" w:hAnsiTheme="minorHAnsi" w:cstheme="minorHAnsi"/>
        </w:rPr>
        <w:t>komunikacyjnych i elektroenergetycznych, autostrad, dróg, lotnisk i kolei; wyrównywanie terenu</w:t>
      </w:r>
    </w:p>
    <w:p w14:paraId="0CEB51AC" w14:textId="094F2ED5" w:rsidR="00FA3A46" w:rsidRPr="00E079BC" w:rsidRDefault="00FA3A46" w:rsidP="008B1D73">
      <w:pPr>
        <w:spacing w:line="360" w:lineRule="auto"/>
        <w:ind w:left="360"/>
        <w:jc w:val="both"/>
        <w:rPr>
          <w:rFonts w:asciiTheme="minorHAnsi" w:hAnsiTheme="minorHAnsi" w:cstheme="minorHAnsi"/>
        </w:rPr>
      </w:pPr>
      <w:r w:rsidRPr="00E079BC">
        <w:rPr>
          <w:rFonts w:asciiTheme="minorHAnsi" w:hAnsiTheme="minorHAnsi" w:cstheme="minorHAnsi"/>
        </w:rPr>
        <w:t>45310000-3 – roboty instalacyjne elektryczne</w:t>
      </w:r>
    </w:p>
    <w:p w14:paraId="32B003EE" w14:textId="3F348F30" w:rsidR="000C40A1" w:rsidRPr="00E079BC" w:rsidRDefault="00FA3A46" w:rsidP="008B1D73">
      <w:pPr>
        <w:widowControl/>
        <w:suppressAutoHyphens/>
        <w:spacing w:line="360" w:lineRule="auto"/>
        <w:ind w:left="360"/>
        <w:jc w:val="both"/>
        <w:rPr>
          <w:rFonts w:asciiTheme="minorHAnsi" w:hAnsiTheme="minorHAnsi" w:cstheme="minorHAnsi"/>
          <w:bCs/>
        </w:rPr>
      </w:pPr>
      <w:r w:rsidRPr="00E079BC">
        <w:rPr>
          <w:rFonts w:asciiTheme="minorHAnsi" w:hAnsiTheme="minorHAnsi" w:cstheme="minorHAnsi"/>
          <w:bCs/>
        </w:rPr>
        <w:t>45332200-5</w:t>
      </w:r>
      <w:r w:rsidRPr="00E079BC">
        <w:rPr>
          <w:rFonts w:asciiTheme="minorHAnsi" w:hAnsiTheme="minorHAnsi" w:cstheme="minorHAnsi"/>
        </w:rPr>
        <w:t xml:space="preserve"> – </w:t>
      </w:r>
      <w:r w:rsidRPr="00E079BC">
        <w:rPr>
          <w:rFonts w:asciiTheme="minorHAnsi" w:hAnsiTheme="minorHAnsi" w:cstheme="minorHAnsi"/>
          <w:bCs/>
        </w:rPr>
        <w:t>roboty instalacyjne hydrauliczne</w:t>
      </w:r>
    </w:p>
    <w:p w14:paraId="17DFFE3A" w14:textId="77777777" w:rsidR="001976A7" w:rsidRPr="00653CC8" w:rsidRDefault="001976A7" w:rsidP="000C4830">
      <w:pPr>
        <w:pStyle w:val="Akapitzlist"/>
        <w:spacing w:line="360" w:lineRule="auto"/>
        <w:ind w:left="360"/>
        <w:rPr>
          <w:rFonts w:asciiTheme="minorHAnsi" w:eastAsiaTheme="majorEastAsia" w:hAnsiTheme="minorHAnsi" w:cstheme="minorHAnsi"/>
          <w:b/>
          <w:lang w:eastAsia="en-US"/>
        </w:rPr>
      </w:pPr>
    </w:p>
    <w:p w14:paraId="6E0E0571" w14:textId="21E65EA4" w:rsidR="00E95B74" w:rsidRPr="00F35222" w:rsidRDefault="008B1D73" w:rsidP="00E95B74">
      <w:pPr>
        <w:spacing w:line="360" w:lineRule="auto"/>
        <w:ind w:left="360"/>
        <w:rPr>
          <w:rFonts w:asciiTheme="minorHAnsi" w:hAnsiTheme="minorHAnsi" w:cstheme="minorHAnsi"/>
          <w:b/>
        </w:rPr>
      </w:pPr>
      <w:r w:rsidRPr="00F35222">
        <w:rPr>
          <w:rFonts w:asciiTheme="minorHAnsi" w:hAnsiTheme="minorHAnsi" w:cstheme="minorHAnsi"/>
          <w:b/>
        </w:rPr>
        <w:t xml:space="preserve">1.2 </w:t>
      </w:r>
      <w:r w:rsidR="00E95B74" w:rsidRPr="00F35222">
        <w:rPr>
          <w:rFonts w:asciiTheme="minorHAnsi" w:hAnsiTheme="minorHAnsi" w:cstheme="minorHAnsi"/>
          <w:b/>
        </w:rPr>
        <w:t xml:space="preserve">Część </w:t>
      </w:r>
      <w:r w:rsidRPr="00F35222">
        <w:rPr>
          <w:rFonts w:asciiTheme="minorHAnsi" w:hAnsiTheme="minorHAnsi" w:cstheme="minorHAnsi"/>
          <w:b/>
        </w:rPr>
        <w:t>I</w:t>
      </w:r>
      <w:r w:rsidR="00E95B74" w:rsidRPr="00F35222">
        <w:rPr>
          <w:rFonts w:asciiTheme="minorHAnsi" w:hAnsiTheme="minorHAnsi" w:cstheme="minorHAnsi"/>
          <w:b/>
        </w:rPr>
        <w:t>I:</w:t>
      </w:r>
    </w:p>
    <w:p w14:paraId="08049070" w14:textId="77777777" w:rsidR="00C06E5F" w:rsidRDefault="00C06E5F" w:rsidP="00C06E5F">
      <w:pPr>
        <w:pStyle w:val="Akapitzlist"/>
        <w:spacing w:after="200" w:line="360" w:lineRule="auto"/>
        <w:ind w:left="360"/>
        <w:rPr>
          <w:rFonts w:asciiTheme="minorHAnsi" w:eastAsiaTheme="majorEastAsia" w:hAnsiTheme="minorHAnsi" w:cstheme="minorHAnsi"/>
          <w:b/>
          <w:bCs/>
          <w:lang w:eastAsia="en-US"/>
        </w:rPr>
      </w:pPr>
      <w:r w:rsidRPr="00F35222">
        <w:rPr>
          <w:rFonts w:asciiTheme="minorHAnsi" w:eastAsiaTheme="majorEastAsia" w:hAnsiTheme="minorHAnsi" w:cstheme="minorHAnsi"/>
          <w:b/>
          <w:bCs/>
          <w:lang w:eastAsia="en-US"/>
        </w:rPr>
        <w:t xml:space="preserve">Montaż instalacji </w:t>
      </w:r>
      <w:r w:rsidRPr="001C441C">
        <w:rPr>
          <w:rFonts w:asciiTheme="minorHAnsi" w:eastAsiaTheme="majorEastAsia" w:hAnsiTheme="minorHAnsi" w:cstheme="minorHAnsi"/>
          <w:b/>
          <w:bCs/>
          <w:lang w:eastAsia="en-US"/>
        </w:rPr>
        <w:t>fotowoltaicznej na:</w:t>
      </w:r>
    </w:p>
    <w:p w14:paraId="7A49FD80" w14:textId="77777777" w:rsidR="00DF2433" w:rsidRPr="001C441C" w:rsidRDefault="00DF2433" w:rsidP="00C06E5F">
      <w:pPr>
        <w:pStyle w:val="Akapitzlist"/>
        <w:spacing w:after="200" w:line="360" w:lineRule="auto"/>
        <w:ind w:left="360"/>
        <w:rPr>
          <w:rFonts w:asciiTheme="minorHAnsi" w:eastAsiaTheme="majorEastAsia" w:hAnsiTheme="minorHAnsi" w:cstheme="minorHAnsi"/>
          <w:b/>
          <w:bCs/>
          <w:lang w:eastAsia="en-US"/>
        </w:rPr>
      </w:pPr>
    </w:p>
    <w:p w14:paraId="710A338C" w14:textId="4572727D" w:rsidR="00DA26EF" w:rsidRPr="001C441C" w:rsidRDefault="00C06E5F" w:rsidP="00DA26EF">
      <w:pPr>
        <w:pStyle w:val="Akapitzlist"/>
        <w:numPr>
          <w:ilvl w:val="0"/>
          <w:numId w:val="88"/>
        </w:numPr>
        <w:spacing w:after="200" w:line="360" w:lineRule="auto"/>
        <w:rPr>
          <w:rFonts w:asciiTheme="minorHAnsi" w:eastAsiaTheme="majorEastAsia" w:hAnsiTheme="minorHAnsi" w:cstheme="minorHAnsi"/>
          <w:b/>
          <w:lang w:eastAsia="en-US"/>
        </w:rPr>
      </w:pPr>
      <w:r w:rsidRPr="001C441C">
        <w:rPr>
          <w:rFonts w:asciiTheme="minorHAnsi" w:eastAsiaTheme="majorEastAsia" w:hAnsiTheme="minorHAnsi" w:cstheme="minorHAnsi"/>
          <w:b/>
          <w:bCs/>
          <w:lang w:eastAsia="en-US"/>
        </w:rPr>
        <w:t xml:space="preserve"> budynku </w:t>
      </w:r>
      <w:r w:rsidR="00DA26EF" w:rsidRPr="001C441C">
        <w:rPr>
          <w:rFonts w:asciiTheme="minorHAnsi" w:eastAsiaTheme="majorEastAsia" w:hAnsiTheme="minorHAnsi" w:cstheme="minorHAnsi"/>
          <w:b/>
          <w:bCs/>
          <w:lang w:eastAsia="en-US"/>
        </w:rPr>
        <w:t xml:space="preserve"> szkoły podstawowej w Wąsoszach obejmujący:</w:t>
      </w:r>
    </w:p>
    <w:p w14:paraId="2F687793"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lang w:eastAsia="ar-SA"/>
        </w:rPr>
        <w:t>wykonanie dachowej konstrukcji wsporczej pod instalację fotowoltaiczną szt. 21,</w:t>
      </w:r>
    </w:p>
    <w:p w14:paraId="55C003AA"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lang w:eastAsia="ar-SA"/>
        </w:rPr>
        <w:t xml:space="preserve">wykonanie instalacji fotowoltaicznej o </w:t>
      </w:r>
      <w:r w:rsidRPr="001C441C">
        <w:rPr>
          <w:rFonts w:asciiTheme="minorHAnsi" w:hAnsiTheme="minorHAnsi" w:cstheme="minorHAnsi"/>
        </w:rPr>
        <w:t xml:space="preserve">mocy minimalnej 10,26 </w:t>
      </w:r>
      <w:proofErr w:type="spellStart"/>
      <w:r w:rsidRPr="001C441C">
        <w:rPr>
          <w:rFonts w:asciiTheme="minorHAnsi" w:hAnsiTheme="minorHAnsi" w:cstheme="minorHAnsi"/>
        </w:rPr>
        <w:t>kWp</w:t>
      </w:r>
      <w:proofErr w:type="spellEnd"/>
      <w:r w:rsidRPr="001C441C">
        <w:rPr>
          <w:rFonts w:asciiTheme="minorHAnsi" w:hAnsiTheme="minorHAnsi" w:cstheme="minorHAnsi"/>
        </w:rPr>
        <w:t xml:space="preserve"> </w:t>
      </w:r>
      <w:r w:rsidRPr="001C441C">
        <w:rPr>
          <w:rFonts w:asciiTheme="minorHAnsi" w:hAnsiTheme="minorHAnsi" w:cstheme="minorHAnsi"/>
          <w:lang w:eastAsia="ar-SA"/>
        </w:rPr>
        <w:t xml:space="preserve">(panele fotowoltaiczne 18 szt. o mocy 570 </w:t>
      </w:r>
      <w:proofErr w:type="spellStart"/>
      <w:r w:rsidRPr="001C441C">
        <w:rPr>
          <w:rFonts w:asciiTheme="minorHAnsi" w:hAnsiTheme="minorHAnsi" w:cstheme="minorHAnsi"/>
          <w:lang w:eastAsia="ar-SA"/>
        </w:rPr>
        <w:t>Wp</w:t>
      </w:r>
      <w:proofErr w:type="spellEnd"/>
      <w:r w:rsidRPr="001C441C">
        <w:rPr>
          <w:rFonts w:asciiTheme="minorHAnsi" w:hAnsiTheme="minorHAnsi" w:cstheme="minorHAnsi"/>
          <w:lang w:eastAsia="ar-SA"/>
        </w:rPr>
        <w:t>, urządzenia towarzyszące, inwerter, itp.),</w:t>
      </w:r>
    </w:p>
    <w:p w14:paraId="4259729D"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lang w:eastAsia="ar-SA"/>
        </w:rPr>
        <w:t>wykonanie instalacji odgromowej z wpięciem w istniejącą instalację na budynku,</w:t>
      </w:r>
    </w:p>
    <w:p w14:paraId="7C8ED36A"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rPr>
        <w:t>montaż systemu odłączania paneli w przypadku zagrożenia pożarowego,</w:t>
      </w:r>
    </w:p>
    <w:p w14:paraId="0E51764F"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rPr>
        <w:t>wykonanie dokumentacji powykonawczej</w:t>
      </w:r>
      <w:r w:rsidRPr="001C441C">
        <w:rPr>
          <w:rFonts w:asciiTheme="minorHAnsi" w:hAnsiTheme="minorHAnsi" w:cstheme="minorHAnsi"/>
          <w:lang w:eastAsia="ar-SA"/>
        </w:rPr>
        <w:t>.</w:t>
      </w:r>
      <w:r w:rsidRPr="001C441C">
        <w:rPr>
          <w:rFonts w:asciiTheme="minorHAnsi" w:hAnsiTheme="minorHAnsi" w:cstheme="minorHAnsi"/>
          <w:b/>
          <w:bCs/>
          <w:u w:val="single"/>
        </w:rPr>
        <w:t xml:space="preserve"> Dokumentacja (instalacje o mocy 6,5 </w:t>
      </w:r>
      <w:proofErr w:type="spellStart"/>
      <w:r w:rsidRPr="001C441C">
        <w:rPr>
          <w:rFonts w:asciiTheme="minorHAnsi" w:hAnsiTheme="minorHAnsi" w:cstheme="minorHAnsi"/>
          <w:b/>
          <w:bCs/>
          <w:u w:val="single"/>
        </w:rPr>
        <w:t>kWp</w:t>
      </w:r>
      <w:proofErr w:type="spellEnd"/>
      <w:r w:rsidRPr="001C441C">
        <w:rPr>
          <w:rFonts w:asciiTheme="minorHAnsi" w:hAnsiTheme="minorHAnsi" w:cstheme="minorHAnsi"/>
          <w:b/>
          <w:bCs/>
          <w:u w:val="single"/>
        </w:rPr>
        <w:t xml:space="preserve"> i większe) musi być uzgodniona i podpisana przez Rzeczoznawcę </w:t>
      </w:r>
      <w:proofErr w:type="spellStart"/>
      <w:r w:rsidRPr="001C441C">
        <w:rPr>
          <w:rFonts w:asciiTheme="minorHAnsi" w:hAnsiTheme="minorHAnsi" w:cstheme="minorHAnsi"/>
          <w:b/>
          <w:bCs/>
          <w:u w:val="single"/>
        </w:rPr>
        <w:t>PPoż.</w:t>
      </w:r>
      <w:proofErr w:type="spellEnd"/>
      <w:r w:rsidRPr="001C441C">
        <w:rPr>
          <w:rFonts w:asciiTheme="minorHAnsi" w:hAnsiTheme="minorHAnsi" w:cstheme="minorHAnsi"/>
          <w:b/>
          <w:bCs/>
          <w:u w:val="single"/>
        </w:rPr>
        <w:t xml:space="preserve"> </w:t>
      </w:r>
    </w:p>
    <w:p w14:paraId="66345E48" w14:textId="77777777" w:rsidR="00DA26EF" w:rsidRPr="001C441C" w:rsidRDefault="00DA26EF" w:rsidP="00DA26EF">
      <w:pPr>
        <w:pStyle w:val="Akapitzlist"/>
        <w:spacing w:line="360" w:lineRule="auto"/>
        <w:ind w:left="360"/>
        <w:rPr>
          <w:rFonts w:asciiTheme="minorHAnsi" w:eastAsiaTheme="majorEastAsia" w:hAnsiTheme="minorHAnsi" w:cstheme="minorHAnsi"/>
          <w:b/>
          <w:lang w:eastAsia="en-US"/>
        </w:rPr>
      </w:pPr>
    </w:p>
    <w:p w14:paraId="0211E918" w14:textId="77777777" w:rsidR="00DA26EF" w:rsidRPr="001C441C" w:rsidRDefault="00DA26EF" w:rsidP="00DA26EF">
      <w:pPr>
        <w:pStyle w:val="Akapitzlist"/>
        <w:numPr>
          <w:ilvl w:val="0"/>
          <w:numId w:val="88"/>
        </w:numPr>
        <w:spacing w:after="200" w:line="360" w:lineRule="auto"/>
        <w:rPr>
          <w:rFonts w:asciiTheme="minorHAnsi" w:eastAsiaTheme="majorEastAsia" w:hAnsiTheme="minorHAnsi" w:cstheme="minorHAnsi"/>
          <w:b/>
          <w:bCs/>
          <w:lang w:eastAsia="en-US"/>
        </w:rPr>
      </w:pPr>
      <w:r w:rsidRPr="001C441C">
        <w:rPr>
          <w:rFonts w:asciiTheme="minorHAnsi" w:eastAsiaTheme="majorEastAsia" w:hAnsiTheme="minorHAnsi" w:cstheme="minorHAnsi"/>
          <w:b/>
          <w:bCs/>
          <w:lang w:eastAsia="en-US"/>
        </w:rPr>
        <w:t>budynku świetlicy wiejskiej w miejscowości Biskupie obejmujący:</w:t>
      </w:r>
    </w:p>
    <w:p w14:paraId="0427F7A4"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lang w:eastAsia="ar-SA"/>
        </w:rPr>
        <w:t>wykonanie dachowej konstrukcji wsporczej pod instalację fotowoltaiczną szt. 48,</w:t>
      </w:r>
    </w:p>
    <w:p w14:paraId="0C5411B8"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lang w:eastAsia="ar-SA"/>
        </w:rPr>
        <w:t xml:space="preserve">wykonanie instalacji fotowoltaicznej o </w:t>
      </w:r>
      <w:r w:rsidRPr="001C441C">
        <w:rPr>
          <w:rFonts w:asciiTheme="minorHAnsi" w:hAnsiTheme="minorHAnsi" w:cstheme="minorHAnsi"/>
        </w:rPr>
        <w:t xml:space="preserve">mocy minimalnej 13,68 </w:t>
      </w:r>
      <w:proofErr w:type="spellStart"/>
      <w:r w:rsidRPr="001C441C">
        <w:rPr>
          <w:rFonts w:asciiTheme="minorHAnsi" w:hAnsiTheme="minorHAnsi" w:cstheme="minorHAnsi"/>
        </w:rPr>
        <w:t>kWp</w:t>
      </w:r>
      <w:proofErr w:type="spellEnd"/>
      <w:r w:rsidRPr="001C441C">
        <w:rPr>
          <w:rFonts w:asciiTheme="minorHAnsi" w:hAnsiTheme="minorHAnsi" w:cstheme="minorHAnsi"/>
        </w:rPr>
        <w:t xml:space="preserve"> </w:t>
      </w:r>
      <w:r w:rsidRPr="001C441C">
        <w:rPr>
          <w:rFonts w:asciiTheme="minorHAnsi" w:hAnsiTheme="minorHAnsi" w:cstheme="minorHAnsi"/>
          <w:lang w:eastAsia="ar-SA"/>
        </w:rPr>
        <w:t xml:space="preserve">(panele fotowoltaiczne 24 szt. o mocy 570 </w:t>
      </w:r>
      <w:proofErr w:type="spellStart"/>
      <w:r w:rsidRPr="001C441C">
        <w:rPr>
          <w:rFonts w:asciiTheme="minorHAnsi" w:hAnsiTheme="minorHAnsi" w:cstheme="minorHAnsi"/>
          <w:lang w:eastAsia="ar-SA"/>
        </w:rPr>
        <w:t>Wp</w:t>
      </w:r>
      <w:proofErr w:type="spellEnd"/>
      <w:r w:rsidRPr="001C441C">
        <w:rPr>
          <w:rFonts w:asciiTheme="minorHAnsi" w:hAnsiTheme="minorHAnsi" w:cstheme="minorHAnsi"/>
          <w:lang w:eastAsia="ar-SA"/>
        </w:rPr>
        <w:t>, urządzenia towarzyszące, inwerter, itp.),</w:t>
      </w:r>
    </w:p>
    <w:p w14:paraId="103880BA" w14:textId="77777777" w:rsidR="00DA26EF" w:rsidRPr="001C441C"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lang w:eastAsia="ar-SA"/>
        </w:rPr>
        <w:t>wykonanie instalacji odgromowej z wpięciem w istniejącą instalację na budynku,</w:t>
      </w:r>
    </w:p>
    <w:p w14:paraId="62AF0F53" w14:textId="77777777" w:rsidR="00DA26EF" w:rsidRPr="00F35222"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sidRPr="001C441C">
        <w:rPr>
          <w:rFonts w:asciiTheme="minorHAnsi" w:hAnsiTheme="minorHAnsi" w:cstheme="minorHAnsi"/>
        </w:rPr>
        <w:t>montaż systemu odłączania paneli w przypadku zagrożenia</w:t>
      </w:r>
      <w:r w:rsidRPr="00F35222">
        <w:rPr>
          <w:rFonts w:asciiTheme="minorHAnsi" w:hAnsiTheme="minorHAnsi" w:cstheme="minorHAnsi"/>
        </w:rPr>
        <w:t xml:space="preserve"> pożarowego,</w:t>
      </w:r>
    </w:p>
    <w:p w14:paraId="70EBDF75" w14:textId="77777777" w:rsidR="00DA26EF" w:rsidRPr="00F35222" w:rsidRDefault="00DA26EF" w:rsidP="00DA26EF">
      <w:pPr>
        <w:pStyle w:val="Akapitzlist"/>
        <w:numPr>
          <w:ilvl w:val="0"/>
          <w:numId w:val="76"/>
        </w:numPr>
        <w:spacing w:after="200" w:line="360" w:lineRule="auto"/>
        <w:rPr>
          <w:rFonts w:asciiTheme="minorHAnsi" w:eastAsiaTheme="majorEastAsia" w:hAnsiTheme="minorHAnsi" w:cstheme="minorHAnsi"/>
          <w:b/>
          <w:bCs/>
          <w:lang w:eastAsia="en-US"/>
        </w:rPr>
      </w:pPr>
      <w:r>
        <w:rPr>
          <w:rFonts w:asciiTheme="minorHAnsi" w:hAnsiTheme="minorHAnsi" w:cstheme="minorHAnsi"/>
        </w:rPr>
        <w:t>w</w:t>
      </w:r>
      <w:r w:rsidRPr="00F35222">
        <w:rPr>
          <w:rFonts w:asciiTheme="minorHAnsi" w:hAnsiTheme="minorHAnsi" w:cstheme="minorHAnsi"/>
        </w:rPr>
        <w:t>ykonanie dokumentacji powykonawczej</w:t>
      </w:r>
      <w:r w:rsidRPr="00F35222">
        <w:rPr>
          <w:rFonts w:asciiTheme="minorHAnsi" w:hAnsiTheme="minorHAnsi" w:cstheme="minorHAnsi"/>
          <w:lang w:eastAsia="ar-SA"/>
        </w:rPr>
        <w:t>.</w:t>
      </w:r>
      <w:r w:rsidRPr="00F35222">
        <w:rPr>
          <w:rFonts w:asciiTheme="minorHAnsi" w:hAnsiTheme="minorHAnsi" w:cstheme="minorHAnsi"/>
          <w:b/>
          <w:bCs/>
          <w:u w:val="single"/>
        </w:rPr>
        <w:t xml:space="preserve"> Dokumentacja (instalacje o mocy 6,5 </w:t>
      </w:r>
      <w:proofErr w:type="spellStart"/>
      <w:r w:rsidRPr="00F35222">
        <w:rPr>
          <w:rFonts w:asciiTheme="minorHAnsi" w:hAnsiTheme="minorHAnsi" w:cstheme="minorHAnsi"/>
          <w:b/>
          <w:bCs/>
          <w:u w:val="single"/>
        </w:rPr>
        <w:t>kWp</w:t>
      </w:r>
      <w:proofErr w:type="spellEnd"/>
      <w:r w:rsidRPr="00F35222">
        <w:rPr>
          <w:rFonts w:asciiTheme="minorHAnsi" w:hAnsiTheme="minorHAnsi" w:cstheme="minorHAnsi"/>
          <w:b/>
          <w:bCs/>
          <w:u w:val="single"/>
        </w:rPr>
        <w:t xml:space="preserve"> i większe) musi być uzgodniona i podpisana przez Rzeczoznawcę </w:t>
      </w:r>
      <w:proofErr w:type="spellStart"/>
      <w:r w:rsidRPr="00F35222">
        <w:rPr>
          <w:rFonts w:asciiTheme="minorHAnsi" w:hAnsiTheme="minorHAnsi" w:cstheme="minorHAnsi"/>
          <w:b/>
          <w:bCs/>
          <w:u w:val="single"/>
        </w:rPr>
        <w:t>P.Poż</w:t>
      </w:r>
      <w:proofErr w:type="spellEnd"/>
      <w:r w:rsidRPr="00F35222">
        <w:rPr>
          <w:rFonts w:asciiTheme="minorHAnsi" w:hAnsiTheme="minorHAnsi" w:cstheme="minorHAnsi"/>
          <w:b/>
          <w:bCs/>
          <w:u w:val="single"/>
        </w:rPr>
        <w:t xml:space="preserve">. </w:t>
      </w:r>
    </w:p>
    <w:p w14:paraId="5C046DAA" w14:textId="77777777" w:rsidR="00DA26EF" w:rsidRDefault="00DA26EF" w:rsidP="00C06E5F">
      <w:pPr>
        <w:pStyle w:val="Akapitzlist"/>
        <w:spacing w:line="360" w:lineRule="auto"/>
        <w:ind w:left="360"/>
        <w:rPr>
          <w:rFonts w:asciiTheme="minorHAnsi" w:eastAsiaTheme="majorEastAsia" w:hAnsiTheme="minorHAnsi" w:cstheme="minorHAnsi"/>
          <w:b/>
          <w:lang w:eastAsia="en-US"/>
        </w:rPr>
      </w:pPr>
    </w:p>
    <w:p w14:paraId="7E62021B" w14:textId="77777777" w:rsidR="00C06E5F" w:rsidRPr="00653CC8" w:rsidRDefault="00C06E5F" w:rsidP="00C06E5F">
      <w:pPr>
        <w:pStyle w:val="Akapitzlist"/>
        <w:spacing w:line="360" w:lineRule="auto"/>
        <w:ind w:left="360"/>
        <w:rPr>
          <w:rFonts w:asciiTheme="minorHAnsi" w:hAnsiTheme="minorHAnsi" w:cstheme="minorHAnsi"/>
          <w:b/>
        </w:rPr>
      </w:pPr>
      <w:r w:rsidRPr="00653CC8">
        <w:rPr>
          <w:rFonts w:asciiTheme="minorHAnsi" w:eastAsiaTheme="majorEastAsia" w:hAnsiTheme="minorHAnsi" w:cstheme="minorHAnsi"/>
          <w:b/>
          <w:lang w:eastAsia="en-US"/>
        </w:rPr>
        <w:t xml:space="preserve">Szczegółowy opis przedmiotu zamówienia, opis wymagań zamawiającego w zakresie realizacji i odbioru określony został w dokumentacji projektowej, </w:t>
      </w:r>
      <w:r>
        <w:rPr>
          <w:rFonts w:asciiTheme="minorHAnsi" w:eastAsiaTheme="majorEastAsia" w:hAnsiTheme="minorHAnsi" w:cstheme="minorHAnsi"/>
          <w:b/>
          <w:lang w:eastAsia="en-US"/>
        </w:rPr>
        <w:t xml:space="preserve">w szczególności w </w:t>
      </w:r>
      <w:r w:rsidRPr="00653CC8">
        <w:rPr>
          <w:rFonts w:asciiTheme="minorHAnsi" w:eastAsiaTheme="majorEastAsia" w:hAnsiTheme="minorHAnsi" w:cstheme="minorHAnsi"/>
          <w:b/>
          <w:lang w:eastAsia="en-US"/>
        </w:rPr>
        <w:t xml:space="preserve">przedmiarach </w:t>
      </w:r>
      <w:r>
        <w:rPr>
          <w:rFonts w:asciiTheme="minorHAnsi" w:eastAsiaTheme="majorEastAsia" w:hAnsiTheme="minorHAnsi" w:cstheme="minorHAnsi"/>
          <w:b/>
          <w:lang w:eastAsia="en-US"/>
        </w:rPr>
        <w:t xml:space="preserve">robót dotyczących </w:t>
      </w:r>
      <w:r w:rsidRPr="00653CC8">
        <w:rPr>
          <w:rFonts w:asciiTheme="minorHAnsi" w:eastAsiaTheme="majorEastAsia" w:hAnsiTheme="minorHAnsi" w:cstheme="minorHAnsi"/>
          <w:b/>
          <w:lang w:eastAsia="en-US"/>
        </w:rPr>
        <w:t>oraz specyfikacj</w:t>
      </w:r>
      <w:r>
        <w:rPr>
          <w:rFonts w:asciiTheme="minorHAnsi" w:eastAsiaTheme="majorEastAsia" w:hAnsiTheme="minorHAnsi" w:cstheme="minorHAnsi"/>
          <w:b/>
          <w:lang w:eastAsia="en-US"/>
        </w:rPr>
        <w:t>i</w:t>
      </w:r>
      <w:r w:rsidRPr="00653CC8">
        <w:rPr>
          <w:rFonts w:asciiTheme="minorHAnsi" w:eastAsiaTheme="majorEastAsia" w:hAnsiTheme="minorHAnsi" w:cstheme="minorHAnsi"/>
          <w:b/>
          <w:lang w:eastAsia="en-US"/>
        </w:rPr>
        <w:t xml:space="preserve"> techniczn</w:t>
      </w:r>
      <w:r>
        <w:rPr>
          <w:rFonts w:asciiTheme="minorHAnsi" w:eastAsiaTheme="majorEastAsia" w:hAnsiTheme="minorHAnsi" w:cstheme="minorHAnsi"/>
          <w:b/>
          <w:lang w:eastAsia="en-US"/>
        </w:rPr>
        <w:t>ej</w:t>
      </w:r>
      <w:r w:rsidRPr="00653CC8">
        <w:rPr>
          <w:rFonts w:asciiTheme="minorHAnsi" w:eastAsiaTheme="majorEastAsia" w:hAnsiTheme="minorHAnsi" w:cstheme="minorHAnsi"/>
          <w:b/>
          <w:lang w:eastAsia="en-US"/>
        </w:rPr>
        <w:t xml:space="preserve"> wykonania i odbioru robót budowlanych. </w:t>
      </w:r>
    </w:p>
    <w:p w14:paraId="7B67B663" w14:textId="77777777" w:rsidR="00E95B74" w:rsidRPr="00653CC8" w:rsidRDefault="00E95B74" w:rsidP="00F35222">
      <w:pPr>
        <w:spacing w:line="360" w:lineRule="auto"/>
        <w:rPr>
          <w:rFonts w:asciiTheme="minorHAnsi" w:eastAsiaTheme="majorEastAsia" w:hAnsiTheme="minorHAnsi" w:cstheme="minorHAnsi"/>
          <w:b/>
          <w:lang w:eastAsia="en-US"/>
        </w:rPr>
      </w:pPr>
    </w:p>
    <w:p w14:paraId="59CE880B" w14:textId="77777777" w:rsidR="00DF2433" w:rsidRDefault="00DF2433" w:rsidP="00291F1F">
      <w:pPr>
        <w:pStyle w:val="Akapitzlist"/>
        <w:spacing w:line="360" w:lineRule="auto"/>
        <w:ind w:left="360"/>
        <w:rPr>
          <w:rFonts w:asciiTheme="minorHAnsi" w:eastAsiaTheme="majorEastAsia" w:hAnsiTheme="minorHAnsi"/>
          <w:b/>
          <w:lang w:eastAsia="en-US"/>
        </w:rPr>
      </w:pPr>
    </w:p>
    <w:p w14:paraId="5CCF3476" w14:textId="036521CE" w:rsidR="00291F1F" w:rsidRPr="00096036" w:rsidRDefault="00291F1F" w:rsidP="00291F1F">
      <w:pPr>
        <w:pStyle w:val="Akapitzlist"/>
        <w:spacing w:line="360" w:lineRule="auto"/>
        <w:ind w:left="360"/>
        <w:rPr>
          <w:rFonts w:asciiTheme="minorHAnsi" w:eastAsiaTheme="majorEastAsia" w:hAnsiTheme="minorHAnsi"/>
          <w:b/>
          <w:lang w:eastAsia="en-US"/>
        </w:rPr>
      </w:pPr>
      <w:r w:rsidRPr="00096036">
        <w:rPr>
          <w:rFonts w:asciiTheme="minorHAnsi" w:eastAsiaTheme="majorEastAsia" w:hAnsiTheme="minorHAnsi"/>
          <w:b/>
          <w:lang w:eastAsia="en-US"/>
        </w:rPr>
        <w:t>Wspólny Słownik Zamówień:</w:t>
      </w:r>
    </w:p>
    <w:p w14:paraId="141C818A" w14:textId="06D7A6C4" w:rsidR="00291F1F" w:rsidRPr="00096036" w:rsidRDefault="009870E2" w:rsidP="00291F1F">
      <w:pPr>
        <w:spacing w:line="360" w:lineRule="auto"/>
        <w:ind w:left="360"/>
        <w:jc w:val="both"/>
        <w:rPr>
          <w:rFonts w:asciiTheme="minorHAnsi" w:hAnsiTheme="minorHAnsi"/>
        </w:rPr>
      </w:pPr>
      <w:r w:rsidRPr="00096036">
        <w:rPr>
          <w:rFonts w:asciiTheme="minorHAnsi" w:hAnsiTheme="minorHAnsi"/>
        </w:rPr>
        <w:t>09332000-5</w:t>
      </w:r>
      <w:r w:rsidR="00291F1F" w:rsidRPr="00096036">
        <w:rPr>
          <w:rFonts w:asciiTheme="minorHAnsi" w:hAnsiTheme="minorHAnsi"/>
        </w:rPr>
        <w:t xml:space="preserve"> – </w:t>
      </w:r>
      <w:r w:rsidRPr="00096036">
        <w:rPr>
          <w:rFonts w:asciiTheme="minorHAnsi" w:hAnsiTheme="minorHAnsi"/>
        </w:rPr>
        <w:t>Instalacje słoneczne</w:t>
      </w:r>
    </w:p>
    <w:p w14:paraId="29A6E61B" w14:textId="02873800" w:rsidR="009870E2" w:rsidRPr="00096036" w:rsidRDefault="009870E2" w:rsidP="00291F1F">
      <w:pPr>
        <w:spacing w:line="360" w:lineRule="auto"/>
        <w:ind w:left="360"/>
        <w:jc w:val="both"/>
        <w:rPr>
          <w:rFonts w:asciiTheme="minorHAnsi" w:hAnsiTheme="minorHAnsi"/>
        </w:rPr>
      </w:pPr>
      <w:r w:rsidRPr="00096036">
        <w:rPr>
          <w:rFonts w:asciiTheme="minorHAnsi" w:hAnsiTheme="minorHAnsi"/>
        </w:rPr>
        <w:t>45311200-2 – Roboty w zakresie instalacji elektrycznych</w:t>
      </w:r>
    </w:p>
    <w:p w14:paraId="6C061809" w14:textId="77777777" w:rsidR="002329A1" w:rsidRPr="00653CC8" w:rsidRDefault="002329A1" w:rsidP="00C61088">
      <w:pPr>
        <w:spacing w:line="360" w:lineRule="auto"/>
        <w:ind w:left="360"/>
        <w:rPr>
          <w:rFonts w:asciiTheme="minorHAnsi" w:eastAsiaTheme="majorEastAsia" w:hAnsiTheme="minorHAnsi" w:cstheme="minorHAnsi"/>
          <w:b/>
          <w:lang w:eastAsia="en-US"/>
        </w:rPr>
      </w:pPr>
    </w:p>
    <w:p w14:paraId="3D89FAD9" w14:textId="40E1B3AE" w:rsidR="004D587F" w:rsidRDefault="004D587F" w:rsidP="00905E09">
      <w:pPr>
        <w:pStyle w:val="Akapitzlist"/>
        <w:numPr>
          <w:ilvl w:val="1"/>
          <w:numId w:val="7"/>
        </w:numPr>
        <w:spacing w:line="360" w:lineRule="auto"/>
        <w:rPr>
          <w:rFonts w:asciiTheme="minorHAnsi" w:eastAsiaTheme="majorEastAsia" w:hAnsiTheme="minorHAnsi"/>
          <w:b/>
          <w:lang w:eastAsia="en-US"/>
        </w:rPr>
      </w:pPr>
      <w:r w:rsidRPr="00B42458">
        <w:rPr>
          <w:rFonts w:asciiTheme="minorHAnsi" w:eastAsiaTheme="majorEastAsia" w:hAnsiTheme="minorHAnsi"/>
          <w:b/>
          <w:lang w:eastAsia="en-US"/>
        </w:rPr>
        <w:t xml:space="preserve">Wykonawca zobowiązany </w:t>
      </w:r>
      <w:r w:rsidR="008B1D73">
        <w:rPr>
          <w:rFonts w:asciiTheme="minorHAnsi" w:eastAsiaTheme="majorEastAsia" w:hAnsiTheme="minorHAnsi"/>
          <w:b/>
          <w:lang w:eastAsia="en-US"/>
        </w:rPr>
        <w:t>będzie</w:t>
      </w:r>
      <w:r w:rsidRPr="00B42458">
        <w:rPr>
          <w:rFonts w:asciiTheme="minorHAnsi" w:eastAsiaTheme="majorEastAsia" w:hAnsiTheme="minorHAnsi"/>
          <w:b/>
          <w:lang w:eastAsia="en-US"/>
        </w:rPr>
        <w:t>:</w:t>
      </w:r>
      <w:r w:rsidR="00FD3113" w:rsidRPr="00B42458">
        <w:rPr>
          <w:rFonts w:asciiTheme="minorHAnsi" w:eastAsiaTheme="majorEastAsia" w:hAnsiTheme="minorHAnsi"/>
          <w:b/>
          <w:lang w:eastAsia="en-US"/>
        </w:rPr>
        <w:t xml:space="preserve"> </w:t>
      </w:r>
    </w:p>
    <w:p w14:paraId="5D04A1E7" w14:textId="77777777" w:rsidR="00905E09" w:rsidRDefault="00905E09" w:rsidP="00905E09">
      <w:pPr>
        <w:pStyle w:val="Akapitzlist"/>
        <w:spacing w:line="360" w:lineRule="auto"/>
        <w:ind w:left="360"/>
        <w:rPr>
          <w:rFonts w:asciiTheme="minorHAnsi" w:eastAsiaTheme="majorEastAsia" w:hAnsiTheme="minorHAnsi"/>
          <w:b/>
          <w:color w:val="FF0000"/>
          <w:lang w:eastAsia="en-US"/>
        </w:rPr>
      </w:pPr>
    </w:p>
    <w:p w14:paraId="0A2C3012" w14:textId="70A09F1A" w:rsidR="00905E09" w:rsidRPr="00905E09" w:rsidRDefault="00905E09" w:rsidP="00905E09">
      <w:pPr>
        <w:pStyle w:val="Akapitzlist"/>
        <w:spacing w:line="360" w:lineRule="auto"/>
        <w:ind w:left="360"/>
        <w:rPr>
          <w:rFonts w:asciiTheme="minorHAnsi" w:eastAsiaTheme="majorEastAsia" w:hAnsiTheme="minorHAnsi"/>
          <w:b/>
          <w:color w:val="FF0000"/>
          <w:lang w:eastAsia="en-US"/>
        </w:rPr>
      </w:pPr>
      <w:r w:rsidRPr="00905E09">
        <w:rPr>
          <w:rFonts w:asciiTheme="minorHAnsi" w:eastAsiaTheme="majorEastAsia" w:hAnsiTheme="minorHAnsi"/>
          <w:b/>
          <w:color w:val="FF0000"/>
          <w:lang w:eastAsia="en-US"/>
        </w:rPr>
        <w:t>UWAGA!</w:t>
      </w:r>
    </w:p>
    <w:p w14:paraId="5C3CD138" w14:textId="6005E13F" w:rsidR="00905E09" w:rsidRPr="00905E09" w:rsidRDefault="003D58B6" w:rsidP="00FA1AB2">
      <w:pPr>
        <w:pStyle w:val="Akapitzlist"/>
        <w:numPr>
          <w:ilvl w:val="0"/>
          <w:numId w:val="78"/>
        </w:numPr>
        <w:spacing w:line="360" w:lineRule="auto"/>
        <w:ind w:left="720"/>
        <w:rPr>
          <w:rFonts w:asciiTheme="minorHAnsi" w:eastAsiaTheme="majorEastAsia" w:hAnsiTheme="minorHAnsi"/>
          <w:b/>
          <w:color w:val="FF0000"/>
          <w:lang w:eastAsia="en-US"/>
        </w:rPr>
      </w:pPr>
      <w:r>
        <w:rPr>
          <w:rFonts w:asciiTheme="minorHAnsi" w:eastAsiaTheme="majorEastAsia" w:hAnsiTheme="minorHAnsi"/>
          <w:b/>
          <w:color w:val="FF0000"/>
          <w:lang w:eastAsia="en-US"/>
        </w:rPr>
        <w:t xml:space="preserve">W odniesieniu do Części I zamówienia Wykonawca będzie mógł </w:t>
      </w:r>
      <w:r w:rsidR="00905E09" w:rsidRPr="00905E09">
        <w:rPr>
          <w:rFonts w:asciiTheme="minorHAnsi" w:eastAsiaTheme="majorEastAsia" w:hAnsiTheme="minorHAnsi"/>
          <w:b/>
          <w:color w:val="FF0000"/>
          <w:lang w:eastAsia="en-US"/>
        </w:rPr>
        <w:t>rozpocząć prace dopiero w momencie uzyskania przez Gminę Ślesin pozwolenia na budowę</w:t>
      </w:r>
      <w:r w:rsidR="005871B8">
        <w:rPr>
          <w:rFonts w:asciiTheme="minorHAnsi" w:eastAsiaTheme="majorEastAsia" w:hAnsiTheme="minorHAnsi"/>
          <w:b/>
          <w:color w:val="FF0000"/>
          <w:lang w:eastAsia="en-US"/>
        </w:rPr>
        <w:t>. Zamawiający przewiduje uzyskanie pozwolenia na budowę w terminie do dnia 29.02.2024 r.</w:t>
      </w:r>
    </w:p>
    <w:p w14:paraId="531E5866" w14:textId="1A2E5004" w:rsidR="00557346" w:rsidRPr="00557346" w:rsidRDefault="00557346" w:rsidP="00FA1AB2">
      <w:pPr>
        <w:pStyle w:val="Akapitzlist"/>
        <w:numPr>
          <w:ilvl w:val="0"/>
          <w:numId w:val="77"/>
        </w:numPr>
        <w:spacing w:line="360" w:lineRule="auto"/>
        <w:ind w:left="720"/>
        <w:rPr>
          <w:rFonts w:asciiTheme="minorHAnsi" w:hAnsiTheme="minorHAnsi"/>
          <w:b/>
          <w:color w:val="FF0000"/>
        </w:rPr>
      </w:pPr>
      <w:r w:rsidRPr="00557346">
        <w:rPr>
          <w:rFonts w:asciiTheme="minorHAnsi" w:eastAsiaTheme="majorEastAsia" w:hAnsiTheme="minorHAnsi"/>
          <w:b/>
          <w:i/>
          <w:color w:val="FF0000"/>
          <w:lang w:eastAsia="en-US"/>
        </w:rPr>
        <w:t>tam gdzie nie ma zapisu, dla której części zapis ma zastosowanie, to dotyczy wszystkich części</w:t>
      </w:r>
    </w:p>
    <w:p w14:paraId="5F86EAAA" w14:textId="77777777" w:rsidR="00905E09" w:rsidRPr="00905E09" w:rsidRDefault="00905E09" w:rsidP="00905E09">
      <w:pPr>
        <w:spacing w:line="360" w:lineRule="auto"/>
        <w:rPr>
          <w:rFonts w:asciiTheme="minorHAnsi" w:eastAsiaTheme="majorEastAsia" w:hAnsiTheme="minorHAnsi"/>
          <w:b/>
          <w:lang w:eastAsia="en-US"/>
        </w:rPr>
      </w:pPr>
    </w:p>
    <w:p w14:paraId="71691B3D" w14:textId="14D59998" w:rsidR="0002428F" w:rsidRPr="001E7CC7"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 xml:space="preserve">i </w:t>
      </w:r>
      <w:r w:rsidRPr="001E7CC7">
        <w:rPr>
          <w:rFonts w:asciiTheme="minorHAnsi" w:hAnsiTheme="minorHAnsi"/>
          <w:lang w:eastAsia="ar-SA"/>
        </w:rPr>
        <w:t>odbioru robót, dokumentacji projektowej oraz niniejszej SWZ;</w:t>
      </w:r>
    </w:p>
    <w:p w14:paraId="24972DA2" w14:textId="143927CF" w:rsidR="004960C8" w:rsidRPr="001E7CC7"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wykonywać prace z uwzględnieniem potrzeb dostępności dla osób niepełnosprawnych;</w:t>
      </w:r>
    </w:p>
    <w:p w14:paraId="3B249573" w14:textId="1036015E" w:rsidR="004960C8" w:rsidRPr="001E7CC7"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w:t>
      </w:r>
      <w:r w:rsidR="005C4D5C" w:rsidRPr="001E7CC7">
        <w:rPr>
          <w:rFonts w:asciiTheme="minorHAnsi" w:eastAsiaTheme="majorEastAsia" w:hAnsiTheme="minorHAnsi"/>
          <w:lang w:eastAsia="en-US"/>
        </w:rPr>
        <w:t>nie placówki</w:t>
      </w:r>
      <w:r w:rsidRPr="001E7CC7">
        <w:rPr>
          <w:rFonts w:asciiTheme="minorHAnsi" w:eastAsiaTheme="majorEastAsia" w:hAnsiTheme="minorHAnsi"/>
          <w:lang w:eastAsia="en-US"/>
        </w:rPr>
        <w:t xml:space="preserve"> oświatowej</w:t>
      </w:r>
      <w:r w:rsidR="000E7329" w:rsidRPr="001E7CC7">
        <w:rPr>
          <w:rFonts w:asciiTheme="minorHAnsi" w:eastAsiaTheme="majorEastAsia" w:hAnsiTheme="minorHAnsi"/>
          <w:lang w:eastAsia="en-US"/>
        </w:rPr>
        <w:t xml:space="preserve"> (dotyczy </w:t>
      </w:r>
      <w:r w:rsidR="001E7CC7" w:rsidRPr="001E7CC7">
        <w:rPr>
          <w:rFonts w:asciiTheme="minorHAnsi" w:eastAsiaTheme="majorEastAsia" w:hAnsiTheme="minorHAnsi"/>
          <w:lang w:eastAsia="en-US"/>
        </w:rPr>
        <w:t>Części I)</w:t>
      </w:r>
      <w:r w:rsidRPr="001E7CC7">
        <w:rPr>
          <w:rFonts w:asciiTheme="minorHAnsi" w:eastAsiaTheme="majorEastAsia" w:hAnsiTheme="minorHAnsi"/>
          <w:lang w:eastAsia="en-US"/>
        </w:rPr>
        <w:t>;</w:t>
      </w:r>
    </w:p>
    <w:p w14:paraId="46B16024" w14:textId="4E02CB23" w:rsidR="002F483A" w:rsidRPr="001E7CC7" w:rsidRDefault="006D5F46"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 xml:space="preserve">do </w:t>
      </w:r>
      <w:r w:rsidR="002F483A" w:rsidRPr="001E7CC7">
        <w:rPr>
          <w:rFonts w:asciiTheme="minorHAnsi" w:eastAsiaTheme="majorEastAsia" w:hAnsiTheme="minorHAnsi"/>
          <w:lang w:eastAsia="en-US"/>
        </w:rPr>
        <w:t>bieżąc</w:t>
      </w:r>
      <w:r w:rsidRPr="001E7CC7">
        <w:rPr>
          <w:rFonts w:asciiTheme="minorHAnsi" w:eastAsiaTheme="majorEastAsia" w:hAnsiTheme="minorHAnsi"/>
          <w:lang w:eastAsia="en-US"/>
        </w:rPr>
        <w:t>ej</w:t>
      </w:r>
      <w:r w:rsidR="002F483A" w:rsidRPr="001E7CC7">
        <w:rPr>
          <w:rFonts w:asciiTheme="minorHAnsi" w:eastAsiaTheme="majorEastAsia" w:hAnsiTheme="minorHAnsi"/>
          <w:lang w:eastAsia="en-US"/>
        </w:rPr>
        <w:t xml:space="preserve"> współprac</w:t>
      </w:r>
      <w:r w:rsidRPr="001E7CC7">
        <w:rPr>
          <w:rFonts w:asciiTheme="minorHAnsi" w:eastAsiaTheme="majorEastAsia" w:hAnsiTheme="minorHAnsi"/>
          <w:lang w:eastAsia="en-US"/>
        </w:rPr>
        <w:t>y</w:t>
      </w:r>
      <w:r w:rsidR="002F483A" w:rsidRPr="001E7CC7">
        <w:rPr>
          <w:rFonts w:asciiTheme="minorHAnsi" w:eastAsiaTheme="majorEastAsia" w:hAnsiTheme="minorHAnsi"/>
          <w:lang w:eastAsia="en-US"/>
        </w:rPr>
        <w:t xml:space="preserve"> z Dyrektorem </w:t>
      </w:r>
      <w:r w:rsidR="0071368F" w:rsidRPr="001E7CC7">
        <w:rPr>
          <w:rFonts w:asciiTheme="minorHAnsi" w:eastAsiaTheme="majorEastAsia" w:hAnsiTheme="minorHAnsi"/>
          <w:lang w:eastAsia="en-US"/>
        </w:rPr>
        <w:t xml:space="preserve">Szkoły Podstawowej w </w:t>
      </w:r>
      <w:r w:rsidR="009C0DDD" w:rsidRPr="001E7CC7">
        <w:rPr>
          <w:rFonts w:asciiTheme="minorHAnsi" w:eastAsiaTheme="majorEastAsia" w:hAnsiTheme="minorHAnsi"/>
          <w:lang w:eastAsia="en-US"/>
        </w:rPr>
        <w:t xml:space="preserve">Wąsoszach </w:t>
      </w:r>
      <w:r w:rsidR="001E7CC7" w:rsidRPr="001E7CC7">
        <w:rPr>
          <w:rFonts w:asciiTheme="minorHAnsi" w:eastAsiaTheme="majorEastAsia" w:hAnsiTheme="minorHAnsi"/>
          <w:lang w:eastAsia="en-US"/>
        </w:rPr>
        <w:t>(dotyczy Części I)</w:t>
      </w:r>
      <w:r w:rsidR="002F483A" w:rsidRPr="001E7CC7">
        <w:rPr>
          <w:rFonts w:asciiTheme="minorHAnsi" w:eastAsiaTheme="majorEastAsia" w:hAnsiTheme="minorHAnsi"/>
          <w:lang w:eastAsia="en-US"/>
        </w:rPr>
        <w:t>;</w:t>
      </w:r>
    </w:p>
    <w:p w14:paraId="45532EB3" w14:textId="169E7F8C" w:rsidR="004960C8" w:rsidRPr="001E7CC7"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zorganizować etapy prac w taki sposób aby</w:t>
      </w:r>
      <w:r w:rsidR="003E4573" w:rsidRPr="001E7CC7">
        <w:rPr>
          <w:rFonts w:asciiTheme="minorHAnsi" w:eastAsiaTheme="majorEastAsia" w:hAnsiTheme="minorHAnsi"/>
          <w:lang w:eastAsia="en-US"/>
        </w:rPr>
        <w:t xml:space="preserve"> możliwe było</w:t>
      </w:r>
      <w:r w:rsidRPr="001E7CC7">
        <w:rPr>
          <w:rFonts w:asciiTheme="minorHAnsi" w:eastAsiaTheme="majorEastAsia" w:hAnsiTheme="minorHAnsi"/>
          <w:lang w:eastAsia="en-US"/>
        </w:rPr>
        <w:t xml:space="preserve"> prowadzenie zajęć szkolnych</w:t>
      </w:r>
      <w:r w:rsidR="007D33F8" w:rsidRPr="001E7CC7">
        <w:rPr>
          <w:rFonts w:asciiTheme="minorHAnsi" w:eastAsiaTheme="majorEastAsia" w:hAnsiTheme="minorHAnsi"/>
          <w:lang w:eastAsia="en-US"/>
        </w:rPr>
        <w:t xml:space="preserve"> oraz przeprowadzenie</w:t>
      </w:r>
      <w:r w:rsidR="00BD3C42" w:rsidRPr="001E7CC7">
        <w:rPr>
          <w:rFonts w:asciiTheme="minorHAnsi" w:eastAsiaTheme="majorEastAsia" w:hAnsiTheme="minorHAnsi"/>
          <w:lang w:eastAsia="en-US"/>
        </w:rPr>
        <w:t xml:space="preserve"> </w:t>
      </w:r>
      <w:r w:rsidR="007D33F8" w:rsidRPr="001E7CC7">
        <w:rPr>
          <w:rFonts w:asciiTheme="minorHAnsi" w:eastAsiaTheme="majorEastAsia" w:hAnsiTheme="minorHAnsi"/>
          <w:lang w:eastAsia="en-US"/>
        </w:rPr>
        <w:t>egzaminów</w:t>
      </w:r>
      <w:r w:rsidR="009C0DDD" w:rsidRPr="001E7CC7">
        <w:rPr>
          <w:rFonts w:asciiTheme="minorHAnsi" w:eastAsiaTheme="majorEastAsia" w:hAnsiTheme="minorHAnsi"/>
          <w:lang w:eastAsia="en-US"/>
        </w:rPr>
        <w:t xml:space="preserve"> </w:t>
      </w:r>
      <w:r w:rsidR="001E7CC7" w:rsidRPr="001E7CC7">
        <w:rPr>
          <w:rFonts w:asciiTheme="minorHAnsi" w:eastAsiaTheme="majorEastAsia" w:hAnsiTheme="minorHAnsi"/>
          <w:lang w:eastAsia="en-US"/>
        </w:rPr>
        <w:t>(dotyczy Części I)</w:t>
      </w:r>
      <w:r w:rsidRPr="001E7CC7">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hAnsiTheme="minorHAnsi"/>
          <w:lang w:eastAsia="ar-SA"/>
        </w:rPr>
        <w:t xml:space="preserve">dysponować jednostkami sprzętu </w:t>
      </w:r>
      <w:r w:rsidRPr="001E7CC7">
        <w:rPr>
          <w:rFonts w:asciiTheme="minorHAnsi" w:hAnsiTheme="minorHAnsi"/>
        </w:rPr>
        <w:t>i</w:t>
      </w:r>
      <w:r w:rsidRPr="00D93A1F">
        <w:rPr>
          <w:rFonts w:asciiTheme="minorHAnsi" w:hAnsiTheme="minorHAnsi"/>
        </w:rPr>
        <w:t xml:space="preserve"> środkami transportu, zapewniającymi realizację zamówienia zgodnie z SWZ i dokumentacją projektową w terminie umownym;</w:t>
      </w:r>
    </w:p>
    <w:p w14:paraId="6A78CC0C" w14:textId="10B49AEF" w:rsidR="001E7CC7" w:rsidRPr="006D3003" w:rsidRDefault="00DA36F6" w:rsidP="00206B2F">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rPr>
        <w:t>niezwłocznie zgromadzić i/lub zawrzeć umowę na zakup materiałów niezbędnych do realizacji zadania, obejmujących w szczególności:</w:t>
      </w:r>
    </w:p>
    <w:p w14:paraId="5743B8A0" w14:textId="750CEC67" w:rsidR="006D3003" w:rsidRPr="00206B2F" w:rsidRDefault="006D3003" w:rsidP="006D3003">
      <w:pPr>
        <w:pStyle w:val="Akapitzlist"/>
        <w:spacing w:line="360" w:lineRule="auto"/>
        <w:rPr>
          <w:rFonts w:asciiTheme="minorHAnsi" w:eastAsiaTheme="majorEastAsia" w:hAnsiTheme="minorHAnsi"/>
          <w:lang w:eastAsia="en-US"/>
        </w:rPr>
      </w:pPr>
      <w:r>
        <w:rPr>
          <w:rFonts w:asciiTheme="minorHAnsi" w:hAnsiTheme="minorHAnsi"/>
        </w:rPr>
        <w:t>Część I:</w:t>
      </w:r>
    </w:p>
    <w:p w14:paraId="68DDE98F" w14:textId="77777777" w:rsidR="004B13F0" w:rsidRPr="00512301" w:rsidRDefault="004B13F0" w:rsidP="00FA1AB2">
      <w:pPr>
        <w:pStyle w:val="Akapitzlist"/>
        <w:numPr>
          <w:ilvl w:val="0"/>
          <w:numId w:val="72"/>
        </w:numPr>
        <w:spacing w:line="360" w:lineRule="auto"/>
        <w:rPr>
          <w:rFonts w:ascii="Calibri" w:hAnsi="Calibri"/>
          <w:lang w:eastAsia="en-US"/>
        </w:rPr>
      </w:pPr>
      <w:r w:rsidRPr="00512301">
        <w:rPr>
          <w:rFonts w:ascii="Calibri" w:hAnsi="Calibri"/>
          <w:lang w:eastAsia="en-US"/>
        </w:rPr>
        <w:t>stolarka okienna i drzwiowa,</w:t>
      </w:r>
    </w:p>
    <w:p w14:paraId="2455FDE0" w14:textId="77777777" w:rsidR="004B13F0" w:rsidRPr="00512301" w:rsidRDefault="004B13F0" w:rsidP="00FA1AB2">
      <w:pPr>
        <w:pStyle w:val="Akapitzlist"/>
        <w:numPr>
          <w:ilvl w:val="0"/>
          <w:numId w:val="72"/>
        </w:numPr>
        <w:spacing w:line="360" w:lineRule="auto"/>
        <w:rPr>
          <w:rFonts w:ascii="Calibri" w:hAnsi="Calibri"/>
          <w:lang w:eastAsia="en-US"/>
        </w:rPr>
      </w:pPr>
      <w:r w:rsidRPr="00512301">
        <w:rPr>
          <w:rFonts w:ascii="Calibri" w:hAnsi="Calibri"/>
          <w:lang w:eastAsia="en-US"/>
        </w:rPr>
        <w:lastRenderedPageBreak/>
        <w:t>materiały ścienne,</w:t>
      </w:r>
    </w:p>
    <w:p w14:paraId="11F93592" w14:textId="77777777" w:rsidR="004B13F0" w:rsidRPr="00512301" w:rsidRDefault="004B13F0" w:rsidP="00FA1AB2">
      <w:pPr>
        <w:pStyle w:val="Akapitzlist"/>
        <w:numPr>
          <w:ilvl w:val="0"/>
          <w:numId w:val="72"/>
        </w:numPr>
        <w:spacing w:line="360" w:lineRule="auto"/>
        <w:rPr>
          <w:rFonts w:ascii="Calibri" w:hAnsi="Calibri"/>
          <w:lang w:eastAsia="en-US"/>
        </w:rPr>
      </w:pPr>
      <w:r w:rsidRPr="00512301">
        <w:rPr>
          <w:rFonts w:ascii="Calibri" w:hAnsi="Calibri"/>
          <w:lang w:eastAsia="en-US"/>
        </w:rPr>
        <w:t>stal zbrojeniowa,</w:t>
      </w:r>
    </w:p>
    <w:p w14:paraId="2088E88D" w14:textId="77777777" w:rsidR="004B13F0" w:rsidRPr="00C2177D" w:rsidRDefault="004B13F0" w:rsidP="00FA1AB2">
      <w:pPr>
        <w:pStyle w:val="Akapitzlist"/>
        <w:numPr>
          <w:ilvl w:val="0"/>
          <w:numId w:val="72"/>
        </w:numPr>
        <w:spacing w:line="360" w:lineRule="auto"/>
        <w:rPr>
          <w:rFonts w:ascii="Calibri" w:hAnsi="Calibri"/>
          <w:lang w:eastAsia="en-US"/>
        </w:rPr>
      </w:pPr>
      <w:r w:rsidRPr="00C2177D">
        <w:rPr>
          <w:rFonts w:ascii="Calibri" w:hAnsi="Calibri"/>
          <w:lang w:eastAsia="en-US"/>
        </w:rPr>
        <w:t>nadproża prefabrykowane,</w:t>
      </w:r>
    </w:p>
    <w:p w14:paraId="3F4E19C7" w14:textId="77777777" w:rsidR="004B13F0" w:rsidRPr="004B13F0" w:rsidRDefault="004B13F0" w:rsidP="00FA1AB2">
      <w:pPr>
        <w:pStyle w:val="Akapitzlist"/>
        <w:numPr>
          <w:ilvl w:val="0"/>
          <w:numId w:val="72"/>
        </w:numPr>
        <w:spacing w:line="360" w:lineRule="auto"/>
        <w:rPr>
          <w:rFonts w:ascii="Calibri" w:hAnsi="Calibri"/>
          <w:lang w:eastAsia="en-US"/>
        </w:rPr>
      </w:pPr>
      <w:r w:rsidRPr="00C2177D">
        <w:rPr>
          <w:rFonts w:ascii="Calibri" w:hAnsi="Calibri"/>
          <w:lang w:eastAsia="en-US"/>
        </w:rPr>
        <w:t xml:space="preserve">materiały </w:t>
      </w:r>
      <w:r w:rsidRPr="004B13F0">
        <w:rPr>
          <w:rFonts w:ascii="Calibri" w:hAnsi="Calibri"/>
          <w:lang w:eastAsia="en-US"/>
        </w:rPr>
        <w:t>do termomodernizacji, w tym: styropian i wełna mineralna,</w:t>
      </w:r>
    </w:p>
    <w:p w14:paraId="3311FBF9" w14:textId="78405042" w:rsidR="006D3003" w:rsidRPr="004B13F0" w:rsidRDefault="006D3003" w:rsidP="006D3003">
      <w:pPr>
        <w:pStyle w:val="Akapitzlist"/>
        <w:spacing w:line="360" w:lineRule="auto"/>
        <w:ind w:left="708"/>
        <w:rPr>
          <w:rFonts w:ascii="Calibri" w:hAnsi="Calibri"/>
          <w:lang w:eastAsia="en-US"/>
        </w:rPr>
      </w:pPr>
      <w:r w:rsidRPr="004B13F0">
        <w:rPr>
          <w:rFonts w:ascii="Calibri" w:hAnsi="Calibri"/>
          <w:lang w:eastAsia="en-US"/>
        </w:rPr>
        <w:t>Część II:</w:t>
      </w:r>
    </w:p>
    <w:p w14:paraId="5236051E" w14:textId="7D443254" w:rsidR="007D33F8" w:rsidRPr="004B13F0" w:rsidRDefault="001E7CC7" w:rsidP="00FA1AB2">
      <w:pPr>
        <w:pStyle w:val="Akapitzlist"/>
        <w:numPr>
          <w:ilvl w:val="0"/>
          <w:numId w:val="87"/>
        </w:numPr>
        <w:spacing w:line="360" w:lineRule="auto"/>
        <w:rPr>
          <w:rFonts w:ascii="Calibri" w:hAnsi="Calibri"/>
          <w:lang w:eastAsia="en-US"/>
        </w:rPr>
      </w:pPr>
      <w:r w:rsidRPr="004B13F0">
        <w:rPr>
          <w:rFonts w:ascii="Calibri" w:hAnsi="Calibri"/>
          <w:lang w:eastAsia="en-US"/>
        </w:rPr>
        <w:t>panele fotowoltaiczne</w:t>
      </w:r>
      <w:r w:rsidR="004B13F0" w:rsidRPr="004B13F0">
        <w:rPr>
          <w:rFonts w:ascii="Calibri" w:hAnsi="Calibri"/>
          <w:lang w:eastAsia="en-US"/>
        </w:rPr>
        <w:t xml:space="preserve"> wraz z inwerterem</w:t>
      </w:r>
      <w:r w:rsidR="00332292" w:rsidRPr="004B13F0">
        <w:rPr>
          <w:rFonts w:ascii="Calibri" w:hAnsi="Calibri"/>
          <w:lang w:eastAsia="en-US"/>
        </w:rPr>
        <w:t>,</w:t>
      </w:r>
    </w:p>
    <w:p w14:paraId="2CCC4D86" w14:textId="0D2768DF" w:rsidR="00DA36F6" w:rsidRPr="00D93A1F" w:rsidRDefault="00DA36F6" w:rsidP="00DA36F6">
      <w:pPr>
        <w:pStyle w:val="Akapitzlist"/>
        <w:spacing w:line="360" w:lineRule="auto"/>
        <w:rPr>
          <w:rFonts w:asciiTheme="minorHAnsi" w:eastAsiaTheme="majorEastAsia" w:hAnsiTheme="minorHAnsi"/>
          <w:lang w:eastAsia="en-US"/>
        </w:rPr>
      </w:pPr>
      <w:r w:rsidRPr="00D93A1F">
        <w:rPr>
          <w:rFonts w:ascii="Calibri" w:hAnsi="Calibri"/>
          <w:lang w:eastAsia="en-US"/>
        </w:rPr>
        <w:t>tj. materiałów, które Wykonawca może zgromadzić na placu budowy lub własnym placu, jeszcze przed rozpoczęciem prac;</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51E92235"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lastRenderedPageBreak/>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2352FE26"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w:t>
      </w:r>
      <w:r w:rsidRPr="008A5C39">
        <w:rPr>
          <w:rFonts w:asciiTheme="minorHAnsi" w:hAnsiTheme="minorHAnsi"/>
          <w:lang w:eastAsia="ar-SA"/>
        </w:rPr>
        <w:t>e z ustawą z dnia 14 grudnia 2012 r. o odpadach (</w:t>
      </w:r>
      <w:r w:rsidRPr="008A5C39">
        <w:rPr>
          <w:rFonts w:asciiTheme="minorHAnsi" w:hAnsiTheme="minorHAnsi"/>
        </w:rPr>
        <w:t>Dz. U. z 202</w:t>
      </w:r>
      <w:r w:rsidR="00D06BF6" w:rsidRPr="008A5C39">
        <w:rPr>
          <w:rFonts w:asciiTheme="minorHAnsi" w:hAnsiTheme="minorHAnsi"/>
        </w:rPr>
        <w:t>3</w:t>
      </w:r>
      <w:r w:rsidRPr="008A5C39">
        <w:rPr>
          <w:rFonts w:asciiTheme="minorHAnsi" w:hAnsiTheme="minorHAnsi"/>
        </w:rPr>
        <w:t xml:space="preserve"> r., poz. </w:t>
      </w:r>
      <w:r w:rsidR="00D06BF6" w:rsidRPr="008A5C39">
        <w:rPr>
          <w:rFonts w:asciiTheme="minorHAnsi" w:hAnsiTheme="minorHAnsi"/>
        </w:rPr>
        <w:t>1587</w:t>
      </w:r>
      <w:r w:rsidR="00BE1FA1" w:rsidRPr="008A5C39">
        <w:rPr>
          <w:rFonts w:asciiTheme="minorHAnsi" w:hAnsiTheme="minorHAnsi"/>
        </w:rPr>
        <w:t xml:space="preserve"> ze zm.</w:t>
      </w:r>
      <w:r w:rsidRPr="008A5C39">
        <w:rPr>
          <w:rFonts w:asciiTheme="minorHAnsi" w:hAnsiTheme="minorHAnsi"/>
          <w:lang w:eastAsia="ar-SA"/>
        </w:rPr>
        <w:t>) i</w:t>
      </w:r>
      <w:r w:rsidRPr="00DA36F6">
        <w:rPr>
          <w:rFonts w:asciiTheme="minorHAnsi" w:hAnsiTheme="minorHAnsi"/>
          <w:lang w:eastAsia="ar-SA"/>
        </w:rPr>
        <w:t xml:space="preserve">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D6191"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042D8E88" w14:textId="77777777" w:rsidR="000D3082" w:rsidRPr="00FA1AB2" w:rsidRDefault="000D3082" w:rsidP="000D3082">
      <w:pPr>
        <w:pStyle w:val="Akapitzlist"/>
        <w:numPr>
          <w:ilvl w:val="0"/>
          <w:numId w:val="41"/>
        </w:numPr>
        <w:spacing w:line="360" w:lineRule="auto"/>
        <w:rPr>
          <w:rFonts w:asciiTheme="minorHAnsi" w:eastAsiaTheme="majorEastAsia" w:hAnsiTheme="minorHAnsi"/>
          <w:lang w:eastAsia="en-US"/>
        </w:rPr>
      </w:pPr>
      <w:r w:rsidRPr="00C01A29">
        <w:rPr>
          <w:rFonts w:asciiTheme="minorHAnsi" w:hAnsiTheme="minorHAnsi"/>
          <w:lang w:eastAsia="ar-SA"/>
        </w:rPr>
        <w:t xml:space="preserve">zakazuje się dokonywania </w:t>
      </w:r>
      <w:r w:rsidRPr="00FA1AB2">
        <w:rPr>
          <w:rFonts w:asciiTheme="minorHAnsi" w:hAnsiTheme="minorHAnsi"/>
          <w:lang w:eastAsia="ar-SA"/>
        </w:rPr>
        <w:t>dodatkowych ekspertyz i opinii bez zgody Zamawiającego, pod rygorem naliczenia kar umownych;</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FA1AB2">
        <w:rPr>
          <w:rFonts w:asciiTheme="minorHAnsi" w:hAnsiTheme="minorHAnsi"/>
          <w:lang w:eastAsia="ar-SA"/>
        </w:rPr>
        <w:t>zgłaszać na piśmie gotowość do odbioru</w:t>
      </w:r>
      <w:r w:rsidRPr="00DA36F6">
        <w:rPr>
          <w:rFonts w:asciiTheme="minorHAnsi" w:hAnsiTheme="minorHAnsi"/>
          <w:lang w:eastAsia="ar-SA"/>
        </w:rPr>
        <w:t xml:space="preserve">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766CE767" w:rsidR="00081A7F" w:rsidRPr="00552B1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1.4</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 xml:space="preserve">minimalny </w:t>
      </w:r>
      <w:r w:rsidR="00291451" w:rsidRPr="00A1137B">
        <w:rPr>
          <w:rFonts w:asciiTheme="minorHAnsi" w:hAnsiTheme="minorHAnsi"/>
          <w:b/>
        </w:rPr>
        <w:t xml:space="preserve">okres gwarancji </w:t>
      </w:r>
      <w:r w:rsidR="00A1137B" w:rsidRPr="00A1137B">
        <w:rPr>
          <w:rFonts w:asciiTheme="minorHAnsi" w:hAnsiTheme="minorHAnsi"/>
          <w:b/>
        </w:rPr>
        <w:t xml:space="preserve">(dla Części I </w:t>
      </w:r>
      <w:proofErr w:type="spellStart"/>
      <w:r w:rsidR="00A1137B" w:rsidRPr="00A1137B">
        <w:rPr>
          <w:rFonts w:asciiTheme="minorHAnsi" w:hAnsiTheme="minorHAnsi"/>
          <w:b/>
        </w:rPr>
        <w:t>i</w:t>
      </w:r>
      <w:proofErr w:type="spellEnd"/>
      <w:r w:rsidR="00A1137B" w:rsidRPr="00A1137B">
        <w:rPr>
          <w:rFonts w:asciiTheme="minorHAnsi" w:hAnsiTheme="minorHAnsi"/>
          <w:b/>
        </w:rPr>
        <w:t xml:space="preserve"> II)</w:t>
      </w:r>
      <w:r w:rsidR="00A1137B">
        <w:rPr>
          <w:rFonts w:asciiTheme="minorHAnsi" w:hAnsiTheme="minorHAnsi"/>
        </w:rPr>
        <w:t xml:space="preserve"> </w:t>
      </w:r>
      <w:r w:rsidR="00291451" w:rsidRPr="00B42458">
        <w:rPr>
          <w:rFonts w:asciiTheme="minorHAnsi" w:hAnsiTheme="minorHAnsi"/>
        </w:rPr>
        <w:t xml:space="preserve">w odniesieniu do przedmiotu zamówienia </w:t>
      </w:r>
      <w:r w:rsidR="00291451" w:rsidRPr="00C441E2">
        <w:rPr>
          <w:rFonts w:asciiTheme="minorHAnsi" w:hAnsiTheme="minorHAnsi"/>
          <w:b/>
        </w:rPr>
        <w:t xml:space="preserve">wynosi </w:t>
      </w:r>
      <w:r w:rsidR="004847D7" w:rsidRPr="00C441E2">
        <w:rPr>
          <w:rFonts w:asciiTheme="minorHAnsi" w:hAnsiTheme="minorHAnsi"/>
          <w:b/>
        </w:rPr>
        <w:t>60 miesięcy</w:t>
      </w:r>
      <w:r w:rsidR="00291451" w:rsidRPr="00C441E2">
        <w:rPr>
          <w:rFonts w:asciiTheme="minorHAnsi" w:hAnsiTheme="minorHAnsi"/>
        </w:rPr>
        <w:t xml:space="preserve"> od</w:t>
      </w:r>
      <w:r w:rsidR="00291451" w:rsidRPr="00A1137B">
        <w:rPr>
          <w:rFonts w:asciiTheme="minorHAnsi" w:hAnsiTheme="minorHAnsi"/>
        </w:rPr>
        <w:t xml:space="preserve"> dnia odebrania przez Zamawiającego i podpisania (bez uwag) protokołu końcowego. </w:t>
      </w:r>
      <w:r w:rsidR="00291451" w:rsidRPr="00A1137B">
        <w:rPr>
          <w:rFonts w:asciiTheme="minorHAnsi" w:hAnsiTheme="minorHAnsi"/>
          <w:b/>
        </w:rPr>
        <w:t xml:space="preserve">Okres gwarancji będzie punktowany w </w:t>
      </w:r>
      <w:r w:rsidR="00291451" w:rsidRPr="00A1137B">
        <w:rPr>
          <w:rFonts w:asciiTheme="minorHAnsi" w:hAnsiTheme="minorHAnsi"/>
          <w:b/>
        </w:rPr>
        <w:lastRenderedPageBreak/>
        <w:t>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269C7723" w14:textId="4B348D24" w:rsidR="00FF324B" w:rsidRDefault="00291451" w:rsidP="00AB62CB">
      <w:pPr>
        <w:pStyle w:val="Akapitzlist"/>
        <w:spacing w:line="360" w:lineRule="auto"/>
        <w:ind w:left="360"/>
        <w:rPr>
          <w:rFonts w:asciiTheme="minorHAnsi" w:eastAsiaTheme="majorEastAsia" w:hAnsiTheme="minorHAnsi"/>
          <w:b/>
          <w:lang w:eastAsia="en-US"/>
        </w:rPr>
      </w:pPr>
      <w:r w:rsidRPr="00552B10">
        <w:rPr>
          <w:rFonts w:asciiTheme="minorHAnsi" w:eastAsiaTheme="majorEastAsia" w:hAnsiTheme="minorHAnsi"/>
          <w:b/>
          <w:lang w:eastAsia="en-US"/>
        </w:rPr>
        <w:t>1.</w:t>
      </w:r>
      <w:r w:rsidR="001976A7" w:rsidRPr="00AC77ED">
        <w:rPr>
          <w:rFonts w:asciiTheme="minorHAnsi" w:eastAsiaTheme="majorEastAsia" w:hAnsiTheme="minorHAnsi"/>
          <w:b/>
          <w:lang w:eastAsia="en-US"/>
        </w:rPr>
        <w:t>5</w:t>
      </w:r>
      <w:r w:rsidRPr="00AC77ED">
        <w:rPr>
          <w:rFonts w:asciiTheme="minorHAnsi" w:eastAsiaTheme="majorEastAsia" w:hAnsiTheme="minorHAnsi"/>
          <w:b/>
          <w:lang w:eastAsia="en-US"/>
        </w:rPr>
        <w:t xml:space="preserve">. </w:t>
      </w:r>
      <w:r w:rsidR="007F5119" w:rsidRPr="00AC77ED">
        <w:rPr>
          <w:rFonts w:asciiTheme="minorHAnsi" w:eastAsiaTheme="majorEastAsia" w:hAnsiTheme="minorHAnsi"/>
          <w:b/>
          <w:lang w:eastAsia="en-US"/>
        </w:rPr>
        <w:t>Warunki płatności</w:t>
      </w:r>
      <w:r w:rsidR="00600C6E">
        <w:rPr>
          <w:rFonts w:asciiTheme="minorHAnsi" w:eastAsiaTheme="majorEastAsia" w:hAnsiTheme="minorHAnsi"/>
          <w:b/>
          <w:lang w:eastAsia="en-US"/>
        </w:rPr>
        <w:t xml:space="preserve"> dla Części I </w:t>
      </w:r>
      <w:proofErr w:type="spellStart"/>
      <w:r w:rsidR="00600C6E">
        <w:rPr>
          <w:rFonts w:asciiTheme="minorHAnsi" w:eastAsiaTheme="majorEastAsia" w:hAnsiTheme="minorHAnsi"/>
          <w:b/>
          <w:lang w:eastAsia="en-US"/>
        </w:rPr>
        <w:t>i</w:t>
      </w:r>
      <w:proofErr w:type="spellEnd"/>
      <w:r w:rsidR="00600C6E">
        <w:rPr>
          <w:rFonts w:asciiTheme="minorHAnsi" w:eastAsiaTheme="majorEastAsia" w:hAnsiTheme="minorHAnsi"/>
          <w:b/>
          <w:lang w:eastAsia="en-US"/>
        </w:rPr>
        <w:t xml:space="preserve"> Części II</w:t>
      </w:r>
      <w:r w:rsidR="007F5119" w:rsidRPr="00AC77ED">
        <w:rPr>
          <w:rFonts w:asciiTheme="minorHAnsi" w:eastAsiaTheme="majorEastAsia" w:hAnsiTheme="minorHAnsi"/>
          <w:b/>
          <w:lang w:eastAsia="en-US"/>
        </w:rPr>
        <w:t>:</w:t>
      </w:r>
    </w:p>
    <w:p w14:paraId="4F3FF64D" w14:textId="45FAFFC7" w:rsidR="00600C6E" w:rsidRPr="00600C6E" w:rsidRDefault="004409B1" w:rsidP="00FA1AB2">
      <w:pPr>
        <w:pStyle w:val="Akapitzlist"/>
        <w:numPr>
          <w:ilvl w:val="0"/>
          <w:numId w:val="74"/>
        </w:numPr>
        <w:spacing w:line="360" w:lineRule="auto"/>
        <w:ind w:left="1068"/>
        <w:rPr>
          <w:rFonts w:asciiTheme="minorHAnsi" w:eastAsiaTheme="majorEastAsia" w:hAnsiTheme="minorHAnsi"/>
          <w:lang w:eastAsia="en-US"/>
        </w:rPr>
      </w:pPr>
      <w:r w:rsidRPr="00A43038">
        <w:rPr>
          <w:rFonts w:asciiTheme="minorHAnsi" w:eastAsiaTheme="majorEastAsia" w:hAnsiTheme="minorHAnsi"/>
          <w:lang w:eastAsia="en-US"/>
        </w:rPr>
        <w:t xml:space="preserve">Zamawiający przewiduje płatności </w:t>
      </w:r>
      <w:r w:rsidRPr="00396B71">
        <w:rPr>
          <w:rFonts w:asciiTheme="minorHAnsi" w:eastAsiaTheme="majorEastAsia" w:hAnsiTheme="minorHAnsi"/>
          <w:u w:val="single"/>
          <w:lang w:eastAsia="en-US"/>
        </w:rPr>
        <w:t>z podziałem na rodzaj środków</w:t>
      </w:r>
      <w:r w:rsidR="009B6F88" w:rsidRPr="00396B71">
        <w:rPr>
          <w:rFonts w:asciiTheme="minorHAnsi" w:eastAsiaTheme="majorEastAsia" w:hAnsiTheme="minorHAnsi"/>
          <w:u w:val="single"/>
          <w:lang w:eastAsia="en-US"/>
        </w:rPr>
        <w:t xml:space="preserve"> </w:t>
      </w:r>
      <w:r w:rsidR="00A97649" w:rsidRPr="00396B71">
        <w:rPr>
          <w:rFonts w:asciiTheme="minorHAnsi" w:eastAsiaTheme="majorEastAsia" w:hAnsiTheme="minorHAnsi"/>
          <w:u w:val="single"/>
          <w:lang w:eastAsia="en-US"/>
        </w:rPr>
        <w:t xml:space="preserve">oraz </w:t>
      </w:r>
      <w:r w:rsidR="009B6F88" w:rsidRPr="00396B71">
        <w:rPr>
          <w:rFonts w:asciiTheme="minorHAnsi" w:eastAsiaTheme="majorEastAsia" w:hAnsiTheme="minorHAnsi"/>
          <w:u w:val="single"/>
          <w:lang w:eastAsia="en-US"/>
        </w:rPr>
        <w:t>wg poniższej kolejności</w:t>
      </w:r>
      <w:r w:rsidRPr="00A43038">
        <w:rPr>
          <w:rFonts w:asciiTheme="minorHAnsi" w:eastAsiaTheme="majorEastAsia" w:hAnsiTheme="minorHAnsi"/>
          <w:lang w:eastAsia="en-US"/>
        </w:rPr>
        <w:t>:</w:t>
      </w:r>
      <w:r w:rsidR="00504C82" w:rsidRPr="00A43038">
        <w:rPr>
          <w:rFonts w:asciiTheme="minorHAnsi" w:eastAsiaTheme="majorEastAsia" w:hAnsiTheme="minorHAnsi"/>
          <w:lang w:eastAsia="en-US"/>
        </w:rPr>
        <w:t xml:space="preserve"> </w:t>
      </w:r>
    </w:p>
    <w:p w14:paraId="4A12F735" w14:textId="77777777" w:rsidR="00600C6E" w:rsidRPr="00F0119E" w:rsidRDefault="00600C6E" w:rsidP="00FA1AB2">
      <w:pPr>
        <w:pStyle w:val="Akapitzlist"/>
        <w:numPr>
          <w:ilvl w:val="0"/>
          <w:numId w:val="86"/>
        </w:numPr>
        <w:spacing w:line="360" w:lineRule="auto"/>
        <w:ind w:left="1428"/>
        <w:rPr>
          <w:rFonts w:ascii="Calibri" w:hAnsi="Calibri" w:cs="Calibri"/>
          <w:lang w:eastAsia="en-US"/>
        </w:rPr>
      </w:pPr>
      <w:r w:rsidRPr="00F0119E">
        <w:rPr>
          <w:rFonts w:ascii="Calibri" w:hAnsi="Calibri" w:cs="Calibri"/>
          <w:u w:val="single"/>
          <w:lang w:eastAsia="en-US"/>
        </w:rPr>
        <w:t>środki finansowe Zamawiającego</w:t>
      </w:r>
      <w:r w:rsidRPr="00F0119E">
        <w:rPr>
          <w:rFonts w:ascii="Calibri" w:hAnsi="Calibri" w:cs="Calibri"/>
          <w:lang w:eastAsia="en-US"/>
        </w:rPr>
        <w:t xml:space="preserve">: </w:t>
      </w:r>
    </w:p>
    <w:p w14:paraId="54A280B2" w14:textId="283E2E1D" w:rsidR="00600C6E" w:rsidRPr="00F0119E" w:rsidRDefault="00600C6E" w:rsidP="00FA1AB2">
      <w:pPr>
        <w:pStyle w:val="Akapitzlist"/>
        <w:numPr>
          <w:ilvl w:val="0"/>
          <w:numId w:val="90"/>
        </w:numPr>
        <w:spacing w:line="360" w:lineRule="auto"/>
        <w:ind w:left="1788"/>
        <w:rPr>
          <w:rFonts w:ascii="Calibri" w:hAnsi="Calibri" w:cs="Calibri"/>
          <w:lang w:eastAsia="en-US"/>
        </w:rPr>
      </w:pPr>
      <w:r w:rsidRPr="00F0119E">
        <w:rPr>
          <w:rFonts w:ascii="Calibri" w:hAnsi="Calibri" w:cs="Calibri"/>
          <w:lang w:eastAsia="en-US"/>
        </w:rPr>
        <w:t>wypłata jednorazowej zaliczki w wysokości 5% wynagrodzenia</w:t>
      </w:r>
      <w:r w:rsidR="00F25B1E">
        <w:rPr>
          <w:rFonts w:ascii="Calibri" w:hAnsi="Calibri" w:cs="Calibri"/>
          <w:lang w:eastAsia="en-US"/>
        </w:rPr>
        <w:t>;</w:t>
      </w:r>
    </w:p>
    <w:p w14:paraId="793021B3" w14:textId="0470C49D" w:rsidR="00600C6E" w:rsidRPr="00F0119E" w:rsidRDefault="00600C6E" w:rsidP="00FA1AB2">
      <w:pPr>
        <w:pStyle w:val="Akapitzlist"/>
        <w:numPr>
          <w:ilvl w:val="0"/>
          <w:numId w:val="89"/>
        </w:numPr>
        <w:spacing w:line="360" w:lineRule="auto"/>
        <w:ind w:left="1788"/>
        <w:rPr>
          <w:rFonts w:ascii="Calibri" w:hAnsi="Calibri" w:cs="Calibri"/>
          <w:lang w:eastAsia="en-US"/>
        </w:rPr>
      </w:pPr>
      <w:r w:rsidRPr="00F0119E">
        <w:rPr>
          <w:rFonts w:ascii="Calibri" w:hAnsi="Calibri" w:cs="Calibri"/>
          <w:lang w:eastAsia="en-US"/>
        </w:rPr>
        <w:t>wypłata pozostałej części wynagrodzenia Wykonawcy w jednej transzy po zakończeniu realizacji Inwestycji, do wysokości środków Zamawiającego przeznaczonych na realizację Inwestycji;</w:t>
      </w:r>
    </w:p>
    <w:p w14:paraId="02DCD8E3" w14:textId="5153D407" w:rsidR="00FF324B" w:rsidRPr="00A665DA" w:rsidRDefault="00600C6E" w:rsidP="00FA1AB2">
      <w:pPr>
        <w:pStyle w:val="Akapitzlist"/>
        <w:numPr>
          <w:ilvl w:val="0"/>
          <w:numId w:val="86"/>
        </w:numPr>
        <w:spacing w:line="360" w:lineRule="auto"/>
        <w:ind w:left="1428"/>
        <w:rPr>
          <w:rFonts w:ascii="Calibri" w:hAnsi="Calibri" w:cs="Calibri"/>
          <w:lang w:eastAsia="en-US"/>
        </w:rPr>
      </w:pPr>
      <w:r w:rsidRPr="00F0119E">
        <w:rPr>
          <w:rFonts w:ascii="Calibri" w:hAnsi="Calibri" w:cs="Calibri"/>
          <w:u w:val="single"/>
          <w:lang w:eastAsia="en-US"/>
        </w:rPr>
        <w:t>środki finansowe otrzymane w ramach Programu Rządowego Funduszu Polski Ład</w:t>
      </w:r>
      <w:r w:rsidRPr="00F0119E">
        <w:rPr>
          <w:rFonts w:ascii="Calibri" w:hAnsi="Calibri" w:cs="Calibri"/>
          <w:lang w:eastAsia="en-US"/>
        </w:rPr>
        <w:t xml:space="preserve">: </w:t>
      </w:r>
      <w:r w:rsidRPr="00F0119E">
        <w:rPr>
          <w:rFonts w:ascii="Calibri" w:hAnsi="Calibri" w:cs="Calibri"/>
          <w:u w:val="single"/>
          <w:lang w:eastAsia="en-US"/>
        </w:rPr>
        <w:t>Program Inwestycji Strategicznych</w:t>
      </w:r>
      <w:r w:rsidRPr="00F0119E">
        <w:rPr>
          <w:rFonts w:ascii="Calibri" w:hAnsi="Calibri" w:cs="Calibri"/>
          <w:lang w:eastAsia="en-US"/>
        </w:rPr>
        <w:t>: wypłata wynagrodzenia Wykonawcy po zakończeniu realizacji Inwestycji.</w:t>
      </w:r>
    </w:p>
    <w:p w14:paraId="49D8827A" w14:textId="38B504A1" w:rsidR="00FF324B" w:rsidRPr="00FF324B" w:rsidRDefault="00FF324B" w:rsidP="00FA1AB2">
      <w:pPr>
        <w:pStyle w:val="Akapitzlist"/>
        <w:numPr>
          <w:ilvl w:val="0"/>
          <w:numId w:val="74"/>
        </w:numPr>
        <w:spacing w:line="360" w:lineRule="auto"/>
        <w:ind w:left="1068"/>
        <w:rPr>
          <w:rFonts w:asciiTheme="minorHAnsi" w:eastAsiaTheme="majorEastAsia" w:hAnsiTheme="minorHAnsi"/>
          <w:lang w:eastAsia="en-US"/>
        </w:rPr>
      </w:pPr>
      <w:r w:rsidRPr="00AC77ED">
        <w:rPr>
          <w:rFonts w:asciiTheme="minorHAnsi" w:hAnsiTheme="minorHAnsi"/>
        </w:rPr>
        <w:t>Szczegółowe warunki i zasady realizacji umowy określają projektowane</w:t>
      </w:r>
      <w:r w:rsidRPr="00FF324B">
        <w:rPr>
          <w:rFonts w:asciiTheme="minorHAnsi" w:hAnsiTheme="minorHAnsi"/>
        </w:rPr>
        <w:t xml:space="preserve"> postanowienia umowy stanowiące </w:t>
      </w:r>
      <w:r w:rsidRPr="00FF324B">
        <w:rPr>
          <w:rFonts w:asciiTheme="minorHAnsi" w:hAnsiTheme="minorHAnsi"/>
          <w:b/>
        </w:rPr>
        <w:t>załącznik nr:</w:t>
      </w:r>
      <w:r>
        <w:rPr>
          <w:rFonts w:asciiTheme="minorHAnsi" w:hAnsiTheme="minorHAnsi"/>
          <w:b/>
        </w:rPr>
        <w:t xml:space="preserve"> </w:t>
      </w:r>
      <w:r w:rsidRPr="00FF324B">
        <w:rPr>
          <w:rFonts w:asciiTheme="minorHAnsi" w:hAnsiTheme="minorHAnsi"/>
          <w:b/>
        </w:rPr>
        <w:t>5 do SWZ;</w:t>
      </w:r>
    </w:p>
    <w:p w14:paraId="37973427" w14:textId="77777777" w:rsidR="00FF324B" w:rsidRPr="00A43038" w:rsidRDefault="00FF324B" w:rsidP="00FF324B">
      <w:pPr>
        <w:pStyle w:val="Akapitzlist"/>
        <w:spacing w:line="360" w:lineRule="auto"/>
        <w:ind w:left="1068"/>
        <w:rPr>
          <w:rFonts w:asciiTheme="minorHAnsi" w:eastAsiaTheme="majorEastAsia" w:hAnsiTheme="minorHAnsi"/>
          <w:lang w:eastAsia="en-US"/>
        </w:rPr>
      </w:pPr>
    </w:p>
    <w:p w14:paraId="273D3C94" w14:textId="142EEF1B"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1976A7">
        <w:rPr>
          <w:rFonts w:asciiTheme="minorHAnsi" w:eastAsiaTheme="majorEastAsia" w:hAnsiTheme="minorHAnsi"/>
          <w:b/>
          <w:lang w:eastAsia="en-US"/>
        </w:rPr>
        <w:t>6</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FA1AB2">
      <w:pPr>
        <w:pStyle w:val="Akapitzlist"/>
        <w:numPr>
          <w:ilvl w:val="0"/>
          <w:numId w:val="71"/>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2131CC0F" w:rsidR="00193ED3" w:rsidRPr="00B42458" w:rsidRDefault="00CD103D" w:rsidP="00FA1AB2">
      <w:pPr>
        <w:pStyle w:val="Akapitzlist"/>
        <w:numPr>
          <w:ilvl w:val="0"/>
          <w:numId w:val="71"/>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 xml:space="preserve">rodki pozyskane w ramach dofinansowania z Rządowego Funduszu Polski Ład: Program Inwestycji </w:t>
      </w:r>
      <w:r w:rsidR="00193ED3" w:rsidRPr="000616FB">
        <w:rPr>
          <w:rFonts w:asciiTheme="minorHAnsi" w:eastAsiaTheme="majorEastAsia" w:hAnsiTheme="minorHAnsi"/>
          <w:lang w:eastAsia="en-US"/>
        </w:rPr>
        <w:t>Strategicznych</w:t>
      </w:r>
      <w:r w:rsidRPr="000616FB">
        <w:rPr>
          <w:rFonts w:asciiTheme="minorHAnsi" w:eastAsiaTheme="majorEastAsia" w:hAnsiTheme="minorHAnsi"/>
          <w:lang w:eastAsia="en-US"/>
        </w:rPr>
        <w:t xml:space="preserve"> edycja </w:t>
      </w:r>
      <w:r w:rsidR="00141218" w:rsidRPr="000616FB">
        <w:rPr>
          <w:rFonts w:asciiTheme="minorHAnsi" w:eastAsiaTheme="majorEastAsia" w:hAnsiTheme="minorHAnsi"/>
          <w:lang w:eastAsia="en-US"/>
        </w:rPr>
        <w:t>3</w:t>
      </w:r>
      <w:r w:rsidR="001A7FD5" w:rsidRPr="000616FB">
        <w:rPr>
          <w:rFonts w:asciiTheme="minorHAnsi" w:eastAsiaTheme="majorEastAsia" w:hAnsiTheme="minorHAnsi"/>
          <w:lang w:eastAsia="en-US"/>
        </w:rPr>
        <w:t>PGR</w:t>
      </w:r>
      <w:r w:rsidR="003750BD" w:rsidRPr="000616FB">
        <w:rPr>
          <w:rFonts w:asciiTheme="minorHAnsi" w:eastAsiaTheme="majorEastAsia" w:hAnsiTheme="minorHAnsi"/>
          <w:lang w:eastAsia="en-US"/>
        </w:rPr>
        <w:t>.</w:t>
      </w:r>
      <w:r w:rsidR="003750BD">
        <w:rPr>
          <w:rFonts w:asciiTheme="minorHAnsi" w:eastAsiaTheme="majorEastAsia" w:hAnsiTheme="minorHAnsi"/>
          <w:lang w:eastAsia="en-US"/>
        </w:rPr>
        <w:t xml:space="preserve"> </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w:t>
      </w:r>
      <w:r w:rsidRPr="00B42458">
        <w:rPr>
          <w:rFonts w:asciiTheme="minorHAnsi" w:hAnsiTheme="minorHAnsi"/>
          <w:lang w:eastAsia="ar-SA"/>
        </w:rPr>
        <w:lastRenderedPageBreak/>
        <w:t>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37BA358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r w:rsidR="00B90A9D">
        <w:rPr>
          <w:rFonts w:asciiTheme="minorHAnsi" w:hAnsiTheme="minorHAnsi"/>
          <w:b/>
        </w:rPr>
        <w:t xml:space="preserve"> – </w:t>
      </w:r>
      <w:r w:rsidR="00B90A9D" w:rsidRPr="007F6CA1">
        <w:rPr>
          <w:rFonts w:asciiTheme="minorHAnsi" w:hAnsiTheme="minorHAnsi"/>
          <w:b/>
          <w:u w:val="single"/>
        </w:rPr>
        <w:t>dotyczy tylko Części I</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08BBB4B8" w:rsidR="00D53A5F" w:rsidRPr="00337C12" w:rsidRDefault="00D53A5F" w:rsidP="00B90A9D">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zatrudnienia na podstawie stosunku pracy przez wykonawcę osób wykonujących czynności w </w:t>
      </w:r>
      <w:r w:rsidRPr="007F6CA1">
        <w:rPr>
          <w:rFonts w:asciiTheme="minorHAnsi" w:hAnsiTheme="minorHAnsi"/>
        </w:rPr>
        <w:t>trakcie realizacji zamówienia:</w:t>
      </w:r>
      <w:r w:rsidR="008B1E15" w:rsidRPr="007F6CA1">
        <w:rPr>
          <w:rFonts w:asciiTheme="minorHAnsi" w:hAnsiTheme="minorHAnsi"/>
        </w:rPr>
        <w:t xml:space="preserve"> prace fizyczne związane z realizacją zamówienia tj.</w:t>
      </w:r>
      <w:r w:rsidR="00FA6283" w:rsidRPr="007F6CA1">
        <w:rPr>
          <w:rFonts w:asciiTheme="minorHAnsi" w:hAnsiTheme="minorHAnsi"/>
        </w:rPr>
        <w:t>:</w:t>
      </w:r>
      <w:r w:rsidR="00B90A9D" w:rsidRPr="007F6CA1">
        <w:rPr>
          <w:rFonts w:asciiTheme="minorHAnsi" w:hAnsiTheme="minorHAnsi"/>
        </w:rPr>
        <w:t xml:space="preserve"> </w:t>
      </w:r>
      <w:r w:rsidR="0009782B" w:rsidRPr="007F6CA1">
        <w:rPr>
          <w:rFonts w:asciiTheme="minorHAnsi" w:hAnsiTheme="minorHAnsi"/>
        </w:rPr>
        <w:t>roboty ziemne, betoniarsko-murarskie, montażowe, dekarskie oraz wykończeniowe i instalacyjne</w:t>
      </w:r>
      <w:r w:rsidR="00B90A9D" w:rsidRPr="007F6CA1">
        <w:rPr>
          <w:rFonts w:asciiTheme="minorHAnsi" w:hAnsiTheme="minorHAnsi"/>
        </w:rPr>
        <w:t xml:space="preserve">. </w:t>
      </w:r>
      <w:r w:rsidRPr="007F6CA1">
        <w:rPr>
          <w:rFonts w:asciiTheme="minorHAnsi" w:hAnsiTheme="minorHAnsi"/>
        </w:rPr>
        <w:t>Wykonywanie</w:t>
      </w:r>
      <w:r w:rsidRPr="00337C12">
        <w:rPr>
          <w:rFonts w:asciiTheme="minorHAnsi" w:hAnsiTheme="minorHAnsi"/>
        </w:rPr>
        <w:t xml:space="preserve"> tych czynności polega na wykonywaniu pracy w sposób określony w </w:t>
      </w:r>
      <w:r w:rsidR="00E46C8D" w:rsidRPr="00337C12">
        <w:rPr>
          <w:rFonts w:asciiTheme="minorHAnsi" w:hAnsiTheme="minorHAnsi"/>
        </w:rPr>
        <w:t>art</w:t>
      </w:r>
      <w:r w:rsidRPr="00337C12">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lastRenderedPageBreak/>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xml:space="preserve">. Informacje takie jak: data </w:t>
      </w:r>
      <w:r w:rsidRPr="00B42458">
        <w:rPr>
          <w:rFonts w:asciiTheme="minorHAnsi" w:hAnsiTheme="minorHAnsi"/>
        </w:rPr>
        <w:lastRenderedPageBreak/>
        <w:t>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662CEEB8" w14:textId="77777777" w:rsidR="009F2920" w:rsidRPr="00B42458" w:rsidRDefault="009F2920" w:rsidP="000C4830">
      <w:pPr>
        <w:pStyle w:val="Akapitzlist"/>
        <w:spacing w:line="360" w:lineRule="auto"/>
        <w:ind w:left="360"/>
        <w:rPr>
          <w:rFonts w:asciiTheme="minorHAnsi" w:hAnsiTheme="minorHAnsi"/>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B5964" w:rsidRDefault="007A0CE0" w:rsidP="000C4830">
      <w:pPr>
        <w:pStyle w:val="Akapitzlist"/>
        <w:numPr>
          <w:ilvl w:val="0"/>
          <w:numId w:val="7"/>
        </w:numPr>
        <w:spacing w:line="360" w:lineRule="auto"/>
        <w:rPr>
          <w:rFonts w:asciiTheme="minorHAnsi" w:hAnsiTheme="minorHAnsi"/>
          <w:b/>
        </w:rPr>
      </w:pPr>
      <w:r w:rsidRPr="00CB5964">
        <w:rPr>
          <w:rFonts w:asciiTheme="minorHAnsi" w:hAnsiTheme="minorHAnsi"/>
          <w:b/>
        </w:rPr>
        <w:t>Termin wykonania zamówienia</w:t>
      </w:r>
    </w:p>
    <w:p w14:paraId="6E21B34C" w14:textId="77777777" w:rsidR="003F5DB2" w:rsidRPr="00CB5964" w:rsidRDefault="00915749" w:rsidP="008E2B57">
      <w:pPr>
        <w:pStyle w:val="Akapitzlist"/>
        <w:spacing w:line="360" w:lineRule="auto"/>
        <w:ind w:left="360"/>
        <w:rPr>
          <w:rFonts w:asciiTheme="minorHAnsi" w:hAnsiTheme="minorHAnsi"/>
        </w:rPr>
      </w:pPr>
      <w:r w:rsidRPr="00CB5964">
        <w:rPr>
          <w:rFonts w:asciiTheme="minorHAnsi" w:hAnsiTheme="minorHAnsi"/>
        </w:rPr>
        <w:t>Zamówienie należy zrealizować</w:t>
      </w:r>
      <w:r w:rsidR="00C92836" w:rsidRPr="00CB5964">
        <w:rPr>
          <w:rFonts w:asciiTheme="minorHAnsi" w:hAnsiTheme="minorHAnsi"/>
        </w:rPr>
        <w:t xml:space="preserve"> w terminie</w:t>
      </w:r>
      <w:r w:rsidR="003F5DB2" w:rsidRPr="00CB5964">
        <w:rPr>
          <w:rFonts w:asciiTheme="minorHAnsi" w:hAnsiTheme="minorHAnsi"/>
        </w:rPr>
        <w:t>:</w:t>
      </w:r>
    </w:p>
    <w:p w14:paraId="30AF1846" w14:textId="6501CF6C" w:rsidR="00FA1AB2" w:rsidRPr="00CB5964" w:rsidRDefault="003F5DB2" w:rsidP="00511F2E">
      <w:pPr>
        <w:pStyle w:val="Akapitzlist"/>
        <w:numPr>
          <w:ilvl w:val="0"/>
          <w:numId w:val="77"/>
        </w:numPr>
        <w:spacing w:line="360" w:lineRule="auto"/>
        <w:rPr>
          <w:rFonts w:asciiTheme="minorHAnsi" w:hAnsiTheme="minorHAnsi"/>
          <w:b/>
        </w:rPr>
      </w:pPr>
      <w:r w:rsidRPr="00CB5964">
        <w:rPr>
          <w:rFonts w:asciiTheme="minorHAnsi" w:hAnsiTheme="minorHAnsi"/>
          <w:b/>
        </w:rPr>
        <w:lastRenderedPageBreak/>
        <w:t xml:space="preserve">Część I: </w:t>
      </w:r>
      <w:r w:rsidR="0064194E" w:rsidRPr="00CB5964">
        <w:rPr>
          <w:rFonts w:asciiTheme="minorHAnsi" w:hAnsiTheme="minorHAnsi"/>
          <w:b/>
        </w:rPr>
        <w:t>1</w:t>
      </w:r>
      <w:r w:rsidR="00FA1AB2" w:rsidRPr="00CB5964">
        <w:rPr>
          <w:rFonts w:ascii="Calibri" w:hAnsi="Calibri"/>
          <w:b/>
        </w:rPr>
        <w:t>80 dni licząc od dnia ______________</w:t>
      </w:r>
    </w:p>
    <w:p w14:paraId="4842FBB6" w14:textId="77777777" w:rsidR="00FA1AB2" w:rsidRPr="00831609" w:rsidRDefault="00FA1AB2" w:rsidP="003D47E3">
      <w:pPr>
        <w:pStyle w:val="Akapitzlist"/>
        <w:spacing w:line="360" w:lineRule="auto"/>
        <w:ind w:left="1068"/>
        <w:rPr>
          <w:rFonts w:ascii="Calibri" w:hAnsi="Calibri"/>
          <w:b/>
          <w:color w:val="FF0000"/>
        </w:rPr>
      </w:pPr>
      <w:r w:rsidRPr="00CB5964">
        <w:rPr>
          <w:rFonts w:ascii="Calibri" w:hAnsi="Calibri"/>
          <w:b/>
          <w:color w:val="FF0000"/>
        </w:rPr>
        <w:t>* do umowy zostanie wprowadzony jeden z poniższych zapisów, w zależności od stanu faktycznego</w:t>
      </w:r>
      <w:r w:rsidRPr="00831609">
        <w:rPr>
          <w:rFonts w:ascii="Calibri" w:hAnsi="Calibri"/>
          <w:b/>
          <w:color w:val="FF0000"/>
        </w:rPr>
        <w:t xml:space="preserve"> na dzień podpisania umowy:</w:t>
      </w:r>
    </w:p>
    <w:p w14:paraId="4CBF5D7E" w14:textId="77777777" w:rsidR="00FA1AB2" w:rsidRPr="00831609" w:rsidRDefault="00FA1AB2" w:rsidP="003D47E3">
      <w:pPr>
        <w:pStyle w:val="Akapitzlist"/>
        <w:numPr>
          <w:ilvl w:val="0"/>
          <w:numId w:val="91"/>
        </w:numPr>
        <w:spacing w:line="360" w:lineRule="auto"/>
        <w:ind w:left="1506"/>
        <w:rPr>
          <w:rFonts w:ascii="Calibri" w:hAnsi="Calibri"/>
          <w:b/>
          <w:color w:val="FF0000"/>
        </w:rPr>
      </w:pPr>
      <w:r w:rsidRPr="00831609">
        <w:rPr>
          <w:rFonts w:ascii="Calibri" w:hAnsi="Calibri"/>
          <w:b/>
          <w:color w:val="FF0000"/>
        </w:rPr>
        <w:t>w przypadku braku prawomocnego pozwolenia na budowę na dzień zawarcia umowy pozostanie zapis:</w:t>
      </w:r>
    </w:p>
    <w:p w14:paraId="64728596" w14:textId="2888C8ED" w:rsidR="00FA1AB2" w:rsidRPr="00831609" w:rsidRDefault="00FA1AB2" w:rsidP="003D47E3">
      <w:pPr>
        <w:pStyle w:val="Akapitzlist"/>
        <w:spacing w:line="360" w:lineRule="auto"/>
        <w:ind w:left="1224"/>
        <w:rPr>
          <w:rFonts w:ascii="Calibri" w:hAnsi="Calibri" w:cs="Arial"/>
          <w:lang w:eastAsia="en-US"/>
        </w:rPr>
      </w:pPr>
      <w:r w:rsidRPr="00831609">
        <w:rPr>
          <w:rFonts w:ascii="Calibri" w:hAnsi="Calibri"/>
          <w:b/>
        </w:rPr>
        <w:t>uzyskania prawomocnego pozwolenia na budowę, lecz nie później niż do 3</w:t>
      </w:r>
      <w:r w:rsidR="007E55DD">
        <w:rPr>
          <w:rFonts w:ascii="Calibri" w:hAnsi="Calibri"/>
          <w:b/>
        </w:rPr>
        <w:t>0 września</w:t>
      </w:r>
      <w:r w:rsidRPr="00831609">
        <w:rPr>
          <w:rFonts w:ascii="Calibri" w:hAnsi="Calibri"/>
          <w:b/>
        </w:rPr>
        <w:t xml:space="preserve"> 2024 r., </w:t>
      </w:r>
    </w:p>
    <w:p w14:paraId="187BAB07" w14:textId="77777777" w:rsidR="00FA1AB2" w:rsidRPr="00831609" w:rsidRDefault="00FA1AB2" w:rsidP="003D47E3">
      <w:pPr>
        <w:pStyle w:val="Akapitzlist"/>
        <w:numPr>
          <w:ilvl w:val="0"/>
          <w:numId w:val="91"/>
        </w:numPr>
        <w:spacing w:line="360" w:lineRule="auto"/>
        <w:ind w:left="1506"/>
        <w:rPr>
          <w:rFonts w:ascii="Calibri" w:hAnsi="Calibri"/>
          <w:b/>
          <w:color w:val="FF0000"/>
        </w:rPr>
      </w:pPr>
      <w:r w:rsidRPr="00831609">
        <w:rPr>
          <w:rFonts w:ascii="Calibri" w:hAnsi="Calibri"/>
          <w:b/>
          <w:color w:val="FF0000"/>
        </w:rPr>
        <w:t>w przypadku uzyskania prawomocnego pozwolenia na budowę przed podpisaniem umowy pozostanie zapis:</w:t>
      </w:r>
    </w:p>
    <w:p w14:paraId="5B5CF5B8" w14:textId="77777777" w:rsidR="00FA1AB2" w:rsidRPr="00831609" w:rsidRDefault="00FA1AB2" w:rsidP="003D47E3">
      <w:pPr>
        <w:pStyle w:val="Akapitzlist"/>
        <w:spacing w:line="360" w:lineRule="auto"/>
        <w:ind w:left="1224"/>
        <w:rPr>
          <w:rFonts w:ascii="Calibri" w:hAnsi="Calibri" w:cs="Arial"/>
          <w:lang w:eastAsia="en-US"/>
        </w:rPr>
      </w:pPr>
      <w:r w:rsidRPr="00831609">
        <w:rPr>
          <w:rFonts w:ascii="Calibri" w:hAnsi="Calibri"/>
          <w:b/>
        </w:rPr>
        <w:t>podpisania umowy.</w:t>
      </w:r>
    </w:p>
    <w:p w14:paraId="3FD38556" w14:textId="77777777" w:rsidR="00FA1AB2" w:rsidRPr="005B54AC" w:rsidRDefault="00FA1AB2" w:rsidP="00FA1AB2">
      <w:pPr>
        <w:pStyle w:val="Akapitzlist"/>
        <w:spacing w:line="360" w:lineRule="auto"/>
        <w:ind w:left="1080"/>
        <w:rPr>
          <w:rFonts w:asciiTheme="minorHAnsi" w:hAnsiTheme="minorHAnsi"/>
          <w:b/>
          <w:highlight w:val="yellow"/>
        </w:rPr>
      </w:pPr>
    </w:p>
    <w:p w14:paraId="5B576B92" w14:textId="78AC5142" w:rsidR="000271CC" w:rsidRPr="000271CC" w:rsidRDefault="003F5DB2" w:rsidP="00FA1AB2">
      <w:pPr>
        <w:pStyle w:val="Akapitzlist"/>
        <w:numPr>
          <w:ilvl w:val="0"/>
          <w:numId w:val="77"/>
        </w:numPr>
        <w:spacing w:line="360" w:lineRule="auto"/>
        <w:rPr>
          <w:rFonts w:asciiTheme="minorHAnsi" w:hAnsiTheme="minorHAnsi"/>
          <w:b/>
          <w:color w:val="FF0000"/>
        </w:rPr>
      </w:pPr>
      <w:r w:rsidRPr="000271CC">
        <w:rPr>
          <w:rFonts w:asciiTheme="minorHAnsi" w:hAnsiTheme="minorHAnsi"/>
          <w:b/>
        </w:rPr>
        <w:t>Część II:</w:t>
      </w:r>
      <w:r w:rsidR="001538F7" w:rsidRPr="000271CC">
        <w:rPr>
          <w:rFonts w:asciiTheme="minorHAnsi" w:hAnsiTheme="minorHAnsi"/>
          <w:b/>
        </w:rPr>
        <w:t xml:space="preserve"> </w:t>
      </w:r>
      <w:r w:rsidR="000271CC" w:rsidRPr="000271CC">
        <w:rPr>
          <w:rFonts w:asciiTheme="minorHAnsi" w:hAnsiTheme="minorHAnsi"/>
          <w:b/>
        </w:rPr>
        <w:t xml:space="preserve">Wymagany maksymalny termin wykonania przedmiotu umowy wynosi </w:t>
      </w:r>
      <w:r w:rsidR="000271CC">
        <w:rPr>
          <w:rFonts w:asciiTheme="minorHAnsi" w:hAnsiTheme="minorHAnsi"/>
          <w:b/>
        </w:rPr>
        <w:t>1</w:t>
      </w:r>
      <w:r w:rsidR="000271CC" w:rsidRPr="000271CC">
        <w:rPr>
          <w:rFonts w:asciiTheme="minorHAnsi" w:hAnsiTheme="minorHAnsi"/>
          <w:b/>
        </w:rPr>
        <w:t>5</w:t>
      </w:r>
      <w:r w:rsidR="000271CC">
        <w:rPr>
          <w:rFonts w:asciiTheme="minorHAnsi" w:hAnsiTheme="minorHAnsi"/>
          <w:b/>
        </w:rPr>
        <w:t>2</w:t>
      </w:r>
      <w:r w:rsidR="000271CC" w:rsidRPr="000271CC">
        <w:rPr>
          <w:rFonts w:asciiTheme="minorHAnsi" w:hAnsiTheme="minorHAnsi"/>
          <w:b/>
        </w:rPr>
        <w:t xml:space="preserve"> dni licząc od dnia podpisania umowy. Termin wykonania zamówienia będzie punktowany 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0A3445" w:rsidRDefault="007A0CE0" w:rsidP="000C4830">
      <w:pPr>
        <w:pStyle w:val="Akapitzlist"/>
        <w:numPr>
          <w:ilvl w:val="0"/>
          <w:numId w:val="7"/>
        </w:numPr>
        <w:spacing w:line="360" w:lineRule="auto"/>
        <w:rPr>
          <w:rFonts w:asciiTheme="minorHAnsi" w:hAnsiTheme="minorHAnsi"/>
          <w:b/>
        </w:rPr>
      </w:pPr>
      <w:r w:rsidRPr="000A3445">
        <w:rPr>
          <w:rFonts w:asciiTheme="minorHAnsi" w:hAnsiTheme="minorHAnsi"/>
          <w:b/>
        </w:rPr>
        <w:t>Informacja o warunkach udziału w postępowaniu o udzielenie zamówienia</w:t>
      </w:r>
    </w:p>
    <w:p w14:paraId="4A51167C" w14:textId="2A56F098" w:rsidR="005B65C3" w:rsidRPr="000A3445" w:rsidRDefault="00D46D0C" w:rsidP="00F71454">
      <w:pPr>
        <w:pStyle w:val="Akapitzlist"/>
        <w:numPr>
          <w:ilvl w:val="0"/>
          <w:numId w:val="32"/>
        </w:numPr>
        <w:spacing w:line="360" w:lineRule="auto"/>
        <w:rPr>
          <w:rFonts w:asciiTheme="minorHAnsi" w:hAnsiTheme="minorHAnsi"/>
          <w:b/>
        </w:rPr>
      </w:pPr>
      <w:r w:rsidRPr="000A3445">
        <w:rPr>
          <w:rFonts w:asciiTheme="minorHAnsi" w:eastAsiaTheme="majorEastAsia" w:hAnsiTheme="minorHAnsi"/>
          <w:lang w:eastAsia="en-US"/>
        </w:rPr>
        <w:t xml:space="preserve">Na podstawie </w:t>
      </w:r>
      <w:r w:rsidR="00E46C8D" w:rsidRPr="000A3445">
        <w:rPr>
          <w:rFonts w:asciiTheme="minorHAnsi" w:eastAsiaTheme="majorEastAsia" w:hAnsiTheme="minorHAnsi"/>
          <w:lang w:eastAsia="en-US"/>
        </w:rPr>
        <w:t>art</w:t>
      </w:r>
      <w:r w:rsidRPr="000A3445">
        <w:rPr>
          <w:rFonts w:asciiTheme="minorHAnsi" w:eastAsiaTheme="majorEastAsia" w:hAnsiTheme="minorHAnsi"/>
          <w:lang w:eastAsia="en-US"/>
        </w:rPr>
        <w:t xml:space="preserve">. 112 ustawy </w:t>
      </w:r>
      <w:proofErr w:type="spellStart"/>
      <w:r w:rsidRPr="000A3445">
        <w:rPr>
          <w:rFonts w:asciiTheme="minorHAnsi" w:eastAsiaTheme="majorEastAsia" w:hAnsiTheme="minorHAnsi"/>
          <w:lang w:eastAsia="en-US"/>
        </w:rPr>
        <w:t>Pzp</w:t>
      </w:r>
      <w:proofErr w:type="spellEnd"/>
      <w:r w:rsidRPr="000A3445">
        <w:rPr>
          <w:rFonts w:asciiTheme="minorHAnsi" w:eastAsiaTheme="majorEastAsia" w:hAnsiTheme="minorHAnsi"/>
          <w:lang w:eastAsia="en-US"/>
        </w:rPr>
        <w:t xml:space="preserve">, zamawiający określa warunek/warunki udziału </w:t>
      </w:r>
      <w:r w:rsidR="002810A5" w:rsidRPr="000A3445">
        <w:rPr>
          <w:rFonts w:asciiTheme="minorHAnsi" w:eastAsiaTheme="majorEastAsia" w:hAnsiTheme="minorHAnsi"/>
          <w:lang w:eastAsia="en-US"/>
        </w:rPr>
        <w:br/>
      </w:r>
      <w:r w:rsidRPr="000A3445">
        <w:rPr>
          <w:rFonts w:asciiTheme="minorHAnsi" w:eastAsiaTheme="majorEastAsia" w:hAnsiTheme="minorHAnsi"/>
          <w:lang w:eastAsia="en-US"/>
        </w:rPr>
        <w:t xml:space="preserve">w postępowaniu </w:t>
      </w:r>
      <w:r w:rsidRPr="000A3445">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3DBA8C78" w14:textId="6425B49A" w:rsidR="00C125C9" w:rsidRPr="000A3445" w:rsidRDefault="00030A1D" w:rsidP="00C125C9">
      <w:pPr>
        <w:pStyle w:val="Akapitzlist"/>
        <w:spacing w:line="360" w:lineRule="auto"/>
        <w:ind w:left="1068"/>
        <w:rPr>
          <w:rFonts w:asciiTheme="minorHAnsi" w:eastAsiaTheme="majorEastAsia" w:hAnsiTheme="minorHAnsi"/>
          <w:b/>
          <w:lang w:eastAsia="en-US"/>
        </w:rPr>
      </w:pPr>
      <w:r w:rsidRPr="000A3445">
        <w:rPr>
          <w:rFonts w:asciiTheme="minorHAnsi" w:eastAsiaTheme="majorEastAsia" w:hAnsiTheme="minorHAnsi"/>
          <w:b/>
          <w:lang w:eastAsia="en-US"/>
        </w:rPr>
        <w:sym w:font="Symbol" w:char="F02D"/>
      </w:r>
      <w:r w:rsidRPr="000A3445">
        <w:rPr>
          <w:rFonts w:asciiTheme="minorHAnsi" w:eastAsiaTheme="majorEastAsia" w:hAnsiTheme="minorHAnsi"/>
          <w:b/>
          <w:lang w:eastAsia="en-US"/>
        </w:rPr>
        <w:t xml:space="preserve"> </w:t>
      </w:r>
      <w:r w:rsidR="00EC2735" w:rsidRPr="000A3445">
        <w:rPr>
          <w:rFonts w:asciiTheme="minorHAnsi" w:eastAsiaTheme="majorEastAsia" w:hAnsiTheme="minorHAnsi"/>
          <w:b/>
          <w:lang w:eastAsia="en-US"/>
        </w:rPr>
        <w:t xml:space="preserve"> </w:t>
      </w:r>
      <w:r w:rsidR="00C125C9" w:rsidRPr="000A3445">
        <w:rPr>
          <w:rFonts w:asciiTheme="minorHAnsi" w:eastAsiaTheme="majorEastAsia" w:hAnsiTheme="minorHAnsi"/>
          <w:b/>
          <w:lang w:eastAsia="en-US"/>
        </w:rPr>
        <w:t>W przypadku składania oferty na Część I zamówienia:</w:t>
      </w:r>
    </w:p>
    <w:p w14:paraId="58256386" w14:textId="6E71714A" w:rsidR="00421ABE" w:rsidRPr="005B54AC" w:rsidRDefault="00E64A19" w:rsidP="005B54AC">
      <w:pPr>
        <w:spacing w:line="360" w:lineRule="auto"/>
        <w:ind w:left="1068"/>
        <w:rPr>
          <w:rFonts w:asciiTheme="minorHAnsi" w:hAnsiTheme="minorHAnsi"/>
        </w:rPr>
      </w:pPr>
      <w:r w:rsidRPr="000A3445">
        <w:rPr>
          <w:rFonts w:asciiTheme="minorHAnsi" w:eastAsiaTheme="majorEastAsia" w:hAnsiTheme="minorHAnsi"/>
          <w:lang w:eastAsia="en-US"/>
        </w:rPr>
        <w:t xml:space="preserve">posiada </w:t>
      </w:r>
      <w:r w:rsidRPr="00694A03">
        <w:rPr>
          <w:rFonts w:asciiTheme="minorHAnsi" w:eastAsiaTheme="majorEastAsia" w:hAnsiTheme="minorHAnsi"/>
          <w:lang w:eastAsia="en-US"/>
        </w:rPr>
        <w:t xml:space="preserve">ubezpieczenie OC w zakresie prowadzonej działalności gospodarczej </w:t>
      </w:r>
      <w:r w:rsidR="00D91602" w:rsidRPr="00694A03">
        <w:rPr>
          <w:rFonts w:asciiTheme="minorHAnsi" w:eastAsiaTheme="majorEastAsia" w:hAnsiTheme="minorHAnsi"/>
          <w:lang w:eastAsia="en-US"/>
        </w:rPr>
        <w:t xml:space="preserve">związanej z przedmiotem zamówienia </w:t>
      </w:r>
      <w:r w:rsidRPr="00694A03">
        <w:rPr>
          <w:rFonts w:asciiTheme="minorHAnsi" w:eastAsiaTheme="majorEastAsia" w:hAnsiTheme="minorHAnsi"/>
          <w:lang w:eastAsia="en-US"/>
        </w:rPr>
        <w:t xml:space="preserve">na kwotę co najmniej: </w:t>
      </w:r>
      <w:r w:rsidR="00694A03" w:rsidRPr="00694A03">
        <w:rPr>
          <w:rFonts w:asciiTheme="minorHAnsi" w:eastAsiaTheme="majorEastAsia" w:hAnsiTheme="minorHAnsi"/>
          <w:b/>
          <w:lang w:eastAsia="en-US"/>
        </w:rPr>
        <w:t>1</w:t>
      </w:r>
      <w:r w:rsidR="00023172" w:rsidRPr="00694A03">
        <w:rPr>
          <w:rFonts w:asciiTheme="minorHAnsi" w:eastAsiaTheme="majorEastAsia" w:hAnsiTheme="minorHAnsi"/>
          <w:b/>
          <w:lang w:eastAsia="en-US"/>
        </w:rPr>
        <w:t>.</w:t>
      </w:r>
      <w:r w:rsidR="00694A03" w:rsidRPr="00694A03">
        <w:rPr>
          <w:rFonts w:asciiTheme="minorHAnsi" w:eastAsiaTheme="majorEastAsia" w:hAnsiTheme="minorHAnsi"/>
          <w:b/>
          <w:lang w:eastAsia="en-US"/>
        </w:rPr>
        <w:t>5</w:t>
      </w:r>
      <w:r w:rsidR="00023172" w:rsidRPr="00694A03">
        <w:rPr>
          <w:rFonts w:asciiTheme="minorHAnsi" w:eastAsiaTheme="majorEastAsia" w:hAnsiTheme="minorHAnsi"/>
          <w:b/>
          <w:lang w:eastAsia="en-US"/>
        </w:rPr>
        <w:t>00.000</w:t>
      </w:r>
      <w:r w:rsidRPr="00694A03">
        <w:rPr>
          <w:rFonts w:asciiTheme="minorHAnsi" w:eastAsiaTheme="majorEastAsia" w:hAnsiTheme="minorHAnsi"/>
          <w:b/>
          <w:lang w:eastAsia="en-US"/>
        </w:rPr>
        <w:t>,00 zł</w:t>
      </w:r>
      <w:r w:rsidR="00DD0FCF" w:rsidRPr="00694A03">
        <w:rPr>
          <w:rFonts w:asciiTheme="minorHAnsi" w:eastAsiaTheme="majorEastAsia" w:hAnsiTheme="minorHAnsi"/>
          <w:b/>
          <w:lang w:eastAsia="en-US"/>
        </w:rPr>
        <w:t xml:space="preserve"> </w:t>
      </w:r>
      <w:r w:rsidR="00DD0FCF" w:rsidRPr="00694A03">
        <w:rPr>
          <w:rFonts w:asciiTheme="minorHAnsi" w:eastAsiaTheme="majorEastAsia" w:hAnsiTheme="minorHAnsi"/>
          <w:lang w:eastAsia="en-US"/>
        </w:rPr>
        <w:t>brutto</w:t>
      </w:r>
      <w:r w:rsidRPr="00694A03">
        <w:rPr>
          <w:rFonts w:asciiTheme="minorHAnsi" w:eastAsiaTheme="majorEastAsia" w:hAnsiTheme="minorHAnsi"/>
          <w:lang w:eastAsia="en-US"/>
        </w:rPr>
        <w:t>;</w:t>
      </w:r>
      <w:r w:rsidR="00C125C9" w:rsidRPr="00694A03">
        <w:rPr>
          <w:rFonts w:asciiTheme="minorHAnsi" w:eastAsiaTheme="majorEastAsia" w:hAnsiTheme="minorHAnsi"/>
          <w:lang w:eastAsia="en-US"/>
        </w:rPr>
        <w:t xml:space="preserve"> </w:t>
      </w:r>
    </w:p>
    <w:p w14:paraId="31630976" w14:textId="158E51F0" w:rsidR="00C125C9" w:rsidRPr="000A3445" w:rsidRDefault="00030A1D" w:rsidP="00C125C9">
      <w:pPr>
        <w:pStyle w:val="Akapitzlist"/>
        <w:spacing w:line="360" w:lineRule="auto"/>
        <w:ind w:left="1068"/>
        <w:rPr>
          <w:rFonts w:asciiTheme="minorHAnsi" w:eastAsiaTheme="majorEastAsia" w:hAnsiTheme="minorHAnsi"/>
          <w:b/>
          <w:lang w:eastAsia="en-US"/>
        </w:rPr>
      </w:pPr>
      <w:r w:rsidRPr="000A3445">
        <w:rPr>
          <w:rFonts w:asciiTheme="minorHAnsi" w:eastAsiaTheme="majorEastAsia" w:hAnsiTheme="minorHAnsi"/>
          <w:b/>
          <w:lang w:eastAsia="en-US"/>
        </w:rPr>
        <w:sym w:font="Symbol" w:char="F02D"/>
      </w:r>
      <w:r w:rsidRPr="000A3445">
        <w:rPr>
          <w:rFonts w:asciiTheme="minorHAnsi" w:eastAsiaTheme="majorEastAsia" w:hAnsiTheme="minorHAnsi"/>
          <w:b/>
          <w:lang w:eastAsia="en-US"/>
        </w:rPr>
        <w:t xml:space="preserve"> </w:t>
      </w:r>
      <w:r w:rsidR="00EC2735" w:rsidRPr="000A3445">
        <w:rPr>
          <w:rFonts w:asciiTheme="minorHAnsi" w:eastAsiaTheme="majorEastAsia" w:hAnsiTheme="minorHAnsi"/>
          <w:b/>
          <w:lang w:eastAsia="en-US"/>
        </w:rPr>
        <w:t xml:space="preserve"> </w:t>
      </w:r>
      <w:r w:rsidR="00C125C9" w:rsidRPr="000A3445">
        <w:rPr>
          <w:rFonts w:asciiTheme="minorHAnsi" w:eastAsiaTheme="majorEastAsia" w:hAnsiTheme="minorHAnsi"/>
          <w:b/>
          <w:lang w:eastAsia="en-US"/>
        </w:rPr>
        <w:t>W przypadku składania oferty na Część II zamówienia:</w:t>
      </w:r>
    </w:p>
    <w:p w14:paraId="3AECB9CE" w14:textId="661D01D5" w:rsidR="008B4F5E" w:rsidRPr="005B54AC" w:rsidRDefault="00C125C9" w:rsidP="005B54AC">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Zamawiający nie określa wymagań w zakresie spełnienia tego warunku.</w:t>
      </w:r>
    </w:p>
    <w:p w14:paraId="0A5ABD43" w14:textId="77777777" w:rsidR="00D46D0C" w:rsidRPr="00A4448C"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A4448C">
        <w:rPr>
          <w:rFonts w:asciiTheme="minorHAnsi" w:eastAsiaTheme="majorEastAsia" w:hAnsiTheme="minorHAnsi"/>
          <w:b/>
          <w:u w:val="single"/>
          <w:lang w:eastAsia="en-US"/>
        </w:rPr>
        <w:lastRenderedPageBreak/>
        <w:t>zdolności technicznej lub zawodowej:</w:t>
      </w:r>
    </w:p>
    <w:p w14:paraId="74F76B2E" w14:textId="247633F9" w:rsidR="00290FC3" w:rsidRPr="00290FC3" w:rsidRDefault="00E0478C" w:rsidP="00290FC3">
      <w:pPr>
        <w:pStyle w:val="Akapitzlist"/>
        <w:spacing w:line="360" w:lineRule="auto"/>
        <w:ind w:left="1068"/>
        <w:rPr>
          <w:rFonts w:asciiTheme="minorHAnsi" w:eastAsiaTheme="majorEastAsia" w:hAnsiTheme="minorHAnsi"/>
          <w:lang w:eastAsia="en-US"/>
        </w:rPr>
      </w:pPr>
      <w:r w:rsidRPr="00A4448C">
        <w:rPr>
          <w:rFonts w:asciiTheme="minorHAnsi" w:eastAsiaTheme="majorEastAsia" w:hAnsiTheme="minorHAnsi"/>
          <w:lang w:eastAsia="en-US"/>
        </w:rPr>
        <w:t>Zamawiający uzna, że wykonawca spełnia warunek w zakresie</w:t>
      </w:r>
      <w:r w:rsidRPr="00FB446B">
        <w:rPr>
          <w:rFonts w:asciiTheme="minorHAnsi" w:eastAsiaTheme="majorEastAsia" w:hAnsiTheme="minorHAnsi"/>
          <w:lang w:eastAsia="en-US"/>
        </w:rPr>
        <w:t xml:space="preserve"> zdolności technicznej lub zawodowej, jeżeli:</w:t>
      </w:r>
    </w:p>
    <w:p w14:paraId="4C9442E3" w14:textId="1BB51178" w:rsidR="00290FC3" w:rsidRPr="00B90B14" w:rsidRDefault="00E0478C" w:rsidP="00B90B14">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w:t>
      </w:r>
      <w:r w:rsidR="000062B1" w:rsidRPr="00306568">
        <w:rPr>
          <w:rFonts w:asciiTheme="minorHAnsi" w:hAnsiTheme="minorHAnsi"/>
          <w:iCs/>
        </w:rPr>
        <w:t>okresie co najmniej</w:t>
      </w:r>
      <w:r w:rsidR="00290FC3">
        <w:rPr>
          <w:rFonts w:asciiTheme="minorHAnsi" w:hAnsiTheme="minorHAnsi"/>
          <w:iCs/>
        </w:rPr>
        <w:t>:</w:t>
      </w:r>
    </w:p>
    <w:p w14:paraId="251802B8" w14:textId="434BEADE" w:rsidR="00290FC3" w:rsidRPr="008C3CDF" w:rsidRDefault="00290FC3" w:rsidP="00FA1AB2">
      <w:pPr>
        <w:pStyle w:val="Akapitzlist"/>
        <w:numPr>
          <w:ilvl w:val="0"/>
          <w:numId w:val="80"/>
        </w:numPr>
        <w:spacing w:line="360" w:lineRule="auto"/>
        <w:rPr>
          <w:rFonts w:asciiTheme="minorHAnsi" w:eastAsiaTheme="majorEastAsia" w:hAnsiTheme="minorHAnsi"/>
          <w:b/>
          <w:lang w:eastAsia="en-US"/>
        </w:rPr>
      </w:pPr>
      <w:r w:rsidRPr="008C3CDF">
        <w:rPr>
          <w:rFonts w:asciiTheme="minorHAnsi" w:eastAsiaTheme="majorEastAsia" w:hAnsiTheme="minorHAnsi"/>
          <w:b/>
          <w:lang w:eastAsia="en-US"/>
        </w:rPr>
        <w:t>W przypadku składania oferty na Część I zamówienia:</w:t>
      </w:r>
    </w:p>
    <w:p w14:paraId="08EFDF71" w14:textId="05E14EE5" w:rsidR="005120E9" w:rsidRPr="00290FC3" w:rsidRDefault="00A4448C" w:rsidP="00290FC3">
      <w:pPr>
        <w:pStyle w:val="Akapitzlist"/>
        <w:spacing w:line="360" w:lineRule="auto"/>
        <w:ind w:left="1428"/>
        <w:rPr>
          <w:rFonts w:asciiTheme="minorHAnsi" w:hAnsiTheme="minorHAnsi"/>
          <w:iCs/>
          <w:highlight w:val="yellow"/>
        </w:rPr>
      </w:pPr>
      <w:r w:rsidRPr="008C3CDF">
        <w:rPr>
          <w:rFonts w:asciiTheme="minorHAnsi" w:hAnsiTheme="minorHAnsi"/>
          <w:b/>
          <w:iCs/>
        </w:rPr>
        <w:t>1 robot</w:t>
      </w:r>
      <w:r w:rsidR="00683CBE" w:rsidRPr="008C3CDF">
        <w:rPr>
          <w:rFonts w:asciiTheme="minorHAnsi" w:hAnsiTheme="minorHAnsi"/>
          <w:b/>
          <w:iCs/>
        </w:rPr>
        <w:t>ę</w:t>
      </w:r>
      <w:r w:rsidR="000062B1" w:rsidRPr="008C3CDF">
        <w:rPr>
          <w:rFonts w:asciiTheme="minorHAnsi" w:hAnsiTheme="minorHAnsi"/>
          <w:b/>
          <w:iCs/>
        </w:rPr>
        <w:t xml:space="preserve"> budowlan</w:t>
      </w:r>
      <w:r w:rsidR="00953A74" w:rsidRPr="008C3CDF">
        <w:rPr>
          <w:rFonts w:asciiTheme="minorHAnsi" w:hAnsiTheme="minorHAnsi"/>
          <w:b/>
          <w:iCs/>
        </w:rPr>
        <w:t>ą</w:t>
      </w:r>
      <w:r w:rsidR="000062B1" w:rsidRPr="008C3CDF">
        <w:rPr>
          <w:rFonts w:asciiTheme="minorHAnsi" w:hAnsiTheme="minorHAnsi"/>
          <w:b/>
          <w:iCs/>
        </w:rPr>
        <w:t xml:space="preserve"> </w:t>
      </w:r>
      <w:r w:rsidRPr="008C3CDF">
        <w:rPr>
          <w:rFonts w:asciiTheme="minorHAnsi" w:hAnsiTheme="minorHAnsi"/>
          <w:iCs/>
        </w:rPr>
        <w:t>polegając</w:t>
      </w:r>
      <w:r w:rsidR="00953A74" w:rsidRPr="008C3CDF">
        <w:rPr>
          <w:rFonts w:asciiTheme="minorHAnsi" w:hAnsiTheme="minorHAnsi"/>
          <w:iCs/>
        </w:rPr>
        <w:t>ą</w:t>
      </w:r>
      <w:r w:rsidR="005120E9" w:rsidRPr="008C3CDF">
        <w:rPr>
          <w:rFonts w:asciiTheme="minorHAnsi" w:hAnsiTheme="minorHAnsi"/>
          <w:iCs/>
        </w:rPr>
        <w:t xml:space="preserve"> na rozbudowie, przebudowie bądź budowie budynk</w:t>
      </w:r>
      <w:r w:rsidR="005120E9" w:rsidRPr="00694A03">
        <w:rPr>
          <w:rFonts w:asciiTheme="minorHAnsi" w:hAnsiTheme="minorHAnsi"/>
          <w:iCs/>
        </w:rPr>
        <w:t xml:space="preserve">u użyteczności publicznej o wartości co najmniej </w:t>
      </w:r>
      <w:r w:rsidR="00023172" w:rsidRPr="00694A03">
        <w:rPr>
          <w:rFonts w:asciiTheme="minorHAnsi" w:hAnsiTheme="minorHAnsi"/>
          <w:b/>
          <w:iCs/>
        </w:rPr>
        <w:t>1.000.000</w:t>
      </w:r>
      <w:r w:rsidR="005120E9" w:rsidRPr="00694A03">
        <w:rPr>
          <w:rFonts w:asciiTheme="minorHAnsi" w:hAnsiTheme="minorHAnsi"/>
          <w:b/>
          <w:iCs/>
        </w:rPr>
        <w:t>,00 zł</w:t>
      </w:r>
      <w:r w:rsidRPr="00694A03">
        <w:rPr>
          <w:rFonts w:asciiTheme="minorHAnsi" w:hAnsiTheme="minorHAnsi"/>
          <w:iCs/>
        </w:rPr>
        <w:t xml:space="preserve">  brutto</w:t>
      </w:r>
      <w:r w:rsidR="00290FC3" w:rsidRPr="00694A03">
        <w:rPr>
          <w:rFonts w:asciiTheme="minorHAnsi" w:hAnsiTheme="minorHAnsi"/>
          <w:iCs/>
        </w:rPr>
        <w:t>,</w:t>
      </w:r>
    </w:p>
    <w:p w14:paraId="4E60B316" w14:textId="4E8AD0D9" w:rsidR="00290FC3" w:rsidRPr="008C3CDF" w:rsidRDefault="00290FC3" w:rsidP="00FA1AB2">
      <w:pPr>
        <w:pStyle w:val="Akapitzlist"/>
        <w:numPr>
          <w:ilvl w:val="0"/>
          <w:numId w:val="80"/>
        </w:numPr>
        <w:spacing w:line="360" w:lineRule="auto"/>
        <w:rPr>
          <w:rFonts w:asciiTheme="minorHAnsi" w:eastAsiaTheme="majorEastAsia" w:hAnsiTheme="minorHAnsi"/>
          <w:b/>
          <w:lang w:eastAsia="en-US"/>
        </w:rPr>
      </w:pPr>
      <w:r w:rsidRPr="008C3CDF">
        <w:rPr>
          <w:rFonts w:asciiTheme="minorHAnsi" w:eastAsiaTheme="majorEastAsia" w:hAnsiTheme="minorHAnsi"/>
          <w:b/>
          <w:lang w:eastAsia="en-US"/>
        </w:rPr>
        <w:t>W przypadku składania oferty na Część II zamówienia:</w:t>
      </w:r>
    </w:p>
    <w:p w14:paraId="7E47E491" w14:textId="77777777" w:rsidR="008C3CDF" w:rsidRDefault="008C3CDF" w:rsidP="008C3CDF">
      <w:pPr>
        <w:pStyle w:val="Akapitzlist"/>
        <w:spacing w:line="360" w:lineRule="auto"/>
        <w:ind w:left="1776"/>
        <w:rPr>
          <w:rFonts w:asciiTheme="minorHAnsi" w:eastAsiaTheme="majorEastAsia" w:hAnsiTheme="minorHAnsi"/>
          <w:lang w:eastAsia="en-US"/>
        </w:rPr>
      </w:pPr>
      <w:r w:rsidRPr="00B42458">
        <w:rPr>
          <w:rFonts w:asciiTheme="minorHAnsi" w:eastAsiaTheme="majorEastAsia" w:hAnsiTheme="minorHAnsi"/>
          <w:lang w:eastAsia="en-US"/>
        </w:rPr>
        <w:t>Zamawiający nie określa wymagań w zakresie spełnienia tego warunku.</w:t>
      </w:r>
    </w:p>
    <w:p w14:paraId="11DFB648" w14:textId="77777777" w:rsidR="00290FC3" w:rsidRPr="00290FC3" w:rsidRDefault="00290FC3" w:rsidP="00290FC3">
      <w:pPr>
        <w:spacing w:line="360" w:lineRule="auto"/>
        <w:rPr>
          <w:rFonts w:asciiTheme="minorHAnsi" w:hAnsiTheme="minorHAnsi"/>
          <w:iCs/>
        </w:rPr>
      </w:pPr>
    </w:p>
    <w:p w14:paraId="5B0A73AD" w14:textId="77777777"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UWAGA! </w:t>
      </w:r>
    </w:p>
    <w:p w14:paraId="755BB64F" w14:textId="6E9555AD" w:rsidR="005120E9" w:rsidRDefault="005120E9" w:rsidP="00FA1AB2">
      <w:pPr>
        <w:pStyle w:val="Standard"/>
        <w:numPr>
          <w:ilvl w:val="0"/>
          <w:numId w:val="79"/>
        </w:numPr>
        <w:tabs>
          <w:tab w:val="left" w:pos="142"/>
        </w:tabs>
        <w:spacing w:line="360" w:lineRule="auto"/>
        <w:rPr>
          <w:rFonts w:asciiTheme="minorHAnsi" w:hAnsiTheme="minorHAnsi"/>
          <w:b/>
          <w:i/>
          <w:iCs/>
          <w:color w:val="FF0000"/>
        </w:rPr>
      </w:pPr>
      <w:r w:rsidRPr="005120E9">
        <w:rPr>
          <w:rFonts w:asciiTheme="minorHAnsi" w:hAnsiTheme="minorHAnsi"/>
          <w:b/>
          <w:i/>
          <w:iCs/>
          <w:color w:val="FF0000"/>
        </w:rPr>
        <w:t xml:space="preserve">Przez budynek użyteczności publicznej – należy rozumieć budynek przeznaczony na potrzeby administracji publicznej, wymiaru </w:t>
      </w:r>
      <w:r>
        <w:rPr>
          <w:rFonts w:asciiTheme="minorHAnsi" w:hAnsiTheme="minorHAnsi"/>
          <w:b/>
          <w:i/>
          <w:iCs/>
          <w:color w:val="FF0000"/>
        </w:rPr>
        <w:t>s</w:t>
      </w:r>
      <w:r w:rsidRPr="005120E9">
        <w:rPr>
          <w:rFonts w:asciiTheme="minorHAnsi" w:hAnsiTheme="minorHAnsi"/>
          <w:b/>
          <w:i/>
          <w:iCs/>
          <w:color w:val="FF0000"/>
        </w:rPr>
        <w:t>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A5129E">
        <w:rPr>
          <w:rFonts w:asciiTheme="minorHAnsi" w:hAnsiTheme="minorHAnsi"/>
          <w:b/>
          <w:i/>
          <w:iCs/>
          <w:color w:val="FF0000"/>
        </w:rPr>
        <w:t>.</w:t>
      </w:r>
    </w:p>
    <w:p w14:paraId="7ED0DE7A" w14:textId="035FCD6E" w:rsidR="00A5129E" w:rsidRPr="00A5129E" w:rsidRDefault="00A5129E" w:rsidP="00FA1AB2">
      <w:pPr>
        <w:pStyle w:val="Standard"/>
        <w:numPr>
          <w:ilvl w:val="0"/>
          <w:numId w:val="79"/>
        </w:numPr>
        <w:tabs>
          <w:tab w:val="left" w:pos="142"/>
        </w:tabs>
        <w:spacing w:line="360" w:lineRule="auto"/>
        <w:rPr>
          <w:rFonts w:asciiTheme="minorHAnsi" w:hAnsiTheme="minorHAnsi"/>
          <w:b/>
          <w:bCs/>
          <w:i/>
          <w:iCs/>
          <w:color w:val="FF0000"/>
        </w:rPr>
      </w:pPr>
      <w:r w:rsidRPr="00A5129E">
        <w:rPr>
          <w:rFonts w:asciiTheme="minorHAnsi" w:hAnsiTheme="minorHAnsi"/>
          <w:b/>
          <w:bCs/>
          <w:i/>
          <w:iCs/>
          <w:color w:val="FF0000"/>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Pr="00A5129E">
        <w:rPr>
          <w:rFonts w:asciiTheme="minorHAnsi" w:hAnsiTheme="minorHAnsi"/>
          <w:b/>
          <w:bCs/>
          <w:iCs/>
          <w:color w:val="FF0000"/>
        </w:rPr>
        <w:t>.</w:t>
      </w:r>
    </w:p>
    <w:p w14:paraId="09A6A515" w14:textId="77777777" w:rsidR="005120E9" w:rsidRPr="00485A7E" w:rsidRDefault="005120E9" w:rsidP="00485A7E">
      <w:pPr>
        <w:spacing w:line="360" w:lineRule="auto"/>
        <w:rPr>
          <w:rFonts w:asciiTheme="minorHAnsi" w:eastAsiaTheme="majorEastAsia" w:hAnsiTheme="minorHAnsi"/>
          <w:lang w:eastAsia="en-US"/>
        </w:rPr>
      </w:pPr>
    </w:p>
    <w:p w14:paraId="1847A7CA" w14:textId="77777777" w:rsidR="00825AAA" w:rsidRPr="008C3CDF"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8C3CDF">
        <w:rPr>
          <w:rFonts w:asciiTheme="minorHAnsi" w:eastAsiaTheme="majorEastAsia" w:hAnsiTheme="minorHAnsi"/>
          <w:b/>
          <w:lang w:eastAsia="en-US"/>
        </w:rPr>
        <w:lastRenderedPageBreak/>
        <w:t>dysponuje osobą/ osobami zdolnymi do wykonania zamówienia, tj.:</w:t>
      </w:r>
      <w:r w:rsidRPr="008C3CDF">
        <w:rPr>
          <w:rFonts w:asciiTheme="minorHAnsi" w:eastAsiaTheme="majorEastAsia" w:hAnsiTheme="minorHAnsi"/>
          <w:lang w:eastAsia="en-US"/>
        </w:rPr>
        <w:t xml:space="preserve"> </w:t>
      </w:r>
    </w:p>
    <w:p w14:paraId="3B271B8E" w14:textId="11052D28" w:rsidR="0062760F" w:rsidRPr="0062760F" w:rsidRDefault="0062760F" w:rsidP="0062760F">
      <w:pPr>
        <w:pStyle w:val="Akapitzlist"/>
        <w:spacing w:line="360" w:lineRule="auto"/>
        <w:ind w:left="1416"/>
        <w:rPr>
          <w:rFonts w:asciiTheme="minorHAnsi" w:eastAsiaTheme="majorEastAsia" w:hAnsiTheme="minorHAnsi"/>
          <w:b/>
          <w:bCs/>
          <w:lang w:eastAsia="en-US"/>
        </w:rPr>
      </w:pPr>
      <w:r w:rsidRPr="0062760F">
        <w:rPr>
          <w:rFonts w:asciiTheme="minorHAnsi" w:eastAsiaTheme="majorEastAsia" w:hAnsiTheme="minorHAnsi"/>
          <w:b/>
          <w:bCs/>
          <w:lang w:eastAsia="en-US"/>
        </w:rPr>
        <w:t>W przypadku składania oferty na Część I zamówienia:</w:t>
      </w:r>
    </w:p>
    <w:p w14:paraId="7D6EF5E5" w14:textId="2F5A62DE" w:rsidR="00AD02DF" w:rsidRPr="00AD02DF" w:rsidRDefault="00AD02DF" w:rsidP="00AD02DF">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AD02DF">
        <w:rPr>
          <w:rFonts w:asciiTheme="minorHAnsi" w:hAnsiTheme="minorHAnsi"/>
          <w:iCs/>
        </w:rPr>
        <w:t xml:space="preserve">posiadającą uprawnienia budowlane do kierowania robotami budowlanymi bez ograniczeń </w:t>
      </w:r>
      <w:r w:rsidRPr="00AD02DF">
        <w:rPr>
          <w:rFonts w:asciiTheme="minorHAnsi" w:hAnsiTheme="minorHAnsi"/>
          <w:b/>
          <w:iCs/>
        </w:rPr>
        <w:t>w specjalności</w:t>
      </w:r>
      <w:r w:rsidRPr="00AD02DF">
        <w:rPr>
          <w:rFonts w:asciiTheme="minorHAnsi" w:hAnsiTheme="minorHAnsi"/>
          <w:b/>
          <w:bCs/>
        </w:rPr>
        <w:t xml:space="preserve"> konstrukcyjno-budowlanej  </w:t>
      </w:r>
      <w:r w:rsidRPr="00AD02DF">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AD02DF">
        <w:rPr>
          <w:rFonts w:asciiTheme="minorHAnsi" w:hAnsiTheme="minorHAnsi"/>
          <w:iCs/>
        </w:rPr>
        <w:t xml:space="preserve">– osoba ta będzie pełniła funkcję </w:t>
      </w:r>
      <w:r w:rsidRPr="00AD02DF">
        <w:rPr>
          <w:rFonts w:asciiTheme="minorHAnsi" w:hAnsiTheme="minorHAnsi"/>
          <w:iCs/>
          <w:u w:val="single"/>
        </w:rPr>
        <w:t>kierownika budowy</w:t>
      </w:r>
      <w:r w:rsidRPr="00AD02DF">
        <w:rPr>
          <w:rFonts w:asciiTheme="minorHAnsi" w:hAnsiTheme="minorHAnsi"/>
          <w:iCs/>
        </w:rPr>
        <w:t xml:space="preserve">; </w:t>
      </w:r>
    </w:p>
    <w:p w14:paraId="0FFC9FE4" w14:textId="467F3913" w:rsidR="00A00B18" w:rsidRPr="00D3623D" w:rsidRDefault="00FD58AA"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w:t>
      </w:r>
      <w:r w:rsidR="00737D08" w:rsidRPr="00D3623D">
        <w:rPr>
          <w:rFonts w:asciiTheme="minorHAnsi" w:hAnsiTheme="minorHAnsi"/>
          <w:iCs/>
        </w:rPr>
        <w:t xml:space="preserve">budowlane </w:t>
      </w:r>
      <w:r w:rsidRPr="00D3623D">
        <w:rPr>
          <w:rFonts w:asciiTheme="minorHAnsi" w:hAnsiTheme="minorHAnsi"/>
          <w:iCs/>
        </w:rPr>
        <w:t xml:space="preserve">do kierowania robotami </w:t>
      </w:r>
      <w:r w:rsidRPr="008C3CDF">
        <w:rPr>
          <w:rFonts w:asciiTheme="minorHAnsi" w:hAnsiTheme="minorHAnsi"/>
          <w:iCs/>
        </w:rPr>
        <w:t>budowlanymi</w:t>
      </w:r>
      <w:r w:rsidR="00737D08" w:rsidRPr="008C3CDF">
        <w:rPr>
          <w:rFonts w:asciiTheme="minorHAnsi" w:hAnsiTheme="minorHAnsi"/>
          <w:iCs/>
        </w:rPr>
        <w:t xml:space="preserve"> bez ograniczeń </w:t>
      </w:r>
      <w:r w:rsidRPr="008C3CDF">
        <w:rPr>
          <w:rFonts w:asciiTheme="minorHAnsi" w:hAnsiTheme="minorHAnsi"/>
          <w:b/>
          <w:iCs/>
        </w:rPr>
        <w:t>w specjalności</w:t>
      </w:r>
      <w:r w:rsidR="001542A9" w:rsidRPr="008C3CDF">
        <w:rPr>
          <w:rFonts w:asciiTheme="minorHAnsi" w:hAnsiTheme="minorHAnsi"/>
          <w:b/>
          <w:bCs/>
        </w:rPr>
        <w:t xml:space="preserve"> instalacyjnej w zakresie sieci, instalacji i urządzeń cieplnych, wentylacyjnych, gazowych, wodociągowych i kanalizacyjnych </w:t>
      </w:r>
      <w:r w:rsidR="00737D08" w:rsidRPr="008C3CDF">
        <w:rPr>
          <w:rFonts w:asciiTheme="minorHAnsi" w:hAnsiTheme="minorHAnsi"/>
          <w:bCs/>
        </w:rPr>
        <w:t>lub</w:t>
      </w:r>
      <w:r w:rsidR="00737D08" w:rsidRPr="00D3623D">
        <w:rPr>
          <w:rFonts w:asciiTheme="minorHAnsi" w:hAnsiTheme="minorHAnsi"/>
          <w:bCs/>
        </w:rPr>
        <w:t xml:space="preserve"> odpowiadające im ważne uprawnienia budowlane, które zostały wydane na podstawie wcześniej obowiązujących przepisów</w:t>
      </w:r>
      <w:r w:rsidR="008B5AF2" w:rsidRPr="00D3623D">
        <w:rPr>
          <w:rFonts w:asciiTheme="minorHAnsi" w:hAnsiTheme="minorHAnsi"/>
          <w:bCs/>
        </w:rPr>
        <w:t xml:space="preserve">, aktualną przynależność do właściwej Izby Samorządu Zawodowego, posiadającą co najmniej pięcioletnie doświadczenie (licząc od dnia uzyskania uprawnień) </w:t>
      </w:r>
      <w:r w:rsidR="00737D08" w:rsidRPr="00D3623D">
        <w:rPr>
          <w:rFonts w:asciiTheme="minorHAnsi" w:hAnsiTheme="minorHAnsi"/>
          <w:bCs/>
        </w:rPr>
        <w:t xml:space="preserve"> </w:t>
      </w:r>
      <w:r w:rsidR="00422427" w:rsidRPr="00D3623D">
        <w:rPr>
          <w:rFonts w:asciiTheme="minorHAnsi" w:hAnsiTheme="minorHAnsi"/>
          <w:iCs/>
        </w:rPr>
        <w:t>–</w:t>
      </w:r>
      <w:r w:rsidRPr="00D3623D">
        <w:rPr>
          <w:rFonts w:asciiTheme="minorHAnsi" w:hAnsiTheme="minorHAnsi"/>
          <w:iCs/>
        </w:rPr>
        <w:t xml:space="preserve"> osoba ta będzie pełniła funkcję </w:t>
      </w:r>
      <w:r w:rsidR="008B5AF2" w:rsidRPr="00D3623D">
        <w:rPr>
          <w:rFonts w:asciiTheme="minorHAnsi" w:hAnsiTheme="minorHAnsi"/>
          <w:iCs/>
          <w:u w:val="single"/>
        </w:rPr>
        <w:t>robót w swojej specjalności</w:t>
      </w:r>
      <w:r w:rsidR="00737D08" w:rsidRPr="00D3623D">
        <w:rPr>
          <w:rFonts w:asciiTheme="minorHAnsi" w:hAnsiTheme="minorHAnsi"/>
          <w:iCs/>
        </w:rPr>
        <w:t>;</w:t>
      </w:r>
      <w:r w:rsidRPr="00D3623D">
        <w:rPr>
          <w:rFonts w:asciiTheme="minorHAnsi" w:hAnsiTheme="minorHAnsi"/>
          <w:iCs/>
        </w:rPr>
        <w:t xml:space="preserve"> </w:t>
      </w:r>
    </w:p>
    <w:p w14:paraId="698EA772" w14:textId="7882E5F3" w:rsidR="006F4382" w:rsidRPr="00D3623D" w:rsidRDefault="006F4382"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osobą posiadającą uprawnienia do kierowania robotami budowlanymi</w:t>
      </w:r>
      <w:r w:rsidR="00737D08" w:rsidRPr="00D3623D">
        <w:rPr>
          <w:rFonts w:asciiTheme="minorHAnsi" w:hAnsiTheme="minorHAnsi"/>
          <w:iCs/>
        </w:rPr>
        <w:t xml:space="preserve"> </w:t>
      </w:r>
      <w:r w:rsidR="004A5C3E" w:rsidRPr="00D3623D">
        <w:rPr>
          <w:rFonts w:asciiTheme="minorHAnsi" w:hAnsiTheme="minorHAnsi"/>
          <w:b/>
          <w:iCs/>
        </w:rPr>
        <w:t>w specjalności</w:t>
      </w:r>
      <w:r w:rsidR="004A5C3E" w:rsidRPr="00D3623D">
        <w:rPr>
          <w:rFonts w:asciiTheme="minorHAnsi" w:hAnsiTheme="minorHAnsi"/>
          <w:b/>
          <w:bCs/>
        </w:rPr>
        <w:t xml:space="preserve"> instalacyjnej w zakresie sieci, instalacji i urządzeń elektrycznych i elektroenergetycznych</w:t>
      </w:r>
      <w:r w:rsidR="004A5C3E" w:rsidRPr="00D3623D">
        <w:rPr>
          <w:rFonts w:asciiTheme="minorHAnsi" w:hAnsiTheme="minorHAnsi"/>
          <w:bCs/>
        </w:rPr>
        <w:t xml:space="preserve"> </w:t>
      </w:r>
      <w:r w:rsidR="00737D08" w:rsidRPr="00D3623D">
        <w:rPr>
          <w:rFonts w:asciiTheme="minorHAnsi" w:hAnsiTheme="minorHAnsi"/>
          <w:bCs/>
        </w:rPr>
        <w:t>lub odpowiadające im ważne uprawnienia budowlane, które zostały wydane na podstawie wcześniej obowiązujących przepisów</w:t>
      </w:r>
      <w:r w:rsidR="004A5C3E" w:rsidRPr="00D3623D">
        <w:rPr>
          <w:rFonts w:asciiTheme="minorHAnsi" w:hAnsiTheme="minorHAnsi"/>
          <w:bCs/>
        </w:rPr>
        <w:t>, aktualną przynależność do właściwej Izby Samorządu Zawodowego, posiadającą co najmniej pięcioletnie doświadczenie (licząc od dnia uzyskania uprawnień)</w:t>
      </w:r>
      <w:r w:rsidR="00737D08" w:rsidRPr="00D3623D">
        <w:rPr>
          <w:rFonts w:asciiTheme="minorHAnsi" w:hAnsiTheme="minorHAnsi"/>
          <w:b/>
          <w:iCs/>
        </w:rPr>
        <w:t xml:space="preserve"> </w:t>
      </w:r>
      <w:r w:rsidR="00422427"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5B7CEF60" w14:textId="77777777" w:rsidR="0062760F" w:rsidRDefault="0062760F" w:rsidP="0062760F">
      <w:pPr>
        <w:pStyle w:val="Akapitzlist"/>
        <w:spacing w:line="360" w:lineRule="auto"/>
        <w:ind w:left="1416"/>
        <w:rPr>
          <w:rFonts w:asciiTheme="minorHAnsi" w:eastAsiaTheme="majorEastAsia" w:hAnsiTheme="minorHAnsi"/>
          <w:b/>
          <w:bCs/>
          <w:lang w:eastAsia="en-US"/>
        </w:rPr>
      </w:pPr>
    </w:p>
    <w:p w14:paraId="097CA3F5" w14:textId="62F815B5" w:rsidR="0062760F" w:rsidRPr="0062760F" w:rsidRDefault="0062760F" w:rsidP="0062760F">
      <w:pPr>
        <w:pStyle w:val="Akapitzlist"/>
        <w:spacing w:line="360" w:lineRule="auto"/>
        <w:ind w:left="1416"/>
        <w:rPr>
          <w:rFonts w:asciiTheme="minorHAnsi" w:eastAsiaTheme="majorEastAsia" w:hAnsiTheme="minorHAnsi"/>
          <w:b/>
          <w:bCs/>
          <w:lang w:eastAsia="en-US"/>
        </w:rPr>
      </w:pPr>
      <w:r w:rsidRPr="0062760F">
        <w:rPr>
          <w:rFonts w:asciiTheme="minorHAnsi" w:eastAsiaTheme="majorEastAsia" w:hAnsiTheme="minorHAnsi"/>
          <w:b/>
          <w:bCs/>
          <w:lang w:eastAsia="en-US"/>
        </w:rPr>
        <w:t xml:space="preserve">W przypadku składania oferty na Część </w:t>
      </w:r>
      <w:r>
        <w:rPr>
          <w:rFonts w:asciiTheme="minorHAnsi" w:eastAsiaTheme="majorEastAsia" w:hAnsiTheme="minorHAnsi"/>
          <w:b/>
          <w:bCs/>
          <w:lang w:eastAsia="en-US"/>
        </w:rPr>
        <w:t>I</w:t>
      </w:r>
      <w:r w:rsidRPr="0062760F">
        <w:rPr>
          <w:rFonts w:asciiTheme="minorHAnsi" w:eastAsiaTheme="majorEastAsia" w:hAnsiTheme="minorHAnsi"/>
          <w:b/>
          <w:bCs/>
          <w:lang w:eastAsia="en-US"/>
        </w:rPr>
        <w:t>I zamówienia:</w:t>
      </w:r>
    </w:p>
    <w:p w14:paraId="4BC76A09" w14:textId="2F64ABE7" w:rsidR="0062760F" w:rsidRPr="00D3623D" w:rsidRDefault="0062760F" w:rsidP="00FA1AB2">
      <w:pPr>
        <w:pStyle w:val="Akapitzlist"/>
        <w:numPr>
          <w:ilvl w:val="0"/>
          <w:numId w:val="81"/>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do kierowania robotami budowlanymi </w:t>
      </w:r>
      <w:r w:rsidRPr="00D3623D">
        <w:rPr>
          <w:rFonts w:asciiTheme="minorHAnsi" w:hAnsiTheme="minorHAnsi"/>
          <w:b/>
          <w:iCs/>
        </w:rPr>
        <w:t>w specjalności</w:t>
      </w:r>
      <w:r w:rsidRPr="00D3623D">
        <w:rPr>
          <w:rFonts w:asciiTheme="minorHAnsi" w:hAnsiTheme="minorHAnsi"/>
          <w:b/>
          <w:bCs/>
        </w:rPr>
        <w:t xml:space="preserve"> instalacyjnej w zakresie sieci, instalacji i urządzeń elektrycznych i elektroenergetycznych</w:t>
      </w:r>
      <w:r w:rsidRPr="00D3623D">
        <w:rPr>
          <w:rFonts w:asciiTheme="minorHAnsi" w:hAnsiTheme="minorHAnsi"/>
          <w:bCs/>
        </w:rPr>
        <w:t xml:space="preserve"> lub </w:t>
      </w:r>
      <w:r w:rsidRPr="00D3623D">
        <w:rPr>
          <w:rFonts w:asciiTheme="minorHAnsi" w:hAnsiTheme="minorHAnsi"/>
          <w:bCs/>
        </w:rPr>
        <w:lastRenderedPageBreak/>
        <w:t>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w:t>
      </w:r>
      <w:r w:rsidRPr="00D3623D">
        <w:rPr>
          <w:rFonts w:asciiTheme="minorHAnsi" w:hAnsiTheme="minorHAnsi"/>
          <w:b/>
          <w:iCs/>
        </w:rPr>
        <w:t xml:space="preserve"> </w:t>
      </w:r>
      <w:r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 xml:space="preserve">kierownika </w:t>
      </w:r>
      <w:r>
        <w:rPr>
          <w:rFonts w:asciiTheme="minorHAnsi" w:hAnsiTheme="minorHAnsi"/>
          <w:iCs/>
          <w:u w:val="single"/>
        </w:rPr>
        <w:t>budowy</w:t>
      </w:r>
      <w:r w:rsidRPr="00D3623D">
        <w:rPr>
          <w:rFonts w:asciiTheme="minorHAnsi" w:hAnsiTheme="minorHAnsi"/>
          <w:iCs/>
        </w:rPr>
        <w:t xml:space="preserve">. </w:t>
      </w:r>
    </w:p>
    <w:p w14:paraId="73A71DD8" w14:textId="77777777" w:rsidR="0062760F" w:rsidRDefault="0062760F" w:rsidP="0062760F">
      <w:pPr>
        <w:pStyle w:val="Akapitzlist"/>
        <w:spacing w:line="360" w:lineRule="auto"/>
        <w:ind w:left="1416"/>
        <w:rPr>
          <w:rFonts w:asciiTheme="minorHAnsi" w:hAnsiTheme="minorHAnsi"/>
          <w:b/>
          <w:iCs/>
        </w:rPr>
      </w:pPr>
    </w:p>
    <w:p w14:paraId="718E3339" w14:textId="335B132F" w:rsidR="00F53A07" w:rsidRDefault="00F53A07" w:rsidP="00F53A07">
      <w:pPr>
        <w:pStyle w:val="Akapitzlist"/>
        <w:spacing w:line="360" w:lineRule="auto"/>
        <w:ind w:left="708"/>
        <w:rPr>
          <w:rFonts w:asciiTheme="minorHAnsi" w:eastAsiaTheme="majorEastAsia" w:hAnsiTheme="minorHAnsi"/>
          <w:b/>
          <w:i/>
          <w:color w:val="FF0000"/>
          <w:u w:val="single"/>
          <w:lang w:eastAsia="en-US"/>
        </w:rPr>
      </w:pPr>
      <w:bookmarkStart w:id="0" w:name="_Hlk149210595"/>
      <w:r>
        <w:rPr>
          <w:rFonts w:asciiTheme="minorHAnsi" w:eastAsiaTheme="majorEastAsia" w:hAnsiTheme="minorHAnsi"/>
          <w:b/>
          <w:i/>
          <w:color w:val="FF0000"/>
          <w:u w:val="single"/>
          <w:lang w:eastAsia="en-US"/>
        </w:rPr>
        <w:t>UWAGA!</w:t>
      </w:r>
    </w:p>
    <w:p w14:paraId="7B045F16" w14:textId="01FF9C1D" w:rsidR="00F53A07" w:rsidRPr="00F53A07" w:rsidRDefault="00F53A07" w:rsidP="00F53A07">
      <w:pPr>
        <w:pStyle w:val="Akapitzlist"/>
        <w:spacing w:line="360" w:lineRule="auto"/>
        <w:ind w:left="708"/>
        <w:rPr>
          <w:rFonts w:asciiTheme="minorHAnsi" w:eastAsiaTheme="majorEastAsia" w:hAnsiTheme="minorHAnsi"/>
          <w:b/>
          <w:i/>
          <w:color w:val="FF0000"/>
          <w:lang w:eastAsia="en-US"/>
        </w:rPr>
      </w:pPr>
      <w:r w:rsidRPr="00FA2957">
        <w:rPr>
          <w:rFonts w:asciiTheme="minorHAnsi" w:eastAsiaTheme="majorEastAsia" w:hAnsiTheme="minorHAnsi"/>
          <w:b/>
          <w:i/>
          <w:color w:val="FF0000"/>
          <w:u w:val="single"/>
          <w:lang w:eastAsia="en-US"/>
        </w:rPr>
        <w:t>W przypadku składania oferty na kilka części Wykonawca musi wykazać się</w:t>
      </w:r>
      <w:r>
        <w:rPr>
          <w:rFonts w:asciiTheme="minorHAnsi" w:eastAsiaTheme="majorEastAsia" w:hAnsiTheme="minorHAnsi"/>
          <w:b/>
          <w:i/>
          <w:color w:val="FF0000"/>
          <w:u w:val="single"/>
          <w:lang w:eastAsia="en-US"/>
        </w:rPr>
        <w:t xml:space="preserve"> sytuacją ekonomiczną lub finansową, </w:t>
      </w:r>
      <w:r w:rsidRPr="00FA2957">
        <w:rPr>
          <w:rFonts w:asciiTheme="minorHAnsi" w:eastAsiaTheme="majorEastAsia" w:hAnsiTheme="minorHAnsi"/>
          <w:b/>
          <w:i/>
          <w:color w:val="FF0000"/>
          <w:u w:val="single"/>
          <w:lang w:eastAsia="en-US"/>
        </w:rPr>
        <w:t xml:space="preserve"> doświadczeniem</w:t>
      </w:r>
      <w:r>
        <w:rPr>
          <w:rFonts w:asciiTheme="minorHAnsi" w:eastAsiaTheme="majorEastAsia" w:hAnsiTheme="minorHAnsi"/>
          <w:b/>
          <w:i/>
          <w:color w:val="FF0000"/>
          <w:u w:val="single"/>
          <w:lang w:eastAsia="en-US"/>
        </w:rPr>
        <w:t xml:space="preserve"> oraz dysponowaniem osobami do wykonywania zamówienia</w:t>
      </w:r>
      <w:r w:rsidRPr="00FA2957">
        <w:rPr>
          <w:rFonts w:asciiTheme="minorHAnsi" w:eastAsiaTheme="majorEastAsia" w:hAnsiTheme="minorHAnsi"/>
          <w:b/>
          <w:i/>
          <w:color w:val="FF0000"/>
          <w:u w:val="single"/>
          <w:lang w:eastAsia="en-US"/>
        </w:rPr>
        <w:t xml:space="preserve"> wymaganym</w:t>
      </w:r>
      <w:r>
        <w:rPr>
          <w:rFonts w:asciiTheme="minorHAnsi" w:eastAsiaTheme="majorEastAsia" w:hAnsiTheme="minorHAnsi"/>
          <w:b/>
          <w:i/>
          <w:color w:val="FF0000"/>
          <w:u w:val="single"/>
          <w:lang w:eastAsia="en-US"/>
        </w:rPr>
        <w:t>i</w:t>
      </w:r>
      <w:r w:rsidRPr="00FA2957">
        <w:rPr>
          <w:rFonts w:asciiTheme="minorHAnsi" w:eastAsiaTheme="majorEastAsia" w:hAnsiTheme="minorHAnsi"/>
          <w:b/>
          <w:i/>
          <w:color w:val="FF0000"/>
          <w:u w:val="single"/>
          <w:lang w:eastAsia="en-US"/>
        </w:rPr>
        <w:t xml:space="preserve"> oddzielnie dla każdej z Części którą oferuje</w:t>
      </w:r>
      <w:r w:rsidRPr="00C53594">
        <w:rPr>
          <w:rFonts w:asciiTheme="minorHAnsi" w:eastAsiaTheme="majorEastAsia" w:hAnsiTheme="minorHAnsi"/>
          <w:b/>
          <w:i/>
          <w:color w:val="FF0000"/>
          <w:lang w:eastAsia="en-US"/>
        </w:rPr>
        <w:t>.</w:t>
      </w:r>
    </w:p>
    <w:bookmarkEnd w:id="0"/>
    <w:p w14:paraId="0E49725C" w14:textId="77777777" w:rsidR="00F53A07" w:rsidRDefault="00F53A07" w:rsidP="0062760F">
      <w:pPr>
        <w:pStyle w:val="Akapitzlist"/>
        <w:spacing w:line="360" w:lineRule="auto"/>
        <w:ind w:left="1416"/>
        <w:rPr>
          <w:rFonts w:asciiTheme="minorHAnsi" w:hAnsiTheme="minorHAnsi"/>
          <w:b/>
          <w:iCs/>
        </w:rPr>
      </w:pPr>
    </w:p>
    <w:p w14:paraId="62661A9F" w14:textId="62A87541" w:rsidR="0062760F" w:rsidRDefault="0062760F" w:rsidP="002D1C34">
      <w:pPr>
        <w:pStyle w:val="Akapitzlist"/>
        <w:spacing w:line="360" w:lineRule="auto"/>
        <w:ind w:left="708"/>
        <w:rPr>
          <w:rFonts w:asciiTheme="minorHAnsi" w:hAnsiTheme="minorHAnsi"/>
          <w:b/>
          <w:iCs/>
        </w:rPr>
      </w:pPr>
      <w:r w:rsidRPr="000C70C9">
        <w:rPr>
          <w:rFonts w:asciiTheme="minorHAnsi" w:hAnsiTheme="minorHAnsi"/>
          <w:b/>
          <w:iCs/>
        </w:rPr>
        <w:t>Zapisy dot. wszystkich części:</w:t>
      </w:r>
    </w:p>
    <w:p w14:paraId="20BAB468" w14:textId="29876B2E" w:rsidR="00FD58AA" w:rsidRPr="00D34044" w:rsidRDefault="00FD58AA" w:rsidP="002D1C34">
      <w:pPr>
        <w:pStyle w:val="Akapitzlist"/>
        <w:spacing w:line="360" w:lineRule="auto"/>
        <w:ind w:left="708"/>
        <w:rPr>
          <w:rFonts w:asciiTheme="minorHAnsi" w:eastAsiaTheme="majorEastAsia" w:hAnsiTheme="minorHAnsi"/>
          <w:lang w:eastAsia="en-US"/>
        </w:rPr>
      </w:pPr>
      <w:r w:rsidRPr="00D3623D">
        <w:rPr>
          <w:rFonts w:asciiTheme="minorHAnsi" w:hAnsiTheme="minorHAnsi"/>
          <w:iCs/>
        </w:rPr>
        <w:t>W przypad</w:t>
      </w:r>
      <w:r w:rsidRPr="00B42458">
        <w:rPr>
          <w:rFonts w:asciiTheme="minorHAnsi" w:hAnsiTheme="minorHAnsi"/>
          <w:iCs/>
        </w:rPr>
        <w:t>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45625D">
        <w:rPr>
          <w:rFonts w:asciiTheme="minorHAnsi" w:hAnsiTheme="minorHAnsi"/>
          <w:iCs/>
        </w:rPr>
        <w:t>3</w:t>
      </w:r>
      <w:r w:rsidRPr="00B42458">
        <w:rPr>
          <w:rFonts w:asciiTheme="minorHAnsi" w:hAnsiTheme="minorHAnsi"/>
          <w:iCs/>
        </w:rPr>
        <w:t xml:space="preserve"> r. poz.</w:t>
      </w:r>
      <w:r w:rsidR="0045625D">
        <w:rPr>
          <w:rFonts w:asciiTheme="minorHAnsi" w:hAnsiTheme="minorHAnsi"/>
          <w:iCs/>
        </w:rPr>
        <w:t xml:space="preserve"> 682</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w:t>
      </w:r>
      <w:r w:rsidRPr="00082F07">
        <w:rPr>
          <w:rFonts w:asciiTheme="minorHAnsi" w:hAnsiTheme="minorHAnsi"/>
          <w:iCs/>
        </w:rPr>
        <w:t>z 202</w:t>
      </w:r>
      <w:r w:rsidR="0008491A" w:rsidRPr="00082F07">
        <w:rPr>
          <w:rFonts w:asciiTheme="minorHAnsi" w:hAnsiTheme="minorHAnsi"/>
          <w:iCs/>
        </w:rPr>
        <w:t>3</w:t>
      </w:r>
      <w:r w:rsidRPr="00082F07">
        <w:rPr>
          <w:rFonts w:asciiTheme="minorHAnsi" w:hAnsiTheme="minorHAnsi"/>
          <w:iCs/>
        </w:rPr>
        <w:t xml:space="preserve"> r. poz. </w:t>
      </w:r>
      <w:r w:rsidR="0008491A" w:rsidRPr="00082F07">
        <w:rPr>
          <w:rFonts w:asciiTheme="minorHAnsi" w:hAnsiTheme="minorHAnsi"/>
          <w:iCs/>
        </w:rPr>
        <w:t>334</w:t>
      </w:r>
      <w:r w:rsidR="00597AD1">
        <w:rPr>
          <w:rFonts w:asciiTheme="minorHAnsi" w:hAnsiTheme="minorHAnsi"/>
          <w:iCs/>
        </w:rPr>
        <w:t>)</w:t>
      </w:r>
      <w:r w:rsidR="001231F4">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w:t>
      </w:r>
      <w:r w:rsidR="00E12701" w:rsidRPr="00D34044">
        <w:rPr>
          <w:rFonts w:asciiTheme="minorHAnsi" w:hAnsiTheme="minorHAnsi"/>
        </w:rPr>
        <w:lastRenderedPageBreak/>
        <w:t>dysponowania potencjału trzeciego – całością wymaganego doświadczenia musiałby ten podmiot wykazać się samodzielnie.</w:t>
      </w:r>
    </w:p>
    <w:p w14:paraId="7DB702BF" w14:textId="04E4ABE1"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7309AEC4"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w:t>
      </w:r>
      <w:r w:rsidR="00394E4E">
        <w:rPr>
          <w:rFonts w:asciiTheme="minorHAnsi" w:hAnsiTheme="minorHAnsi"/>
        </w:rPr>
        <w:t>p</w:t>
      </w:r>
      <w:r w:rsidRPr="00B42458">
        <w:rPr>
          <w:rFonts w:asciiTheme="minorHAnsi" w:hAnsiTheme="minorHAnsi"/>
        </w:rPr>
        <w:t xml:space="preserve">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r>
      <w:r w:rsidRPr="00B42458">
        <w:rPr>
          <w:rFonts w:asciiTheme="minorHAnsi" w:hAnsiTheme="minorHAnsi"/>
        </w:rPr>
        <w:lastRenderedPageBreak/>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C82287">
      <w:pPr>
        <w:pStyle w:val="Akapitzlist"/>
        <w:spacing w:before="120" w:after="120" w:line="360" w:lineRule="auto"/>
        <w:ind w:left="360"/>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FA1AB2">
      <w:pPr>
        <w:pStyle w:val="Akapitzlist"/>
        <w:numPr>
          <w:ilvl w:val="0"/>
          <w:numId w:val="65"/>
        </w:numPr>
        <w:spacing w:before="120" w:after="120" w:line="360" w:lineRule="auto"/>
        <w:ind w:left="720"/>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C82287">
      <w:pPr>
        <w:pStyle w:val="Akapitzlist"/>
        <w:spacing w:before="120" w:after="120" w:line="360" w:lineRule="auto"/>
        <w:ind w:left="360"/>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3E0BFD">
        <w:rPr>
          <w:rFonts w:asciiTheme="minorHAnsi" w:hAnsiTheme="minorHAnsi"/>
        </w:rPr>
        <w:lastRenderedPageBreak/>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C82287">
      <w:pPr>
        <w:spacing w:line="360" w:lineRule="auto"/>
        <w:ind w:left="36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xml:space="preserve">.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B42458">
        <w:rPr>
          <w:rFonts w:asciiTheme="minorHAnsi" w:hAnsiTheme="minorHAnsi"/>
        </w:rPr>
        <w:lastRenderedPageBreak/>
        <w:t>spowodowane tym zakłócenie konkurencji może być wyeliminowane w inny sposób niż przez wykluczenie wykonawcy z udziału w postępowaniu o udzielenie zamówienia.</w:t>
      </w:r>
    </w:p>
    <w:p w14:paraId="3EAF5D33" w14:textId="79AA7ADC" w:rsidR="007459E3" w:rsidRPr="007459E3" w:rsidRDefault="006D2830" w:rsidP="00FA1AB2">
      <w:pPr>
        <w:pStyle w:val="Akapitzlist"/>
        <w:numPr>
          <w:ilvl w:val="0"/>
          <w:numId w:val="65"/>
        </w:numPr>
        <w:spacing w:before="120" w:after="120" w:line="360" w:lineRule="auto"/>
        <w:ind w:left="720"/>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FA1AB2">
      <w:pPr>
        <w:pStyle w:val="Akapitzlist"/>
        <w:numPr>
          <w:ilvl w:val="0"/>
          <w:numId w:val="66"/>
        </w:numPr>
        <w:spacing w:before="120" w:after="120" w:line="360" w:lineRule="auto"/>
        <w:ind w:left="1080"/>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C82287">
      <w:pPr>
        <w:spacing w:before="26" w:line="360" w:lineRule="auto"/>
        <w:ind w:left="105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534ED173" w:rsidR="007459E3" w:rsidRPr="007459E3" w:rsidRDefault="007459E3" w:rsidP="00C82287">
      <w:pPr>
        <w:spacing w:before="26" w:line="360" w:lineRule="auto"/>
        <w:ind w:left="105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w:t>
      </w:r>
      <w:r w:rsidRPr="008A5C39">
        <w:rPr>
          <w:rFonts w:asciiTheme="minorHAnsi" w:hAnsiTheme="minorHAnsi"/>
          <w:color w:val="000000"/>
        </w:rPr>
        <w:t xml:space="preserve">poz. </w:t>
      </w:r>
      <w:r w:rsidR="001E7D3C" w:rsidRPr="008A5C39">
        <w:rPr>
          <w:rFonts w:asciiTheme="minorHAnsi" w:hAnsiTheme="minorHAnsi"/>
          <w:color w:val="000000"/>
        </w:rPr>
        <w:t>1124</w:t>
      </w:r>
      <w:r w:rsidR="002854AC" w:rsidRPr="008A5C39">
        <w:rPr>
          <w:rFonts w:asciiTheme="minorHAnsi" w:hAnsiTheme="minorHAnsi"/>
          <w:color w:val="000000"/>
        </w:rPr>
        <w:t xml:space="preserve"> ze zm.</w:t>
      </w:r>
      <w:r w:rsidRPr="008A5C39">
        <w:rPr>
          <w:rFonts w:asciiTheme="minorHAnsi" w:hAnsiTheme="minorHAnsi"/>
          <w:color w:val="000000"/>
        </w:rPr>
        <w:t>)</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w:t>
      </w:r>
      <w:r w:rsidR="00200661">
        <w:rPr>
          <w:rFonts w:asciiTheme="minorHAnsi" w:hAnsiTheme="minorHAnsi"/>
          <w:color w:val="000000"/>
        </w:rPr>
        <w:t>b</w:t>
      </w:r>
      <w:r w:rsidRPr="007459E3">
        <w:rPr>
          <w:rFonts w:asciiTheme="minorHAnsi" w:hAnsiTheme="minorHAnsi"/>
          <w:color w:val="000000"/>
        </w:rPr>
        <w:t>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C82287">
      <w:pPr>
        <w:spacing w:before="26" w:line="360" w:lineRule="auto"/>
        <w:ind w:left="105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C82287">
      <w:pPr>
        <w:pStyle w:val="Akapitzlist"/>
        <w:spacing w:before="26" w:line="360" w:lineRule="auto"/>
        <w:ind w:left="1080"/>
        <w:rPr>
          <w:rFonts w:asciiTheme="minorHAnsi" w:hAnsiTheme="minorHAnsi"/>
        </w:rPr>
      </w:pPr>
    </w:p>
    <w:p w14:paraId="7E14C588" w14:textId="77777777" w:rsidR="00862F0F" w:rsidRPr="00B42458" w:rsidRDefault="006D2830" w:rsidP="00C82287">
      <w:pPr>
        <w:pStyle w:val="Akapitzlist"/>
        <w:spacing w:before="120" w:after="120" w:line="360" w:lineRule="auto"/>
        <w:ind w:left="34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w:t>
      </w:r>
      <w:r w:rsidR="00862F0F" w:rsidRPr="00B42458">
        <w:rPr>
          <w:rFonts w:asciiTheme="minorHAnsi" w:hAnsiTheme="minorHAnsi"/>
          <w:b/>
        </w:rPr>
        <w:lastRenderedPageBreak/>
        <w:t>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C82287">
      <w:pPr>
        <w:pStyle w:val="Akapitzlist"/>
        <w:spacing w:before="120" w:after="120" w:line="360" w:lineRule="auto"/>
        <w:ind w:left="34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lastRenderedPageBreak/>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DF244F" w:rsidRDefault="00D46D0C" w:rsidP="000C4830">
      <w:pPr>
        <w:widowControl/>
        <w:numPr>
          <w:ilvl w:val="0"/>
          <w:numId w:val="9"/>
        </w:numPr>
        <w:adjustRightInd/>
        <w:spacing w:before="120" w:after="120" w:line="360" w:lineRule="auto"/>
        <w:rPr>
          <w:rFonts w:asciiTheme="minorHAnsi" w:hAnsiTheme="minorHAnsi"/>
          <w:b/>
          <w:bCs/>
        </w:rPr>
      </w:pPr>
      <w:r w:rsidRPr="00DF244F">
        <w:rPr>
          <w:rFonts w:asciiTheme="minorHAnsi" w:hAnsiTheme="minorHAnsi"/>
          <w:b/>
          <w:bCs/>
        </w:rPr>
        <w:t>Do oferty wykonawca załąc</w:t>
      </w:r>
      <w:r w:rsidR="00804518" w:rsidRPr="00DF244F">
        <w:rPr>
          <w:rFonts w:asciiTheme="minorHAnsi" w:hAnsiTheme="minorHAnsi"/>
          <w:b/>
          <w:bCs/>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w:t>
      </w:r>
      <w:r w:rsidRPr="00B42458">
        <w:rPr>
          <w:rFonts w:asciiTheme="minorHAnsi" w:hAnsiTheme="minorHAnsi"/>
          <w:sz w:val="24"/>
          <w:szCs w:val="24"/>
        </w:rPr>
        <w:lastRenderedPageBreak/>
        <w:t xml:space="preserve">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xml:space="preserve">.  97 §  2 ustawy z 14 lutego 1991 r. – Prawo o notariacie, elektroniczne poświadczenie zgodności odpisu, wyciągu lub </w:t>
      </w:r>
      <w:r w:rsidRPr="00B42458">
        <w:rPr>
          <w:rFonts w:asciiTheme="minorHAnsi" w:eastAsiaTheme="majorEastAsia" w:hAnsiTheme="minorHAnsi"/>
          <w:sz w:val="24"/>
          <w:szCs w:val="24"/>
          <w:lang w:eastAsia="en-US"/>
        </w:rPr>
        <w:lastRenderedPageBreak/>
        <w:t>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Zobowiązanie podmiotu udostępniającego zasoby lub inny podmiotowy środek dowodowy potwierdza, że stosunek łączący wykonawcę z podmiotami </w:t>
      </w:r>
      <w:r w:rsidRPr="00B42458">
        <w:rPr>
          <w:rFonts w:asciiTheme="minorHAnsi" w:hAnsiTheme="minorHAnsi"/>
          <w:sz w:val="24"/>
          <w:szCs w:val="24"/>
        </w:rPr>
        <w:lastRenderedPageBreak/>
        <w:t>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lastRenderedPageBreak/>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lastRenderedPageBreak/>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17945266"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r w:rsidR="001F2808">
        <w:rPr>
          <w:rFonts w:asciiTheme="minorHAnsi" w:hAnsiTheme="minorHAnsi"/>
        </w:rPr>
        <w:t>.</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3F318606"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w:t>
      </w:r>
      <w:r w:rsidRPr="00B42458">
        <w:rPr>
          <w:rFonts w:asciiTheme="minorHAnsi" w:eastAsiaTheme="majorEastAsia" w:hAnsiTheme="minorHAnsi"/>
          <w:lang w:eastAsia="en-US"/>
        </w:rPr>
        <w:lastRenderedPageBreak/>
        <w:t xml:space="preserve">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w:t>
      </w:r>
      <w:r w:rsidR="00E4527A" w:rsidRPr="009F22F1">
        <w:rPr>
          <w:rFonts w:asciiTheme="minorHAnsi" w:eastAsiaTheme="majorEastAsia" w:hAnsiTheme="minorHAnsi"/>
          <w:lang w:eastAsia="en-US"/>
        </w:rPr>
        <w:t xml:space="preserve">zamówienia </w:t>
      </w:r>
      <w:r w:rsidRPr="009F22F1">
        <w:rPr>
          <w:rFonts w:asciiTheme="minorHAnsi" w:eastAsiaTheme="majorEastAsia" w:hAnsiTheme="minorHAnsi"/>
          <w:lang w:eastAsia="en-US"/>
        </w:rPr>
        <w:t>ze wskazaniem sumy gwarancyjnej tego ubezpieczenia</w:t>
      </w:r>
      <w:r w:rsidR="00E4527A" w:rsidRPr="009F22F1">
        <w:rPr>
          <w:rFonts w:asciiTheme="minorHAnsi" w:eastAsiaTheme="majorEastAsia" w:hAnsiTheme="minorHAnsi"/>
          <w:lang w:eastAsia="en-US"/>
        </w:rPr>
        <w:t>;</w:t>
      </w:r>
      <w:r w:rsidR="005B54AC" w:rsidRPr="009F22F1">
        <w:rPr>
          <w:rFonts w:asciiTheme="minorHAnsi" w:eastAsiaTheme="majorEastAsia" w:hAnsiTheme="minorHAnsi"/>
          <w:lang w:eastAsia="en-US"/>
        </w:rPr>
        <w:t xml:space="preserve"> </w:t>
      </w:r>
      <w:r w:rsidR="005B54AC" w:rsidRPr="009F22F1">
        <w:rPr>
          <w:rFonts w:asciiTheme="minorHAnsi" w:eastAsiaTheme="majorEastAsia" w:hAnsiTheme="minorHAnsi"/>
          <w:b/>
          <w:bCs/>
          <w:lang w:eastAsia="en-US"/>
        </w:rPr>
        <w:t>- zgodnie z dyspozycjami dla Części I</w:t>
      </w:r>
    </w:p>
    <w:p w14:paraId="138B921B" w14:textId="2283C5AA" w:rsidR="000A5487" w:rsidRPr="009F22F1"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9F22F1">
        <w:rPr>
          <w:rFonts w:asciiTheme="minorHAnsi" w:hAnsiTheme="minorHAnsi"/>
          <w:iCs/>
        </w:rPr>
        <w:t>odpowiednie dokumenty,</w:t>
      </w:r>
      <w:r w:rsidRPr="009F22F1">
        <w:rPr>
          <w:rFonts w:asciiTheme="minorHAnsi" w:hAnsiTheme="minorHAnsi"/>
          <w:iCs/>
        </w:rPr>
        <w:t xml:space="preserve"> wg. </w:t>
      </w:r>
      <w:r w:rsidRPr="009F22F1">
        <w:rPr>
          <w:rFonts w:asciiTheme="minorHAnsi" w:hAnsiTheme="minorHAnsi"/>
        </w:rPr>
        <w:t xml:space="preserve">wzoru stanowiącego </w:t>
      </w:r>
      <w:r w:rsidRPr="009F22F1">
        <w:rPr>
          <w:rFonts w:asciiTheme="minorHAnsi" w:hAnsiTheme="minorHAnsi"/>
          <w:b/>
        </w:rPr>
        <w:t xml:space="preserve">Załącznik </w:t>
      </w:r>
      <w:r w:rsidR="00777821" w:rsidRPr="009F22F1">
        <w:rPr>
          <w:rFonts w:asciiTheme="minorHAnsi" w:hAnsiTheme="minorHAnsi"/>
          <w:b/>
        </w:rPr>
        <w:br/>
      </w:r>
      <w:r w:rsidRPr="009F22F1">
        <w:rPr>
          <w:rFonts w:asciiTheme="minorHAnsi" w:hAnsiTheme="minorHAnsi"/>
          <w:b/>
        </w:rPr>
        <w:t xml:space="preserve">nr </w:t>
      </w:r>
      <w:r w:rsidR="0066431B" w:rsidRPr="009F22F1">
        <w:rPr>
          <w:rFonts w:asciiTheme="minorHAnsi" w:hAnsiTheme="minorHAnsi"/>
          <w:b/>
        </w:rPr>
        <w:t>8</w:t>
      </w:r>
      <w:r w:rsidR="003F2FC6" w:rsidRPr="009F22F1">
        <w:rPr>
          <w:rFonts w:asciiTheme="minorHAnsi" w:hAnsiTheme="minorHAnsi"/>
          <w:b/>
        </w:rPr>
        <w:t xml:space="preserve"> </w:t>
      </w:r>
      <w:r w:rsidRPr="009F22F1">
        <w:rPr>
          <w:rFonts w:asciiTheme="minorHAnsi" w:hAnsiTheme="minorHAnsi"/>
          <w:b/>
        </w:rPr>
        <w:t>do SWZ</w:t>
      </w:r>
      <w:r w:rsidR="00DA43A1" w:rsidRPr="009F22F1">
        <w:rPr>
          <w:rFonts w:asciiTheme="minorHAnsi" w:hAnsiTheme="minorHAnsi"/>
        </w:rPr>
        <w:t>;</w:t>
      </w:r>
      <w:r w:rsidR="005B54AC" w:rsidRPr="009F22F1">
        <w:rPr>
          <w:rFonts w:asciiTheme="minorHAnsi" w:hAnsiTheme="minorHAnsi"/>
        </w:rPr>
        <w:t xml:space="preserve"> </w:t>
      </w:r>
      <w:r w:rsidR="005B54AC" w:rsidRPr="009F22F1">
        <w:rPr>
          <w:rFonts w:asciiTheme="minorHAnsi" w:eastAsiaTheme="majorEastAsia" w:hAnsiTheme="minorHAnsi"/>
          <w:b/>
          <w:bCs/>
          <w:lang w:eastAsia="en-US"/>
        </w:rPr>
        <w:t>- zgodnie z dyspozycjami dla Części I</w:t>
      </w:r>
    </w:p>
    <w:p w14:paraId="6C70DCC3" w14:textId="76CE7B81" w:rsidR="004C5DDB" w:rsidRPr="009F22F1" w:rsidRDefault="00A2006D" w:rsidP="00F71454">
      <w:pPr>
        <w:pStyle w:val="Akapitzlist"/>
        <w:numPr>
          <w:ilvl w:val="0"/>
          <w:numId w:val="56"/>
        </w:numPr>
        <w:spacing w:line="360" w:lineRule="auto"/>
        <w:rPr>
          <w:rFonts w:asciiTheme="minorHAnsi" w:hAnsiTheme="minorHAnsi"/>
          <w:iCs/>
          <w:color w:val="FF0000"/>
        </w:rPr>
      </w:pPr>
      <w:r w:rsidRPr="009F22F1">
        <w:rPr>
          <w:rFonts w:asciiTheme="minorHAnsi" w:hAnsiTheme="minorHAnsi"/>
          <w:b/>
        </w:rPr>
        <w:t xml:space="preserve">wykaz osób </w:t>
      </w:r>
      <w:r w:rsidR="004C5DDB" w:rsidRPr="009F22F1">
        <w:rPr>
          <w:rFonts w:asciiTheme="minorHAnsi" w:hAnsiTheme="minorHAnsi"/>
          <w:b/>
        </w:rPr>
        <w:t>skierowanych przez Wykonawcę do realizacji zamówienia publicznego</w:t>
      </w:r>
      <w:r w:rsidR="004C5DDB" w:rsidRPr="009F22F1">
        <w:rPr>
          <w:rFonts w:asciiTheme="minorHAnsi" w:eastAsiaTheme="majorEastAsia" w:hAnsiTheme="minorHAnsi"/>
          <w:b/>
          <w:lang w:eastAsia="en-US"/>
        </w:rPr>
        <w:t xml:space="preserve"> </w:t>
      </w:r>
      <w:r w:rsidR="004C5DDB" w:rsidRPr="009F22F1">
        <w:rPr>
          <w:rFonts w:asciiTheme="minorHAnsi" w:hAnsiTheme="minorHAnsi"/>
          <w:b/>
          <w:iCs/>
        </w:rPr>
        <w:t>posiadając</w:t>
      </w:r>
      <w:r w:rsidR="00065EE9" w:rsidRPr="009F22F1">
        <w:rPr>
          <w:rFonts w:asciiTheme="minorHAnsi" w:hAnsiTheme="minorHAnsi"/>
          <w:b/>
          <w:iCs/>
        </w:rPr>
        <w:t>ych</w:t>
      </w:r>
      <w:r w:rsidR="004C5DDB" w:rsidRPr="009F22F1">
        <w:rPr>
          <w:rFonts w:asciiTheme="minorHAnsi" w:hAnsiTheme="minorHAnsi"/>
          <w:b/>
          <w:iCs/>
        </w:rPr>
        <w:t xml:space="preserve"> uprawnienia do kierowania robotami budowlanymi</w:t>
      </w:r>
      <w:r w:rsidR="002F0963" w:rsidRPr="009F22F1">
        <w:rPr>
          <w:rFonts w:asciiTheme="minorHAnsi" w:hAnsiTheme="minorHAnsi"/>
          <w:iCs/>
        </w:rPr>
        <w:t xml:space="preserve"> w specjalnościach określonych w Rozdziale </w:t>
      </w:r>
      <w:r w:rsidR="0082017C" w:rsidRPr="009F22F1">
        <w:rPr>
          <w:rFonts w:asciiTheme="minorHAnsi" w:hAnsiTheme="minorHAnsi"/>
          <w:iCs/>
        </w:rPr>
        <w:t>II</w:t>
      </w:r>
      <w:r w:rsidR="002F0963" w:rsidRPr="009F22F1">
        <w:rPr>
          <w:rFonts w:asciiTheme="minorHAnsi" w:hAnsiTheme="minorHAnsi"/>
          <w:iCs/>
        </w:rPr>
        <w:t xml:space="preserve"> podrozdziale </w:t>
      </w:r>
      <w:r w:rsidR="0082017C" w:rsidRPr="009F22F1">
        <w:rPr>
          <w:rFonts w:asciiTheme="minorHAnsi" w:hAnsiTheme="minorHAnsi"/>
          <w:iCs/>
        </w:rPr>
        <w:t xml:space="preserve">7 pkt 1) lit. d) </w:t>
      </w:r>
      <w:proofErr w:type="spellStart"/>
      <w:r w:rsidR="0082017C" w:rsidRPr="009F22F1">
        <w:rPr>
          <w:rFonts w:asciiTheme="minorHAnsi" w:hAnsiTheme="minorHAnsi"/>
          <w:iCs/>
        </w:rPr>
        <w:t>ppkt</w:t>
      </w:r>
      <w:proofErr w:type="spellEnd"/>
      <w:r w:rsidR="0082017C" w:rsidRPr="009F22F1">
        <w:rPr>
          <w:rFonts w:asciiTheme="minorHAnsi" w:hAnsiTheme="minorHAnsi"/>
          <w:iCs/>
        </w:rPr>
        <w:t xml:space="preserve">. 2). </w:t>
      </w:r>
      <w:r w:rsidR="004C5DDB" w:rsidRPr="009F22F1">
        <w:rPr>
          <w:rFonts w:asciiTheme="minorHAnsi" w:hAnsiTheme="minorHAnsi"/>
          <w:iCs/>
        </w:rPr>
        <w:t xml:space="preserve">W/w osoby należy wskazać w </w:t>
      </w:r>
      <w:r w:rsidR="0066431B" w:rsidRPr="009F22F1">
        <w:rPr>
          <w:rFonts w:asciiTheme="minorHAnsi" w:hAnsiTheme="minorHAnsi"/>
          <w:b/>
          <w:iCs/>
        </w:rPr>
        <w:t>załączniku nr 8</w:t>
      </w:r>
      <w:r w:rsidR="004C5DDB" w:rsidRPr="009F22F1">
        <w:rPr>
          <w:rFonts w:asciiTheme="minorHAnsi" w:hAnsiTheme="minorHAnsi"/>
          <w:b/>
          <w:iCs/>
        </w:rPr>
        <w:t xml:space="preserve"> do SWZ</w:t>
      </w:r>
      <w:r w:rsidR="005B54AC" w:rsidRPr="009F22F1">
        <w:rPr>
          <w:rFonts w:asciiTheme="minorHAnsi" w:hAnsiTheme="minorHAnsi"/>
          <w:iCs/>
        </w:rPr>
        <w:t xml:space="preserve"> </w:t>
      </w:r>
      <w:r w:rsidR="005B54AC" w:rsidRPr="009F22F1">
        <w:rPr>
          <w:rFonts w:asciiTheme="minorHAnsi" w:eastAsiaTheme="majorEastAsia" w:hAnsiTheme="minorHAnsi"/>
          <w:b/>
          <w:bCs/>
          <w:lang w:eastAsia="en-US"/>
        </w:rPr>
        <w:t>- zgodnie z dyspozycjami dla oferowanej Części</w:t>
      </w:r>
    </w:p>
    <w:p w14:paraId="40D22591" w14:textId="30B0E503" w:rsidR="0056524B" w:rsidRPr="009F22F1" w:rsidRDefault="00C30726" w:rsidP="00F71454">
      <w:pPr>
        <w:pStyle w:val="Akapitzlist"/>
        <w:numPr>
          <w:ilvl w:val="0"/>
          <w:numId w:val="56"/>
        </w:numPr>
        <w:spacing w:line="360" w:lineRule="auto"/>
        <w:rPr>
          <w:rFonts w:asciiTheme="minorHAnsi" w:eastAsiaTheme="majorEastAsia" w:hAnsiTheme="minorHAnsi"/>
          <w:lang w:eastAsia="en-US"/>
        </w:rPr>
      </w:pPr>
      <w:r w:rsidRPr="009F22F1">
        <w:rPr>
          <w:rFonts w:asciiTheme="minorHAnsi" w:hAnsiTheme="minorHAnsi"/>
          <w:b/>
        </w:rPr>
        <w:t>w</w:t>
      </w:r>
      <w:r w:rsidR="00C141BF" w:rsidRPr="009F22F1">
        <w:rPr>
          <w:rFonts w:asciiTheme="minorHAnsi" w:hAnsiTheme="minorHAnsi"/>
          <w:b/>
        </w:rPr>
        <w:t xml:space="preserve"> celu potwierdzenia braku podstaw wykluczenia Wykonawcy z udziału </w:t>
      </w:r>
      <w:r w:rsidR="0001506B" w:rsidRPr="009F22F1">
        <w:rPr>
          <w:rFonts w:asciiTheme="minorHAnsi" w:hAnsiTheme="minorHAnsi"/>
          <w:b/>
        </w:rPr>
        <w:br/>
      </w:r>
      <w:r w:rsidR="00227004" w:rsidRPr="009F22F1">
        <w:rPr>
          <w:rFonts w:asciiTheme="minorHAnsi" w:hAnsiTheme="minorHAnsi"/>
          <w:b/>
        </w:rPr>
        <w:t>w postępowaniu, Wykonawca przedkłada</w:t>
      </w:r>
      <w:r w:rsidR="0056524B" w:rsidRPr="009F22F1">
        <w:rPr>
          <w:rFonts w:asciiTheme="minorHAnsi" w:hAnsiTheme="minorHAnsi"/>
        </w:rPr>
        <w:t>:</w:t>
      </w:r>
      <w:r w:rsidR="005B54AC" w:rsidRPr="009F22F1">
        <w:rPr>
          <w:rFonts w:asciiTheme="minorHAnsi" w:hAnsiTheme="minorHAnsi"/>
        </w:rPr>
        <w:t xml:space="preserve"> </w:t>
      </w:r>
    </w:p>
    <w:p w14:paraId="58F807E9" w14:textId="77777777" w:rsidR="00C141BF" w:rsidRPr="009F22F1" w:rsidRDefault="00227004" w:rsidP="00F71454">
      <w:pPr>
        <w:pStyle w:val="Akapitzlist"/>
        <w:numPr>
          <w:ilvl w:val="0"/>
          <w:numId w:val="39"/>
        </w:numPr>
        <w:spacing w:line="360" w:lineRule="auto"/>
        <w:rPr>
          <w:rFonts w:asciiTheme="minorHAnsi" w:eastAsiaTheme="majorEastAsia" w:hAnsiTheme="minorHAnsi"/>
          <w:lang w:eastAsia="en-US"/>
        </w:rPr>
      </w:pPr>
      <w:r w:rsidRPr="009F22F1">
        <w:rPr>
          <w:rFonts w:asciiTheme="minorHAnsi" w:hAnsiTheme="minorHAnsi"/>
          <w:b/>
        </w:rPr>
        <w:t>oświadczenie</w:t>
      </w:r>
      <w:r w:rsidR="00C5372D" w:rsidRPr="009F22F1">
        <w:rPr>
          <w:rFonts w:asciiTheme="minorHAnsi" w:hAnsiTheme="minorHAnsi"/>
          <w:b/>
        </w:rPr>
        <w:t xml:space="preserve"> (załącznik nr </w:t>
      </w:r>
      <w:r w:rsidR="00794026" w:rsidRPr="009F22F1">
        <w:rPr>
          <w:rFonts w:asciiTheme="minorHAnsi" w:hAnsiTheme="minorHAnsi"/>
          <w:b/>
        </w:rPr>
        <w:t>7</w:t>
      </w:r>
      <w:r w:rsidR="00B14766" w:rsidRPr="009F22F1">
        <w:rPr>
          <w:rFonts w:asciiTheme="minorHAnsi" w:hAnsiTheme="minorHAnsi"/>
          <w:b/>
        </w:rPr>
        <w:t xml:space="preserve"> </w:t>
      </w:r>
      <w:r w:rsidR="00C5372D" w:rsidRPr="009F22F1">
        <w:rPr>
          <w:rFonts w:asciiTheme="minorHAnsi" w:hAnsiTheme="minorHAnsi"/>
          <w:b/>
        </w:rPr>
        <w:t>do SWZ)</w:t>
      </w:r>
      <w:r w:rsidRPr="009F22F1">
        <w:rPr>
          <w:rFonts w:asciiTheme="minorHAnsi" w:hAnsiTheme="minorHAnsi"/>
        </w:rPr>
        <w:t xml:space="preserve"> o aktualności informacji zawartych </w:t>
      </w:r>
      <w:r w:rsidR="00482480" w:rsidRPr="009F22F1">
        <w:rPr>
          <w:rFonts w:asciiTheme="minorHAnsi" w:hAnsiTheme="minorHAnsi"/>
        </w:rPr>
        <w:br/>
      </w:r>
      <w:r w:rsidRPr="009F22F1">
        <w:rPr>
          <w:rFonts w:asciiTheme="minorHAnsi" w:hAnsiTheme="minorHAnsi"/>
        </w:rPr>
        <w:t xml:space="preserve">w oświadczeniu </w:t>
      </w:r>
      <w:r w:rsidR="00C5372D" w:rsidRPr="009F22F1">
        <w:rPr>
          <w:rFonts w:asciiTheme="minorHAnsi" w:hAnsiTheme="minorHAnsi"/>
        </w:rPr>
        <w:t xml:space="preserve">o niepodleganiu wykluczeniu w postępowaniu, </w:t>
      </w:r>
      <w:r w:rsidRPr="009F22F1">
        <w:rPr>
          <w:rFonts w:asciiTheme="minorHAnsi" w:hAnsiTheme="minorHAnsi"/>
        </w:rPr>
        <w:t xml:space="preserve">złożonym </w:t>
      </w:r>
      <w:r w:rsidR="009879FC" w:rsidRPr="009F22F1">
        <w:rPr>
          <w:rFonts w:asciiTheme="minorHAnsi" w:hAnsiTheme="minorHAnsi"/>
        </w:rPr>
        <w:t>na druku stanowiącym</w:t>
      </w:r>
      <w:r w:rsidR="00C5372D" w:rsidRPr="009F22F1">
        <w:rPr>
          <w:rFonts w:asciiTheme="minorHAnsi" w:hAnsiTheme="minorHAnsi"/>
        </w:rPr>
        <w:t xml:space="preserve"> Załącznik nr 2 do niniejszej SWZ </w:t>
      </w:r>
      <w:r w:rsidR="0056524B" w:rsidRPr="009F22F1">
        <w:rPr>
          <w:rFonts w:asciiTheme="minorHAnsi" w:hAnsiTheme="minorHAnsi"/>
        </w:rPr>
        <w:t>wraz z ofertą,</w:t>
      </w:r>
    </w:p>
    <w:p w14:paraId="3E54667D" w14:textId="1574A190" w:rsidR="009879FC" w:rsidRPr="00D91E3F" w:rsidRDefault="0056524B" w:rsidP="00F71454">
      <w:pPr>
        <w:pStyle w:val="Akapitzlist"/>
        <w:numPr>
          <w:ilvl w:val="0"/>
          <w:numId w:val="39"/>
        </w:numPr>
        <w:spacing w:line="360" w:lineRule="auto"/>
        <w:rPr>
          <w:rFonts w:asciiTheme="minorHAnsi" w:eastAsiaTheme="majorEastAsia" w:hAnsiTheme="minorHAnsi"/>
          <w:lang w:eastAsia="en-US"/>
        </w:rPr>
      </w:pPr>
      <w:r w:rsidRPr="009F22F1">
        <w:rPr>
          <w:rFonts w:asciiTheme="minorHAnsi" w:hAnsiTheme="minorHAnsi"/>
          <w:b/>
        </w:rPr>
        <w:t>oświadczeni</w:t>
      </w:r>
      <w:r w:rsidR="00ED1422" w:rsidRPr="009F22F1">
        <w:rPr>
          <w:rFonts w:asciiTheme="minorHAnsi" w:hAnsiTheme="minorHAnsi"/>
          <w:b/>
        </w:rPr>
        <w:t>e</w:t>
      </w:r>
      <w:r w:rsidRPr="009F22F1">
        <w:rPr>
          <w:rFonts w:asciiTheme="minorHAnsi" w:hAnsiTheme="minorHAnsi"/>
          <w:b/>
        </w:rPr>
        <w:t xml:space="preserve"> wykonawcy, w zakresie </w:t>
      </w:r>
      <w:r w:rsidR="00FE37F3" w:rsidRPr="009F22F1">
        <w:rPr>
          <w:rFonts w:asciiTheme="minorHAnsi" w:hAnsiTheme="minorHAnsi"/>
          <w:b/>
        </w:rPr>
        <w:t>art</w:t>
      </w:r>
      <w:r w:rsidRPr="009F22F1">
        <w:rPr>
          <w:rFonts w:asciiTheme="minorHAnsi" w:hAnsiTheme="minorHAnsi"/>
          <w:b/>
        </w:rPr>
        <w:t>. 108 ust. 1 pkt 5 ustawy</w:t>
      </w:r>
      <w:r w:rsidRPr="009F22F1">
        <w:rPr>
          <w:rFonts w:asciiTheme="minorHAnsi" w:hAnsiTheme="minorHAnsi"/>
        </w:rPr>
        <w:t>, o braku przynależności do tej samej</w:t>
      </w:r>
      <w:r w:rsidRPr="00B42458">
        <w:rPr>
          <w:rFonts w:asciiTheme="minorHAnsi" w:hAnsiTheme="minorHAnsi"/>
        </w:rPr>
        <w:t xml:space="preserve"> grupy kapitałowej w </w:t>
      </w:r>
      <w:r w:rsidRPr="00FA3297">
        <w:rPr>
          <w:rFonts w:asciiTheme="minorHAnsi" w:hAnsiTheme="minorHAnsi"/>
        </w:rPr>
        <w:t xml:space="preserve">rozumieniu ustawy z dnia 16 </w:t>
      </w:r>
      <w:r w:rsidRPr="008A5C39">
        <w:rPr>
          <w:rFonts w:asciiTheme="minorHAnsi" w:hAnsiTheme="minorHAnsi"/>
        </w:rPr>
        <w:t>lutego 2007 r. o ochronie konkuren</w:t>
      </w:r>
      <w:r w:rsidR="00BB5397" w:rsidRPr="008A5C39">
        <w:rPr>
          <w:rFonts w:asciiTheme="minorHAnsi" w:hAnsiTheme="minorHAnsi"/>
        </w:rPr>
        <w:t>cji i konsumentów (Dz. U. z 202</w:t>
      </w:r>
      <w:r w:rsidR="00387914" w:rsidRPr="008A5C39">
        <w:rPr>
          <w:rFonts w:asciiTheme="minorHAnsi" w:hAnsiTheme="minorHAnsi"/>
        </w:rPr>
        <w:t>3</w:t>
      </w:r>
      <w:r w:rsidRPr="008A5C39">
        <w:rPr>
          <w:rFonts w:asciiTheme="minorHAnsi" w:hAnsiTheme="minorHAnsi"/>
        </w:rPr>
        <w:t xml:space="preserve"> r. poz. </w:t>
      </w:r>
      <w:r w:rsidR="00387914" w:rsidRPr="008A5C39">
        <w:rPr>
          <w:rFonts w:asciiTheme="minorHAnsi" w:hAnsiTheme="minorHAnsi"/>
        </w:rPr>
        <w:t>1689</w:t>
      </w:r>
      <w:r w:rsidR="00E37184" w:rsidRPr="008A5C39">
        <w:rPr>
          <w:rFonts w:asciiTheme="minorHAnsi" w:hAnsiTheme="minorHAnsi"/>
        </w:rPr>
        <w:t xml:space="preserve"> ze zm.</w:t>
      </w:r>
      <w:r w:rsidRPr="008A5C39">
        <w:rPr>
          <w:rFonts w:asciiTheme="minorHAnsi" w:hAnsiTheme="minorHAnsi"/>
        </w:rPr>
        <w:t>), z innym</w:t>
      </w:r>
      <w:r w:rsidRPr="00FA3297">
        <w:rPr>
          <w:rFonts w:asciiTheme="minorHAnsi" w:hAnsiTheme="minorHAnsi"/>
        </w:rPr>
        <w:t xml:space="preserve">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w:t>
      </w:r>
      <w:r w:rsidRPr="00B42458">
        <w:rPr>
          <w:rFonts w:asciiTheme="minorHAnsi" w:hAnsiTheme="minorHAnsi"/>
        </w:rPr>
        <w:lastRenderedPageBreak/>
        <w:t>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w:t>
      </w:r>
      <w:r w:rsidR="00C637FE" w:rsidRPr="00D91E3F">
        <w:rPr>
          <w:rFonts w:asciiTheme="minorHAnsi" w:eastAsiaTheme="majorEastAsia" w:hAnsiTheme="minorHAnsi"/>
          <w:lang w:eastAsia="en-US"/>
        </w:rPr>
        <w:t>będzie wymagane w przypadku udziału w postępowaniu tylko jednego wykonawcy.</w:t>
      </w:r>
    </w:p>
    <w:p w14:paraId="46EC9204" w14:textId="16552412" w:rsidR="00076E8C" w:rsidRPr="00D91E3F" w:rsidRDefault="00076E8C" w:rsidP="00F71454">
      <w:pPr>
        <w:pStyle w:val="Akapitzlist"/>
        <w:numPr>
          <w:ilvl w:val="0"/>
          <w:numId w:val="39"/>
        </w:numPr>
        <w:spacing w:line="360" w:lineRule="auto"/>
        <w:rPr>
          <w:rFonts w:asciiTheme="minorHAnsi" w:eastAsiaTheme="majorEastAsia" w:hAnsiTheme="minorHAnsi"/>
          <w:lang w:eastAsia="en-US"/>
        </w:rPr>
      </w:pPr>
      <w:r w:rsidRPr="00D91E3F">
        <w:rPr>
          <w:rFonts w:asciiTheme="minorHAnsi" w:hAnsiTheme="minorHAnsi"/>
          <w:b/>
        </w:rPr>
        <w:t>odpis lub informacj</w:t>
      </w:r>
      <w:r w:rsidR="009879FC" w:rsidRPr="00D91E3F">
        <w:rPr>
          <w:rFonts w:asciiTheme="minorHAnsi" w:hAnsiTheme="minorHAnsi"/>
          <w:b/>
        </w:rPr>
        <w:t>ę</w:t>
      </w:r>
      <w:r w:rsidRPr="00D91E3F">
        <w:rPr>
          <w:rFonts w:asciiTheme="minorHAnsi" w:hAnsiTheme="minorHAnsi"/>
          <w:b/>
        </w:rPr>
        <w:t xml:space="preserve"> z Krajowego Rejestru Sądowego lub z Centralnej Ewidencji i Informacji o Działalności Gospodarczej,</w:t>
      </w:r>
      <w:r w:rsidRPr="00D91E3F">
        <w:rPr>
          <w:rFonts w:asciiTheme="minorHAnsi" w:hAnsiTheme="minorHAnsi"/>
        </w:rPr>
        <w:t xml:space="preserve"> w zakresie </w:t>
      </w:r>
      <w:r w:rsidR="0082283C" w:rsidRPr="00D91E3F">
        <w:rPr>
          <w:rFonts w:asciiTheme="minorHAnsi" w:hAnsiTheme="minorHAnsi"/>
        </w:rPr>
        <w:t>art</w:t>
      </w:r>
      <w:r w:rsidRPr="00D91E3F">
        <w:rPr>
          <w:rFonts w:asciiTheme="minorHAnsi" w:hAnsiTheme="minorHAnsi"/>
        </w:rPr>
        <w:t>. 109 ust. 1 pkt 4 ustawy, sporządzon</w:t>
      </w:r>
      <w:r w:rsidR="009879FC" w:rsidRPr="00D91E3F">
        <w:rPr>
          <w:rFonts w:asciiTheme="minorHAnsi" w:hAnsiTheme="minorHAnsi"/>
        </w:rPr>
        <w:t>e</w:t>
      </w:r>
      <w:r w:rsidRPr="00D91E3F">
        <w:rPr>
          <w:rFonts w:asciiTheme="minorHAnsi" w:hAnsiTheme="minorHAnsi"/>
        </w:rPr>
        <w:t xml:space="preserve"> nie wcześniej niż 3 miesiące przed jej złożeniem, jeżeli odrębne przepisy wymagają wpisu do rejestru lub ewidencji.</w:t>
      </w:r>
      <w:r w:rsidR="00E127E8" w:rsidRPr="00D91E3F">
        <w:rPr>
          <w:rFonts w:asciiTheme="minorHAnsi" w:hAnsiTheme="minorHAnsi"/>
        </w:rPr>
        <w:t xml:space="preserve"> </w:t>
      </w:r>
    </w:p>
    <w:p w14:paraId="13242B5E" w14:textId="77777777" w:rsidR="00CA47ED" w:rsidRPr="00D91E3F" w:rsidRDefault="00CA47ED" w:rsidP="000C4830">
      <w:pPr>
        <w:pStyle w:val="Default"/>
        <w:spacing w:line="360" w:lineRule="auto"/>
        <w:ind w:left="708"/>
        <w:rPr>
          <w:rFonts w:asciiTheme="minorHAnsi" w:hAnsiTheme="minorHAnsi"/>
          <w:iCs/>
        </w:rPr>
      </w:pPr>
    </w:p>
    <w:p w14:paraId="33A3D746" w14:textId="0DC5CF77" w:rsidR="00E127E8" w:rsidRPr="00D91E3F" w:rsidRDefault="00076E8C" w:rsidP="00FA1AB2">
      <w:pPr>
        <w:pStyle w:val="Default"/>
        <w:numPr>
          <w:ilvl w:val="0"/>
          <w:numId w:val="64"/>
        </w:numPr>
        <w:spacing w:line="360" w:lineRule="auto"/>
        <w:rPr>
          <w:rFonts w:asciiTheme="minorHAnsi" w:hAnsiTheme="minorHAnsi"/>
          <w:iCs/>
        </w:rPr>
      </w:pPr>
      <w:r w:rsidRPr="00D91E3F">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D91E3F">
        <w:rPr>
          <w:rFonts w:asciiTheme="minorHAnsi" w:hAnsiTheme="minorHAnsi"/>
          <w:iCs/>
        </w:rPr>
        <w:t xml:space="preserve"> </w:t>
      </w:r>
      <w:r w:rsidR="00422427" w:rsidRPr="00D91E3F">
        <w:rPr>
          <w:rFonts w:asciiTheme="minorHAnsi" w:hAnsiTheme="minorHAnsi"/>
          <w:iCs/>
        </w:rPr>
        <w:t>–</w:t>
      </w:r>
      <w:r w:rsidRPr="00D91E3F">
        <w:rPr>
          <w:rFonts w:asciiTheme="minorHAnsi" w:hAnsiTheme="minorHAnsi"/>
          <w:iCs/>
        </w:rPr>
        <w:t xml:space="preserve"> wystawiony nie wcześniej niż </w:t>
      </w:r>
      <w:r w:rsidR="00BB5397" w:rsidRPr="00D91E3F">
        <w:rPr>
          <w:rFonts w:asciiTheme="minorHAnsi" w:hAnsiTheme="minorHAnsi"/>
          <w:iCs/>
        </w:rPr>
        <w:t>3</w:t>
      </w:r>
      <w:r w:rsidRPr="00D91E3F">
        <w:rPr>
          <w:rFonts w:asciiTheme="minorHAnsi" w:hAnsiTheme="minorHAnsi"/>
          <w:iCs/>
        </w:rPr>
        <w:t xml:space="preserve"> miesi</w:t>
      </w:r>
      <w:r w:rsidR="00BB5397" w:rsidRPr="00D91E3F">
        <w:rPr>
          <w:rFonts w:asciiTheme="minorHAnsi" w:hAnsiTheme="minorHAnsi"/>
          <w:iCs/>
        </w:rPr>
        <w:t>ące</w:t>
      </w:r>
      <w:r w:rsidRPr="00D91E3F">
        <w:rPr>
          <w:rFonts w:asciiTheme="minorHAnsi" w:hAnsiTheme="minorHAnsi"/>
          <w:iCs/>
        </w:rPr>
        <w:t xml:space="preserve"> przed</w:t>
      </w:r>
      <w:r w:rsidR="00BB5397" w:rsidRPr="00D91E3F">
        <w:rPr>
          <w:rFonts w:asciiTheme="minorHAnsi" w:hAnsiTheme="minorHAnsi"/>
          <w:iCs/>
        </w:rPr>
        <w:t xml:space="preserve"> ich złożeniem.</w:t>
      </w:r>
      <w:r w:rsidRPr="00D91E3F">
        <w:rPr>
          <w:rFonts w:asciiTheme="minorHAnsi" w:hAnsiTheme="minorHAnsi"/>
          <w:iCs/>
        </w:rPr>
        <w:t xml:space="preserve"> </w:t>
      </w:r>
    </w:p>
    <w:p w14:paraId="50B5B6F3" w14:textId="2FA72534" w:rsidR="00076E8C" w:rsidRPr="00D91E3F" w:rsidRDefault="00076E8C" w:rsidP="00FA1AB2">
      <w:pPr>
        <w:pStyle w:val="Default"/>
        <w:numPr>
          <w:ilvl w:val="0"/>
          <w:numId w:val="64"/>
        </w:numPr>
        <w:spacing w:line="360" w:lineRule="auto"/>
        <w:rPr>
          <w:rFonts w:asciiTheme="minorHAnsi" w:hAnsiTheme="minorHAnsi"/>
          <w:iCs/>
        </w:rPr>
      </w:pPr>
      <w:r w:rsidRPr="00D91E3F">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D91E3F">
        <w:rPr>
          <w:rFonts w:asciiTheme="minorHAnsi" w:hAnsiTheme="minorHAnsi"/>
          <w:iCs/>
        </w:rPr>
        <w:t>zentacji, lub oświadczenie osó</w:t>
      </w:r>
      <w:r w:rsidRPr="00D91E3F">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D91E3F" w:rsidRDefault="00ED1422" w:rsidP="00FA1AB2">
      <w:pPr>
        <w:pStyle w:val="Default"/>
        <w:numPr>
          <w:ilvl w:val="0"/>
          <w:numId w:val="64"/>
        </w:numPr>
        <w:spacing w:line="360" w:lineRule="auto"/>
        <w:rPr>
          <w:rFonts w:asciiTheme="minorHAnsi" w:hAnsiTheme="minorHAnsi"/>
          <w:iCs/>
        </w:rPr>
      </w:pPr>
      <w:r w:rsidRPr="00D91E3F">
        <w:rPr>
          <w:rFonts w:asciiTheme="minorHAnsi" w:hAnsiTheme="minorHAnsi"/>
          <w:iCs/>
        </w:rPr>
        <w:t xml:space="preserve">Wykonawca nie </w:t>
      </w:r>
      <w:r w:rsidR="00663524" w:rsidRPr="00D91E3F">
        <w:rPr>
          <w:rFonts w:asciiTheme="minorHAnsi" w:hAnsiTheme="minorHAnsi"/>
          <w:iCs/>
        </w:rPr>
        <w:t>j</w:t>
      </w:r>
      <w:r w:rsidR="00DD0923" w:rsidRPr="00D91E3F">
        <w:rPr>
          <w:rFonts w:asciiTheme="minorHAnsi" w:hAnsiTheme="minorHAnsi"/>
          <w:iCs/>
        </w:rPr>
        <w:t>est zobowiązany do złożenia ww. dokumentów tylko w przypadku</w:t>
      </w:r>
      <w:r w:rsidR="004462B9" w:rsidRPr="00D91E3F">
        <w:rPr>
          <w:rFonts w:asciiTheme="minorHAnsi" w:hAnsiTheme="minorHAnsi"/>
          <w:iCs/>
        </w:rPr>
        <w:t xml:space="preserve">, </w:t>
      </w:r>
      <w:r w:rsidR="00DD0923" w:rsidRPr="00D91E3F">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D91E3F" w:rsidRDefault="00D46D0C" w:rsidP="00F71454">
      <w:pPr>
        <w:pStyle w:val="Akapitzlist"/>
        <w:numPr>
          <w:ilvl w:val="0"/>
          <w:numId w:val="56"/>
        </w:numPr>
        <w:spacing w:before="120" w:after="120" w:line="360" w:lineRule="auto"/>
        <w:rPr>
          <w:rFonts w:asciiTheme="minorHAnsi" w:hAnsiTheme="minorHAnsi"/>
        </w:rPr>
      </w:pPr>
      <w:r w:rsidRPr="00D91E3F">
        <w:rPr>
          <w:rFonts w:asciiTheme="minorHAnsi" w:hAnsiTheme="minorHAnsi"/>
        </w:rPr>
        <w:t>Wykonawca składa podmiotowe środki dowodowe aktualne na dzień ich złożenia.</w:t>
      </w:r>
    </w:p>
    <w:p w14:paraId="18CB3D15" w14:textId="77777777" w:rsidR="003F4E55" w:rsidRPr="009F22F1" w:rsidRDefault="003F4E55" w:rsidP="00F71454">
      <w:pPr>
        <w:pStyle w:val="Akapitzlist"/>
        <w:numPr>
          <w:ilvl w:val="0"/>
          <w:numId w:val="56"/>
        </w:numPr>
        <w:spacing w:before="120" w:after="120" w:line="360" w:lineRule="auto"/>
        <w:rPr>
          <w:rFonts w:asciiTheme="minorHAnsi" w:hAnsiTheme="minorHAnsi"/>
        </w:rPr>
      </w:pPr>
      <w:r w:rsidRPr="00D91E3F">
        <w:rPr>
          <w:rFonts w:asciiTheme="minorHAnsi" w:hAnsiTheme="minorHAnsi"/>
        </w:rPr>
        <w:t>W zakresie ni</w:t>
      </w:r>
      <w:r w:rsidR="00E063D9" w:rsidRPr="00D91E3F">
        <w:rPr>
          <w:rFonts w:asciiTheme="minorHAnsi" w:hAnsiTheme="minorHAnsi"/>
        </w:rPr>
        <w:t>e</w:t>
      </w:r>
      <w:r w:rsidRPr="00D91E3F">
        <w:rPr>
          <w:rFonts w:asciiTheme="minorHAnsi" w:hAnsiTheme="minorHAnsi"/>
        </w:rPr>
        <w:t>ure</w:t>
      </w:r>
      <w:r w:rsidR="00E063D9" w:rsidRPr="00D91E3F">
        <w:rPr>
          <w:rFonts w:asciiTheme="minorHAnsi" w:hAnsiTheme="minorHAnsi"/>
        </w:rPr>
        <w:t>gulowanym w niniejszej SWZ, zastosowanie mają przepisy rozporządzenia</w:t>
      </w:r>
      <w:r w:rsidR="00E063D9" w:rsidRPr="00B42458">
        <w:rPr>
          <w:rFonts w:asciiTheme="minorHAnsi" w:hAnsiTheme="minorHAnsi"/>
        </w:rPr>
        <w:t xml:space="preserve">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lastRenderedPageBreak/>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 xml:space="preserve">lub oświadczeń, </w:t>
      </w:r>
      <w:r w:rsidR="00E063D9" w:rsidRPr="009F22F1">
        <w:rPr>
          <w:rFonts w:asciiTheme="minorHAnsi" w:hAnsiTheme="minorHAnsi"/>
        </w:rPr>
        <w:t>jakich może żądać zamawiający od wykonawcy.</w:t>
      </w:r>
    </w:p>
    <w:p w14:paraId="47F315BC" w14:textId="77777777" w:rsidR="00674377" w:rsidRPr="009F22F1" w:rsidRDefault="00674377" w:rsidP="000C4830">
      <w:pPr>
        <w:pStyle w:val="Akapitzlist"/>
        <w:spacing w:before="120" w:after="120" w:line="360" w:lineRule="auto"/>
        <w:ind w:left="1068"/>
        <w:rPr>
          <w:rFonts w:asciiTheme="minorHAnsi" w:hAnsiTheme="minorHAnsi"/>
        </w:rPr>
      </w:pPr>
    </w:p>
    <w:p w14:paraId="5395B599" w14:textId="77777777" w:rsidR="009B199F" w:rsidRPr="009F22F1" w:rsidRDefault="009B199F" w:rsidP="000C4830">
      <w:pPr>
        <w:pStyle w:val="Akapitzlist"/>
        <w:numPr>
          <w:ilvl w:val="0"/>
          <w:numId w:val="30"/>
        </w:numPr>
        <w:spacing w:line="360" w:lineRule="auto"/>
        <w:rPr>
          <w:rFonts w:asciiTheme="minorHAnsi" w:hAnsiTheme="minorHAnsi"/>
          <w:b/>
        </w:rPr>
      </w:pPr>
      <w:r w:rsidRPr="009F22F1">
        <w:rPr>
          <w:rFonts w:asciiTheme="minorHAnsi" w:hAnsiTheme="minorHAnsi"/>
          <w:b/>
        </w:rPr>
        <w:t>Wymagania dotyczące wadium</w:t>
      </w:r>
    </w:p>
    <w:p w14:paraId="3F3A3889" w14:textId="77777777" w:rsidR="00043A5B" w:rsidRPr="009F22F1" w:rsidRDefault="009B199F" w:rsidP="00F71454">
      <w:pPr>
        <w:widowControl/>
        <w:numPr>
          <w:ilvl w:val="0"/>
          <w:numId w:val="48"/>
        </w:numPr>
        <w:adjustRightInd/>
        <w:spacing w:before="120" w:after="120" w:line="360" w:lineRule="auto"/>
        <w:ind w:left="720"/>
        <w:rPr>
          <w:rFonts w:asciiTheme="minorHAnsi" w:hAnsiTheme="minorHAnsi"/>
          <w:bCs/>
        </w:rPr>
      </w:pPr>
      <w:r w:rsidRPr="009F22F1">
        <w:rPr>
          <w:rFonts w:asciiTheme="minorHAnsi" w:hAnsiTheme="minorHAnsi"/>
        </w:rPr>
        <w:t xml:space="preserve">Wykonawca przystępujący do postępowania jest zobowiązany, przed upływem terminu składania ofert, wnieść wadium w </w:t>
      </w:r>
      <w:r w:rsidRPr="009F22F1">
        <w:rPr>
          <w:rFonts w:asciiTheme="minorHAnsi" w:hAnsiTheme="minorHAnsi"/>
          <w:bCs/>
        </w:rPr>
        <w:t>kwocie:</w:t>
      </w:r>
      <w:r w:rsidRPr="009F22F1">
        <w:rPr>
          <w:rFonts w:asciiTheme="minorHAnsi" w:hAnsiTheme="minorHAnsi"/>
          <w:b/>
        </w:rPr>
        <w:t xml:space="preserve"> </w:t>
      </w:r>
    </w:p>
    <w:p w14:paraId="3164826E" w14:textId="448F2880" w:rsidR="009B199F" w:rsidRPr="009F22F1" w:rsidRDefault="00043A5B" w:rsidP="00FA1AB2">
      <w:pPr>
        <w:pStyle w:val="Akapitzlist"/>
        <w:widowControl/>
        <w:numPr>
          <w:ilvl w:val="0"/>
          <w:numId w:val="82"/>
        </w:numPr>
        <w:adjustRightInd/>
        <w:spacing w:before="120" w:after="120" w:line="360" w:lineRule="auto"/>
        <w:rPr>
          <w:rFonts w:asciiTheme="minorHAnsi" w:hAnsiTheme="minorHAnsi"/>
          <w:bCs/>
        </w:rPr>
      </w:pPr>
      <w:r w:rsidRPr="009F22F1">
        <w:rPr>
          <w:rFonts w:asciiTheme="minorHAnsi" w:hAnsiTheme="minorHAnsi"/>
          <w:b/>
        </w:rPr>
        <w:t xml:space="preserve">Część I: </w:t>
      </w:r>
      <w:r w:rsidR="00E35927" w:rsidRPr="009F22F1">
        <w:rPr>
          <w:rFonts w:asciiTheme="minorHAnsi" w:hAnsiTheme="minorHAnsi"/>
          <w:b/>
        </w:rPr>
        <w:t>41.000</w:t>
      </w:r>
      <w:r w:rsidR="009B199F" w:rsidRPr="009F22F1">
        <w:rPr>
          <w:rFonts w:asciiTheme="minorHAnsi" w:hAnsiTheme="minorHAnsi"/>
          <w:b/>
        </w:rPr>
        <w:t>,00 zł</w:t>
      </w:r>
      <w:r w:rsidR="009B199F" w:rsidRPr="009F22F1">
        <w:rPr>
          <w:rFonts w:asciiTheme="minorHAnsi" w:hAnsiTheme="minorHAnsi"/>
          <w:bCs/>
        </w:rPr>
        <w:t xml:space="preserve"> (słownie: </w:t>
      </w:r>
      <w:r w:rsidR="00E35927" w:rsidRPr="009F22F1">
        <w:rPr>
          <w:rFonts w:asciiTheme="minorHAnsi" w:hAnsiTheme="minorHAnsi"/>
          <w:bCs/>
        </w:rPr>
        <w:t xml:space="preserve">czterdzieści jeden tysięcy </w:t>
      </w:r>
      <w:r w:rsidR="009B199F" w:rsidRPr="009F22F1">
        <w:rPr>
          <w:rFonts w:asciiTheme="minorHAnsi" w:hAnsiTheme="minorHAnsi"/>
          <w:bCs/>
        </w:rPr>
        <w:t>złotych 00/100 gr)</w:t>
      </w:r>
      <w:r w:rsidRPr="009F22F1">
        <w:rPr>
          <w:rFonts w:asciiTheme="minorHAnsi" w:hAnsiTheme="minorHAnsi"/>
          <w:bCs/>
        </w:rPr>
        <w:t>,</w:t>
      </w:r>
    </w:p>
    <w:p w14:paraId="253A6D64" w14:textId="123385B1" w:rsidR="00043A5B" w:rsidRPr="009F22F1" w:rsidRDefault="00043A5B" w:rsidP="00FA1AB2">
      <w:pPr>
        <w:pStyle w:val="Akapitzlist"/>
        <w:widowControl/>
        <w:numPr>
          <w:ilvl w:val="0"/>
          <w:numId w:val="82"/>
        </w:numPr>
        <w:adjustRightInd/>
        <w:spacing w:before="120" w:after="120" w:line="360" w:lineRule="auto"/>
        <w:rPr>
          <w:rFonts w:asciiTheme="minorHAnsi" w:hAnsiTheme="minorHAnsi"/>
          <w:bCs/>
        </w:rPr>
      </w:pPr>
      <w:r w:rsidRPr="009F22F1">
        <w:rPr>
          <w:rFonts w:asciiTheme="minorHAnsi" w:hAnsiTheme="minorHAnsi"/>
          <w:b/>
        </w:rPr>
        <w:t xml:space="preserve">Część II: </w:t>
      </w:r>
      <w:r w:rsidR="00E35927" w:rsidRPr="009F22F1">
        <w:rPr>
          <w:rFonts w:asciiTheme="minorHAnsi" w:hAnsiTheme="minorHAnsi"/>
          <w:b/>
        </w:rPr>
        <w:t>1.700</w:t>
      </w:r>
      <w:r w:rsidRPr="009F22F1">
        <w:rPr>
          <w:rFonts w:asciiTheme="minorHAnsi" w:hAnsiTheme="minorHAnsi"/>
          <w:b/>
        </w:rPr>
        <w:t>,00 zł</w:t>
      </w:r>
      <w:r w:rsidRPr="009F22F1">
        <w:rPr>
          <w:rFonts w:asciiTheme="minorHAnsi" w:hAnsiTheme="minorHAnsi"/>
          <w:bCs/>
        </w:rPr>
        <w:t xml:space="preserve"> (słownie: </w:t>
      </w:r>
      <w:r w:rsidR="00E35927" w:rsidRPr="009F22F1">
        <w:rPr>
          <w:rFonts w:asciiTheme="minorHAnsi" w:hAnsiTheme="minorHAnsi"/>
          <w:bCs/>
        </w:rPr>
        <w:t>tysiąc siedemset</w:t>
      </w:r>
      <w:r w:rsidRPr="009F22F1">
        <w:rPr>
          <w:rFonts w:asciiTheme="minorHAnsi" w:hAnsiTheme="minorHAnsi"/>
          <w:bCs/>
        </w:rPr>
        <w:t xml:space="preserve"> złotych 00/100 gr),</w:t>
      </w:r>
      <w:r w:rsidRPr="009F22F1">
        <w:rPr>
          <w:rFonts w:asciiTheme="minorHAnsi" w:hAnsiTheme="minorHAnsi"/>
          <w:b/>
        </w:rPr>
        <w:t xml:space="preserve"> </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9F22F1">
        <w:rPr>
          <w:rFonts w:asciiTheme="minorHAnsi" w:hAnsiTheme="minorHAnsi"/>
        </w:rPr>
        <w:t>Wadium musi obejmować pełen</w:t>
      </w:r>
      <w:r w:rsidRPr="00EF400B">
        <w:rPr>
          <w:rFonts w:asciiTheme="minorHAnsi" w:hAnsiTheme="minorHAnsi"/>
        </w:rPr>
        <w:t xml:space="preserve">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xml:space="preserve">. 97 ust. 7 ustawy </w:t>
      </w:r>
      <w:proofErr w:type="spellStart"/>
      <w:r w:rsidRPr="00EF400B">
        <w:rPr>
          <w:rFonts w:asciiTheme="minorHAnsi" w:hAnsiTheme="minorHAnsi"/>
        </w:rPr>
        <w:t>Pzp</w:t>
      </w:r>
      <w:proofErr w:type="spellEnd"/>
      <w:r w:rsidRPr="00EF400B">
        <w:rPr>
          <w:rFonts w:asciiTheme="minorHAnsi" w:hAnsiTheme="minorHAnsi"/>
        </w:rPr>
        <w:t>.</w:t>
      </w:r>
    </w:p>
    <w:p w14:paraId="50E33590" w14:textId="62CDFCD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w:t>
      </w:r>
      <w:r w:rsidRPr="005B54AC">
        <w:rPr>
          <w:rFonts w:asciiTheme="minorHAnsi" w:hAnsiTheme="minorHAnsi"/>
        </w:rPr>
        <w:t xml:space="preserve">adnotacją: </w:t>
      </w:r>
      <w:r w:rsidRPr="005B54AC">
        <w:rPr>
          <w:rFonts w:asciiTheme="minorHAnsi" w:hAnsiTheme="minorHAnsi"/>
          <w:b/>
        </w:rPr>
        <w:t xml:space="preserve">„Wadium </w:t>
      </w:r>
      <w:r w:rsidR="00C637FE" w:rsidRPr="005B54AC">
        <w:rPr>
          <w:rFonts w:asciiTheme="minorHAnsi" w:hAnsiTheme="minorHAnsi"/>
          <w:b/>
        </w:rPr>
        <w:t>–</w:t>
      </w:r>
      <w:r w:rsidR="00043A5B" w:rsidRPr="005B54AC">
        <w:rPr>
          <w:rFonts w:asciiTheme="minorHAnsi" w:hAnsiTheme="minorHAnsi"/>
          <w:b/>
        </w:rPr>
        <w:t xml:space="preserve"> Przebudowa budynków użyteczności publicznej w miejscowości Wąsosze i Biskupie Część __"</w:t>
      </w:r>
      <w:r w:rsidR="00043A5B" w:rsidRPr="005B54AC">
        <w:rPr>
          <w:rFonts w:asciiTheme="minorHAnsi" w:hAnsiTheme="minorHAnsi"/>
        </w:rPr>
        <w:t>.</w:t>
      </w:r>
      <w:r w:rsidRPr="005B54AC">
        <w:rPr>
          <w:rFonts w:asciiTheme="minorHAnsi" w:hAnsiTheme="minorHAnsi"/>
        </w:rPr>
        <w:t xml:space="preserve"> Wadium musi wpłynąć na wskazany rachunek bankowy zamawiającego najpóźniej </w:t>
      </w:r>
      <w:r w:rsidRPr="005B54AC">
        <w:rPr>
          <w:rFonts w:asciiTheme="minorHAnsi" w:hAnsiTheme="minorHAnsi"/>
          <w:u w:val="single"/>
        </w:rPr>
        <w:t>przed upływem terminu składania ofert</w:t>
      </w:r>
      <w:r w:rsidRPr="005B54AC">
        <w:rPr>
          <w:rFonts w:asciiTheme="minorHAnsi" w:hAnsiTheme="minorHAnsi"/>
        </w:rPr>
        <w:t xml:space="preserve"> (decyduje data wpływu na rachunek</w:t>
      </w:r>
      <w:r w:rsidRPr="00B42458">
        <w:rPr>
          <w:rFonts w:asciiTheme="minorHAnsi" w:hAnsiTheme="minorHAnsi"/>
        </w:rPr>
        <w:t xml:space="preserve">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lastRenderedPageBreak/>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DF2433" w:rsidP="00733084">
      <w:pPr>
        <w:widowControl/>
        <w:autoSpaceDE/>
        <w:autoSpaceDN/>
        <w:adjustRightInd/>
        <w:spacing w:before="120" w:line="360" w:lineRule="auto"/>
        <w:ind w:left="720"/>
        <w:rPr>
          <w:rFonts w:asciiTheme="minorHAnsi" w:hAnsiTheme="minorHAnsi"/>
          <w:b/>
          <w:bCs/>
        </w:rPr>
      </w:pPr>
      <w:hyperlink r:id="rId17"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8"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9"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212DCD0F"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ma prawo złożyć tylko jedną </w:t>
      </w:r>
      <w:r w:rsidRPr="008A5C39">
        <w:rPr>
          <w:rFonts w:asciiTheme="minorHAnsi" w:hAnsiTheme="minorHAnsi"/>
        </w:rPr>
        <w:t>ofertę</w:t>
      </w:r>
      <w:r w:rsidR="00E37184" w:rsidRPr="008A5C39">
        <w:rPr>
          <w:rFonts w:asciiTheme="minorHAnsi" w:hAnsiTheme="minorHAnsi"/>
        </w:rPr>
        <w:t xml:space="preserve"> na daną część</w:t>
      </w:r>
      <w:r w:rsidRPr="008A5C39">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0"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lastRenderedPageBreak/>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75C75520" w:rsidR="00D46D0C" w:rsidRPr="00E1637D"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w:t>
      </w:r>
      <w:r w:rsidRPr="00E1637D">
        <w:rPr>
          <w:rFonts w:asciiTheme="minorHAnsi" w:hAnsiTheme="minorHAnsi"/>
        </w:rPr>
        <w:t xml:space="preserve">terminie </w:t>
      </w:r>
      <w:r w:rsidRPr="00E1637D">
        <w:rPr>
          <w:rFonts w:asciiTheme="minorHAnsi" w:hAnsiTheme="minorHAnsi"/>
          <w:b/>
        </w:rPr>
        <w:t xml:space="preserve">do dnia </w:t>
      </w:r>
      <w:r w:rsidR="00E1637D" w:rsidRPr="00E1637D">
        <w:rPr>
          <w:rFonts w:asciiTheme="minorHAnsi" w:hAnsiTheme="minorHAnsi"/>
          <w:b/>
        </w:rPr>
        <w:t>0</w:t>
      </w:r>
      <w:r w:rsidR="00D71E2A">
        <w:rPr>
          <w:rFonts w:asciiTheme="minorHAnsi" w:hAnsiTheme="minorHAnsi"/>
          <w:b/>
        </w:rPr>
        <w:t>5</w:t>
      </w:r>
      <w:r w:rsidR="00FF5BC1" w:rsidRPr="00E1637D">
        <w:rPr>
          <w:rFonts w:asciiTheme="minorHAnsi" w:hAnsiTheme="minorHAnsi"/>
          <w:b/>
        </w:rPr>
        <w:t>.</w:t>
      </w:r>
      <w:r w:rsidR="00084F92">
        <w:rPr>
          <w:rFonts w:asciiTheme="minorHAnsi" w:hAnsiTheme="minorHAnsi"/>
          <w:b/>
        </w:rPr>
        <w:t>01</w:t>
      </w:r>
      <w:r w:rsidR="00FF5BC1" w:rsidRPr="00E1637D">
        <w:rPr>
          <w:rFonts w:asciiTheme="minorHAnsi" w:hAnsiTheme="minorHAnsi"/>
          <w:b/>
        </w:rPr>
        <w:t>.202</w:t>
      </w:r>
      <w:r w:rsidR="00084F92">
        <w:rPr>
          <w:rFonts w:asciiTheme="minorHAnsi" w:hAnsiTheme="minorHAnsi"/>
          <w:b/>
        </w:rPr>
        <w:t>4</w:t>
      </w:r>
      <w:r w:rsidR="00FF5BC1" w:rsidRPr="00E1637D">
        <w:rPr>
          <w:rFonts w:asciiTheme="minorHAnsi" w:hAnsiTheme="minorHAnsi"/>
          <w:b/>
        </w:rPr>
        <w:t xml:space="preserve"> r.</w:t>
      </w:r>
      <w:r w:rsidRPr="00E1637D">
        <w:rPr>
          <w:rFonts w:asciiTheme="minorHAnsi" w:hAnsiTheme="minorHAnsi"/>
          <w:b/>
        </w:rPr>
        <w:t xml:space="preserve"> do godz. </w:t>
      </w:r>
      <w:r w:rsidR="00F85838" w:rsidRPr="00E1637D">
        <w:rPr>
          <w:rFonts w:asciiTheme="minorHAnsi" w:hAnsiTheme="minorHAnsi"/>
          <w:b/>
        </w:rPr>
        <w:t>0</w:t>
      </w:r>
      <w:r w:rsidR="0049401C" w:rsidRPr="00E1637D">
        <w:rPr>
          <w:rFonts w:asciiTheme="minorHAnsi" w:hAnsiTheme="minorHAnsi"/>
          <w:b/>
        </w:rPr>
        <w:t>9:3</w:t>
      </w:r>
      <w:r w:rsidR="00FA3EF1" w:rsidRPr="00E1637D">
        <w:rPr>
          <w:rFonts w:asciiTheme="minorHAnsi" w:hAnsiTheme="minorHAnsi"/>
          <w:b/>
        </w:rPr>
        <w:t>0</w:t>
      </w:r>
    </w:p>
    <w:p w14:paraId="36A2B0BB" w14:textId="77777777" w:rsidR="009722C4"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Sposób składania ofert:</w:t>
      </w:r>
    </w:p>
    <w:p w14:paraId="75BEC736" w14:textId="00C7747F" w:rsidR="006120A9" w:rsidRPr="00E07612"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AA49DF">
        <w:rPr>
          <w:rFonts w:asciiTheme="minorHAnsi" w:hAnsiTheme="minorHAnsi"/>
        </w:rPr>
        <w:t>- za pośrednictwem Platformy</w:t>
      </w:r>
      <w:r w:rsidR="00D83E20" w:rsidRPr="00AA49DF">
        <w:rPr>
          <w:rFonts w:asciiTheme="minorHAnsi" w:hAnsiTheme="minorHAnsi"/>
        </w:rPr>
        <w:t xml:space="preserve">: </w:t>
      </w:r>
      <w:r w:rsidR="006120A9" w:rsidRPr="00AA49DF">
        <w:rPr>
          <w:rStyle w:val="Hipercze"/>
          <w:rFonts w:asciiTheme="minorHAnsi" w:hAnsiTheme="minorHAnsi" w:cs="Helvetica"/>
          <w:shd w:val="clear" w:color="auto" w:fill="FFFFFF"/>
        </w:rPr>
        <w:t>https://platformazakupowa.pl/</w:t>
      </w:r>
      <w:r w:rsidR="00CD1B1F" w:rsidRPr="00AA49DF">
        <w:rPr>
          <w:rStyle w:val="Hipercze"/>
          <w:rFonts w:asciiTheme="minorHAnsi" w:hAnsiTheme="minorHAnsi" w:cs="Helvetica"/>
          <w:shd w:val="clear" w:color="auto" w:fill="FFFFFF"/>
        </w:rPr>
        <w:t>transakcja/8</w:t>
      </w:r>
      <w:r w:rsidR="00AA49DF" w:rsidRPr="00AA49DF">
        <w:rPr>
          <w:rStyle w:val="Hipercze"/>
          <w:rFonts w:asciiTheme="minorHAnsi" w:hAnsiTheme="minorHAnsi" w:cs="Helvetica"/>
          <w:shd w:val="clear" w:color="auto" w:fill="FFFFFF"/>
        </w:rPr>
        <w:t>66364</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E07612">
        <w:rPr>
          <w:rFonts w:asciiTheme="minorHAnsi" w:hAnsiTheme="minorHAnsi"/>
        </w:rPr>
        <w:t>- Instrukcja składania ofert:</w:t>
      </w:r>
    </w:p>
    <w:p w14:paraId="133F2DB0" w14:textId="77777777" w:rsidR="00AD091B" w:rsidRPr="00E07612" w:rsidRDefault="00DF2433" w:rsidP="000C4830">
      <w:pPr>
        <w:widowControl/>
        <w:autoSpaceDE/>
        <w:autoSpaceDN/>
        <w:adjustRightInd/>
        <w:spacing w:line="360" w:lineRule="auto"/>
        <w:ind w:left="792" w:right="-108"/>
        <w:rPr>
          <w:rFonts w:asciiTheme="minorHAnsi" w:hAnsiTheme="minorHAnsi"/>
        </w:rPr>
      </w:pPr>
      <w:hyperlink r:id="rId22"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22391C13"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w:t>
      </w:r>
      <w:r w:rsidRPr="00E1637D">
        <w:rPr>
          <w:rFonts w:asciiTheme="minorHAnsi" w:hAnsiTheme="minorHAnsi"/>
        </w:rPr>
        <w:t xml:space="preserve">nastąpi </w:t>
      </w:r>
      <w:r w:rsidRPr="00E1637D">
        <w:rPr>
          <w:rFonts w:asciiTheme="minorHAnsi" w:hAnsiTheme="minorHAnsi"/>
          <w:b/>
        </w:rPr>
        <w:t xml:space="preserve">w dniu </w:t>
      </w:r>
      <w:r w:rsidR="00E1637D" w:rsidRPr="00E1637D">
        <w:rPr>
          <w:rFonts w:asciiTheme="minorHAnsi" w:hAnsiTheme="minorHAnsi"/>
          <w:b/>
        </w:rPr>
        <w:t>0</w:t>
      </w:r>
      <w:r w:rsidR="00D71E2A">
        <w:rPr>
          <w:rFonts w:asciiTheme="minorHAnsi" w:hAnsiTheme="minorHAnsi"/>
          <w:b/>
        </w:rPr>
        <w:t>5</w:t>
      </w:r>
      <w:r w:rsidR="00F47923" w:rsidRPr="00E1637D">
        <w:rPr>
          <w:rFonts w:asciiTheme="minorHAnsi" w:hAnsiTheme="minorHAnsi"/>
          <w:b/>
        </w:rPr>
        <w:t>.</w:t>
      </w:r>
      <w:r w:rsidR="00084F92">
        <w:rPr>
          <w:rFonts w:asciiTheme="minorHAnsi" w:hAnsiTheme="minorHAnsi"/>
          <w:b/>
        </w:rPr>
        <w:t>01</w:t>
      </w:r>
      <w:r w:rsidR="00FF5BC1" w:rsidRPr="00E1637D">
        <w:rPr>
          <w:rFonts w:asciiTheme="minorHAnsi" w:hAnsiTheme="minorHAnsi"/>
          <w:b/>
        </w:rPr>
        <w:t>.202</w:t>
      </w:r>
      <w:r w:rsidR="00084F92">
        <w:rPr>
          <w:rFonts w:asciiTheme="minorHAnsi" w:hAnsiTheme="minorHAnsi"/>
          <w:b/>
        </w:rPr>
        <w:t>4</w:t>
      </w:r>
      <w:r w:rsidR="00FA3EF1" w:rsidRPr="00E1637D">
        <w:rPr>
          <w:rFonts w:asciiTheme="minorHAnsi" w:hAnsiTheme="minorHAnsi"/>
          <w:b/>
        </w:rPr>
        <w:t xml:space="preserve"> r. </w:t>
      </w:r>
      <w:r w:rsidRPr="00E1637D">
        <w:rPr>
          <w:rFonts w:asciiTheme="minorHAnsi" w:hAnsiTheme="minorHAnsi"/>
          <w:b/>
        </w:rPr>
        <w:t xml:space="preserve">o godz. </w:t>
      </w:r>
      <w:r w:rsidR="00F85838" w:rsidRPr="00E1637D">
        <w:rPr>
          <w:rFonts w:asciiTheme="minorHAnsi" w:hAnsiTheme="minorHAnsi"/>
          <w:b/>
        </w:rPr>
        <w:t>0</w:t>
      </w:r>
      <w:r w:rsidR="0049401C" w:rsidRPr="00E1637D">
        <w:rPr>
          <w:rFonts w:asciiTheme="minorHAnsi" w:hAnsiTheme="minorHAnsi"/>
          <w:b/>
        </w:rPr>
        <w:t>9</w:t>
      </w:r>
      <w:r w:rsidR="00FA3EF1" w:rsidRPr="00E1637D">
        <w:rPr>
          <w:rFonts w:asciiTheme="minorHAnsi" w:hAnsiTheme="minorHAnsi"/>
          <w:b/>
        </w:rPr>
        <w:t>:</w:t>
      </w:r>
      <w:r w:rsidR="0049401C" w:rsidRPr="00E1637D">
        <w:rPr>
          <w:rFonts w:asciiTheme="minorHAnsi" w:hAnsiTheme="minorHAnsi"/>
          <w:b/>
        </w:rPr>
        <w:t>3</w:t>
      </w:r>
      <w:r w:rsidR="00FA3EF1" w:rsidRPr="00E1637D">
        <w:rPr>
          <w:rFonts w:asciiTheme="minorHAnsi" w:hAnsiTheme="minorHAnsi"/>
          <w:b/>
        </w:rPr>
        <w:t>5</w:t>
      </w:r>
      <w:r w:rsidRPr="00E1637D">
        <w:rPr>
          <w:rFonts w:asciiTheme="minorHAnsi" w:hAnsiTheme="minorHAnsi"/>
        </w:rPr>
        <w:t xml:space="preserve"> poprzez</w:t>
      </w:r>
      <w:r w:rsidRPr="00E07612">
        <w:rPr>
          <w:rFonts w:asciiTheme="minorHAnsi" w:hAnsiTheme="minorHAnsi"/>
        </w:rPr>
        <w:t xml:space="preserve">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DF2433" w:rsidP="000C4830">
      <w:pPr>
        <w:pStyle w:val="Akapitzlist"/>
        <w:widowControl/>
        <w:autoSpaceDE/>
        <w:autoSpaceDN/>
        <w:adjustRightInd/>
        <w:spacing w:line="360" w:lineRule="auto"/>
        <w:ind w:left="1152" w:right="-108"/>
        <w:rPr>
          <w:rFonts w:asciiTheme="minorHAnsi" w:hAnsiTheme="minorHAnsi"/>
        </w:rPr>
      </w:pPr>
      <w:hyperlink r:id="rId23"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lastRenderedPageBreak/>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DF2433" w:rsidP="000C4830">
      <w:pPr>
        <w:pStyle w:val="Akapitzlist"/>
        <w:widowControl/>
        <w:autoSpaceDE/>
        <w:autoSpaceDN/>
        <w:adjustRightInd/>
        <w:spacing w:line="360" w:lineRule="auto"/>
        <w:ind w:left="1152" w:right="-108"/>
        <w:rPr>
          <w:rFonts w:asciiTheme="minorHAnsi" w:hAnsiTheme="minorHAnsi"/>
        </w:rPr>
      </w:pPr>
      <w:hyperlink r:id="rId24"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5"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lastRenderedPageBreak/>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 xml:space="preserve">i kwalifikowanym może doprowadzić do problemów w </w:t>
      </w:r>
      <w:r w:rsidRPr="00B42458">
        <w:rPr>
          <w:rFonts w:asciiTheme="minorHAnsi" w:hAnsiTheme="minorHAnsi"/>
        </w:rPr>
        <w:lastRenderedPageBreak/>
        <w:t>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18C3FF36" w:rsidR="00F35C8A" w:rsidRPr="006D4128" w:rsidRDefault="00D46D0C" w:rsidP="00FA1AB2">
      <w:pPr>
        <w:pStyle w:val="Akapitzlist"/>
        <w:numPr>
          <w:ilvl w:val="0"/>
          <w:numId w:val="63"/>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 xml:space="preserve">przez okres 30 dni, tj. </w:t>
      </w:r>
      <w:r w:rsidRPr="006D4128">
        <w:rPr>
          <w:rFonts w:asciiTheme="minorHAnsi" w:hAnsiTheme="minorHAnsi"/>
          <w:b/>
          <w:bCs/>
        </w:rPr>
        <w:t xml:space="preserve">do </w:t>
      </w:r>
      <w:r w:rsidRPr="0034409A">
        <w:rPr>
          <w:rFonts w:asciiTheme="minorHAnsi" w:hAnsiTheme="minorHAnsi"/>
          <w:b/>
          <w:bCs/>
        </w:rPr>
        <w:t>dnia</w:t>
      </w:r>
      <w:r w:rsidR="00512C61" w:rsidRPr="0034409A">
        <w:rPr>
          <w:rFonts w:asciiTheme="minorHAnsi" w:hAnsiTheme="minorHAnsi"/>
          <w:b/>
          <w:bCs/>
        </w:rPr>
        <w:t xml:space="preserve"> </w:t>
      </w:r>
      <w:r w:rsidR="0034409A" w:rsidRPr="0034409A">
        <w:rPr>
          <w:rFonts w:asciiTheme="minorHAnsi" w:hAnsiTheme="minorHAnsi"/>
          <w:b/>
          <w:bCs/>
        </w:rPr>
        <w:t>0</w:t>
      </w:r>
      <w:r w:rsidR="007230BA">
        <w:rPr>
          <w:rFonts w:asciiTheme="minorHAnsi" w:hAnsiTheme="minorHAnsi"/>
          <w:b/>
          <w:bCs/>
        </w:rPr>
        <w:t>3</w:t>
      </w:r>
      <w:r w:rsidR="00F8748A" w:rsidRPr="0034409A">
        <w:rPr>
          <w:rFonts w:asciiTheme="minorHAnsi" w:hAnsiTheme="minorHAnsi"/>
          <w:b/>
          <w:bCs/>
        </w:rPr>
        <w:t>.</w:t>
      </w:r>
      <w:r w:rsidR="0034409A" w:rsidRPr="0034409A">
        <w:rPr>
          <w:rFonts w:asciiTheme="minorHAnsi" w:hAnsiTheme="minorHAnsi"/>
          <w:b/>
          <w:bCs/>
        </w:rPr>
        <w:t>0</w:t>
      </w:r>
      <w:r w:rsidR="007230BA">
        <w:rPr>
          <w:rFonts w:asciiTheme="minorHAnsi" w:hAnsiTheme="minorHAnsi"/>
          <w:b/>
          <w:bCs/>
        </w:rPr>
        <w:t>2</w:t>
      </w:r>
      <w:r w:rsidR="0066431B" w:rsidRPr="0034409A">
        <w:rPr>
          <w:rFonts w:asciiTheme="minorHAnsi" w:hAnsiTheme="minorHAnsi"/>
          <w:b/>
          <w:bCs/>
        </w:rPr>
        <w:t>.</w:t>
      </w:r>
      <w:r w:rsidR="00FA3EF1" w:rsidRPr="0034409A">
        <w:rPr>
          <w:rFonts w:asciiTheme="minorHAnsi" w:hAnsiTheme="minorHAnsi"/>
          <w:b/>
          <w:bCs/>
        </w:rPr>
        <w:t>202</w:t>
      </w:r>
      <w:r w:rsidR="0034409A" w:rsidRPr="0034409A">
        <w:rPr>
          <w:rFonts w:asciiTheme="minorHAnsi" w:hAnsiTheme="minorHAnsi"/>
          <w:b/>
          <w:bCs/>
        </w:rPr>
        <w:t>4</w:t>
      </w:r>
      <w:r w:rsidR="00FA3EF1" w:rsidRPr="0034409A">
        <w:rPr>
          <w:rFonts w:asciiTheme="minorHAnsi" w:hAnsiTheme="minorHAnsi"/>
          <w:b/>
          <w:bCs/>
        </w:rPr>
        <w:t xml:space="preserve"> r.</w:t>
      </w:r>
      <w:r w:rsidR="00A732AE" w:rsidRPr="0034409A">
        <w:rPr>
          <w:rFonts w:asciiTheme="minorHAnsi" w:hAnsiTheme="minorHAnsi"/>
          <w:bCs/>
        </w:rPr>
        <w:t>, przy</w:t>
      </w:r>
      <w:r w:rsidR="00A732AE" w:rsidRPr="006D4128">
        <w:rPr>
          <w:rFonts w:asciiTheme="minorHAnsi" w:hAnsiTheme="minorHAnsi"/>
          <w:bCs/>
        </w:rPr>
        <w:t xml:space="preserve"> czym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FA1AB2">
      <w:pPr>
        <w:pStyle w:val="Akapitzlist"/>
        <w:numPr>
          <w:ilvl w:val="0"/>
          <w:numId w:val="63"/>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FA1AB2">
      <w:pPr>
        <w:pStyle w:val="Akapitzlist"/>
        <w:numPr>
          <w:ilvl w:val="0"/>
          <w:numId w:val="63"/>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CF9ECDC" w:rsidR="00C622E6" w:rsidRPr="00904C6B"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r w:rsidR="006C3064">
        <w:rPr>
          <w:rFonts w:asciiTheme="minorHAnsi" w:hAnsiTheme="minorHAnsi"/>
          <w:b/>
        </w:rPr>
        <w:t xml:space="preserve"> </w:t>
      </w:r>
    </w:p>
    <w:p w14:paraId="157F9267" w14:textId="77777777" w:rsidR="00904C6B" w:rsidRPr="00B42458" w:rsidRDefault="00904C6B" w:rsidP="00904C6B">
      <w:pPr>
        <w:pStyle w:val="Bezodstpw"/>
        <w:spacing w:line="360" w:lineRule="auto"/>
        <w:ind w:left="360"/>
        <w:rPr>
          <w:rFonts w:asciiTheme="minorHAnsi" w:hAnsiTheme="minorHAnsi"/>
          <w:b/>
          <w:strike/>
          <w:color w:val="FF0000"/>
        </w:rPr>
      </w:pP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lastRenderedPageBreak/>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1EE230B9"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r w:rsidR="000271CC">
        <w:rPr>
          <w:rFonts w:asciiTheme="minorHAnsi" w:eastAsiaTheme="majorEastAsia" w:hAnsiTheme="minorHAnsi"/>
          <w:b/>
          <w:lang w:eastAsia="en-US"/>
        </w:rPr>
        <w:t xml:space="preserve"> - </w:t>
      </w:r>
      <w:r w:rsidR="000271CC">
        <w:rPr>
          <w:rFonts w:asciiTheme="minorHAnsi" w:hAnsiTheme="minorHAnsi"/>
          <w:b/>
        </w:rPr>
        <w:t xml:space="preserve">dla Części I </w:t>
      </w:r>
      <w:proofErr w:type="spellStart"/>
      <w:r w:rsidR="000271CC">
        <w:rPr>
          <w:rFonts w:asciiTheme="minorHAnsi" w:hAnsiTheme="minorHAnsi"/>
          <w:b/>
        </w:rPr>
        <w:t>i</w:t>
      </w:r>
      <w:proofErr w:type="spellEnd"/>
      <w:r w:rsidR="000271CC">
        <w:rPr>
          <w:rFonts w:asciiTheme="minorHAnsi" w:hAnsiTheme="minorHAnsi"/>
          <w:b/>
        </w:rPr>
        <w:t xml:space="preserve"> II</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1E8DC25" w14:textId="77777777" w:rsidR="005E405D" w:rsidRDefault="005E405D" w:rsidP="00A209A6">
      <w:pPr>
        <w:spacing w:line="360" w:lineRule="auto"/>
        <w:rPr>
          <w:rFonts w:asciiTheme="minorHAnsi" w:hAnsiTheme="minorHAnsi"/>
          <w:b/>
          <w:bCs/>
          <w:color w:val="FF0000"/>
        </w:rPr>
      </w:pPr>
    </w:p>
    <w:p w14:paraId="6C9EE3EA" w14:textId="2F652797"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 xml:space="preserve">es gwarancji – waga kryterium </w:t>
      </w:r>
      <w:r w:rsidR="000271CC">
        <w:rPr>
          <w:rFonts w:asciiTheme="minorHAnsi" w:hAnsiTheme="minorHAnsi"/>
          <w:b/>
        </w:rPr>
        <w:t>dla Części I – 40 % , dla Części II – 30 %</w:t>
      </w:r>
    </w:p>
    <w:p w14:paraId="10AD79D9" w14:textId="71625062"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FA3297">
        <w:rPr>
          <w:rFonts w:asciiTheme="minorHAnsi" w:hAnsiTheme="minorHAnsi"/>
        </w:rPr>
        <w:t xml:space="preserve">punktów, tj. </w:t>
      </w:r>
      <w:r w:rsidR="000271CC">
        <w:rPr>
          <w:rFonts w:asciiTheme="minorHAnsi" w:hAnsiTheme="minorHAnsi"/>
        </w:rPr>
        <w:t xml:space="preserve">dla Części I – </w:t>
      </w:r>
      <w:r w:rsidR="00387914" w:rsidRPr="00FA3297">
        <w:rPr>
          <w:rFonts w:asciiTheme="minorHAnsi" w:hAnsiTheme="minorHAnsi"/>
        </w:rPr>
        <w:t>40</w:t>
      </w:r>
      <w:r w:rsidR="000271CC">
        <w:rPr>
          <w:rFonts w:asciiTheme="minorHAnsi" w:hAnsiTheme="minorHAnsi"/>
        </w:rPr>
        <w:t>, dla Części II – 30,</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38130A5D"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0271CC" w:rsidRPr="000271CC">
        <w:rPr>
          <w:rFonts w:asciiTheme="minorHAnsi" w:hAnsiTheme="minorHAnsi"/>
          <w:b/>
          <w:u w:val="single"/>
        </w:rPr>
        <w:t xml:space="preserve">dla Części I - </w:t>
      </w:r>
      <w:r w:rsidR="00942A01" w:rsidRPr="000271CC">
        <w:rPr>
          <w:rFonts w:asciiTheme="minorHAnsi" w:hAnsiTheme="minorHAnsi"/>
          <w:b/>
          <w:u w:val="single"/>
        </w:rPr>
        <w:t>40</w:t>
      </w:r>
      <w:r w:rsidRPr="000271CC">
        <w:rPr>
          <w:rFonts w:asciiTheme="minorHAnsi" w:hAnsiTheme="minorHAnsi"/>
          <w:b/>
          <w:u w:val="single"/>
        </w:rPr>
        <w:t>%</w:t>
      </w:r>
      <w:r w:rsidR="000271CC" w:rsidRPr="000271CC">
        <w:rPr>
          <w:rFonts w:asciiTheme="minorHAnsi" w:hAnsiTheme="minorHAnsi"/>
          <w:b/>
          <w:u w:val="single"/>
        </w:rPr>
        <w:t>,</w:t>
      </w:r>
      <w:r w:rsidR="000271CC">
        <w:rPr>
          <w:rFonts w:asciiTheme="minorHAnsi" w:hAnsiTheme="minorHAnsi"/>
          <w:b/>
          <w:bCs/>
          <w:u w:val="single"/>
        </w:rPr>
        <w:t xml:space="preserve"> dla Części II – 30%</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923302" w:rsidRDefault="00C622E6" w:rsidP="000C4830">
      <w:pPr>
        <w:spacing w:line="360" w:lineRule="auto"/>
        <w:ind w:left="708"/>
        <w:rPr>
          <w:rFonts w:asciiTheme="minorHAnsi" w:hAnsiTheme="minorHAnsi"/>
          <w:b/>
          <w:bCs/>
          <w:u w:val="single"/>
        </w:rPr>
      </w:pPr>
      <w:r w:rsidRPr="00923302">
        <w:rPr>
          <w:rFonts w:asciiTheme="minorHAnsi" w:hAnsiTheme="minorHAnsi"/>
          <w:b/>
          <w:bCs/>
          <w:u w:val="single"/>
        </w:rPr>
        <w:t>UWAGA!</w:t>
      </w:r>
    </w:p>
    <w:p w14:paraId="2F0E6A8A" w14:textId="382F8B81" w:rsidR="00C622E6" w:rsidRPr="00923302" w:rsidRDefault="00C622E6" w:rsidP="000C4830">
      <w:pPr>
        <w:spacing w:line="360" w:lineRule="auto"/>
        <w:ind w:left="708"/>
        <w:rPr>
          <w:rFonts w:asciiTheme="minorHAnsi" w:hAnsiTheme="minorHAnsi"/>
          <w:b/>
          <w:bCs/>
          <w:color w:val="FF0000"/>
        </w:rPr>
      </w:pPr>
      <w:r w:rsidRPr="00923302">
        <w:rPr>
          <w:rFonts w:asciiTheme="minorHAnsi" w:hAnsiTheme="minorHAnsi"/>
          <w:b/>
          <w:bCs/>
        </w:rPr>
        <w:t xml:space="preserve">Wymagany minimalny okres gwarancji wynosi </w:t>
      </w:r>
      <w:r w:rsidR="000271CC" w:rsidRPr="00923302">
        <w:rPr>
          <w:rFonts w:asciiTheme="minorHAnsi" w:hAnsiTheme="minorHAnsi"/>
          <w:b/>
          <w:bCs/>
        </w:rPr>
        <w:t>60</w:t>
      </w:r>
      <w:r w:rsidRPr="00923302">
        <w:rPr>
          <w:rFonts w:asciiTheme="minorHAnsi" w:hAnsiTheme="minorHAnsi"/>
          <w:b/>
          <w:bCs/>
        </w:rPr>
        <w:t xml:space="preserve"> miesięcy, a maksymalny </w:t>
      </w:r>
      <w:r w:rsidR="00C7417C" w:rsidRPr="00923302">
        <w:rPr>
          <w:rFonts w:asciiTheme="minorHAnsi" w:hAnsiTheme="minorHAnsi"/>
          <w:b/>
          <w:bCs/>
        </w:rPr>
        <w:t>72</w:t>
      </w:r>
      <w:r w:rsidRPr="00923302">
        <w:rPr>
          <w:rFonts w:asciiTheme="minorHAnsi" w:hAnsiTheme="minorHAnsi"/>
          <w:b/>
          <w:bCs/>
        </w:rPr>
        <w:t xml:space="preserve"> miesięcy. Zaproponowany okres gwarancji dłuższy niż </w:t>
      </w:r>
      <w:r w:rsidR="00C7417C" w:rsidRPr="00923302">
        <w:rPr>
          <w:rFonts w:asciiTheme="minorHAnsi" w:hAnsiTheme="minorHAnsi"/>
          <w:b/>
          <w:bCs/>
        </w:rPr>
        <w:t>7</w:t>
      </w:r>
      <w:r w:rsidRPr="00923302">
        <w:rPr>
          <w:rFonts w:asciiTheme="minorHAnsi" w:hAnsiTheme="minorHAnsi"/>
          <w:b/>
          <w:bCs/>
        </w:rPr>
        <w:t xml:space="preserve">2 miesięcy nie będzie </w:t>
      </w:r>
      <w:r w:rsidRPr="00923302">
        <w:rPr>
          <w:rFonts w:asciiTheme="minorHAnsi" w:hAnsiTheme="minorHAnsi"/>
          <w:b/>
          <w:bCs/>
        </w:rPr>
        <w:lastRenderedPageBreak/>
        <w:t xml:space="preserve">punktowany – w razie wskazania dłuższego okresu, Zamawiający do punktacji przyjmie okres gwarancji wynoszący </w:t>
      </w:r>
      <w:r w:rsidR="00C7417C" w:rsidRPr="00923302">
        <w:rPr>
          <w:rFonts w:asciiTheme="minorHAnsi" w:hAnsiTheme="minorHAnsi"/>
          <w:b/>
          <w:bCs/>
        </w:rPr>
        <w:t>7</w:t>
      </w:r>
      <w:r w:rsidRPr="00923302">
        <w:rPr>
          <w:rFonts w:asciiTheme="minorHAnsi" w:hAnsiTheme="minorHAnsi"/>
          <w:b/>
          <w:bCs/>
        </w:rPr>
        <w:t xml:space="preserve">2 miesięcy. </w:t>
      </w:r>
      <w:r w:rsidR="001F2B82" w:rsidRPr="00923302">
        <w:rPr>
          <w:rFonts w:asciiTheme="minorHAnsi" w:hAnsiTheme="minorHAnsi"/>
          <w:b/>
          <w:bCs/>
        </w:rPr>
        <w:t xml:space="preserve">Oferty z zaproponowanym okresem gwarancji krótszym niż </w:t>
      </w:r>
      <w:r w:rsidR="000271CC" w:rsidRPr="00923302">
        <w:rPr>
          <w:rFonts w:asciiTheme="minorHAnsi" w:hAnsiTheme="minorHAnsi"/>
          <w:b/>
          <w:bCs/>
        </w:rPr>
        <w:t>60</w:t>
      </w:r>
      <w:r w:rsidR="001F2B82" w:rsidRPr="00923302">
        <w:rPr>
          <w:rFonts w:asciiTheme="minorHAnsi" w:hAnsiTheme="minorHAnsi"/>
          <w:b/>
          <w:bCs/>
        </w:rPr>
        <w:t xml:space="preserve"> miesięcy traktowane będą jako niespełniające warunków zamówienia i podlegać będą odrzuceniu.</w:t>
      </w:r>
    </w:p>
    <w:p w14:paraId="292C7DBA" w14:textId="77777777" w:rsidR="000271CC" w:rsidRPr="00923302" w:rsidRDefault="000271CC" w:rsidP="000C4830">
      <w:pPr>
        <w:spacing w:line="360" w:lineRule="auto"/>
        <w:rPr>
          <w:rFonts w:asciiTheme="minorHAnsi" w:hAnsiTheme="minorHAnsi"/>
        </w:rPr>
      </w:pPr>
    </w:p>
    <w:p w14:paraId="1D0DA67A" w14:textId="73A6E687" w:rsidR="000271CC" w:rsidRPr="00923302" w:rsidRDefault="000271CC" w:rsidP="000271CC">
      <w:pPr>
        <w:pStyle w:val="Akapitzlist"/>
        <w:numPr>
          <w:ilvl w:val="0"/>
          <w:numId w:val="34"/>
        </w:numPr>
        <w:spacing w:line="360" w:lineRule="auto"/>
        <w:rPr>
          <w:rFonts w:asciiTheme="minorHAnsi" w:hAnsiTheme="minorHAnsi"/>
          <w:b/>
          <w:bCs/>
        </w:rPr>
      </w:pPr>
      <w:r w:rsidRPr="00923302">
        <w:rPr>
          <w:rFonts w:asciiTheme="minorHAnsi" w:hAnsiTheme="minorHAnsi"/>
          <w:b/>
          <w:bCs/>
        </w:rPr>
        <w:t>termin realizacji – waga kryterium 1</w:t>
      </w:r>
      <w:r w:rsidR="006D39B4" w:rsidRPr="00923302">
        <w:rPr>
          <w:rFonts w:asciiTheme="minorHAnsi" w:hAnsiTheme="minorHAnsi"/>
          <w:b/>
          <w:bCs/>
        </w:rPr>
        <w:t>0</w:t>
      </w:r>
      <w:r w:rsidRPr="00923302">
        <w:rPr>
          <w:rFonts w:asciiTheme="minorHAnsi" w:hAnsiTheme="minorHAnsi"/>
          <w:b/>
          <w:bCs/>
        </w:rPr>
        <w:t>%</w:t>
      </w:r>
      <w:r w:rsidR="006D39B4" w:rsidRPr="00923302">
        <w:rPr>
          <w:rFonts w:asciiTheme="minorHAnsi" w:hAnsiTheme="minorHAnsi"/>
          <w:b/>
          <w:bCs/>
        </w:rPr>
        <w:t xml:space="preserve"> - dla Części II</w:t>
      </w:r>
    </w:p>
    <w:p w14:paraId="2FB86AEA" w14:textId="77777777" w:rsidR="000271CC" w:rsidRPr="00923302" w:rsidRDefault="000271CC" w:rsidP="000271CC">
      <w:pPr>
        <w:pStyle w:val="Akapitzlist"/>
        <w:spacing w:line="360" w:lineRule="auto"/>
        <w:ind w:left="1004"/>
        <w:rPr>
          <w:rFonts w:asciiTheme="minorHAnsi" w:hAnsiTheme="minorHAnsi"/>
        </w:rPr>
      </w:pPr>
      <w:r w:rsidRPr="00923302">
        <w:rPr>
          <w:rFonts w:asciiTheme="minorHAnsi" w:eastAsiaTheme="majorEastAsia" w:hAnsiTheme="minorHAnsi"/>
          <w:lang w:eastAsia="en-US"/>
        </w:rPr>
        <w:t xml:space="preserve">Rozumiany jako termin zakończenia realizacji zamówienia liczony w pełnych dniach kalendarzowych. Liczba </w:t>
      </w:r>
      <w:r w:rsidRPr="00923302">
        <w:rPr>
          <w:rFonts w:asciiTheme="minorHAnsi" w:hAnsiTheme="minorHAnsi"/>
        </w:rPr>
        <w:t xml:space="preserve">punktów, którą można uzyskać w ramach tego kryterium zostanie obliczona w następujący sposób: </w:t>
      </w:r>
    </w:p>
    <w:p w14:paraId="50EA6F9E" w14:textId="77777777" w:rsidR="000271CC" w:rsidRPr="00923302" w:rsidRDefault="000271CC" w:rsidP="000271CC">
      <w:pPr>
        <w:pStyle w:val="Akapitzlist"/>
        <w:spacing w:line="360" w:lineRule="auto"/>
        <w:ind w:left="1004"/>
        <w:rPr>
          <w:rFonts w:asciiTheme="minorHAnsi" w:hAnsiTheme="minorHAnsi"/>
        </w:rPr>
      </w:pPr>
    </w:p>
    <w:p w14:paraId="4CC8EDB8" w14:textId="77777777" w:rsidR="000271CC" w:rsidRPr="00923302" w:rsidRDefault="000271CC" w:rsidP="000271CC">
      <w:pPr>
        <w:spacing w:line="360" w:lineRule="auto"/>
        <w:rPr>
          <w:rFonts w:asciiTheme="minorHAnsi" w:hAnsiTheme="minorHAnsi"/>
          <w:b/>
          <w:bCs/>
        </w:rPr>
      </w:pPr>
      <w:r w:rsidRPr="00923302">
        <w:rPr>
          <w:rFonts w:asciiTheme="minorHAnsi" w:hAnsiTheme="minorHAnsi"/>
          <w:b/>
          <w:bCs/>
        </w:rPr>
        <w:tab/>
      </w:r>
      <w:r w:rsidRPr="00923302">
        <w:rPr>
          <w:rFonts w:asciiTheme="minorHAnsi" w:hAnsiTheme="minorHAnsi"/>
          <w:b/>
          <w:bCs/>
        </w:rPr>
        <w:tab/>
      </w:r>
      <w:r w:rsidRPr="00923302">
        <w:rPr>
          <w:rFonts w:asciiTheme="minorHAnsi" w:hAnsiTheme="minorHAnsi"/>
          <w:b/>
          <w:bCs/>
        </w:rPr>
        <w:tab/>
      </w:r>
      <w:proofErr w:type="spellStart"/>
      <w:r w:rsidRPr="00923302">
        <w:rPr>
          <w:rFonts w:asciiTheme="minorHAnsi" w:hAnsiTheme="minorHAnsi"/>
          <w:b/>
          <w:bCs/>
        </w:rPr>
        <w:t>Ntr</w:t>
      </w:r>
      <w:proofErr w:type="spellEnd"/>
    </w:p>
    <w:p w14:paraId="53548635" w14:textId="77777777" w:rsidR="000271CC" w:rsidRPr="00923302" w:rsidRDefault="000271CC" w:rsidP="000271CC">
      <w:pPr>
        <w:spacing w:line="360" w:lineRule="auto"/>
        <w:rPr>
          <w:rFonts w:asciiTheme="minorHAnsi" w:hAnsiTheme="minorHAnsi"/>
          <w:b/>
          <w:bCs/>
        </w:rPr>
      </w:pPr>
      <w:r w:rsidRPr="00923302">
        <w:rPr>
          <w:rFonts w:asciiTheme="minorHAnsi" w:hAnsiTheme="minorHAnsi"/>
          <w:b/>
          <w:bCs/>
        </w:rPr>
        <w:t xml:space="preserve">                        </w:t>
      </w:r>
      <w:proofErr w:type="spellStart"/>
      <w:r w:rsidRPr="00923302">
        <w:rPr>
          <w:rFonts w:asciiTheme="minorHAnsi" w:hAnsiTheme="minorHAnsi"/>
          <w:b/>
          <w:bCs/>
        </w:rPr>
        <w:t>Tr</w:t>
      </w:r>
      <w:proofErr w:type="spellEnd"/>
      <w:r w:rsidRPr="00923302">
        <w:rPr>
          <w:rFonts w:asciiTheme="minorHAnsi" w:hAnsiTheme="minorHAnsi"/>
          <w:b/>
          <w:bCs/>
        </w:rPr>
        <w:t xml:space="preserve">  = --------------  x 100                                                      </w:t>
      </w:r>
    </w:p>
    <w:p w14:paraId="6CAD7B57" w14:textId="77777777" w:rsidR="000271CC" w:rsidRPr="00923302" w:rsidRDefault="000271CC" w:rsidP="000271CC">
      <w:pPr>
        <w:spacing w:line="360" w:lineRule="auto"/>
        <w:rPr>
          <w:rFonts w:asciiTheme="minorHAnsi" w:hAnsiTheme="minorHAnsi"/>
          <w:b/>
          <w:bCs/>
        </w:rPr>
      </w:pPr>
      <w:r w:rsidRPr="00923302">
        <w:rPr>
          <w:rFonts w:asciiTheme="minorHAnsi" w:hAnsiTheme="minorHAnsi"/>
          <w:b/>
          <w:bCs/>
        </w:rPr>
        <w:t xml:space="preserve">                                       </w:t>
      </w:r>
      <w:proofErr w:type="spellStart"/>
      <w:r w:rsidRPr="00923302">
        <w:rPr>
          <w:rFonts w:asciiTheme="minorHAnsi" w:hAnsiTheme="minorHAnsi"/>
          <w:b/>
          <w:bCs/>
        </w:rPr>
        <w:t>Tro</w:t>
      </w:r>
      <w:proofErr w:type="spellEnd"/>
      <w:r w:rsidRPr="00923302">
        <w:rPr>
          <w:rFonts w:asciiTheme="minorHAnsi" w:hAnsiTheme="minorHAnsi"/>
          <w:b/>
          <w:bCs/>
        </w:rPr>
        <w:t xml:space="preserve"> </w:t>
      </w:r>
    </w:p>
    <w:p w14:paraId="56619B83"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
    <w:p w14:paraId="7997C16F"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t>gdzie:</w:t>
      </w:r>
    </w:p>
    <w:p w14:paraId="4DE4BF27"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roofErr w:type="spellStart"/>
      <w:r w:rsidRPr="00923302">
        <w:rPr>
          <w:rFonts w:asciiTheme="minorHAnsi" w:hAnsiTheme="minorHAnsi"/>
          <w:bCs/>
        </w:rPr>
        <w:t>Tr</w:t>
      </w:r>
      <w:proofErr w:type="spellEnd"/>
      <w:r w:rsidRPr="00923302">
        <w:rPr>
          <w:rFonts w:asciiTheme="minorHAnsi" w:hAnsiTheme="minorHAnsi"/>
          <w:bCs/>
        </w:rPr>
        <w:t xml:space="preserve"> – termin realizacji</w:t>
      </w:r>
    </w:p>
    <w:p w14:paraId="5B861083"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roofErr w:type="spellStart"/>
      <w:r w:rsidRPr="00923302">
        <w:rPr>
          <w:rFonts w:asciiTheme="minorHAnsi" w:hAnsiTheme="minorHAnsi"/>
          <w:bCs/>
        </w:rPr>
        <w:t>Ntr</w:t>
      </w:r>
      <w:proofErr w:type="spellEnd"/>
      <w:r w:rsidRPr="00923302">
        <w:rPr>
          <w:rFonts w:asciiTheme="minorHAnsi" w:hAnsiTheme="minorHAnsi"/>
          <w:bCs/>
        </w:rPr>
        <w:t xml:space="preserve"> – najkrótszy termin realizacji wskazany w ofertach</w:t>
      </w:r>
    </w:p>
    <w:p w14:paraId="41344729"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roofErr w:type="spellStart"/>
      <w:r w:rsidRPr="00923302">
        <w:rPr>
          <w:rFonts w:asciiTheme="minorHAnsi" w:hAnsiTheme="minorHAnsi"/>
          <w:bCs/>
        </w:rPr>
        <w:t>Tro</w:t>
      </w:r>
      <w:proofErr w:type="spellEnd"/>
      <w:r w:rsidRPr="00923302">
        <w:rPr>
          <w:rFonts w:asciiTheme="minorHAnsi" w:hAnsiTheme="minorHAnsi"/>
          <w:bCs/>
        </w:rPr>
        <w:t xml:space="preserve"> – termin realizacji wskazany w ocenianej ofercie</w:t>
      </w:r>
    </w:p>
    <w:p w14:paraId="0D9AB402" w14:textId="77777777" w:rsidR="000271CC" w:rsidRPr="00923302" w:rsidRDefault="000271CC" w:rsidP="000271CC">
      <w:pPr>
        <w:spacing w:line="360" w:lineRule="auto"/>
        <w:rPr>
          <w:rFonts w:asciiTheme="minorHAnsi" w:hAnsiTheme="minorHAnsi"/>
          <w:bCs/>
        </w:rPr>
      </w:pPr>
    </w:p>
    <w:p w14:paraId="02F8687A" w14:textId="02A97802" w:rsidR="000271CC" w:rsidRPr="00923302" w:rsidRDefault="000271CC" w:rsidP="000271CC">
      <w:pPr>
        <w:spacing w:line="360" w:lineRule="auto"/>
        <w:ind w:left="1004"/>
        <w:rPr>
          <w:rFonts w:asciiTheme="minorHAnsi" w:hAnsiTheme="minorHAnsi"/>
          <w:b/>
          <w:bCs/>
          <w:u w:val="single"/>
        </w:rPr>
      </w:pPr>
      <w:r w:rsidRPr="00923302">
        <w:rPr>
          <w:rFonts w:asciiTheme="minorHAnsi" w:hAnsiTheme="minorHAnsi"/>
          <w:bCs/>
        </w:rPr>
        <w:t xml:space="preserve">Tak otrzymaną liczbę mnożymy przez wagę kryterium, która wynosi </w:t>
      </w:r>
      <w:r w:rsidRPr="00923302">
        <w:rPr>
          <w:rFonts w:asciiTheme="minorHAnsi" w:hAnsiTheme="minorHAnsi"/>
          <w:b/>
          <w:bCs/>
          <w:u w:val="single"/>
        </w:rPr>
        <w:t>1</w:t>
      </w:r>
      <w:r w:rsidR="006D39B4" w:rsidRPr="00923302">
        <w:rPr>
          <w:rFonts w:asciiTheme="minorHAnsi" w:hAnsiTheme="minorHAnsi"/>
          <w:b/>
          <w:bCs/>
          <w:u w:val="single"/>
        </w:rPr>
        <w:t>0</w:t>
      </w:r>
      <w:r w:rsidRPr="00923302">
        <w:rPr>
          <w:rFonts w:asciiTheme="minorHAnsi" w:hAnsiTheme="minorHAnsi"/>
          <w:b/>
          <w:bCs/>
          <w:u w:val="single"/>
        </w:rPr>
        <w:t>%.</w:t>
      </w:r>
    </w:p>
    <w:p w14:paraId="0ECCC932" w14:textId="77777777" w:rsidR="000271CC" w:rsidRPr="00923302" w:rsidRDefault="000271CC" w:rsidP="000271CC">
      <w:pPr>
        <w:spacing w:line="360" w:lineRule="auto"/>
        <w:ind w:left="708"/>
        <w:rPr>
          <w:rFonts w:asciiTheme="minorHAnsi" w:hAnsiTheme="minorHAnsi"/>
          <w:bCs/>
          <w:u w:val="single"/>
        </w:rPr>
      </w:pPr>
    </w:p>
    <w:p w14:paraId="614F3178" w14:textId="77777777" w:rsidR="000271CC" w:rsidRPr="00923302" w:rsidRDefault="000271CC" w:rsidP="000271CC">
      <w:pPr>
        <w:spacing w:line="360" w:lineRule="auto"/>
        <w:ind w:left="708"/>
        <w:rPr>
          <w:rFonts w:asciiTheme="minorHAnsi" w:hAnsiTheme="minorHAnsi"/>
          <w:b/>
          <w:bCs/>
          <w:u w:val="single"/>
        </w:rPr>
      </w:pPr>
      <w:r w:rsidRPr="00923302">
        <w:rPr>
          <w:rFonts w:asciiTheme="minorHAnsi" w:hAnsiTheme="minorHAnsi"/>
          <w:b/>
          <w:bCs/>
          <w:u w:val="single"/>
        </w:rPr>
        <w:t>UWAGA!</w:t>
      </w:r>
    </w:p>
    <w:p w14:paraId="3629C32D" w14:textId="64569268" w:rsidR="000271CC" w:rsidRPr="005B54AC" w:rsidRDefault="000271CC" w:rsidP="000271CC">
      <w:pPr>
        <w:pStyle w:val="Akapitzlist"/>
        <w:numPr>
          <w:ilvl w:val="0"/>
          <w:numId w:val="12"/>
        </w:numPr>
        <w:spacing w:line="360" w:lineRule="auto"/>
        <w:rPr>
          <w:rFonts w:asciiTheme="minorHAnsi" w:hAnsiTheme="minorHAnsi"/>
          <w:b/>
          <w:bCs/>
        </w:rPr>
      </w:pPr>
      <w:r w:rsidRPr="00923302">
        <w:rPr>
          <w:rFonts w:asciiTheme="minorHAnsi" w:hAnsiTheme="minorHAnsi"/>
          <w:b/>
          <w:bCs/>
        </w:rPr>
        <w:t xml:space="preserve">Wymagany minimalny termin </w:t>
      </w:r>
      <w:r w:rsidRPr="005B54AC">
        <w:rPr>
          <w:rFonts w:asciiTheme="minorHAnsi" w:hAnsiTheme="minorHAnsi"/>
          <w:b/>
          <w:bCs/>
        </w:rPr>
        <w:t xml:space="preserve">wykonania zamówienia wynosi </w:t>
      </w:r>
      <w:r w:rsidR="00777AA9" w:rsidRPr="005B54AC">
        <w:rPr>
          <w:rFonts w:asciiTheme="minorHAnsi" w:hAnsiTheme="minorHAnsi"/>
          <w:b/>
          <w:bCs/>
        </w:rPr>
        <w:t>122</w:t>
      </w:r>
      <w:r w:rsidRPr="005B54AC">
        <w:rPr>
          <w:rFonts w:asciiTheme="minorHAnsi" w:hAnsiTheme="minorHAnsi"/>
          <w:b/>
          <w:bCs/>
        </w:rPr>
        <w:t xml:space="preserve"> dni licząc od dnia podpisania umowy, a maksymalny termin wykonania zamówienia wynosi </w:t>
      </w:r>
      <w:r w:rsidR="00777AA9" w:rsidRPr="005B54AC">
        <w:rPr>
          <w:rFonts w:asciiTheme="minorHAnsi" w:hAnsiTheme="minorHAnsi"/>
          <w:b/>
          <w:bCs/>
        </w:rPr>
        <w:t>1</w:t>
      </w:r>
      <w:r w:rsidRPr="005B54AC">
        <w:rPr>
          <w:rFonts w:asciiTheme="minorHAnsi" w:hAnsiTheme="minorHAnsi"/>
          <w:b/>
          <w:bCs/>
        </w:rPr>
        <w:t>5</w:t>
      </w:r>
      <w:r w:rsidR="00777AA9" w:rsidRPr="005B54AC">
        <w:rPr>
          <w:rFonts w:asciiTheme="minorHAnsi" w:hAnsiTheme="minorHAnsi"/>
          <w:b/>
          <w:bCs/>
        </w:rPr>
        <w:t>2</w:t>
      </w:r>
      <w:r w:rsidRPr="005B54AC">
        <w:rPr>
          <w:rFonts w:asciiTheme="minorHAnsi" w:hAnsiTheme="minorHAnsi"/>
          <w:b/>
          <w:bCs/>
        </w:rPr>
        <w:t xml:space="preserve"> dni licząc od dnia podpisania umowy. Oferty z zaproponowanym terminem wykonania zamówienia krótszym niż </w:t>
      </w:r>
      <w:r w:rsidR="00777AA9" w:rsidRPr="005B54AC">
        <w:rPr>
          <w:rFonts w:asciiTheme="minorHAnsi" w:hAnsiTheme="minorHAnsi"/>
          <w:b/>
          <w:bCs/>
        </w:rPr>
        <w:t xml:space="preserve">122 </w:t>
      </w:r>
      <w:r w:rsidRPr="005B54AC">
        <w:rPr>
          <w:rFonts w:asciiTheme="minorHAnsi" w:hAnsiTheme="minorHAnsi"/>
          <w:b/>
          <w:bCs/>
        </w:rPr>
        <w:t xml:space="preserve">dni lub dłuższym niż </w:t>
      </w:r>
      <w:r w:rsidR="00777AA9" w:rsidRPr="005B54AC">
        <w:rPr>
          <w:rFonts w:asciiTheme="minorHAnsi" w:hAnsiTheme="minorHAnsi"/>
          <w:b/>
          <w:bCs/>
        </w:rPr>
        <w:t>1</w:t>
      </w:r>
      <w:r w:rsidRPr="005B54AC">
        <w:rPr>
          <w:rFonts w:asciiTheme="minorHAnsi" w:hAnsiTheme="minorHAnsi"/>
          <w:b/>
          <w:bCs/>
        </w:rPr>
        <w:t>5</w:t>
      </w:r>
      <w:r w:rsidR="00777AA9" w:rsidRPr="005B54AC">
        <w:rPr>
          <w:rFonts w:asciiTheme="minorHAnsi" w:hAnsiTheme="minorHAnsi"/>
          <w:b/>
          <w:bCs/>
        </w:rPr>
        <w:t>2</w:t>
      </w:r>
      <w:r w:rsidRPr="005B54AC">
        <w:rPr>
          <w:rFonts w:asciiTheme="minorHAnsi" w:hAnsiTheme="minorHAnsi"/>
          <w:b/>
          <w:bCs/>
        </w:rPr>
        <w:t xml:space="preserve"> dni traktowane będą jako niespełniające warunków zamówienia i podlegać będą odrzuceniu.</w:t>
      </w:r>
    </w:p>
    <w:p w14:paraId="7B31757A" w14:textId="77777777" w:rsidR="000271CC" w:rsidRPr="00923302" w:rsidRDefault="000271CC" w:rsidP="000271CC">
      <w:pPr>
        <w:pStyle w:val="Akapitzlist"/>
        <w:numPr>
          <w:ilvl w:val="0"/>
          <w:numId w:val="12"/>
        </w:numPr>
        <w:spacing w:line="360" w:lineRule="auto"/>
        <w:rPr>
          <w:rFonts w:asciiTheme="minorHAnsi" w:hAnsiTheme="minorHAnsi"/>
          <w:b/>
          <w:bCs/>
          <w:color w:val="FF0000"/>
        </w:rPr>
      </w:pPr>
      <w:r w:rsidRPr="00923302">
        <w:rPr>
          <w:rFonts w:asciiTheme="minorHAnsi" w:eastAsiaTheme="minorHAnsi" w:hAnsiTheme="minorHAnsi"/>
          <w:b/>
          <w:bCs/>
          <w:color w:val="000000"/>
          <w:lang w:eastAsia="en-US"/>
        </w:rPr>
        <w:t xml:space="preserve">Zaoferowanie terminu wykonania prac </w:t>
      </w:r>
      <w:r w:rsidRPr="00923302">
        <w:rPr>
          <w:rFonts w:asciiTheme="minorHAnsi" w:eastAsiaTheme="minorHAnsi" w:hAnsiTheme="minorHAnsi"/>
          <w:b/>
          <w:color w:val="000000"/>
          <w:lang w:eastAsia="en-US"/>
        </w:rPr>
        <w:t xml:space="preserve">w niepełnych dniach, lub innych jednostkach czasu – </w:t>
      </w:r>
      <w:r w:rsidRPr="00923302">
        <w:rPr>
          <w:rFonts w:asciiTheme="minorHAnsi" w:hAnsiTheme="minorHAnsi"/>
          <w:b/>
          <w:bCs/>
        </w:rPr>
        <w:t>traktowane będą jako niespełniające warunków zamówienia i podlegać będą odrzuceniu.</w:t>
      </w:r>
    </w:p>
    <w:p w14:paraId="23081A41" w14:textId="77777777" w:rsidR="000271CC" w:rsidRPr="00B42458" w:rsidRDefault="000271CC" w:rsidP="000C4830">
      <w:pPr>
        <w:spacing w:line="360" w:lineRule="auto"/>
        <w:rPr>
          <w:rFonts w:asciiTheme="minorHAnsi" w:hAnsiTheme="minorHAnsi"/>
        </w:rPr>
      </w:pPr>
    </w:p>
    <w:p w14:paraId="52BF5E05" w14:textId="5B5BDA78" w:rsidR="00C622E6" w:rsidRPr="005936DD" w:rsidRDefault="00C622E6" w:rsidP="000C4830">
      <w:pPr>
        <w:pStyle w:val="Akapitzlist"/>
        <w:numPr>
          <w:ilvl w:val="0"/>
          <w:numId w:val="20"/>
        </w:numPr>
        <w:spacing w:line="360" w:lineRule="auto"/>
        <w:rPr>
          <w:rFonts w:asciiTheme="minorHAnsi" w:hAnsiTheme="minorHAnsi"/>
        </w:rPr>
      </w:pPr>
      <w:r w:rsidRPr="00B42458">
        <w:rPr>
          <w:rFonts w:asciiTheme="minorHAnsi" w:hAnsiTheme="minorHAnsi"/>
        </w:rPr>
        <w:lastRenderedPageBreak/>
        <w:t xml:space="preserve">w celu </w:t>
      </w:r>
      <w:r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000F3334" w:rsidRPr="00B42458">
        <w:rPr>
          <w:rFonts w:asciiTheme="minorHAnsi" w:eastAsiaTheme="majorEastAsia" w:hAnsiTheme="minorHAnsi"/>
          <w:lang w:eastAsia="en-US"/>
        </w:rPr>
        <w:t xml:space="preserve">i wskazania </w:t>
      </w:r>
      <w:r w:rsidR="000F3334" w:rsidRPr="00A840AA">
        <w:rPr>
          <w:rFonts w:asciiTheme="minorHAnsi" w:eastAsiaTheme="majorEastAsia" w:hAnsiTheme="minorHAnsi"/>
          <w:lang w:eastAsia="en-US"/>
        </w:rPr>
        <w:t xml:space="preserve">oferowanego </w:t>
      </w:r>
      <w:r w:rsidR="000F3334" w:rsidRPr="005936DD">
        <w:rPr>
          <w:rFonts w:asciiTheme="minorHAnsi" w:eastAsiaTheme="majorEastAsia" w:hAnsiTheme="minorHAnsi"/>
          <w:lang w:eastAsia="en-US"/>
        </w:rPr>
        <w:t>okresu gwarancji</w:t>
      </w:r>
      <w:r w:rsidR="003B3E55" w:rsidRPr="005936DD">
        <w:rPr>
          <w:rFonts w:asciiTheme="minorHAnsi" w:eastAsiaTheme="majorEastAsia" w:hAnsiTheme="minorHAnsi"/>
          <w:lang w:eastAsia="en-US"/>
        </w:rPr>
        <w:t xml:space="preserve"> i terminu realizacji w przypadku oferowania Części II</w:t>
      </w:r>
      <w:r w:rsidR="000F3334" w:rsidRPr="005936DD">
        <w:rPr>
          <w:rFonts w:asciiTheme="minorHAnsi" w:eastAsiaTheme="majorEastAsia" w:hAnsiTheme="minorHAnsi"/>
          <w:lang w:eastAsia="en-US"/>
        </w:rPr>
        <w:t xml:space="preserve"> </w:t>
      </w:r>
      <w:r w:rsidRPr="005936DD">
        <w:rPr>
          <w:rFonts w:asciiTheme="minorHAnsi" w:eastAsiaTheme="majorEastAsia" w:hAnsiTheme="minorHAnsi"/>
          <w:lang w:eastAsia="en-US"/>
        </w:rPr>
        <w:t>wykonawca wypełnia formularz oferty, stanowiący załącznik</w:t>
      </w:r>
      <w:r w:rsidR="000F3334" w:rsidRPr="005936DD">
        <w:rPr>
          <w:rFonts w:asciiTheme="minorHAnsi" w:eastAsiaTheme="majorEastAsia" w:hAnsiTheme="minorHAnsi"/>
          <w:lang w:eastAsia="en-US"/>
        </w:rPr>
        <w:t xml:space="preserve"> </w:t>
      </w:r>
      <w:r w:rsidRPr="005936DD">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 xml:space="preserve">do powstania u zamawiającego obowiązku podatkowego zgodnie z ustawą z 11 </w:t>
      </w:r>
      <w:r w:rsidRPr="00B42458">
        <w:rPr>
          <w:rFonts w:asciiTheme="minorHAnsi" w:eastAsiaTheme="majorEastAsia" w:hAnsiTheme="minorHAnsi"/>
          <w:lang w:eastAsia="en-US"/>
        </w:rPr>
        <w:lastRenderedPageBreak/>
        <w:t>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4070BC0B" w14:textId="77777777" w:rsidR="00EE3DD0" w:rsidRPr="00443BAB" w:rsidRDefault="00430D2C" w:rsidP="00EE3DD0">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w:t>
      </w:r>
      <w:r w:rsidR="00EE3DD0" w:rsidRPr="00443BAB">
        <w:rPr>
          <w:rFonts w:asciiTheme="minorHAnsi" w:eastAsiaTheme="majorEastAsia" w:hAnsiTheme="minorHAnsi"/>
          <w:bCs/>
          <w:lang w:eastAsia="en-US"/>
        </w:rPr>
        <w:t>stanowią załącznik do SWZ nr:</w:t>
      </w:r>
    </w:p>
    <w:p w14:paraId="3FEAC937" w14:textId="77777777" w:rsidR="00EE3DD0" w:rsidRPr="00443BAB" w:rsidRDefault="00EE3DD0" w:rsidP="00FA1AB2">
      <w:pPr>
        <w:pStyle w:val="Akapitzlist"/>
        <w:numPr>
          <w:ilvl w:val="0"/>
          <w:numId w:val="83"/>
        </w:numPr>
        <w:spacing w:line="360" w:lineRule="auto"/>
        <w:rPr>
          <w:rFonts w:asciiTheme="minorHAnsi" w:hAnsiTheme="minorHAnsi"/>
          <w:b/>
        </w:rPr>
      </w:pPr>
      <w:r w:rsidRPr="00443BAB">
        <w:rPr>
          <w:rFonts w:asciiTheme="minorHAnsi" w:eastAsiaTheme="majorEastAsia" w:hAnsiTheme="minorHAnsi"/>
          <w:bCs/>
          <w:lang w:eastAsia="en-US"/>
        </w:rPr>
        <w:t>5 dla Części I,</w:t>
      </w:r>
    </w:p>
    <w:p w14:paraId="0CB51BBA" w14:textId="21996F6A" w:rsidR="00EE3DD0" w:rsidRPr="00EE3DD0" w:rsidRDefault="00EE3DD0" w:rsidP="00FA1AB2">
      <w:pPr>
        <w:pStyle w:val="Akapitzlist"/>
        <w:numPr>
          <w:ilvl w:val="0"/>
          <w:numId w:val="83"/>
        </w:numPr>
        <w:spacing w:line="360" w:lineRule="auto"/>
        <w:rPr>
          <w:rFonts w:asciiTheme="minorHAnsi" w:hAnsiTheme="minorHAnsi"/>
          <w:b/>
        </w:rPr>
      </w:pPr>
      <w:r w:rsidRPr="00443BAB">
        <w:rPr>
          <w:rFonts w:asciiTheme="minorHAnsi" w:eastAsiaTheme="majorEastAsia" w:hAnsiTheme="minorHAnsi"/>
          <w:bCs/>
          <w:lang w:eastAsia="en-US"/>
        </w:rPr>
        <w:t>5A dla Części II</w:t>
      </w:r>
      <w:r w:rsidRPr="00EE3DD0">
        <w:rPr>
          <w:rFonts w:asciiTheme="minorHAnsi" w:eastAsiaTheme="majorEastAsia" w:hAnsiTheme="minorHAnsi"/>
          <w:bCs/>
          <w:lang w:eastAsia="en-US"/>
        </w:rPr>
        <w:t>.</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6F4A38F0"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00A2253A">
        <w:rPr>
          <w:rFonts w:asciiTheme="minorHAnsi" w:hAnsiTheme="minorHAnsi"/>
          <w:b/>
        </w:rPr>
        <w:t xml:space="preserve"> </w:t>
      </w:r>
      <w:r w:rsidR="00A2253A" w:rsidRPr="00063385">
        <w:rPr>
          <w:rFonts w:asciiTheme="minorHAnsi" w:hAnsiTheme="minorHAnsi"/>
          <w:b/>
        </w:rPr>
        <w:t xml:space="preserve">Przebudowa budynków użyteczności publicznej w miejscowości Wąsosze i Biskupie Część </w:t>
      </w:r>
      <w:r w:rsidR="00FA2394" w:rsidRPr="00063385">
        <w:rPr>
          <w:rFonts w:asciiTheme="minorHAnsi" w:hAnsiTheme="minorHAnsi"/>
          <w:b/>
        </w:rPr>
        <w:t>_____</w:t>
      </w:r>
      <w:r w:rsidR="00A2253A" w:rsidRPr="00063385">
        <w:rPr>
          <w:rFonts w:asciiTheme="minorHAnsi" w:hAnsiTheme="minorHAnsi"/>
          <w:b/>
        </w:rPr>
        <w:t>__</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w:t>
      </w:r>
      <w:r w:rsidRPr="00B42458">
        <w:rPr>
          <w:rFonts w:asciiTheme="minorHAnsi" w:hAnsiTheme="minorHAnsi"/>
        </w:rPr>
        <w:lastRenderedPageBreak/>
        <w:t>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C04DF9"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w:t>
      </w:r>
      <w:r w:rsidR="00334E69" w:rsidRPr="00C04DF9">
        <w:rPr>
          <w:rFonts w:asciiTheme="minorHAnsi" w:hAnsiTheme="minorHAnsi"/>
        </w:rPr>
        <w:t xml:space="preserve">ponoszą solidarną odpowiedzialność za niewykonanie lub nienależyte wykonanie </w:t>
      </w:r>
      <w:r w:rsidR="009C5B6B" w:rsidRPr="00C04DF9">
        <w:rPr>
          <w:rFonts w:asciiTheme="minorHAnsi" w:hAnsiTheme="minorHAnsi"/>
        </w:rPr>
        <w:t>zobowiązania;</w:t>
      </w:r>
    </w:p>
    <w:p w14:paraId="27D796FC" w14:textId="4A352528" w:rsidR="001747C8" w:rsidRPr="00C04DF9" w:rsidRDefault="001747C8" w:rsidP="00504C82">
      <w:pPr>
        <w:pStyle w:val="Akapitzlist"/>
        <w:numPr>
          <w:ilvl w:val="0"/>
          <w:numId w:val="60"/>
        </w:numPr>
        <w:spacing w:line="360" w:lineRule="auto"/>
        <w:ind w:right="-108"/>
        <w:rPr>
          <w:rFonts w:asciiTheme="minorHAnsi" w:hAnsiTheme="minorHAnsi"/>
        </w:rPr>
      </w:pPr>
      <w:r w:rsidRPr="00C04DF9">
        <w:rPr>
          <w:rFonts w:asciiTheme="minorHAnsi" w:hAnsiTheme="minorHAnsi"/>
        </w:rPr>
        <w:t>sporządzonego przez Wykonawcę</w:t>
      </w:r>
      <w:r w:rsidRPr="00C04DF9">
        <w:rPr>
          <w:rFonts w:asciiTheme="minorHAnsi" w:eastAsiaTheme="majorEastAsia" w:hAnsiTheme="minorHAnsi"/>
          <w:b/>
          <w:lang w:eastAsia="en-US"/>
        </w:rPr>
        <w:t xml:space="preserve"> </w:t>
      </w:r>
      <w:r w:rsidRPr="00C04DF9">
        <w:rPr>
          <w:rFonts w:asciiTheme="minorHAnsi" w:hAnsiTheme="minorHAnsi"/>
          <w:b/>
        </w:rPr>
        <w:t>harmonogramu rzeczowo – finansowego</w:t>
      </w:r>
      <w:r w:rsidR="006C7D27" w:rsidRPr="00C04DF9">
        <w:rPr>
          <w:rFonts w:asciiTheme="minorHAnsi" w:hAnsiTheme="minorHAnsi"/>
          <w:b/>
        </w:rPr>
        <w:t xml:space="preserve"> </w:t>
      </w:r>
      <w:r w:rsidR="006C7D27" w:rsidRPr="00C04DF9">
        <w:rPr>
          <w:rFonts w:asciiTheme="minorHAnsi" w:hAnsiTheme="minorHAnsi"/>
          <w:bCs/>
        </w:rPr>
        <w:t>uwzględniającego</w:t>
      </w:r>
      <w:r w:rsidR="00A962D9" w:rsidRPr="00C04DF9">
        <w:rPr>
          <w:rFonts w:asciiTheme="minorHAnsi" w:hAnsiTheme="minorHAnsi"/>
          <w:bCs/>
        </w:rPr>
        <w:t xml:space="preserve"> m.in. </w:t>
      </w:r>
      <w:r w:rsidR="006C7D27" w:rsidRPr="00C04DF9">
        <w:rPr>
          <w:rFonts w:asciiTheme="minorHAnsi" w:hAnsiTheme="minorHAnsi"/>
        </w:rPr>
        <w:t>wytyczne określone w Rozdziale I Podrozdziale 14 SWZ</w:t>
      </w:r>
      <w:r w:rsidRPr="00C04DF9">
        <w:rPr>
          <w:rFonts w:asciiTheme="minorHAnsi" w:hAnsiTheme="minorHAnsi"/>
        </w:rPr>
        <w:t>.</w:t>
      </w:r>
      <w:r w:rsidRPr="00C04DF9">
        <w:rPr>
          <w:rFonts w:asciiTheme="minorHAnsi" w:hAnsiTheme="minorHAnsi"/>
          <w:b/>
        </w:rPr>
        <w:t xml:space="preserve"> </w:t>
      </w:r>
    </w:p>
    <w:p w14:paraId="593494A4" w14:textId="280C2B10" w:rsidR="001747C8" w:rsidRPr="00C04DF9" w:rsidRDefault="00D46D0C" w:rsidP="00497A4D">
      <w:pPr>
        <w:pStyle w:val="Akapitzlist"/>
        <w:numPr>
          <w:ilvl w:val="0"/>
          <w:numId w:val="24"/>
        </w:numPr>
        <w:spacing w:line="360" w:lineRule="auto"/>
        <w:ind w:right="-108"/>
        <w:rPr>
          <w:rFonts w:asciiTheme="minorHAnsi" w:hAnsiTheme="minorHAnsi"/>
        </w:rPr>
      </w:pPr>
      <w:r w:rsidRPr="00C04DF9">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04DF9">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C04DF9">
        <w:rPr>
          <w:rFonts w:asciiTheme="minorHAnsi" w:hAnsiTheme="minorHAnsi"/>
        </w:rPr>
        <w:t>zgodnie z art. 263 ustawy</w:t>
      </w:r>
      <w:r w:rsidRPr="00B42458">
        <w:rPr>
          <w:rFonts w:asciiTheme="minorHAnsi" w:hAnsiTheme="minorHAnsi"/>
        </w:rPr>
        <w:t xml:space="preserve">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xml:space="preserve">, będzie skutkowało zatrzymaniem przez </w:t>
      </w:r>
      <w:r w:rsidRPr="00B42458">
        <w:rPr>
          <w:rFonts w:asciiTheme="minorHAnsi" w:hAnsiTheme="minorHAnsi"/>
        </w:rPr>
        <w:lastRenderedPageBreak/>
        <w:t>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136B8EC3" w14:textId="4AF45B36" w:rsidR="008B52C6"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6549A9BB"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r w:rsidR="00983676">
        <w:rPr>
          <w:rFonts w:cs="Times New Roman"/>
          <w:szCs w:val="24"/>
        </w:rPr>
        <w:t xml:space="preserve"> dla Części I</w:t>
      </w:r>
    </w:p>
    <w:p w14:paraId="0A2E0C4E" w14:textId="635C322B" w:rsidR="00983676" w:rsidRPr="00B42458" w:rsidRDefault="00983676" w:rsidP="00983676">
      <w:pPr>
        <w:pStyle w:val="pkt"/>
        <w:spacing w:before="0" w:after="0" w:line="360" w:lineRule="auto"/>
        <w:ind w:left="0" w:firstLine="0"/>
        <w:jc w:val="left"/>
        <w:rPr>
          <w:rFonts w:cs="Times New Roman"/>
          <w:szCs w:val="24"/>
        </w:rPr>
      </w:pPr>
      <w:r>
        <w:rPr>
          <w:rFonts w:cs="Times New Roman"/>
          <w:szCs w:val="24"/>
        </w:rPr>
        <w:t>5A. Projektowane postanowienia umowy dla Części II</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6"/>
      <w:footerReference w:type="defaul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5137E9" w:rsidRDefault="005137E9" w:rsidP="007A0CE0">
      <w:r>
        <w:separator/>
      </w:r>
    </w:p>
  </w:endnote>
  <w:endnote w:type="continuationSeparator" w:id="0">
    <w:p w14:paraId="6E88022A" w14:textId="77777777" w:rsidR="005137E9" w:rsidRDefault="005137E9"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5137E9" w:rsidRPr="007A0CE0" w:rsidRDefault="005137E9">
    <w:pPr>
      <w:pStyle w:val="Stopka"/>
      <w:jc w:val="right"/>
      <w:rPr>
        <w:sz w:val="18"/>
        <w:szCs w:val="18"/>
      </w:rPr>
    </w:pPr>
  </w:p>
  <w:p w14:paraId="64A0EB77" w14:textId="77777777" w:rsidR="005137E9" w:rsidRDefault="005137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5137E9" w:rsidRDefault="005137E9" w:rsidP="007A0CE0">
      <w:r>
        <w:separator/>
      </w:r>
    </w:p>
  </w:footnote>
  <w:footnote w:type="continuationSeparator" w:id="0">
    <w:p w14:paraId="7F3AFAD7" w14:textId="77777777" w:rsidR="005137E9" w:rsidRDefault="005137E9"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6D814FAB" w:rsidR="005137E9" w:rsidRPr="008C5CFB" w:rsidRDefault="005137E9" w:rsidP="001C2DF9">
    <w:pPr>
      <w:pStyle w:val="Nagwek"/>
      <w:tabs>
        <w:tab w:val="clear" w:pos="9072"/>
        <w:tab w:val="left" w:pos="7995"/>
      </w:tabs>
      <w:jc w:val="right"/>
      <w:rPr>
        <w:rFonts w:asciiTheme="minorHAnsi" w:hAnsiTheme="minorHAnsi"/>
        <w:noProof/>
      </w:rPr>
    </w:pPr>
    <w:r w:rsidRPr="008C5CFB">
      <w:rPr>
        <w:rFonts w:asciiTheme="minorHAnsi" w:hAnsiTheme="minorHAnsi"/>
      </w:rPr>
      <w:t>BZP.</w:t>
    </w:r>
    <w:r w:rsidRPr="009A0B23">
      <w:rPr>
        <w:rFonts w:asciiTheme="minorHAnsi" w:hAnsiTheme="minorHAnsi"/>
      </w:rPr>
      <w:t>271.2.</w:t>
    </w:r>
    <w:r w:rsidR="006E4243">
      <w:rPr>
        <w:rFonts w:asciiTheme="minorHAnsi" w:hAnsiTheme="minorHAnsi"/>
      </w:rPr>
      <w:t>11</w:t>
    </w:r>
    <w:r w:rsidRPr="009A0B23">
      <w:rPr>
        <w:rFonts w:asciiTheme="minorHAnsi" w:hAnsiTheme="minorHAnsi"/>
      </w:rPr>
      <w:t xml:space="preserve">.TP.2023 – </w:t>
    </w:r>
    <w:bookmarkStart w:id="4" w:name="_Hlk149820449"/>
    <w:r w:rsidRPr="009A0B23">
      <w:rPr>
        <w:rFonts w:asciiTheme="minorHAnsi" w:hAnsiTheme="minorHAnsi"/>
      </w:rPr>
      <w:t>Przebudowa budynków użyteczności</w:t>
    </w:r>
    <w:r>
      <w:rPr>
        <w:rFonts w:asciiTheme="minorHAnsi" w:hAnsiTheme="minorHAnsi"/>
      </w:rPr>
      <w:t xml:space="preserve"> publicznej </w:t>
    </w:r>
    <w:r>
      <w:rPr>
        <w:rFonts w:asciiTheme="minorHAnsi" w:hAnsiTheme="minorHAnsi"/>
      </w:rPr>
      <w:br/>
      <w:t>w miejscowości Wąsosze i Biskupie</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566FD1"/>
    <w:multiLevelType w:val="hybridMultilevel"/>
    <w:tmpl w:val="1C1E0932"/>
    <w:lvl w:ilvl="0" w:tplc="D1B6D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B81DAC"/>
    <w:multiLevelType w:val="hybridMultilevel"/>
    <w:tmpl w:val="B77A4E5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0DBA4EBE"/>
    <w:multiLevelType w:val="hybridMultilevel"/>
    <w:tmpl w:val="042A3E06"/>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1842B21"/>
    <w:multiLevelType w:val="hybridMultilevel"/>
    <w:tmpl w:val="9CF632AE"/>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B2B2A"/>
    <w:multiLevelType w:val="hybridMultilevel"/>
    <w:tmpl w:val="FC42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7"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0" w15:restartNumberingAfterBreak="0">
    <w:nsid w:val="39D13687"/>
    <w:multiLevelType w:val="hybridMultilevel"/>
    <w:tmpl w:val="78D4DE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4"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2398B"/>
    <w:multiLevelType w:val="hybridMultilevel"/>
    <w:tmpl w:val="66B4877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75F300D"/>
    <w:multiLevelType w:val="hybridMultilevel"/>
    <w:tmpl w:val="27D2F434"/>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584175F2"/>
    <w:multiLevelType w:val="hybridMultilevel"/>
    <w:tmpl w:val="31D8B9DC"/>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1" w15:restartNumberingAfterBreak="0">
    <w:nsid w:val="591555A9"/>
    <w:multiLevelType w:val="hybridMultilevel"/>
    <w:tmpl w:val="F1BC6FA8"/>
    <w:lvl w:ilvl="0" w:tplc="D1B6D59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292F1B"/>
    <w:multiLevelType w:val="hybridMultilevel"/>
    <w:tmpl w:val="D1EE2D78"/>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5"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D432A"/>
    <w:multiLevelType w:val="hybridMultilevel"/>
    <w:tmpl w:val="ED2C3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6CEB4739"/>
    <w:multiLevelType w:val="hybridMultilevel"/>
    <w:tmpl w:val="3712310A"/>
    <w:lvl w:ilvl="0" w:tplc="BBDC5B5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2" w15:restartNumberingAfterBreak="0">
    <w:nsid w:val="73277542"/>
    <w:multiLevelType w:val="hybridMultilevel"/>
    <w:tmpl w:val="73621C00"/>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588542207">
    <w:abstractNumId w:val="72"/>
  </w:num>
  <w:num w:numId="2" w16cid:durableId="915553074">
    <w:abstractNumId w:val="6"/>
  </w:num>
  <w:num w:numId="3" w16cid:durableId="857080004">
    <w:abstractNumId w:val="28"/>
  </w:num>
  <w:num w:numId="4" w16cid:durableId="987326308">
    <w:abstractNumId w:val="10"/>
  </w:num>
  <w:num w:numId="5" w16cid:durableId="993337539">
    <w:abstractNumId w:val="67"/>
  </w:num>
  <w:num w:numId="6" w16cid:durableId="201600717">
    <w:abstractNumId w:val="81"/>
  </w:num>
  <w:num w:numId="7" w16cid:durableId="1363168813">
    <w:abstractNumId w:val="31"/>
  </w:num>
  <w:num w:numId="8" w16cid:durableId="853417267">
    <w:abstractNumId w:val="45"/>
  </w:num>
  <w:num w:numId="9" w16cid:durableId="82800428">
    <w:abstractNumId w:val="30"/>
  </w:num>
  <w:num w:numId="10" w16cid:durableId="433676960">
    <w:abstractNumId w:val="42"/>
  </w:num>
  <w:num w:numId="11" w16cid:durableId="62528460">
    <w:abstractNumId w:val="0"/>
  </w:num>
  <w:num w:numId="12" w16cid:durableId="64229351">
    <w:abstractNumId w:val="57"/>
  </w:num>
  <w:num w:numId="13" w16cid:durableId="1101491560">
    <w:abstractNumId w:val="68"/>
  </w:num>
  <w:num w:numId="14" w16cid:durableId="998534955">
    <w:abstractNumId w:val="48"/>
  </w:num>
  <w:num w:numId="15" w16cid:durableId="71783246">
    <w:abstractNumId w:val="7"/>
  </w:num>
  <w:num w:numId="16" w16cid:durableId="2035619198">
    <w:abstractNumId w:val="41"/>
  </w:num>
  <w:num w:numId="17" w16cid:durableId="963736701">
    <w:abstractNumId w:val="75"/>
  </w:num>
  <w:num w:numId="18" w16cid:durableId="509102016">
    <w:abstractNumId w:val="29"/>
  </w:num>
  <w:num w:numId="19" w16cid:durableId="1649164185">
    <w:abstractNumId w:val="12"/>
  </w:num>
  <w:num w:numId="20" w16cid:durableId="1276327777">
    <w:abstractNumId w:val="63"/>
  </w:num>
  <w:num w:numId="21" w16cid:durableId="1362587854">
    <w:abstractNumId w:val="79"/>
  </w:num>
  <w:num w:numId="22" w16cid:durableId="1357659016">
    <w:abstractNumId w:val="4"/>
  </w:num>
  <w:num w:numId="23" w16cid:durableId="1955286113">
    <w:abstractNumId w:val="56"/>
  </w:num>
  <w:num w:numId="24" w16cid:durableId="1658725530">
    <w:abstractNumId w:val="65"/>
  </w:num>
  <w:num w:numId="25" w16cid:durableId="326056338">
    <w:abstractNumId w:val="44"/>
  </w:num>
  <w:num w:numId="26" w16cid:durableId="873663849">
    <w:abstractNumId w:val="73"/>
  </w:num>
  <w:num w:numId="27" w16cid:durableId="1423717709">
    <w:abstractNumId w:val="53"/>
  </w:num>
  <w:num w:numId="28" w16cid:durableId="2126996679">
    <w:abstractNumId w:val="37"/>
  </w:num>
  <w:num w:numId="29" w16cid:durableId="1301693258">
    <w:abstractNumId w:val="90"/>
  </w:num>
  <w:num w:numId="30" w16cid:durableId="1452745514">
    <w:abstractNumId w:val="47"/>
  </w:num>
  <w:num w:numId="31" w16cid:durableId="1760909488">
    <w:abstractNumId w:val="36"/>
  </w:num>
  <w:num w:numId="32" w16cid:durableId="2137287346">
    <w:abstractNumId w:val="20"/>
  </w:num>
  <w:num w:numId="33" w16cid:durableId="1545630368">
    <w:abstractNumId w:val="11"/>
  </w:num>
  <w:num w:numId="34" w16cid:durableId="331420649">
    <w:abstractNumId w:val="22"/>
  </w:num>
  <w:num w:numId="35" w16cid:durableId="1807162687">
    <w:abstractNumId w:val="33"/>
  </w:num>
  <w:num w:numId="36" w16cid:durableId="812255244">
    <w:abstractNumId w:val="86"/>
  </w:num>
  <w:num w:numId="37" w16cid:durableId="1617910151">
    <w:abstractNumId w:val="21"/>
  </w:num>
  <w:num w:numId="38" w16cid:durableId="1833444155">
    <w:abstractNumId w:val="17"/>
  </w:num>
  <w:num w:numId="39" w16cid:durableId="746801311">
    <w:abstractNumId w:val="38"/>
  </w:num>
  <w:num w:numId="40" w16cid:durableId="184294691">
    <w:abstractNumId w:val="25"/>
  </w:num>
  <w:num w:numId="41" w16cid:durableId="2137874467">
    <w:abstractNumId w:val="51"/>
  </w:num>
  <w:num w:numId="42" w16cid:durableId="1043595343">
    <w:abstractNumId w:val="62"/>
  </w:num>
  <w:num w:numId="43" w16cid:durableId="1067148878">
    <w:abstractNumId w:val="40"/>
  </w:num>
  <w:num w:numId="44" w16cid:durableId="1888107416">
    <w:abstractNumId w:val="80"/>
  </w:num>
  <w:num w:numId="45" w16cid:durableId="539897034">
    <w:abstractNumId w:val="87"/>
  </w:num>
  <w:num w:numId="46" w16cid:durableId="958029301">
    <w:abstractNumId w:val="9"/>
  </w:num>
  <w:num w:numId="47" w16cid:durableId="2121534306">
    <w:abstractNumId w:val="32"/>
  </w:num>
  <w:num w:numId="48" w16cid:durableId="15977876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16323923">
    <w:abstractNumId w:val="59"/>
  </w:num>
  <w:num w:numId="50" w16cid:durableId="1096243214">
    <w:abstractNumId w:val="70"/>
  </w:num>
  <w:num w:numId="51" w16cid:durableId="3585528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0385276">
    <w:abstractNumId w:val="39"/>
  </w:num>
  <w:num w:numId="53" w16cid:durableId="796989939">
    <w:abstractNumId w:val="8"/>
  </w:num>
  <w:num w:numId="54" w16cid:durableId="1045442785">
    <w:abstractNumId w:val="74"/>
  </w:num>
  <w:num w:numId="55" w16cid:durableId="1164205301">
    <w:abstractNumId w:val="76"/>
  </w:num>
  <w:num w:numId="56" w16cid:durableId="585963460">
    <w:abstractNumId w:val="43"/>
  </w:num>
  <w:num w:numId="57" w16cid:durableId="657266816">
    <w:abstractNumId w:val="3"/>
  </w:num>
  <w:num w:numId="58" w16cid:durableId="2003504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339396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8149740">
    <w:abstractNumId w:val="66"/>
  </w:num>
  <w:num w:numId="61" w16cid:durableId="1635793825">
    <w:abstractNumId w:val="19"/>
  </w:num>
  <w:num w:numId="62" w16cid:durableId="2120374838">
    <w:abstractNumId w:val="49"/>
  </w:num>
  <w:num w:numId="63" w16cid:durableId="594947022">
    <w:abstractNumId w:val="23"/>
  </w:num>
  <w:num w:numId="64" w16cid:durableId="1934586216">
    <w:abstractNumId w:val="16"/>
  </w:num>
  <w:num w:numId="65" w16cid:durableId="706418870">
    <w:abstractNumId w:val="78"/>
  </w:num>
  <w:num w:numId="66" w16cid:durableId="2115663882">
    <w:abstractNumId w:val="1"/>
  </w:num>
  <w:num w:numId="67" w16cid:durableId="1205559836">
    <w:abstractNumId w:val="89"/>
  </w:num>
  <w:num w:numId="68" w16cid:durableId="971324765">
    <w:abstractNumId w:val="85"/>
  </w:num>
  <w:num w:numId="69" w16cid:durableId="498156908">
    <w:abstractNumId w:val="5"/>
  </w:num>
  <w:num w:numId="70" w16cid:durableId="718670497">
    <w:abstractNumId w:val="83"/>
  </w:num>
  <w:num w:numId="71" w16cid:durableId="1735811209">
    <w:abstractNumId w:val="26"/>
  </w:num>
  <w:num w:numId="72" w16cid:durableId="1306012436">
    <w:abstractNumId w:val="35"/>
  </w:num>
  <w:num w:numId="73" w16cid:durableId="985546134">
    <w:abstractNumId w:val="71"/>
  </w:num>
  <w:num w:numId="74" w16cid:durableId="328022071">
    <w:abstractNumId w:val="52"/>
  </w:num>
  <w:num w:numId="75" w16cid:durableId="484467610">
    <w:abstractNumId w:val="69"/>
  </w:num>
  <w:num w:numId="76" w16cid:durableId="1480921007">
    <w:abstractNumId w:val="2"/>
  </w:num>
  <w:num w:numId="77" w16cid:durableId="2135563564">
    <w:abstractNumId w:val="77"/>
  </w:num>
  <w:num w:numId="78" w16cid:durableId="180365725">
    <w:abstractNumId w:val="82"/>
  </w:num>
  <w:num w:numId="79" w16cid:durableId="459954977">
    <w:abstractNumId w:val="60"/>
  </w:num>
  <w:num w:numId="80" w16cid:durableId="890118562">
    <w:abstractNumId w:val="61"/>
  </w:num>
  <w:num w:numId="81" w16cid:durableId="750394605">
    <w:abstractNumId w:val="64"/>
  </w:num>
  <w:num w:numId="82" w16cid:durableId="1901016891">
    <w:abstractNumId w:val="18"/>
  </w:num>
  <w:num w:numId="83" w16cid:durableId="252055032">
    <w:abstractNumId w:val="84"/>
  </w:num>
  <w:num w:numId="84" w16cid:durableId="314800092">
    <w:abstractNumId w:val="54"/>
  </w:num>
  <w:num w:numId="85" w16cid:durableId="234558196">
    <w:abstractNumId w:val="34"/>
  </w:num>
  <w:num w:numId="86" w16cid:durableId="979647392">
    <w:abstractNumId w:val="88"/>
  </w:num>
  <w:num w:numId="87" w16cid:durableId="343632920">
    <w:abstractNumId w:val="14"/>
  </w:num>
  <w:num w:numId="88" w16cid:durableId="676663706">
    <w:abstractNumId w:val="24"/>
  </w:num>
  <w:num w:numId="89" w16cid:durableId="1789860246">
    <w:abstractNumId w:val="58"/>
  </w:num>
  <w:num w:numId="90" w16cid:durableId="930773294">
    <w:abstractNumId w:val="15"/>
  </w:num>
  <w:num w:numId="91" w16cid:durableId="1144854599">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F27"/>
    <w:rsid w:val="000145C0"/>
    <w:rsid w:val="0001506B"/>
    <w:rsid w:val="00016306"/>
    <w:rsid w:val="00016D39"/>
    <w:rsid w:val="000170B4"/>
    <w:rsid w:val="000173E8"/>
    <w:rsid w:val="00020154"/>
    <w:rsid w:val="000212BF"/>
    <w:rsid w:val="00021AEA"/>
    <w:rsid w:val="00022BCF"/>
    <w:rsid w:val="00023172"/>
    <w:rsid w:val="00023DD3"/>
    <w:rsid w:val="0002428F"/>
    <w:rsid w:val="000271CC"/>
    <w:rsid w:val="00027DBA"/>
    <w:rsid w:val="000305C4"/>
    <w:rsid w:val="00030993"/>
    <w:rsid w:val="00030A1D"/>
    <w:rsid w:val="00032147"/>
    <w:rsid w:val="0003214A"/>
    <w:rsid w:val="0003396D"/>
    <w:rsid w:val="00034212"/>
    <w:rsid w:val="00035231"/>
    <w:rsid w:val="00037C47"/>
    <w:rsid w:val="00040E2E"/>
    <w:rsid w:val="00041C59"/>
    <w:rsid w:val="00043631"/>
    <w:rsid w:val="00043A5B"/>
    <w:rsid w:val="00044201"/>
    <w:rsid w:val="0004428F"/>
    <w:rsid w:val="00044688"/>
    <w:rsid w:val="00046452"/>
    <w:rsid w:val="0004662E"/>
    <w:rsid w:val="000479B9"/>
    <w:rsid w:val="00050245"/>
    <w:rsid w:val="0005052F"/>
    <w:rsid w:val="00051D7E"/>
    <w:rsid w:val="000551CD"/>
    <w:rsid w:val="00056A88"/>
    <w:rsid w:val="00056D19"/>
    <w:rsid w:val="00061505"/>
    <w:rsid w:val="000616FB"/>
    <w:rsid w:val="00062E07"/>
    <w:rsid w:val="00063385"/>
    <w:rsid w:val="00063E59"/>
    <w:rsid w:val="00065EE9"/>
    <w:rsid w:val="00066421"/>
    <w:rsid w:val="00067024"/>
    <w:rsid w:val="000670FB"/>
    <w:rsid w:val="000677C8"/>
    <w:rsid w:val="000709F8"/>
    <w:rsid w:val="00071176"/>
    <w:rsid w:val="000712BC"/>
    <w:rsid w:val="00072AF3"/>
    <w:rsid w:val="000731F5"/>
    <w:rsid w:val="000734E3"/>
    <w:rsid w:val="00075611"/>
    <w:rsid w:val="00075CF7"/>
    <w:rsid w:val="00076E8C"/>
    <w:rsid w:val="00081A7F"/>
    <w:rsid w:val="00082DFD"/>
    <w:rsid w:val="00082F07"/>
    <w:rsid w:val="0008491A"/>
    <w:rsid w:val="00084F92"/>
    <w:rsid w:val="000858BD"/>
    <w:rsid w:val="00086444"/>
    <w:rsid w:val="00087006"/>
    <w:rsid w:val="000871F3"/>
    <w:rsid w:val="0008727A"/>
    <w:rsid w:val="000872E7"/>
    <w:rsid w:val="00087397"/>
    <w:rsid w:val="0009086B"/>
    <w:rsid w:val="000914CE"/>
    <w:rsid w:val="0009163A"/>
    <w:rsid w:val="0009173F"/>
    <w:rsid w:val="0009189F"/>
    <w:rsid w:val="00091EBE"/>
    <w:rsid w:val="00092E85"/>
    <w:rsid w:val="00096036"/>
    <w:rsid w:val="0009640A"/>
    <w:rsid w:val="0009782B"/>
    <w:rsid w:val="000A0B50"/>
    <w:rsid w:val="000A1882"/>
    <w:rsid w:val="000A1B73"/>
    <w:rsid w:val="000A1D2C"/>
    <w:rsid w:val="000A2517"/>
    <w:rsid w:val="000A2988"/>
    <w:rsid w:val="000A2C1B"/>
    <w:rsid w:val="000A3445"/>
    <w:rsid w:val="000A4464"/>
    <w:rsid w:val="000A5487"/>
    <w:rsid w:val="000A766B"/>
    <w:rsid w:val="000B0019"/>
    <w:rsid w:val="000B0336"/>
    <w:rsid w:val="000B0637"/>
    <w:rsid w:val="000B0D1A"/>
    <w:rsid w:val="000B118B"/>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C6160"/>
    <w:rsid w:val="000D14A5"/>
    <w:rsid w:val="000D18E4"/>
    <w:rsid w:val="000D2D1E"/>
    <w:rsid w:val="000D3082"/>
    <w:rsid w:val="000D4497"/>
    <w:rsid w:val="000D4A6D"/>
    <w:rsid w:val="000D6D08"/>
    <w:rsid w:val="000E13B4"/>
    <w:rsid w:val="000E29A1"/>
    <w:rsid w:val="000E2EAE"/>
    <w:rsid w:val="000E2FB9"/>
    <w:rsid w:val="000E3824"/>
    <w:rsid w:val="000E4E43"/>
    <w:rsid w:val="000E692C"/>
    <w:rsid w:val="000E7329"/>
    <w:rsid w:val="000E7605"/>
    <w:rsid w:val="000F0283"/>
    <w:rsid w:val="000F07C4"/>
    <w:rsid w:val="000F081D"/>
    <w:rsid w:val="000F0EC1"/>
    <w:rsid w:val="000F1287"/>
    <w:rsid w:val="000F2BDD"/>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175D"/>
    <w:rsid w:val="00111795"/>
    <w:rsid w:val="00111840"/>
    <w:rsid w:val="00111FCA"/>
    <w:rsid w:val="00113447"/>
    <w:rsid w:val="00113CD7"/>
    <w:rsid w:val="00115228"/>
    <w:rsid w:val="001171A1"/>
    <w:rsid w:val="00117212"/>
    <w:rsid w:val="001178CE"/>
    <w:rsid w:val="00117E9F"/>
    <w:rsid w:val="001206A8"/>
    <w:rsid w:val="0012078C"/>
    <w:rsid w:val="0012299E"/>
    <w:rsid w:val="001231F4"/>
    <w:rsid w:val="00124CD1"/>
    <w:rsid w:val="00126D7C"/>
    <w:rsid w:val="00126FDC"/>
    <w:rsid w:val="00127E79"/>
    <w:rsid w:val="00130754"/>
    <w:rsid w:val="00130D18"/>
    <w:rsid w:val="00134864"/>
    <w:rsid w:val="00135688"/>
    <w:rsid w:val="001356F3"/>
    <w:rsid w:val="001371D1"/>
    <w:rsid w:val="001401B4"/>
    <w:rsid w:val="00141218"/>
    <w:rsid w:val="001419E6"/>
    <w:rsid w:val="00142BAB"/>
    <w:rsid w:val="0014323E"/>
    <w:rsid w:val="0014516B"/>
    <w:rsid w:val="001453EC"/>
    <w:rsid w:val="00152DCD"/>
    <w:rsid w:val="00153741"/>
    <w:rsid w:val="001538A5"/>
    <w:rsid w:val="001538F7"/>
    <w:rsid w:val="001542A9"/>
    <w:rsid w:val="00156067"/>
    <w:rsid w:val="001562D4"/>
    <w:rsid w:val="001573B8"/>
    <w:rsid w:val="001573D9"/>
    <w:rsid w:val="00160619"/>
    <w:rsid w:val="00160A2F"/>
    <w:rsid w:val="001612AB"/>
    <w:rsid w:val="001619CE"/>
    <w:rsid w:val="00161C5B"/>
    <w:rsid w:val="00162988"/>
    <w:rsid w:val="00163419"/>
    <w:rsid w:val="001636F3"/>
    <w:rsid w:val="00165DA3"/>
    <w:rsid w:val="0016603A"/>
    <w:rsid w:val="0016660C"/>
    <w:rsid w:val="001672FB"/>
    <w:rsid w:val="00171076"/>
    <w:rsid w:val="00171DAD"/>
    <w:rsid w:val="00172102"/>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2E7"/>
    <w:rsid w:val="0019033D"/>
    <w:rsid w:val="00191236"/>
    <w:rsid w:val="00192086"/>
    <w:rsid w:val="00192B05"/>
    <w:rsid w:val="0019305E"/>
    <w:rsid w:val="00193ED3"/>
    <w:rsid w:val="001949E4"/>
    <w:rsid w:val="00194CF0"/>
    <w:rsid w:val="00196223"/>
    <w:rsid w:val="001976A7"/>
    <w:rsid w:val="001A054D"/>
    <w:rsid w:val="001A26E8"/>
    <w:rsid w:val="001A338D"/>
    <w:rsid w:val="001A37D2"/>
    <w:rsid w:val="001A5D37"/>
    <w:rsid w:val="001A7AAB"/>
    <w:rsid w:val="001A7FD5"/>
    <w:rsid w:val="001B0424"/>
    <w:rsid w:val="001B16B0"/>
    <w:rsid w:val="001B2538"/>
    <w:rsid w:val="001B3F27"/>
    <w:rsid w:val="001C2272"/>
    <w:rsid w:val="001C2DF9"/>
    <w:rsid w:val="001C3F5D"/>
    <w:rsid w:val="001C401F"/>
    <w:rsid w:val="001C40BC"/>
    <w:rsid w:val="001C441C"/>
    <w:rsid w:val="001C49DA"/>
    <w:rsid w:val="001C4CBA"/>
    <w:rsid w:val="001C6394"/>
    <w:rsid w:val="001C7F4D"/>
    <w:rsid w:val="001D2DBE"/>
    <w:rsid w:val="001D318B"/>
    <w:rsid w:val="001D4A53"/>
    <w:rsid w:val="001D6DFA"/>
    <w:rsid w:val="001D7554"/>
    <w:rsid w:val="001D7E3D"/>
    <w:rsid w:val="001D7EF4"/>
    <w:rsid w:val="001E059F"/>
    <w:rsid w:val="001E1DC0"/>
    <w:rsid w:val="001E228C"/>
    <w:rsid w:val="001E2B16"/>
    <w:rsid w:val="001E2C60"/>
    <w:rsid w:val="001E2F0E"/>
    <w:rsid w:val="001E4EC8"/>
    <w:rsid w:val="001E7CC7"/>
    <w:rsid w:val="001E7D3C"/>
    <w:rsid w:val="001F1B54"/>
    <w:rsid w:val="001F20D6"/>
    <w:rsid w:val="001F2808"/>
    <w:rsid w:val="001F2B82"/>
    <w:rsid w:val="001F36AD"/>
    <w:rsid w:val="001F37CF"/>
    <w:rsid w:val="001F4402"/>
    <w:rsid w:val="001F5040"/>
    <w:rsid w:val="001F6199"/>
    <w:rsid w:val="001F787A"/>
    <w:rsid w:val="00200661"/>
    <w:rsid w:val="002036D9"/>
    <w:rsid w:val="0020505E"/>
    <w:rsid w:val="00205BCE"/>
    <w:rsid w:val="002063AD"/>
    <w:rsid w:val="00206B2F"/>
    <w:rsid w:val="00206DBE"/>
    <w:rsid w:val="002070D9"/>
    <w:rsid w:val="00212B71"/>
    <w:rsid w:val="00212D5B"/>
    <w:rsid w:val="00213699"/>
    <w:rsid w:val="0021446D"/>
    <w:rsid w:val="002150C5"/>
    <w:rsid w:val="00220683"/>
    <w:rsid w:val="00220D16"/>
    <w:rsid w:val="00220FDB"/>
    <w:rsid w:val="0022222E"/>
    <w:rsid w:val="0022242D"/>
    <w:rsid w:val="002235C4"/>
    <w:rsid w:val="00224E3F"/>
    <w:rsid w:val="002251F3"/>
    <w:rsid w:val="00226A02"/>
    <w:rsid w:val="00227004"/>
    <w:rsid w:val="0022747D"/>
    <w:rsid w:val="00227546"/>
    <w:rsid w:val="00230AE8"/>
    <w:rsid w:val="002312E3"/>
    <w:rsid w:val="002329A1"/>
    <w:rsid w:val="002334F1"/>
    <w:rsid w:val="002346F9"/>
    <w:rsid w:val="00234C2F"/>
    <w:rsid w:val="00234FDD"/>
    <w:rsid w:val="00236B34"/>
    <w:rsid w:val="0023748D"/>
    <w:rsid w:val="00237DD5"/>
    <w:rsid w:val="00242141"/>
    <w:rsid w:val="0024247C"/>
    <w:rsid w:val="00242B45"/>
    <w:rsid w:val="002434FE"/>
    <w:rsid w:val="00244968"/>
    <w:rsid w:val="00245C93"/>
    <w:rsid w:val="00246BEE"/>
    <w:rsid w:val="002502F6"/>
    <w:rsid w:val="002512BB"/>
    <w:rsid w:val="002514A6"/>
    <w:rsid w:val="002521EA"/>
    <w:rsid w:val="00253742"/>
    <w:rsid w:val="00253F04"/>
    <w:rsid w:val="00255D50"/>
    <w:rsid w:val="002562B7"/>
    <w:rsid w:val="00256838"/>
    <w:rsid w:val="00256DFD"/>
    <w:rsid w:val="00260270"/>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54AC"/>
    <w:rsid w:val="0028634C"/>
    <w:rsid w:val="00287DEC"/>
    <w:rsid w:val="00290FC3"/>
    <w:rsid w:val="00291451"/>
    <w:rsid w:val="00291B13"/>
    <w:rsid w:val="00291F1F"/>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2ED"/>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1C34"/>
    <w:rsid w:val="002D260F"/>
    <w:rsid w:val="002D2ABF"/>
    <w:rsid w:val="002D2B16"/>
    <w:rsid w:val="002D4754"/>
    <w:rsid w:val="002D4A24"/>
    <w:rsid w:val="002D589D"/>
    <w:rsid w:val="002E029A"/>
    <w:rsid w:val="002E03C0"/>
    <w:rsid w:val="002E1E1D"/>
    <w:rsid w:val="002E3FB5"/>
    <w:rsid w:val="002E446B"/>
    <w:rsid w:val="002E4C30"/>
    <w:rsid w:val="002E5C66"/>
    <w:rsid w:val="002E68B1"/>
    <w:rsid w:val="002E7050"/>
    <w:rsid w:val="002F0963"/>
    <w:rsid w:val="002F483A"/>
    <w:rsid w:val="002F5D1D"/>
    <w:rsid w:val="002F6CB7"/>
    <w:rsid w:val="002F7C9D"/>
    <w:rsid w:val="003009EF"/>
    <w:rsid w:val="00300C93"/>
    <w:rsid w:val="00301860"/>
    <w:rsid w:val="0030217D"/>
    <w:rsid w:val="0030366F"/>
    <w:rsid w:val="00303C43"/>
    <w:rsid w:val="00303EDC"/>
    <w:rsid w:val="003048D1"/>
    <w:rsid w:val="00305300"/>
    <w:rsid w:val="0030534D"/>
    <w:rsid w:val="00306568"/>
    <w:rsid w:val="003072D5"/>
    <w:rsid w:val="003074CD"/>
    <w:rsid w:val="003077EA"/>
    <w:rsid w:val="00311791"/>
    <w:rsid w:val="00314498"/>
    <w:rsid w:val="00315459"/>
    <w:rsid w:val="0031652D"/>
    <w:rsid w:val="00317816"/>
    <w:rsid w:val="00320164"/>
    <w:rsid w:val="00320EEE"/>
    <w:rsid w:val="00321395"/>
    <w:rsid w:val="0032402A"/>
    <w:rsid w:val="003243A9"/>
    <w:rsid w:val="003244D2"/>
    <w:rsid w:val="003245E8"/>
    <w:rsid w:val="00324DF0"/>
    <w:rsid w:val="00326BD2"/>
    <w:rsid w:val="00327BEF"/>
    <w:rsid w:val="00330E7E"/>
    <w:rsid w:val="003314EE"/>
    <w:rsid w:val="0033156F"/>
    <w:rsid w:val="00332292"/>
    <w:rsid w:val="00332A37"/>
    <w:rsid w:val="00332ED0"/>
    <w:rsid w:val="0033392E"/>
    <w:rsid w:val="00334E69"/>
    <w:rsid w:val="0033689C"/>
    <w:rsid w:val="003369D1"/>
    <w:rsid w:val="0033738F"/>
    <w:rsid w:val="00337419"/>
    <w:rsid w:val="00337C12"/>
    <w:rsid w:val="00340DB1"/>
    <w:rsid w:val="00340F1F"/>
    <w:rsid w:val="00341653"/>
    <w:rsid w:val="003432F4"/>
    <w:rsid w:val="0034409A"/>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32F4"/>
    <w:rsid w:val="0038350E"/>
    <w:rsid w:val="003839B5"/>
    <w:rsid w:val="003863E7"/>
    <w:rsid w:val="00387914"/>
    <w:rsid w:val="00390106"/>
    <w:rsid w:val="00390AD5"/>
    <w:rsid w:val="00390EFC"/>
    <w:rsid w:val="003932C5"/>
    <w:rsid w:val="00394E4E"/>
    <w:rsid w:val="00396B71"/>
    <w:rsid w:val="00396C04"/>
    <w:rsid w:val="003A0558"/>
    <w:rsid w:val="003A0649"/>
    <w:rsid w:val="003A2635"/>
    <w:rsid w:val="003A34FE"/>
    <w:rsid w:val="003A3D4E"/>
    <w:rsid w:val="003A4407"/>
    <w:rsid w:val="003A4F40"/>
    <w:rsid w:val="003A52CD"/>
    <w:rsid w:val="003A57C3"/>
    <w:rsid w:val="003A650C"/>
    <w:rsid w:val="003A67C9"/>
    <w:rsid w:val="003A74AF"/>
    <w:rsid w:val="003A772B"/>
    <w:rsid w:val="003B03F0"/>
    <w:rsid w:val="003B0CEE"/>
    <w:rsid w:val="003B10BB"/>
    <w:rsid w:val="003B1FA9"/>
    <w:rsid w:val="003B3E55"/>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47E3"/>
    <w:rsid w:val="003D58B6"/>
    <w:rsid w:val="003D622C"/>
    <w:rsid w:val="003D6C84"/>
    <w:rsid w:val="003D6D82"/>
    <w:rsid w:val="003E0A79"/>
    <w:rsid w:val="003E0BFD"/>
    <w:rsid w:val="003E2FBA"/>
    <w:rsid w:val="003E3869"/>
    <w:rsid w:val="003E4573"/>
    <w:rsid w:val="003E7020"/>
    <w:rsid w:val="003E7588"/>
    <w:rsid w:val="003F175F"/>
    <w:rsid w:val="003F1FD5"/>
    <w:rsid w:val="003F2FC6"/>
    <w:rsid w:val="003F3A1C"/>
    <w:rsid w:val="003F4E55"/>
    <w:rsid w:val="003F5DB2"/>
    <w:rsid w:val="003F5FC6"/>
    <w:rsid w:val="003F77A5"/>
    <w:rsid w:val="003F7F9F"/>
    <w:rsid w:val="00400F4B"/>
    <w:rsid w:val="00401030"/>
    <w:rsid w:val="00401F49"/>
    <w:rsid w:val="004021B2"/>
    <w:rsid w:val="0040267F"/>
    <w:rsid w:val="004037F2"/>
    <w:rsid w:val="00403CF2"/>
    <w:rsid w:val="00403FC6"/>
    <w:rsid w:val="0040697E"/>
    <w:rsid w:val="00406C30"/>
    <w:rsid w:val="00407C42"/>
    <w:rsid w:val="00410732"/>
    <w:rsid w:val="004108BC"/>
    <w:rsid w:val="004136E6"/>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D2C"/>
    <w:rsid w:val="004313C9"/>
    <w:rsid w:val="00432A3B"/>
    <w:rsid w:val="00432BCA"/>
    <w:rsid w:val="00432E7A"/>
    <w:rsid w:val="00433369"/>
    <w:rsid w:val="004333BD"/>
    <w:rsid w:val="00433AEB"/>
    <w:rsid w:val="00435B23"/>
    <w:rsid w:val="0043780A"/>
    <w:rsid w:val="004409B1"/>
    <w:rsid w:val="0044200E"/>
    <w:rsid w:val="00443A74"/>
    <w:rsid w:val="004440DF"/>
    <w:rsid w:val="004462B9"/>
    <w:rsid w:val="00446601"/>
    <w:rsid w:val="0044721C"/>
    <w:rsid w:val="00450853"/>
    <w:rsid w:val="00450FBB"/>
    <w:rsid w:val="004513DE"/>
    <w:rsid w:val="00452E10"/>
    <w:rsid w:val="004536F8"/>
    <w:rsid w:val="004546E4"/>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751E4"/>
    <w:rsid w:val="004779F1"/>
    <w:rsid w:val="0048130F"/>
    <w:rsid w:val="00481C50"/>
    <w:rsid w:val="004822C3"/>
    <w:rsid w:val="00482480"/>
    <w:rsid w:val="004839AF"/>
    <w:rsid w:val="004847D7"/>
    <w:rsid w:val="00484B5F"/>
    <w:rsid w:val="00485A7E"/>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5D9"/>
    <w:rsid w:val="00496B5F"/>
    <w:rsid w:val="00497395"/>
    <w:rsid w:val="004976FF"/>
    <w:rsid w:val="00497A4D"/>
    <w:rsid w:val="004A02D1"/>
    <w:rsid w:val="004A2CB5"/>
    <w:rsid w:val="004A3564"/>
    <w:rsid w:val="004A4C72"/>
    <w:rsid w:val="004A5C3E"/>
    <w:rsid w:val="004A6788"/>
    <w:rsid w:val="004A7A3A"/>
    <w:rsid w:val="004B0317"/>
    <w:rsid w:val="004B1124"/>
    <w:rsid w:val="004B13F0"/>
    <w:rsid w:val="004B175A"/>
    <w:rsid w:val="004B1853"/>
    <w:rsid w:val="004B2936"/>
    <w:rsid w:val="004B297A"/>
    <w:rsid w:val="004B4FA9"/>
    <w:rsid w:val="004B504B"/>
    <w:rsid w:val="004C0044"/>
    <w:rsid w:val="004C03A7"/>
    <w:rsid w:val="004C0E4C"/>
    <w:rsid w:val="004C1F5F"/>
    <w:rsid w:val="004C21AF"/>
    <w:rsid w:val="004C329E"/>
    <w:rsid w:val="004C3D86"/>
    <w:rsid w:val="004C4B2D"/>
    <w:rsid w:val="004C4C8E"/>
    <w:rsid w:val="004C5C9F"/>
    <w:rsid w:val="004C5DDB"/>
    <w:rsid w:val="004C6C6F"/>
    <w:rsid w:val="004C6E57"/>
    <w:rsid w:val="004C7307"/>
    <w:rsid w:val="004C79C1"/>
    <w:rsid w:val="004C7C1A"/>
    <w:rsid w:val="004D2293"/>
    <w:rsid w:val="004D31E3"/>
    <w:rsid w:val="004D377A"/>
    <w:rsid w:val="004D3FA4"/>
    <w:rsid w:val="004D49FA"/>
    <w:rsid w:val="004D4A05"/>
    <w:rsid w:val="004D5175"/>
    <w:rsid w:val="004D51BD"/>
    <w:rsid w:val="004D5389"/>
    <w:rsid w:val="004D587F"/>
    <w:rsid w:val="004D5A88"/>
    <w:rsid w:val="004E18B5"/>
    <w:rsid w:val="004E1DBD"/>
    <w:rsid w:val="004E3193"/>
    <w:rsid w:val="004E3307"/>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1F2E"/>
    <w:rsid w:val="005120E9"/>
    <w:rsid w:val="00512276"/>
    <w:rsid w:val="00512C61"/>
    <w:rsid w:val="0051336B"/>
    <w:rsid w:val="005137E9"/>
    <w:rsid w:val="00514183"/>
    <w:rsid w:val="005208BB"/>
    <w:rsid w:val="00521D88"/>
    <w:rsid w:val="0052265C"/>
    <w:rsid w:val="00522AE7"/>
    <w:rsid w:val="00533538"/>
    <w:rsid w:val="005336FE"/>
    <w:rsid w:val="0053414A"/>
    <w:rsid w:val="00534197"/>
    <w:rsid w:val="0053470F"/>
    <w:rsid w:val="005369DF"/>
    <w:rsid w:val="00537F12"/>
    <w:rsid w:val="005407BC"/>
    <w:rsid w:val="00540DC1"/>
    <w:rsid w:val="00543EA7"/>
    <w:rsid w:val="00544880"/>
    <w:rsid w:val="0054546B"/>
    <w:rsid w:val="00545738"/>
    <w:rsid w:val="00547B42"/>
    <w:rsid w:val="00547D89"/>
    <w:rsid w:val="005503E8"/>
    <w:rsid w:val="00552B10"/>
    <w:rsid w:val="00552E27"/>
    <w:rsid w:val="005535FB"/>
    <w:rsid w:val="00553A6E"/>
    <w:rsid w:val="00553DB6"/>
    <w:rsid w:val="00553EBF"/>
    <w:rsid w:val="00554139"/>
    <w:rsid w:val="005555F9"/>
    <w:rsid w:val="00555BA2"/>
    <w:rsid w:val="00556902"/>
    <w:rsid w:val="00557346"/>
    <w:rsid w:val="00557CB7"/>
    <w:rsid w:val="00557CC2"/>
    <w:rsid w:val="0056289E"/>
    <w:rsid w:val="00564A83"/>
    <w:rsid w:val="00564CC1"/>
    <w:rsid w:val="0056524B"/>
    <w:rsid w:val="0056562F"/>
    <w:rsid w:val="00567390"/>
    <w:rsid w:val="00570CE9"/>
    <w:rsid w:val="005715EA"/>
    <w:rsid w:val="00571ED6"/>
    <w:rsid w:val="005759D0"/>
    <w:rsid w:val="00577ED9"/>
    <w:rsid w:val="005805E4"/>
    <w:rsid w:val="0058157A"/>
    <w:rsid w:val="00581E53"/>
    <w:rsid w:val="00582760"/>
    <w:rsid w:val="0058299E"/>
    <w:rsid w:val="00582D2D"/>
    <w:rsid w:val="00582D60"/>
    <w:rsid w:val="005839BC"/>
    <w:rsid w:val="005852E4"/>
    <w:rsid w:val="005864A4"/>
    <w:rsid w:val="005871B8"/>
    <w:rsid w:val="0058779A"/>
    <w:rsid w:val="0059063F"/>
    <w:rsid w:val="0059246E"/>
    <w:rsid w:val="00592C1A"/>
    <w:rsid w:val="005936DD"/>
    <w:rsid w:val="00593F34"/>
    <w:rsid w:val="0059418C"/>
    <w:rsid w:val="00594494"/>
    <w:rsid w:val="005950DB"/>
    <w:rsid w:val="00597AD1"/>
    <w:rsid w:val="005A0882"/>
    <w:rsid w:val="005A4409"/>
    <w:rsid w:val="005A46D7"/>
    <w:rsid w:val="005A48F1"/>
    <w:rsid w:val="005A54D7"/>
    <w:rsid w:val="005A5FE2"/>
    <w:rsid w:val="005B050E"/>
    <w:rsid w:val="005B126E"/>
    <w:rsid w:val="005B2C36"/>
    <w:rsid w:val="005B3507"/>
    <w:rsid w:val="005B3F3E"/>
    <w:rsid w:val="005B428F"/>
    <w:rsid w:val="005B54AC"/>
    <w:rsid w:val="005B59DA"/>
    <w:rsid w:val="005B5CE1"/>
    <w:rsid w:val="005B65C3"/>
    <w:rsid w:val="005B711C"/>
    <w:rsid w:val="005C0BEE"/>
    <w:rsid w:val="005C1296"/>
    <w:rsid w:val="005C2DA9"/>
    <w:rsid w:val="005C33B0"/>
    <w:rsid w:val="005C37B6"/>
    <w:rsid w:val="005C4D5C"/>
    <w:rsid w:val="005C56B4"/>
    <w:rsid w:val="005C736C"/>
    <w:rsid w:val="005D0452"/>
    <w:rsid w:val="005D09F4"/>
    <w:rsid w:val="005D23B0"/>
    <w:rsid w:val="005D585F"/>
    <w:rsid w:val="005D7282"/>
    <w:rsid w:val="005E118A"/>
    <w:rsid w:val="005E21DD"/>
    <w:rsid w:val="005E2D96"/>
    <w:rsid w:val="005E3A6A"/>
    <w:rsid w:val="005E405D"/>
    <w:rsid w:val="005E4647"/>
    <w:rsid w:val="005E4DB3"/>
    <w:rsid w:val="005F3569"/>
    <w:rsid w:val="005F36C9"/>
    <w:rsid w:val="005F535E"/>
    <w:rsid w:val="005F56BA"/>
    <w:rsid w:val="005F5A0A"/>
    <w:rsid w:val="005F604C"/>
    <w:rsid w:val="005F65B2"/>
    <w:rsid w:val="005F6FF5"/>
    <w:rsid w:val="005F71BC"/>
    <w:rsid w:val="005F7A08"/>
    <w:rsid w:val="005F7F18"/>
    <w:rsid w:val="00600C6E"/>
    <w:rsid w:val="00601A37"/>
    <w:rsid w:val="0060200C"/>
    <w:rsid w:val="00602EEF"/>
    <w:rsid w:val="00603C98"/>
    <w:rsid w:val="0060427D"/>
    <w:rsid w:val="00604D13"/>
    <w:rsid w:val="00605181"/>
    <w:rsid w:val="00606AA8"/>
    <w:rsid w:val="00606C0D"/>
    <w:rsid w:val="0060751F"/>
    <w:rsid w:val="00607A85"/>
    <w:rsid w:val="006105ED"/>
    <w:rsid w:val="006120A9"/>
    <w:rsid w:val="006128C7"/>
    <w:rsid w:val="00612D02"/>
    <w:rsid w:val="00612ED4"/>
    <w:rsid w:val="00613795"/>
    <w:rsid w:val="006137A5"/>
    <w:rsid w:val="006141F6"/>
    <w:rsid w:val="00615615"/>
    <w:rsid w:val="00615833"/>
    <w:rsid w:val="006158D3"/>
    <w:rsid w:val="00615EA0"/>
    <w:rsid w:val="00616D0D"/>
    <w:rsid w:val="00617E6B"/>
    <w:rsid w:val="006202AE"/>
    <w:rsid w:val="0062088D"/>
    <w:rsid w:val="00621000"/>
    <w:rsid w:val="00622B66"/>
    <w:rsid w:val="006242C6"/>
    <w:rsid w:val="0062638D"/>
    <w:rsid w:val="0062653F"/>
    <w:rsid w:val="0062760F"/>
    <w:rsid w:val="0063373A"/>
    <w:rsid w:val="006338CF"/>
    <w:rsid w:val="00634478"/>
    <w:rsid w:val="006350FC"/>
    <w:rsid w:val="00635AD0"/>
    <w:rsid w:val="0063727F"/>
    <w:rsid w:val="00637401"/>
    <w:rsid w:val="00637CA4"/>
    <w:rsid w:val="00637D4E"/>
    <w:rsid w:val="0064194E"/>
    <w:rsid w:val="00642361"/>
    <w:rsid w:val="00643D2B"/>
    <w:rsid w:val="00643E27"/>
    <w:rsid w:val="006445BC"/>
    <w:rsid w:val="0064462F"/>
    <w:rsid w:val="006464BC"/>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2032"/>
    <w:rsid w:val="0067250F"/>
    <w:rsid w:val="0067377F"/>
    <w:rsid w:val="00674093"/>
    <w:rsid w:val="00674377"/>
    <w:rsid w:val="00675807"/>
    <w:rsid w:val="00675F39"/>
    <w:rsid w:val="00676C52"/>
    <w:rsid w:val="006772AD"/>
    <w:rsid w:val="006808D6"/>
    <w:rsid w:val="006813A5"/>
    <w:rsid w:val="006816A6"/>
    <w:rsid w:val="00683CBE"/>
    <w:rsid w:val="00685759"/>
    <w:rsid w:val="00685A08"/>
    <w:rsid w:val="00687960"/>
    <w:rsid w:val="0069087F"/>
    <w:rsid w:val="00691F17"/>
    <w:rsid w:val="00693AE9"/>
    <w:rsid w:val="00694A03"/>
    <w:rsid w:val="00694D12"/>
    <w:rsid w:val="006962D5"/>
    <w:rsid w:val="0069632A"/>
    <w:rsid w:val="00697B0B"/>
    <w:rsid w:val="006A004C"/>
    <w:rsid w:val="006A1203"/>
    <w:rsid w:val="006A141C"/>
    <w:rsid w:val="006A1962"/>
    <w:rsid w:val="006A1C77"/>
    <w:rsid w:val="006A482D"/>
    <w:rsid w:val="006A59D4"/>
    <w:rsid w:val="006A5B05"/>
    <w:rsid w:val="006A6378"/>
    <w:rsid w:val="006A6587"/>
    <w:rsid w:val="006A67B8"/>
    <w:rsid w:val="006A6A13"/>
    <w:rsid w:val="006A6F10"/>
    <w:rsid w:val="006A7208"/>
    <w:rsid w:val="006A7D68"/>
    <w:rsid w:val="006B0AED"/>
    <w:rsid w:val="006B13C6"/>
    <w:rsid w:val="006B1E0F"/>
    <w:rsid w:val="006B2B51"/>
    <w:rsid w:val="006B2E4D"/>
    <w:rsid w:val="006B3536"/>
    <w:rsid w:val="006B3D7E"/>
    <w:rsid w:val="006B4D89"/>
    <w:rsid w:val="006B66F1"/>
    <w:rsid w:val="006B7F06"/>
    <w:rsid w:val="006B7F98"/>
    <w:rsid w:val="006C17E5"/>
    <w:rsid w:val="006C2113"/>
    <w:rsid w:val="006C277E"/>
    <w:rsid w:val="006C3064"/>
    <w:rsid w:val="006C3731"/>
    <w:rsid w:val="006C3881"/>
    <w:rsid w:val="006C5367"/>
    <w:rsid w:val="006C6BC7"/>
    <w:rsid w:val="006C6D7D"/>
    <w:rsid w:val="006C7CF1"/>
    <w:rsid w:val="006C7D27"/>
    <w:rsid w:val="006D028F"/>
    <w:rsid w:val="006D0D87"/>
    <w:rsid w:val="006D14A1"/>
    <w:rsid w:val="006D1DEB"/>
    <w:rsid w:val="006D2150"/>
    <w:rsid w:val="006D2830"/>
    <w:rsid w:val="006D3003"/>
    <w:rsid w:val="006D31E3"/>
    <w:rsid w:val="006D39B4"/>
    <w:rsid w:val="006D4128"/>
    <w:rsid w:val="006D45D8"/>
    <w:rsid w:val="006D5AEE"/>
    <w:rsid w:val="006D5F46"/>
    <w:rsid w:val="006D6127"/>
    <w:rsid w:val="006D6898"/>
    <w:rsid w:val="006E0CCE"/>
    <w:rsid w:val="006E0DDF"/>
    <w:rsid w:val="006E10FB"/>
    <w:rsid w:val="006E1396"/>
    <w:rsid w:val="006E25BE"/>
    <w:rsid w:val="006E28E0"/>
    <w:rsid w:val="006E2AE9"/>
    <w:rsid w:val="006E2E00"/>
    <w:rsid w:val="006E3942"/>
    <w:rsid w:val="006E4243"/>
    <w:rsid w:val="006E6C0B"/>
    <w:rsid w:val="006E700E"/>
    <w:rsid w:val="006E75D9"/>
    <w:rsid w:val="006F047D"/>
    <w:rsid w:val="006F124F"/>
    <w:rsid w:val="006F1357"/>
    <w:rsid w:val="006F1EBF"/>
    <w:rsid w:val="006F2874"/>
    <w:rsid w:val="006F4382"/>
    <w:rsid w:val="006F439B"/>
    <w:rsid w:val="006F4445"/>
    <w:rsid w:val="006F46DB"/>
    <w:rsid w:val="006F7F07"/>
    <w:rsid w:val="00700747"/>
    <w:rsid w:val="00700DC9"/>
    <w:rsid w:val="00701C3D"/>
    <w:rsid w:val="007021FC"/>
    <w:rsid w:val="0070242D"/>
    <w:rsid w:val="00703364"/>
    <w:rsid w:val="007033A9"/>
    <w:rsid w:val="00704675"/>
    <w:rsid w:val="007048F3"/>
    <w:rsid w:val="0070683D"/>
    <w:rsid w:val="0070739F"/>
    <w:rsid w:val="00707CFD"/>
    <w:rsid w:val="007112CF"/>
    <w:rsid w:val="007115F4"/>
    <w:rsid w:val="00712DDD"/>
    <w:rsid w:val="0071368F"/>
    <w:rsid w:val="007146CD"/>
    <w:rsid w:val="007211C0"/>
    <w:rsid w:val="00721C26"/>
    <w:rsid w:val="007230BA"/>
    <w:rsid w:val="00724598"/>
    <w:rsid w:val="007255D3"/>
    <w:rsid w:val="00727501"/>
    <w:rsid w:val="0073107D"/>
    <w:rsid w:val="00731798"/>
    <w:rsid w:val="00731F1D"/>
    <w:rsid w:val="00731F26"/>
    <w:rsid w:val="007322D4"/>
    <w:rsid w:val="007324C0"/>
    <w:rsid w:val="00733084"/>
    <w:rsid w:val="007330BD"/>
    <w:rsid w:val="00733DA8"/>
    <w:rsid w:val="00735548"/>
    <w:rsid w:val="00735F15"/>
    <w:rsid w:val="00737D08"/>
    <w:rsid w:val="00740FB0"/>
    <w:rsid w:val="007429BB"/>
    <w:rsid w:val="00742BCC"/>
    <w:rsid w:val="007438FC"/>
    <w:rsid w:val="007459E3"/>
    <w:rsid w:val="00745DB9"/>
    <w:rsid w:val="00747F45"/>
    <w:rsid w:val="00751E76"/>
    <w:rsid w:val="00755D8C"/>
    <w:rsid w:val="007616FF"/>
    <w:rsid w:val="00763187"/>
    <w:rsid w:val="0076379F"/>
    <w:rsid w:val="00763935"/>
    <w:rsid w:val="00763B68"/>
    <w:rsid w:val="00763E06"/>
    <w:rsid w:val="007641A1"/>
    <w:rsid w:val="00765B5C"/>
    <w:rsid w:val="00766D83"/>
    <w:rsid w:val="007705C8"/>
    <w:rsid w:val="00770CE9"/>
    <w:rsid w:val="00771DAF"/>
    <w:rsid w:val="00772EB9"/>
    <w:rsid w:val="00774113"/>
    <w:rsid w:val="00774425"/>
    <w:rsid w:val="00774FDB"/>
    <w:rsid w:val="00775E7F"/>
    <w:rsid w:val="007764E1"/>
    <w:rsid w:val="0077735B"/>
    <w:rsid w:val="00777821"/>
    <w:rsid w:val="00777AA9"/>
    <w:rsid w:val="00780241"/>
    <w:rsid w:val="00781293"/>
    <w:rsid w:val="00782BEF"/>
    <w:rsid w:val="00783298"/>
    <w:rsid w:val="007844BF"/>
    <w:rsid w:val="007847D3"/>
    <w:rsid w:val="00784E47"/>
    <w:rsid w:val="007859E3"/>
    <w:rsid w:val="007859EE"/>
    <w:rsid w:val="00785DC0"/>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71AD"/>
    <w:rsid w:val="007C75E9"/>
    <w:rsid w:val="007C7AEE"/>
    <w:rsid w:val="007C7B67"/>
    <w:rsid w:val="007D1D85"/>
    <w:rsid w:val="007D3272"/>
    <w:rsid w:val="007D33F8"/>
    <w:rsid w:val="007D381F"/>
    <w:rsid w:val="007D3BE1"/>
    <w:rsid w:val="007D3CE4"/>
    <w:rsid w:val="007D459C"/>
    <w:rsid w:val="007D4EEC"/>
    <w:rsid w:val="007D509C"/>
    <w:rsid w:val="007D780B"/>
    <w:rsid w:val="007E0472"/>
    <w:rsid w:val="007E267B"/>
    <w:rsid w:val="007E55DD"/>
    <w:rsid w:val="007E5788"/>
    <w:rsid w:val="007E5841"/>
    <w:rsid w:val="007E76BD"/>
    <w:rsid w:val="007F03A0"/>
    <w:rsid w:val="007F1D5E"/>
    <w:rsid w:val="007F3B70"/>
    <w:rsid w:val="007F4665"/>
    <w:rsid w:val="007F5119"/>
    <w:rsid w:val="007F617B"/>
    <w:rsid w:val="007F6CA1"/>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5014"/>
    <w:rsid w:val="0083540C"/>
    <w:rsid w:val="00835B4D"/>
    <w:rsid w:val="00835DFA"/>
    <w:rsid w:val="0083754E"/>
    <w:rsid w:val="008412C1"/>
    <w:rsid w:val="00841436"/>
    <w:rsid w:val="0084229C"/>
    <w:rsid w:val="008430FB"/>
    <w:rsid w:val="00843EEC"/>
    <w:rsid w:val="00844370"/>
    <w:rsid w:val="00845F00"/>
    <w:rsid w:val="00846AF6"/>
    <w:rsid w:val="00846E1E"/>
    <w:rsid w:val="00846E6D"/>
    <w:rsid w:val="00847D01"/>
    <w:rsid w:val="00847E5C"/>
    <w:rsid w:val="00851428"/>
    <w:rsid w:val="00852295"/>
    <w:rsid w:val="00852994"/>
    <w:rsid w:val="0085698C"/>
    <w:rsid w:val="0085710F"/>
    <w:rsid w:val="008611F7"/>
    <w:rsid w:val="00862F0F"/>
    <w:rsid w:val="0086417B"/>
    <w:rsid w:val="00865DAE"/>
    <w:rsid w:val="00865FFA"/>
    <w:rsid w:val="00866605"/>
    <w:rsid w:val="008701E7"/>
    <w:rsid w:val="008709D1"/>
    <w:rsid w:val="00874CE4"/>
    <w:rsid w:val="00877A25"/>
    <w:rsid w:val="00877DC6"/>
    <w:rsid w:val="00877E31"/>
    <w:rsid w:val="0088132F"/>
    <w:rsid w:val="008816E1"/>
    <w:rsid w:val="00881E4B"/>
    <w:rsid w:val="0088410D"/>
    <w:rsid w:val="00884909"/>
    <w:rsid w:val="00884CCF"/>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257"/>
    <w:rsid w:val="008967F8"/>
    <w:rsid w:val="008A11C5"/>
    <w:rsid w:val="008A1B2C"/>
    <w:rsid w:val="008A357A"/>
    <w:rsid w:val="008A3998"/>
    <w:rsid w:val="008A3CAB"/>
    <w:rsid w:val="008A5697"/>
    <w:rsid w:val="008A58ED"/>
    <w:rsid w:val="008A5C39"/>
    <w:rsid w:val="008B0147"/>
    <w:rsid w:val="008B14D9"/>
    <w:rsid w:val="008B1D73"/>
    <w:rsid w:val="008B1E15"/>
    <w:rsid w:val="008B2A5C"/>
    <w:rsid w:val="008B3457"/>
    <w:rsid w:val="008B3877"/>
    <w:rsid w:val="008B4CD9"/>
    <w:rsid w:val="008B4F5E"/>
    <w:rsid w:val="008B5083"/>
    <w:rsid w:val="008B52C6"/>
    <w:rsid w:val="008B556F"/>
    <w:rsid w:val="008B5AF2"/>
    <w:rsid w:val="008B62B7"/>
    <w:rsid w:val="008B6962"/>
    <w:rsid w:val="008B6B26"/>
    <w:rsid w:val="008C3850"/>
    <w:rsid w:val="008C3CDF"/>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D7FE2"/>
    <w:rsid w:val="008E2152"/>
    <w:rsid w:val="008E2B57"/>
    <w:rsid w:val="008E3046"/>
    <w:rsid w:val="008E4642"/>
    <w:rsid w:val="008E7C6B"/>
    <w:rsid w:val="008F0C30"/>
    <w:rsid w:val="008F1290"/>
    <w:rsid w:val="008F218F"/>
    <w:rsid w:val="008F2937"/>
    <w:rsid w:val="008F2B20"/>
    <w:rsid w:val="008F3330"/>
    <w:rsid w:val="008F370E"/>
    <w:rsid w:val="008F3B10"/>
    <w:rsid w:val="008F5118"/>
    <w:rsid w:val="008F62F5"/>
    <w:rsid w:val="008F669C"/>
    <w:rsid w:val="008F6C0E"/>
    <w:rsid w:val="008F786F"/>
    <w:rsid w:val="00900557"/>
    <w:rsid w:val="00901833"/>
    <w:rsid w:val="00901B01"/>
    <w:rsid w:val="009023C8"/>
    <w:rsid w:val="00902A3C"/>
    <w:rsid w:val="00904C6B"/>
    <w:rsid w:val="00904D5C"/>
    <w:rsid w:val="009054CB"/>
    <w:rsid w:val="0090552F"/>
    <w:rsid w:val="00905565"/>
    <w:rsid w:val="00905E09"/>
    <w:rsid w:val="00905ECF"/>
    <w:rsid w:val="00905F64"/>
    <w:rsid w:val="0090788B"/>
    <w:rsid w:val="00910383"/>
    <w:rsid w:val="00911CD1"/>
    <w:rsid w:val="00912454"/>
    <w:rsid w:val="00912CF1"/>
    <w:rsid w:val="00914B55"/>
    <w:rsid w:val="00914FF4"/>
    <w:rsid w:val="00915749"/>
    <w:rsid w:val="00917A31"/>
    <w:rsid w:val="00920B69"/>
    <w:rsid w:val="00921333"/>
    <w:rsid w:val="00921AF6"/>
    <w:rsid w:val="00921DE7"/>
    <w:rsid w:val="00921E8B"/>
    <w:rsid w:val="00922D22"/>
    <w:rsid w:val="009230BC"/>
    <w:rsid w:val="00923302"/>
    <w:rsid w:val="00924EF5"/>
    <w:rsid w:val="009256EB"/>
    <w:rsid w:val="00926C4F"/>
    <w:rsid w:val="00930D95"/>
    <w:rsid w:val="00930F7D"/>
    <w:rsid w:val="00931635"/>
    <w:rsid w:val="0093376B"/>
    <w:rsid w:val="00935321"/>
    <w:rsid w:val="0093539E"/>
    <w:rsid w:val="009413DF"/>
    <w:rsid w:val="00942826"/>
    <w:rsid w:val="00942A01"/>
    <w:rsid w:val="00942D0D"/>
    <w:rsid w:val="009449C3"/>
    <w:rsid w:val="009466C3"/>
    <w:rsid w:val="00950572"/>
    <w:rsid w:val="009518D7"/>
    <w:rsid w:val="00953A74"/>
    <w:rsid w:val="009553A0"/>
    <w:rsid w:val="009575F2"/>
    <w:rsid w:val="009602B3"/>
    <w:rsid w:val="00960D20"/>
    <w:rsid w:val="009622CB"/>
    <w:rsid w:val="00963788"/>
    <w:rsid w:val="0096422F"/>
    <w:rsid w:val="009722C4"/>
    <w:rsid w:val="0097240D"/>
    <w:rsid w:val="00972475"/>
    <w:rsid w:val="00973A64"/>
    <w:rsid w:val="0097624E"/>
    <w:rsid w:val="0097779B"/>
    <w:rsid w:val="0097785D"/>
    <w:rsid w:val="0098169F"/>
    <w:rsid w:val="0098290D"/>
    <w:rsid w:val="00982CE8"/>
    <w:rsid w:val="00983676"/>
    <w:rsid w:val="009843C1"/>
    <w:rsid w:val="009864B3"/>
    <w:rsid w:val="009870E2"/>
    <w:rsid w:val="009871F6"/>
    <w:rsid w:val="009879FC"/>
    <w:rsid w:val="00990145"/>
    <w:rsid w:val="00990598"/>
    <w:rsid w:val="009907ED"/>
    <w:rsid w:val="00992573"/>
    <w:rsid w:val="00992AB3"/>
    <w:rsid w:val="00992BEC"/>
    <w:rsid w:val="00994B90"/>
    <w:rsid w:val="00994C6D"/>
    <w:rsid w:val="009A07AF"/>
    <w:rsid w:val="009A0B23"/>
    <w:rsid w:val="009A0C80"/>
    <w:rsid w:val="009A1441"/>
    <w:rsid w:val="009A3851"/>
    <w:rsid w:val="009A3F55"/>
    <w:rsid w:val="009A59AB"/>
    <w:rsid w:val="009A78D2"/>
    <w:rsid w:val="009B199F"/>
    <w:rsid w:val="009B1B4D"/>
    <w:rsid w:val="009B4338"/>
    <w:rsid w:val="009B6F88"/>
    <w:rsid w:val="009C09F5"/>
    <w:rsid w:val="009C0CC6"/>
    <w:rsid w:val="009C0DDD"/>
    <w:rsid w:val="009C1B84"/>
    <w:rsid w:val="009C385E"/>
    <w:rsid w:val="009C3EE0"/>
    <w:rsid w:val="009C4E31"/>
    <w:rsid w:val="009C5B6B"/>
    <w:rsid w:val="009C74C5"/>
    <w:rsid w:val="009C7A74"/>
    <w:rsid w:val="009D0694"/>
    <w:rsid w:val="009D10A7"/>
    <w:rsid w:val="009D160B"/>
    <w:rsid w:val="009D2F2B"/>
    <w:rsid w:val="009D3A55"/>
    <w:rsid w:val="009D60D4"/>
    <w:rsid w:val="009D6385"/>
    <w:rsid w:val="009D6B4E"/>
    <w:rsid w:val="009D70FC"/>
    <w:rsid w:val="009D71E7"/>
    <w:rsid w:val="009E297C"/>
    <w:rsid w:val="009E3B15"/>
    <w:rsid w:val="009E3D40"/>
    <w:rsid w:val="009E5F7D"/>
    <w:rsid w:val="009E7DAB"/>
    <w:rsid w:val="009F076D"/>
    <w:rsid w:val="009F1981"/>
    <w:rsid w:val="009F22F1"/>
    <w:rsid w:val="009F2920"/>
    <w:rsid w:val="009F3165"/>
    <w:rsid w:val="009F3388"/>
    <w:rsid w:val="009F38DE"/>
    <w:rsid w:val="009F490F"/>
    <w:rsid w:val="009F5EE2"/>
    <w:rsid w:val="009F71D1"/>
    <w:rsid w:val="009F76F2"/>
    <w:rsid w:val="009F7BB9"/>
    <w:rsid w:val="009F7C7F"/>
    <w:rsid w:val="00A00B18"/>
    <w:rsid w:val="00A01006"/>
    <w:rsid w:val="00A010AD"/>
    <w:rsid w:val="00A03F3D"/>
    <w:rsid w:val="00A04C25"/>
    <w:rsid w:val="00A05F91"/>
    <w:rsid w:val="00A06BDE"/>
    <w:rsid w:val="00A07874"/>
    <w:rsid w:val="00A07A46"/>
    <w:rsid w:val="00A10ED2"/>
    <w:rsid w:val="00A1137B"/>
    <w:rsid w:val="00A117CA"/>
    <w:rsid w:val="00A127CA"/>
    <w:rsid w:val="00A14912"/>
    <w:rsid w:val="00A14D42"/>
    <w:rsid w:val="00A15B23"/>
    <w:rsid w:val="00A2006D"/>
    <w:rsid w:val="00A209A6"/>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2B38"/>
    <w:rsid w:val="00A33D8A"/>
    <w:rsid w:val="00A33F84"/>
    <w:rsid w:val="00A34800"/>
    <w:rsid w:val="00A35540"/>
    <w:rsid w:val="00A35790"/>
    <w:rsid w:val="00A370E9"/>
    <w:rsid w:val="00A3782E"/>
    <w:rsid w:val="00A406F7"/>
    <w:rsid w:val="00A43038"/>
    <w:rsid w:val="00A441C7"/>
    <w:rsid w:val="00A4422C"/>
    <w:rsid w:val="00A4448C"/>
    <w:rsid w:val="00A47282"/>
    <w:rsid w:val="00A50BC5"/>
    <w:rsid w:val="00A5129E"/>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65DA"/>
    <w:rsid w:val="00A673FE"/>
    <w:rsid w:val="00A712D3"/>
    <w:rsid w:val="00A732AE"/>
    <w:rsid w:val="00A73667"/>
    <w:rsid w:val="00A7407A"/>
    <w:rsid w:val="00A776FE"/>
    <w:rsid w:val="00A80A0F"/>
    <w:rsid w:val="00A81B1A"/>
    <w:rsid w:val="00A81B67"/>
    <w:rsid w:val="00A831B3"/>
    <w:rsid w:val="00A833E5"/>
    <w:rsid w:val="00A8358E"/>
    <w:rsid w:val="00A839F8"/>
    <w:rsid w:val="00A840AA"/>
    <w:rsid w:val="00A8552A"/>
    <w:rsid w:val="00A8610F"/>
    <w:rsid w:val="00A87240"/>
    <w:rsid w:val="00A90254"/>
    <w:rsid w:val="00A91465"/>
    <w:rsid w:val="00A91830"/>
    <w:rsid w:val="00A9496B"/>
    <w:rsid w:val="00A95468"/>
    <w:rsid w:val="00A962D9"/>
    <w:rsid w:val="00A97649"/>
    <w:rsid w:val="00AA0C9E"/>
    <w:rsid w:val="00AA3152"/>
    <w:rsid w:val="00AA3FC9"/>
    <w:rsid w:val="00AA49DF"/>
    <w:rsid w:val="00AA4E0B"/>
    <w:rsid w:val="00AA4EA4"/>
    <w:rsid w:val="00AA5345"/>
    <w:rsid w:val="00AA537E"/>
    <w:rsid w:val="00AA5ABD"/>
    <w:rsid w:val="00AA6718"/>
    <w:rsid w:val="00AA6F4E"/>
    <w:rsid w:val="00AA7037"/>
    <w:rsid w:val="00AA70C7"/>
    <w:rsid w:val="00AB001A"/>
    <w:rsid w:val="00AB20C7"/>
    <w:rsid w:val="00AB4B43"/>
    <w:rsid w:val="00AB62CB"/>
    <w:rsid w:val="00AB7193"/>
    <w:rsid w:val="00AC05A4"/>
    <w:rsid w:val="00AC1E7E"/>
    <w:rsid w:val="00AC38B1"/>
    <w:rsid w:val="00AC48A5"/>
    <w:rsid w:val="00AC6C24"/>
    <w:rsid w:val="00AC7059"/>
    <w:rsid w:val="00AC77ED"/>
    <w:rsid w:val="00AD02DF"/>
    <w:rsid w:val="00AD091B"/>
    <w:rsid w:val="00AD1D85"/>
    <w:rsid w:val="00AD316C"/>
    <w:rsid w:val="00AD3B54"/>
    <w:rsid w:val="00AD613D"/>
    <w:rsid w:val="00AD62BD"/>
    <w:rsid w:val="00AD72F5"/>
    <w:rsid w:val="00AD7B1C"/>
    <w:rsid w:val="00AD7E08"/>
    <w:rsid w:val="00AD7FAD"/>
    <w:rsid w:val="00AE01A2"/>
    <w:rsid w:val="00AE0AC1"/>
    <w:rsid w:val="00AE1651"/>
    <w:rsid w:val="00AE1676"/>
    <w:rsid w:val="00AE70F6"/>
    <w:rsid w:val="00AE7C15"/>
    <w:rsid w:val="00AF0433"/>
    <w:rsid w:val="00AF114F"/>
    <w:rsid w:val="00AF1863"/>
    <w:rsid w:val="00AF274A"/>
    <w:rsid w:val="00AF360D"/>
    <w:rsid w:val="00AF5D28"/>
    <w:rsid w:val="00AF63A9"/>
    <w:rsid w:val="00AF6B18"/>
    <w:rsid w:val="00AF751C"/>
    <w:rsid w:val="00AF752B"/>
    <w:rsid w:val="00B000B0"/>
    <w:rsid w:val="00B0030E"/>
    <w:rsid w:val="00B0126E"/>
    <w:rsid w:val="00B0277E"/>
    <w:rsid w:val="00B0380C"/>
    <w:rsid w:val="00B040CB"/>
    <w:rsid w:val="00B05B4B"/>
    <w:rsid w:val="00B06B2D"/>
    <w:rsid w:val="00B12CEC"/>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100B"/>
    <w:rsid w:val="00B31E2F"/>
    <w:rsid w:val="00B327A7"/>
    <w:rsid w:val="00B32C41"/>
    <w:rsid w:val="00B32C47"/>
    <w:rsid w:val="00B337D9"/>
    <w:rsid w:val="00B34CCE"/>
    <w:rsid w:val="00B35B56"/>
    <w:rsid w:val="00B371CB"/>
    <w:rsid w:val="00B37EC9"/>
    <w:rsid w:val="00B41CDC"/>
    <w:rsid w:val="00B420ED"/>
    <w:rsid w:val="00B42458"/>
    <w:rsid w:val="00B44229"/>
    <w:rsid w:val="00B44A07"/>
    <w:rsid w:val="00B46401"/>
    <w:rsid w:val="00B4687E"/>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DBA"/>
    <w:rsid w:val="00B65110"/>
    <w:rsid w:val="00B7039D"/>
    <w:rsid w:val="00B719DC"/>
    <w:rsid w:val="00B74F01"/>
    <w:rsid w:val="00B7734F"/>
    <w:rsid w:val="00B804D7"/>
    <w:rsid w:val="00B81246"/>
    <w:rsid w:val="00B82208"/>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0B"/>
    <w:rsid w:val="00BB7C25"/>
    <w:rsid w:val="00BC07C0"/>
    <w:rsid w:val="00BC1DA5"/>
    <w:rsid w:val="00BC22B8"/>
    <w:rsid w:val="00BC2DA6"/>
    <w:rsid w:val="00BC320B"/>
    <w:rsid w:val="00BC4A86"/>
    <w:rsid w:val="00BC55DC"/>
    <w:rsid w:val="00BC5AEF"/>
    <w:rsid w:val="00BC6249"/>
    <w:rsid w:val="00BC6983"/>
    <w:rsid w:val="00BC72A7"/>
    <w:rsid w:val="00BD3C42"/>
    <w:rsid w:val="00BD562D"/>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AC3"/>
    <w:rsid w:val="00BF30C1"/>
    <w:rsid w:val="00BF35E3"/>
    <w:rsid w:val="00BF3A76"/>
    <w:rsid w:val="00BF3C2E"/>
    <w:rsid w:val="00BF4A2D"/>
    <w:rsid w:val="00BF555C"/>
    <w:rsid w:val="00BF572C"/>
    <w:rsid w:val="00BF7627"/>
    <w:rsid w:val="00BF7A8D"/>
    <w:rsid w:val="00C008B9"/>
    <w:rsid w:val="00C00F41"/>
    <w:rsid w:val="00C01A29"/>
    <w:rsid w:val="00C0262C"/>
    <w:rsid w:val="00C035C7"/>
    <w:rsid w:val="00C03BC3"/>
    <w:rsid w:val="00C03E76"/>
    <w:rsid w:val="00C04200"/>
    <w:rsid w:val="00C0446E"/>
    <w:rsid w:val="00C047E4"/>
    <w:rsid w:val="00C048E3"/>
    <w:rsid w:val="00C04DF9"/>
    <w:rsid w:val="00C05CD5"/>
    <w:rsid w:val="00C05D1B"/>
    <w:rsid w:val="00C06004"/>
    <w:rsid w:val="00C06E5F"/>
    <w:rsid w:val="00C06EA9"/>
    <w:rsid w:val="00C1019D"/>
    <w:rsid w:val="00C109A9"/>
    <w:rsid w:val="00C11CB9"/>
    <w:rsid w:val="00C11FE8"/>
    <w:rsid w:val="00C12398"/>
    <w:rsid w:val="00C125C9"/>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3D3"/>
    <w:rsid w:val="00C34566"/>
    <w:rsid w:val="00C34BB4"/>
    <w:rsid w:val="00C35107"/>
    <w:rsid w:val="00C36D6A"/>
    <w:rsid w:val="00C379FB"/>
    <w:rsid w:val="00C40184"/>
    <w:rsid w:val="00C4042A"/>
    <w:rsid w:val="00C41BF9"/>
    <w:rsid w:val="00C41C2B"/>
    <w:rsid w:val="00C4250A"/>
    <w:rsid w:val="00C428CF"/>
    <w:rsid w:val="00C43F80"/>
    <w:rsid w:val="00C441E2"/>
    <w:rsid w:val="00C45213"/>
    <w:rsid w:val="00C458D9"/>
    <w:rsid w:val="00C50179"/>
    <w:rsid w:val="00C50DF9"/>
    <w:rsid w:val="00C51C0B"/>
    <w:rsid w:val="00C52619"/>
    <w:rsid w:val="00C5262E"/>
    <w:rsid w:val="00C52C84"/>
    <w:rsid w:val="00C5336B"/>
    <w:rsid w:val="00C5372D"/>
    <w:rsid w:val="00C53B03"/>
    <w:rsid w:val="00C5467C"/>
    <w:rsid w:val="00C55414"/>
    <w:rsid w:val="00C56E9E"/>
    <w:rsid w:val="00C56EBC"/>
    <w:rsid w:val="00C61088"/>
    <w:rsid w:val="00C618A4"/>
    <w:rsid w:val="00C622E6"/>
    <w:rsid w:val="00C6240B"/>
    <w:rsid w:val="00C632B2"/>
    <w:rsid w:val="00C637FE"/>
    <w:rsid w:val="00C63C2E"/>
    <w:rsid w:val="00C645F6"/>
    <w:rsid w:val="00C64B92"/>
    <w:rsid w:val="00C66358"/>
    <w:rsid w:val="00C67043"/>
    <w:rsid w:val="00C7033C"/>
    <w:rsid w:val="00C70E38"/>
    <w:rsid w:val="00C734F2"/>
    <w:rsid w:val="00C7398E"/>
    <w:rsid w:val="00C7417C"/>
    <w:rsid w:val="00C75094"/>
    <w:rsid w:val="00C75F81"/>
    <w:rsid w:val="00C762AB"/>
    <w:rsid w:val="00C77391"/>
    <w:rsid w:val="00C81386"/>
    <w:rsid w:val="00C81679"/>
    <w:rsid w:val="00C81DB6"/>
    <w:rsid w:val="00C81FD5"/>
    <w:rsid w:val="00C821AF"/>
    <w:rsid w:val="00C82287"/>
    <w:rsid w:val="00C86AC7"/>
    <w:rsid w:val="00C86CE9"/>
    <w:rsid w:val="00C87285"/>
    <w:rsid w:val="00C873B1"/>
    <w:rsid w:val="00C87FBF"/>
    <w:rsid w:val="00C90B46"/>
    <w:rsid w:val="00C90D77"/>
    <w:rsid w:val="00C9171E"/>
    <w:rsid w:val="00C91CA8"/>
    <w:rsid w:val="00C92722"/>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964"/>
    <w:rsid w:val="00CB5EC9"/>
    <w:rsid w:val="00CB67F9"/>
    <w:rsid w:val="00CB6935"/>
    <w:rsid w:val="00CB6936"/>
    <w:rsid w:val="00CB6B8E"/>
    <w:rsid w:val="00CC1555"/>
    <w:rsid w:val="00CC2EEA"/>
    <w:rsid w:val="00CC5C4A"/>
    <w:rsid w:val="00CC5F52"/>
    <w:rsid w:val="00CC65CC"/>
    <w:rsid w:val="00CC67F4"/>
    <w:rsid w:val="00CC6CD5"/>
    <w:rsid w:val="00CC7CFE"/>
    <w:rsid w:val="00CD0047"/>
    <w:rsid w:val="00CD095B"/>
    <w:rsid w:val="00CD103D"/>
    <w:rsid w:val="00CD1B1F"/>
    <w:rsid w:val="00CD4E9A"/>
    <w:rsid w:val="00CD51CB"/>
    <w:rsid w:val="00CD5DB3"/>
    <w:rsid w:val="00CD79A5"/>
    <w:rsid w:val="00CE4E3E"/>
    <w:rsid w:val="00CE5721"/>
    <w:rsid w:val="00CE659F"/>
    <w:rsid w:val="00CF013E"/>
    <w:rsid w:val="00CF09EB"/>
    <w:rsid w:val="00CF1E48"/>
    <w:rsid w:val="00CF27F7"/>
    <w:rsid w:val="00CF2CEE"/>
    <w:rsid w:val="00CF551E"/>
    <w:rsid w:val="00CF5A03"/>
    <w:rsid w:val="00CF6B1C"/>
    <w:rsid w:val="00CF6D13"/>
    <w:rsid w:val="00CF7AB0"/>
    <w:rsid w:val="00D0059F"/>
    <w:rsid w:val="00D01262"/>
    <w:rsid w:val="00D02521"/>
    <w:rsid w:val="00D03956"/>
    <w:rsid w:val="00D042A7"/>
    <w:rsid w:val="00D05907"/>
    <w:rsid w:val="00D06BF6"/>
    <w:rsid w:val="00D07F8C"/>
    <w:rsid w:val="00D10250"/>
    <w:rsid w:val="00D1217D"/>
    <w:rsid w:val="00D12962"/>
    <w:rsid w:val="00D14D49"/>
    <w:rsid w:val="00D15704"/>
    <w:rsid w:val="00D15906"/>
    <w:rsid w:val="00D15DF4"/>
    <w:rsid w:val="00D16021"/>
    <w:rsid w:val="00D17BBB"/>
    <w:rsid w:val="00D17D5C"/>
    <w:rsid w:val="00D203DA"/>
    <w:rsid w:val="00D20B22"/>
    <w:rsid w:val="00D229EA"/>
    <w:rsid w:val="00D23B1E"/>
    <w:rsid w:val="00D2413B"/>
    <w:rsid w:val="00D24694"/>
    <w:rsid w:val="00D26341"/>
    <w:rsid w:val="00D266CA"/>
    <w:rsid w:val="00D279BC"/>
    <w:rsid w:val="00D32957"/>
    <w:rsid w:val="00D32A39"/>
    <w:rsid w:val="00D33B67"/>
    <w:rsid w:val="00D34044"/>
    <w:rsid w:val="00D348D0"/>
    <w:rsid w:val="00D35F48"/>
    <w:rsid w:val="00D3623D"/>
    <w:rsid w:val="00D3675B"/>
    <w:rsid w:val="00D36B22"/>
    <w:rsid w:val="00D37173"/>
    <w:rsid w:val="00D37E29"/>
    <w:rsid w:val="00D40CD9"/>
    <w:rsid w:val="00D414A8"/>
    <w:rsid w:val="00D41625"/>
    <w:rsid w:val="00D41B7A"/>
    <w:rsid w:val="00D44239"/>
    <w:rsid w:val="00D45AB6"/>
    <w:rsid w:val="00D463A0"/>
    <w:rsid w:val="00D46D0C"/>
    <w:rsid w:val="00D474A2"/>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2DD"/>
    <w:rsid w:val="00D624DD"/>
    <w:rsid w:val="00D62F4E"/>
    <w:rsid w:val="00D63BE5"/>
    <w:rsid w:val="00D63F3A"/>
    <w:rsid w:val="00D64257"/>
    <w:rsid w:val="00D64448"/>
    <w:rsid w:val="00D65AF2"/>
    <w:rsid w:val="00D66254"/>
    <w:rsid w:val="00D665E8"/>
    <w:rsid w:val="00D67253"/>
    <w:rsid w:val="00D7005B"/>
    <w:rsid w:val="00D70509"/>
    <w:rsid w:val="00D71E2A"/>
    <w:rsid w:val="00D72216"/>
    <w:rsid w:val="00D7323C"/>
    <w:rsid w:val="00D74C55"/>
    <w:rsid w:val="00D74C97"/>
    <w:rsid w:val="00D75ECA"/>
    <w:rsid w:val="00D75EEA"/>
    <w:rsid w:val="00D760BA"/>
    <w:rsid w:val="00D776A1"/>
    <w:rsid w:val="00D803B4"/>
    <w:rsid w:val="00D81DE0"/>
    <w:rsid w:val="00D8248F"/>
    <w:rsid w:val="00D82A80"/>
    <w:rsid w:val="00D83E20"/>
    <w:rsid w:val="00D84626"/>
    <w:rsid w:val="00D858D7"/>
    <w:rsid w:val="00D86A27"/>
    <w:rsid w:val="00D86EBC"/>
    <w:rsid w:val="00D878E0"/>
    <w:rsid w:val="00D878EB"/>
    <w:rsid w:val="00D90202"/>
    <w:rsid w:val="00D90BB7"/>
    <w:rsid w:val="00D91602"/>
    <w:rsid w:val="00D91E3F"/>
    <w:rsid w:val="00D92BD1"/>
    <w:rsid w:val="00D932C0"/>
    <w:rsid w:val="00D93A1F"/>
    <w:rsid w:val="00D95A0F"/>
    <w:rsid w:val="00D96061"/>
    <w:rsid w:val="00DA1EB4"/>
    <w:rsid w:val="00DA26EF"/>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B9"/>
    <w:rsid w:val="00DC6A42"/>
    <w:rsid w:val="00DD0923"/>
    <w:rsid w:val="00DD0FCF"/>
    <w:rsid w:val="00DD2F4B"/>
    <w:rsid w:val="00DD4648"/>
    <w:rsid w:val="00DD6191"/>
    <w:rsid w:val="00DD7F4B"/>
    <w:rsid w:val="00DE02B9"/>
    <w:rsid w:val="00DE1256"/>
    <w:rsid w:val="00DE12F0"/>
    <w:rsid w:val="00DE15D5"/>
    <w:rsid w:val="00DE2519"/>
    <w:rsid w:val="00DE29DA"/>
    <w:rsid w:val="00DE4761"/>
    <w:rsid w:val="00DE4D35"/>
    <w:rsid w:val="00DE6126"/>
    <w:rsid w:val="00DF0368"/>
    <w:rsid w:val="00DF08E6"/>
    <w:rsid w:val="00DF0A47"/>
    <w:rsid w:val="00DF0F06"/>
    <w:rsid w:val="00DF0F7D"/>
    <w:rsid w:val="00DF2433"/>
    <w:rsid w:val="00DF244F"/>
    <w:rsid w:val="00DF320C"/>
    <w:rsid w:val="00DF4A18"/>
    <w:rsid w:val="00DF50D4"/>
    <w:rsid w:val="00DF57DB"/>
    <w:rsid w:val="00DF6254"/>
    <w:rsid w:val="00DF74B3"/>
    <w:rsid w:val="00DF753F"/>
    <w:rsid w:val="00DF7B89"/>
    <w:rsid w:val="00E010FD"/>
    <w:rsid w:val="00E02224"/>
    <w:rsid w:val="00E02401"/>
    <w:rsid w:val="00E038D0"/>
    <w:rsid w:val="00E03D0F"/>
    <w:rsid w:val="00E044D8"/>
    <w:rsid w:val="00E046B1"/>
    <w:rsid w:val="00E0478C"/>
    <w:rsid w:val="00E0589F"/>
    <w:rsid w:val="00E05DED"/>
    <w:rsid w:val="00E06137"/>
    <w:rsid w:val="00E063D9"/>
    <w:rsid w:val="00E067FC"/>
    <w:rsid w:val="00E070E5"/>
    <w:rsid w:val="00E07612"/>
    <w:rsid w:val="00E079BC"/>
    <w:rsid w:val="00E11B97"/>
    <w:rsid w:val="00E11FC5"/>
    <w:rsid w:val="00E12470"/>
    <w:rsid w:val="00E12513"/>
    <w:rsid w:val="00E12701"/>
    <w:rsid w:val="00E127E8"/>
    <w:rsid w:val="00E13975"/>
    <w:rsid w:val="00E15D89"/>
    <w:rsid w:val="00E1637D"/>
    <w:rsid w:val="00E16BF6"/>
    <w:rsid w:val="00E17913"/>
    <w:rsid w:val="00E227CB"/>
    <w:rsid w:val="00E22CE3"/>
    <w:rsid w:val="00E241C4"/>
    <w:rsid w:val="00E24F0A"/>
    <w:rsid w:val="00E26B0B"/>
    <w:rsid w:val="00E274B2"/>
    <w:rsid w:val="00E303A4"/>
    <w:rsid w:val="00E32479"/>
    <w:rsid w:val="00E326A1"/>
    <w:rsid w:val="00E3350C"/>
    <w:rsid w:val="00E3364E"/>
    <w:rsid w:val="00E33692"/>
    <w:rsid w:val="00E34111"/>
    <w:rsid w:val="00E34148"/>
    <w:rsid w:val="00E354BF"/>
    <w:rsid w:val="00E35927"/>
    <w:rsid w:val="00E36E8C"/>
    <w:rsid w:val="00E37184"/>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946"/>
    <w:rsid w:val="00E61F85"/>
    <w:rsid w:val="00E62EBA"/>
    <w:rsid w:val="00E63858"/>
    <w:rsid w:val="00E63A97"/>
    <w:rsid w:val="00E6400C"/>
    <w:rsid w:val="00E64A19"/>
    <w:rsid w:val="00E64B42"/>
    <w:rsid w:val="00E652A5"/>
    <w:rsid w:val="00E65BAA"/>
    <w:rsid w:val="00E66F90"/>
    <w:rsid w:val="00E672B9"/>
    <w:rsid w:val="00E70254"/>
    <w:rsid w:val="00E71640"/>
    <w:rsid w:val="00E72FF9"/>
    <w:rsid w:val="00E7533F"/>
    <w:rsid w:val="00E76346"/>
    <w:rsid w:val="00E76C43"/>
    <w:rsid w:val="00E77BB9"/>
    <w:rsid w:val="00E8055E"/>
    <w:rsid w:val="00E81B40"/>
    <w:rsid w:val="00E82EF2"/>
    <w:rsid w:val="00E83F06"/>
    <w:rsid w:val="00E84DD0"/>
    <w:rsid w:val="00E850DB"/>
    <w:rsid w:val="00E8630D"/>
    <w:rsid w:val="00E86373"/>
    <w:rsid w:val="00E86AE6"/>
    <w:rsid w:val="00E90D7A"/>
    <w:rsid w:val="00E91976"/>
    <w:rsid w:val="00E921BD"/>
    <w:rsid w:val="00E92EBE"/>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2853"/>
    <w:rsid w:val="00EB2C7C"/>
    <w:rsid w:val="00EB411E"/>
    <w:rsid w:val="00EB522B"/>
    <w:rsid w:val="00EB6C38"/>
    <w:rsid w:val="00EB72D2"/>
    <w:rsid w:val="00EB7567"/>
    <w:rsid w:val="00EB7895"/>
    <w:rsid w:val="00EC063D"/>
    <w:rsid w:val="00EC0DFC"/>
    <w:rsid w:val="00EC10A5"/>
    <w:rsid w:val="00EC2538"/>
    <w:rsid w:val="00EC2735"/>
    <w:rsid w:val="00EC48FA"/>
    <w:rsid w:val="00EC50BD"/>
    <w:rsid w:val="00EC5AEF"/>
    <w:rsid w:val="00EC6073"/>
    <w:rsid w:val="00EC691E"/>
    <w:rsid w:val="00EC6928"/>
    <w:rsid w:val="00ED1422"/>
    <w:rsid w:val="00ED289B"/>
    <w:rsid w:val="00ED307F"/>
    <w:rsid w:val="00ED3FEB"/>
    <w:rsid w:val="00ED416D"/>
    <w:rsid w:val="00ED43A4"/>
    <w:rsid w:val="00ED4D12"/>
    <w:rsid w:val="00ED6A6C"/>
    <w:rsid w:val="00ED6B0C"/>
    <w:rsid w:val="00ED6FDA"/>
    <w:rsid w:val="00EE0C87"/>
    <w:rsid w:val="00EE121A"/>
    <w:rsid w:val="00EE310F"/>
    <w:rsid w:val="00EE313D"/>
    <w:rsid w:val="00EE3597"/>
    <w:rsid w:val="00EE3810"/>
    <w:rsid w:val="00EE3DD0"/>
    <w:rsid w:val="00EE4E88"/>
    <w:rsid w:val="00EE4F25"/>
    <w:rsid w:val="00EE5728"/>
    <w:rsid w:val="00EE574F"/>
    <w:rsid w:val="00EE5F29"/>
    <w:rsid w:val="00EE60B7"/>
    <w:rsid w:val="00EE6B09"/>
    <w:rsid w:val="00EE7680"/>
    <w:rsid w:val="00EF009D"/>
    <w:rsid w:val="00EF1162"/>
    <w:rsid w:val="00EF15DC"/>
    <w:rsid w:val="00EF235F"/>
    <w:rsid w:val="00EF400B"/>
    <w:rsid w:val="00EF472B"/>
    <w:rsid w:val="00EF54CA"/>
    <w:rsid w:val="00EF5843"/>
    <w:rsid w:val="00EF6775"/>
    <w:rsid w:val="00EF6CE2"/>
    <w:rsid w:val="00F0114A"/>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5B1E"/>
    <w:rsid w:val="00F26C84"/>
    <w:rsid w:val="00F26C8A"/>
    <w:rsid w:val="00F26ECA"/>
    <w:rsid w:val="00F31270"/>
    <w:rsid w:val="00F31AF2"/>
    <w:rsid w:val="00F326C4"/>
    <w:rsid w:val="00F3430F"/>
    <w:rsid w:val="00F3512F"/>
    <w:rsid w:val="00F35222"/>
    <w:rsid w:val="00F35C8A"/>
    <w:rsid w:val="00F3728F"/>
    <w:rsid w:val="00F37362"/>
    <w:rsid w:val="00F3758B"/>
    <w:rsid w:val="00F4108C"/>
    <w:rsid w:val="00F418B6"/>
    <w:rsid w:val="00F41903"/>
    <w:rsid w:val="00F43A0B"/>
    <w:rsid w:val="00F4466C"/>
    <w:rsid w:val="00F44863"/>
    <w:rsid w:val="00F44D57"/>
    <w:rsid w:val="00F45C84"/>
    <w:rsid w:val="00F46994"/>
    <w:rsid w:val="00F46F26"/>
    <w:rsid w:val="00F4777D"/>
    <w:rsid w:val="00F47923"/>
    <w:rsid w:val="00F50437"/>
    <w:rsid w:val="00F50C1C"/>
    <w:rsid w:val="00F518B3"/>
    <w:rsid w:val="00F525B9"/>
    <w:rsid w:val="00F52E2D"/>
    <w:rsid w:val="00F530CF"/>
    <w:rsid w:val="00F533C3"/>
    <w:rsid w:val="00F53A07"/>
    <w:rsid w:val="00F5442F"/>
    <w:rsid w:val="00F54CEE"/>
    <w:rsid w:val="00F55544"/>
    <w:rsid w:val="00F57D84"/>
    <w:rsid w:val="00F604CE"/>
    <w:rsid w:val="00F605AD"/>
    <w:rsid w:val="00F60FB5"/>
    <w:rsid w:val="00F6161E"/>
    <w:rsid w:val="00F630A3"/>
    <w:rsid w:val="00F63684"/>
    <w:rsid w:val="00F636B0"/>
    <w:rsid w:val="00F63E59"/>
    <w:rsid w:val="00F63E9F"/>
    <w:rsid w:val="00F64033"/>
    <w:rsid w:val="00F64B59"/>
    <w:rsid w:val="00F64BF4"/>
    <w:rsid w:val="00F65BC9"/>
    <w:rsid w:val="00F66D88"/>
    <w:rsid w:val="00F67405"/>
    <w:rsid w:val="00F70367"/>
    <w:rsid w:val="00F71454"/>
    <w:rsid w:val="00F72146"/>
    <w:rsid w:val="00F72318"/>
    <w:rsid w:val="00F72F83"/>
    <w:rsid w:val="00F74586"/>
    <w:rsid w:val="00F748B3"/>
    <w:rsid w:val="00F751B4"/>
    <w:rsid w:val="00F75252"/>
    <w:rsid w:val="00F75988"/>
    <w:rsid w:val="00F75E93"/>
    <w:rsid w:val="00F77CD5"/>
    <w:rsid w:val="00F77FDE"/>
    <w:rsid w:val="00F8005E"/>
    <w:rsid w:val="00F823FF"/>
    <w:rsid w:val="00F82941"/>
    <w:rsid w:val="00F833A3"/>
    <w:rsid w:val="00F833FA"/>
    <w:rsid w:val="00F84297"/>
    <w:rsid w:val="00F84327"/>
    <w:rsid w:val="00F84832"/>
    <w:rsid w:val="00F84B03"/>
    <w:rsid w:val="00F85838"/>
    <w:rsid w:val="00F8665C"/>
    <w:rsid w:val="00F87112"/>
    <w:rsid w:val="00F8748A"/>
    <w:rsid w:val="00F87668"/>
    <w:rsid w:val="00F87685"/>
    <w:rsid w:val="00F930A1"/>
    <w:rsid w:val="00F94E74"/>
    <w:rsid w:val="00F9569F"/>
    <w:rsid w:val="00FA0373"/>
    <w:rsid w:val="00FA1AB2"/>
    <w:rsid w:val="00FA1C6A"/>
    <w:rsid w:val="00FA2394"/>
    <w:rsid w:val="00FA2957"/>
    <w:rsid w:val="00FA3297"/>
    <w:rsid w:val="00FA38C2"/>
    <w:rsid w:val="00FA3A46"/>
    <w:rsid w:val="00FA3EF1"/>
    <w:rsid w:val="00FA4518"/>
    <w:rsid w:val="00FA4E1E"/>
    <w:rsid w:val="00FA6283"/>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0D0C"/>
    <w:rsid w:val="00FD3113"/>
    <w:rsid w:val="00FD3639"/>
    <w:rsid w:val="00FD4297"/>
    <w:rsid w:val="00FD4C4E"/>
    <w:rsid w:val="00FD58AA"/>
    <w:rsid w:val="00FD5F5B"/>
    <w:rsid w:val="00FD621F"/>
    <w:rsid w:val="00FD68FF"/>
    <w:rsid w:val="00FD6A6F"/>
    <w:rsid w:val="00FD7D65"/>
    <w:rsid w:val="00FE08BC"/>
    <w:rsid w:val="00FE0AE9"/>
    <w:rsid w:val="00FE0E40"/>
    <w:rsid w:val="00FE1DEF"/>
    <w:rsid w:val="00FE2AAD"/>
    <w:rsid w:val="00FE3528"/>
    <w:rsid w:val="00FE37F3"/>
    <w:rsid w:val="00FE4995"/>
    <w:rsid w:val="00FF0BEA"/>
    <w:rsid w:val="00FF0C84"/>
    <w:rsid w:val="00FF183F"/>
    <w:rsid w:val="00FF1C0E"/>
    <w:rsid w:val="00FF1E79"/>
    <w:rsid w:val="00FF324B"/>
    <w:rsid w:val="00FF38FC"/>
    <w:rsid w:val="00FF444D"/>
    <w:rsid w:val="00FF455C"/>
    <w:rsid w:val="00FF4E09"/>
    <w:rsid w:val="00FF5BC1"/>
    <w:rsid w:val="00FF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0DA2D88"/>
  <w15:docId w15:val="{D096B749-8E52-43F1-BD43-4C57519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customStyle="1" w:styleId="Nierozpoznanawzmianka1">
    <w:name w:val="Nierozpoznana wzmianka1"/>
    <w:basedOn w:val="Domylnaczcionkaakapitu"/>
    <w:uiPriority w:val="99"/>
    <w:semiHidden/>
    <w:unhideWhenUsed/>
    <w:rsid w:val="0045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C3FD-548F-400C-A1E9-F969C52C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54</Pages>
  <Words>13622</Words>
  <Characters>81734</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63</cp:revision>
  <cp:lastPrinted>2023-12-19T14:25:00Z</cp:lastPrinted>
  <dcterms:created xsi:type="dcterms:W3CDTF">2023-11-20T08:48:00Z</dcterms:created>
  <dcterms:modified xsi:type="dcterms:W3CDTF">2023-12-19T14:27:00Z</dcterms:modified>
</cp:coreProperties>
</file>