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2F355DA0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F41818F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714E5" w:rsidRPr="00B714E5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>
        <w:rPr>
          <w:rFonts w:ascii="Arial" w:hAnsi="Arial" w:cs="Arial"/>
        </w:rPr>
        <w:t xml:space="preserve">, prowadzonego przez </w:t>
      </w:r>
      <w:bookmarkStart w:id="1" w:name="_Hlk164259900"/>
      <w:r w:rsidR="00B714E5" w:rsidRPr="00B714E5">
        <w:rPr>
          <w:rFonts w:ascii="Arial" w:hAnsi="Arial" w:cs="Arial"/>
          <w:b/>
        </w:rPr>
        <w:t>Parafi</w:t>
      </w:r>
      <w:r w:rsidR="00B714E5">
        <w:rPr>
          <w:rFonts w:ascii="Arial" w:hAnsi="Arial" w:cs="Arial"/>
          <w:b/>
        </w:rPr>
        <w:t>ę</w:t>
      </w:r>
      <w:r w:rsidR="00B714E5" w:rsidRPr="00B714E5">
        <w:rPr>
          <w:rFonts w:ascii="Arial" w:hAnsi="Arial" w:cs="Arial"/>
          <w:b/>
        </w:rPr>
        <w:t xml:space="preserve"> Rzymskokatolick</w:t>
      </w:r>
      <w:r w:rsidR="00B714E5">
        <w:rPr>
          <w:rFonts w:ascii="Arial" w:hAnsi="Arial" w:cs="Arial"/>
          <w:b/>
        </w:rPr>
        <w:t>ą</w:t>
      </w:r>
      <w:r w:rsidR="00B714E5" w:rsidRPr="00B714E5">
        <w:rPr>
          <w:rFonts w:ascii="Arial" w:hAnsi="Arial" w:cs="Arial"/>
          <w:b/>
        </w:rPr>
        <w:t xml:space="preserve"> p.w. Św. Jana Chrzciciela w Żuławce Sztumskiej, Żuławka Sztumska 75, 82-440 Dzierzgoń</w:t>
      </w:r>
      <w:bookmarkEnd w:id="1"/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2D29AA" w:rsidRPr="002D29AA">
        <w:rPr>
          <w:rFonts w:ascii="Arial" w:hAnsi="Arial" w:cs="Arial"/>
          <w:b/>
        </w:rPr>
        <w:t>PAR.271.2.2024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254AB316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2D29AA" w:rsidRPr="002D29AA">
        <w:rPr>
          <w:rFonts w:ascii="Arial" w:hAnsi="Arial" w:cs="Arial"/>
          <w:b/>
        </w:rPr>
        <w:t>PAR.271.2.2024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49B28D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B714E5">
        <w:rPr>
          <w:rFonts w:ascii="Arial" w:hAnsi="Arial" w:cs="Arial"/>
          <w:b/>
        </w:rPr>
        <w:t>1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2B3FFBE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714E5" w:rsidRPr="00B714E5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  <w:r w:rsidR="00250525">
        <w:rPr>
          <w:rFonts w:ascii="Arial" w:hAnsi="Arial" w:cs="Arial"/>
        </w:rPr>
        <w:t xml:space="preserve">, prowadzonego przez </w:t>
      </w:r>
      <w:r w:rsidR="00B714E5" w:rsidRPr="00B714E5">
        <w:rPr>
          <w:rFonts w:ascii="Arial" w:hAnsi="Arial" w:cs="Arial"/>
          <w:b/>
        </w:rPr>
        <w:t>Parafię Rzymskokatolicką p.w. Św. Jana Chrzciciela w Żuławce Sztumskiej, Żuławka Sztumska 75,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6D9CA86C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</w:t>
      </w:r>
      <w:r w:rsidR="00D605BD" w:rsidRPr="00D605BD">
        <w:rPr>
          <w:rFonts w:ascii="Arial" w:hAnsi="Arial" w:cs="Arial"/>
        </w:rPr>
        <w:t>Dz.U. z 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52348E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C5DC8" w14:textId="77777777" w:rsidR="0052348E" w:rsidRDefault="0052348E">
      <w:r>
        <w:separator/>
      </w:r>
    </w:p>
  </w:endnote>
  <w:endnote w:type="continuationSeparator" w:id="0">
    <w:p w14:paraId="6DBABDF6" w14:textId="77777777" w:rsidR="0052348E" w:rsidRDefault="00523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B9551E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656F5B26" w14:textId="77777777" w:rsidR="002D29AA" w:rsidRPr="002D29AA" w:rsidRDefault="002D29AA" w:rsidP="002D29A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2D29AA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3F99C238" w14:textId="7C08ADD2" w:rsidR="00B9551E" w:rsidRDefault="002D29AA" w:rsidP="002D29A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2D29AA">
      <w:rPr>
        <w:rFonts w:ascii="Arial" w:hAnsi="Arial" w:cs="Arial"/>
        <w:sz w:val="16"/>
        <w:szCs w:val="16"/>
      </w:rPr>
      <w:t>Program z dnia 2023-08-10 nr Edycja2RPOZ/2023/3714/PolskiLad</w:t>
    </w:r>
  </w:p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3203E" w14:textId="77777777" w:rsidR="0052348E" w:rsidRDefault="0052348E">
      <w:r>
        <w:rPr>
          <w:color w:val="000000"/>
        </w:rPr>
        <w:separator/>
      </w:r>
    </w:p>
  </w:footnote>
  <w:footnote w:type="continuationSeparator" w:id="0">
    <w:p w14:paraId="4B1A276B" w14:textId="77777777" w:rsidR="0052348E" w:rsidRDefault="00523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3B5A084E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D29AA" w:rsidRPr="002D29AA">
      <w:rPr>
        <w:rFonts w:cs="Arial"/>
        <w:bCs/>
        <w:sz w:val="18"/>
        <w:szCs w:val="18"/>
      </w:rPr>
      <w:t>PAR.271.2.2024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50E55"/>
    <w:rsid w:val="000736DD"/>
    <w:rsid w:val="00097577"/>
    <w:rsid w:val="000A2F5F"/>
    <w:rsid w:val="000F46A5"/>
    <w:rsid w:val="00102663"/>
    <w:rsid w:val="00167245"/>
    <w:rsid w:val="00202AFE"/>
    <w:rsid w:val="00250525"/>
    <w:rsid w:val="002775BF"/>
    <w:rsid w:val="002972B9"/>
    <w:rsid w:val="002A4525"/>
    <w:rsid w:val="002C140F"/>
    <w:rsid w:val="002D29AA"/>
    <w:rsid w:val="002D3A88"/>
    <w:rsid w:val="004A4ACB"/>
    <w:rsid w:val="004A643E"/>
    <w:rsid w:val="0052348E"/>
    <w:rsid w:val="005C2365"/>
    <w:rsid w:val="005D3075"/>
    <w:rsid w:val="005E761F"/>
    <w:rsid w:val="00605864"/>
    <w:rsid w:val="00605F98"/>
    <w:rsid w:val="006F764D"/>
    <w:rsid w:val="006F7C97"/>
    <w:rsid w:val="0075529C"/>
    <w:rsid w:val="007556C3"/>
    <w:rsid w:val="008A73A8"/>
    <w:rsid w:val="0090245B"/>
    <w:rsid w:val="00905EEC"/>
    <w:rsid w:val="00934E57"/>
    <w:rsid w:val="00946D24"/>
    <w:rsid w:val="009628D9"/>
    <w:rsid w:val="009E6EB3"/>
    <w:rsid w:val="00A1103F"/>
    <w:rsid w:val="00A656C2"/>
    <w:rsid w:val="00B019B5"/>
    <w:rsid w:val="00B530D8"/>
    <w:rsid w:val="00B670A4"/>
    <w:rsid w:val="00B714E5"/>
    <w:rsid w:val="00B7521B"/>
    <w:rsid w:val="00B761CA"/>
    <w:rsid w:val="00B80150"/>
    <w:rsid w:val="00B94B11"/>
    <w:rsid w:val="00B9551E"/>
    <w:rsid w:val="00B95FE5"/>
    <w:rsid w:val="00BB128E"/>
    <w:rsid w:val="00C23188"/>
    <w:rsid w:val="00C77D12"/>
    <w:rsid w:val="00C82566"/>
    <w:rsid w:val="00CA5380"/>
    <w:rsid w:val="00CC0E43"/>
    <w:rsid w:val="00D51500"/>
    <w:rsid w:val="00D605BD"/>
    <w:rsid w:val="00E6406D"/>
    <w:rsid w:val="00F2782B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32</cp:revision>
  <cp:lastPrinted>2018-02-07T13:32:00Z</cp:lastPrinted>
  <dcterms:created xsi:type="dcterms:W3CDTF">2022-02-23T11:10:00Z</dcterms:created>
  <dcterms:modified xsi:type="dcterms:W3CDTF">2024-04-17T13:35:00Z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