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73" w:rsidRPr="007035BC" w:rsidRDefault="00A45573" w:rsidP="00A45573">
      <w:pPr>
        <w:tabs>
          <w:tab w:val="left" w:pos="495"/>
        </w:tabs>
        <w:jc w:val="both"/>
        <w:rPr>
          <w:rFonts w:ascii="Arial" w:hAnsi="Arial" w:cs="Arial"/>
          <w:bCs/>
          <w:color w:val="000000" w:themeColor="text1"/>
        </w:rPr>
      </w:pPr>
    </w:p>
    <w:p w:rsidR="00A45573" w:rsidRPr="007035BC" w:rsidRDefault="00A45573" w:rsidP="002E68C5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 w:themeFill="accent1" w:themeFillTint="33"/>
        <w:jc w:val="center"/>
        <w:rPr>
          <w:rFonts w:ascii="Arial" w:hAnsi="Arial" w:cs="Arial"/>
          <w:b/>
          <w:color w:val="000000" w:themeColor="text1"/>
        </w:rPr>
      </w:pPr>
      <w:r w:rsidRPr="007035BC">
        <w:rPr>
          <w:rFonts w:ascii="Arial" w:hAnsi="Arial" w:cs="Arial"/>
          <w:b/>
          <w:color w:val="000000" w:themeColor="text1"/>
        </w:rPr>
        <w:t>FORMULARZ OFERTOWY</w:t>
      </w:r>
    </w:p>
    <w:p w:rsidR="00A45573" w:rsidRPr="007035BC" w:rsidRDefault="00A45573" w:rsidP="00A45573">
      <w:pPr>
        <w:rPr>
          <w:rFonts w:ascii="Arial" w:hAnsi="Arial" w:cs="Arial"/>
          <w:b/>
          <w:color w:val="000000" w:themeColor="text1"/>
        </w:rPr>
      </w:pPr>
    </w:p>
    <w:p w:rsidR="00A45573" w:rsidRPr="007035BC" w:rsidRDefault="00A45573" w:rsidP="006C4087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7035BC">
        <w:rPr>
          <w:rFonts w:ascii="Arial" w:hAnsi="Arial" w:cs="Arial"/>
          <w:b/>
          <w:iCs/>
          <w:color w:val="000000" w:themeColor="text1"/>
        </w:rPr>
        <w:t xml:space="preserve">                                                                                            </w:t>
      </w:r>
      <w:r w:rsidRPr="007035BC">
        <w:rPr>
          <w:rFonts w:asciiTheme="minorHAnsi" w:hAnsiTheme="minorHAnsi" w:cstheme="minorHAnsi"/>
          <w:b/>
          <w:color w:val="000000" w:themeColor="text1"/>
        </w:rPr>
        <w:t>Załącznik Nr 1 do SWZ</w:t>
      </w:r>
    </w:p>
    <w:p w:rsidR="00A45573" w:rsidRPr="007035BC" w:rsidRDefault="00A45573" w:rsidP="00A45573">
      <w:pPr>
        <w:rPr>
          <w:rFonts w:asciiTheme="minorHAnsi" w:hAnsiTheme="minorHAnsi" w:cstheme="minorHAnsi"/>
          <w:b/>
          <w:color w:val="000000" w:themeColor="text1"/>
        </w:rPr>
      </w:pPr>
    </w:p>
    <w:p w:rsidR="00A25612" w:rsidRPr="007035BC" w:rsidRDefault="00A25612" w:rsidP="00A45573">
      <w:pPr>
        <w:ind w:left="284" w:hanging="284"/>
        <w:rPr>
          <w:rFonts w:asciiTheme="minorHAnsi" w:hAnsiTheme="minorHAnsi" w:cstheme="minorHAnsi"/>
          <w:b/>
          <w:bCs/>
          <w:iCs/>
          <w:color w:val="000000" w:themeColor="text1"/>
        </w:rPr>
      </w:pPr>
      <w:bookmarkStart w:id="0" w:name="_Hlk66627313"/>
      <w:r w:rsidRPr="007035BC">
        <w:rPr>
          <w:rFonts w:asciiTheme="minorHAnsi" w:hAnsiTheme="minorHAnsi" w:cstheme="minorHAnsi"/>
          <w:b/>
          <w:bCs/>
          <w:iCs/>
          <w:color w:val="000000" w:themeColor="text1"/>
        </w:rPr>
        <w:t>UWAGA!!</w:t>
      </w:r>
    </w:p>
    <w:p w:rsidR="00A45573" w:rsidRPr="007035BC" w:rsidRDefault="00A25612" w:rsidP="00A45573">
      <w:pPr>
        <w:ind w:left="284" w:hanging="284"/>
        <w:rPr>
          <w:rFonts w:asciiTheme="minorHAnsi" w:hAnsiTheme="minorHAnsi" w:cstheme="minorHAnsi"/>
          <w:i/>
          <w:color w:val="000000" w:themeColor="text1"/>
          <w:vertAlign w:val="superscript"/>
        </w:rPr>
      </w:pPr>
      <w:r w:rsidRPr="007035BC">
        <w:rPr>
          <w:rFonts w:asciiTheme="minorHAnsi" w:hAnsiTheme="minorHAnsi" w:cstheme="minorHAnsi"/>
          <w:b/>
          <w:bCs/>
          <w:iCs/>
          <w:color w:val="000000" w:themeColor="text1"/>
        </w:rPr>
        <w:t xml:space="preserve">Wykonawca wypełnia wszystkie pola zaznaczone kolorem </w:t>
      </w:r>
      <w:r w:rsidR="005D13E3" w:rsidRPr="007035BC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2CC" w:themeFill="accent4" w:themeFillTint="33"/>
        </w:rPr>
        <w:t>ŻÓŁTYM</w:t>
      </w:r>
      <w:bookmarkEnd w:id="0"/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  <w:r w:rsidR="00A45573" w:rsidRPr="007035BC">
        <w:rPr>
          <w:rFonts w:asciiTheme="minorHAnsi" w:hAnsiTheme="minorHAnsi" w:cstheme="minorHAnsi"/>
          <w:i/>
          <w:color w:val="000000" w:themeColor="text1"/>
        </w:rPr>
        <w:tab/>
      </w:r>
    </w:p>
    <w:p w:rsidR="00A45573" w:rsidRPr="007035BC" w:rsidRDefault="00A45573" w:rsidP="00A45573">
      <w:pPr>
        <w:ind w:left="5246" w:firstLine="708"/>
        <w:rPr>
          <w:rFonts w:asciiTheme="minorHAnsi" w:hAnsiTheme="minorHAnsi" w:cstheme="minorHAnsi"/>
          <w:b/>
          <w:color w:val="000000" w:themeColor="text1"/>
        </w:rPr>
      </w:pPr>
    </w:p>
    <w:p w:rsidR="00A45573" w:rsidRPr="007035BC" w:rsidRDefault="00A45573" w:rsidP="00A45573">
      <w:pPr>
        <w:ind w:left="5246" w:firstLine="708"/>
        <w:rPr>
          <w:rFonts w:asciiTheme="minorHAnsi" w:hAnsiTheme="minorHAnsi" w:cstheme="minorHAnsi"/>
          <w:b/>
          <w:color w:val="000000" w:themeColor="text1"/>
        </w:rPr>
      </w:pPr>
      <w:bookmarkStart w:id="1" w:name="_Hlk66631469"/>
      <w:r w:rsidRPr="007035BC">
        <w:rPr>
          <w:rFonts w:asciiTheme="minorHAnsi" w:hAnsiTheme="minorHAnsi" w:cstheme="minorHAnsi"/>
          <w:b/>
          <w:color w:val="000000" w:themeColor="text1"/>
        </w:rPr>
        <w:t>Zamawiający:</w:t>
      </w:r>
    </w:p>
    <w:p w:rsidR="00A45573" w:rsidRPr="007035BC" w:rsidRDefault="00A45573" w:rsidP="00A45573">
      <w:pPr>
        <w:ind w:left="5954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Gmina Pelplin </w:t>
      </w:r>
    </w:p>
    <w:p w:rsidR="00A45573" w:rsidRPr="007035BC" w:rsidRDefault="00A45573" w:rsidP="00A45573">
      <w:pPr>
        <w:ind w:left="5954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Plac Grunwaldzki 4</w:t>
      </w:r>
    </w:p>
    <w:p w:rsidR="00A45573" w:rsidRPr="007035BC" w:rsidRDefault="00A45573" w:rsidP="00A45573">
      <w:pPr>
        <w:ind w:left="5954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83-130 Pelplin </w:t>
      </w:r>
    </w:p>
    <w:bookmarkEnd w:id="1"/>
    <w:p w:rsidR="00A45573" w:rsidRPr="007035BC" w:rsidRDefault="00A45573" w:rsidP="00A45573">
      <w:pPr>
        <w:ind w:left="5954"/>
        <w:rPr>
          <w:rFonts w:asciiTheme="minorHAnsi" w:hAnsiTheme="minorHAnsi" w:cstheme="minorHAnsi"/>
          <w:b/>
          <w:bCs/>
          <w:color w:val="000000" w:themeColor="text1"/>
        </w:rPr>
      </w:pPr>
    </w:p>
    <w:p w:rsidR="00A45573" w:rsidRPr="007035B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OFERTA</w:t>
      </w:r>
    </w:p>
    <w:p w:rsidR="00A45573" w:rsidRPr="007035B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0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o udzielenie zamówienia publicznego </w:t>
      </w:r>
      <w:r w:rsidRPr="007035B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na:</w:t>
      </w:r>
    </w:p>
    <w:p w:rsidR="004E1BAD" w:rsidRPr="007035BC" w:rsidRDefault="004E1BAD" w:rsidP="004E1BAD">
      <w:pPr>
        <w:rPr>
          <w:rFonts w:asciiTheme="minorHAnsi" w:hAnsiTheme="minorHAnsi" w:cstheme="minorHAnsi"/>
          <w:color w:val="000000" w:themeColor="text1"/>
          <w:lang w:eastAsia="pl-PL"/>
        </w:rPr>
      </w:pPr>
    </w:p>
    <w:p w:rsidR="007809E6" w:rsidRPr="007035BC" w:rsidRDefault="007809E6" w:rsidP="007809E6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2" w:name="_Hlk82673280"/>
      <w:r w:rsidRPr="007035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="006640BA" w:rsidRPr="007035B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Zakup pomocy dydaktycznych i wyposażenia dla przedszkoli z terenu Gminy Pelplin</w:t>
      </w:r>
      <w:r w:rsidRPr="007035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bookmarkEnd w:id="2"/>
    <w:p w:rsidR="00A2340A" w:rsidRPr="007035BC" w:rsidRDefault="00A2340A" w:rsidP="0039704F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A45573" w:rsidRPr="007035BC" w:rsidRDefault="00A45573" w:rsidP="0039704F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035BC">
        <w:rPr>
          <w:rFonts w:asciiTheme="minorHAnsi" w:hAnsiTheme="minorHAnsi" w:cstheme="minorHAnsi"/>
          <w:b/>
          <w:color w:val="000000" w:themeColor="text1"/>
        </w:rPr>
        <w:t xml:space="preserve">WYKONAWCY / WYKONAWCY WSPÓLNIE UBIEGAJĄCY SIĘ O UDZIELENIE ZAMÓWIENIA </w:t>
      </w:r>
      <w:r w:rsidRPr="007035BC">
        <w:rPr>
          <w:rFonts w:asciiTheme="minorHAnsi" w:hAnsiTheme="minorHAnsi" w:cstheme="minorHAnsi"/>
          <w:i/>
          <w:color w:val="000000" w:themeColor="text1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A45573" w:rsidRPr="007035BC" w:rsidTr="005D13E3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:rsidR="00A45573" w:rsidRPr="007035BC" w:rsidRDefault="00A45573" w:rsidP="004A128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Nazwa: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………………………………………………………………………………………………</w:t>
            </w:r>
          </w:p>
          <w:p w:rsidR="00A45573" w:rsidRPr="007035BC" w:rsidRDefault="00A45573" w:rsidP="004A12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5573" w:rsidRPr="007035BC" w:rsidTr="005D13E3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 xml:space="preserve">Adres (ulica, nr domu i lokalu): 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</w:t>
            </w:r>
          </w:p>
        </w:tc>
      </w:tr>
      <w:tr w:rsidR="00A45573" w:rsidRPr="007035BC" w:rsidTr="005D13E3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NIP: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REGON: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</w:t>
            </w:r>
          </w:p>
        </w:tc>
      </w:tr>
      <w:tr w:rsidR="00A45573" w:rsidRPr="007035BC" w:rsidTr="005D13E3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Miejscowość: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Kod pocztowy: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</w:t>
            </w:r>
          </w:p>
        </w:tc>
      </w:tr>
      <w:tr w:rsidR="00A45573" w:rsidRPr="007035BC" w:rsidTr="005D13E3">
        <w:trPr>
          <w:trHeight w:val="567"/>
        </w:trPr>
        <w:tc>
          <w:tcPr>
            <w:tcW w:w="3760" w:type="dxa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e-mail: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………………………………….</w:t>
            </w:r>
          </w:p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Telefon: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Faks: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………………......</w:t>
            </w:r>
          </w:p>
        </w:tc>
      </w:tr>
      <w:tr w:rsidR="00A45573" w:rsidRPr="007035BC" w:rsidTr="005D13E3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Osoba/-y do kontaktu:</w:t>
            </w:r>
            <w:r w:rsidR="005D13E3"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…………………………………………………………………………….</w:t>
            </w:r>
          </w:p>
          <w:p w:rsidR="00A45573" w:rsidRPr="007035BC" w:rsidRDefault="00A45573" w:rsidP="004A128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D13E3" w:rsidRPr="007035BC" w:rsidTr="005D13E3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:rsidR="005D13E3" w:rsidRPr="007035BC" w:rsidRDefault="005D13E3" w:rsidP="005D13E3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 xml:space="preserve">Wykonawca jest </w:t>
            </w: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…………………………………..</w:t>
            </w:r>
            <w:r w:rsidRPr="007035BC">
              <w:rPr>
                <w:rFonts w:asciiTheme="minorHAnsi" w:hAnsiTheme="minorHAnsi" w:cstheme="minorHAnsi"/>
                <w:color w:val="000000" w:themeColor="text1"/>
              </w:rPr>
              <w:t xml:space="preserve"> (mikro ,małym, średnim, dużym)  przedsiębiorcą</w:t>
            </w:r>
          </w:p>
        </w:tc>
      </w:tr>
    </w:tbl>
    <w:p w:rsidR="00A45573" w:rsidRPr="007035BC" w:rsidRDefault="00A45573" w:rsidP="00A45573">
      <w:pPr>
        <w:spacing w:before="240"/>
        <w:jc w:val="both"/>
        <w:rPr>
          <w:rFonts w:asciiTheme="minorHAnsi" w:hAnsiTheme="minorHAnsi" w:cstheme="minorHAnsi"/>
          <w:color w:val="000000" w:themeColor="text1"/>
        </w:rPr>
      </w:pPr>
    </w:p>
    <w:p w:rsidR="00A45573" w:rsidRPr="007035BC" w:rsidRDefault="00A45573" w:rsidP="00AA63D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W odpowiedzi na ogłoszenie o udzielenie zamówienia publicznego w trybie </w:t>
      </w:r>
      <w:r w:rsidR="003B30A6" w:rsidRPr="007035BC">
        <w:rPr>
          <w:rFonts w:asciiTheme="minorHAnsi" w:hAnsiTheme="minorHAnsi" w:cstheme="minorHAnsi"/>
          <w:color w:val="000000" w:themeColor="text1"/>
        </w:rPr>
        <w:t>podstawowym bez negocjacji</w:t>
      </w:r>
      <w:r w:rsidRPr="007035BC">
        <w:rPr>
          <w:rFonts w:asciiTheme="minorHAnsi" w:hAnsiTheme="minorHAnsi" w:cstheme="minorHAnsi"/>
          <w:color w:val="000000" w:themeColor="text1"/>
        </w:rPr>
        <w:t xml:space="preserve">, składam(y) ofertę na wykonanie ww. zamówienia. </w:t>
      </w:r>
    </w:p>
    <w:p w:rsidR="00A45573" w:rsidRPr="007035BC" w:rsidRDefault="00A45573" w:rsidP="00AA63D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Oferta została przygotowana zgodnie ze Specyfikacją Warunków Zamówienia (SWZ), Oferuję/my wykonanie przedmiotu zamówienia:</w:t>
      </w:r>
    </w:p>
    <w:p w:rsidR="00A45573" w:rsidRDefault="00A45573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832AE" w:rsidRDefault="004832AE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832AE" w:rsidRPr="007035BC" w:rsidRDefault="004832AE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6F77" w:rsidRPr="007035BC" w:rsidRDefault="008B6F77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9E6" w:rsidRPr="007035BC" w:rsidTr="00B56769">
        <w:tc>
          <w:tcPr>
            <w:tcW w:w="9062" w:type="dxa"/>
            <w:shd w:val="clear" w:color="auto" w:fill="D9E2F3" w:themeFill="accent1" w:themeFillTint="33"/>
          </w:tcPr>
          <w:p w:rsidR="007809E6" w:rsidRPr="007035BC" w:rsidRDefault="007809E6" w:rsidP="007809E6">
            <w:pPr>
              <w:shd w:val="clear" w:color="auto" w:fill="8EAADB" w:themeFill="accent1" w:themeFillTint="99"/>
              <w:tabs>
                <w:tab w:val="left" w:pos="99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CZĘŚĆ I</w:t>
            </w:r>
            <w:r w:rsidR="00AA4CD2" w:rsidRPr="007035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</w:t>
            </w:r>
            <w:r w:rsidR="00AA4CD2" w:rsidRPr="007035BC">
              <w:rPr>
                <w:rFonts w:asciiTheme="minorHAnsi" w:hAnsiTheme="minorHAnsi" w:cstheme="minorHAnsi"/>
                <w:b/>
                <w:color w:val="000000" w:themeColor="text1"/>
              </w:rPr>
              <w:t xml:space="preserve">Zakup wyposażenia i pomocy dydaktycznych do nowo utworzonych </w:t>
            </w:r>
            <w:proofErr w:type="spellStart"/>
            <w:r w:rsidR="00AA4CD2" w:rsidRPr="007035BC">
              <w:rPr>
                <w:rFonts w:asciiTheme="minorHAnsi" w:hAnsiTheme="minorHAnsi" w:cstheme="minorHAnsi"/>
                <w:b/>
                <w:color w:val="000000" w:themeColor="text1"/>
              </w:rPr>
              <w:t>sal</w:t>
            </w:r>
            <w:proofErr w:type="spellEnd"/>
            <w:r w:rsidR="00AA4CD2" w:rsidRPr="007035BC">
              <w:rPr>
                <w:rFonts w:asciiTheme="minorHAnsi" w:hAnsiTheme="minorHAnsi" w:cstheme="minorHAnsi"/>
                <w:b/>
                <w:color w:val="000000" w:themeColor="text1"/>
              </w:rPr>
              <w:t xml:space="preserve"> w Przedszkolu nr 1                     w Pelplinie.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809E6" w:rsidRPr="007035BC" w:rsidTr="007809E6">
              <w:tc>
                <w:tcPr>
                  <w:tcW w:w="8836" w:type="dxa"/>
                </w:tcPr>
                <w:p w:rsidR="009B182A" w:rsidRPr="007035BC" w:rsidRDefault="009B182A" w:rsidP="007809E6">
                  <w:pPr>
                    <w:pStyle w:val="Lista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:rsidR="007809E6" w:rsidRPr="007035BC" w:rsidRDefault="007809E6" w:rsidP="007809E6">
                  <w:pPr>
                    <w:pStyle w:val="Lista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Kryterium I - CENA</w:t>
                  </w:r>
                </w:p>
                <w:p w:rsidR="007809E6" w:rsidRPr="007035BC" w:rsidRDefault="007809E6" w:rsidP="007809E6">
                  <w:pPr>
                    <w:pStyle w:val="Lista"/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Oświadczam, że zadanie wykonam za:</w:t>
                  </w:r>
                </w:p>
                <w:p w:rsidR="007809E6" w:rsidRPr="007035BC" w:rsidRDefault="007809E6" w:rsidP="007809E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cenę brutto </w:t>
                  </w:r>
                  <w:r w:rsidRPr="007035BC">
                    <w:rPr>
                      <w:rFonts w:asciiTheme="minorHAnsi" w:hAnsiTheme="minorHAnsi" w:cstheme="minorHAnsi"/>
                      <w:color w:val="000000" w:themeColor="text1"/>
                      <w:shd w:val="clear" w:color="auto" w:fill="FFF2CC" w:themeFill="accent4" w:themeFillTint="33"/>
                    </w:rPr>
                    <w:t>…………………….….</w:t>
                  </w:r>
                  <w:r w:rsidRPr="007035B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zł (w tym 23% VAT)</w:t>
                  </w:r>
                </w:p>
              </w:tc>
            </w:tr>
          </w:tbl>
          <w:p w:rsidR="007809E6" w:rsidRPr="007035BC" w:rsidRDefault="007809E6" w:rsidP="007809E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8325"/>
            </w:tblGrid>
            <w:tr w:rsidR="007809E6" w:rsidRPr="007035BC" w:rsidTr="00132196">
              <w:trPr>
                <w:trHeight w:val="1671"/>
              </w:trPr>
              <w:tc>
                <w:tcPr>
                  <w:tcW w:w="8836" w:type="dxa"/>
                  <w:gridSpan w:val="2"/>
                  <w:tcBorders>
                    <w:bottom w:val="nil"/>
                  </w:tcBorders>
                </w:tcPr>
                <w:p w:rsidR="009B182A" w:rsidRPr="007035BC" w:rsidRDefault="009B182A" w:rsidP="007809E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:rsidR="007809E6" w:rsidRPr="007035BC" w:rsidRDefault="00E2080E" w:rsidP="007809E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035B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Kryterium II – </w:t>
                  </w:r>
                  <w:r w:rsidR="004832AE" w:rsidRPr="00F57A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Termin płatności FAKTURY (za realizację zadania)</w:t>
                  </w:r>
                </w:p>
                <w:p w:rsidR="007809E6" w:rsidRPr="007035BC" w:rsidRDefault="004832AE" w:rsidP="0013219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57AB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Jednocześnie oświadczam, że termin płatności faktury  wynosi </w:t>
                  </w:r>
                  <w:r w:rsidRPr="00F57AB8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2CC" w:themeFill="accent4" w:themeFillTint="33"/>
                    </w:rPr>
                    <w:t>…………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2CC" w:themeFill="accent4" w:themeFillTint="33"/>
                    </w:rPr>
                    <w:t>……………………………………………………</w:t>
                  </w:r>
                  <w:r w:rsidRPr="00F57AB8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2CC" w:themeFill="accent4" w:themeFillTint="33"/>
                    </w:rPr>
                    <w:t>..</w:t>
                  </w:r>
                  <w:r w:rsidRPr="00F57AB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dni  </w:t>
                  </w:r>
                  <w:r w:rsidRPr="00F57AB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(14,21,30)</w:t>
                  </w:r>
                </w:p>
              </w:tc>
            </w:tr>
            <w:tr w:rsidR="00E2080E" w:rsidRPr="007035BC" w:rsidTr="00132196">
              <w:trPr>
                <w:trHeight w:val="80"/>
              </w:trPr>
              <w:tc>
                <w:tcPr>
                  <w:tcW w:w="8836" w:type="dxa"/>
                  <w:gridSpan w:val="2"/>
                  <w:tcBorders>
                    <w:top w:val="nil"/>
                    <w:bottom w:val="nil"/>
                  </w:tcBorders>
                </w:tcPr>
                <w:p w:rsidR="00E2080E" w:rsidRPr="007035BC" w:rsidRDefault="00E2080E" w:rsidP="00E2080E">
                  <w:pPr>
                    <w:rPr>
                      <w:color w:val="000000" w:themeColor="text1"/>
                    </w:rPr>
                  </w:pPr>
                </w:p>
              </w:tc>
            </w:tr>
            <w:tr w:rsidR="00E2080E" w:rsidRPr="007035BC" w:rsidTr="00132196">
              <w:trPr>
                <w:trHeight w:val="80"/>
              </w:trPr>
              <w:tc>
                <w:tcPr>
                  <w:tcW w:w="511" w:type="dxa"/>
                  <w:tcBorders>
                    <w:top w:val="nil"/>
                    <w:right w:val="nil"/>
                  </w:tcBorders>
                </w:tcPr>
                <w:p w:rsidR="00E2080E" w:rsidRPr="007035BC" w:rsidRDefault="00E2080E" w:rsidP="00B5676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2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2080E" w:rsidRPr="007035BC" w:rsidRDefault="00E2080E" w:rsidP="00132196">
                  <w:pPr>
                    <w:spacing w:line="360" w:lineRule="auto"/>
                    <w:ind w:firstLine="708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</w:tr>
          </w:tbl>
          <w:p w:rsidR="007809E6" w:rsidRPr="007035BC" w:rsidRDefault="007809E6" w:rsidP="007809E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7809E6" w:rsidRPr="007035BC" w:rsidRDefault="007809E6" w:rsidP="007809E6">
            <w:pPr>
              <w:tabs>
                <w:tab w:val="left" w:pos="993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B182A" w:rsidRPr="007035BC" w:rsidRDefault="009B182A" w:rsidP="00AA63DC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45573" w:rsidRPr="007035BC" w:rsidRDefault="00A45573" w:rsidP="00AA63DC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</w:rPr>
        <w:t>OŚWIADCZENIA: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zobowiązujemy się do wykonania przedmiotu zamówienia w zakresie określonym w SWZ, a także z innymi dokumentami stanowiącymi załączniki do tej specyfikacji;</w:t>
      </w:r>
    </w:p>
    <w:p w:rsidR="00A45573" w:rsidRPr="007035B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:rsidR="00A45573" w:rsidRPr="007035B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jesteśmy związani niniejszą ofertą</w:t>
      </w:r>
      <w:r w:rsidR="003E73F7" w:rsidRPr="007035BC">
        <w:rPr>
          <w:rFonts w:asciiTheme="minorHAnsi" w:hAnsiTheme="minorHAnsi" w:cstheme="minorHAnsi"/>
          <w:color w:val="000000" w:themeColor="text1"/>
        </w:rPr>
        <w:t xml:space="preserve"> </w:t>
      </w:r>
      <w:r w:rsidR="002E68C5" w:rsidRPr="007035BC">
        <w:rPr>
          <w:rFonts w:asciiTheme="minorHAnsi" w:hAnsiTheme="minorHAnsi" w:cstheme="minorHAnsi"/>
          <w:color w:val="000000" w:themeColor="text1"/>
        </w:rPr>
        <w:t>na okres wskazany w SWZ.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wszystkie załączniki stanowią integralną część oferty.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oświadczamy, że w przypadku wyboru naszej oferty, zawrzemy umowę z Zamawiającym na warunkach określonych w SWZ.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vertAlign w:val="superscript"/>
        </w:rPr>
      </w:pPr>
      <w:r w:rsidRPr="007035BC">
        <w:rPr>
          <w:rFonts w:asciiTheme="minorHAnsi" w:hAnsiTheme="minorHAnsi" w:cstheme="minorHAnsi"/>
          <w:color w:val="000000" w:themeColor="text1"/>
        </w:rPr>
        <w:t xml:space="preserve">zastrzegamy, że część informacji zawartych w ofercie stanowi </w:t>
      </w:r>
      <w:r w:rsidRPr="007035BC">
        <w:rPr>
          <w:rFonts w:asciiTheme="minorHAnsi" w:hAnsiTheme="minorHAnsi" w:cstheme="minorHAnsi"/>
          <w:b/>
          <w:color w:val="000000" w:themeColor="text1"/>
        </w:rPr>
        <w:t>tajemnicę przedsiębiorstwa</w:t>
      </w:r>
      <w:r w:rsidRPr="007035BC">
        <w:rPr>
          <w:rFonts w:asciiTheme="minorHAnsi" w:hAnsiTheme="minorHAnsi" w:cstheme="minorHAnsi"/>
          <w:color w:val="000000" w:themeColor="text1"/>
        </w:rPr>
        <w:t xml:space="preserve"> w rozumieniu art. 11 ust. 4 ustawy o zwalczaniu nieuczciwej konkurencji (Dz. U. z </w:t>
      </w:r>
      <w:r w:rsidRPr="007035BC">
        <w:rPr>
          <w:rFonts w:asciiTheme="minorHAnsi" w:eastAsia="Arial Unicode MS" w:hAnsiTheme="minorHAnsi" w:cstheme="minorHAnsi"/>
          <w:color w:val="000000" w:themeColor="text1"/>
        </w:rPr>
        <w:t>2018 r., poz. 419 z późn. zm.</w:t>
      </w:r>
      <w:r w:rsidRPr="007035BC">
        <w:rPr>
          <w:rFonts w:asciiTheme="minorHAnsi" w:hAnsiTheme="minorHAnsi" w:cstheme="minorHAnsi"/>
          <w:color w:val="000000" w:themeColor="text1"/>
        </w:rPr>
        <w:t>) i nie powinny być udostępnione innym Wykonawcom biorącym udział w postępowani</w:t>
      </w:r>
      <w:r w:rsidR="004E1BAD" w:rsidRPr="007035BC">
        <w:rPr>
          <w:rFonts w:asciiTheme="minorHAnsi" w:hAnsiTheme="minorHAnsi" w:cstheme="minorHAnsi"/>
          <w:color w:val="000000" w:themeColor="text1"/>
        </w:rPr>
        <w:t>u</w:t>
      </w:r>
      <w:r w:rsidR="004E1BAD" w:rsidRPr="007035BC">
        <w:rPr>
          <w:rFonts w:asciiTheme="minorHAnsi" w:hAnsiTheme="minorHAnsi" w:cstheme="minorHAnsi"/>
          <w:color w:val="000000" w:themeColor="text1"/>
          <w:shd w:val="clear" w:color="auto" w:fill="FFF2CC" w:themeFill="accent4" w:themeFillTint="33"/>
        </w:rPr>
        <w:t>……………………………………………………………………………………………….</w:t>
      </w:r>
    </w:p>
    <w:p w:rsidR="004E1BAD" w:rsidRPr="007035BC" w:rsidRDefault="004E1BAD" w:rsidP="004E1BAD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Style w:val="Znakiprzypiswdolnych"/>
          <w:rFonts w:asciiTheme="minorHAnsi" w:hAnsiTheme="minorHAnsi" w:cstheme="minorHAnsi"/>
          <w:i/>
          <w:iCs/>
          <w:color w:val="000000" w:themeColor="text1"/>
        </w:rPr>
      </w:pPr>
      <w:r w:rsidRPr="007035BC">
        <w:rPr>
          <w:rFonts w:asciiTheme="minorHAnsi" w:hAnsiTheme="minorHAnsi" w:cstheme="minorHAnsi"/>
          <w:i/>
          <w:iCs/>
          <w:color w:val="000000" w:themeColor="text1"/>
          <w:shd w:val="clear" w:color="auto" w:fill="FFFFFF" w:themeFill="background1"/>
        </w:rPr>
        <w:t>(należy wskazać dokumenty objęte tajemnicą przedsiębiorstwa)</w:t>
      </w:r>
      <w:r w:rsidRPr="007035BC">
        <w:rPr>
          <w:rFonts w:asciiTheme="minorHAnsi" w:hAnsiTheme="minorHAnsi" w:cstheme="minorHAnsi"/>
          <w:i/>
          <w:iCs/>
          <w:color w:val="000000" w:themeColor="text1"/>
          <w:shd w:val="clear" w:color="auto" w:fill="FFF2CC" w:themeFill="accent4" w:themeFillTint="33"/>
        </w:rPr>
        <w:t xml:space="preserve"> </w:t>
      </w:r>
    </w:p>
    <w:p w:rsidR="00A45573" w:rsidRPr="007035B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lastRenderedPageBreak/>
        <w:t xml:space="preserve">oświadczamy, że wypełniliśmy obowiązki informacyjne przewidziane w Rozporządzeniu, o którym mowa w Rozdziale </w:t>
      </w:r>
      <w:r w:rsidR="003E73F7" w:rsidRPr="007035BC">
        <w:rPr>
          <w:rFonts w:asciiTheme="minorHAnsi" w:hAnsiTheme="minorHAnsi" w:cstheme="minorHAnsi"/>
          <w:color w:val="000000" w:themeColor="text1"/>
        </w:rPr>
        <w:t>II</w:t>
      </w:r>
      <w:r w:rsidRPr="007035BC">
        <w:rPr>
          <w:rFonts w:asciiTheme="minorHAnsi" w:hAnsiTheme="minorHAnsi" w:cstheme="minorHAnsi"/>
          <w:color w:val="000000" w:themeColor="text1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:rsidR="00A45573" w:rsidRPr="007035B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</w:rPr>
        <w:t>zamówienie wykonamy własnymi siłami / przy użyciu podwykonawców</w:t>
      </w:r>
      <w:r w:rsidR="00AA63DC"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>1</w:t>
      </w:r>
      <w:r w:rsidRPr="007035BC">
        <w:rPr>
          <w:rFonts w:asciiTheme="minorHAnsi" w:hAnsiTheme="minorHAnsi" w:cstheme="minorHAnsi"/>
          <w:color w:val="000000" w:themeColor="text1"/>
        </w:rPr>
        <w:t>, którym zamierzamy powierzyć wykonanie następujących części zamówienia</w:t>
      </w:r>
      <w:r w:rsidR="003E73F7"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>2</w:t>
      </w:r>
      <w:r w:rsidRPr="007035BC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5D13E3" w:rsidRPr="007035BC" w:rsidTr="005D13E3">
        <w:tc>
          <w:tcPr>
            <w:tcW w:w="559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:rsidR="00A45573" w:rsidRPr="007035BC" w:rsidRDefault="00A45573" w:rsidP="00AA63D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</w:rPr>
              <w:t>Nazwa (firma) podwykonawcy*</w:t>
            </w:r>
          </w:p>
        </w:tc>
      </w:tr>
      <w:tr w:rsidR="005D13E3" w:rsidRPr="007035BC" w:rsidTr="005D13E3">
        <w:trPr>
          <w:trHeight w:val="336"/>
        </w:trPr>
        <w:tc>
          <w:tcPr>
            <w:tcW w:w="559" w:type="dxa"/>
            <w:shd w:val="clear" w:color="auto" w:fill="auto"/>
          </w:tcPr>
          <w:p w:rsidR="00A45573" w:rsidRPr="007035BC" w:rsidRDefault="00A4557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:rsidR="00A45573" w:rsidRPr="007035BC" w:rsidRDefault="005D13E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:rsidR="00A45573" w:rsidRPr="007035BC" w:rsidRDefault="005D13E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:rsidR="00A45573" w:rsidRPr="007035BC" w:rsidRDefault="005D13E3" w:rsidP="00AA63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035BC">
              <w:rPr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………………….</w:t>
            </w:r>
          </w:p>
        </w:tc>
      </w:tr>
    </w:tbl>
    <w:p w:rsidR="00EC513C" w:rsidRPr="007035BC" w:rsidRDefault="00EC513C" w:rsidP="00AA63DC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E68C5" w:rsidRPr="007035BC" w:rsidRDefault="002E68C5" w:rsidP="00AA63DC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 xml:space="preserve">Zamówienie zrealizujemy </w:t>
      </w:r>
      <w:r w:rsidRPr="007035BC">
        <w:rPr>
          <w:rFonts w:asciiTheme="minorHAnsi" w:hAnsiTheme="minorHAnsi" w:cstheme="minorHAnsi"/>
          <w:bCs/>
          <w:i/>
          <w:color w:val="000000" w:themeColor="text1"/>
          <w:lang w:eastAsia="pl-PL"/>
        </w:rPr>
        <w:t>(należy zaznaczyć właściwy kwadrat):</w:t>
      </w:r>
    </w:p>
    <w:p w:rsidR="002E68C5" w:rsidRPr="007035BC" w:rsidRDefault="002E68C5" w:rsidP="00AA63DC">
      <w:pPr>
        <w:widowControl w:val="0"/>
        <w:spacing w:line="360" w:lineRule="auto"/>
        <w:ind w:left="786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  <w:shd w:val="clear" w:color="auto" w:fill="FFF2CC" w:themeFill="accent4" w:themeFillTint="33"/>
          <w:lang w:eastAsia="pl-PL"/>
        </w:rPr>
        <w:sym w:font="Symbol" w:char="F0FF"/>
      </w:r>
      <w:r w:rsidRPr="007035BC">
        <w:rPr>
          <w:rFonts w:asciiTheme="minorHAnsi" w:hAnsiTheme="minorHAnsi" w:cstheme="minorHAnsi"/>
          <w:color w:val="000000" w:themeColor="text1"/>
          <w:lang w:eastAsia="pl-PL"/>
        </w:rPr>
        <w:t xml:space="preserve">  sami</w:t>
      </w:r>
    </w:p>
    <w:p w:rsidR="002E68C5" w:rsidRPr="007035BC" w:rsidRDefault="002E68C5" w:rsidP="00AA63DC">
      <w:pPr>
        <w:widowControl w:val="0"/>
        <w:spacing w:line="360" w:lineRule="auto"/>
        <w:ind w:left="786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  <w:shd w:val="clear" w:color="auto" w:fill="FFF2CC" w:themeFill="accent4" w:themeFillTint="33"/>
          <w:lang w:eastAsia="pl-PL"/>
        </w:rPr>
        <w:sym w:font="Symbol" w:char="F0FF"/>
      </w:r>
      <w:r w:rsidRPr="007035BC">
        <w:rPr>
          <w:rFonts w:asciiTheme="minorHAnsi" w:hAnsiTheme="minorHAnsi" w:cstheme="minorHAnsi"/>
          <w:b/>
          <w:bCs/>
          <w:color w:val="000000" w:themeColor="text1"/>
          <w:shd w:val="clear" w:color="auto" w:fill="FFF2CC" w:themeFill="accent4" w:themeFillTint="33"/>
          <w:lang w:eastAsia="pl-PL"/>
        </w:rPr>
        <w:t xml:space="preserve"> </w:t>
      </w:r>
      <w:r w:rsidRPr="007035B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Pr="007035BC">
        <w:rPr>
          <w:rFonts w:asciiTheme="minorHAnsi" w:hAnsiTheme="minorHAnsi" w:cstheme="minorHAnsi"/>
          <w:color w:val="000000" w:themeColor="text1"/>
          <w:lang w:eastAsia="pl-PL"/>
        </w:rPr>
        <w:t>w konsorcjum z:</w:t>
      </w:r>
    </w:p>
    <w:p w:rsidR="002E68C5" w:rsidRPr="007035BC" w:rsidRDefault="002E68C5" w:rsidP="00AA63D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7035BC">
        <w:rPr>
          <w:rFonts w:asciiTheme="minorHAnsi" w:hAnsiTheme="minorHAnsi" w:cstheme="minorHAnsi"/>
          <w:color w:val="000000" w:themeColor="text1"/>
          <w:shd w:val="clear" w:color="auto" w:fill="FFF2CC" w:themeFill="accent4" w:themeFillTint="33"/>
          <w:lang w:eastAsia="pl-PL"/>
        </w:rPr>
        <w:t>……………………………………………………………………………………………………………………</w:t>
      </w:r>
    </w:p>
    <w:p w:rsidR="002E68C5" w:rsidRPr="007035BC" w:rsidRDefault="002E68C5" w:rsidP="00AA63DC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>Oświadczamy, że sposób reprezentacji konsorcjum dla potrzeb niniejszego zamówienia jest następujący  (</w:t>
      </w:r>
      <w:r w:rsidRPr="007035BC">
        <w:rPr>
          <w:rFonts w:asciiTheme="minorHAnsi" w:hAnsiTheme="minorHAnsi" w:cstheme="minorHAnsi"/>
          <w:i/>
          <w:color w:val="000000" w:themeColor="text1"/>
          <w:lang w:eastAsia="pl-PL"/>
        </w:rPr>
        <w:t>Wypełniają jedynie przedsiębiorcy składający ofertę jako konsorcjum</w:t>
      </w:r>
      <w:r w:rsidRPr="007035BC">
        <w:rPr>
          <w:rFonts w:asciiTheme="minorHAnsi" w:hAnsiTheme="minorHAnsi" w:cstheme="minorHAnsi"/>
          <w:color w:val="000000" w:themeColor="text1"/>
          <w:lang w:eastAsia="pl-PL"/>
        </w:rPr>
        <w:t>):</w:t>
      </w:r>
    </w:p>
    <w:p w:rsidR="00A45573" w:rsidRPr="007035BC" w:rsidRDefault="002E68C5" w:rsidP="00AA63DC">
      <w:pPr>
        <w:shd w:val="clear" w:color="auto" w:fill="FFF2CC" w:themeFill="accent4" w:themeFillTint="33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035BC">
        <w:rPr>
          <w:rFonts w:asciiTheme="minorHAnsi" w:hAnsiTheme="minorHAnsi" w:cstheme="minorHAnsi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BA2EF9" w:rsidRDefault="00BA2EF9" w:rsidP="00EC513C">
      <w:pPr>
        <w:pStyle w:val="Tekstprzypisudolnego"/>
        <w:rPr>
          <w:rStyle w:val="Znakiprzypiswdolnych"/>
          <w:rFonts w:asciiTheme="minorHAnsi" w:hAnsiTheme="minorHAnsi" w:cstheme="minorHAnsi"/>
          <w:i/>
          <w:color w:val="000000" w:themeColor="text1"/>
        </w:rPr>
      </w:pPr>
    </w:p>
    <w:p w:rsidR="00BA2EF9" w:rsidRPr="00BA2EF9" w:rsidRDefault="00BA2EF9" w:rsidP="00BA2EF9">
      <w:pPr>
        <w:suppressAutoHyphens w:val="0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12)</w:t>
      </w:r>
      <w:bookmarkStart w:id="3" w:name="_GoBack"/>
      <w:bookmarkEnd w:id="3"/>
      <w:r w:rsidRPr="00BA2EF9">
        <w:rPr>
          <w:rFonts w:cstheme="minorHAnsi"/>
          <w:b/>
          <w:bCs/>
        </w:rPr>
        <w:t xml:space="preserve"> </w:t>
      </w:r>
      <w:r w:rsidRPr="00BA2EF9">
        <w:rPr>
          <w:rFonts w:cstheme="minorHAnsi"/>
          <w:b/>
          <w:bCs/>
        </w:rPr>
        <w:t xml:space="preserve">W sytuacji gdy wykonawca zaoferuje sprzęt o równoważnych parametrach, wówczas zobowiązany jest do dostarczenia dokumentów potwierdzających zgodność oferowanego sprzętu z wymogami Zamawiającego. </w:t>
      </w:r>
    </w:p>
    <w:p w:rsidR="00BA2EF9" w:rsidRDefault="00BA2EF9" w:rsidP="00EC513C">
      <w:pPr>
        <w:pStyle w:val="Tekstprzypisudolnego"/>
        <w:rPr>
          <w:rStyle w:val="Znakiprzypiswdolnych"/>
          <w:rFonts w:asciiTheme="minorHAnsi" w:hAnsiTheme="minorHAnsi" w:cstheme="minorHAnsi"/>
          <w:i/>
          <w:color w:val="000000" w:themeColor="text1"/>
        </w:rPr>
      </w:pPr>
    </w:p>
    <w:p w:rsidR="00BA2EF9" w:rsidRDefault="00BA2EF9" w:rsidP="00EC513C">
      <w:pPr>
        <w:pStyle w:val="Tekstprzypisudolnego"/>
        <w:rPr>
          <w:rStyle w:val="Znakiprzypiswdolnych"/>
          <w:rFonts w:asciiTheme="minorHAnsi" w:hAnsiTheme="minorHAnsi" w:cstheme="minorHAnsi"/>
          <w:i/>
          <w:color w:val="000000" w:themeColor="text1"/>
        </w:rPr>
      </w:pPr>
    </w:p>
    <w:p w:rsidR="00EC513C" w:rsidRPr="007035BC" w:rsidRDefault="00EC513C" w:rsidP="00EC513C">
      <w:pPr>
        <w:pStyle w:val="Tekstprzypisudolnego"/>
        <w:rPr>
          <w:rFonts w:asciiTheme="minorHAnsi" w:hAnsiTheme="minorHAnsi" w:cstheme="minorHAnsi"/>
          <w:i/>
          <w:color w:val="000000" w:themeColor="text1"/>
        </w:rPr>
      </w:pPr>
      <w:r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>1</w:t>
      </w:r>
      <w:r w:rsidRPr="007035BC">
        <w:rPr>
          <w:rFonts w:asciiTheme="minorHAnsi" w:hAnsiTheme="minorHAnsi" w:cstheme="minorHAnsi"/>
          <w:i/>
          <w:color w:val="000000" w:themeColor="text1"/>
        </w:rPr>
        <w:t xml:space="preserve"> W przypadku, gdy nie dotyczy - skreślić.</w:t>
      </w:r>
    </w:p>
    <w:p w:rsidR="00A45573" w:rsidRPr="007035BC" w:rsidRDefault="00EC513C" w:rsidP="00EC513C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  <w:r w:rsidRPr="007035BC">
        <w:rPr>
          <w:rStyle w:val="Znakiprzypiswdolnych"/>
          <w:rFonts w:asciiTheme="minorHAnsi" w:hAnsiTheme="minorHAnsi" w:cstheme="minorHAnsi"/>
          <w:i/>
          <w:color w:val="000000" w:themeColor="text1"/>
        </w:rPr>
        <w:t xml:space="preserve">2 </w:t>
      </w:r>
      <w:r w:rsidRPr="007035BC">
        <w:rPr>
          <w:rFonts w:asciiTheme="minorHAnsi" w:hAnsiTheme="minorHAnsi" w:cstheme="minorHAnsi"/>
          <w:i/>
          <w:iCs/>
          <w:color w:val="000000" w:themeColor="text1"/>
        </w:rPr>
        <w:t>W przypadku nie wypełnienia pozycji nr 10) formularza ofertowego Zamawiający uzna, że wykonawca nie będzie polegał na podwykonawstwie.</w:t>
      </w:r>
    </w:p>
    <w:p w:rsidR="004832AE" w:rsidRPr="00926996" w:rsidRDefault="004832AE" w:rsidP="004832AE">
      <w:pPr>
        <w:tabs>
          <w:tab w:val="left" w:pos="495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D1CD6">
        <w:rPr>
          <w:rStyle w:val="Znakiprzypiswdolnych"/>
          <w:rFonts w:asciiTheme="minorHAnsi" w:hAnsiTheme="minorHAnsi" w:cstheme="minorHAnsi"/>
          <w:i/>
        </w:rPr>
        <w:t xml:space="preserve">3 </w:t>
      </w:r>
      <w:r w:rsidRPr="00ED1CD6">
        <w:rPr>
          <w:rFonts w:asciiTheme="minorHAnsi" w:hAnsiTheme="minorHAnsi" w:cstheme="minorHAnsi"/>
          <w:bCs/>
        </w:rPr>
        <w:t>W przypadku, gdy nie dotyczy skreślić lub nie wypełniać</w:t>
      </w: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A45573" w:rsidRPr="007035BC" w:rsidRDefault="00A45573" w:rsidP="00A45573">
      <w:pPr>
        <w:tabs>
          <w:tab w:val="left" w:pos="495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E1681C" w:rsidRPr="007035BC" w:rsidRDefault="00E1681C" w:rsidP="00E1681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</w:rPr>
        <w:t>WAŻNE!!!</w:t>
      </w:r>
    </w:p>
    <w:p w:rsidR="00E1681C" w:rsidRPr="007035BC" w:rsidRDefault="00E1681C" w:rsidP="00E1681C">
      <w:pPr>
        <w:pStyle w:val="Stopka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035BC">
        <w:rPr>
          <w:rFonts w:asciiTheme="minorHAnsi" w:hAnsiTheme="minorHAnsi" w:cstheme="minorHAnsi"/>
          <w:b/>
          <w:bCs/>
          <w:color w:val="000000" w:themeColor="text1"/>
        </w:rPr>
        <w:t>oświadczenie składa się, pod rygorem nieważności, w formie elektronicznej lub w postaci elektronicznej opatrzonej podpisem zaufanym lub podpisem osobistym</w:t>
      </w:r>
    </w:p>
    <w:p w:rsidR="00B233D9" w:rsidRPr="007035BC" w:rsidRDefault="00B233D9" w:rsidP="00F574A1">
      <w:pPr>
        <w:rPr>
          <w:rFonts w:asciiTheme="minorHAnsi" w:hAnsiTheme="minorHAnsi" w:cstheme="minorHAnsi"/>
          <w:color w:val="000000" w:themeColor="text1"/>
        </w:rPr>
      </w:pPr>
    </w:p>
    <w:sectPr w:rsidR="00B233D9" w:rsidRPr="007035BC" w:rsidSect="00075C26">
      <w:headerReference w:type="default" r:id="rId8"/>
      <w:footerReference w:type="default" r:id="rId9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9B" w:rsidRDefault="0070179B" w:rsidP="00075C26">
      <w:r>
        <w:separator/>
      </w:r>
    </w:p>
  </w:endnote>
  <w:endnote w:type="continuationSeparator" w:id="0">
    <w:p w:rsidR="0070179B" w:rsidRDefault="0070179B" w:rsidP="000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77" w:rsidRPr="008B6F77" w:rsidRDefault="008B6F77" w:rsidP="008B6F77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8B6F77">
      <w:rPr>
        <w:rFonts w:asciiTheme="minorHAnsi" w:hAnsiTheme="minorHAnsi" w:cstheme="minorHAnsi"/>
        <w:bCs/>
      </w:rPr>
      <w:t xml:space="preserve">Projekt </w:t>
    </w:r>
    <w:r w:rsidRPr="008B6F77">
      <w:rPr>
        <w:rFonts w:asciiTheme="minorHAnsi" w:eastAsia="Calibri" w:hAnsiTheme="minorHAnsi" w:cstheme="minorHAnsi"/>
        <w:color w:val="000000"/>
      </w:rPr>
      <w:t xml:space="preserve">współfinansowany ze środków Europejskiego Funduszu Społecznego w ramach Regionalnego Programu Operacyjnego Województwa Pomorskiego na lata 2014 – 2020 w ramach Osi 3 Edukacja, </w:t>
    </w:r>
    <w:r w:rsidRPr="008B6F77">
      <w:rPr>
        <w:rFonts w:asciiTheme="minorHAnsi" w:eastAsia="Calibri" w:hAnsiTheme="minorHAnsi" w:cstheme="minorHAnsi"/>
        <w:b/>
        <w:color w:val="000000"/>
      </w:rPr>
      <w:t xml:space="preserve"> </w:t>
    </w:r>
    <w:r w:rsidRPr="008B6F77">
      <w:rPr>
        <w:rFonts w:asciiTheme="minorHAnsi" w:eastAsia="Calibri" w:hAnsiTheme="minorHAnsi" w:cstheme="minorHAnsi"/>
        <w:color w:val="000000"/>
      </w:rPr>
      <w:t>działania 3.1 „Edukacja Przedszkolna”  pn.  „</w:t>
    </w:r>
    <w:r w:rsidRPr="008B6F77">
      <w:rPr>
        <w:rFonts w:asciiTheme="minorHAnsi" w:hAnsiTheme="minorHAnsi" w:cstheme="minorHAnsi"/>
        <w:b/>
        <w:bCs/>
      </w:rPr>
      <w:t>Zdolne przedszkolaki z gminy Pelplin z odwagą pójdą w świat</w:t>
    </w:r>
    <w:r w:rsidRPr="008B6F77">
      <w:rPr>
        <w:rFonts w:asciiTheme="minorHAnsi" w:eastAsia="Calibri" w:hAnsiTheme="minorHAnsi" w:cstheme="minorHAnsi"/>
        <w:color w:val="000000"/>
      </w:rPr>
      <w:t>”</w:t>
    </w:r>
  </w:p>
  <w:p w:rsidR="00C537A3" w:rsidRDefault="00C537A3" w:rsidP="00C537A3">
    <w:pPr>
      <w:pStyle w:val="Tekstpodstawow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9B" w:rsidRDefault="0070179B" w:rsidP="00075C26">
      <w:r>
        <w:separator/>
      </w:r>
    </w:p>
  </w:footnote>
  <w:footnote w:type="continuationSeparator" w:id="0">
    <w:p w:rsidR="0070179B" w:rsidRDefault="0070179B" w:rsidP="0007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4F" w:rsidRDefault="008B6F77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 w:rsidRPr="008B6F77">
      <w:rPr>
        <w:noProof/>
        <w:lang w:eastAsia="pl-PL"/>
      </w:rPr>
      <w:drawing>
        <wp:inline distT="0" distB="0" distL="0" distR="0">
          <wp:extent cx="5753100" cy="4000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04F" w:rsidRDefault="0039704F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</w:p>
  <w:p w:rsidR="0039704F" w:rsidRDefault="0039704F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__________________________________________________________________________________________</w:t>
    </w:r>
  </w:p>
  <w:p w:rsidR="0039704F" w:rsidRPr="006640BA" w:rsidRDefault="007035BC" w:rsidP="0039704F">
    <w:pPr>
      <w:pStyle w:val="Nagwek"/>
      <w:tabs>
        <w:tab w:val="clear" w:pos="4536"/>
        <w:tab w:val="clear" w:pos="9072"/>
        <w:tab w:val="left" w:pos="900"/>
      </w:tabs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SZP.271.1.11.</w:t>
    </w:r>
    <w:r w:rsidR="0039704F" w:rsidRPr="006640BA">
      <w:rPr>
        <w:rFonts w:asciiTheme="minorHAnsi" w:hAnsiTheme="minorHAnsi" w:cstheme="minorHAnsi"/>
        <w:noProof/>
      </w:rPr>
      <w:t>202</w:t>
    </w:r>
    <w:r w:rsidR="007809E6" w:rsidRPr="006640BA">
      <w:rPr>
        <w:rFonts w:asciiTheme="minorHAnsi" w:hAnsiTheme="minorHAnsi" w:cstheme="minorHAnsi"/>
        <w:noProof/>
      </w:rPr>
      <w:t>2</w:t>
    </w:r>
  </w:p>
  <w:p w:rsidR="00075C26" w:rsidRPr="0039704F" w:rsidRDefault="00075C26" w:rsidP="00397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6B32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C268B"/>
    <w:multiLevelType w:val="hybridMultilevel"/>
    <w:tmpl w:val="4322FBEA"/>
    <w:lvl w:ilvl="0" w:tplc="2A7EA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6AF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804BB"/>
    <w:multiLevelType w:val="hybridMultilevel"/>
    <w:tmpl w:val="424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7CF0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16119"/>
    <w:multiLevelType w:val="hybridMultilevel"/>
    <w:tmpl w:val="F306E428"/>
    <w:lvl w:ilvl="0" w:tplc="89E0C12E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DD3"/>
    <w:multiLevelType w:val="hybridMultilevel"/>
    <w:tmpl w:val="FC90DFE8"/>
    <w:lvl w:ilvl="0" w:tplc="4D4261B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EA2BE2"/>
    <w:multiLevelType w:val="hybridMultilevel"/>
    <w:tmpl w:val="30662CE8"/>
    <w:lvl w:ilvl="0" w:tplc="6E6C8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13519"/>
    <w:multiLevelType w:val="hybridMultilevel"/>
    <w:tmpl w:val="C2B077E0"/>
    <w:lvl w:ilvl="0" w:tplc="1B16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70903"/>
    <w:multiLevelType w:val="hybridMultilevel"/>
    <w:tmpl w:val="CEBEFE60"/>
    <w:lvl w:ilvl="0" w:tplc="710EC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243C8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AC47CD"/>
    <w:multiLevelType w:val="hybridMultilevel"/>
    <w:tmpl w:val="82BA8C76"/>
    <w:lvl w:ilvl="0" w:tplc="A658EB54">
      <w:start w:val="1"/>
      <w:numFmt w:val="bullet"/>
      <w:lvlText w:val="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26408"/>
    <w:multiLevelType w:val="hybridMultilevel"/>
    <w:tmpl w:val="FF7A8E5E"/>
    <w:lvl w:ilvl="0" w:tplc="D3A2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B2D4B"/>
    <w:multiLevelType w:val="hybridMultilevel"/>
    <w:tmpl w:val="6A5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313"/>
    <w:multiLevelType w:val="hybridMultilevel"/>
    <w:tmpl w:val="5AEC965A"/>
    <w:lvl w:ilvl="0" w:tplc="96666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63AF8"/>
    <w:multiLevelType w:val="hybridMultilevel"/>
    <w:tmpl w:val="2174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71E36"/>
    <w:multiLevelType w:val="multilevel"/>
    <w:tmpl w:val="63CE6F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7D4044"/>
    <w:multiLevelType w:val="multilevel"/>
    <w:tmpl w:val="0EC2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0D91407"/>
    <w:multiLevelType w:val="hybridMultilevel"/>
    <w:tmpl w:val="2856F50A"/>
    <w:lvl w:ilvl="0" w:tplc="8F8A4A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4A939EF"/>
    <w:multiLevelType w:val="hybridMultilevel"/>
    <w:tmpl w:val="8FF0882A"/>
    <w:lvl w:ilvl="0" w:tplc="2DDCD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2"/>
  </w:num>
  <w:num w:numId="5">
    <w:abstractNumId w:val="3"/>
  </w:num>
  <w:num w:numId="6">
    <w:abstractNumId w:val="7"/>
  </w:num>
  <w:num w:numId="7">
    <w:abstractNumId w:val="23"/>
  </w:num>
  <w:num w:numId="8">
    <w:abstractNumId w:val="4"/>
  </w:num>
  <w:num w:numId="9">
    <w:abstractNumId w:val="2"/>
  </w:num>
  <w:num w:numId="10">
    <w:abstractNumId w:val="13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4"/>
  </w:num>
  <w:num w:numId="22">
    <w:abstractNumId w:val="6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88"/>
    <w:rsid w:val="00000917"/>
    <w:rsid w:val="0003465A"/>
    <w:rsid w:val="00034AE7"/>
    <w:rsid w:val="0005483C"/>
    <w:rsid w:val="00067374"/>
    <w:rsid w:val="00074E17"/>
    <w:rsid w:val="00075C26"/>
    <w:rsid w:val="00086018"/>
    <w:rsid w:val="000E3801"/>
    <w:rsid w:val="000F27B1"/>
    <w:rsid w:val="001045AB"/>
    <w:rsid w:val="00123E56"/>
    <w:rsid w:val="0013090D"/>
    <w:rsid w:val="00132196"/>
    <w:rsid w:val="001527A1"/>
    <w:rsid w:val="00153A66"/>
    <w:rsid w:val="0016315F"/>
    <w:rsid w:val="00186829"/>
    <w:rsid w:val="001A4758"/>
    <w:rsid w:val="001A7E3E"/>
    <w:rsid w:val="001C52EC"/>
    <w:rsid w:val="001C66AA"/>
    <w:rsid w:val="001C7F7F"/>
    <w:rsid w:val="001E4340"/>
    <w:rsid w:val="001E7E41"/>
    <w:rsid w:val="001F2C10"/>
    <w:rsid w:val="001F70E7"/>
    <w:rsid w:val="002028D8"/>
    <w:rsid w:val="00233C59"/>
    <w:rsid w:val="00243A61"/>
    <w:rsid w:val="00257857"/>
    <w:rsid w:val="00261BEE"/>
    <w:rsid w:val="00264CD8"/>
    <w:rsid w:val="002701F7"/>
    <w:rsid w:val="00290D57"/>
    <w:rsid w:val="00296C34"/>
    <w:rsid w:val="002B0BDC"/>
    <w:rsid w:val="002C4603"/>
    <w:rsid w:val="002C4A2F"/>
    <w:rsid w:val="002E64BB"/>
    <w:rsid w:val="002E68C5"/>
    <w:rsid w:val="003144E7"/>
    <w:rsid w:val="0031640A"/>
    <w:rsid w:val="00362195"/>
    <w:rsid w:val="0037193F"/>
    <w:rsid w:val="00385B89"/>
    <w:rsid w:val="0039704F"/>
    <w:rsid w:val="003B30A6"/>
    <w:rsid w:val="003E73F7"/>
    <w:rsid w:val="003F37DD"/>
    <w:rsid w:val="003F5B57"/>
    <w:rsid w:val="003F73E6"/>
    <w:rsid w:val="00417E4D"/>
    <w:rsid w:val="00420423"/>
    <w:rsid w:val="00431007"/>
    <w:rsid w:val="00435986"/>
    <w:rsid w:val="00454C14"/>
    <w:rsid w:val="00476611"/>
    <w:rsid w:val="004832AE"/>
    <w:rsid w:val="00486571"/>
    <w:rsid w:val="0049226E"/>
    <w:rsid w:val="00492635"/>
    <w:rsid w:val="00495962"/>
    <w:rsid w:val="004A3925"/>
    <w:rsid w:val="004E1BAD"/>
    <w:rsid w:val="004F2B63"/>
    <w:rsid w:val="00541AB5"/>
    <w:rsid w:val="005732D0"/>
    <w:rsid w:val="00584B82"/>
    <w:rsid w:val="00597ABD"/>
    <w:rsid w:val="005D0005"/>
    <w:rsid w:val="005D0B0A"/>
    <w:rsid w:val="005D13E3"/>
    <w:rsid w:val="005D722B"/>
    <w:rsid w:val="005E78F0"/>
    <w:rsid w:val="005F280C"/>
    <w:rsid w:val="005F654C"/>
    <w:rsid w:val="00605AB8"/>
    <w:rsid w:val="00606887"/>
    <w:rsid w:val="00612FD3"/>
    <w:rsid w:val="00617707"/>
    <w:rsid w:val="0062793E"/>
    <w:rsid w:val="00635D16"/>
    <w:rsid w:val="00643BA2"/>
    <w:rsid w:val="0065061E"/>
    <w:rsid w:val="006531F7"/>
    <w:rsid w:val="006640BA"/>
    <w:rsid w:val="0066537F"/>
    <w:rsid w:val="006719BC"/>
    <w:rsid w:val="006745B0"/>
    <w:rsid w:val="0068507A"/>
    <w:rsid w:val="00697E80"/>
    <w:rsid w:val="006A43D2"/>
    <w:rsid w:val="006C4087"/>
    <w:rsid w:val="006C5A0F"/>
    <w:rsid w:val="006D4FCC"/>
    <w:rsid w:val="006D6469"/>
    <w:rsid w:val="006E1E58"/>
    <w:rsid w:val="006E762B"/>
    <w:rsid w:val="006F1A14"/>
    <w:rsid w:val="006F53AB"/>
    <w:rsid w:val="0070179B"/>
    <w:rsid w:val="00701FB0"/>
    <w:rsid w:val="007035BC"/>
    <w:rsid w:val="00714A84"/>
    <w:rsid w:val="0071711A"/>
    <w:rsid w:val="007305CD"/>
    <w:rsid w:val="00740803"/>
    <w:rsid w:val="00743939"/>
    <w:rsid w:val="007612EB"/>
    <w:rsid w:val="0077679B"/>
    <w:rsid w:val="007809E6"/>
    <w:rsid w:val="00795830"/>
    <w:rsid w:val="007A2831"/>
    <w:rsid w:val="007A5B10"/>
    <w:rsid w:val="007B3905"/>
    <w:rsid w:val="007F1580"/>
    <w:rsid w:val="007F4E59"/>
    <w:rsid w:val="00801C48"/>
    <w:rsid w:val="0085038D"/>
    <w:rsid w:val="00852788"/>
    <w:rsid w:val="008537ED"/>
    <w:rsid w:val="00854F98"/>
    <w:rsid w:val="008626E1"/>
    <w:rsid w:val="008629BB"/>
    <w:rsid w:val="008773DD"/>
    <w:rsid w:val="008812B4"/>
    <w:rsid w:val="008A6103"/>
    <w:rsid w:val="008B6F77"/>
    <w:rsid w:val="008D5B11"/>
    <w:rsid w:val="008E47D6"/>
    <w:rsid w:val="008F10CB"/>
    <w:rsid w:val="008F5891"/>
    <w:rsid w:val="009004AC"/>
    <w:rsid w:val="00904146"/>
    <w:rsid w:val="00904EC3"/>
    <w:rsid w:val="009140FA"/>
    <w:rsid w:val="0092077A"/>
    <w:rsid w:val="009422FC"/>
    <w:rsid w:val="009464E2"/>
    <w:rsid w:val="00950BC2"/>
    <w:rsid w:val="00967CFD"/>
    <w:rsid w:val="00977A9A"/>
    <w:rsid w:val="00981CB8"/>
    <w:rsid w:val="00982CA8"/>
    <w:rsid w:val="009830F2"/>
    <w:rsid w:val="00992B50"/>
    <w:rsid w:val="009B182A"/>
    <w:rsid w:val="009B6298"/>
    <w:rsid w:val="009C1499"/>
    <w:rsid w:val="009C57C4"/>
    <w:rsid w:val="009C7937"/>
    <w:rsid w:val="009D2F8C"/>
    <w:rsid w:val="00A04B6B"/>
    <w:rsid w:val="00A10150"/>
    <w:rsid w:val="00A159D2"/>
    <w:rsid w:val="00A22E26"/>
    <w:rsid w:val="00A2340A"/>
    <w:rsid w:val="00A25612"/>
    <w:rsid w:val="00A406B9"/>
    <w:rsid w:val="00A43A71"/>
    <w:rsid w:val="00A45573"/>
    <w:rsid w:val="00A468F7"/>
    <w:rsid w:val="00A61995"/>
    <w:rsid w:val="00A727CC"/>
    <w:rsid w:val="00A86349"/>
    <w:rsid w:val="00A927F1"/>
    <w:rsid w:val="00AA0835"/>
    <w:rsid w:val="00AA4CD2"/>
    <w:rsid w:val="00AA63DC"/>
    <w:rsid w:val="00AB19BC"/>
    <w:rsid w:val="00AB6F8E"/>
    <w:rsid w:val="00AE43CF"/>
    <w:rsid w:val="00AE5A99"/>
    <w:rsid w:val="00B233D9"/>
    <w:rsid w:val="00B56769"/>
    <w:rsid w:val="00B62471"/>
    <w:rsid w:val="00B64C68"/>
    <w:rsid w:val="00B67C9F"/>
    <w:rsid w:val="00BA14D2"/>
    <w:rsid w:val="00BA2EF9"/>
    <w:rsid w:val="00BA59F3"/>
    <w:rsid w:val="00BA6FA5"/>
    <w:rsid w:val="00BC065A"/>
    <w:rsid w:val="00BD3BE8"/>
    <w:rsid w:val="00BE1470"/>
    <w:rsid w:val="00BE77FB"/>
    <w:rsid w:val="00BF251D"/>
    <w:rsid w:val="00C00641"/>
    <w:rsid w:val="00C01C1A"/>
    <w:rsid w:val="00C03C0B"/>
    <w:rsid w:val="00C11374"/>
    <w:rsid w:val="00C36650"/>
    <w:rsid w:val="00C47B68"/>
    <w:rsid w:val="00C537A3"/>
    <w:rsid w:val="00C60810"/>
    <w:rsid w:val="00C65F1E"/>
    <w:rsid w:val="00C674AC"/>
    <w:rsid w:val="00C85FEA"/>
    <w:rsid w:val="00C9619C"/>
    <w:rsid w:val="00CA2B53"/>
    <w:rsid w:val="00CB50F5"/>
    <w:rsid w:val="00CE2E8C"/>
    <w:rsid w:val="00CE584B"/>
    <w:rsid w:val="00CF5918"/>
    <w:rsid w:val="00D06EF3"/>
    <w:rsid w:val="00D102B4"/>
    <w:rsid w:val="00D214F2"/>
    <w:rsid w:val="00D60532"/>
    <w:rsid w:val="00D6793D"/>
    <w:rsid w:val="00D7651E"/>
    <w:rsid w:val="00D95D11"/>
    <w:rsid w:val="00D96EB5"/>
    <w:rsid w:val="00DB155E"/>
    <w:rsid w:val="00E05024"/>
    <w:rsid w:val="00E11530"/>
    <w:rsid w:val="00E1681C"/>
    <w:rsid w:val="00E2080E"/>
    <w:rsid w:val="00E26551"/>
    <w:rsid w:val="00E575B4"/>
    <w:rsid w:val="00E920A7"/>
    <w:rsid w:val="00EC0E59"/>
    <w:rsid w:val="00EC336D"/>
    <w:rsid w:val="00EC513C"/>
    <w:rsid w:val="00ED4958"/>
    <w:rsid w:val="00ED7F19"/>
    <w:rsid w:val="00F10A00"/>
    <w:rsid w:val="00F13DD9"/>
    <w:rsid w:val="00F1503A"/>
    <w:rsid w:val="00F20298"/>
    <w:rsid w:val="00F46038"/>
    <w:rsid w:val="00F5327E"/>
    <w:rsid w:val="00F574A1"/>
    <w:rsid w:val="00F57555"/>
    <w:rsid w:val="00F92F11"/>
    <w:rsid w:val="00FA598D"/>
    <w:rsid w:val="00FB5FE8"/>
    <w:rsid w:val="00FC0B94"/>
    <w:rsid w:val="00FD406B"/>
    <w:rsid w:val="00FD7C6F"/>
    <w:rsid w:val="00FE005E"/>
    <w:rsid w:val="00FE3621"/>
    <w:rsid w:val="00FE38AA"/>
    <w:rsid w:val="00FE520C"/>
    <w:rsid w:val="00FE608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41737F-2CEC-4C13-AA35-6B4E14F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5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Preambuła,L1,Numerowanie,List Paragraph,CW_Lista,Wypunktowanie,Akapit z listą BS,Nag 1"/>
    <w:basedOn w:val="Normalny"/>
    <w:link w:val="AkapitzlistZnak"/>
    <w:uiPriority w:val="34"/>
    <w:qFormat/>
    <w:rsid w:val="001045AB"/>
    <w:pPr>
      <w:ind w:left="720"/>
      <w:contextualSpacing/>
    </w:pPr>
  </w:style>
  <w:style w:type="paragraph" w:customStyle="1" w:styleId="Default">
    <w:name w:val="Default"/>
    <w:rsid w:val="00075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26"/>
  </w:style>
  <w:style w:type="paragraph" w:styleId="Stopka">
    <w:name w:val="footer"/>
    <w:basedOn w:val="Normalny"/>
    <w:link w:val="Stopka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75C26"/>
  </w:style>
  <w:style w:type="paragraph" w:styleId="Tekstdymka">
    <w:name w:val="Balloon Text"/>
    <w:basedOn w:val="Normalny"/>
    <w:link w:val="TekstdymkaZnak"/>
    <w:uiPriority w:val="99"/>
    <w:semiHidden/>
    <w:unhideWhenUsed/>
    <w:rsid w:val="0007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D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57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5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5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45573"/>
    <w:rPr>
      <w:rFonts w:cs="Times New Roman"/>
      <w:vertAlign w:val="superscript"/>
    </w:rPr>
  </w:style>
  <w:style w:type="paragraph" w:styleId="Lista">
    <w:name w:val="List"/>
    <w:basedOn w:val="Normalny"/>
    <w:rsid w:val="00A45573"/>
    <w:pPr>
      <w:ind w:left="283" w:hanging="283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45573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A45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A45573"/>
    <w:rPr>
      <w:sz w:val="24"/>
    </w:rPr>
  </w:style>
  <w:style w:type="character" w:styleId="Tekstzastpczy">
    <w:name w:val="Placeholder Text"/>
    <w:uiPriority w:val="99"/>
    <w:semiHidden/>
    <w:rsid w:val="00A45573"/>
    <w:rPr>
      <w:color w:val="808080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"/>
    <w:link w:val="Akapitzlist"/>
    <w:uiPriority w:val="34"/>
    <w:qFormat/>
    <w:locked/>
    <w:rsid w:val="00A4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C8B1-5244-4C4F-AC9C-E3F39B97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Stefaniak</dc:creator>
  <cp:lastModifiedBy>Karol Mielewczyk</cp:lastModifiedBy>
  <cp:revision>5</cp:revision>
  <cp:lastPrinted>2019-06-19T13:24:00Z</cp:lastPrinted>
  <dcterms:created xsi:type="dcterms:W3CDTF">2022-06-22T08:42:00Z</dcterms:created>
  <dcterms:modified xsi:type="dcterms:W3CDTF">2022-09-12T08:09:00Z</dcterms:modified>
</cp:coreProperties>
</file>