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282B" w14:textId="297AFF6C" w:rsidR="00D44F99" w:rsidRPr="00C74F9E" w:rsidRDefault="00031AA9" w:rsidP="00D44F99">
      <w:pPr>
        <w:jc w:val="right"/>
        <w:rPr>
          <w:rFonts w:ascii="Calibri Light" w:hAnsi="Calibri Light" w:cs="Calibri Light"/>
          <w:color w:val="FF0000"/>
          <w:sz w:val="22"/>
          <w:szCs w:val="22"/>
        </w:rPr>
      </w:pP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  <w:sz w:val="22"/>
          <w:szCs w:val="22"/>
        </w:rPr>
        <w:t xml:space="preserve">                </w:t>
      </w:r>
    </w:p>
    <w:p w14:paraId="1D568582" w14:textId="2774C899" w:rsidR="00031AA9" w:rsidRPr="00C74F9E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1B4C944F" w14:textId="77777777" w:rsidR="00AD4F10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0466098C" w:rsidR="00FC1521" w:rsidRPr="00C74F9E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 xml:space="preserve">Nazwa (firma) </w:t>
      </w:r>
      <w:r w:rsidR="00D12CD4" w:rsidRPr="00C74F9E">
        <w:rPr>
          <w:rFonts w:ascii="Calibri Light" w:hAnsi="Calibri Light" w:cs="Calibri Light"/>
          <w:bCs/>
          <w:iCs/>
        </w:rPr>
        <w:t>w</w:t>
      </w:r>
      <w:r w:rsidRPr="00C74F9E">
        <w:rPr>
          <w:rFonts w:ascii="Calibri Light" w:hAnsi="Calibri Light" w:cs="Calibri Light"/>
          <w:bCs/>
          <w:iCs/>
        </w:rPr>
        <w:t>ykonawcy</w:t>
      </w:r>
      <w:r w:rsidR="00B77C4E" w:rsidRPr="00C74F9E">
        <w:rPr>
          <w:rFonts w:ascii="Calibri Light" w:hAnsi="Calibri Light" w:cs="Calibri Light"/>
          <w:bCs/>
          <w:iCs/>
        </w:rPr>
        <w:t>/podmiotu udostępniającego zasoby</w:t>
      </w:r>
      <w:r w:rsidR="00FC1521"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74F9E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EF6D4E">
        <w:t xml:space="preserve"> </w:t>
      </w:r>
      <w:bookmarkStart w:id="1" w:name="_Hlk126579449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74F9E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74F9E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74F9E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74F9E">
        <w:rPr>
          <w:rFonts w:ascii="Calibri Light" w:hAnsi="Calibri Light" w:cs="Calibri Light"/>
          <w:sz w:val="24"/>
          <w:szCs w:val="24"/>
        </w:rPr>
        <w:t xml:space="preserve"> </w:t>
      </w:r>
      <w:bookmarkStart w:id="2" w:name="_Hlk93395471"/>
      <w:r w:rsidR="00F97C33" w:rsidRPr="00EF6D4E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74F9E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74F9E" w:rsidRDefault="00BB75CC" w:rsidP="00F97C33">
      <w:pPr>
        <w:jc w:val="both"/>
        <w:rPr>
          <w:rFonts w:ascii="Calibri Light" w:eastAsia="Calibri" w:hAnsi="Calibri Light" w:cs="Calibri Light"/>
        </w:rPr>
      </w:pPr>
      <w:r w:rsidRPr="00C74F9E">
        <w:rPr>
          <w:rFonts w:ascii="Calibri Light" w:hAnsi="Calibri Light" w:cs="Calibri Light"/>
        </w:rPr>
        <w:t>Na potrzeby postępowania o udzie</w:t>
      </w:r>
      <w:r w:rsidR="00CA3F25" w:rsidRPr="00C74F9E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74F9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74F9E" w14:paraId="43A711EE" w14:textId="77777777" w:rsidTr="000F0520">
        <w:tc>
          <w:tcPr>
            <w:tcW w:w="9230" w:type="dxa"/>
          </w:tcPr>
          <w:p w14:paraId="27174B0E" w14:textId="77777777" w:rsidR="00F97C33" w:rsidRPr="00C74F9E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B67B9FD" w14:textId="7747AA4B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135CF689" w14:textId="3529C36B" w:rsidR="007F506F" w:rsidRPr="00C74F9E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  <w:lang w:val="pl-PL"/>
        </w:rPr>
      </w:pPr>
    </w:p>
    <w:bookmarkEnd w:id="3"/>
    <w:p w14:paraId="78D70F8D" w14:textId="77777777" w:rsidR="006C47D7" w:rsidRPr="00C74F9E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74F9E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74F9E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B4A4368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74F9E">
        <w:rPr>
          <w:rFonts w:ascii="Calibri Light" w:hAnsi="Calibri Light" w:cs="Calibri Light"/>
          <w:sz w:val="24"/>
          <w:szCs w:val="24"/>
        </w:rPr>
        <w:t>art.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109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ust.1 pkt.</w:t>
      </w:r>
      <w:r w:rsidR="00BC0D91">
        <w:rPr>
          <w:rFonts w:ascii="Calibri Light" w:hAnsi="Calibri Light" w:cs="Calibri Light"/>
          <w:sz w:val="24"/>
          <w:szCs w:val="24"/>
        </w:rPr>
        <w:t xml:space="preserve"> </w:t>
      </w:r>
      <w:r w:rsidR="00962B66" w:rsidRPr="00C74F9E">
        <w:rPr>
          <w:rFonts w:ascii="Calibri Light" w:hAnsi="Calibri Light" w:cs="Calibri Light"/>
          <w:sz w:val="24"/>
          <w:szCs w:val="24"/>
        </w:rPr>
        <w:t xml:space="preserve">4, 5,7,8, 10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2FC4F1B8" w:rsidR="00962B66" w:rsidRPr="00BC0D91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74F9E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hAnsi="Calibri Light" w:cs="Calibri Light"/>
          <w:sz w:val="24"/>
          <w:szCs w:val="24"/>
          <w:lang w:val="pl-PL"/>
        </w:rPr>
        <w:t xml:space="preserve">że nie podlegam wykluczeniu z postępowania na podstawie art. 7 ust. 1 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>pkt 1-3 ustawy o</w:t>
      </w:r>
      <w:r w:rsidR="00D44F99" w:rsidRPr="00BC0D91">
        <w:rPr>
          <w:rFonts w:ascii="Calibri Light" w:hAnsi="Calibri Light" w:cs="Calibri Light"/>
          <w:sz w:val="24"/>
          <w:szCs w:val="24"/>
          <w:lang w:val="pl-PL"/>
        </w:rPr>
        <w:t> 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szczególnych </w:t>
      </w:r>
      <w:r w:rsidRPr="00BC0D91">
        <w:rPr>
          <w:rFonts w:ascii="Calibri Light" w:hAnsi="Calibri Light" w:cs="Calibri Light"/>
          <w:noProof/>
          <w:sz w:val="24"/>
          <w:szCs w:val="24"/>
          <w:lang w:val="pl-PL"/>
        </w:rPr>
        <w:t>rozwiązaniach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BC0D91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C0D91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C74F9E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74F9E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74F9E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sz w:val="24"/>
                <w:szCs w:val="24"/>
                <w:lang w:val="pl-PL"/>
              </w:rPr>
              <w:lastRenderedPageBreak/>
              <w:t xml:space="preserve">art.  </w:t>
            </w:r>
          </w:p>
        </w:tc>
      </w:tr>
    </w:tbl>
    <w:p w14:paraId="6700B9E2" w14:textId="48A17E08" w:rsidR="00B77C4E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74F9E" w14:paraId="64F7BD78" w14:textId="77777777" w:rsidTr="003D2A56">
        <w:tc>
          <w:tcPr>
            <w:tcW w:w="9210" w:type="dxa"/>
          </w:tcPr>
          <w:p w14:paraId="5BC130F8" w14:textId="77777777" w:rsidR="003D2A56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74F9E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74F9E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74F9E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A8B66F4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50F99FAB" w14:textId="77777777" w:rsidR="007F506F" w:rsidRPr="00C74F9E" w:rsidRDefault="007F506F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10034BD1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Pr="00C74F9E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niepotrzebne usunąć</w:t>
      </w:r>
    </w:p>
    <w:p w14:paraId="6C7242DC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4FE6638F" w:rsidR="00BB75CC" w:rsidRPr="00C74F9E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  <w:r w:rsidR="00EF6D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74F9E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3C2723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  <w:r w:rsidRPr="003C2723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na zadanie pn.: </w:t>
      </w:r>
    </w:p>
    <w:p w14:paraId="0FB7AA61" w14:textId="77777777" w:rsidR="00F97C33" w:rsidRPr="003C2723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C2723" w14:paraId="2A588DF5" w14:textId="77777777" w:rsidTr="000F0520">
        <w:tc>
          <w:tcPr>
            <w:tcW w:w="9230" w:type="dxa"/>
          </w:tcPr>
          <w:p w14:paraId="474E8531" w14:textId="77777777" w:rsidR="00F97C33" w:rsidRPr="003C2723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224AABB9" w14:textId="09CAF18F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49A1BF6F" w14:textId="77777777" w:rsidR="00C74F9E" w:rsidRPr="00C74F9E" w:rsidRDefault="00C74F9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</w:rPr>
      </w:pPr>
    </w:p>
    <w:p w14:paraId="6D897AF2" w14:textId="77777777" w:rsidR="00BB75CC" w:rsidRPr="00C74F9E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74F9E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1482D7D3" w:rsidR="00BB75CC" w:rsidRPr="00C74F9E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74F9E">
        <w:rPr>
          <w:rFonts w:ascii="Calibri Light" w:eastAsia="Times New Roman" w:hAnsi="Calibri Light" w:cs="Calibri Light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</w:p>
    <w:p w14:paraId="08D41A43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1BAEA9C3" w14:textId="77777777" w:rsidTr="00B77C4E">
        <w:tc>
          <w:tcPr>
            <w:tcW w:w="9210" w:type="dxa"/>
          </w:tcPr>
          <w:p w14:paraId="731C31C8" w14:textId="77777777" w:rsidR="00B77C4E" w:rsidRPr="00C74F9E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EF6D4E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i/>
          <w:color w:val="auto"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7C20359B" w14:textId="77777777" w:rsidR="00BB75CC" w:rsidRPr="00EF6D4E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 xml:space="preserve"> </w:t>
      </w:r>
    </w:p>
    <w:p w14:paraId="7AB57CDB" w14:textId="77777777" w:rsidR="00BB75CC" w:rsidRPr="00C74F9E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21722519" w14:textId="77777777" w:rsidTr="00F45FEE">
        <w:tc>
          <w:tcPr>
            <w:tcW w:w="9210" w:type="dxa"/>
          </w:tcPr>
          <w:p w14:paraId="153B5D2C" w14:textId="77777777" w:rsidR="00F758D2" w:rsidRPr="00C74F9E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EF6D4E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i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049B8F41" w14:textId="77777777" w:rsidR="00B77C4E" w:rsidRPr="00C74F9E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41E1937A" w14:textId="77777777" w:rsidTr="00F758D2">
        <w:tc>
          <w:tcPr>
            <w:tcW w:w="9210" w:type="dxa"/>
          </w:tcPr>
          <w:p w14:paraId="6DED40F3" w14:textId="77777777" w:rsidR="00F758D2" w:rsidRPr="00C74F9E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74F9E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74F9E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5C70E099" w14:textId="77777777" w:rsidTr="00F758D2">
        <w:tc>
          <w:tcPr>
            <w:tcW w:w="9210" w:type="dxa"/>
          </w:tcPr>
          <w:p w14:paraId="5725B3D5" w14:textId="77777777" w:rsidR="00F758D2" w:rsidRPr="00C74F9E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EF6D4E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687D44A7" w14:textId="77777777" w:rsidTr="00AD1CCF">
        <w:tc>
          <w:tcPr>
            <w:tcW w:w="9210" w:type="dxa"/>
          </w:tcPr>
          <w:p w14:paraId="372A2FEC" w14:textId="77777777" w:rsidR="00AD1CCF" w:rsidRPr="00C74F9E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2FDCDF8F" w14:textId="77777777" w:rsidTr="00B02304">
        <w:tc>
          <w:tcPr>
            <w:tcW w:w="9210" w:type="dxa"/>
          </w:tcPr>
          <w:p w14:paraId="197EC875" w14:textId="77777777" w:rsidR="00AD1CCF" w:rsidRPr="00C74F9E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EF6D4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74F9E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5B15D575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INFORACJA</w:t>
      </w:r>
      <w:r w:rsidR="006567A6" w:rsidRPr="00C74F9E">
        <w:rPr>
          <w:rFonts w:ascii="Calibri Light" w:hAnsi="Calibri Light" w:cs="Calibri Light"/>
        </w:rPr>
        <w:t xml:space="preserve"> </w:t>
      </w:r>
      <w:r w:rsidR="006567A6" w:rsidRPr="00C74F9E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74F9E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74F9E">
        <w:rPr>
          <w:rFonts w:ascii="Calibri Light" w:hAnsi="Calibri Light" w:cs="Calibri Light"/>
          <w:bCs/>
          <w:i/>
          <w:iCs/>
        </w:rPr>
        <w:t xml:space="preserve"> </w:t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r w:rsidR="00EF6D4E" w:rsidRPr="00C74F9E">
        <w:rPr>
          <w:rFonts w:ascii="Calibri Light" w:hAnsi="Calibri Light" w:cs="Calibri Light"/>
          <w:b/>
          <w:iCs/>
        </w:rPr>
        <w:t xml:space="preserve"> </w:t>
      </w:r>
      <w:r w:rsidRPr="00C74F9E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74F9E" w:rsidRDefault="00FB53D0" w:rsidP="00FB53D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C74F9E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74F9E" w14:paraId="208C19C8" w14:textId="77777777" w:rsidTr="00FB53D0">
        <w:tc>
          <w:tcPr>
            <w:tcW w:w="9210" w:type="dxa"/>
          </w:tcPr>
          <w:p w14:paraId="1BB78E30" w14:textId="77777777" w:rsidR="00FB53D0" w:rsidRPr="00C74F9E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Cs/>
                <w:sz w:val="24"/>
                <w:szCs w:val="24"/>
              </w:rPr>
              <w:lastRenderedPageBreak/>
              <w:t>odpis lub informację z Krajowego Rejestru Sądowego lub z Centralnej Ewidencji i Informacji o Działalności Gospodarczej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C74F9E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74F9E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74F9E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74F9E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74F9E" w:rsidRDefault="00FB53D0" w:rsidP="0008437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74F9E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EF6D4E" w:rsidRDefault="00AD1CCF" w:rsidP="00AD1CCF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  <w:r w:rsidR="008526E2"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:</w:t>
      </w:r>
    </w:p>
    <w:p w14:paraId="4ADDC2EB" w14:textId="77777777" w:rsidR="00C84133" w:rsidRPr="00EF6D4E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taci elektronicznej opatrzonej </w:t>
      </w: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podpisem 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zaufanym lub podpisem osobistym;</w:t>
      </w:r>
    </w:p>
    <w:p w14:paraId="388B8DAF" w14:textId="77777777" w:rsidR="00C84133" w:rsidRPr="00EF6D4E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EF6D4E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uszeniem integralności podpisu.</w:t>
      </w:r>
    </w:p>
    <w:p w14:paraId="5BBF72F6" w14:textId="77777777" w:rsidR="00722A21" w:rsidRPr="00C74F9E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74F9E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  <w:footnote w:id="3">
    <w:p w14:paraId="786475CF" w14:textId="77777777" w:rsidR="00FC1521" w:rsidRPr="007F506F" w:rsidRDefault="00FC1521" w:rsidP="00FC1521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4">
    <w:p w14:paraId="410882A8" w14:textId="77777777" w:rsidR="00B77C4E" w:rsidRPr="007F506F" w:rsidRDefault="00B77C4E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5">
    <w:p w14:paraId="70DB5014" w14:textId="77777777" w:rsidR="00FC1521" w:rsidRPr="003C2723" w:rsidRDefault="00FC1521" w:rsidP="00FC1521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</w:t>
      </w:r>
      <w:r w:rsidR="005D05D4" w:rsidRPr="003C2723">
        <w:rPr>
          <w:rFonts w:ascii="Calibri Light" w:hAnsi="Calibri Light" w:cs="Calibri Light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</w:t>
      </w:r>
    </w:p>
  </w:footnote>
  <w:footnote w:id="7">
    <w:p w14:paraId="069FB99F" w14:textId="77777777" w:rsidR="005D05D4" w:rsidRPr="003C2723" w:rsidRDefault="005D05D4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A80" w14:textId="7A726FD1" w:rsidR="004B5C6B" w:rsidRDefault="001A6510" w:rsidP="00084370">
    <w:pPr>
      <w:jc w:val="right"/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 wp14:anchorId="3909CD96" wp14:editId="59FA82A2">
          <wp:extent cx="5761355" cy="597535"/>
          <wp:effectExtent l="0" t="0" r="0" b="0"/>
          <wp:docPr id="1909894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85FEC5" w14:textId="198AA0AF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510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4</Pages>
  <Words>504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2023-08-02T11:52:00Z</dcterms:created>
  <dcterms:modified xsi:type="dcterms:W3CDTF">2023-08-02T11:52:00Z</dcterms:modified>
</cp:coreProperties>
</file>