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70" w:rsidRPr="00E32C70" w:rsidRDefault="00E32C70" w:rsidP="009C17BF">
      <w:pPr>
        <w:tabs>
          <w:tab w:val="left" w:pos="408"/>
          <w:tab w:val="center" w:pos="4601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pl-PL"/>
        </w:rPr>
      </w:pPr>
      <w:r w:rsidRPr="00E32C70"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pl-PL"/>
        </w:rPr>
        <w:t xml:space="preserve">Załącznik nr </w:t>
      </w:r>
      <w:r w:rsidR="00085697"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pl-PL"/>
        </w:rPr>
        <w:t>5</w:t>
      </w:r>
    </w:p>
    <w:p w:rsidR="009C17BF" w:rsidRPr="00C3186A" w:rsidRDefault="009C17BF" w:rsidP="009C17BF">
      <w:pPr>
        <w:tabs>
          <w:tab w:val="left" w:pos="408"/>
          <w:tab w:val="center" w:pos="4601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3186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Ro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</w:t>
      </w:r>
      <w:r w:rsidRPr="00C3186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dzia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ł</w:t>
      </w:r>
      <w:r w:rsidRPr="00C3186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75023 §4210</w:t>
      </w:r>
    </w:p>
    <w:p w:rsidR="009C17BF" w:rsidRPr="00E55FC2" w:rsidRDefault="00BD3041" w:rsidP="009C17BF">
      <w:pPr>
        <w:tabs>
          <w:tab w:val="left" w:pos="408"/>
          <w:tab w:val="center" w:pos="46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Projekt umowy</w:t>
      </w:r>
    </w:p>
    <w:p w:rsidR="009C17BF" w:rsidRPr="007A3D73" w:rsidRDefault="009C17BF" w:rsidP="009C1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C17BF" w:rsidRPr="002A1270" w:rsidRDefault="009C17BF" w:rsidP="009C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A1270">
        <w:rPr>
          <w:rFonts w:ascii="Times New Roman" w:eastAsia="Times New Roman" w:hAnsi="Times New Roman" w:cs="Times New Roman"/>
          <w:lang w:eastAsia="pl-PL"/>
        </w:rPr>
        <w:t xml:space="preserve">w dniu </w:t>
      </w:r>
      <w:r w:rsidR="00BD3041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A1270">
        <w:rPr>
          <w:rFonts w:ascii="Times New Roman" w:eastAsia="Times New Roman" w:hAnsi="Times New Roman" w:cs="Times New Roman"/>
          <w:lang w:eastAsia="pl-PL"/>
        </w:rPr>
        <w:t xml:space="preserve"> r</w:t>
      </w:r>
      <w:r w:rsidR="0004281D">
        <w:rPr>
          <w:rFonts w:ascii="Times New Roman" w:eastAsia="Times New Roman" w:hAnsi="Times New Roman" w:cs="Times New Roman"/>
          <w:lang w:eastAsia="pl-PL"/>
        </w:rPr>
        <w:t>.</w:t>
      </w:r>
      <w:r w:rsidRPr="002A1270">
        <w:rPr>
          <w:rFonts w:ascii="Times New Roman" w:eastAsia="Times New Roman" w:hAnsi="Times New Roman" w:cs="Times New Roman"/>
          <w:lang w:eastAsia="pl-PL"/>
        </w:rPr>
        <w:t xml:space="preserve"> pomiędzy</w:t>
      </w:r>
    </w:p>
    <w:p w:rsidR="009C17BF" w:rsidRPr="002A1270" w:rsidRDefault="009C17BF" w:rsidP="009C17B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3829">
        <w:rPr>
          <w:rFonts w:ascii="Times New Roman" w:eastAsia="Times New Roman" w:hAnsi="Times New Roman" w:cs="Times New Roman"/>
          <w:b/>
          <w:lang w:eastAsia="pl-PL"/>
        </w:rPr>
        <w:t>Gminą Wejherowo</w:t>
      </w:r>
      <w:r w:rsidRPr="002A1270">
        <w:rPr>
          <w:rFonts w:ascii="Times New Roman" w:eastAsia="Times New Roman" w:hAnsi="Times New Roman" w:cs="Times New Roman"/>
          <w:lang w:eastAsia="pl-PL"/>
        </w:rPr>
        <w:t xml:space="preserve">, z siedzibą </w:t>
      </w:r>
      <w:r w:rsidR="004006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A1270">
        <w:rPr>
          <w:rFonts w:ascii="Times New Roman" w:eastAsia="Times New Roman" w:hAnsi="Times New Roman" w:cs="Times New Roman"/>
          <w:lang w:eastAsia="pl-PL"/>
        </w:rPr>
        <w:t xml:space="preserve">ul. </w:t>
      </w:r>
      <w:r w:rsidR="004006BE">
        <w:rPr>
          <w:rFonts w:ascii="Times New Roman" w:eastAsia="Times New Roman" w:hAnsi="Times New Roman" w:cs="Times New Roman"/>
          <w:lang w:eastAsia="pl-PL"/>
        </w:rPr>
        <w:t>Transportowa 1</w:t>
      </w:r>
      <w:r w:rsidRPr="002A1270">
        <w:rPr>
          <w:rFonts w:ascii="Times New Roman" w:eastAsia="Times New Roman" w:hAnsi="Times New Roman" w:cs="Times New Roman"/>
          <w:lang w:eastAsia="pl-PL"/>
        </w:rPr>
        <w:t>, 84-200 Wejherowo,</w:t>
      </w:r>
    </w:p>
    <w:p w:rsidR="009C17BF" w:rsidRPr="002A1270" w:rsidRDefault="009C17BF" w:rsidP="009C17BF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2A1270">
        <w:rPr>
          <w:rFonts w:ascii="Times New Roman" w:eastAsia="Calibri" w:hAnsi="Times New Roman" w:cs="Times New Roman"/>
          <w:lang w:eastAsia="pl-PL"/>
        </w:rPr>
        <w:t>reprezentowaną przez:</w:t>
      </w:r>
    </w:p>
    <w:p w:rsidR="009C17BF" w:rsidRPr="002A1270" w:rsidRDefault="00BD3041" w:rsidP="009C17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……………………………………………………………………………………………………..</w:t>
      </w:r>
    </w:p>
    <w:p w:rsidR="009C17BF" w:rsidRPr="002A1270" w:rsidRDefault="009C17BF" w:rsidP="009C17BF">
      <w:pPr>
        <w:spacing w:after="0" w:line="240" w:lineRule="auto"/>
        <w:jc w:val="both"/>
        <w:rPr>
          <w:rFonts w:ascii="Times New Roman" w:hAnsi="Times New Roman"/>
        </w:rPr>
      </w:pPr>
      <w:r w:rsidRPr="002A1270">
        <w:rPr>
          <w:rFonts w:ascii="Times New Roman" w:hAnsi="Times New Roman"/>
        </w:rPr>
        <w:t>zwaną dalej „Zamawiającym”</w:t>
      </w:r>
    </w:p>
    <w:p w:rsidR="009C17BF" w:rsidRPr="002A1270" w:rsidRDefault="009C17BF" w:rsidP="009C17BF">
      <w:pPr>
        <w:spacing w:after="0" w:line="240" w:lineRule="auto"/>
        <w:jc w:val="both"/>
        <w:rPr>
          <w:rFonts w:ascii="Times New Roman" w:hAnsi="Times New Roman"/>
        </w:rPr>
      </w:pPr>
      <w:r w:rsidRPr="002A1270">
        <w:rPr>
          <w:rFonts w:ascii="Times New Roman" w:hAnsi="Times New Roman"/>
        </w:rPr>
        <w:t>a</w:t>
      </w:r>
    </w:p>
    <w:p w:rsidR="00033B72" w:rsidRPr="002A1270" w:rsidRDefault="00BD3041" w:rsidP="00033B7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  <w:b/>
          <w:lang w:eastAsia="ar-SA"/>
        </w:rPr>
        <w:t>……………………………………………………………………………………………………</w:t>
      </w:r>
    </w:p>
    <w:p w:rsidR="00033B72" w:rsidRPr="002A1270" w:rsidRDefault="00033B72" w:rsidP="00033B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1270">
        <w:rPr>
          <w:rFonts w:ascii="Times New Roman" w:hAnsi="Times New Roman" w:cs="Times New Roman"/>
        </w:rPr>
        <w:t xml:space="preserve">zwanym dalej „Wykonawcą”, </w:t>
      </w:r>
    </w:p>
    <w:p w:rsidR="00D17B34" w:rsidRPr="007A3D73" w:rsidRDefault="00D17B34" w:rsidP="0020351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20351E" w:rsidRPr="0020351E" w:rsidRDefault="0020351E" w:rsidP="00203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Umowa zawarta w wyniku</w:t>
      </w:r>
      <w:r w:rsidR="009C17BF" w:rsidRPr="007A3D73">
        <w:rPr>
          <w:rFonts w:ascii="Times New Roman" w:eastAsia="Times New Roman" w:hAnsi="Times New Roman" w:cs="Times New Roman"/>
          <w:lang w:eastAsia="ar-SA"/>
        </w:rPr>
        <w:t xml:space="preserve"> rozstrzygniętego postępowania </w:t>
      </w:r>
      <w:r w:rsidR="00931860">
        <w:rPr>
          <w:rFonts w:ascii="Times New Roman" w:eastAsia="Times New Roman" w:hAnsi="Times New Roman" w:cs="Times New Roman"/>
          <w:lang w:eastAsia="ar-SA"/>
        </w:rPr>
        <w:t xml:space="preserve">na </w:t>
      </w:r>
      <w:r w:rsidR="006E3E46">
        <w:rPr>
          <w:rFonts w:ascii="Times New Roman" w:eastAsia="Times New Roman" w:hAnsi="Times New Roman" w:cs="Times New Roman"/>
          <w:b/>
          <w:bCs/>
          <w:i/>
          <w:lang w:eastAsia="ar-SA"/>
        </w:rPr>
        <w:t>„Sukcesywną dostawę</w:t>
      </w:r>
      <w:r w:rsidR="00931860" w:rsidRPr="00F6714A">
        <w:rPr>
          <w:rFonts w:ascii="Times New Roman" w:eastAsia="Times New Roman" w:hAnsi="Times New Roman" w:cs="Times New Roman"/>
          <w:b/>
          <w:bCs/>
          <w:i/>
          <w:lang w:eastAsia="ar-SA"/>
        </w:rPr>
        <w:t xml:space="preserve">  materiałów biurowych na potrzeby Urzędu Gminy Wejherowo”</w:t>
      </w:r>
      <w:r w:rsidR="00931860">
        <w:rPr>
          <w:rFonts w:ascii="Times New Roman" w:eastAsia="Times New Roman" w:hAnsi="Times New Roman" w:cs="Times New Roman"/>
          <w:lang w:eastAsia="ar-SA"/>
        </w:rPr>
        <w:t xml:space="preserve"> przeprowadzonego zgodnie z art. </w:t>
      </w:r>
      <w:r w:rsidR="00BD3041">
        <w:rPr>
          <w:rFonts w:ascii="Times New Roman" w:eastAsia="Times New Roman" w:hAnsi="Times New Roman" w:cs="Times New Roman"/>
          <w:lang w:eastAsia="ar-SA"/>
        </w:rPr>
        <w:t>2</w:t>
      </w:r>
      <w:r w:rsidR="00931860">
        <w:rPr>
          <w:rFonts w:ascii="Times New Roman" w:eastAsia="Times New Roman" w:hAnsi="Times New Roman" w:cs="Times New Roman"/>
          <w:lang w:eastAsia="ar-SA"/>
        </w:rPr>
        <w:t xml:space="preserve"> </w:t>
      </w:r>
      <w:r w:rsidR="00BD3041">
        <w:rPr>
          <w:rFonts w:ascii="Times New Roman" w:eastAsia="Times New Roman" w:hAnsi="Times New Roman" w:cs="Times New Roman"/>
          <w:lang w:eastAsia="ar-SA"/>
        </w:rPr>
        <w:t xml:space="preserve">ust. 1 </w:t>
      </w:r>
      <w:r w:rsidR="00931860">
        <w:rPr>
          <w:rFonts w:ascii="Times New Roman" w:eastAsia="Times New Roman" w:hAnsi="Times New Roman" w:cs="Times New Roman"/>
          <w:lang w:eastAsia="ar-SA"/>
        </w:rPr>
        <w:t xml:space="preserve">pkt </w:t>
      </w:r>
      <w:r w:rsidR="00BD3041">
        <w:rPr>
          <w:rFonts w:ascii="Times New Roman" w:eastAsia="Times New Roman" w:hAnsi="Times New Roman" w:cs="Times New Roman"/>
          <w:lang w:eastAsia="ar-SA"/>
        </w:rPr>
        <w:t>1</w:t>
      </w:r>
      <w:r w:rsidR="00931860">
        <w:rPr>
          <w:rFonts w:ascii="Times New Roman" w:eastAsia="Times New Roman" w:hAnsi="Times New Roman" w:cs="Times New Roman"/>
          <w:lang w:eastAsia="ar-SA"/>
        </w:rPr>
        <w:t xml:space="preserve"> ustawy z dnia </w:t>
      </w:r>
      <w:r w:rsidR="00BD3041">
        <w:rPr>
          <w:rFonts w:ascii="Times New Roman" w:eastAsia="Times New Roman" w:hAnsi="Times New Roman" w:cs="Times New Roman"/>
          <w:lang w:eastAsia="ar-SA"/>
        </w:rPr>
        <w:t>11 września 2019r.</w:t>
      </w:r>
      <w:r w:rsidR="00931860">
        <w:rPr>
          <w:rFonts w:ascii="Times New Roman" w:eastAsia="Times New Roman" w:hAnsi="Times New Roman" w:cs="Times New Roman"/>
          <w:lang w:eastAsia="ar-SA"/>
        </w:rPr>
        <w:t xml:space="preserve"> </w:t>
      </w:r>
      <w:r w:rsidR="00205ABC">
        <w:rPr>
          <w:rFonts w:ascii="Times New Roman" w:eastAsia="Times New Roman" w:hAnsi="Times New Roman" w:cs="Times New Roman"/>
          <w:lang w:eastAsia="ar-SA"/>
        </w:rPr>
        <w:t>P</w:t>
      </w:r>
      <w:r w:rsidR="00931860">
        <w:rPr>
          <w:rFonts w:ascii="Times New Roman" w:eastAsia="Times New Roman" w:hAnsi="Times New Roman" w:cs="Times New Roman"/>
          <w:lang w:eastAsia="ar-SA"/>
        </w:rPr>
        <w:t xml:space="preserve">rawo zamówień </w:t>
      </w:r>
      <w:r w:rsidR="00864F4F">
        <w:rPr>
          <w:rFonts w:ascii="Times New Roman" w:eastAsia="Times New Roman" w:hAnsi="Times New Roman" w:cs="Times New Roman"/>
          <w:lang w:eastAsia="ar-SA"/>
        </w:rPr>
        <w:t>publicznych</w:t>
      </w:r>
      <w:r w:rsidR="001A5ECF">
        <w:rPr>
          <w:rFonts w:ascii="Times New Roman" w:eastAsia="Times New Roman" w:hAnsi="Times New Roman" w:cs="Times New Roman"/>
          <w:lang w:eastAsia="ar-SA"/>
        </w:rPr>
        <w:t xml:space="preserve"> (Dz. U. z 202</w:t>
      </w:r>
      <w:r w:rsidR="00EE1A7E">
        <w:rPr>
          <w:rFonts w:ascii="Times New Roman" w:eastAsia="Times New Roman" w:hAnsi="Times New Roman" w:cs="Times New Roman"/>
          <w:lang w:eastAsia="ar-SA"/>
        </w:rPr>
        <w:t>3</w:t>
      </w:r>
      <w:r w:rsidR="001A5ECF">
        <w:rPr>
          <w:rFonts w:ascii="Times New Roman" w:eastAsia="Times New Roman" w:hAnsi="Times New Roman" w:cs="Times New Roman"/>
          <w:lang w:eastAsia="ar-SA"/>
        </w:rPr>
        <w:t xml:space="preserve"> r. poz. 1</w:t>
      </w:r>
      <w:r w:rsidR="00EE1A7E">
        <w:rPr>
          <w:rFonts w:ascii="Times New Roman" w:eastAsia="Times New Roman" w:hAnsi="Times New Roman" w:cs="Times New Roman"/>
          <w:lang w:eastAsia="ar-SA"/>
        </w:rPr>
        <w:t>605</w:t>
      </w:r>
      <w:r w:rsidR="001A5ECF">
        <w:rPr>
          <w:rFonts w:ascii="Times New Roman" w:eastAsia="Times New Roman" w:hAnsi="Times New Roman" w:cs="Times New Roman"/>
          <w:lang w:eastAsia="ar-SA"/>
        </w:rPr>
        <w:t xml:space="preserve"> ze zm.)</w:t>
      </w:r>
      <w:r w:rsidR="00BD3041">
        <w:rPr>
          <w:rFonts w:ascii="Times New Roman" w:eastAsia="Times New Roman" w:hAnsi="Times New Roman" w:cs="Times New Roman"/>
          <w:lang w:eastAsia="ar-SA"/>
        </w:rPr>
        <w:t>.</w:t>
      </w:r>
    </w:p>
    <w:p w:rsidR="00234EBF" w:rsidRDefault="00234EBF" w:rsidP="00203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20351E" w:rsidRDefault="0020351E" w:rsidP="00203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A3D73">
        <w:rPr>
          <w:rFonts w:ascii="Times New Roman" w:eastAsia="Times New Roman" w:hAnsi="Times New Roman" w:cs="Times New Roman"/>
          <w:b/>
          <w:bCs/>
          <w:lang w:eastAsia="ar-SA"/>
        </w:rPr>
        <w:t>§ 1</w:t>
      </w:r>
    </w:p>
    <w:p w:rsidR="0020351E" w:rsidRPr="0020351E" w:rsidRDefault="0020351E" w:rsidP="0020351E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9C17BF" w:rsidRPr="007A3D73" w:rsidRDefault="00F014BA" w:rsidP="009C17BF">
      <w:pPr>
        <w:numPr>
          <w:ilvl w:val="0"/>
          <w:numId w:val="10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Zamawiający zleca a Wykonawca przyjmuje do wykonania</w:t>
      </w:r>
      <w:r w:rsidR="009C17BF" w:rsidRPr="007A3D73">
        <w:rPr>
          <w:rFonts w:ascii="Times New Roman" w:eastAsia="Times New Roman" w:hAnsi="Times New Roman" w:cs="Times New Roman"/>
          <w:bCs/>
          <w:i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lang w:eastAsia="ar-SA"/>
        </w:rPr>
        <w:t>zamówienie obejmujące</w:t>
      </w:r>
      <w:r w:rsidR="009C17BF" w:rsidRPr="007A3D73">
        <w:rPr>
          <w:rFonts w:ascii="Times New Roman" w:eastAsia="Times New Roman" w:hAnsi="Times New Roman" w:cs="Times New Roman"/>
          <w:bCs/>
          <w:lang w:eastAsia="ar-SA"/>
        </w:rPr>
        <w:t xml:space="preserve"> sprzedaż, dowóz oraz wniesienie artykułów biurowych </w:t>
      </w:r>
      <w:r w:rsidR="00205ABC" w:rsidRPr="007A3D73">
        <w:rPr>
          <w:rFonts w:ascii="Times New Roman" w:eastAsia="Times New Roman" w:hAnsi="Times New Roman" w:cs="Times New Roman"/>
          <w:bCs/>
          <w:lang w:eastAsia="ar-SA"/>
        </w:rPr>
        <w:t>do pomieszczeń</w:t>
      </w:r>
      <w:r w:rsidR="00F6714A">
        <w:rPr>
          <w:rFonts w:ascii="Times New Roman" w:eastAsia="Times New Roman" w:hAnsi="Times New Roman" w:cs="Times New Roman"/>
          <w:bCs/>
          <w:lang w:eastAsia="ar-SA"/>
        </w:rPr>
        <w:br/>
      </w:r>
      <w:r w:rsidR="009C17BF" w:rsidRPr="007A3D73">
        <w:rPr>
          <w:rFonts w:ascii="Times New Roman" w:eastAsia="Times New Roman" w:hAnsi="Times New Roman" w:cs="Times New Roman"/>
          <w:bCs/>
          <w:lang w:eastAsia="ar-SA"/>
        </w:rPr>
        <w:t xml:space="preserve">wskazanych </w:t>
      </w:r>
      <w:r w:rsidR="00205ABC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9C17BF" w:rsidRPr="007A3D73">
        <w:rPr>
          <w:rFonts w:ascii="Times New Roman" w:eastAsia="Times New Roman" w:hAnsi="Times New Roman" w:cs="Times New Roman"/>
          <w:bCs/>
          <w:lang w:eastAsia="ar-SA"/>
        </w:rPr>
        <w:t>przez</w:t>
      </w:r>
      <w:r w:rsidR="00205AB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9C17BF" w:rsidRPr="007A3D73">
        <w:rPr>
          <w:rFonts w:ascii="Times New Roman" w:eastAsia="Times New Roman" w:hAnsi="Times New Roman" w:cs="Times New Roman"/>
          <w:bCs/>
          <w:lang w:eastAsia="ar-SA"/>
        </w:rPr>
        <w:t xml:space="preserve"> Zamawiającego </w:t>
      </w:r>
      <w:r w:rsidR="00205ABC">
        <w:rPr>
          <w:rFonts w:ascii="Times New Roman" w:eastAsia="Times New Roman" w:hAnsi="Times New Roman" w:cs="Times New Roman"/>
          <w:bCs/>
          <w:lang w:eastAsia="ar-SA"/>
        </w:rPr>
        <w:t xml:space="preserve"> w</w:t>
      </w:r>
      <w:r w:rsidR="009C17BF" w:rsidRPr="007A3D73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205AB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9C17BF" w:rsidRPr="007A3D73">
        <w:rPr>
          <w:rFonts w:ascii="Times New Roman" w:eastAsia="Times New Roman" w:hAnsi="Times New Roman" w:cs="Times New Roman"/>
          <w:bCs/>
          <w:lang w:eastAsia="ar-SA"/>
        </w:rPr>
        <w:t>Urzęd</w:t>
      </w:r>
      <w:r w:rsidR="00205ABC">
        <w:rPr>
          <w:rFonts w:ascii="Times New Roman" w:eastAsia="Times New Roman" w:hAnsi="Times New Roman" w:cs="Times New Roman"/>
          <w:bCs/>
          <w:lang w:eastAsia="ar-SA"/>
        </w:rPr>
        <w:t>zie</w:t>
      </w:r>
      <w:r w:rsidR="009C17BF" w:rsidRPr="007A3D73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205AB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9C17BF" w:rsidRPr="007A3D73">
        <w:rPr>
          <w:rFonts w:ascii="Times New Roman" w:eastAsia="Times New Roman" w:hAnsi="Times New Roman" w:cs="Times New Roman"/>
          <w:bCs/>
          <w:lang w:eastAsia="ar-SA"/>
        </w:rPr>
        <w:t xml:space="preserve">Gminy </w:t>
      </w:r>
      <w:r w:rsidR="00205AB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9C17BF" w:rsidRPr="007A3D73">
        <w:rPr>
          <w:rFonts w:ascii="Times New Roman" w:eastAsia="Times New Roman" w:hAnsi="Times New Roman" w:cs="Times New Roman"/>
          <w:bCs/>
          <w:lang w:eastAsia="ar-SA"/>
        </w:rPr>
        <w:t>Wejherowo,</w:t>
      </w:r>
      <w:r w:rsidR="00205AB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9C17BF" w:rsidRPr="007A3D73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205ABC">
        <w:rPr>
          <w:rFonts w:ascii="Times New Roman" w:eastAsia="Times New Roman" w:hAnsi="Times New Roman" w:cs="Times New Roman"/>
          <w:bCs/>
          <w:lang w:eastAsia="ar-SA"/>
        </w:rPr>
        <w:t>ul.  Transportowa  1.</w:t>
      </w:r>
    </w:p>
    <w:p w:rsidR="009C17BF" w:rsidRPr="007A3D73" w:rsidRDefault="009C17BF" w:rsidP="009C17BF">
      <w:pPr>
        <w:numPr>
          <w:ilvl w:val="0"/>
          <w:numId w:val="10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7A3D73">
        <w:rPr>
          <w:rFonts w:ascii="Times New Roman" w:eastAsia="Times New Roman" w:hAnsi="Times New Roman" w:cs="Times New Roman"/>
          <w:lang w:eastAsia="ar-SA"/>
        </w:rPr>
        <w:t xml:space="preserve">Szczegółowy opis przedmiotu umowy stanowi załącznik nr </w:t>
      </w:r>
      <w:r w:rsidR="002D1E9F">
        <w:rPr>
          <w:rFonts w:ascii="Times New Roman" w:eastAsia="Times New Roman" w:hAnsi="Times New Roman" w:cs="Times New Roman"/>
          <w:lang w:eastAsia="ar-SA"/>
        </w:rPr>
        <w:t>2</w:t>
      </w:r>
      <w:r w:rsidRPr="007A3D73">
        <w:rPr>
          <w:rFonts w:ascii="Times New Roman" w:eastAsia="Times New Roman" w:hAnsi="Times New Roman" w:cs="Times New Roman"/>
          <w:lang w:eastAsia="ar-SA"/>
        </w:rPr>
        <w:t xml:space="preserve"> </w:t>
      </w:r>
      <w:r w:rsidR="000C6403">
        <w:rPr>
          <w:rFonts w:ascii="Times New Roman" w:eastAsia="Times New Roman" w:hAnsi="Times New Roman" w:cs="Times New Roman"/>
          <w:lang w:eastAsia="ar-SA"/>
        </w:rPr>
        <w:t xml:space="preserve">wraz z </w:t>
      </w:r>
      <w:r w:rsidRPr="007A3D73">
        <w:rPr>
          <w:rFonts w:ascii="Times New Roman" w:eastAsia="Times New Roman" w:hAnsi="Times New Roman" w:cs="Times New Roman"/>
          <w:lang w:eastAsia="ar-SA"/>
        </w:rPr>
        <w:t xml:space="preserve"> załącznik</w:t>
      </w:r>
      <w:r w:rsidR="000C6403">
        <w:rPr>
          <w:rFonts w:ascii="Times New Roman" w:eastAsia="Times New Roman" w:hAnsi="Times New Roman" w:cs="Times New Roman"/>
          <w:lang w:eastAsia="ar-SA"/>
        </w:rPr>
        <w:t>iem</w:t>
      </w:r>
      <w:r w:rsidRPr="007A3D73">
        <w:rPr>
          <w:rFonts w:ascii="Times New Roman" w:eastAsia="Times New Roman" w:hAnsi="Times New Roman" w:cs="Times New Roman"/>
          <w:lang w:eastAsia="ar-SA"/>
        </w:rPr>
        <w:t xml:space="preserve"> nr 1 </w:t>
      </w:r>
      <w:r w:rsidR="00BD3041">
        <w:rPr>
          <w:rFonts w:ascii="Times New Roman" w:eastAsia="Times New Roman" w:hAnsi="Times New Roman" w:cs="Times New Roman"/>
          <w:lang w:eastAsia="ar-SA"/>
        </w:rPr>
        <w:t>B</w:t>
      </w:r>
      <w:r w:rsidRPr="007A3D73">
        <w:rPr>
          <w:rFonts w:ascii="Times New Roman" w:eastAsia="Times New Roman" w:hAnsi="Times New Roman" w:cs="Times New Roman"/>
          <w:lang w:eastAsia="ar-SA"/>
        </w:rPr>
        <w:t>.</w:t>
      </w:r>
    </w:p>
    <w:p w:rsidR="009C17BF" w:rsidRPr="007A3D73" w:rsidRDefault="002D1E9F" w:rsidP="009C17BF">
      <w:pPr>
        <w:numPr>
          <w:ilvl w:val="0"/>
          <w:numId w:val="10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O</w:t>
      </w:r>
      <w:r w:rsidR="009C17BF" w:rsidRPr="007A3D73">
        <w:rPr>
          <w:rFonts w:ascii="Times New Roman" w:eastAsia="Times New Roman" w:hAnsi="Times New Roman" w:cs="Times New Roman"/>
          <w:lang w:eastAsia="ar-SA"/>
        </w:rPr>
        <w:t xml:space="preserve">ferta Wykonawcy (rozumiana jako </w:t>
      </w:r>
      <w:r w:rsidR="005A1B00">
        <w:rPr>
          <w:rFonts w:ascii="Times New Roman" w:eastAsia="Times New Roman" w:hAnsi="Times New Roman" w:cs="Times New Roman"/>
          <w:lang w:eastAsia="ar-SA"/>
        </w:rPr>
        <w:t xml:space="preserve">formularz oferty), formularz cenowy oraz zapytanie ofertowe </w:t>
      </w:r>
      <w:r w:rsidR="009C17BF" w:rsidRPr="007A3D73">
        <w:rPr>
          <w:rFonts w:ascii="Times New Roman" w:eastAsia="Times New Roman" w:hAnsi="Times New Roman" w:cs="Times New Roman"/>
          <w:lang w:eastAsia="ar-SA"/>
        </w:rPr>
        <w:t>stanowią integralną część umowy.</w:t>
      </w:r>
    </w:p>
    <w:p w:rsidR="009C17BF" w:rsidRPr="007A3D73" w:rsidRDefault="009C17BF" w:rsidP="009C17BF">
      <w:pPr>
        <w:numPr>
          <w:ilvl w:val="0"/>
          <w:numId w:val="10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7A3D73">
        <w:rPr>
          <w:rFonts w:ascii="Times New Roman" w:eastAsia="Times New Roman" w:hAnsi="Times New Roman" w:cs="Times New Roman"/>
          <w:lang w:eastAsia="ar-SA"/>
        </w:rPr>
        <w:t xml:space="preserve">Wykonawca przyjmuje do wykonania przedmiot niniejszej umowy bez zastrzeżeń. </w:t>
      </w:r>
    </w:p>
    <w:p w:rsidR="009C17BF" w:rsidRPr="007A3D73" w:rsidRDefault="009C17BF" w:rsidP="009C17BF">
      <w:pPr>
        <w:numPr>
          <w:ilvl w:val="0"/>
          <w:numId w:val="10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7A3D73">
        <w:rPr>
          <w:rFonts w:ascii="Times New Roman" w:eastAsia="Times New Roman" w:hAnsi="Times New Roman" w:cs="Times New Roman"/>
          <w:lang w:eastAsia="ar-SA"/>
        </w:rPr>
        <w:t>Wykonawca oświadcza, że otrzymał od Zamawiającego wszelkie informacje i dane jakie mogą mieć wpływ na ryzyko i okoliczności realizacji przedmiotu zamówienia.</w:t>
      </w:r>
    </w:p>
    <w:p w:rsidR="009C17BF" w:rsidRPr="007A3D73" w:rsidRDefault="009C17BF" w:rsidP="009C17BF">
      <w:pPr>
        <w:numPr>
          <w:ilvl w:val="0"/>
          <w:numId w:val="10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7A3D73">
        <w:rPr>
          <w:rFonts w:ascii="Times New Roman" w:eastAsia="Times New Roman" w:hAnsi="Times New Roman" w:cs="Times New Roman"/>
          <w:lang w:eastAsia="ar-SA"/>
        </w:rPr>
        <w:t xml:space="preserve">Wykonawca zrealizuje przedmiot umowy w sposób kompletny, z należytą starannością, rozumianą jako staranność profesjonalisty, właściwą dla działalności objętej zakresem przedmiotu niniejszej umowy, zgodnie z obowiązującymi przepisami prawa i normami, w terminie określonym </w:t>
      </w:r>
      <w:r w:rsidR="004006BE">
        <w:rPr>
          <w:rFonts w:ascii="Times New Roman" w:eastAsia="Times New Roman" w:hAnsi="Times New Roman" w:cs="Times New Roman"/>
          <w:lang w:eastAsia="ar-SA"/>
        </w:rPr>
        <w:br/>
      </w:r>
      <w:r w:rsidRPr="007A3D73">
        <w:rPr>
          <w:rFonts w:ascii="Times New Roman" w:eastAsia="Times New Roman" w:hAnsi="Times New Roman" w:cs="Times New Roman"/>
          <w:lang w:eastAsia="ar-SA"/>
        </w:rPr>
        <w:t xml:space="preserve">w niniejszej umowie. </w:t>
      </w:r>
    </w:p>
    <w:p w:rsidR="009C17BF" w:rsidRPr="007A3D73" w:rsidRDefault="009C17BF" w:rsidP="009C17BF">
      <w:pPr>
        <w:numPr>
          <w:ilvl w:val="0"/>
          <w:numId w:val="10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A3D73">
        <w:rPr>
          <w:rFonts w:ascii="Times New Roman" w:eastAsia="Times New Roman" w:hAnsi="Times New Roman" w:cs="Times New Roman"/>
          <w:color w:val="000000"/>
          <w:lang w:eastAsia="ar-SA"/>
        </w:rPr>
        <w:t xml:space="preserve">Wykonawca jest odpowiedzialny za całokształt, w tym za przebieg oraz terminowe </w:t>
      </w:r>
      <w:r w:rsidRPr="007A3D73">
        <w:rPr>
          <w:rFonts w:ascii="Times New Roman" w:eastAsia="Times New Roman" w:hAnsi="Times New Roman" w:cs="Times New Roman"/>
          <w:lang w:eastAsia="ar-SA"/>
        </w:rPr>
        <w:t xml:space="preserve">wykonanie </w:t>
      </w:r>
      <w:r w:rsidRPr="007A3D73">
        <w:rPr>
          <w:rFonts w:ascii="Times New Roman" w:eastAsia="Times New Roman" w:hAnsi="Times New Roman" w:cs="Times New Roman"/>
          <w:color w:val="000000"/>
          <w:lang w:eastAsia="ar-SA"/>
        </w:rPr>
        <w:t>poszczególnych elementów przedmiotu zamówienia w okresie realizacji umowy.</w:t>
      </w:r>
    </w:p>
    <w:p w:rsidR="009C17BF" w:rsidRPr="007A3D73" w:rsidRDefault="009C17BF" w:rsidP="009C17BF">
      <w:pPr>
        <w:numPr>
          <w:ilvl w:val="0"/>
          <w:numId w:val="10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A3D73">
        <w:rPr>
          <w:rFonts w:ascii="Times New Roman" w:eastAsia="Times New Roman" w:hAnsi="Times New Roman" w:cs="Times New Roman"/>
          <w:color w:val="000000"/>
          <w:lang w:eastAsia="ar-SA"/>
        </w:rPr>
        <w:t xml:space="preserve">Dostarczony przedmiot zamówienia musi być fabrycznie nowy, </w:t>
      </w:r>
      <w:r w:rsidRPr="007A3D73">
        <w:rPr>
          <w:rFonts w:ascii="Times New Roman" w:eastAsia="Times New Roman" w:hAnsi="Times New Roman" w:cs="Times New Roman"/>
          <w:lang w:eastAsia="pl-PL"/>
        </w:rPr>
        <w:t>nieużywany, sprawny</w:t>
      </w:r>
      <w:r w:rsidRPr="007A3D73">
        <w:rPr>
          <w:rFonts w:ascii="Times New Roman" w:eastAsia="Times New Roman" w:hAnsi="Times New Roman" w:cs="Times New Roman"/>
          <w:color w:val="000000"/>
          <w:lang w:eastAsia="ar-SA"/>
        </w:rPr>
        <w:t xml:space="preserve"> oraz musi spełniać wszelkie wymogi przewidziane obowiązującymi przepisami prawa dla tego typu wyrobów i nie może być przedmiotem roszczeń osób trzecich.</w:t>
      </w:r>
    </w:p>
    <w:p w:rsidR="009C17BF" w:rsidRPr="007A3D73" w:rsidRDefault="009C17BF" w:rsidP="009C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ar-SA"/>
        </w:rPr>
      </w:pPr>
    </w:p>
    <w:p w:rsidR="009C17BF" w:rsidRDefault="009C17BF" w:rsidP="009C1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A3D73">
        <w:rPr>
          <w:rFonts w:ascii="Times New Roman" w:eastAsia="Times New Roman" w:hAnsi="Times New Roman" w:cs="Times New Roman"/>
          <w:b/>
          <w:bCs/>
          <w:lang w:eastAsia="ar-SA"/>
        </w:rPr>
        <w:t>§ 2</w:t>
      </w:r>
    </w:p>
    <w:p w:rsidR="00D17B34" w:rsidRPr="007A3D73" w:rsidRDefault="00D17B34" w:rsidP="009C1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C17BF" w:rsidRPr="004006BE" w:rsidRDefault="009C17BF" w:rsidP="009C17BF">
      <w:pPr>
        <w:tabs>
          <w:tab w:val="left" w:pos="14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5ABC">
        <w:rPr>
          <w:rFonts w:ascii="Times New Roman" w:eastAsia="Times New Roman" w:hAnsi="Times New Roman" w:cs="Times New Roman"/>
          <w:color w:val="000000"/>
          <w:lang w:eastAsia="ar-SA"/>
        </w:rPr>
        <w:t xml:space="preserve">Niniejsza umowa zostaje zawarta na </w:t>
      </w:r>
      <w:r w:rsidR="00205ABC">
        <w:rPr>
          <w:rFonts w:ascii="Times New Roman" w:eastAsia="Times New Roman" w:hAnsi="Times New Roman" w:cs="Times New Roman"/>
          <w:color w:val="000000"/>
          <w:lang w:eastAsia="ar-SA"/>
        </w:rPr>
        <w:t>czas oznaczony</w:t>
      </w:r>
      <w:r w:rsidRPr="00205ABC">
        <w:rPr>
          <w:rFonts w:ascii="Times New Roman" w:eastAsia="Times New Roman" w:hAnsi="Times New Roman" w:cs="Times New Roman"/>
          <w:color w:val="000000"/>
          <w:lang w:eastAsia="ar-SA"/>
        </w:rPr>
        <w:t xml:space="preserve"> od dnia </w:t>
      </w:r>
      <w:r w:rsidR="00033B72">
        <w:rPr>
          <w:rFonts w:ascii="Times New Roman" w:eastAsia="Times New Roman" w:hAnsi="Times New Roman" w:cs="Times New Roman"/>
          <w:b/>
          <w:color w:val="000000"/>
          <w:lang w:eastAsia="ar-SA"/>
        </w:rPr>
        <w:t>01.01.202</w:t>
      </w:r>
      <w:r w:rsidR="00D87780">
        <w:rPr>
          <w:rFonts w:ascii="Times New Roman" w:eastAsia="Times New Roman" w:hAnsi="Times New Roman" w:cs="Times New Roman"/>
          <w:b/>
          <w:color w:val="000000"/>
          <w:lang w:eastAsia="ar-SA"/>
        </w:rPr>
        <w:t>4</w:t>
      </w:r>
      <w:r w:rsidR="00033B72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do dnia 31.12.202</w:t>
      </w:r>
      <w:r w:rsidR="00D87780">
        <w:rPr>
          <w:rFonts w:ascii="Times New Roman" w:eastAsia="Times New Roman" w:hAnsi="Times New Roman" w:cs="Times New Roman"/>
          <w:b/>
          <w:color w:val="000000"/>
          <w:lang w:eastAsia="ar-SA"/>
        </w:rPr>
        <w:t>4</w:t>
      </w:r>
      <w:r w:rsidR="00033B72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r.</w:t>
      </w:r>
      <w:r w:rsidRPr="004006B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9C17BF" w:rsidRPr="007A3D73" w:rsidRDefault="009C17BF" w:rsidP="009C17BF">
      <w:pPr>
        <w:tabs>
          <w:tab w:val="num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9C17BF" w:rsidRDefault="009C17BF" w:rsidP="009C1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A3D73">
        <w:rPr>
          <w:rFonts w:ascii="Times New Roman" w:eastAsia="Times New Roman" w:hAnsi="Times New Roman" w:cs="Times New Roman"/>
          <w:b/>
          <w:bCs/>
          <w:lang w:eastAsia="ar-SA"/>
        </w:rPr>
        <w:t>§ 3</w:t>
      </w:r>
    </w:p>
    <w:p w:rsidR="00D17B34" w:rsidRPr="007A3D73" w:rsidRDefault="00D17B34" w:rsidP="009C1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C17BF" w:rsidRPr="007A3D73" w:rsidRDefault="009C17BF" w:rsidP="009C17BF">
      <w:pPr>
        <w:numPr>
          <w:ilvl w:val="0"/>
          <w:numId w:val="1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A3D73">
        <w:rPr>
          <w:rFonts w:ascii="Times New Roman" w:eastAsia="Times New Roman" w:hAnsi="Times New Roman" w:cs="Times New Roman"/>
          <w:lang w:eastAsia="pl-PL"/>
        </w:rPr>
        <w:t>Wykonawca dostarczy Zamawiającemu przedmiot umowy, który zaproponował w ofercie złożonej w przywołanym postępowaniu o udzielenie zamówienia</w:t>
      </w:r>
      <w:r w:rsidR="006E3E46">
        <w:rPr>
          <w:rFonts w:ascii="Times New Roman" w:eastAsia="Times New Roman" w:hAnsi="Times New Roman" w:cs="Times New Roman"/>
          <w:lang w:eastAsia="pl-PL"/>
        </w:rPr>
        <w:t>.</w:t>
      </w:r>
      <w:r w:rsidRPr="007A3D7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9C17BF" w:rsidRPr="007A3D73" w:rsidRDefault="009C17BF" w:rsidP="009C17BF">
      <w:pPr>
        <w:numPr>
          <w:ilvl w:val="0"/>
          <w:numId w:val="11"/>
        </w:numPr>
        <w:tabs>
          <w:tab w:val="num" w:pos="284"/>
          <w:tab w:val="left" w:pos="369"/>
          <w:tab w:val="left" w:pos="147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7A3D73">
        <w:rPr>
          <w:rFonts w:ascii="Times New Roman" w:eastAsia="Times New Roman" w:hAnsi="Times New Roman" w:cs="Times New Roman"/>
          <w:lang w:eastAsia="ar-SA"/>
        </w:rPr>
        <w:t>Dostawy będą następowały według wyspecyfikowanych potrzeb Zamawiającego</w:t>
      </w:r>
      <w:r w:rsidR="0018374E">
        <w:rPr>
          <w:rFonts w:ascii="Times New Roman" w:eastAsia="Times New Roman" w:hAnsi="Times New Roman" w:cs="Times New Roman"/>
          <w:lang w:eastAsia="ar-SA"/>
        </w:rPr>
        <w:t>,</w:t>
      </w:r>
      <w:r w:rsidRPr="007A3D73">
        <w:rPr>
          <w:rFonts w:ascii="Times New Roman" w:eastAsia="Times New Roman" w:hAnsi="Times New Roman" w:cs="Times New Roman"/>
          <w:lang w:eastAsia="ar-SA"/>
        </w:rPr>
        <w:t xml:space="preserve"> z dwudniowym terminem realizacji, na podsta</w:t>
      </w:r>
      <w:r w:rsidR="005A1B00">
        <w:rPr>
          <w:rFonts w:ascii="Times New Roman" w:eastAsia="Times New Roman" w:hAnsi="Times New Roman" w:cs="Times New Roman"/>
          <w:lang w:eastAsia="ar-SA"/>
        </w:rPr>
        <w:t xml:space="preserve">wie zamówienia złożonego e-mailem, </w:t>
      </w:r>
      <w:r w:rsidRPr="007A3D73">
        <w:rPr>
          <w:rFonts w:ascii="Times New Roman" w:eastAsia="Times New Roman" w:hAnsi="Times New Roman" w:cs="Times New Roman"/>
          <w:lang w:eastAsia="ar-SA"/>
        </w:rPr>
        <w:t>lub telefonicznie.</w:t>
      </w:r>
    </w:p>
    <w:p w:rsidR="009C17BF" w:rsidRPr="007A3D73" w:rsidRDefault="009C17BF" w:rsidP="009C17BF">
      <w:pPr>
        <w:numPr>
          <w:ilvl w:val="0"/>
          <w:numId w:val="11"/>
        </w:numPr>
        <w:tabs>
          <w:tab w:val="num" w:pos="284"/>
          <w:tab w:val="left" w:pos="369"/>
          <w:tab w:val="left" w:pos="709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7A3D73">
        <w:rPr>
          <w:rFonts w:ascii="Times New Roman" w:eastAsia="Times New Roman" w:hAnsi="Times New Roman" w:cs="Times New Roman"/>
          <w:lang w:eastAsia="ar-SA"/>
        </w:rPr>
        <w:t xml:space="preserve">Zamawiający zastrzega sobie prawo zwiększenia lub zmniejszenia ilości dostawy materiałów biurowych, wynikających z rzeczywistych, aktualnych potrzeb, z zachowaniem cen podanych </w:t>
      </w:r>
      <w:r w:rsidRPr="007A3D73">
        <w:rPr>
          <w:rFonts w:ascii="Times New Roman" w:eastAsia="Times New Roman" w:hAnsi="Times New Roman" w:cs="Times New Roman"/>
          <w:lang w:eastAsia="ar-SA"/>
        </w:rPr>
        <w:br/>
        <w:t>w ofercie.</w:t>
      </w:r>
    </w:p>
    <w:p w:rsidR="009C17BF" w:rsidRPr="007A3D73" w:rsidRDefault="009C17BF" w:rsidP="009C17BF">
      <w:pPr>
        <w:numPr>
          <w:ilvl w:val="0"/>
          <w:numId w:val="11"/>
        </w:numPr>
        <w:tabs>
          <w:tab w:val="num" w:pos="284"/>
          <w:tab w:val="left" w:pos="369"/>
          <w:tab w:val="left" w:pos="709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7A3D73">
        <w:rPr>
          <w:rFonts w:ascii="Times New Roman" w:eastAsia="Times New Roman" w:hAnsi="Times New Roman" w:cs="Times New Roman"/>
          <w:lang w:eastAsia="ar-SA"/>
        </w:rPr>
        <w:t>Wykonawcy nie przysługuje roszczenie o zamówienie towarów w ilościach określonych w opisie przedmiotu zamówienia.</w:t>
      </w:r>
    </w:p>
    <w:p w:rsidR="009C17BF" w:rsidRPr="007A3D73" w:rsidRDefault="009C17BF" w:rsidP="009C17BF">
      <w:pPr>
        <w:numPr>
          <w:ilvl w:val="0"/>
          <w:numId w:val="11"/>
        </w:numPr>
        <w:tabs>
          <w:tab w:val="left" w:pos="284"/>
          <w:tab w:val="left" w:pos="147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A3D73">
        <w:rPr>
          <w:rFonts w:ascii="Times New Roman" w:eastAsia="Times New Roman" w:hAnsi="Times New Roman" w:cs="Times New Roman"/>
          <w:color w:val="000000"/>
          <w:lang w:eastAsia="ar-SA"/>
        </w:rPr>
        <w:t>Potwierdzeniem realizacji i jej terminu będzie data protokolarnego przekazania Zamawiającemu kompletnego przedmiotu każdej dostawy wraz z wszystkimi wymaganymi dokumentami.</w:t>
      </w:r>
    </w:p>
    <w:p w:rsidR="009C17BF" w:rsidRPr="007A3D73" w:rsidRDefault="009C17BF" w:rsidP="009C17BF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A3D73">
        <w:rPr>
          <w:rFonts w:ascii="Times New Roman" w:eastAsia="Times New Roman" w:hAnsi="Times New Roman" w:cs="Times New Roman"/>
          <w:lang w:eastAsia="pl-PL"/>
        </w:rPr>
        <w:t>Przedmiot umowy dostarczany będzie Zamawiającemu transportem Wykonawcy, na koszt i ryzyko Wykonawcy.</w:t>
      </w:r>
    </w:p>
    <w:p w:rsidR="009C17BF" w:rsidRPr="007A3D73" w:rsidRDefault="009C17BF" w:rsidP="009C17BF">
      <w:pPr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A3D73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>Wykonawca zobowiązany jest do odpowiedniego zabezpieczenia przedmiotu zamówienia podczas transportu do miejsca dostawy wskazanego przez Zamawiającego, do momentu</w:t>
      </w:r>
      <w:r w:rsidR="00223085">
        <w:rPr>
          <w:rFonts w:ascii="Times New Roman" w:eastAsia="Times New Roman" w:hAnsi="Times New Roman" w:cs="Times New Roman"/>
          <w:color w:val="000000"/>
          <w:lang w:eastAsia="ar-SA"/>
        </w:rPr>
        <w:t xml:space="preserve"> jego</w:t>
      </w:r>
      <w:r w:rsidRPr="007A3D73">
        <w:rPr>
          <w:rFonts w:ascii="Times New Roman" w:eastAsia="Times New Roman" w:hAnsi="Times New Roman" w:cs="Times New Roman"/>
          <w:color w:val="000000"/>
          <w:lang w:eastAsia="ar-SA"/>
        </w:rPr>
        <w:t xml:space="preserve"> odbioru przez Zamawiającego. </w:t>
      </w:r>
    </w:p>
    <w:p w:rsidR="009C17BF" w:rsidRPr="007A3D73" w:rsidRDefault="009C17BF" w:rsidP="009C17BF">
      <w:pPr>
        <w:spacing w:after="0" w:line="240" w:lineRule="auto"/>
        <w:ind w:left="502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C17BF" w:rsidRDefault="009C17BF" w:rsidP="009C17BF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A3D73">
        <w:rPr>
          <w:rFonts w:ascii="Times New Roman" w:eastAsia="Times New Roman" w:hAnsi="Times New Roman" w:cs="Times New Roman"/>
          <w:b/>
          <w:bCs/>
          <w:lang w:eastAsia="ar-SA"/>
        </w:rPr>
        <w:t>§ 4</w:t>
      </w:r>
    </w:p>
    <w:p w:rsidR="00D17B34" w:rsidRPr="007A3D73" w:rsidRDefault="00D17B34" w:rsidP="009C17BF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C17BF" w:rsidRPr="007A3D73" w:rsidRDefault="009C17BF" w:rsidP="009C17BF">
      <w:pPr>
        <w:numPr>
          <w:ilvl w:val="0"/>
          <w:numId w:val="15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A3D73">
        <w:rPr>
          <w:rFonts w:ascii="Times New Roman" w:eastAsia="Times New Roman" w:hAnsi="Times New Roman" w:cs="Times New Roman"/>
          <w:lang w:eastAsia="pl-PL"/>
        </w:rPr>
        <w:t>Zamawiający zobowiązuje się zapłacić Wykonawcy wynagrodzenie za wykonanie przedmiotu umowy według cen określonych w formularzu cenowym</w:t>
      </w:r>
      <w:r w:rsidR="00864F4F">
        <w:rPr>
          <w:rFonts w:ascii="Times New Roman" w:eastAsia="Times New Roman" w:hAnsi="Times New Roman" w:cs="Times New Roman"/>
          <w:lang w:eastAsia="pl-PL"/>
        </w:rPr>
        <w:t>,</w:t>
      </w:r>
      <w:r w:rsidRPr="007A3D73">
        <w:rPr>
          <w:rFonts w:ascii="Times New Roman" w:eastAsia="Times New Roman" w:hAnsi="Times New Roman" w:cs="Times New Roman"/>
          <w:lang w:eastAsia="pl-PL"/>
        </w:rPr>
        <w:t xml:space="preserve"> stanowiącym załącznik nr 1</w:t>
      </w:r>
      <w:r w:rsidR="00BD3041">
        <w:rPr>
          <w:rFonts w:ascii="Times New Roman" w:eastAsia="Times New Roman" w:hAnsi="Times New Roman" w:cs="Times New Roman"/>
          <w:lang w:eastAsia="pl-PL"/>
        </w:rPr>
        <w:t>B</w:t>
      </w:r>
      <w:r w:rsidRPr="007A3D73">
        <w:rPr>
          <w:rFonts w:ascii="Times New Roman" w:eastAsia="Times New Roman" w:hAnsi="Times New Roman" w:cs="Times New Roman"/>
          <w:lang w:eastAsia="pl-PL"/>
        </w:rPr>
        <w:t xml:space="preserve"> do umowy.</w:t>
      </w:r>
    </w:p>
    <w:p w:rsidR="009C17BF" w:rsidRPr="007A3D73" w:rsidRDefault="009C17BF" w:rsidP="009C17BF">
      <w:pPr>
        <w:numPr>
          <w:ilvl w:val="0"/>
          <w:numId w:val="15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A3D73">
        <w:rPr>
          <w:rFonts w:ascii="Times New Roman" w:eastAsia="Times New Roman" w:hAnsi="Times New Roman" w:cs="Times New Roman"/>
          <w:lang w:eastAsia="pl-PL"/>
        </w:rPr>
        <w:t xml:space="preserve">Wynagrodzenie za dostawy objęte niniejszą umową nie może przekroczyć kwoty </w:t>
      </w:r>
      <w:r w:rsidR="00BD3041">
        <w:rPr>
          <w:rFonts w:ascii="Times New Roman" w:eastAsia="Times New Roman" w:hAnsi="Times New Roman" w:cs="Times New Roman"/>
          <w:b/>
          <w:lang w:eastAsia="pl-PL"/>
        </w:rPr>
        <w:t>…………………</w:t>
      </w:r>
      <w:r w:rsidR="00033B7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A1270">
        <w:rPr>
          <w:rFonts w:ascii="Times New Roman" w:eastAsia="Times New Roman" w:hAnsi="Times New Roman" w:cs="Times New Roman"/>
          <w:b/>
          <w:lang w:eastAsia="pl-PL"/>
        </w:rPr>
        <w:t>zł</w:t>
      </w:r>
      <w:r w:rsidRPr="007A3D73">
        <w:rPr>
          <w:rFonts w:ascii="Times New Roman" w:eastAsia="Times New Roman" w:hAnsi="Times New Roman" w:cs="Times New Roman"/>
          <w:lang w:eastAsia="pl-PL"/>
        </w:rPr>
        <w:t xml:space="preserve"> brutto (słownie: </w:t>
      </w:r>
      <w:r w:rsidR="00BD3041"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  <w:r w:rsidRPr="007A3D73">
        <w:rPr>
          <w:rFonts w:ascii="Times New Roman" w:eastAsia="Times New Roman" w:hAnsi="Times New Roman" w:cs="Times New Roman"/>
          <w:lang w:eastAsia="pl-PL"/>
        </w:rPr>
        <w:t>)</w:t>
      </w:r>
      <w:r w:rsidR="00864F4F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7A3D73">
        <w:rPr>
          <w:rFonts w:ascii="Times New Roman" w:eastAsia="Times New Roman" w:hAnsi="Times New Roman" w:cs="Times New Roman"/>
          <w:lang w:eastAsia="pl-PL"/>
        </w:rPr>
        <w:t xml:space="preserve"> zgodnie z ofertą Wykonawcy stanowiącą </w:t>
      </w:r>
      <w:r w:rsidRPr="007A3D73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="002D1E9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7A3D73">
        <w:rPr>
          <w:rFonts w:ascii="Times New Roman" w:eastAsia="Times New Roman" w:hAnsi="Times New Roman" w:cs="Times New Roman"/>
          <w:iCs/>
          <w:lang w:eastAsia="pl-PL"/>
        </w:rPr>
        <w:t>do niniejszej umowy.</w:t>
      </w:r>
    </w:p>
    <w:p w:rsidR="009C17BF" w:rsidRPr="007A3D73" w:rsidRDefault="009C17BF" w:rsidP="009C17BF">
      <w:pPr>
        <w:numPr>
          <w:ilvl w:val="0"/>
          <w:numId w:val="15"/>
        </w:numPr>
        <w:tabs>
          <w:tab w:val="left" w:pos="142"/>
          <w:tab w:val="left" w:pos="284"/>
          <w:tab w:val="left" w:pos="426"/>
          <w:tab w:val="left" w:pos="1440"/>
          <w:tab w:val="left" w:pos="162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7A3D73">
        <w:rPr>
          <w:rFonts w:ascii="Times New Roman" w:eastAsia="Times New Roman" w:hAnsi="Times New Roman" w:cs="Times New Roman"/>
          <w:lang w:eastAsia="ar-SA"/>
        </w:rPr>
        <w:t xml:space="preserve">Określone w ust. 1 wynagrodzenie Wykonawcy, zawiera wszelkie koszty związane </w:t>
      </w:r>
      <w:r w:rsidRPr="007A3D73">
        <w:rPr>
          <w:rFonts w:ascii="Times New Roman" w:eastAsia="Times New Roman" w:hAnsi="Times New Roman" w:cs="Times New Roman"/>
          <w:lang w:eastAsia="ar-SA"/>
        </w:rPr>
        <w:br/>
        <w:t xml:space="preserve">z realizacją przedmiotu umowy, związane z terminowym i prawidłowym wykonaniem przedmiotu umowy, warunkami i wytycznymi stawianymi przez Zamawiającego, odnoszące się do przedmiotu umowy, zyskiem Wykonawcy, wszystkimi podatkami i opłatami wymaganymi przepisami, w tym podatek VAT oraz w </w:t>
      </w:r>
      <w:r w:rsidR="00A67DE7">
        <w:rPr>
          <w:rFonts w:ascii="Times New Roman" w:eastAsia="Times New Roman" w:hAnsi="Times New Roman" w:cs="Times New Roman"/>
          <w:lang w:eastAsia="ar-SA"/>
        </w:rPr>
        <w:t>szczególności koszty związane z</w:t>
      </w:r>
      <w:r w:rsidRPr="007A3D73">
        <w:rPr>
          <w:rFonts w:ascii="Times New Roman" w:eastAsia="Times New Roman" w:hAnsi="Times New Roman" w:cs="Times New Roman"/>
          <w:lang w:eastAsia="ar-SA"/>
        </w:rPr>
        <w:t xml:space="preserve"> dostawą, wniesieniem, ubezpieczeniem </w:t>
      </w:r>
      <w:r w:rsidRPr="007A3D73">
        <w:rPr>
          <w:rFonts w:ascii="Times New Roman" w:eastAsia="Times New Roman" w:hAnsi="Times New Roman" w:cs="Times New Roman"/>
          <w:lang w:eastAsia="ar-SA"/>
        </w:rPr>
        <w:br/>
        <w:t xml:space="preserve">i transportem do miejsca wskazanego przez Zamawiającego. </w:t>
      </w:r>
    </w:p>
    <w:p w:rsidR="009C17BF" w:rsidRPr="007A3D73" w:rsidRDefault="009C17BF" w:rsidP="009C17BF">
      <w:pPr>
        <w:numPr>
          <w:ilvl w:val="0"/>
          <w:numId w:val="15"/>
        </w:numPr>
        <w:tabs>
          <w:tab w:val="num" w:pos="284"/>
          <w:tab w:val="right" w:pos="1080"/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A3D73">
        <w:rPr>
          <w:rFonts w:ascii="Times New Roman" w:eastAsia="Times New Roman" w:hAnsi="Times New Roman" w:cs="Times New Roman"/>
        </w:rPr>
        <w:t>Zamawiający rozliczy wynagrodzenie Wykonawcy według cen określonych w </w:t>
      </w:r>
      <w:r w:rsidRPr="007A3D73">
        <w:rPr>
          <w:rFonts w:ascii="Times New Roman" w:eastAsia="Times New Roman" w:hAnsi="Times New Roman" w:cs="Times New Roman"/>
          <w:b/>
        </w:rPr>
        <w:t>załączniku nr 1</w:t>
      </w:r>
      <w:r w:rsidR="00BD3041">
        <w:rPr>
          <w:rFonts w:ascii="Times New Roman" w:eastAsia="Times New Roman" w:hAnsi="Times New Roman" w:cs="Times New Roman"/>
          <w:b/>
        </w:rPr>
        <w:t>B</w:t>
      </w:r>
      <w:r w:rsidRPr="007A3D73">
        <w:rPr>
          <w:rFonts w:ascii="Times New Roman" w:eastAsia="Times New Roman" w:hAnsi="Times New Roman" w:cs="Times New Roman"/>
        </w:rPr>
        <w:t xml:space="preserve"> do umowy oraz ilości faktycznie dostarczonych materiałów z zastrzeżeniem, że wartość tych dostaw nie może przekroczyć wartości brutto określonej w ust. 2.</w:t>
      </w:r>
    </w:p>
    <w:p w:rsidR="009C17BF" w:rsidRPr="007A3D73" w:rsidRDefault="009C17BF" w:rsidP="009C17BF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A3D73">
        <w:rPr>
          <w:rFonts w:ascii="Times New Roman" w:eastAsia="Times New Roman" w:hAnsi="Times New Roman" w:cs="Times New Roman"/>
          <w:lang w:eastAsia="pl-PL"/>
        </w:rPr>
        <w:t>W przypadku, gdy należności z tytułu realizacji umowy osiągną kwotę, o której mowa w ust. 2, umowa ulega rozwiązaniu.</w:t>
      </w:r>
    </w:p>
    <w:p w:rsidR="009C17BF" w:rsidRDefault="009C17BF" w:rsidP="009C17BF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A3D73">
        <w:rPr>
          <w:rFonts w:ascii="Times New Roman" w:eastAsia="Times New Roman" w:hAnsi="Times New Roman" w:cs="Times New Roman"/>
          <w:b/>
          <w:bCs/>
          <w:lang w:eastAsia="ar-SA"/>
        </w:rPr>
        <w:t>§ 5</w:t>
      </w:r>
    </w:p>
    <w:p w:rsidR="00D17B34" w:rsidRPr="007A3D73" w:rsidRDefault="00D17B34" w:rsidP="009C17BF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C17BF" w:rsidRPr="007A3D73" w:rsidRDefault="009C17BF" w:rsidP="009C17BF">
      <w:pPr>
        <w:numPr>
          <w:ilvl w:val="2"/>
          <w:numId w:val="11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7A3D73">
        <w:rPr>
          <w:rFonts w:ascii="Times New Roman" w:eastAsia="Times New Roman" w:hAnsi="Times New Roman" w:cs="Times New Roman"/>
          <w:lang w:eastAsia="ar-SA"/>
        </w:rPr>
        <w:t xml:space="preserve">Rozliczenie przedmiotu niniejszej umowy nastąpi po każdorazowej dostawie materiałów </w:t>
      </w:r>
      <w:r w:rsidR="006E3E46">
        <w:rPr>
          <w:rFonts w:ascii="Times New Roman" w:eastAsia="Times New Roman" w:hAnsi="Times New Roman" w:cs="Times New Roman"/>
          <w:lang w:eastAsia="ar-SA"/>
        </w:rPr>
        <w:br/>
      </w:r>
      <w:r w:rsidRPr="007A3D73">
        <w:rPr>
          <w:rFonts w:ascii="Times New Roman" w:eastAsia="Times New Roman" w:hAnsi="Times New Roman" w:cs="Times New Roman"/>
          <w:lang w:eastAsia="ar-SA"/>
        </w:rPr>
        <w:t xml:space="preserve">na podstawie prawidłowo wystawionej przez Wykonawcę faktury VAT. </w:t>
      </w:r>
    </w:p>
    <w:p w:rsidR="009C17BF" w:rsidRPr="007A3D73" w:rsidRDefault="009A0367" w:rsidP="009C17BF">
      <w:pPr>
        <w:numPr>
          <w:ilvl w:val="2"/>
          <w:numId w:val="1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Płatność dokonana będzie</w:t>
      </w:r>
      <w:r w:rsidR="009C17BF" w:rsidRPr="007A3D73">
        <w:rPr>
          <w:rFonts w:ascii="Times New Roman" w:eastAsia="Times New Roman" w:hAnsi="Times New Roman" w:cs="Times New Roman"/>
          <w:lang w:eastAsia="ar-SA"/>
        </w:rPr>
        <w:t xml:space="preserve"> przelewem</w:t>
      </w:r>
      <w:r>
        <w:rPr>
          <w:rFonts w:ascii="Times New Roman" w:eastAsia="Times New Roman" w:hAnsi="Times New Roman" w:cs="Times New Roman"/>
          <w:lang w:eastAsia="ar-SA"/>
        </w:rPr>
        <w:t>,</w:t>
      </w:r>
      <w:bookmarkStart w:id="0" w:name="_GoBack"/>
      <w:bookmarkEnd w:id="0"/>
      <w:r w:rsidR="009C17BF" w:rsidRPr="007A3D73">
        <w:rPr>
          <w:rFonts w:ascii="Times New Roman" w:eastAsia="Times New Roman" w:hAnsi="Times New Roman" w:cs="Times New Roman"/>
          <w:lang w:eastAsia="ar-SA"/>
        </w:rPr>
        <w:t xml:space="preserve"> w terminie </w:t>
      </w:r>
      <w:r w:rsidR="009C17BF">
        <w:rPr>
          <w:rFonts w:ascii="Times New Roman" w:eastAsia="Times New Roman" w:hAnsi="Times New Roman" w:cs="Times New Roman"/>
          <w:lang w:eastAsia="ar-SA"/>
        </w:rPr>
        <w:t>30</w:t>
      </w:r>
      <w:r w:rsidR="009C17BF" w:rsidRPr="007A3D73">
        <w:rPr>
          <w:rFonts w:ascii="Times New Roman" w:eastAsia="Times New Roman" w:hAnsi="Times New Roman" w:cs="Times New Roman"/>
          <w:lang w:eastAsia="ar-SA"/>
        </w:rPr>
        <w:t xml:space="preserve"> dni, licząc od daty otrzymania przez Zamawiającego </w:t>
      </w:r>
      <w:r>
        <w:rPr>
          <w:rFonts w:ascii="Times New Roman" w:eastAsia="Times New Roman" w:hAnsi="Times New Roman" w:cs="Times New Roman"/>
          <w:lang w:eastAsia="ar-SA"/>
        </w:rPr>
        <w:t xml:space="preserve">prawidłowo wystawionej faktury, </w:t>
      </w:r>
      <w:r w:rsidR="009C17BF" w:rsidRPr="007A3D73">
        <w:rPr>
          <w:rFonts w:ascii="Times New Roman" w:eastAsia="Times New Roman" w:hAnsi="Times New Roman" w:cs="Times New Roman"/>
          <w:lang w:eastAsia="ar-SA"/>
        </w:rPr>
        <w:t xml:space="preserve">na rachunek bankowy Wykonawcy, </w:t>
      </w:r>
      <w:r w:rsidR="00BD3041">
        <w:rPr>
          <w:rFonts w:ascii="Times New Roman" w:eastAsia="Times New Roman" w:hAnsi="Times New Roman" w:cs="Times New Roman"/>
          <w:lang w:eastAsia="ar-SA"/>
        </w:rPr>
        <w:t>…………………………….</w:t>
      </w:r>
      <w:r w:rsidR="009C17BF" w:rsidRPr="007A3D73">
        <w:rPr>
          <w:rFonts w:ascii="Times New Roman" w:eastAsia="Times New Roman" w:hAnsi="Times New Roman" w:cs="Times New Roman"/>
          <w:lang w:eastAsia="ar-SA"/>
        </w:rPr>
        <w:t xml:space="preserve">. </w:t>
      </w:r>
    </w:p>
    <w:p w:rsidR="009C17BF" w:rsidRPr="007A3D73" w:rsidRDefault="009C17BF" w:rsidP="009C17BF">
      <w:pPr>
        <w:numPr>
          <w:ilvl w:val="2"/>
          <w:numId w:val="11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A3D73">
        <w:rPr>
          <w:rFonts w:ascii="Times New Roman" w:eastAsia="Times New Roman" w:hAnsi="Times New Roman" w:cs="Times New Roman"/>
          <w:lang w:eastAsia="ar-SA"/>
        </w:rPr>
        <w:t>Faktura za wykonanie przedmiotu umowy wystawiona będzie na: Gmin</w:t>
      </w:r>
      <w:r w:rsidR="00C61C1E">
        <w:rPr>
          <w:rFonts w:ascii="Times New Roman" w:eastAsia="Times New Roman" w:hAnsi="Times New Roman" w:cs="Times New Roman"/>
          <w:lang w:eastAsia="ar-SA"/>
        </w:rPr>
        <w:t>a</w:t>
      </w:r>
      <w:r w:rsidRPr="007A3D73">
        <w:rPr>
          <w:rFonts w:ascii="Times New Roman" w:eastAsia="Times New Roman" w:hAnsi="Times New Roman" w:cs="Times New Roman"/>
          <w:lang w:eastAsia="ar-SA"/>
        </w:rPr>
        <w:t xml:space="preserve"> Wejherowo, 84-200 Wejherowo, </w:t>
      </w:r>
      <w:r w:rsidR="00C61C1E">
        <w:rPr>
          <w:rFonts w:ascii="Times New Roman" w:eastAsia="Times New Roman" w:hAnsi="Times New Roman" w:cs="Times New Roman"/>
          <w:lang w:eastAsia="ar-SA"/>
        </w:rPr>
        <w:t>ul. Transportowa 1</w:t>
      </w:r>
      <w:r w:rsidRPr="007A3D73">
        <w:rPr>
          <w:rFonts w:ascii="Times New Roman" w:eastAsia="Times New Roman" w:hAnsi="Times New Roman" w:cs="Times New Roman"/>
          <w:lang w:eastAsia="ar-SA"/>
        </w:rPr>
        <w:t xml:space="preserve">, NIP: </w:t>
      </w:r>
      <w:r w:rsidRPr="007A3D73">
        <w:rPr>
          <w:rFonts w:ascii="Times New Roman" w:eastAsia="Times New Roman" w:hAnsi="Times New Roman" w:cs="Times New Roman"/>
          <w:bCs/>
          <w:lang w:eastAsia="ar-SA"/>
        </w:rPr>
        <w:t xml:space="preserve">588-237-58-50. </w:t>
      </w:r>
    </w:p>
    <w:p w:rsidR="009C17BF" w:rsidRPr="007A3D73" w:rsidRDefault="009C17BF" w:rsidP="009C17BF">
      <w:pPr>
        <w:numPr>
          <w:ilvl w:val="2"/>
          <w:numId w:val="1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7A3D73">
        <w:rPr>
          <w:rFonts w:ascii="Times New Roman" w:eastAsia="Times New Roman" w:hAnsi="Times New Roman" w:cs="Times New Roman"/>
          <w:lang w:eastAsia="ar-SA"/>
        </w:rPr>
        <w:t>Za datę płatności uznaje się dzień obciążenia rachunku Zamawiającego.</w:t>
      </w:r>
    </w:p>
    <w:p w:rsidR="00D250A6" w:rsidRPr="00D250A6" w:rsidRDefault="001A15C7" w:rsidP="001A15C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6. </w:t>
      </w:r>
      <w:r w:rsidR="00D250A6" w:rsidRPr="00D250A6">
        <w:rPr>
          <w:rFonts w:ascii="Times New Roman" w:eastAsia="Times New Roman" w:hAnsi="Times New Roman" w:cs="Times New Roman"/>
          <w:lang w:eastAsia="pl-PL"/>
        </w:rPr>
        <w:t>Zamawiający będzie dokonywał płatności z wykorzystaniem mechanizmu podzielonej płatności na rachunki bankowe związane z prowadzoną działalnością gospodarczą oraz wskazane na tzw. „Białej liście podatników VAT”, chyba że Wykonawcy nie dotyczy obowiązek ujawnienia na tzw. Białej liście podatników VAT”.</w:t>
      </w:r>
    </w:p>
    <w:p w:rsidR="00D250A6" w:rsidRPr="00D250A6" w:rsidRDefault="00D250A6" w:rsidP="00D250A6">
      <w:pPr>
        <w:numPr>
          <w:ilvl w:val="0"/>
          <w:numId w:val="1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250A6">
        <w:rPr>
          <w:rFonts w:ascii="Times New Roman" w:eastAsia="Times New Roman" w:hAnsi="Times New Roman" w:cs="Times New Roman"/>
          <w:lang w:eastAsia="pl-PL"/>
        </w:rPr>
        <w:t>Brak Wykonawcy na tzw. „Białej liście podatników VAT”, wskazanie przez Wykonawcę rachunku bankowego innego, niż związany z prowadzoną działalnością gospodarczą lub niewskazanego na tzw. „Białej liście podatników VAT” uprawnia Zamawiającego w szczególności do:</w:t>
      </w:r>
    </w:p>
    <w:p w:rsidR="00D250A6" w:rsidRPr="00D250A6" w:rsidRDefault="00D250A6" w:rsidP="00D250A6">
      <w:pPr>
        <w:pStyle w:val="Akapitzlist"/>
        <w:numPr>
          <w:ilvl w:val="1"/>
          <w:numId w:val="16"/>
        </w:numPr>
        <w:tabs>
          <w:tab w:val="clear" w:pos="1440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D250A6">
        <w:rPr>
          <w:rFonts w:ascii="Times New Roman" w:eastAsia="Times New Roman" w:hAnsi="Times New Roman" w:cs="Times New Roman"/>
          <w:lang w:eastAsia="pl-PL"/>
        </w:rPr>
        <w:t>wstrzymania zapłaty wynagrodzenia lub</w:t>
      </w:r>
    </w:p>
    <w:p w:rsidR="00D250A6" w:rsidRPr="00D250A6" w:rsidRDefault="00D250A6" w:rsidP="00D250A6">
      <w:pPr>
        <w:pStyle w:val="Akapitzlist"/>
        <w:numPr>
          <w:ilvl w:val="1"/>
          <w:numId w:val="16"/>
        </w:numPr>
        <w:tabs>
          <w:tab w:val="clear" w:pos="1440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D250A6">
        <w:rPr>
          <w:rFonts w:ascii="Times New Roman" w:eastAsia="Times New Roman" w:hAnsi="Times New Roman" w:cs="Times New Roman"/>
          <w:lang w:eastAsia="pl-PL"/>
        </w:rPr>
        <w:t>zapłaty wynagrodzenia na rachunek bankowy Wykonawcy, wskazany na tzw. „Białej liście podatników VAT”.</w:t>
      </w:r>
    </w:p>
    <w:p w:rsidR="00D250A6" w:rsidRPr="00D250A6" w:rsidRDefault="00D250A6" w:rsidP="00D250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50A6">
        <w:rPr>
          <w:rFonts w:ascii="Times New Roman" w:eastAsia="Times New Roman" w:hAnsi="Times New Roman" w:cs="Times New Roman"/>
          <w:lang w:eastAsia="pl-PL"/>
        </w:rPr>
        <w:t>Taka okoliczność nie jest okolicznością, za którą ponosi odpowiedzialność Zamawiającego i w takim przypadku Zamawiający nie jest zobowiązany do zapłaty odsetek za opóźnienie w płatności.</w:t>
      </w:r>
    </w:p>
    <w:p w:rsidR="00D250A6" w:rsidRPr="00D250A6" w:rsidRDefault="00D250A6" w:rsidP="00D250A6">
      <w:pPr>
        <w:numPr>
          <w:ilvl w:val="0"/>
          <w:numId w:val="1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250A6">
        <w:rPr>
          <w:rFonts w:ascii="Times New Roman" w:eastAsia="Times New Roman" w:hAnsi="Times New Roman" w:cs="Times New Roman"/>
          <w:lang w:eastAsia="pl-PL"/>
        </w:rPr>
        <w:t>Zapłata przez Zamawiającego na rachunek bankowy wskazany na tzw. „Białej liście podatników VAT” zwalnia Zamawiającego w stosunku do Wykonawcy z zobowiązania do zapłaty wynagrodzenia za wykonane prace w wysokości zapłaconej kwoty.</w:t>
      </w:r>
    </w:p>
    <w:p w:rsidR="00D250A6" w:rsidRPr="00D250A6" w:rsidRDefault="00D250A6" w:rsidP="00D250A6">
      <w:pPr>
        <w:numPr>
          <w:ilvl w:val="0"/>
          <w:numId w:val="1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250A6">
        <w:rPr>
          <w:rFonts w:ascii="Times New Roman" w:eastAsia="Times New Roman" w:hAnsi="Times New Roman" w:cs="Times New Roman"/>
          <w:lang w:eastAsia="pl-PL"/>
        </w:rPr>
        <w:t xml:space="preserve">Wykonawca oświadcza, iż </w:t>
      </w:r>
      <w:r w:rsidRPr="00D250A6">
        <w:rPr>
          <w:rFonts w:ascii="Times New Roman" w:eastAsia="Times New Roman" w:hAnsi="Times New Roman" w:cs="Times New Roman"/>
          <w:b/>
          <w:bCs/>
          <w:lang w:eastAsia="pl-PL"/>
        </w:rPr>
        <w:t>jest / nie jest</w:t>
      </w:r>
      <w:r w:rsidRPr="00D250A6">
        <w:rPr>
          <w:rFonts w:ascii="Times New Roman" w:eastAsia="Times New Roman" w:hAnsi="Times New Roman" w:cs="Times New Roman"/>
          <w:lang w:eastAsia="pl-PL"/>
        </w:rPr>
        <w:t>* (*niepotrzebne skreślić) zarejestrowanym czynnym podatnikiem podatku VAT oraz nie zawiesił i nie zaprzestał wykonywania działalności gospodarczej oraz zobowiązuje się do niezwłocznego pisemnego powiadomienia o zmianach powyższego statusu.</w:t>
      </w:r>
    </w:p>
    <w:p w:rsidR="00D250A6" w:rsidRDefault="00D250A6" w:rsidP="00D250A6">
      <w:pPr>
        <w:numPr>
          <w:ilvl w:val="0"/>
          <w:numId w:val="1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250A6">
        <w:rPr>
          <w:rFonts w:ascii="Times New Roman" w:eastAsia="Times New Roman" w:hAnsi="Times New Roman" w:cs="Times New Roman"/>
          <w:lang w:eastAsia="pl-PL"/>
        </w:rPr>
        <w:t xml:space="preserve">Wykonawca zobowiązuje się, że w przypadku wykreślenia go z rejestru podatników VAT czynnych, niezwłocznie zawiadomi o tym fakcie Zamawiającego i będzie wystawiał rachunki. </w:t>
      </w:r>
      <w:r w:rsidR="00F93D31">
        <w:rPr>
          <w:rFonts w:ascii="Times New Roman" w:eastAsia="Times New Roman" w:hAnsi="Times New Roman" w:cs="Times New Roman"/>
          <w:lang w:eastAsia="pl-PL"/>
        </w:rPr>
        <w:br/>
      </w:r>
      <w:r w:rsidRPr="00D250A6">
        <w:rPr>
          <w:rFonts w:ascii="Times New Roman" w:eastAsia="Times New Roman" w:hAnsi="Times New Roman" w:cs="Times New Roman"/>
          <w:lang w:eastAsia="pl-PL"/>
        </w:rPr>
        <w:t xml:space="preserve">W przypadku naruszenia powyższego zobowiązania, Wykonawca wyraża zgodę na potrącenie przez Zamawiającego, z należnego Wykonawcy wynagrodzenia, kwoty stanowiącej równowartość podatku VAT, w stosunku do której Zamawiający utracił prawo do odliczenia, powiększonej </w:t>
      </w:r>
      <w:r w:rsidR="00F93D31">
        <w:rPr>
          <w:rFonts w:ascii="Times New Roman" w:eastAsia="Times New Roman" w:hAnsi="Times New Roman" w:cs="Times New Roman"/>
          <w:lang w:eastAsia="pl-PL"/>
        </w:rPr>
        <w:br/>
      </w:r>
      <w:r w:rsidRPr="00D250A6">
        <w:rPr>
          <w:rFonts w:ascii="Times New Roman" w:eastAsia="Times New Roman" w:hAnsi="Times New Roman" w:cs="Times New Roman"/>
          <w:lang w:eastAsia="pl-PL"/>
        </w:rPr>
        <w:t>o odsetki i kary, do zapłaty których Zamawiający jest zobowiązany zgodnie z przepisami prawa</w:t>
      </w:r>
    </w:p>
    <w:p w:rsidR="009C17BF" w:rsidRPr="007A3D73" w:rsidRDefault="009C17BF" w:rsidP="009C17BF">
      <w:pPr>
        <w:numPr>
          <w:ilvl w:val="0"/>
          <w:numId w:val="1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A3D73">
        <w:rPr>
          <w:rFonts w:ascii="Times New Roman" w:eastAsia="Times New Roman" w:hAnsi="Times New Roman" w:cs="Times New Roman"/>
          <w:lang w:eastAsia="pl-PL"/>
        </w:rPr>
        <w:lastRenderedPageBreak/>
        <w:t xml:space="preserve">Wykonawcy nie przysługuje prawo do przedłużenia terminu wykonania przedmiotu umowy </w:t>
      </w:r>
      <w:r w:rsidR="006E3E46">
        <w:rPr>
          <w:rFonts w:ascii="Times New Roman" w:eastAsia="Times New Roman" w:hAnsi="Times New Roman" w:cs="Times New Roman"/>
          <w:lang w:eastAsia="pl-PL"/>
        </w:rPr>
        <w:br/>
      </w:r>
      <w:r w:rsidRPr="007A3D73">
        <w:rPr>
          <w:rFonts w:ascii="Times New Roman" w:eastAsia="Times New Roman" w:hAnsi="Times New Roman" w:cs="Times New Roman"/>
          <w:lang w:eastAsia="pl-PL"/>
        </w:rPr>
        <w:t>z powodu wstrzymania płatności należności przez Zamawiającego z przyczyn określonych w ust. 8 niniejszego paragrafu.</w:t>
      </w:r>
    </w:p>
    <w:p w:rsidR="009C17BF" w:rsidRPr="007A3D73" w:rsidRDefault="009C17BF" w:rsidP="009C17BF">
      <w:pPr>
        <w:numPr>
          <w:ilvl w:val="0"/>
          <w:numId w:val="1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A3D73">
        <w:rPr>
          <w:rFonts w:ascii="Times New Roman" w:eastAsia="Times New Roman" w:hAnsi="Times New Roman" w:cs="Times New Roman"/>
          <w:lang w:eastAsia="pl-PL"/>
        </w:rPr>
        <w:t>Zamawiający nie wyraża zgody na przelew wierzytelności wynikającej z niniejszej umowy na rzecz osób trzecich.</w:t>
      </w:r>
    </w:p>
    <w:p w:rsidR="009C17BF" w:rsidRDefault="009C17BF" w:rsidP="009C1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A3D73">
        <w:rPr>
          <w:rFonts w:ascii="Times New Roman" w:eastAsia="Times New Roman" w:hAnsi="Times New Roman" w:cs="Times New Roman"/>
          <w:b/>
          <w:bCs/>
          <w:lang w:eastAsia="ar-SA"/>
        </w:rPr>
        <w:t>§ 6</w:t>
      </w:r>
    </w:p>
    <w:p w:rsidR="00D17B34" w:rsidRPr="007A3D73" w:rsidRDefault="00D17B34" w:rsidP="009C1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C17BF" w:rsidRPr="007A3D73" w:rsidRDefault="009C17BF" w:rsidP="009C17BF">
      <w:pPr>
        <w:tabs>
          <w:tab w:val="left" w:pos="369"/>
          <w:tab w:val="left" w:pos="1476"/>
          <w:tab w:val="left" w:pos="1647"/>
          <w:tab w:val="left" w:pos="1689"/>
          <w:tab w:val="left" w:pos="20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3D73">
        <w:rPr>
          <w:rFonts w:ascii="Times New Roman" w:eastAsia="Times New Roman" w:hAnsi="Times New Roman" w:cs="Times New Roman"/>
          <w:lang w:eastAsia="ar-SA"/>
        </w:rPr>
        <w:t xml:space="preserve">W przypadku zgłoszenia reklamacji Wykonawca zobowiązuje się odebrać reklamowany towar na koszt własny i wymienić go na towar wolny od wad w terminie 48 godzin licząc od momentu zgłoszenia reklamacji. Za zgłoszenie reklamacji rozumie się także przesłanie pisma </w:t>
      </w:r>
      <w:r w:rsidR="008A568E">
        <w:rPr>
          <w:rFonts w:ascii="Times New Roman" w:eastAsia="Times New Roman" w:hAnsi="Times New Roman" w:cs="Times New Roman"/>
          <w:lang w:eastAsia="ar-SA"/>
        </w:rPr>
        <w:t>pocztą elektroniczną</w:t>
      </w:r>
      <w:r w:rsidRPr="007A3D73">
        <w:rPr>
          <w:rFonts w:ascii="Times New Roman" w:eastAsia="Times New Roman" w:hAnsi="Times New Roman" w:cs="Times New Roman"/>
          <w:lang w:eastAsia="ar-SA"/>
        </w:rPr>
        <w:t>.</w:t>
      </w:r>
    </w:p>
    <w:p w:rsidR="009C17BF" w:rsidRPr="007A3D73" w:rsidRDefault="009C17BF" w:rsidP="009C17BF">
      <w:pPr>
        <w:tabs>
          <w:tab w:val="left" w:pos="369"/>
          <w:tab w:val="left" w:pos="1476"/>
          <w:tab w:val="left" w:pos="1647"/>
          <w:tab w:val="left" w:pos="1689"/>
          <w:tab w:val="left" w:pos="202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9C17BF" w:rsidRDefault="009C17BF" w:rsidP="009C1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A3D73">
        <w:rPr>
          <w:rFonts w:ascii="Times New Roman" w:eastAsia="Times New Roman" w:hAnsi="Times New Roman" w:cs="Times New Roman"/>
          <w:b/>
          <w:bCs/>
          <w:lang w:eastAsia="ar-SA"/>
        </w:rPr>
        <w:t>§ 7</w:t>
      </w:r>
    </w:p>
    <w:p w:rsidR="00D17B34" w:rsidRPr="007A3D73" w:rsidRDefault="00D17B34" w:rsidP="009C1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033B72" w:rsidRPr="007A3D73" w:rsidRDefault="009C17BF" w:rsidP="00033B72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A3D73">
        <w:rPr>
          <w:rFonts w:ascii="Times New Roman" w:eastAsia="Times New Roman" w:hAnsi="Times New Roman" w:cs="Times New Roman"/>
          <w:lang w:eastAsia="pl-PL"/>
        </w:rPr>
        <w:t>1.</w:t>
      </w:r>
      <w:r w:rsidRPr="007A3D73">
        <w:rPr>
          <w:rFonts w:ascii="Times New Roman" w:eastAsia="Times New Roman" w:hAnsi="Times New Roman" w:cs="Times New Roman"/>
          <w:lang w:eastAsia="pl-PL"/>
        </w:rPr>
        <w:tab/>
        <w:t xml:space="preserve">Osobą upoważnioną do stałego kontaktu z Zamawiającym w sprawie realizacji przedmiotu </w:t>
      </w:r>
      <w:r w:rsidR="00033B72" w:rsidRPr="007A3D73">
        <w:rPr>
          <w:rFonts w:ascii="Times New Roman" w:eastAsia="Times New Roman" w:hAnsi="Times New Roman" w:cs="Times New Roman"/>
          <w:lang w:eastAsia="pl-PL"/>
        </w:rPr>
        <w:t xml:space="preserve">umowy ze strony Wykonawcy jest </w:t>
      </w:r>
      <w:r w:rsidR="00BD3041">
        <w:rPr>
          <w:rFonts w:ascii="Times New Roman" w:eastAsia="Times New Roman" w:hAnsi="Times New Roman" w:cs="Times New Roman"/>
          <w:lang w:eastAsia="pl-PL"/>
        </w:rPr>
        <w:t>………………………….</w:t>
      </w:r>
    </w:p>
    <w:p w:rsidR="00033B72" w:rsidRPr="00CE2D63" w:rsidRDefault="00BD3041" w:rsidP="00033B72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val="en-US"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:rsidR="009C17BF" w:rsidRPr="007A3D73" w:rsidRDefault="009C17BF" w:rsidP="00033B72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A3D73">
        <w:rPr>
          <w:rFonts w:ascii="Times New Roman" w:eastAsia="Times New Roman" w:hAnsi="Times New Roman" w:cs="Times New Roman"/>
          <w:lang w:eastAsia="pl-PL"/>
        </w:rPr>
        <w:t>2.</w:t>
      </w:r>
      <w:r w:rsidRPr="007A3D73">
        <w:rPr>
          <w:rFonts w:ascii="Times New Roman" w:eastAsia="Times New Roman" w:hAnsi="Times New Roman" w:cs="Times New Roman"/>
          <w:lang w:eastAsia="pl-PL"/>
        </w:rPr>
        <w:tab/>
        <w:t xml:space="preserve">Osobą upoważnioną do stałego kontaktu  z Wykonawcą w sprawie realizacji przedmiotu umowy ze strony Zamawiającego jest </w:t>
      </w:r>
      <w:r w:rsidR="00BD3041">
        <w:rPr>
          <w:rFonts w:ascii="Times New Roman" w:eastAsia="Times New Roman" w:hAnsi="Times New Roman" w:cs="Times New Roman"/>
          <w:lang w:eastAsia="pl-PL"/>
        </w:rPr>
        <w:t>…………………………………</w:t>
      </w:r>
    </w:p>
    <w:p w:rsidR="009C17BF" w:rsidRPr="007A3D73" w:rsidRDefault="00BD3041" w:rsidP="009C17BF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:rsidR="009C17BF" w:rsidRPr="007A3D73" w:rsidRDefault="009C17BF" w:rsidP="009C17BF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A3D73">
        <w:rPr>
          <w:rFonts w:ascii="Times New Roman" w:eastAsia="Times New Roman" w:hAnsi="Times New Roman" w:cs="Times New Roman"/>
          <w:lang w:eastAsia="pl-PL"/>
        </w:rPr>
        <w:t>3.</w:t>
      </w:r>
      <w:r w:rsidRPr="007A3D73">
        <w:rPr>
          <w:rFonts w:ascii="Times New Roman" w:eastAsia="Times New Roman" w:hAnsi="Times New Roman" w:cs="Times New Roman"/>
          <w:lang w:eastAsia="pl-PL"/>
        </w:rPr>
        <w:tab/>
        <w:t>W przypadku zmiany osoby upoważnionej do stałego kontaktu w sprawie realizacji przedmiotu umowy ze strony Wykonawcy lub Zamawiającego, Strona dokonująca zmiany powiadomi pisemnie o tym fakcie w terminie 7 dni od daty zmiany, jednocześnie wyznaczając kolejną osobę do kontaktów, bez konieczności sporządzenia aneksu do umowy.</w:t>
      </w:r>
    </w:p>
    <w:p w:rsidR="00C61C1E" w:rsidRDefault="00C61C1E" w:rsidP="009C1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C17BF" w:rsidRDefault="009C17BF" w:rsidP="009C1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A3D73">
        <w:rPr>
          <w:rFonts w:ascii="Times New Roman" w:eastAsia="Times New Roman" w:hAnsi="Times New Roman" w:cs="Times New Roman"/>
          <w:b/>
          <w:bCs/>
          <w:lang w:eastAsia="ar-SA"/>
        </w:rPr>
        <w:t xml:space="preserve">§ </w:t>
      </w:r>
      <w:r w:rsidR="001A15C7">
        <w:rPr>
          <w:rFonts w:ascii="Times New Roman" w:eastAsia="Times New Roman" w:hAnsi="Times New Roman" w:cs="Times New Roman"/>
          <w:b/>
          <w:bCs/>
          <w:lang w:eastAsia="ar-SA"/>
        </w:rPr>
        <w:t>8</w:t>
      </w:r>
    </w:p>
    <w:p w:rsidR="00D17B34" w:rsidRPr="007A3D73" w:rsidRDefault="00D17B34" w:rsidP="009C1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C17BF" w:rsidRPr="007A3D73" w:rsidRDefault="009C17BF" w:rsidP="009C17B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3D73">
        <w:rPr>
          <w:rFonts w:ascii="Times New Roman" w:eastAsia="Times New Roman" w:hAnsi="Times New Roman" w:cs="Times New Roman"/>
          <w:lang w:eastAsia="ar-SA"/>
        </w:rPr>
        <w:t>Wykonawca zapłaci Zamawiającemu karę umowną:</w:t>
      </w:r>
    </w:p>
    <w:p w:rsidR="009C17BF" w:rsidRPr="007A3D73" w:rsidRDefault="009C17BF" w:rsidP="009C17BF">
      <w:pPr>
        <w:numPr>
          <w:ilvl w:val="0"/>
          <w:numId w:val="17"/>
        </w:numPr>
        <w:tabs>
          <w:tab w:val="left" w:pos="4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3D73">
        <w:rPr>
          <w:rFonts w:ascii="Times New Roman" w:eastAsia="Times New Roman" w:hAnsi="Times New Roman" w:cs="Times New Roman"/>
          <w:color w:val="000000"/>
          <w:lang w:eastAsia="ar-SA"/>
        </w:rPr>
        <w:t xml:space="preserve">za </w:t>
      </w:r>
      <w:r w:rsidR="00732EDA">
        <w:rPr>
          <w:rFonts w:ascii="Times New Roman" w:eastAsia="Times New Roman" w:hAnsi="Times New Roman" w:cs="Times New Roman"/>
          <w:color w:val="000000"/>
          <w:lang w:eastAsia="ar-SA"/>
        </w:rPr>
        <w:t>zwłokę</w:t>
      </w:r>
      <w:r w:rsidRPr="007A3D73">
        <w:rPr>
          <w:rFonts w:ascii="Times New Roman" w:eastAsia="Times New Roman" w:hAnsi="Times New Roman" w:cs="Times New Roman"/>
          <w:color w:val="000000"/>
          <w:lang w:eastAsia="ar-SA"/>
        </w:rPr>
        <w:t xml:space="preserve"> w realizacji przedmiotu zamówienia, w wysokości 0,5 % wynagrodzenia umownego b</w:t>
      </w:r>
      <w:r w:rsidRPr="007A3D73">
        <w:rPr>
          <w:rFonts w:ascii="Times New Roman" w:eastAsia="Times New Roman" w:hAnsi="Times New Roman" w:cs="Times New Roman"/>
          <w:lang w:eastAsia="ar-SA"/>
        </w:rPr>
        <w:t>rutto, określonego</w:t>
      </w:r>
      <w:r w:rsidR="002D1E9F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7A3D73">
        <w:rPr>
          <w:rFonts w:ascii="Times New Roman" w:eastAsia="Times New Roman" w:hAnsi="Times New Roman" w:cs="Times New Roman"/>
          <w:lang w:eastAsia="ar-SA"/>
        </w:rPr>
        <w:t xml:space="preserve">w § 4 ust. 2, za każdy rozpoczęty dzień </w:t>
      </w:r>
      <w:r w:rsidR="00BD3041">
        <w:rPr>
          <w:rFonts w:ascii="Times New Roman" w:eastAsia="Times New Roman" w:hAnsi="Times New Roman" w:cs="Times New Roman"/>
          <w:lang w:eastAsia="ar-SA"/>
        </w:rPr>
        <w:t>zwłoki</w:t>
      </w:r>
      <w:r w:rsidR="00C44620">
        <w:rPr>
          <w:rFonts w:ascii="Times New Roman" w:eastAsia="Times New Roman" w:hAnsi="Times New Roman" w:cs="Times New Roman"/>
          <w:lang w:eastAsia="ar-SA"/>
        </w:rPr>
        <w:t>;</w:t>
      </w:r>
    </w:p>
    <w:p w:rsidR="009C17BF" w:rsidRPr="007A3D73" w:rsidRDefault="00C44620" w:rsidP="009C17BF">
      <w:pPr>
        <w:numPr>
          <w:ilvl w:val="0"/>
          <w:numId w:val="17"/>
        </w:numPr>
        <w:tabs>
          <w:tab w:val="left" w:pos="4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</w:t>
      </w:r>
      <w:r w:rsidR="009C17BF" w:rsidRPr="007A3D73">
        <w:rPr>
          <w:rFonts w:ascii="Times New Roman" w:eastAsia="Times New Roman" w:hAnsi="Times New Roman" w:cs="Times New Roman"/>
          <w:lang w:eastAsia="ar-SA"/>
        </w:rPr>
        <w:t xml:space="preserve"> razie nie wykonania umowy lub przerwania dostawy w okresie przekraczającym 7 dni Wykonawca zapłaci Zamawiającemu karę w wysokości 20% wynagrodzenia umownego brutto, opisanego w § 4 ust. 2</w:t>
      </w:r>
      <w:r>
        <w:rPr>
          <w:rFonts w:ascii="Times New Roman" w:eastAsia="Times New Roman" w:hAnsi="Times New Roman" w:cs="Times New Roman"/>
          <w:lang w:eastAsia="ar-SA"/>
        </w:rPr>
        <w:t>;</w:t>
      </w:r>
    </w:p>
    <w:p w:rsidR="009C17BF" w:rsidRPr="007A3D73" w:rsidRDefault="009C17BF" w:rsidP="009C17BF">
      <w:pPr>
        <w:numPr>
          <w:ilvl w:val="0"/>
          <w:numId w:val="17"/>
        </w:numPr>
        <w:tabs>
          <w:tab w:val="left" w:pos="4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3D73">
        <w:rPr>
          <w:rFonts w:ascii="Times New Roman" w:eastAsia="Times New Roman" w:hAnsi="Times New Roman" w:cs="Times New Roman"/>
          <w:lang w:eastAsia="ar-SA"/>
        </w:rPr>
        <w:t xml:space="preserve">W razie nieterminowego zrealizowania reklamacji, w przypadku, o którym mowa § 6 Wykonawca zapłaci Zamawiającemu kary umowne w wysokości </w:t>
      </w:r>
      <w:r w:rsidR="0021181E">
        <w:rPr>
          <w:rFonts w:ascii="Times New Roman" w:eastAsia="Times New Roman" w:hAnsi="Times New Roman" w:cs="Times New Roman"/>
          <w:lang w:eastAsia="ar-SA"/>
        </w:rPr>
        <w:t>1</w:t>
      </w:r>
      <w:r w:rsidR="00CA13A1">
        <w:rPr>
          <w:rFonts w:ascii="Times New Roman" w:eastAsia="Times New Roman" w:hAnsi="Times New Roman" w:cs="Times New Roman"/>
          <w:lang w:eastAsia="ar-SA"/>
        </w:rPr>
        <w:t>0</w:t>
      </w:r>
      <w:r w:rsidRPr="007A3D73">
        <w:rPr>
          <w:rFonts w:ascii="Times New Roman" w:eastAsia="Times New Roman" w:hAnsi="Times New Roman" w:cs="Times New Roman"/>
          <w:lang w:eastAsia="ar-SA"/>
        </w:rPr>
        <w:t>% wartości reklamowanego towaru</w:t>
      </w:r>
      <w:r w:rsidR="00C44620">
        <w:rPr>
          <w:rFonts w:ascii="Times New Roman" w:eastAsia="Times New Roman" w:hAnsi="Times New Roman" w:cs="Times New Roman"/>
          <w:lang w:eastAsia="ar-SA"/>
        </w:rPr>
        <w:t>;</w:t>
      </w:r>
    </w:p>
    <w:p w:rsidR="009C17BF" w:rsidRPr="007A3D73" w:rsidRDefault="009C17BF" w:rsidP="009C17BF">
      <w:pPr>
        <w:numPr>
          <w:ilvl w:val="0"/>
          <w:numId w:val="17"/>
        </w:numPr>
        <w:tabs>
          <w:tab w:val="left" w:pos="4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3D73">
        <w:rPr>
          <w:rFonts w:ascii="Times New Roman" w:eastAsia="Times New Roman" w:hAnsi="Times New Roman" w:cs="Times New Roman"/>
          <w:snapToGrid w:val="0"/>
          <w:lang w:eastAsia="pl-PL"/>
        </w:rPr>
        <w:t xml:space="preserve">W przypadku odstąpienia od umowy przez Wykonawcę albo Zamawiającego z przyczyn zależnych od Wykonawcy, Wykonawca zapłaci Zamawiającemu karę umowną w wysokości </w:t>
      </w:r>
      <w:r w:rsidR="00CA13A1">
        <w:rPr>
          <w:rFonts w:ascii="Times New Roman" w:eastAsia="Times New Roman" w:hAnsi="Times New Roman" w:cs="Times New Roman"/>
          <w:snapToGrid w:val="0"/>
          <w:lang w:eastAsia="pl-PL"/>
        </w:rPr>
        <w:t>1</w:t>
      </w:r>
      <w:r w:rsidRPr="007A3D73">
        <w:rPr>
          <w:rFonts w:ascii="Times New Roman" w:eastAsia="Times New Roman" w:hAnsi="Times New Roman" w:cs="Times New Roman"/>
          <w:snapToGrid w:val="0"/>
          <w:lang w:eastAsia="pl-PL"/>
        </w:rPr>
        <w:t xml:space="preserve">0.000 zł (słownie: dwadzieścia tysięcy złotych). </w:t>
      </w:r>
      <w:r w:rsidRPr="007A3D73">
        <w:rPr>
          <w:rFonts w:ascii="Times New Roman" w:eastAsia="Times New Roman" w:hAnsi="Times New Roman" w:cs="Times New Roman"/>
          <w:lang w:eastAsia="pl-PL"/>
        </w:rPr>
        <w:t>Termin, w jakim powinno zostać złożone stosowne oświadczenie wynosi 14 dni od zaistnienia zdarzenia, o jakim mowa w zdaniu 1</w:t>
      </w:r>
      <w:r w:rsidR="00C44620">
        <w:rPr>
          <w:rFonts w:ascii="Times New Roman" w:eastAsia="Times New Roman" w:hAnsi="Times New Roman" w:cs="Times New Roman"/>
          <w:lang w:eastAsia="pl-PL"/>
        </w:rPr>
        <w:t>;</w:t>
      </w:r>
    </w:p>
    <w:p w:rsidR="009C17BF" w:rsidRPr="007A3D73" w:rsidRDefault="009C17BF" w:rsidP="009C17BF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3D73">
        <w:rPr>
          <w:rFonts w:ascii="Times New Roman" w:eastAsia="Times New Roman" w:hAnsi="Times New Roman" w:cs="Times New Roman"/>
          <w:lang w:eastAsia="ar-SA"/>
        </w:rPr>
        <w:t xml:space="preserve">w przypadku zawarcia umowy przelewu wierzytelności wynikającej z niniejszej umowy, </w:t>
      </w:r>
      <w:r w:rsidR="006E3E46">
        <w:rPr>
          <w:rFonts w:ascii="Times New Roman" w:eastAsia="Times New Roman" w:hAnsi="Times New Roman" w:cs="Times New Roman"/>
          <w:lang w:eastAsia="ar-SA"/>
        </w:rPr>
        <w:br/>
      </w:r>
      <w:r w:rsidRPr="007A3D73">
        <w:rPr>
          <w:rFonts w:ascii="Times New Roman" w:eastAsia="Times New Roman" w:hAnsi="Times New Roman" w:cs="Times New Roman"/>
          <w:lang w:eastAsia="ar-SA"/>
        </w:rPr>
        <w:t>w wysokości 1% wynagrodzenia ryczałtowego brutto za całość umowy – za każdą umowę przelewu wierzytelności.</w:t>
      </w:r>
    </w:p>
    <w:p w:rsidR="009C17BF" w:rsidRPr="007A3D73" w:rsidRDefault="009C17BF" w:rsidP="009C17BF">
      <w:pPr>
        <w:numPr>
          <w:ilvl w:val="0"/>
          <w:numId w:val="5"/>
        </w:numPr>
        <w:tabs>
          <w:tab w:val="clear" w:pos="35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3D73">
        <w:rPr>
          <w:rFonts w:ascii="Times New Roman" w:eastAsia="Times New Roman" w:hAnsi="Times New Roman" w:cs="Times New Roman"/>
          <w:lang w:eastAsia="ar-SA"/>
        </w:rPr>
        <w:t>Zapłacenie odszkodowania i kar umownych nie zwalnia Wykonawcy z obowiązku realizacji zamówienia i z jakichkolwiek innych zobowiązań wynikających z warunków umowy.</w:t>
      </w:r>
    </w:p>
    <w:p w:rsidR="009C17BF" w:rsidRPr="007A3D73" w:rsidRDefault="009C17BF" w:rsidP="009C17B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3D73">
        <w:rPr>
          <w:rFonts w:ascii="Times New Roman" w:eastAsia="Times New Roman" w:hAnsi="Times New Roman" w:cs="Times New Roman"/>
          <w:lang w:eastAsia="ar-SA"/>
        </w:rPr>
        <w:t xml:space="preserve">Dochodzenie kar umownych z tytułu </w:t>
      </w:r>
      <w:r w:rsidR="00BD3041">
        <w:rPr>
          <w:rFonts w:ascii="Times New Roman" w:eastAsia="Times New Roman" w:hAnsi="Times New Roman" w:cs="Times New Roman"/>
          <w:lang w:eastAsia="ar-SA"/>
        </w:rPr>
        <w:t>zwłoki</w:t>
      </w:r>
      <w:r w:rsidRPr="007A3D73">
        <w:rPr>
          <w:rFonts w:ascii="Times New Roman" w:eastAsia="Times New Roman" w:hAnsi="Times New Roman" w:cs="Times New Roman"/>
          <w:lang w:eastAsia="ar-SA"/>
        </w:rPr>
        <w:t xml:space="preserve">, ustalone za każdy dzień </w:t>
      </w:r>
      <w:r w:rsidR="00BD3041">
        <w:rPr>
          <w:rFonts w:ascii="Times New Roman" w:eastAsia="Times New Roman" w:hAnsi="Times New Roman" w:cs="Times New Roman"/>
          <w:lang w:eastAsia="ar-SA"/>
        </w:rPr>
        <w:t>zwłoki</w:t>
      </w:r>
      <w:r w:rsidRPr="007A3D73">
        <w:rPr>
          <w:rFonts w:ascii="Times New Roman" w:eastAsia="Times New Roman" w:hAnsi="Times New Roman" w:cs="Times New Roman"/>
          <w:lang w:eastAsia="ar-SA"/>
        </w:rPr>
        <w:t>, staje się wymagalne:</w:t>
      </w:r>
    </w:p>
    <w:p w:rsidR="009C17BF" w:rsidRPr="007A3D73" w:rsidRDefault="009C17BF" w:rsidP="009C17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A3D73">
        <w:rPr>
          <w:rFonts w:ascii="Times New Roman" w:eastAsia="Times New Roman" w:hAnsi="Times New Roman" w:cs="Times New Roman"/>
          <w:lang w:eastAsia="pl-PL"/>
        </w:rPr>
        <w:t xml:space="preserve">1) za pierwszy rozpoczęty dzień </w:t>
      </w:r>
      <w:r w:rsidR="008A568E">
        <w:rPr>
          <w:rFonts w:ascii="Times New Roman" w:eastAsia="Times New Roman" w:hAnsi="Times New Roman" w:cs="Times New Roman"/>
          <w:lang w:eastAsia="pl-PL"/>
        </w:rPr>
        <w:t>zwłoki</w:t>
      </w:r>
      <w:r w:rsidRPr="007A3D73">
        <w:rPr>
          <w:rFonts w:ascii="Times New Roman" w:eastAsia="Times New Roman" w:hAnsi="Times New Roman" w:cs="Times New Roman"/>
          <w:lang w:eastAsia="pl-PL"/>
        </w:rPr>
        <w:t xml:space="preserve"> – z początkiem tego dnia</w:t>
      </w:r>
      <w:r w:rsidR="00C44620">
        <w:rPr>
          <w:rFonts w:ascii="Times New Roman" w:eastAsia="Times New Roman" w:hAnsi="Times New Roman" w:cs="Times New Roman"/>
          <w:lang w:eastAsia="pl-PL"/>
        </w:rPr>
        <w:t>;</w:t>
      </w:r>
    </w:p>
    <w:p w:rsidR="009C17BF" w:rsidRPr="007A3D73" w:rsidRDefault="009C17BF" w:rsidP="009C17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A3D73">
        <w:rPr>
          <w:rFonts w:ascii="Times New Roman" w:eastAsia="Times New Roman" w:hAnsi="Times New Roman" w:cs="Times New Roman"/>
          <w:lang w:eastAsia="pl-PL"/>
        </w:rPr>
        <w:t xml:space="preserve">2) za każdy następny dzień </w:t>
      </w:r>
      <w:r w:rsidR="008A568E">
        <w:rPr>
          <w:rFonts w:ascii="Times New Roman" w:eastAsia="Times New Roman" w:hAnsi="Times New Roman" w:cs="Times New Roman"/>
          <w:lang w:eastAsia="pl-PL"/>
        </w:rPr>
        <w:t>zwłoki</w:t>
      </w:r>
      <w:r w:rsidRPr="007A3D73">
        <w:rPr>
          <w:rFonts w:ascii="Times New Roman" w:eastAsia="Times New Roman" w:hAnsi="Times New Roman" w:cs="Times New Roman"/>
          <w:lang w:eastAsia="pl-PL"/>
        </w:rPr>
        <w:t xml:space="preserve"> - odpowiednio z początkiem każdego następnego dnia.</w:t>
      </w:r>
    </w:p>
    <w:p w:rsidR="009C17BF" w:rsidRPr="007A3D73" w:rsidRDefault="009C17BF" w:rsidP="009C17B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3D73">
        <w:rPr>
          <w:rFonts w:ascii="Times New Roman" w:eastAsia="Times New Roman" w:hAnsi="Times New Roman" w:cs="Times New Roman"/>
          <w:lang w:eastAsia="pl-PL"/>
        </w:rPr>
        <w:t xml:space="preserve">Kary umowne będą potrącane z faktur Wykonawcy lub płatne przez Wykonawcę na podstawie wezwania do zapłaty z 7 dniowym terminem płatności, według wyboru Zamawiającego. </w:t>
      </w:r>
      <w:r w:rsidRPr="007A3D73">
        <w:rPr>
          <w:rFonts w:ascii="Times New Roman" w:eastAsia="Times New Roman" w:hAnsi="Times New Roman" w:cs="Times New Roman"/>
          <w:lang w:eastAsia="pl-PL"/>
        </w:rPr>
        <w:br/>
        <w:t>O wysokości kar oraz sposobie potrącenia Zamawiający poinformuje Wykonawcę w formie pisemnej.</w:t>
      </w:r>
    </w:p>
    <w:p w:rsidR="009C17BF" w:rsidRPr="007A3D73" w:rsidRDefault="009C17BF" w:rsidP="009C17B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3D73">
        <w:rPr>
          <w:rFonts w:ascii="Times New Roman" w:eastAsia="Times New Roman" w:hAnsi="Times New Roman" w:cs="Times New Roman"/>
          <w:lang w:eastAsia="pl-PL"/>
        </w:rPr>
        <w:t>Wykonawca wyraża niniejszym zgodę na potrącenia kar umownych wskazane w ust. 4 tego paragrafu.</w:t>
      </w:r>
    </w:p>
    <w:p w:rsidR="009C17BF" w:rsidRPr="007A3D73" w:rsidRDefault="009C17BF" w:rsidP="009C17B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3D73">
        <w:rPr>
          <w:rFonts w:ascii="Times New Roman" w:eastAsia="Times New Roman" w:hAnsi="Times New Roman" w:cs="Times New Roman"/>
          <w:lang w:eastAsia="pl-PL"/>
        </w:rPr>
        <w:t>Zamawiający zastrzega sobie prawo do odszkodowania uzupełniającego zgodnie z zasadami ogólnymi Kodeksu cywilnego, przenoszącego wysokość kar umownych, do wysokości poniesionej szkody.</w:t>
      </w:r>
    </w:p>
    <w:p w:rsidR="009C17BF" w:rsidRPr="007A3D73" w:rsidRDefault="009C17BF" w:rsidP="009C17B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3D73">
        <w:rPr>
          <w:rFonts w:ascii="Times New Roman" w:eastAsia="Times New Roman" w:hAnsi="Times New Roman" w:cs="Times New Roman"/>
          <w:lang w:eastAsia="pl-PL"/>
        </w:rPr>
        <w:lastRenderedPageBreak/>
        <w:t>Zapisy tego paragrafu obowiązują strony także po rozwiązaniu, odstąpieniu lub wygaśnięciu umowy.</w:t>
      </w:r>
    </w:p>
    <w:p w:rsidR="009C17BF" w:rsidRPr="001766B9" w:rsidRDefault="009C17BF" w:rsidP="001766B9">
      <w:pPr>
        <w:tabs>
          <w:tab w:val="left" w:pos="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A3D73">
        <w:rPr>
          <w:rFonts w:ascii="Times New Roman" w:eastAsia="Times New Roman" w:hAnsi="Times New Roman" w:cs="Times New Roman"/>
          <w:b/>
          <w:lang w:eastAsia="pl-PL"/>
        </w:rPr>
        <w:t>§</w:t>
      </w:r>
      <w:r w:rsidR="003C43C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1A15C7">
        <w:rPr>
          <w:rFonts w:ascii="Times New Roman" w:eastAsia="Times New Roman" w:hAnsi="Times New Roman" w:cs="Times New Roman"/>
          <w:b/>
          <w:lang w:eastAsia="pl-PL"/>
        </w:rPr>
        <w:t>9</w:t>
      </w:r>
    </w:p>
    <w:p w:rsidR="009C17BF" w:rsidRPr="007A3D73" w:rsidRDefault="009C17BF" w:rsidP="009C1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9C17BF" w:rsidRPr="007A3D73" w:rsidRDefault="009C17BF" w:rsidP="009C17B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3D73">
        <w:rPr>
          <w:rFonts w:ascii="Times New Roman" w:eastAsia="Times New Roman" w:hAnsi="Times New Roman" w:cs="Times New Roman"/>
          <w:lang w:eastAsia="ar-SA"/>
        </w:rPr>
        <w:t xml:space="preserve">Wykonawca może odstąpić od umowy, jeżeli Zamawiający nie dotrzymuje warunków umowy. Wykonawca może odstąpić od umowy w terminie 30 dni od powzięcia wiadomości </w:t>
      </w:r>
      <w:r w:rsidR="00F93D31">
        <w:rPr>
          <w:rFonts w:ascii="Times New Roman" w:eastAsia="Times New Roman" w:hAnsi="Times New Roman" w:cs="Times New Roman"/>
          <w:lang w:eastAsia="ar-SA"/>
        </w:rPr>
        <w:br/>
      </w:r>
      <w:r w:rsidRPr="007A3D73">
        <w:rPr>
          <w:rFonts w:ascii="Times New Roman" w:eastAsia="Times New Roman" w:hAnsi="Times New Roman" w:cs="Times New Roman"/>
          <w:lang w:eastAsia="ar-SA"/>
        </w:rPr>
        <w:t xml:space="preserve">o okolicznościach stanowiących podstawę odstąpienia. </w:t>
      </w:r>
    </w:p>
    <w:p w:rsidR="009C17BF" w:rsidRPr="007A3D73" w:rsidRDefault="009C17BF" w:rsidP="009C17B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3D73">
        <w:rPr>
          <w:rFonts w:ascii="Times New Roman" w:eastAsia="Times New Roman" w:hAnsi="Times New Roman" w:cs="Times New Roman"/>
          <w:lang w:eastAsia="ar-SA"/>
        </w:rPr>
        <w:t>W wymienionym w ust. 1 przypadku - Wykonawcy przysługuje prawo do zakończenia zamówienia w terminie 14 dni od daty powiadomienia Zamawiającego na piśmie.</w:t>
      </w:r>
    </w:p>
    <w:p w:rsidR="009C17BF" w:rsidRPr="007A3D73" w:rsidRDefault="009C17BF" w:rsidP="009C17B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3D73">
        <w:rPr>
          <w:rFonts w:ascii="Times New Roman" w:eastAsia="Times New Roman" w:hAnsi="Times New Roman" w:cs="Times New Roman"/>
          <w:lang w:eastAsia="ar-SA"/>
        </w:rPr>
        <w:t>Odstąpienie od umowy przez Zamawiającego z przyczyn zależnych od Wykonawcy</w:t>
      </w:r>
      <w:r w:rsidR="002026C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7A3D73">
        <w:rPr>
          <w:rFonts w:ascii="Times New Roman" w:eastAsia="Times New Roman" w:hAnsi="Times New Roman" w:cs="Times New Roman"/>
          <w:lang w:eastAsia="ar-SA"/>
        </w:rPr>
        <w:t xml:space="preserve">może nastąpić w następujących przypadkach: </w:t>
      </w:r>
    </w:p>
    <w:p w:rsidR="00864F4F" w:rsidRDefault="00864F4F" w:rsidP="009C17BF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Pr="007A3D73">
        <w:rPr>
          <w:rFonts w:ascii="Times New Roman" w:eastAsia="Times New Roman" w:hAnsi="Times New Roman" w:cs="Times New Roman"/>
          <w:lang w:eastAsia="pl-PL"/>
        </w:rPr>
        <w:t xml:space="preserve"> przypadku pięciu nieterminowych wymian reklamowanych artykułów, o których mowa w § 6 Zamawiającemu przysługuje prawo wypowiedzenia</w:t>
      </w:r>
      <w:r>
        <w:rPr>
          <w:rFonts w:ascii="Times New Roman" w:eastAsia="Times New Roman" w:hAnsi="Times New Roman" w:cs="Times New Roman"/>
          <w:lang w:eastAsia="pl-PL"/>
        </w:rPr>
        <w:t xml:space="preserve"> umowy</w:t>
      </w:r>
      <w:r w:rsidRPr="007A3D73">
        <w:rPr>
          <w:rFonts w:ascii="Times New Roman" w:eastAsia="Times New Roman" w:hAnsi="Times New Roman" w:cs="Times New Roman"/>
          <w:lang w:eastAsia="pl-PL"/>
        </w:rPr>
        <w:t xml:space="preserve"> ze skutkiem natychmiastowym, </w:t>
      </w:r>
      <w:r w:rsidRPr="007A3D73">
        <w:rPr>
          <w:rFonts w:ascii="Times New Roman" w:eastAsia="Times New Roman" w:hAnsi="Times New Roman" w:cs="Times New Roman"/>
          <w:lang w:eastAsia="pl-PL"/>
        </w:rPr>
        <w:br/>
        <w:t>z zachowaniem prawa do kary umownej, o której mowa w § 9 ust.1 pkt 3</w:t>
      </w:r>
      <w:r w:rsidR="00C44620">
        <w:rPr>
          <w:rFonts w:ascii="Times New Roman" w:eastAsia="Times New Roman" w:hAnsi="Times New Roman" w:cs="Times New Roman"/>
          <w:lang w:eastAsia="pl-PL"/>
        </w:rPr>
        <w:t>;</w:t>
      </w:r>
    </w:p>
    <w:p w:rsidR="009C17BF" w:rsidRPr="007A3D73" w:rsidRDefault="009C17BF" w:rsidP="009C17BF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3D73">
        <w:rPr>
          <w:rFonts w:ascii="Times New Roman" w:eastAsia="Times New Roman" w:hAnsi="Times New Roman" w:cs="Times New Roman"/>
          <w:lang w:eastAsia="ar-SA"/>
        </w:rPr>
        <w:t>gdy Wykonawca zaprzestanie realizacji zamówienia, tj. w sposób nieprzerwany nie realizuje ich przez okres 7 dni</w:t>
      </w:r>
      <w:r w:rsidR="00C44620">
        <w:rPr>
          <w:rFonts w:ascii="Times New Roman" w:eastAsia="Times New Roman" w:hAnsi="Times New Roman" w:cs="Times New Roman"/>
          <w:lang w:eastAsia="ar-SA"/>
        </w:rPr>
        <w:t>;</w:t>
      </w:r>
    </w:p>
    <w:p w:rsidR="009C17BF" w:rsidRPr="007A3D73" w:rsidRDefault="009C17BF" w:rsidP="009C17BF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3D73">
        <w:rPr>
          <w:rFonts w:ascii="Times New Roman" w:eastAsia="Times New Roman" w:hAnsi="Times New Roman" w:cs="Times New Roman"/>
          <w:lang w:eastAsia="ar-SA"/>
        </w:rPr>
        <w:t>gdy Wykonawca wykonuje dostawy lub usługi, niezgodnie z umową</w:t>
      </w:r>
      <w:r w:rsidR="00C44620">
        <w:rPr>
          <w:rFonts w:ascii="Times New Roman" w:eastAsia="Times New Roman" w:hAnsi="Times New Roman" w:cs="Times New Roman"/>
          <w:lang w:eastAsia="ar-SA"/>
        </w:rPr>
        <w:t>;</w:t>
      </w:r>
    </w:p>
    <w:p w:rsidR="009C17BF" w:rsidRPr="007A3D73" w:rsidRDefault="009C17BF" w:rsidP="009C17BF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3D73">
        <w:rPr>
          <w:rFonts w:ascii="Times New Roman" w:eastAsia="Times New Roman" w:hAnsi="Times New Roman" w:cs="Times New Roman"/>
          <w:lang w:eastAsia="ar-SA"/>
        </w:rPr>
        <w:t>dotyczących Wykonawcy:</w:t>
      </w:r>
    </w:p>
    <w:p w:rsidR="009C17BF" w:rsidRPr="007A3D73" w:rsidRDefault="009C17BF" w:rsidP="009C17BF">
      <w:pPr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3D73">
        <w:rPr>
          <w:rFonts w:ascii="Times New Roman" w:eastAsia="Times New Roman" w:hAnsi="Times New Roman" w:cs="Times New Roman"/>
          <w:lang w:eastAsia="ar-SA"/>
        </w:rPr>
        <w:t>likwidacji Wykonawcy, z wyjątkiem dobrowolności likwidacji w celu połączenia lub reorganizacji</w:t>
      </w:r>
      <w:r w:rsidR="00C44620">
        <w:rPr>
          <w:rFonts w:ascii="Times New Roman" w:eastAsia="Times New Roman" w:hAnsi="Times New Roman" w:cs="Times New Roman"/>
          <w:lang w:eastAsia="ar-SA"/>
        </w:rPr>
        <w:t>,</w:t>
      </w:r>
    </w:p>
    <w:p w:rsidR="009C17BF" w:rsidRPr="007A3D73" w:rsidRDefault="009C17BF" w:rsidP="009C17BF">
      <w:pPr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3D73">
        <w:rPr>
          <w:rFonts w:ascii="Times New Roman" w:eastAsia="Times New Roman" w:hAnsi="Times New Roman" w:cs="Times New Roman"/>
          <w:lang w:eastAsia="ar-SA"/>
        </w:rPr>
        <w:t xml:space="preserve">wszczęcia postępowania egzekucyjnego z majątku Wykonawcy, </w:t>
      </w:r>
      <w:r w:rsidRPr="007A3D73">
        <w:rPr>
          <w:rFonts w:ascii="Times New Roman" w:eastAsia="Times New Roman" w:hAnsi="Times New Roman" w:cs="Times New Roman"/>
          <w:lang w:eastAsia="pl-PL"/>
        </w:rPr>
        <w:t>w zakresie uniemożliwiającym wykonanie przedmiotowego zamówienia</w:t>
      </w:r>
      <w:r w:rsidR="00C44620">
        <w:rPr>
          <w:rFonts w:ascii="Times New Roman" w:eastAsia="Times New Roman" w:hAnsi="Times New Roman" w:cs="Times New Roman"/>
          <w:lang w:eastAsia="pl-PL"/>
        </w:rPr>
        <w:t>;</w:t>
      </w:r>
    </w:p>
    <w:p w:rsidR="009C17BF" w:rsidRPr="007A3D73" w:rsidRDefault="009C17BF" w:rsidP="009C17B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3D73">
        <w:rPr>
          <w:rFonts w:ascii="Times New Roman" w:eastAsia="Times New Roman" w:hAnsi="Times New Roman" w:cs="Times New Roman"/>
          <w:lang w:eastAsia="pl-PL"/>
        </w:rPr>
        <w:t>Zamawiający</w:t>
      </w:r>
      <w:r w:rsidRPr="007A3D73">
        <w:rPr>
          <w:rFonts w:ascii="Times New Roman" w:eastAsia="Times New Roman" w:hAnsi="Times New Roman" w:cs="Times New Roman"/>
          <w:lang w:eastAsia="ar-SA"/>
        </w:rPr>
        <w:t xml:space="preserve"> może odstąpić od umowy w terminie 14 dni od powzięcia wiadomości o okolicznościach stanowiących podstawę odstąpienia.</w:t>
      </w:r>
    </w:p>
    <w:p w:rsidR="009C17BF" w:rsidRPr="007A3D73" w:rsidRDefault="009C17BF" w:rsidP="009C17B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3D73">
        <w:rPr>
          <w:rFonts w:ascii="Times New Roman" w:eastAsia="Times New Roman" w:hAnsi="Times New Roman" w:cs="Times New Roman"/>
          <w:lang w:eastAsia="ar-SA"/>
        </w:rPr>
        <w:t>Niezależnie od wystąpienia przypadków, o jakich mowa w ust. 3, Zamawiający może odstąpić od umowy w terminie 30 dni od powzięcia wiadomości o wystąpieniu istotnych zmian okoliczności powodujących, że wykonanie umowy nie leży w interesie publicznym, czego nie można było przewidzieć w chwili zawarcia umowy.</w:t>
      </w:r>
    </w:p>
    <w:p w:rsidR="009C17BF" w:rsidRPr="007A3D73" w:rsidRDefault="009C17BF" w:rsidP="009C1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C17BF" w:rsidRDefault="00931608" w:rsidP="009C1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</w:t>
      </w:r>
      <w:r w:rsidR="001A15C7">
        <w:rPr>
          <w:rFonts w:ascii="Times New Roman" w:eastAsia="Times New Roman" w:hAnsi="Times New Roman" w:cs="Times New Roman"/>
          <w:b/>
          <w:bCs/>
          <w:lang w:eastAsia="pl-PL"/>
        </w:rPr>
        <w:t>0</w:t>
      </w:r>
    </w:p>
    <w:p w:rsidR="00D17B34" w:rsidRPr="007A3D73" w:rsidRDefault="00D17B34" w:rsidP="009C1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C17BF" w:rsidRPr="007A3D73" w:rsidRDefault="009C17BF" w:rsidP="009C17BF">
      <w:pPr>
        <w:numPr>
          <w:ilvl w:val="3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A3D73">
        <w:rPr>
          <w:rFonts w:ascii="Times New Roman" w:eastAsia="Times New Roman" w:hAnsi="Times New Roman" w:cs="Times New Roman"/>
          <w:lang w:eastAsia="pl-PL"/>
        </w:rPr>
        <w:t xml:space="preserve">Zakazuje się istotnych zmian postanowień zawartej umowy w stosunku do treści oferty, </w:t>
      </w:r>
      <w:r w:rsidR="006E3E46">
        <w:rPr>
          <w:rFonts w:ascii="Times New Roman" w:eastAsia="Times New Roman" w:hAnsi="Times New Roman" w:cs="Times New Roman"/>
          <w:lang w:eastAsia="pl-PL"/>
        </w:rPr>
        <w:br/>
      </w:r>
      <w:r w:rsidRPr="007A3D73">
        <w:rPr>
          <w:rFonts w:ascii="Times New Roman" w:eastAsia="Times New Roman" w:hAnsi="Times New Roman" w:cs="Times New Roman"/>
          <w:lang w:eastAsia="pl-PL"/>
        </w:rPr>
        <w:t>na podstawie której dokonano wyboru wykonawcy, chyba że zmiana będzie dotyczyła następujących zdarzeń:</w:t>
      </w:r>
    </w:p>
    <w:p w:rsidR="009C17BF" w:rsidRPr="007A3D73" w:rsidRDefault="00864F4F" w:rsidP="009C17B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="009C17BF" w:rsidRPr="007A3D73">
        <w:rPr>
          <w:rFonts w:ascii="Times New Roman" w:eastAsia="Times New Roman" w:hAnsi="Times New Roman" w:cs="Times New Roman"/>
          <w:lang w:eastAsia="pl-PL"/>
        </w:rPr>
        <w:t xml:space="preserve">ystąpienia zmian powszechnie obowiązujących przepisów prawa w zakresie mającym wpływ </w:t>
      </w:r>
      <w:r>
        <w:rPr>
          <w:rFonts w:ascii="Times New Roman" w:eastAsia="Times New Roman" w:hAnsi="Times New Roman" w:cs="Times New Roman"/>
          <w:lang w:eastAsia="pl-PL"/>
        </w:rPr>
        <w:t>na realizację przedmiotu umowy</w:t>
      </w:r>
      <w:r w:rsidR="00C44620">
        <w:rPr>
          <w:rFonts w:ascii="Times New Roman" w:eastAsia="Times New Roman" w:hAnsi="Times New Roman" w:cs="Times New Roman"/>
          <w:lang w:eastAsia="pl-PL"/>
        </w:rPr>
        <w:t>;</w:t>
      </w:r>
    </w:p>
    <w:p w:rsidR="009C17BF" w:rsidRPr="007A3D73" w:rsidRDefault="00864F4F" w:rsidP="009C17B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="009C17BF" w:rsidRPr="007A3D73">
        <w:rPr>
          <w:rFonts w:ascii="Times New Roman" w:eastAsia="Times New Roman" w:hAnsi="Times New Roman" w:cs="Times New Roman"/>
          <w:lang w:eastAsia="pl-PL"/>
        </w:rPr>
        <w:t xml:space="preserve"> zakresie przedmiotu umowy oraz sposobu jego wykonania wraz ze skutkami wprowadzenia takiej zmiany, przy czym zmiana spowodowana może być okolicznościami zaistniałymi </w:t>
      </w:r>
      <w:r w:rsidR="006E3E46">
        <w:rPr>
          <w:rFonts w:ascii="Times New Roman" w:eastAsia="Times New Roman" w:hAnsi="Times New Roman" w:cs="Times New Roman"/>
          <w:lang w:eastAsia="pl-PL"/>
        </w:rPr>
        <w:br/>
      </w:r>
      <w:r w:rsidR="009C17BF" w:rsidRPr="007A3D73">
        <w:rPr>
          <w:rFonts w:ascii="Times New Roman" w:eastAsia="Times New Roman" w:hAnsi="Times New Roman" w:cs="Times New Roman"/>
          <w:lang w:eastAsia="pl-PL"/>
        </w:rPr>
        <w:t>w trakcie realizacji przedmiotu umowy, np. zaistnienie warunków faktycznych wpływających na zakres lub spos</w:t>
      </w:r>
      <w:r>
        <w:rPr>
          <w:rFonts w:ascii="Times New Roman" w:eastAsia="Times New Roman" w:hAnsi="Times New Roman" w:cs="Times New Roman"/>
          <w:lang w:eastAsia="pl-PL"/>
        </w:rPr>
        <w:t>ób wykonywania przedmiotu umowy</w:t>
      </w:r>
      <w:r w:rsidR="00C44620">
        <w:rPr>
          <w:rFonts w:ascii="Times New Roman" w:eastAsia="Times New Roman" w:hAnsi="Times New Roman" w:cs="Times New Roman"/>
          <w:lang w:eastAsia="pl-PL"/>
        </w:rPr>
        <w:t>;</w:t>
      </w:r>
    </w:p>
    <w:p w:rsidR="009C17BF" w:rsidRPr="007A3D73" w:rsidRDefault="00864F4F" w:rsidP="009C17B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="009C17BF" w:rsidRPr="007A3D73">
        <w:rPr>
          <w:rFonts w:ascii="Times New Roman" w:eastAsia="Times New Roman" w:hAnsi="Times New Roman" w:cs="Times New Roman"/>
          <w:lang w:eastAsia="pl-PL"/>
        </w:rPr>
        <w:t>ystąpienia konieczności wprowadzenia zmian spowodowanych następującymi okolicznościami:</w:t>
      </w:r>
    </w:p>
    <w:p w:rsidR="009C17BF" w:rsidRPr="007A3D73" w:rsidRDefault="009C17BF" w:rsidP="009C17B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3D73">
        <w:rPr>
          <w:rFonts w:ascii="Times New Roman" w:eastAsia="Times New Roman" w:hAnsi="Times New Roman" w:cs="Times New Roman"/>
          <w:lang w:eastAsia="pl-PL"/>
        </w:rPr>
        <w:t>siła wyższa uniemożliwiająca wykonanie przedmiotu umowy</w:t>
      </w:r>
      <w:r w:rsidR="00864F4F">
        <w:rPr>
          <w:rFonts w:ascii="Times New Roman" w:eastAsia="Times New Roman" w:hAnsi="Times New Roman" w:cs="Times New Roman"/>
          <w:lang w:eastAsia="pl-PL"/>
        </w:rPr>
        <w:t>,</w:t>
      </w:r>
      <w:r w:rsidRPr="007A3D73">
        <w:rPr>
          <w:rFonts w:ascii="Times New Roman" w:eastAsia="Times New Roman" w:hAnsi="Times New Roman" w:cs="Times New Roman"/>
          <w:lang w:eastAsia="pl-PL"/>
        </w:rPr>
        <w:t xml:space="preserve"> zgodnie ze szczegółowym opisem,</w:t>
      </w:r>
    </w:p>
    <w:p w:rsidR="009C17BF" w:rsidRPr="007A3D73" w:rsidRDefault="009C17BF" w:rsidP="009C17B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3D73">
        <w:rPr>
          <w:rFonts w:ascii="Times New Roman" w:eastAsia="Times New Roman" w:hAnsi="Times New Roman" w:cs="Times New Roman"/>
          <w:lang w:eastAsia="pl-PL"/>
        </w:rPr>
        <w:t>zmiana danych związanych z obsługą administracyjno-organizacyjną umowy (np. zmiana nr rachunku bankowego),</w:t>
      </w:r>
    </w:p>
    <w:p w:rsidR="009C17BF" w:rsidRPr="007A3D73" w:rsidRDefault="009C17BF" w:rsidP="009C17B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3D73">
        <w:rPr>
          <w:rFonts w:ascii="Times New Roman" w:eastAsia="Times New Roman" w:hAnsi="Times New Roman" w:cs="Times New Roman"/>
          <w:lang w:eastAsia="pl-PL"/>
        </w:rPr>
        <w:t>zmiany danych teleadresowych,</w:t>
      </w:r>
    </w:p>
    <w:p w:rsidR="009C17BF" w:rsidRPr="007A3D73" w:rsidRDefault="009C17BF" w:rsidP="009C17B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3D73">
        <w:rPr>
          <w:rFonts w:ascii="Times New Roman" w:eastAsia="Times New Roman" w:hAnsi="Times New Roman" w:cs="Times New Roman"/>
          <w:lang w:eastAsia="pl-PL"/>
        </w:rPr>
        <w:t>zmiana miejsca dostawy materiałów.</w:t>
      </w:r>
    </w:p>
    <w:p w:rsidR="00257BAE" w:rsidRPr="003D67BD" w:rsidRDefault="00257BAE" w:rsidP="002464F0">
      <w:pPr>
        <w:pStyle w:val="Akapitzlist"/>
        <w:numPr>
          <w:ilvl w:val="3"/>
          <w:numId w:val="1"/>
        </w:numPr>
        <w:tabs>
          <w:tab w:val="clear" w:pos="288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3D67BD">
        <w:rPr>
          <w:rFonts w:ascii="Times New Roman" w:hAnsi="Times New Roman" w:cs="Times New Roman"/>
          <w:color w:val="000000"/>
        </w:rPr>
        <w:t xml:space="preserve">Zamawiający przewiduje dokonanie zmiany wysokości wynagrodzenia należnego Wykonawcy </w:t>
      </w:r>
      <w:r w:rsidR="00F93D31">
        <w:rPr>
          <w:rFonts w:ascii="Times New Roman" w:hAnsi="Times New Roman" w:cs="Times New Roman"/>
          <w:color w:val="000000"/>
        </w:rPr>
        <w:br/>
      </w:r>
      <w:r w:rsidRPr="003D67BD">
        <w:rPr>
          <w:rFonts w:ascii="Times New Roman" w:hAnsi="Times New Roman" w:cs="Times New Roman"/>
          <w:color w:val="000000"/>
        </w:rPr>
        <w:t xml:space="preserve">w przypadku zmiany ceny papieru ksero A4 (poz. 97 wykazu cenowego) </w:t>
      </w:r>
      <w:r w:rsidR="00943C9C">
        <w:rPr>
          <w:rFonts w:ascii="Times New Roman" w:hAnsi="Times New Roman" w:cs="Times New Roman"/>
          <w:color w:val="000000"/>
        </w:rPr>
        <w:t xml:space="preserve">gdy koszt tej pozycji </w:t>
      </w:r>
      <w:r w:rsidRPr="003D67BD">
        <w:rPr>
          <w:rFonts w:ascii="Times New Roman" w:hAnsi="Times New Roman" w:cs="Times New Roman"/>
          <w:color w:val="000000"/>
        </w:rPr>
        <w:t>wzrośnie lub spadnie o co najmniej 5%. Jako początkowy termin dla zmiany ceny papieru ustala się cenę na dzień zawarcia umowy.</w:t>
      </w:r>
      <w:r w:rsidR="002464F0" w:rsidRPr="003D67BD">
        <w:rPr>
          <w:rFonts w:ascii="Times New Roman" w:hAnsi="Times New Roman" w:cs="Times New Roman"/>
          <w:color w:val="000000"/>
        </w:rPr>
        <w:t xml:space="preserve"> Wzrost lub obniżka o 5% </w:t>
      </w:r>
      <w:r w:rsidR="00903411" w:rsidRPr="003D67BD">
        <w:rPr>
          <w:rFonts w:ascii="Times New Roman" w:hAnsi="Times New Roman" w:cs="Times New Roman"/>
          <w:color w:val="000000"/>
        </w:rPr>
        <w:t>liczona będzie od wartości</w:t>
      </w:r>
      <w:r w:rsidR="002464F0" w:rsidRPr="003D67BD">
        <w:rPr>
          <w:rFonts w:ascii="Times New Roman" w:hAnsi="Times New Roman" w:cs="Times New Roman"/>
          <w:color w:val="000000"/>
        </w:rPr>
        <w:t xml:space="preserve"> całego wolumenu dla opisywanej pozycji</w:t>
      </w:r>
      <w:r w:rsidR="00903411" w:rsidRPr="003D67BD">
        <w:rPr>
          <w:rFonts w:ascii="Times New Roman" w:hAnsi="Times New Roman" w:cs="Times New Roman"/>
          <w:color w:val="000000"/>
        </w:rPr>
        <w:t xml:space="preserve"> podanej w formularzu cenowym.</w:t>
      </w:r>
    </w:p>
    <w:p w:rsidR="00257BAE" w:rsidRPr="003D67BD" w:rsidRDefault="00257BAE" w:rsidP="00903411">
      <w:pPr>
        <w:pStyle w:val="Akapitzlist"/>
        <w:numPr>
          <w:ilvl w:val="3"/>
          <w:numId w:val="1"/>
        </w:numPr>
        <w:tabs>
          <w:tab w:val="clear" w:pos="288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3D67BD">
        <w:rPr>
          <w:rFonts w:ascii="Times New Roman" w:hAnsi="Times New Roman" w:cs="Times New Roman"/>
        </w:rPr>
        <w:t xml:space="preserve">Strona wnioskująca o zmianę wynagrodzenia z przyczyn wskazanych w ust. </w:t>
      </w:r>
      <w:r w:rsidR="00903411" w:rsidRPr="003D67BD">
        <w:rPr>
          <w:rFonts w:ascii="Times New Roman" w:hAnsi="Times New Roman" w:cs="Times New Roman"/>
        </w:rPr>
        <w:t>3</w:t>
      </w:r>
      <w:r w:rsidRPr="003D67BD">
        <w:rPr>
          <w:rFonts w:ascii="Times New Roman" w:hAnsi="Times New Roman" w:cs="Times New Roman"/>
        </w:rPr>
        <w:t xml:space="preserve"> zobowiązana jest uzasadnić swój wniosek, przedstawiając stosowne dokumenty potwierdzające wzrost lub spadek średnich krajowych cen </w:t>
      </w:r>
      <w:r w:rsidR="00903411" w:rsidRPr="003D67BD">
        <w:rPr>
          <w:rFonts w:ascii="Times New Roman" w:hAnsi="Times New Roman" w:cs="Times New Roman"/>
        </w:rPr>
        <w:t>papieru</w:t>
      </w:r>
      <w:r w:rsidRPr="003D67BD">
        <w:rPr>
          <w:rFonts w:ascii="Times New Roman" w:hAnsi="Times New Roman" w:cs="Times New Roman"/>
        </w:rPr>
        <w:t xml:space="preserve"> oraz ich wpływ na koszt wykonania zamówienia.</w:t>
      </w:r>
    </w:p>
    <w:p w:rsidR="003D67BD" w:rsidRPr="003D67BD" w:rsidRDefault="00257BAE" w:rsidP="00903411">
      <w:pPr>
        <w:pStyle w:val="Akapitzlist"/>
        <w:numPr>
          <w:ilvl w:val="3"/>
          <w:numId w:val="1"/>
        </w:numPr>
        <w:tabs>
          <w:tab w:val="clear" w:pos="288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3D67BD">
        <w:rPr>
          <w:rFonts w:ascii="Times New Roman" w:hAnsi="Times New Roman" w:cs="Times New Roman"/>
        </w:rPr>
        <w:t xml:space="preserve">W przypadku spełnienia warunków, o których mowa w ust. </w:t>
      </w:r>
      <w:r w:rsidR="00903411" w:rsidRPr="003D67BD">
        <w:rPr>
          <w:rFonts w:ascii="Times New Roman" w:hAnsi="Times New Roman" w:cs="Times New Roman"/>
        </w:rPr>
        <w:t>3</w:t>
      </w:r>
      <w:r w:rsidRPr="003D67BD">
        <w:rPr>
          <w:rFonts w:ascii="Times New Roman" w:hAnsi="Times New Roman" w:cs="Times New Roman"/>
        </w:rPr>
        <w:t xml:space="preserve"> wynagrodzenie brutto Wykonawcy może ulec podwyższeniu lub obniżeniu o wartość wzrostu lub spadku cen </w:t>
      </w:r>
      <w:r w:rsidR="00903411" w:rsidRPr="003D67BD">
        <w:rPr>
          <w:rFonts w:ascii="Times New Roman" w:hAnsi="Times New Roman" w:cs="Times New Roman"/>
        </w:rPr>
        <w:t>papieru.</w:t>
      </w:r>
    </w:p>
    <w:p w:rsidR="00257BAE" w:rsidRPr="003D67BD" w:rsidRDefault="00257BAE" w:rsidP="003D67BD">
      <w:pPr>
        <w:pStyle w:val="Akapitzlist"/>
        <w:numPr>
          <w:ilvl w:val="3"/>
          <w:numId w:val="1"/>
        </w:numPr>
        <w:tabs>
          <w:tab w:val="clear" w:pos="288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3D67BD">
        <w:rPr>
          <w:rFonts w:ascii="Times New Roman" w:hAnsi="Times New Roman" w:cs="Times New Roman"/>
        </w:rPr>
        <w:lastRenderedPageBreak/>
        <w:t xml:space="preserve">Zmiana wynagrodzenia, o której mowa w ust. </w:t>
      </w:r>
      <w:r w:rsidR="00903411" w:rsidRPr="003D67BD">
        <w:rPr>
          <w:rFonts w:ascii="Times New Roman" w:hAnsi="Times New Roman" w:cs="Times New Roman"/>
        </w:rPr>
        <w:t>3</w:t>
      </w:r>
      <w:r w:rsidRPr="003D67BD">
        <w:rPr>
          <w:rFonts w:ascii="Times New Roman" w:hAnsi="Times New Roman" w:cs="Times New Roman"/>
        </w:rPr>
        <w:t xml:space="preserve"> dopuszczalna będzie jednorazowo </w:t>
      </w:r>
      <w:r w:rsidR="00F93D31">
        <w:rPr>
          <w:rFonts w:ascii="Times New Roman" w:hAnsi="Times New Roman" w:cs="Times New Roman"/>
        </w:rPr>
        <w:br/>
      </w:r>
      <w:r w:rsidRPr="003D67BD">
        <w:rPr>
          <w:rFonts w:ascii="Times New Roman" w:hAnsi="Times New Roman" w:cs="Times New Roman"/>
        </w:rPr>
        <w:t xml:space="preserve">na zakończenie </w:t>
      </w:r>
      <w:r w:rsidR="00903411" w:rsidRPr="003D67BD">
        <w:rPr>
          <w:rFonts w:ascii="Times New Roman" w:hAnsi="Times New Roman" w:cs="Times New Roman"/>
        </w:rPr>
        <w:t>realizacji umowy</w:t>
      </w:r>
      <w:r w:rsidRPr="003D67BD">
        <w:rPr>
          <w:rFonts w:ascii="Times New Roman" w:hAnsi="Times New Roman" w:cs="Times New Roman"/>
        </w:rPr>
        <w:t xml:space="preserve">, przy czym Wykonawca uprawniony będzie złożyć wniosek </w:t>
      </w:r>
      <w:r w:rsidR="00F93D31">
        <w:rPr>
          <w:rFonts w:ascii="Times New Roman" w:hAnsi="Times New Roman" w:cs="Times New Roman"/>
        </w:rPr>
        <w:br/>
      </w:r>
      <w:r w:rsidRPr="003D67BD">
        <w:rPr>
          <w:rFonts w:ascii="Times New Roman" w:hAnsi="Times New Roman" w:cs="Times New Roman"/>
        </w:rPr>
        <w:t xml:space="preserve">o zmianę wynagrodzenia najpóźniej </w:t>
      </w:r>
      <w:r w:rsidR="00903411" w:rsidRPr="003D67BD">
        <w:rPr>
          <w:rFonts w:ascii="Times New Roman" w:hAnsi="Times New Roman" w:cs="Times New Roman"/>
        </w:rPr>
        <w:t>w miesiącu listopadzie 202</w:t>
      </w:r>
      <w:r w:rsidR="00F93D31">
        <w:rPr>
          <w:rFonts w:ascii="Times New Roman" w:hAnsi="Times New Roman" w:cs="Times New Roman"/>
        </w:rPr>
        <w:t>4</w:t>
      </w:r>
      <w:r w:rsidR="00903411" w:rsidRPr="003D67BD">
        <w:rPr>
          <w:rFonts w:ascii="Times New Roman" w:hAnsi="Times New Roman" w:cs="Times New Roman"/>
        </w:rPr>
        <w:t>r.</w:t>
      </w:r>
      <w:r w:rsidRPr="003D67BD">
        <w:rPr>
          <w:rFonts w:ascii="Times New Roman" w:hAnsi="Times New Roman" w:cs="Times New Roman"/>
        </w:rPr>
        <w:t>,</w:t>
      </w:r>
      <w:r w:rsidR="00943C9C">
        <w:rPr>
          <w:rFonts w:ascii="Times New Roman" w:hAnsi="Times New Roman" w:cs="Times New Roman"/>
        </w:rPr>
        <w:t xml:space="preserve"> jednak nie wcześniej niż </w:t>
      </w:r>
      <w:r w:rsidR="00F93D31">
        <w:rPr>
          <w:rFonts w:ascii="Times New Roman" w:hAnsi="Times New Roman" w:cs="Times New Roman"/>
        </w:rPr>
        <w:br/>
      </w:r>
      <w:r w:rsidR="00943C9C">
        <w:rPr>
          <w:rFonts w:ascii="Times New Roman" w:hAnsi="Times New Roman" w:cs="Times New Roman"/>
        </w:rPr>
        <w:t>w miesiącu październiku 202</w:t>
      </w:r>
      <w:r w:rsidR="00F93D31">
        <w:rPr>
          <w:rFonts w:ascii="Times New Roman" w:hAnsi="Times New Roman" w:cs="Times New Roman"/>
        </w:rPr>
        <w:t>4</w:t>
      </w:r>
      <w:r w:rsidR="00943C9C">
        <w:rPr>
          <w:rFonts w:ascii="Times New Roman" w:hAnsi="Times New Roman" w:cs="Times New Roman"/>
        </w:rPr>
        <w:t xml:space="preserve"> r.,</w:t>
      </w:r>
      <w:r w:rsidRPr="003D67BD">
        <w:rPr>
          <w:rFonts w:ascii="Times New Roman" w:hAnsi="Times New Roman" w:cs="Times New Roman"/>
        </w:rPr>
        <w:t xml:space="preserve"> zaś Zamawiający najpóźniej </w:t>
      </w:r>
      <w:r w:rsidR="003D67BD" w:rsidRPr="003D67BD">
        <w:rPr>
          <w:rFonts w:ascii="Times New Roman" w:hAnsi="Times New Roman" w:cs="Times New Roman"/>
        </w:rPr>
        <w:t>do dnia 20.12.202</w:t>
      </w:r>
      <w:r w:rsidR="00F93D31">
        <w:rPr>
          <w:rFonts w:ascii="Times New Roman" w:hAnsi="Times New Roman" w:cs="Times New Roman"/>
        </w:rPr>
        <w:t>4</w:t>
      </w:r>
      <w:r w:rsidR="003D67BD" w:rsidRPr="003D67BD">
        <w:rPr>
          <w:rFonts w:ascii="Times New Roman" w:hAnsi="Times New Roman" w:cs="Times New Roman"/>
        </w:rPr>
        <w:t>r.</w:t>
      </w:r>
    </w:p>
    <w:p w:rsidR="00257BAE" w:rsidRPr="003D67BD" w:rsidRDefault="00257BAE" w:rsidP="003D67BD">
      <w:pPr>
        <w:pStyle w:val="Akapitzlist"/>
        <w:numPr>
          <w:ilvl w:val="3"/>
          <w:numId w:val="1"/>
        </w:numPr>
        <w:tabs>
          <w:tab w:val="clear" w:pos="288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3D67BD">
        <w:rPr>
          <w:rFonts w:ascii="Times New Roman" w:hAnsi="Times New Roman" w:cs="Times New Roman"/>
        </w:rPr>
        <w:t>Zmiana wynagrodzenia wejdzie w życie z dniem podpisania aneksu.</w:t>
      </w:r>
    </w:p>
    <w:p w:rsidR="009C17BF" w:rsidRPr="003D67BD" w:rsidRDefault="009C17BF" w:rsidP="003D67BD">
      <w:pPr>
        <w:pStyle w:val="Akapitzlist"/>
        <w:numPr>
          <w:ilvl w:val="3"/>
          <w:numId w:val="1"/>
        </w:numPr>
        <w:tabs>
          <w:tab w:val="clear" w:pos="288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3D67BD">
        <w:rPr>
          <w:rFonts w:ascii="Times New Roman" w:eastAsia="Times New Roman" w:hAnsi="Times New Roman" w:cs="Times New Roman"/>
          <w:lang w:eastAsia="pl-PL"/>
        </w:rPr>
        <w:t>Wszelkie zmiany do niniejszej umowy</w:t>
      </w:r>
      <w:r w:rsidR="00864F4F" w:rsidRPr="003D67BD">
        <w:rPr>
          <w:rFonts w:ascii="Times New Roman" w:eastAsia="Times New Roman" w:hAnsi="Times New Roman" w:cs="Times New Roman"/>
          <w:lang w:eastAsia="pl-PL"/>
        </w:rPr>
        <w:t>,</w:t>
      </w:r>
      <w:r w:rsidRPr="003D67BD">
        <w:rPr>
          <w:rFonts w:ascii="Times New Roman" w:eastAsia="Times New Roman" w:hAnsi="Times New Roman" w:cs="Times New Roman"/>
          <w:lang w:eastAsia="pl-PL"/>
        </w:rPr>
        <w:t xml:space="preserve"> wymagają pod rygorem nieważności</w:t>
      </w:r>
      <w:r w:rsidR="00864F4F" w:rsidRPr="003D67BD">
        <w:rPr>
          <w:rFonts w:ascii="Times New Roman" w:eastAsia="Times New Roman" w:hAnsi="Times New Roman" w:cs="Times New Roman"/>
          <w:lang w:eastAsia="pl-PL"/>
        </w:rPr>
        <w:t>,</w:t>
      </w:r>
      <w:r w:rsidRPr="003D67BD">
        <w:rPr>
          <w:rFonts w:ascii="Times New Roman" w:eastAsia="Times New Roman" w:hAnsi="Times New Roman" w:cs="Times New Roman"/>
          <w:lang w:eastAsia="pl-PL"/>
        </w:rPr>
        <w:t xml:space="preserve"> aneksu podpisanego przez strony. </w:t>
      </w:r>
    </w:p>
    <w:p w:rsidR="009C17BF" w:rsidRDefault="009C17BF" w:rsidP="009C1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A3D73">
        <w:rPr>
          <w:rFonts w:ascii="Times New Roman" w:eastAsia="Times New Roman" w:hAnsi="Times New Roman" w:cs="Times New Roman"/>
          <w:b/>
          <w:lang w:eastAsia="pl-PL"/>
        </w:rPr>
        <w:t>§</w:t>
      </w:r>
      <w:r w:rsidR="002026C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931608">
        <w:rPr>
          <w:rFonts w:ascii="Times New Roman" w:eastAsia="Times New Roman" w:hAnsi="Times New Roman" w:cs="Times New Roman"/>
          <w:b/>
          <w:lang w:eastAsia="pl-PL"/>
        </w:rPr>
        <w:t>1</w:t>
      </w:r>
      <w:r w:rsidR="001A15C7">
        <w:rPr>
          <w:rFonts w:ascii="Times New Roman" w:eastAsia="Times New Roman" w:hAnsi="Times New Roman" w:cs="Times New Roman"/>
          <w:b/>
          <w:lang w:eastAsia="pl-PL"/>
        </w:rPr>
        <w:t>1</w:t>
      </w:r>
    </w:p>
    <w:p w:rsidR="00D17B34" w:rsidRPr="007A3D73" w:rsidRDefault="00D17B34" w:rsidP="009C1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C17BF" w:rsidRPr="007A3D73" w:rsidRDefault="009C17BF" w:rsidP="009C17B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A3D73">
        <w:rPr>
          <w:rFonts w:ascii="Times New Roman" w:eastAsia="Times New Roman" w:hAnsi="Times New Roman" w:cs="Times New Roman"/>
          <w:lang w:eastAsia="pl-PL"/>
        </w:rPr>
        <w:t>1. Wszelkie dokumenty powstające na podstawie lub w związku z Umową będą doręczane pisemnie na następujące adresy stron:</w:t>
      </w:r>
    </w:p>
    <w:p w:rsidR="009C17BF" w:rsidRPr="006E3E46" w:rsidRDefault="009C17BF" w:rsidP="006E3E46">
      <w:pPr>
        <w:pStyle w:val="Akapitzlist"/>
        <w:numPr>
          <w:ilvl w:val="1"/>
          <w:numId w:val="16"/>
        </w:numPr>
        <w:tabs>
          <w:tab w:val="clear" w:pos="1440"/>
          <w:tab w:val="left" w:pos="284"/>
          <w:tab w:val="num" w:pos="709"/>
        </w:tabs>
        <w:spacing w:after="0" w:line="240" w:lineRule="auto"/>
        <w:ind w:hanging="1156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6E3E46">
        <w:rPr>
          <w:rFonts w:ascii="Times New Roman" w:eastAsia="Times New Roman" w:hAnsi="Times New Roman" w:cs="Times New Roman"/>
          <w:u w:val="single"/>
          <w:lang w:eastAsia="pl-PL"/>
        </w:rPr>
        <w:t>Dla Zamawiającego:</w:t>
      </w:r>
    </w:p>
    <w:p w:rsidR="009C17BF" w:rsidRPr="007A3D73" w:rsidRDefault="006E3E46" w:rsidP="009C17BF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9C17BF" w:rsidRPr="007A3D73">
        <w:rPr>
          <w:rFonts w:ascii="Times New Roman" w:eastAsia="Times New Roman" w:hAnsi="Times New Roman" w:cs="Times New Roman"/>
          <w:lang w:eastAsia="pl-PL"/>
        </w:rPr>
        <w:t>Urząd Gminy Wejherowo</w:t>
      </w:r>
    </w:p>
    <w:p w:rsidR="009C17BF" w:rsidRPr="007A3D73" w:rsidRDefault="006E3E46" w:rsidP="009C17BF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C61C1E">
        <w:rPr>
          <w:rFonts w:ascii="Times New Roman" w:eastAsia="Times New Roman" w:hAnsi="Times New Roman" w:cs="Times New Roman"/>
          <w:lang w:eastAsia="pl-PL"/>
        </w:rPr>
        <w:t>ul. Transportowa 1</w:t>
      </w:r>
    </w:p>
    <w:p w:rsidR="009C17BF" w:rsidRPr="007A3D73" w:rsidRDefault="006E3E46" w:rsidP="009C17BF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9C17BF" w:rsidRPr="007A3D73">
        <w:rPr>
          <w:rFonts w:ascii="Times New Roman" w:eastAsia="Times New Roman" w:hAnsi="Times New Roman" w:cs="Times New Roman"/>
          <w:lang w:eastAsia="pl-PL"/>
        </w:rPr>
        <w:t>84-200 Wejherowo</w:t>
      </w:r>
    </w:p>
    <w:p w:rsidR="009C17BF" w:rsidRPr="007A3D73" w:rsidRDefault="006E3E46" w:rsidP="009C17BF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9C17BF" w:rsidRPr="007A3D73">
        <w:rPr>
          <w:rFonts w:ascii="Times New Roman" w:eastAsia="Times New Roman" w:hAnsi="Times New Roman" w:cs="Times New Roman"/>
          <w:lang w:eastAsia="pl-PL"/>
        </w:rPr>
        <w:t>Tel.: (58) 677-97-01; fax.: (58) 677-97-00</w:t>
      </w:r>
    </w:p>
    <w:p w:rsidR="009C17BF" w:rsidRPr="00EB5269" w:rsidRDefault="009C17BF" w:rsidP="006E3E46">
      <w:pPr>
        <w:pStyle w:val="Akapitzlist"/>
        <w:numPr>
          <w:ilvl w:val="1"/>
          <w:numId w:val="16"/>
        </w:numPr>
        <w:tabs>
          <w:tab w:val="clear" w:pos="1440"/>
          <w:tab w:val="left" w:pos="284"/>
          <w:tab w:val="num" w:pos="709"/>
        </w:tabs>
        <w:spacing w:after="0" w:line="240" w:lineRule="auto"/>
        <w:ind w:hanging="1156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EB5269">
        <w:rPr>
          <w:rFonts w:ascii="Times New Roman" w:eastAsia="Times New Roman" w:hAnsi="Times New Roman" w:cs="Times New Roman"/>
          <w:u w:val="single"/>
          <w:lang w:eastAsia="pl-PL"/>
        </w:rPr>
        <w:t>Dla Wykonawcy:</w:t>
      </w:r>
    </w:p>
    <w:p w:rsidR="00033B72" w:rsidRDefault="008A568E" w:rsidP="00033B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</w:t>
      </w:r>
    </w:p>
    <w:p w:rsidR="008A568E" w:rsidRDefault="008A568E" w:rsidP="00033B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</w:t>
      </w:r>
    </w:p>
    <w:p w:rsidR="008A568E" w:rsidRDefault="008A568E" w:rsidP="00033B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</w:t>
      </w:r>
    </w:p>
    <w:p w:rsidR="00F014BA" w:rsidRPr="007A3D73" w:rsidRDefault="00F014BA" w:rsidP="009C17BF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9C17BF" w:rsidRPr="007A3D73" w:rsidRDefault="009C17BF" w:rsidP="00F014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3D73">
        <w:rPr>
          <w:rFonts w:ascii="Times New Roman" w:eastAsia="Times New Roman" w:hAnsi="Times New Roman" w:cs="Times New Roman"/>
          <w:lang w:eastAsia="pl-PL"/>
        </w:rPr>
        <w:t>2.</w:t>
      </w:r>
      <w:r w:rsidR="00EB526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A3D73">
        <w:rPr>
          <w:rFonts w:ascii="Times New Roman" w:eastAsia="Times New Roman" w:hAnsi="Times New Roman" w:cs="Times New Roman"/>
          <w:lang w:eastAsia="pl-PL"/>
        </w:rPr>
        <w:t>Doręczenie</w:t>
      </w:r>
      <w:r w:rsidR="00C61C1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A3D73">
        <w:rPr>
          <w:rFonts w:ascii="Times New Roman" w:eastAsia="Times New Roman" w:hAnsi="Times New Roman" w:cs="Times New Roman"/>
          <w:lang w:eastAsia="pl-PL"/>
        </w:rPr>
        <w:t xml:space="preserve"> jest </w:t>
      </w:r>
      <w:r w:rsidR="00C61C1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A3D73">
        <w:rPr>
          <w:rFonts w:ascii="Times New Roman" w:eastAsia="Times New Roman" w:hAnsi="Times New Roman" w:cs="Times New Roman"/>
          <w:lang w:eastAsia="pl-PL"/>
        </w:rPr>
        <w:t>skuteczne,</w:t>
      </w:r>
      <w:r w:rsidR="00C61C1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A3D73">
        <w:rPr>
          <w:rFonts w:ascii="Times New Roman" w:eastAsia="Times New Roman" w:hAnsi="Times New Roman" w:cs="Times New Roman"/>
          <w:lang w:eastAsia="pl-PL"/>
        </w:rPr>
        <w:t xml:space="preserve"> jeżeli </w:t>
      </w:r>
      <w:r w:rsidR="00C61C1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A3D73">
        <w:rPr>
          <w:rFonts w:ascii="Times New Roman" w:eastAsia="Times New Roman" w:hAnsi="Times New Roman" w:cs="Times New Roman"/>
          <w:lang w:eastAsia="pl-PL"/>
        </w:rPr>
        <w:t>zostało dokonane na adres lub numery wskazane powyżej.</w:t>
      </w:r>
    </w:p>
    <w:p w:rsidR="009C17BF" w:rsidRPr="00931608" w:rsidRDefault="009C17BF" w:rsidP="0093160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7A3D73">
        <w:rPr>
          <w:rFonts w:ascii="Times New Roman" w:eastAsia="Times New Roman" w:hAnsi="Times New Roman" w:cs="Times New Roman"/>
          <w:lang w:eastAsia="pl-PL"/>
        </w:rPr>
        <w:t>3.</w:t>
      </w:r>
      <w:r w:rsidR="00EB526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A3D73">
        <w:rPr>
          <w:rFonts w:ascii="Times New Roman" w:eastAsia="Times New Roman" w:hAnsi="Times New Roman" w:cs="Times New Roman"/>
          <w:lang w:eastAsia="pl-PL"/>
        </w:rPr>
        <w:t>Strony zobowiązują się do powiadamiania o zmianach adresów oraz numerów, a nie wykonanie</w:t>
      </w:r>
      <w:r w:rsidR="00EB5269">
        <w:rPr>
          <w:rFonts w:ascii="Times New Roman" w:eastAsia="Times New Roman" w:hAnsi="Times New Roman" w:cs="Times New Roman"/>
          <w:lang w:eastAsia="pl-PL"/>
        </w:rPr>
        <w:br/>
      </w:r>
      <w:r w:rsidRPr="007A3D73">
        <w:rPr>
          <w:rFonts w:ascii="Times New Roman" w:eastAsia="Times New Roman" w:hAnsi="Times New Roman" w:cs="Times New Roman"/>
          <w:lang w:eastAsia="pl-PL"/>
        </w:rPr>
        <w:t xml:space="preserve"> </w:t>
      </w:r>
      <w:r w:rsidR="00EB526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A3D73">
        <w:rPr>
          <w:rFonts w:ascii="Times New Roman" w:eastAsia="Times New Roman" w:hAnsi="Times New Roman" w:cs="Times New Roman"/>
          <w:lang w:eastAsia="pl-PL"/>
        </w:rPr>
        <w:t xml:space="preserve">tego obowiązku powoduje, że doręczenia dokonane na adresy, numery faksu podane w ust. 1 </w:t>
      </w:r>
      <w:r w:rsidR="00EB5269"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7A3D73">
        <w:rPr>
          <w:rFonts w:ascii="Times New Roman" w:eastAsia="Times New Roman" w:hAnsi="Times New Roman" w:cs="Times New Roman"/>
          <w:lang w:eastAsia="pl-PL"/>
        </w:rPr>
        <w:t xml:space="preserve">są </w:t>
      </w:r>
      <w:r w:rsidR="00EB526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A3D73">
        <w:rPr>
          <w:rFonts w:ascii="Times New Roman" w:eastAsia="Times New Roman" w:hAnsi="Times New Roman" w:cs="Times New Roman"/>
          <w:lang w:eastAsia="pl-PL"/>
        </w:rPr>
        <w:t>uważane za skutecznie doręczone, z datą pierwszego awiza lub wysłania faksu.</w:t>
      </w:r>
    </w:p>
    <w:p w:rsidR="007534E0" w:rsidRDefault="007534E0" w:rsidP="009C1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C17BF" w:rsidRDefault="00931608" w:rsidP="009C1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§ 1</w:t>
      </w:r>
      <w:r w:rsidR="001A15C7">
        <w:rPr>
          <w:rFonts w:ascii="Times New Roman" w:eastAsia="Times New Roman" w:hAnsi="Times New Roman" w:cs="Times New Roman"/>
          <w:b/>
          <w:bCs/>
          <w:lang w:eastAsia="ar-SA"/>
        </w:rPr>
        <w:t>2</w:t>
      </w:r>
    </w:p>
    <w:p w:rsidR="00D17B34" w:rsidRPr="007A3D73" w:rsidRDefault="00D17B34" w:rsidP="009C1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C17BF" w:rsidRPr="007A3D73" w:rsidRDefault="009C17BF" w:rsidP="00EB5269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3D73">
        <w:rPr>
          <w:rFonts w:ascii="Times New Roman" w:eastAsia="Times New Roman" w:hAnsi="Times New Roman" w:cs="Times New Roman"/>
          <w:lang w:eastAsia="pl-PL"/>
        </w:rPr>
        <w:t>W razie powstania sporu na tle wykonania niniejszej</w:t>
      </w:r>
      <w:r w:rsidR="00EB5269">
        <w:rPr>
          <w:rFonts w:ascii="Times New Roman" w:eastAsia="Times New Roman" w:hAnsi="Times New Roman" w:cs="Times New Roman"/>
          <w:lang w:eastAsia="pl-PL"/>
        </w:rPr>
        <w:t xml:space="preserve"> umowy strony zobowiązane </w:t>
      </w:r>
      <w:r w:rsidR="00F93D31">
        <w:rPr>
          <w:rFonts w:ascii="Times New Roman" w:eastAsia="Times New Roman" w:hAnsi="Times New Roman" w:cs="Times New Roman"/>
          <w:lang w:eastAsia="pl-PL"/>
        </w:rPr>
        <w:br/>
      </w:r>
      <w:r w:rsidR="00EB5269">
        <w:rPr>
          <w:rFonts w:ascii="Times New Roman" w:eastAsia="Times New Roman" w:hAnsi="Times New Roman" w:cs="Times New Roman"/>
          <w:lang w:eastAsia="pl-PL"/>
        </w:rPr>
        <w:t xml:space="preserve">są do wyczerpania </w:t>
      </w:r>
      <w:r w:rsidRPr="007A3D73">
        <w:rPr>
          <w:rFonts w:ascii="Times New Roman" w:eastAsia="Times New Roman" w:hAnsi="Times New Roman" w:cs="Times New Roman"/>
          <w:lang w:eastAsia="pl-PL"/>
        </w:rPr>
        <w:t>postępowania reklamacyjnego.</w:t>
      </w:r>
    </w:p>
    <w:p w:rsidR="009C17BF" w:rsidRPr="007A3D73" w:rsidRDefault="009C17BF" w:rsidP="009C17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3D73">
        <w:rPr>
          <w:rFonts w:ascii="Times New Roman" w:eastAsia="Times New Roman" w:hAnsi="Times New Roman" w:cs="Times New Roman"/>
          <w:lang w:eastAsia="pl-PL"/>
        </w:rPr>
        <w:t>Reklamację wykonuje się poprzez skierowanie konkretnego roszczenia.</w:t>
      </w:r>
    </w:p>
    <w:p w:rsidR="009C17BF" w:rsidRPr="007A3D73" w:rsidRDefault="009C17BF" w:rsidP="009C17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3D73">
        <w:rPr>
          <w:rFonts w:ascii="Times New Roman" w:eastAsia="Times New Roman" w:hAnsi="Times New Roman" w:cs="Times New Roman"/>
          <w:lang w:eastAsia="pl-PL"/>
        </w:rPr>
        <w:t>Strony mają obowiązek pisemnego ustosunkowania</w:t>
      </w:r>
      <w:r w:rsidR="00EB5269">
        <w:rPr>
          <w:rFonts w:ascii="Times New Roman" w:eastAsia="Times New Roman" w:hAnsi="Times New Roman" w:cs="Times New Roman"/>
          <w:lang w:eastAsia="pl-PL"/>
        </w:rPr>
        <w:t xml:space="preserve"> się do zgłoszonego roszczenia</w:t>
      </w:r>
      <w:r w:rsidR="00EB5269">
        <w:rPr>
          <w:rFonts w:ascii="Times New Roman" w:eastAsia="Times New Roman" w:hAnsi="Times New Roman" w:cs="Times New Roman"/>
          <w:lang w:eastAsia="pl-PL"/>
        </w:rPr>
        <w:br/>
      </w:r>
      <w:r w:rsidRPr="007A3D73">
        <w:rPr>
          <w:rFonts w:ascii="Times New Roman" w:eastAsia="Times New Roman" w:hAnsi="Times New Roman" w:cs="Times New Roman"/>
          <w:lang w:eastAsia="pl-PL"/>
        </w:rPr>
        <w:t>w terminie 14 dni licząc od daty jego zgłoszenia.</w:t>
      </w:r>
    </w:p>
    <w:p w:rsidR="009C17BF" w:rsidRPr="007A3D73" w:rsidRDefault="009C17BF" w:rsidP="009C17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3D73">
        <w:rPr>
          <w:rFonts w:ascii="Times New Roman" w:eastAsia="Times New Roman" w:hAnsi="Times New Roman" w:cs="Times New Roman"/>
          <w:lang w:eastAsia="pl-PL"/>
        </w:rPr>
        <w:t xml:space="preserve">W razie odmowy przez stronę uznania roszczenia, względnie nie udzielenia odpowiedzi </w:t>
      </w:r>
      <w:r w:rsidR="00F93D31">
        <w:rPr>
          <w:rFonts w:ascii="Times New Roman" w:eastAsia="Times New Roman" w:hAnsi="Times New Roman" w:cs="Times New Roman"/>
          <w:lang w:eastAsia="pl-PL"/>
        </w:rPr>
        <w:br/>
      </w:r>
      <w:r w:rsidRPr="007A3D73">
        <w:rPr>
          <w:rFonts w:ascii="Times New Roman" w:eastAsia="Times New Roman" w:hAnsi="Times New Roman" w:cs="Times New Roman"/>
          <w:lang w:eastAsia="pl-PL"/>
        </w:rPr>
        <w:t>na roszczenie w terminie, o którym mowa w ust. 3, strona przeciwna może wystąpić na drogę sądową.</w:t>
      </w:r>
    </w:p>
    <w:p w:rsidR="009C17BF" w:rsidRPr="007A3D73" w:rsidRDefault="009C17BF" w:rsidP="009C17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3D73">
        <w:rPr>
          <w:rFonts w:ascii="Times New Roman" w:eastAsia="Times New Roman" w:hAnsi="Times New Roman" w:cs="Times New Roman"/>
          <w:lang w:eastAsia="ar-SA"/>
        </w:rPr>
        <w:t xml:space="preserve">Ewentualne spory wynikłe na tle realizacji niniejszej umowy rozstrzyga </w:t>
      </w:r>
      <w:r w:rsidR="000C5133">
        <w:rPr>
          <w:rFonts w:ascii="Times New Roman" w:eastAsia="Times New Roman" w:hAnsi="Times New Roman" w:cs="Times New Roman"/>
          <w:lang w:eastAsia="ar-SA"/>
        </w:rPr>
        <w:t>sąd p</w:t>
      </w:r>
      <w:r w:rsidRPr="007A3D73">
        <w:rPr>
          <w:rFonts w:ascii="Times New Roman" w:eastAsia="Times New Roman" w:hAnsi="Times New Roman" w:cs="Times New Roman"/>
          <w:lang w:eastAsia="ar-SA"/>
        </w:rPr>
        <w:t>owszechny właściwy miejscowo dla Zamawiającego.</w:t>
      </w:r>
    </w:p>
    <w:p w:rsidR="0018374E" w:rsidRDefault="009C17BF" w:rsidP="009C17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8374E">
        <w:rPr>
          <w:rFonts w:ascii="Times New Roman" w:eastAsia="Times New Roman" w:hAnsi="Times New Roman" w:cs="Times New Roman"/>
          <w:lang w:eastAsia="pl-PL"/>
        </w:rPr>
        <w:t>W sprawach nieuregulowanych niniejszą umową stosuje się przepisy Ko</w:t>
      </w:r>
      <w:r w:rsidR="0018374E">
        <w:rPr>
          <w:rFonts w:ascii="Times New Roman" w:eastAsia="Times New Roman" w:hAnsi="Times New Roman" w:cs="Times New Roman"/>
          <w:lang w:eastAsia="pl-PL"/>
        </w:rPr>
        <w:t>deksu cywilnego.</w:t>
      </w:r>
      <w:r w:rsidRPr="0018374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9C17BF" w:rsidRPr="0018374E" w:rsidRDefault="009C17BF" w:rsidP="009C17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8374E">
        <w:rPr>
          <w:rFonts w:ascii="Times New Roman" w:eastAsia="Times New Roman" w:hAnsi="Times New Roman" w:cs="Times New Roman"/>
          <w:lang w:eastAsia="ar-SA"/>
        </w:rPr>
        <w:t xml:space="preserve">Umowę niniejszą sporządza się w czterech egzemplarzach, z czego trzy otrzymuje Zamawiający, </w:t>
      </w:r>
      <w:r w:rsidR="002D1E9F" w:rsidRPr="0018374E">
        <w:rPr>
          <w:rFonts w:ascii="Times New Roman" w:eastAsia="Times New Roman" w:hAnsi="Times New Roman" w:cs="Times New Roman"/>
          <w:lang w:eastAsia="ar-SA"/>
        </w:rPr>
        <w:br/>
      </w:r>
      <w:r w:rsidRPr="0018374E">
        <w:rPr>
          <w:rFonts w:ascii="Times New Roman" w:eastAsia="Times New Roman" w:hAnsi="Times New Roman" w:cs="Times New Roman"/>
          <w:lang w:eastAsia="ar-SA"/>
        </w:rPr>
        <w:t>a jeden Wykonawca.</w:t>
      </w:r>
    </w:p>
    <w:p w:rsidR="009C17BF" w:rsidRPr="007A3D73" w:rsidRDefault="009C17BF" w:rsidP="009C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ar-SA"/>
        </w:rPr>
      </w:pPr>
    </w:p>
    <w:p w:rsidR="009C17BF" w:rsidRPr="007A3D73" w:rsidRDefault="009C17BF" w:rsidP="009C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ar-SA"/>
        </w:rPr>
      </w:pPr>
      <w:r w:rsidRPr="007A3D7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ar-SA"/>
        </w:rPr>
        <w:t xml:space="preserve">Załącznikami stanowiącymi integralną część umowy są: </w:t>
      </w:r>
    </w:p>
    <w:p w:rsidR="009C17BF" w:rsidRDefault="009C17BF" w:rsidP="009C17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A3D73">
        <w:rPr>
          <w:rFonts w:ascii="Times New Roman" w:eastAsia="Times New Roman" w:hAnsi="Times New Roman" w:cs="Times New Roman"/>
          <w:sz w:val="20"/>
          <w:szCs w:val="20"/>
          <w:lang w:eastAsia="ar-SA"/>
        </w:rPr>
        <w:t>Załącznik nr 1</w:t>
      </w:r>
      <w:r w:rsidR="008A568E">
        <w:rPr>
          <w:rFonts w:ascii="Times New Roman" w:eastAsia="Times New Roman" w:hAnsi="Times New Roman" w:cs="Times New Roman"/>
          <w:sz w:val="20"/>
          <w:szCs w:val="20"/>
          <w:lang w:eastAsia="ar-SA"/>
        </w:rPr>
        <w:t>B</w:t>
      </w:r>
      <w:r w:rsidRPr="007A3D7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Formularz cenowy,</w:t>
      </w:r>
    </w:p>
    <w:p w:rsidR="00212CC3" w:rsidRPr="007A3D73" w:rsidRDefault="00212CC3" w:rsidP="009C17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Oferta Wykonawcy</w:t>
      </w:r>
    </w:p>
    <w:p w:rsidR="00F93D31" w:rsidRDefault="00F93D31" w:rsidP="001766B9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C17BF" w:rsidRPr="007A3D73" w:rsidRDefault="009C17BF" w:rsidP="001766B9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</w:rPr>
      </w:pPr>
      <w:r w:rsidRPr="007A3D73">
        <w:rPr>
          <w:rFonts w:ascii="Times New Roman" w:eastAsia="Times New Roman" w:hAnsi="Times New Roman" w:cs="Times New Roman"/>
          <w:b/>
          <w:bCs/>
          <w:lang w:eastAsia="ar-SA"/>
        </w:rPr>
        <w:t>ZAMAWIAJĄCY</w:t>
      </w:r>
      <w:r w:rsidRPr="007A3D73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="00CE0E2D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="00CE0E2D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7A3D73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7A3D73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7A3D73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7A3D73">
        <w:rPr>
          <w:rFonts w:ascii="Times New Roman" w:eastAsia="Times New Roman" w:hAnsi="Times New Roman" w:cs="Times New Roman"/>
          <w:b/>
          <w:bCs/>
          <w:lang w:eastAsia="ar-SA"/>
        </w:rPr>
        <w:tab/>
        <w:t xml:space="preserve"> WYKONAWCA</w:t>
      </w:r>
    </w:p>
    <w:p w:rsidR="006D2D73" w:rsidRDefault="006D2D73"/>
    <w:sectPr w:rsidR="006D2D73" w:rsidSect="00F93D31">
      <w:footerReference w:type="default" r:id="rId7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C65" w:rsidRDefault="00F31C65" w:rsidP="00491376">
      <w:pPr>
        <w:spacing w:after="0" w:line="240" w:lineRule="auto"/>
      </w:pPr>
      <w:r>
        <w:separator/>
      </w:r>
    </w:p>
  </w:endnote>
  <w:endnote w:type="continuationSeparator" w:id="0">
    <w:p w:rsidR="00F31C65" w:rsidRDefault="00F31C65" w:rsidP="00491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5392473"/>
      <w:docPartObj>
        <w:docPartGallery w:val="Page Numbers (Bottom of Page)"/>
        <w:docPartUnique/>
      </w:docPartObj>
    </w:sdtPr>
    <w:sdtContent>
      <w:p w:rsidR="00491376" w:rsidRDefault="00E82F87">
        <w:pPr>
          <w:pStyle w:val="Stopka"/>
          <w:jc w:val="right"/>
        </w:pPr>
        <w:r>
          <w:fldChar w:fldCharType="begin"/>
        </w:r>
        <w:r w:rsidR="00491376">
          <w:instrText>PAGE   \* MERGEFORMAT</w:instrText>
        </w:r>
        <w:r>
          <w:fldChar w:fldCharType="separate"/>
        </w:r>
        <w:r w:rsidR="00732EDA">
          <w:rPr>
            <w:noProof/>
          </w:rPr>
          <w:t>3</w:t>
        </w:r>
        <w:r>
          <w:fldChar w:fldCharType="end"/>
        </w:r>
      </w:p>
    </w:sdtContent>
  </w:sdt>
  <w:p w:rsidR="00491376" w:rsidRDefault="0049137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C65" w:rsidRDefault="00F31C65" w:rsidP="00491376">
      <w:pPr>
        <w:spacing w:after="0" w:line="240" w:lineRule="auto"/>
      </w:pPr>
      <w:r>
        <w:separator/>
      </w:r>
    </w:p>
  </w:footnote>
  <w:footnote w:type="continuationSeparator" w:id="0">
    <w:p w:rsidR="00F31C65" w:rsidRDefault="00F31C65" w:rsidP="00491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0005"/>
    <w:multiLevelType w:val="singleLevel"/>
    <w:tmpl w:val="0000000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2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i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90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9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2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62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8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4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40" w:hanging="2160"/>
      </w:pPr>
      <w:rPr>
        <w:rFonts w:cs="Times New Roman"/>
      </w:rPr>
    </w:lvl>
  </w:abstractNum>
  <w:abstractNum w:abstractNumId="3">
    <w:nsid w:val="0000001F"/>
    <w:multiLevelType w:val="multilevel"/>
    <w:tmpl w:val="04CC7CD2"/>
    <w:name w:val="WW8Num36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4B76A0"/>
    <w:multiLevelType w:val="multilevel"/>
    <w:tmpl w:val="343AEF1A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</w:lvl>
  </w:abstractNum>
  <w:abstractNum w:abstractNumId="5">
    <w:nsid w:val="0C526820"/>
    <w:multiLevelType w:val="multilevel"/>
    <w:tmpl w:val="A8B238D8"/>
    <w:name w:val="WW8Num42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12AD3899"/>
    <w:multiLevelType w:val="hybridMultilevel"/>
    <w:tmpl w:val="0EAE7AC6"/>
    <w:lvl w:ilvl="0" w:tplc="90C2E776">
      <w:start w:val="1"/>
      <w:numFmt w:val="decimal"/>
      <w:lvlText w:val="%1)"/>
      <w:lvlJc w:val="center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>
    <w:nsid w:val="18CD3673"/>
    <w:multiLevelType w:val="multilevel"/>
    <w:tmpl w:val="CF9ACB8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16B1944"/>
    <w:multiLevelType w:val="multilevel"/>
    <w:tmpl w:val="E1A07970"/>
    <w:lvl w:ilvl="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32CD1322"/>
    <w:multiLevelType w:val="hybridMultilevel"/>
    <w:tmpl w:val="42A044C2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3C3E56A6"/>
    <w:multiLevelType w:val="multilevel"/>
    <w:tmpl w:val="A5FE8D12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3C623EBB"/>
    <w:multiLevelType w:val="hybridMultilevel"/>
    <w:tmpl w:val="A03ED2AE"/>
    <w:lvl w:ilvl="0" w:tplc="D1BCD9A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D9E1D48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F95F76"/>
    <w:multiLevelType w:val="multilevel"/>
    <w:tmpl w:val="6EE840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48354AD7"/>
    <w:multiLevelType w:val="multilevel"/>
    <w:tmpl w:val="168E829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4FC20374"/>
    <w:multiLevelType w:val="hybridMultilevel"/>
    <w:tmpl w:val="B080C3B4"/>
    <w:name w:val="WW8Num192"/>
    <w:lvl w:ilvl="0" w:tplc="C5DE55F8">
      <w:start w:val="4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5">
    <w:nsid w:val="5B047301"/>
    <w:multiLevelType w:val="singleLevel"/>
    <w:tmpl w:val="2CCCE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F2E22D6"/>
    <w:multiLevelType w:val="multilevel"/>
    <w:tmpl w:val="455ADD7E"/>
    <w:name w:val="WW8Num53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61525B9E"/>
    <w:multiLevelType w:val="hybridMultilevel"/>
    <w:tmpl w:val="47D41E0C"/>
    <w:lvl w:ilvl="0" w:tplc="DABE39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 w:tplc="DBB44B38">
      <w:start w:val="1"/>
      <w:numFmt w:val="lowerLetter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1705B8D"/>
    <w:multiLevelType w:val="multilevel"/>
    <w:tmpl w:val="1226B4A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51"/>
        </w:tabs>
        <w:ind w:left="1751" w:hanging="360"/>
      </w:pPr>
    </w:lvl>
    <w:lvl w:ilvl="2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lowerLetter"/>
      <w:lvlText w:val="%4)"/>
      <w:lvlJc w:val="left"/>
      <w:pPr>
        <w:tabs>
          <w:tab w:val="num" w:pos="1588"/>
        </w:tabs>
        <w:ind w:left="1588" w:hanging="397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tabs>
          <w:tab w:val="num" w:pos="3911"/>
        </w:tabs>
        <w:ind w:left="3911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4631"/>
        </w:tabs>
        <w:ind w:left="4631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5351"/>
        </w:tabs>
        <w:ind w:left="535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071"/>
        </w:tabs>
        <w:ind w:left="6071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791"/>
        </w:tabs>
        <w:ind w:left="6791" w:hanging="360"/>
      </w:pPr>
      <w:rPr>
        <w:rFonts w:ascii="Wingdings" w:hAnsi="Wingdings" w:cs="Wingdings"/>
      </w:rPr>
    </w:lvl>
  </w:abstractNum>
  <w:abstractNum w:abstractNumId="19">
    <w:nsid w:val="666C00EB"/>
    <w:multiLevelType w:val="hybridMultilevel"/>
    <w:tmpl w:val="FEDE317C"/>
    <w:lvl w:ilvl="0" w:tplc="C8C0063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0">
    <w:nsid w:val="7EC47858"/>
    <w:multiLevelType w:val="multilevel"/>
    <w:tmpl w:val="E666693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1"/>
  </w:num>
  <w:num w:numId="2">
    <w:abstractNumId w:val="15"/>
    <w:lvlOverride w:ilvl="0">
      <w:startOverride w:val="1"/>
    </w:lvlOverride>
  </w:num>
  <w:num w:numId="3">
    <w:abstractNumId w:val="9"/>
  </w:num>
  <w:num w:numId="4">
    <w:abstractNumId w:val="19"/>
  </w:num>
  <w:num w:numId="5">
    <w:abstractNumId w:val="13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8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0"/>
  </w:num>
  <w:num w:numId="11">
    <w:abstractNumId w:val="12"/>
  </w:num>
  <w:num w:numId="12">
    <w:abstractNumId w:val="10"/>
  </w:num>
  <w:num w:numId="13">
    <w:abstractNumId w:val="5"/>
  </w:num>
  <w:num w:numId="14">
    <w:abstractNumId w:val="16"/>
  </w:num>
  <w:num w:numId="15">
    <w:abstractNumId w:val="2"/>
  </w:num>
  <w:num w:numId="16">
    <w:abstractNumId w:val="8"/>
  </w:num>
  <w:num w:numId="17">
    <w:abstractNumId w:val="6"/>
  </w:num>
  <w:num w:numId="18">
    <w:abstractNumId w:val="7"/>
  </w:num>
  <w:num w:numId="19">
    <w:abstractNumId w:val="0"/>
  </w:num>
  <w:num w:numId="20">
    <w:abstractNumId w:val="1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7BF"/>
    <w:rsid w:val="00033B72"/>
    <w:rsid w:val="0004281D"/>
    <w:rsid w:val="00076013"/>
    <w:rsid w:val="00085697"/>
    <w:rsid w:val="000C5133"/>
    <w:rsid w:val="000C6403"/>
    <w:rsid w:val="0010253F"/>
    <w:rsid w:val="001544D7"/>
    <w:rsid w:val="00172ED2"/>
    <w:rsid w:val="001766B9"/>
    <w:rsid w:val="0018374E"/>
    <w:rsid w:val="001A15C7"/>
    <w:rsid w:val="001A5ECF"/>
    <w:rsid w:val="001B348D"/>
    <w:rsid w:val="001E14F4"/>
    <w:rsid w:val="002026C7"/>
    <w:rsid w:val="0020351E"/>
    <w:rsid w:val="00205ABC"/>
    <w:rsid w:val="0021181E"/>
    <w:rsid w:val="00212CC3"/>
    <w:rsid w:val="00223085"/>
    <w:rsid w:val="002317B4"/>
    <w:rsid w:val="00234EBF"/>
    <w:rsid w:val="002464F0"/>
    <w:rsid w:val="00257BAE"/>
    <w:rsid w:val="002A127F"/>
    <w:rsid w:val="002B4FB4"/>
    <w:rsid w:val="002B713A"/>
    <w:rsid w:val="002D1E9F"/>
    <w:rsid w:val="002D5CA2"/>
    <w:rsid w:val="00393664"/>
    <w:rsid w:val="003C43CC"/>
    <w:rsid w:val="003D67BD"/>
    <w:rsid w:val="003F68E2"/>
    <w:rsid w:val="004006BE"/>
    <w:rsid w:val="00413D15"/>
    <w:rsid w:val="00491376"/>
    <w:rsid w:val="0050630C"/>
    <w:rsid w:val="00511DF2"/>
    <w:rsid w:val="00514C56"/>
    <w:rsid w:val="00567D9D"/>
    <w:rsid w:val="005806C0"/>
    <w:rsid w:val="005A1B00"/>
    <w:rsid w:val="005C704E"/>
    <w:rsid w:val="005F6327"/>
    <w:rsid w:val="00636AB4"/>
    <w:rsid w:val="00664CAA"/>
    <w:rsid w:val="006D2D73"/>
    <w:rsid w:val="006E2F3C"/>
    <w:rsid w:val="006E3E46"/>
    <w:rsid w:val="00732EDA"/>
    <w:rsid w:val="007534E0"/>
    <w:rsid w:val="00805EB4"/>
    <w:rsid w:val="00864F4F"/>
    <w:rsid w:val="00876D4A"/>
    <w:rsid w:val="008A568E"/>
    <w:rsid w:val="008B1366"/>
    <w:rsid w:val="00903411"/>
    <w:rsid w:val="00931608"/>
    <w:rsid w:val="00931860"/>
    <w:rsid w:val="00943C9C"/>
    <w:rsid w:val="00973DAF"/>
    <w:rsid w:val="00994A95"/>
    <w:rsid w:val="009A0367"/>
    <w:rsid w:val="009B4025"/>
    <w:rsid w:val="009C17BF"/>
    <w:rsid w:val="00A11E2F"/>
    <w:rsid w:val="00A67DE7"/>
    <w:rsid w:val="00A775BE"/>
    <w:rsid w:val="00B45051"/>
    <w:rsid w:val="00BD3041"/>
    <w:rsid w:val="00BE683C"/>
    <w:rsid w:val="00C44620"/>
    <w:rsid w:val="00C60AD5"/>
    <w:rsid w:val="00C61C1E"/>
    <w:rsid w:val="00C647C2"/>
    <w:rsid w:val="00CA13A1"/>
    <w:rsid w:val="00CE0E2D"/>
    <w:rsid w:val="00CE1EFA"/>
    <w:rsid w:val="00CF19CC"/>
    <w:rsid w:val="00D17B34"/>
    <w:rsid w:val="00D250A6"/>
    <w:rsid w:val="00D436E3"/>
    <w:rsid w:val="00D66A9C"/>
    <w:rsid w:val="00D87780"/>
    <w:rsid w:val="00DB2A9F"/>
    <w:rsid w:val="00DD1DF6"/>
    <w:rsid w:val="00E02133"/>
    <w:rsid w:val="00E269B8"/>
    <w:rsid w:val="00E32C70"/>
    <w:rsid w:val="00E45AF5"/>
    <w:rsid w:val="00E55FC2"/>
    <w:rsid w:val="00E57C7A"/>
    <w:rsid w:val="00E82F87"/>
    <w:rsid w:val="00EB5269"/>
    <w:rsid w:val="00EE1A7E"/>
    <w:rsid w:val="00F014BA"/>
    <w:rsid w:val="00F25C94"/>
    <w:rsid w:val="00F31C65"/>
    <w:rsid w:val="00F6714A"/>
    <w:rsid w:val="00F874DE"/>
    <w:rsid w:val="00F93D31"/>
    <w:rsid w:val="00FA3F1C"/>
    <w:rsid w:val="00FB5F77"/>
    <w:rsid w:val="00FC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7BF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6E3E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3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1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376"/>
  </w:style>
  <w:style w:type="paragraph" w:styleId="Stopka">
    <w:name w:val="footer"/>
    <w:basedOn w:val="Normalny"/>
    <w:link w:val="StopkaZnak"/>
    <w:uiPriority w:val="99"/>
    <w:unhideWhenUsed/>
    <w:rsid w:val="00491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376"/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257B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2262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hpranschke</dc:creator>
  <cp:lastModifiedBy>hpranschke</cp:lastModifiedBy>
  <cp:revision>18</cp:revision>
  <cp:lastPrinted>2023-11-08T09:35:00Z</cp:lastPrinted>
  <dcterms:created xsi:type="dcterms:W3CDTF">2022-12-06T08:11:00Z</dcterms:created>
  <dcterms:modified xsi:type="dcterms:W3CDTF">2023-11-09T08:43:00Z</dcterms:modified>
</cp:coreProperties>
</file>