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51746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5174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5F398CAD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C70A27" w:rsidRPr="00C13540">
          <w:rPr>
            <w:rStyle w:val="Hipercze"/>
            <w:rFonts w:ascii="Arial" w:hAnsi="Arial" w:cs="Arial"/>
            <w:sz w:val="19"/>
            <w:szCs w:val="19"/>
            <w:lang w:eastAsia="pl-PL"/>
          </w:rPr>
          <w:t>kflorek@lukasz.med.pl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14FDFFB1" w:rsidR="00804582" w:rsidRP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C70A27">
        <w:rPr>
          <w:rFonts w:ascii="Arial" w:hAnsi="Arial" w:cs="Arial"/>
          <w:sz w:val="19"/>
          <w:szCs w:val="19"/>
          <w:lang w:eastAsia="pl-PL"/>
        </w:rPr>
        <w:t>313</w:t>
      </w:r>
    </w:p>
    <w:p w14:paraId="2DC1F52B" w14:textId="77777777" w:rsidR="00907E6E" w:rsidRPr="00993FA5" w:rsidRDefault="00907E6E" w:rsidP="00517468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527641B5" w:rsidR="00804582" w:rsidRP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>Dz. U. z 20</w:t>
      </w:r>
      <w:r w:rsidR="0090330A">
        <w:rPr>
          <w:rFonts w:ascii="Arial" w:hAnsi="Arial" w:cs="Arial"/>
          <w:sz w:val="19"/>
          <w:szCs w:val="19"/>
          <w:lang w:eastAsia="ar-SA"/>
        </w:rPr>
        <w:t>2</w:t>
      </w:r>
      <w:r w:rsidR="00517468">
        <w:rPr>
          <w:rFonts w:ascii="Arial" w:hAnsi="Arial" w:cs="Arial"/>
          <w:sz w:val="19"/>
          <w:szCs w:val="19"/>
          <w:lang w:eastAsia="ar-SA"/>
        </w:rPr>
        <w:t>3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90330A">
        <w:rPr>
          <w:rFonts w:ascii="Arial" w:hAnsi="Arial" w:cs="Arial"/>
          <w:sz w:val="19"/>
          <w:szCs w:val="19"/>
          <w:lang w:eastAsia="ar-SA"/>
        </w:rPr>
        <w:t>1</w:t>
      </w:r>
      <w:r w:rsidR="00517468">
        <w:rPr>
          <w:rFonts w:ascii="Arial" w:hAnsi="Arial" w:cs="Arial"/>
          <w:sz w:val="19"/>
          <w:szCs w:val="19"/>
          <w:lang w:eastAsia="ar-SA"/>
        </w:rPr>
        <w:t>605</w:t>
      </w:r>
      <w:r w:rsidR="00174FD3">
        <w:rPr>
          <w:rFonts w:ascii="Arial" w:hAnsi="Arial" w:cs="Arial"/>
          <w:sz w:val="19"/>
          <w:szCs w:val="19"/>
          <w:lang w:eastAsia="ar-SA"/>
        </w:rPr>
        <w:t xml:space="preserve"> ze zm.</w:t>
      </w:r>
      <w:r w:rsidR="0079309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>zgodn</w:t>
      </w:r>
      <w:r w:rsidR="0024193E">
        <w:rPr>
          <w:rFonts w:ascii="Tahoma" w:hAnsi="Tahoma" w:cs="Tahoma"/>
          <w:sz w:val="20"/>
          <w:szCs w:val="20"/>
          <w:lang w:eastAsia="ar-SA"/>
        </w:rPr>
        <w:t>ie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 xml:space="preserve"> z art. 132 Ustawy</w:t>
      </w:r>
      <w:r w:rsidR="008A68F8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="008A68F8">
        <w:rPr>
          <w:rFonts w:ascii="Tahoma" w:hAnsi="Tahoma" w:cs="Tahoma"/>
          <w:sz w:val="20"/>
          <w:szCs w:val="20"/>
          <w:lang w:eastAsia="ar-SA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93FA5" w:rsidRDefault="00907E6E" w:rsidP="0051746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517468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84135C3" w14:textId="77777777" w:rsidR="009C235C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01646EA" w14:textId="77777777" w:rsidR="009C235C" w:rsidRDefault="009C235C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B31F2BC" w14:textId="3F27C820" w:rsidR="00071EF4" w:rsidRDefault="009C235C" w:rsidP="00C70A27">
      <w:pPr>
        <w:spacing w:after="0" w:line="240" w:lineRule="auto"/>
        <w:jc w:val="both"/>
        <w:rPr>
          <w:rFonts w:ascii="Arial" w:hAnsi="Arial" w:cs="Arial"/>
          <w:b/>
          <w:color w:val="0000FF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3.1. </w:t>
      </w:r>
      <w:r w:rsidR="00907E6E" w:rsidRPr="009C235C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>
        <w:rPr>
          <w:rFonts w:ascii="Arial" w:hAnsi="Arial" w:cs="Arial"/>
          <w:sz w:val="19"/>
          <w:szCs w:val="19"/>
          <w:lang w:eastAsia="pl-PL"/>
        </w:rPr>
        <w:t>jest</w:t>
      </w:r>
      <w:r w:rsidR="003B138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dostawa płynnej matrycy hemostatycznej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dla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 pacjentów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Szpitala Wojewódzkiego im. Św. Łukasza SP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ZOZ w Tarnowie</w:t>
      </w:r>
      <w:r w:rsid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podlegających operacjom chirurgicznym </w:t>
      </w:r>
      <w:r w:rsidR="00C70A27">
        <w:rPr>
          <w:rFonts w:ascii="Arial" w:hAnsi="Arial" w:cs="Arial"/>
          <w:b/>
          <w:color w:val="0000FF"/>
          <w:sz w:val="19"/>
          <w:szCs w:val="19"/>
        </w:rPr>
        <w:br/>
        <w:t>i neurochirurgiczny</w:t>
      </w:r>
      <w:bookmarkEnd w:id="0"/>
      <w:r w:rsidR="00C70A27">
        <w:rPr>
          <w:rFonts w:ascii="Arial" w:hAnsi="Arial" w:cs="Arial"/>
          <w:b/>
          <w:color w:val="0000FF"/>
          <w:sz w:val="19"/>
          <w:szCs w:val="19"/>
        </w:rPr>
        <w:t>m.</w:t>
      </w:r>
    </w:p>
    <w:p w14:paraId="217F4228" w14:textId="77777777" w:rsidR="00C70A27" w:rsidRDefault="00C70A27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639D264" w14:textId="4345856D" w:rsidR="00907E6E" w:rsidRPr="00C70A27" w:rsidRDefault="00907E6E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  <w:r w:rsidRPr="00C70A27">
        <w:rPr>
          <w:rFonts w:ascii="Arial" w:hAnsi="Arial" w:cs="Arial"/>
          <w:sz w:val="19"/>
          <w:szCs w:val="19"/>
          <w:lang w:eastAsia="pl-PL"/>
        </w:rPr>
        <w:t>Zamówienie zostało podzielone na</w:t>
      </w:r>
      <w:r w:rsidR="0024193E" w:rsidRP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sz w:val="19"/>
          <w:szCs w:val="19"/>
          <w:lang w:eastAsia="pl-PL"/>
        </w:rPr>
        <w:t>2</w:t>
      </w:r>
      <w:r w:rsidR="00517468" w:rsidRP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C70A27">
        <w:rPr>
          <w:rFonts w:ascii="Arial" w:hAnsi="Arial" w:cs="Arial"/>
          <w:sz w:val="19"/>
          <w:szCs w:val="19"/>
          <w:lang w:eastAsia="pl-PL"/>
        </w:rPr>
        <w:t>zakres</w:t>
      </w:r>
      <w:r w:rsidR="00C70A27">
        <w:rPr>
          <w:rFonts w:ascii="Arial" w:hAnsi="Arial" w:cs="Arial"/>
          <w:sz w:val="19"/>
          <w:szCs w:val="19"/>
          <w:lang w:eastAsia="pl-PL"/>
        </w:rPr>
        <w:t>y</w:t>
      </w:r>
      <w:r w:rsidRPr="00C70A27">
        <w:rPr>
          <w:rFonts w:ascii="Arial" w:hAnsi="Arial" w:cs="Arial"/>
          <w:sz w:val="19"/>
          <w:szCs w:val="19"/>
          <w:lang w:eastAsia="pl-PL"/>
        </w:rPr>
        <w:t xml:space="preserve">. </w:t>
      </w:r>
      <w:r w:rsidRPr="00C70A27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</w:p>
    <w:p w14:paraId="1F6ECBD2" w14:textId="77777777" w:rsidR="003B1385" w:rsidRPr="006626AB" w:rsidRDefault="003B1385" w:rsidP="003B1385">
      <w:pPr>
        <w:pStyle w:val="Akapitzlist"/>
        <w:tabs>
          <w:tab w:val="left" w:pos="952"/>
        </w:tabs>
        <w:spacing w:after="0" w:line="240" w:lineRule="auto"/>
        <w:ind w:left="792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81B290" w14:textId="77777777" w:rsidR="00C70A27" w:rsidRPr="007F4B06" w:rsidRDefault="00C70A27" w:rsidP="00C70A27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r w:rsidRPr="00453D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CPV: </w:t>
      </w:r>
      <w:r w:rsidRPr="007F4B06">
        <w:rPr>
          <w:rFonts w:ascii="Arial" w:hAnsi="Arial" w:cs="Arial"/>
          <w:b/>
          <w:sz w:val="18"/>
          <w:szCs w:val="18"/>
        </w:rPr>
        <w:t xml:space="preserve">33141127-6 </w:t>
      </w:r>
      <w:proofErr w:type="spellStart"/>
      <w:r w:rsidRPr="007F4B06">
        <w:rPr>
          <w:rFonts w:ascii="Arial" w:hAnsi="Arial" w:cs="Arial"/>
          <w:b/>
          <w:sz w:val="18"/>
          <w:szCs w:val="18"/>
        </w:rPr>
        <w:t>Hemostatyki</w:t>
      </w:r>
      <w:proofErr w:type="spellEnd"/>
      <w:r w:rsidRPr="007F4B0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4B06">
        <w:rPr>
          <w:rFonts w:ascii="Arial" w:hAnsi="Arial" w:cs="Arial"/>
          <w:b/>
          <w:sz w:val="18"/>
          <w:szCs w:val="18"/>
        </w:rPr>
        <w:t>wchłanialne</w:t>
      </w:r>
      <w:proofErr w:type="spellEnd"/>
    </w:p>
    <w:p w14:paraId="40047EB3" w14:textId="77777777" w:rsidR="00C70A27" w:rsidRPr="00C70A27" w:rsidRDefault="00C70A27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7A5CC88A" w14:textId="520D30DF" w:rsidR="004F2E65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980B31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980B31">
        <w:rPr>
          <w:rFonts w:ascii="Arial" w:hAnsi="Arial" w:cs="Arial"/>
          <w:b/>
          <w:bCs/>
          <w:sz w:val="19"/>
          <w:szCs w:val="19"/>
          <w:lang w:eastAsia="pl-PL"/>
        </w:rPr>
        <w:t>załącznik nr 1B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do specyfikacji. Opis ten należy odczytywać wraz z ewentualnymi zmianami treści specyfikacji, będącymi np. wynikiem udzielonych odpowiedzi na zapytania wykonawców. Podane ilości są szacunkowym zapotrzebowaniem na okres </w:t>
      </w:r>
      <w:r w:rsidR="004F2E65">
        <w:rPr>
          <w:rFonts w:ascii="Arial" w:hAnsi="Arial" w:cs="Arial"/>
          <w:sz w:val="19"/>
          <w:szCs w:val="19"/>
          <w:lang w:eastAsia="pl-PL"/>
        </w:rPr>
        <w:t>trwania umowy i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prawo rezygnacji z </w:t>
      </w:r>
      <w:r w:rsidRPr="000B4418">
        <w:rPr>
          <w:rFonts w:ascii="Arial" w:hAnsi="Arial" w:cs="Arial"/>
          <w:sz w:val="19"/>
          <w:szCs w:val="19"/>
          <w:lang w:eastAsia="pl-PL"/>
        </w:rPr>
        <w:t>zakupu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części asortymentu wynikającej z braku zapotrzebowania.</w:t>
      </w:r>
    </w:p>
    <w:p w14:paraId="5F18CAE1" w14:textId="552BFAD8" w:rsidR="009C235C" w:rsidRDefault="009C235C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0455652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ar-SA"/>
        </w:rPr>
        <w:t>Zamawiający wymaga: wyceny wyrobów medycznych / produktów (dopuszczonych do obrotu zgodnie z ustawą o wyrobach medycznych) dotyczy zakresów 1-</w:t>
      </w:r>
      <w:r>
        <w:rPr>
          <w:rFonts w:ascii="Arial" w:hAnsi="Arial" w:cs="Arial"/>
          <w:sz w:val="19"/>
          <w:szCs w:val="19"/>
          <w:lang w:eastAsia="ar-SA"/>
        </w:rPr>
        <w:t>2</w:t>
      </w:r>
      <w:r w:rsidRPr="00760C1F">
        <w:rPr>
          <w:rFonts w:ascii="Arial" w:hAnsi="Arial" w:cs="Arial"/>
          <w:sz w:val="19"/>
          <w:szCs w:val="19"/>
          <w:lang w:eastAsia="ar-SA"/>
        </w:rPr>
        <w:t>.</w:t>
      </w:r>
    </w:p>
    <w:p w14:paraId="5F0D62D3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pl-PL"/>
        </w:rPr>
        <w:t xml:space="preserve">Wymagane jest, aby minimalny termin ważności zaoferowanego asortymentu wynosił co najmniej </w:t>
      </w:r>
      <w:r w:rsidRPr="00760C1F">
        <w:rPr>
          <w:rFonts w:ascii="Arial" w:hAnsi="Arial" w:cs="Arial"/>
          <w:b/>
          <w:sz w:val="19"/>
          <w:szCs w:val="19"/>
          <w:lang w:eastAsia="pl-PL"/>
        </w:rPr>
        <w:t>6 miesięcy</w:t>
      </w:r>
      <w:r w:rsidRPr="00760C1F">
        <w:rPr>
          <w:rFonts w:ascii="Arial" w:hAnsi="Arial" w:cs="Arial"/>
          <w:sz w:val="19"/>
          <w:szCs w:val="19"/>
          <w:lang w:eastAsia="pl-PL"/>
        </w:rPr>
        <w:t xml:space="preserve"> od dnia jego dostawy. </w:t>
      </w:r>
    </w:p>
    <w:p w14:paraId="1F952D18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ar-SA"/>
        </w:rPr>
        <w:t xml:space="preserve">Wykonawca zobowiązany jest do podania w swojej ofercie nazw handlowych, kodu katalogowego wyrobu i podania ilości sztuk w opakowaniu. </w:t>
      </w:r>
    </w:p>
    <w:p w14:paraId="38EFAF89" w14:textId="77777777" w:rsidR="00C70A27" w:rsidRPr="00D03F4E" w:rsidRDefault="00C70A27">
      <w:pPr>
        <w:pStyle w:val="Akapitzlist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 w:rsidRPr="00A12877">
        <w:rPr>
          <w:rFonts w:ascii="Arial" w:hAnsi="Arial" w:cs="Arial"/>
          <w:sz w:val="19"/>
          <w:szCs w:val="19"/>
          <w:lang w:eastAsia="ar-SA"/>
        </w:rPr>
        <w:t xml:space="preserve">W związku z tym, że Zamawiający dopuszcza składanie ofert częściowych – Wykonawców prosimy </w:t>
      </w:r>
      <w:r w:rsidRPr="004F2E65">
        <w:rPr>
          <w:rFonts w:ascii="Arial" w:hAnsi="Arial" w:cs="Arial"/>
          <w:sz w:val="19"/>
          <w:szCs w:val="19"/>
          <w:lang w:eastAsia="ar-SA"/>
        </w:rPr>
        <w:t xml:space="preserve">o składanie ofert na wybrane przez nich zakresy - bez przedrukowywania specyfikacji z nadrukiem „NIE DOTYCZY”. </w:t>
      </w:r>
    </w:p>
    <w:p w14:paraId="5E2DEEFD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71EF4">
        <w:rPr>
          <w:rFonts w:ascii="Arial" w:hAnsi="Arial" w:cs="Arial"/>
          <w:sz w:val="19"/>
          <w:szCs w:val="19"/>
          <w:lang w:eastAsia="pl-PL"/>
        </w:rPr>
        <w:t xml:space="preserve">Wymagany termin płatności wynosi do </w:t>
      </w:r>
      <w:r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0 dni. </w:t>
      </w:r>
    </w:p>
    <w:p w14:paraId="2336400C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 xml:space="preserve">Zamawiający dopuszcza składanie ofert częściowych. Ofertę można złożyć w odniesieniu do   wszystkich zakresów. </w:t>
      </w:r>
      <w:r w:rsidRPr="000B4418">
        <w:rPr>
          <w:rFonts w:ascii="Arial" w:hAnsi="Arial" w:cs="Arial"/>
          <w:sz w:val="19"/>
          <w:szCs w:val="19"/>
          <w:lang w:eastAsia="ar-SA"/>
        </w:rPr>
        <w:t>Pod pojęciem oferty częściowej rozumie się pojedyncze zakresy (</w:t>
      </w:r>
      <w:r w:rsidRPr="000B4418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1</w:t>
      </w:r>
      <w:r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- 2</w:t>
      </w:r>
      <w:r w:rsidRPr="000B4418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)</w:t>
      </w:r>
    </w:p>
    <w:p w14:paraId="7343C18E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D03F4E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09656371" w14:textId="77777777" w:rsidR="00C70A27" w:rsidRPr="00D03F4E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D03F4E">
        <w:rPr>
          <w:rFonts w:ascii="Arial" w:hAnsi="Arial" w:cs="Arial"/>
          <w:sz w:val="19"/>
          <w:szCs w:val="19"/>
          <w:lang w:eastAsia="pl-PL"/>
        </w:rPr>
        <w:lastRenderedPageBreak/>
        <w:t xml:space="preserve"> Zamawiający nie przewiduje udzielenia zamówień, o których mowa w art. 214 ust. 1 pkt 7 ustawy (zamówienie dodatkowe).</w:t>
      </w:r>
    </w:p>
    <w:p w14:paraId="11A4AD76" w14:textId="77777777" w:rsidR="00C70A27" w:rsidRPr="00F20523" w:rsidRDefault="00C70A27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Zamawiający wymaga wskazania przez wykonawcę części zamówienia, których wykonanie zamierza powierzyć podwykonawcom, i podania  nazw podwykonawców  (patrz </w:t>
      </w:r>
      <w:r w:rsidRPr="00F20523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nr 1 </w:t>
      </w:r>
      <w:r w:rsidRPr="00F20523">
        <w:rPr>
          <w:rFonts w:ascii="Arial" w:hAnsi="Arial" w:cs="Arial"/>
          <w:sz w:val="19"/>
          <w:szCs w:val="19"/>
          <w:lang w:eastAsia="pl-PL"/>
        </w:rPr>
        <w:t>do specyfikacji)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0B95554C" w14:textId="77777777" w:rsidR="00071EF4" w:rsidRP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58A73AB2" w14:textId="77777777" w:rsidR="00517468" w:rsidRPr="00517468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410B8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postępowaniu.</w:t>
      </w:r>
    </w:p>
    <w:p w14:paraId="036284AB" w14:textId="61E57C5D" w:rsidR="00E20C14" w:rsidRPr="00DE6E1A" w:rsidRDefault="009A651C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17468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517468">
        <w:rPr>
          <w:rFonts w:ascii="Arial" w:hAnsi="Arial" w:cs="Arial"/>
          <w:sz w:val="19"/>
          <w:szCs w:val="19"/>
        </w:rPr>
        <w:t>o</w:t>
      </w:r>
      <w:r w:rsidRPr="00517468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517468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517468">
        <w:rPr>
          <w:rFonts w:ascii="Arial" w:hAnsi="Arial" w:cs="Arial"/>
          <w:sz w:val="19"/>
          <w:szCs w:val="19"/>
        </w:rPr>
        <w:t>,</w:t>
      </w:r>
      <w:r w:rsidR="004574BA" w:rsidRPr="00517468">
        <w:rPr>
          <w:rFonts w:ascii="Arial" w:hAnsi="Arial" w:cs="Arial"/>
          <w:sz w:val="19"/>
          <w:szCs w:val="19"/>
        </w:rPr>
        <w:t xml:space="preserve"> zamawiający dopuszcza rozwiązania równoważne zgodnie z art. 99 </w:t>
      </w:r>
      <w:r w:rsidR="00C70A27" w:rsidRPr="00517468">
        <w:rPr>
          <w:rFonts w:ascii="Arial" w:hAnsi="Arial" w:cs="Arial"/>
          <w:sz w:val="19"/>
          <w:szCs w:val="19"/>
        </w:rPr>
        <w:t>ust</w:t>
      </w:r>
      <w:r w:rsidR="004574BA" w:rsidRPr="00517468">
        <w:rPr>
          <w:rFonts w:ascii="Arial" w:hAnsi="Arial" w:cs="Arial"/>
          <w:sz w:val="19"/>
          <w:szCs w:val="19"/>
        </w:rPr>
        <w:t xml:space="preserve">. 5 Ustawy </w:t>
      </w:r>
      <w:proofErr w:type="spellStart"/>
      <w:r w:rsidR="004574BA" w:rsidRPr="00517468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517468">
        <w:rPr>
          <w:rFonts w:ascii="Arial" w:hAnsi="Arial" w:cs="Arial"/>
          <w:sz w:val="19"/>
          <w:szCs w:val="19"/>
        </w:rPr>
        <w:t>.</w:t>
      </w:r>
    </w:p>
    <w:p w14:paraId="5EA734EF" w14:textId="77777777" w:rsidR="00DE6E1A" w:rsidRPr="00517468" w:rsidRDefault="00DE6E1A" w:rsidP="00DE6E1A">
      <w:pPr>
        <w:pStyle w:val="Akapitzlist"/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3BE0EE34" w:rsidR="00752E3F" w:rsidRPr="00AB669A" w:rsidRDefault="00752E3F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uyst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. 3 ustawy oraz</w:t>
      </w:r>
      <w:r w:rsidR="00C70A27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Open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97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DE6E1A" w:rsidRDefault="0026372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4600874E" w14:textId="77777777" w:rsidR="00DE6E1A" w:rsidRPr="00517468" w:rsidRDefault="00DE6E1A" w:rsidP="00DE6E1A">
      <w:pPr>
        <w:pStyle w:val="Akapitzlist"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3DC8BA9B" w14:textId="7AEA075A" w:rsidR="003F2C93" w:rsidRDefault="003F2C93" w:rsidP="003F2C93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Wymagany termin wykonania Zamówienia: Zamówienie realizowane będzie w częściowych dostawach, od dnia złożenia zamówienia faksem lub telefonicznie przez okres: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486251861"/>
      <w:r w:rsidR="00C70A2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 </w:t>
      </w:r>
      <w:r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1"/>
      <w:r>
        <w:rPr>
          <w:rFonts w:ascii="Arial" w:hAnsi="Arial" w:cs="Arial"/>
          <w:sz w:val="19"/>
          <w:szCs w:val="19"/>
          <w:lang w:eastAsia="pl-PL"/>
        </w:rPr>
        <w:t>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DFAFC6" w14:textId="77777777" w:rsidR="003B1385" w:rsidRDefault="007F7556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5F6A9F84" w14:textId="1C30E3B9" w:rsidR="003B1385" w:rsidRPr="00993FA5" w:rsidRDefault="003B1385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3D7C2A2C" w14:textId="77777777" w:rsidR="003B1385" w:rsidRDefault="003B1385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1F7207" w14:textId="7A725A86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2C381DE1" w14:textId="77777777" w:rsidR="00DE6E1A" w:rsidRPr="00993FA5" w:rsidRDefault="00DE6E1A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16717F6D" w:rsidR="002C0006" w:rsidRDefault="002C0006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o którym mowa w </w:t>
      </w:r>
      <w:hyperlink r:id="rId14" w:anchor="/document/16798683?unitId=art(228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228-230a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, </w:t>
      </w:r>
      <w:hyperlink r:id="rId15" w:anchor="/document/17631344?unitId=art(250(a)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250a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Kodeksu karnego, w </w:t>
      </w:r>
      <w:hyperlink r:id="rId16" w:anchor="/document/17631344?unitId=art(46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46-48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54 ust. 1-4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  <w:r w:rsidR="00517468" w:rsidRPr="001A748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7DCBD1B8" w:rsidR="002C0006" w:rsidRDefault="002C0006" w:rsidP="00E67B82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E67B82" w:rsidRPr="00F22A84">
        <w:rPr>
          <w:rFonts w:ascii="Arial" w:eastAsia="Times New Roman" w:hAnsi="Arial" w:cs="Arial"/>
          <w:sz w:val="19"/>
          <w:szCs w:val="19"/>
          <w:lang w:eastAsia="pl-PL"/>
        </w:rPr>
        <w:t>Dz. U. z 2021 r. poz. 1745)</w:t>
      </w:r>
      <w:r w:rsidR="00E67B82"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618881" w14:textId="44743481" w:rsidR="002C0006" w:rsidRDefault="002C0006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B70067D" w14:textId="77777777" w:rsidR="00E72DB4" w:rsidRDefault="00E72DB4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93817E6" w14:textId="77777777" w:rsidR="00517468" w:rsidRPr="00517468" w:rsidRDefault="00517468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012F06AB" w14:textId="77777777" w:rsidR="00517468" w:rsidRDefault="00517468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6B43E2D" w14:textId="74402698" w:rsidR="00907E6E" w:rsidRPr="005506FB" w:rsidRDefault="00907E6E" w:rsidP="00E67B8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4F3C58FF" w14:textId="77777777" w:rsidR="00517468" w:rsidRDefault="00517468" w:rsidP="0051746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2D64ED5A" w14:textId="324C6563" w:rsidR="00E67B82" w:rsidRDefault="00E67B82" w:rsidP="00E67B82">
      <w:pPr>
        <w:pStyle w:val="Nagwek3"/>
        <w:shd w:val="clear" w:color="auto" w:fill="FFFFFF"/>
        <w:spacing w:before="0"/>
        <w:ind w:left="426"/>
        <w:jc w:val="both"/>
        <w:rPr>
          <w:rFonts w:ascii="Arial" w:eastAsia="Times New Roman" w:hAnsi="Arial" w:cs="Arial"/>
          <w:color w:val="auto"/>
          <w:sz w:val="19"/>
          <w:szCs w:val="19"/>
          <w:u w:val="single"/>
          <w:lang w:eastAsia="pl-PL"/>
        </w:rPr>
      </w:pPr>
      <w:r w:rsidRPr="00E67B82">
        <w:rPr>
          <w:rFonts w:ascii="Arial" w:eastAsia="Times New Roman" w:hAnsi="Arial" w:cs="Arial"/>
          <w:color w:val="auto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</w:t>
      </w:r>
      <w:r w:rsidRPr="00E67B82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Dz.U.2022.835</w:t>
      </w:r>
      <w:r w:rsidRPr="00E67B82">
        <w:rPr>
          <w:rFonts w:ascii="Arial" w:eastAsia="Times New Roman" w:hAnsi="Arial" w:cs="Arial"/>
          <w:color w:val="auto"/>
          <w:sz w:val="19"/>
          <w:szCs w:val="19"/>
          <w:u w:val="single"/>
          <w:lang w:eastAsia="pl-PL"/>
        </w:rPr>
        <w:t>).</w:t>
      </w:r>
    </w:p>
    <w:p w14:paraId="108C4BF6" w14:textId="77777777" w:rsidR="00E67B82" w:rsidRPr="00E67B82" w:rsidRDefault="00E67B82" w:rsidP="00E67B82">
      <w:pPr>
        <w:rPr>
          <w:lang w:eastAsia="pl-PL"/>
        </w:rPr>
      </w:pP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15AD7EAE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2DB4429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BD08AAF" w14:textId="1A653BC9" w:rsidR="003F2C93" w:rsidRDefault="003F2C93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0D12AA7" w14:textId="06308061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>
        <w:rPr>
          <w:rFonts w:ascii="Arial" w:hAnsi="Arial" w:cs="Arial"/>
          <w:sz w:val="19"/>
          <w:szCs w:val="19"/>
        </w:rPr>
        <w:t>Katarzyna Florek tel. 14 6315 313.</w:t>
      </w:r>
    </w:p>
    <w:p w14:paraId="435E123F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hyperlink r:id="rId19" w:history="1">
        <w:r w:rsidRPr="00692BA4">
          <w:rPr>
            <w:rStyle w:val="Hipercze"/>
            <w:rFonts w:ascii="Arial" w:hAnsi="Arial" w:cs="Arial"/>
            <w:sz w:val="19"/>
            <w:szCs w:val="19"/>
          </w:rPr>
          <w:t>https://platformazakupowa.pl/pn/lukasz_med</w:t>
        </w:r>
      </w:hyperlink>
    </w:p>
    <w:p w14:paraId="0AEEE2F7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0985DCAD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6F6F7C23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22FA39C3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486A8CE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D06E52A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3C925FB0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566DBE46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4B296D61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0F55F5F0" w14:textId="77777777" w:rsidR="00E67B82" w:rsidRPr="00391386" w:rsidRDefault="00E67B82" w:rsidP="00E67B82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6FC8A78A" w14:textId="77777777" w:rsidR="00E67B82" w:rsidRDefault="00E67B82" w:rsidP="00E67B82">
      <w:pPr>
        <w:spacing w:after="120"/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7FD0518A" w14:textId="45082E27" w:rsidR="00E67B82" w:rsidRPr="00391386" w:rsidRDefault="00E67B82" w:rsidP="00E67B82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22" w:history="1">
        <w:r w:rsidRPr="00BB69CE">
          <w:rPr>
            <w:rStyle w:val="Hipercze"/>
            <w:rFonts w:ascii="Arial" w:hAnsi="Arial" w:cs="Arial"/>
            <w:sz w:val="19"/>
            <w:szCs w:val="19"/>
          </w:rPr>
          <w:t>kflorek@lukasz.med.pl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75D51770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0AF10AB8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C34DF07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735CF37F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4FF634D0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komputer klasy PC lub MAC o następującej konfiguracji: pamięć min. 2 GB Ram, procesor Intel </w:t>
      </w:r>
      <w:r w:rsidRPr="00391386">
        <w:rPr>
          <w:rFonts w:ascii="Arial" w:hAnsi="Arial" w:cs="Arial"/>
          <w:sz w:val="19"/>
          <w:szCs w:val="19"/>
        </w:rPr>
        <w:lastRenderedPageBreak/>
        <w:t>IV 2 GHZ lub jego nowsza wersja, jeden z systemów operacyjnych - MS Windows 7, Mac Os x 10 4, Linux, lub ich nowsze wersje,</w:t>
      </w:r>
    </w:p>
    <w:p w14:paraId="3354FC22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5E5985C2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włączona obsługa JavaScript,</w:t>
      </w:r>
    </w:p>
    <w:p w14:paraId="2B6D426A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1999954E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34019F0A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3D3F03F9" w14:textId="77777777" w:rsidR="00E67B82" w:rsidRPr="00C464A7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358829EB" w14:textId="77777777" w:rsidR="00E67B82" w:rsidRPr="00C464A7" w:rsidRDefault="00E67B82">
      <w:pPr>
        <w:widowControl w:val="0"/>
        <w:numPr>
          <w:ilvl w:val="2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43BCFAA2" w14:textId="77777777" w:rsidR="00E67B82" w:rsidRPr="00C464A7" w:rsidRDefault="00E67B82">
      <w:pPr>
        <w:widowControl w:val="0"/>
        <w:numPr>
          <w:ilvl w:val="2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43E7DFA9" w14:textId="77777777" w:rsidR="00E67B82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6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317C22D3" w14:textId="77777777" w:rsidR="00E67B82" w:rsidRDefault="00E67B82" w:rsidP="00E67B8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250B69F" w14:textId="77777777" w:rsidR="00E67B82" w:rsidRPr="00A97591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9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7AADF135" w14:textId="77777777" w:rsidR="003F2C93" w:rsidRDefault="003F2C93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2D8FAB7D" w14:textId="77777777" w:rsidR="00DE6E1A" w:rsidRPr="003F2C93" w:rsidRDefault="00DE6E1A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7E0B6D5E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76FBDB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F2C93">
        <w:rPr>
          <w:rFonts w:ascii="Arial" w:hAnsi="Arial" w:cs="Arial"/>
          <w:b/>
          <w:bCs/>
          <w:sz w:val="19"/>
          <w:szCs w:val="19"/>
          <w:u w:val="single"/>
        </w:rPr>
        <w:t>Minimalne wymagania techniczne umożliwiające pracę na Platformie:</w:t>
      </w:r>
    </w:p>
    <w:p w14:paraId="34CEC89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7BF2F76A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3F2C93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hyperlink r:id="rId30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330A892E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363D844D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094899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C33127E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1E591776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5AE5B95F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3A05517F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791442C2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19521393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hyperlink r:id="rId31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</w:t>
      </w:r>
      <w:hyperlink r:id="rId32" w:history="1">
        <w:r w:rsidRPr="003F2C93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w zakładce „Regulamin" oraz uznaje go za wiążący,</w:t>
      </w:r>
    </w:p>
    <w:p w14:paraId="7CC5B50E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hyperlink r:id="rId3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7BFE54D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hyperlink r:id="rId34" w:history="1">
        <w:r w:rsidRPr="003F2C9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27CCA7B2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D4EBD21" w14:textId="0BBB28BA" w:rsidR="00E67B82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hyperlink r:id="rId35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6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się w zakładce „Instrukcje dla Wykonawców" na stronie internetowej pod adresem: </w:t>
      </w:r>
      <w:hyperlink r:id="rId37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37E4DADF" w14:textId="77777777" w:rsidR="00DE6E1A" w:rsidRPr="00DE6E1A" w:rsidRDefault="00DE6E1A" w:rsidP="00DE6E1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3D330A2" w14:textId="232C809D" w:rsidR="003F2C93" w:rsidRPr="003F2C93" w:rsidRDefault="003F2C93" w:rsidP="003F2C93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17FD96D6" w14:textId="77777777" w:rsidR="003F2C93" w:rsidRPr="003F2C93" w:rsidRDefault="003F2C93" w:rsidP="003F2C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6905D5D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B5ABFE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038007C3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61B68254" w14:textId="77777777" w:rsidR="003F2C93" w:rsidRPr="003F2C93" w:rsidRDefault="003F2C93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.zip </w:t>
      </w:r>
    </w:p>
    <w:p w14:paraId="31B2BD17" w14:textId="77777777" w:rsidR="003F2C93" w:rsidRPr="003F2C93" w:rsidRDefault="003F2C93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310CD66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5489E5FD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948FA1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0FAE523E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2D95D5DD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683A41BF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DF91AA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880191C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655039F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51CC76B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38A3F510" w14:textId="7E166D60" w:rsidR="00B744E4" w:rsidRPr="00740EEC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3F2C93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9F4CA08" w14:textId="24249610" w:rsidR="00F54C4A" w:rsidRDefault="00F54C4A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>
      <w:pPr>
        <w:pStyle w:val="Akapitzlist"/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2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2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4F7D4937" w14:textId="77777777" w:rsidR="008B0067" w:rsidRPr="008B0067" w:rsidRDefault="008B0067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77777777" w:rsidR="00B07337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3BF430E2" w14:textId="363B137A" w:rsidR="00E21BCC" w:rsidRPr="00E21BCC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Pr="00707F6A">
        <w:rPr>
          <w:rFonts w:ascii="Arial" w:hAnsi="Arial" w:cs="Arial"/>
          <w:color w:val="000000"/>
          <w:sz w:val="19"/>
          <w:szCs w:val="19"/>
          <w:u w:val="single"/>
        </w:rPr>
        <w:t>Arkusz cenowy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1A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 do specyfikacji sporządzony na podstawie opisu przedmiotu zamówienia (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1B</w:t>
      </w:r>
      <w:r w:rsidRPr="00707F6A">
        <w:rPr>
          <w:rFonts w:ascii="Arial" w:hAnsi="Arial" w:cs="Arial"/>
          <w:color w:val="000000"/>
          <w:sz w:val="19"/>
          <w:szCs w:val="19"/>
        </w:rPr>
        <w:t>)</w:t>
      </w:r>
      <w:r w:rsidR="003B1385">
        <w:rPr>
          <w:rFonts w:ascii="Arial" w:hAnsi="Arial" w:cs="Arial"/>
          <w:color w:val="000000"/>
          <w:sz w:val="19"/>
          <w:szCs w:val="19"/>
        </w:rPr>
        <w:t>.</w:t>
      </w:r>
    </w:p>
    <w:p w14:paraId="4F887AC6" w14:textId="480326CC" w:rsidR="00707F6A" w:rsidRDefault="00B07337" w:rsidP="00E21BCC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  <w:r w:rsidRPr="0035681D">
        <w:rPr>
          <w:rFonts w:ascii="Arial" w:hAnsi="Arial" w:cs="Arial"/>
          <w:color w:val="000000"/>
          <w:sz w:val="19"/>
          <w:szCs w:val="19"/>
        </w:rPr>
        <w:t>Arkusz</w:t>
      </w:r>
      <w:r w:rsidR="0035681D">
        <w:rPr>
          <w:rFonts w:ascii="Arial" w:hAnsi="Arial" w:cs="Arial"/>
          <w:color w:val="000000"/>
          <w:sz w:val="19"/>
          <w:szCs w:val="19"/>
        </w:rPr>
        <w:t>e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win</w:t>
      </w:r>
      <w:r w:rsidR="0035681D">
        <w:rPr>
          <w:rFonts w:ascii="Arial" w:hAnsi="Arial" w:cs="Arial"/>
          <w:color w:val="000000"/>
          <w:sz w:val="19"/>
          <w:szCs w:val="19"/>
        </w:rPr>
        <w:t>ny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zawierać wszystkie ewentualne zmiany wprowadzone w czasie trwania </w:t>
      </w:r>
      <w:r w:rsidRPr="0035681D">
        <w:rPr>
          <w:rFonts w:ascii="Arial" w:hAnsi="Arial" w:cs="Arial"/>
          <w:sz w:val="19"/>
          <w:szCs w:val="19"/>
        </w:rPr>
        <w:t>postępowania</w:t>
      </w:r>
      <w:r w:rsidR="0066154C" w:rsidRPr="0035681D">
        <w:rPr>
          <w:rFonts w:ascii="Arial" w:hAnsi="Arial" w:cs="Arial"/>
          <w:sz w:val="19"/>
          <w:szCs w:val="19"/>
        </w:rPr>
        <w:t xml:space="preserve">. </w:t>
      </w:r>
    </w:p>
    <w:p w14:paraId="6E5F3313" w14:textId="77777777" w:rsidR="0035681D" w:rsidRPr="0035681D" w:rsidRDefault="0035681D" w:rsidP="0035681D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46AA39" w14:textId="7AF20D3A" w:rsidR="00B07337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</w:t>
      </w: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>
      <w:pPr>
        <w:numPr>
          <w:ilvl w:val="2"/>
          <w:numId w:val="1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>
      <w:pPr>
        <w:numPr>
          <w:ilvl w:val="2"/>
          <w:numId w:val="1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22B52EFB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E67B82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53BB9D23" w14:textId="77777777" w:rsidR="00DE6E1A" w:rsidRDefault="00DE6E1A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38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39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000000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40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41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C2654DD" w14:textId="3D6EF03D" w:rsidR="006B19A2" w:rsidRPr="00740EEC" w:rsidRDefault="00533D7F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="002E0E0F"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66A12FFE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0E7E06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AA71FE" w14:textId="1366F887" w:rsidR="00740EEC" w:rsidRPr="00740EEC" w:rsidRDefault="00740EEC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  <w:r w:rsidR="003B1385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.</w:t>
      </w:r>
    </w:p>
    <w:p w14:paraId="1C95C80A" w14:textId="77777777" w:rsidR="00E67B82" w:rsidRDefault="00E67B8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3927E680" w14:textId="77777777" w:rsidR="00E67B82" w:rsidRPr="00ED2FCF" w:rsidRDefault="00E67B82" w:rsidP="00E67B82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4AC27F30" w14:textId="77777777" w:rsidR="00E67B82" w:rsidRPr="00ED2FCF" w:rsidRDefault="00E67B82" w:rsidP="00E67B82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</w:t>
      </w:r>
      <w:r w:rsidRPr="00ED2FCF">
        <w:rPr>
          <w:rFonts w:ascii="Arial" w:hAnsi="Arial" w:cs="Arial"/>
          <w:bCs/>
          <w:sz w:val="19"/>
          <w:szCs w:val="19"/>
        </w:rPr>
        <w:lastRenderedPageBreak/>
        <w:t xml:space="preserve">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2296213E" w14:textId="77777777" w:rsidR="00E67B82" w:rsidRPr="008E75FF" w:rsidRDefault="00E67B82" w:rsidP="00E67B82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748601F7" w14:textId="77777777" w:rsidR="00E67B82" w:rsidRPr="008E75FF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540654A5" w14:textId="77777777" w:rsidR="00E67B82" w:rsidRPr="008E75FF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42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11EA17C9" w14:textId="77777777" w:rsidR="00E67B82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2504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  <w:r w:rsidRPr="00B2504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14:paraId="5C9F2554" w14:textId="77777777" w:rsidR="00E67B82" w:rsidRPr="00B25045" w:rsidRDefault="00E67B82" w:rsidP="00E67B82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067E0E7" w14:textId="77777777" w:rsidR="00E67B82" w:rsidRPr="008E75FF" w:rsidRDefault="00E67B82">
      <w:pPr>
        <w:numPr>
          <w:ilvl w:val="0"/>
          <w:numId w:val="29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0C2BF283" w14:textId="77777777" w:rsidR="00E67B82" w:rsidRPr="008E75FF" w:rsidRDefault="00E67B82">
      <w:pPr>
        <w:numPr>
          <w:ilvl w:val="0"/>
          <w:numId w:val="30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0D0330FC" w14:textId="77777777" w:rsidR="00E67B82" w:rsidRPr="008E75FF" w:rsidRDefault="00E67B82">
      <w:pPr>
        <w:numPr>
          <w:ilvl w:val="0"/>
          <w:numId w:val="3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E7AD929" w14:textId="77777777" w:rsidR="00E67B82" w:rsidRPr="008E75FF" w:rsidRDefault="00E67B82">
      <w:pPr>
        <w:numPr>
          <w:ilvl w:val="0"/>
          <w:numId w:val="32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43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44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59E9DAC7" w14:textId="77777777" w:rsidR="00E67B82" w:rsidRPr="008E75FF" w:rsidRDefault="00E67B82">
      <w:pPr>
        <w:numPr>
          <w:ilvl w:val="0"/>
          <w:numId w:val="33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7B7AD8CF" w14:textId="77777777" w:rsidR="00E67B82" w:rsidRPr="008E75FF" w:rsidRDefault="00E67B82">
      <w:pPr>
        <w:numPr>
          <w:ilvl w:val="0"/>
          <w:numId w:val="34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32DC7935" w14:textId="77777777" w:rsidR="00E67B82" w:rsidRPr="008E75FF" w:rsidRDefault="00E67B82">
      <w:pPr>
        <w:numPr>
          <w:ilvl w:val="0"/>
          <w:numId w:val="35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4F22B168" w14:textId="77777777" w:rsidR="00E67B82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FCC3BE" w14:textId="77777777" w:rsidR="00E67B82" w:rsidRPr="00181980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BEE0525" w14:textId="77777777" w:rsidR="00E67B82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75485453" w14:textId="77777777" w:rsidR="00E67B82" w:rsidRPr="00A97591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1D4829E3" w14:textId="747BA94D" w:rsidR="00A91C46" w:rsidRDefault="00A91C46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719D821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E8BD29E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89E32AC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8BA2324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42A21C9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4F199CC" w14:textId="77777777" w:rsidR="00DE6E1A" w:rsidRDefault="00DE6E1A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1AE5E2" w14:textId="6DF1F321" w:rsidR="00A91C46" w:rsidRDefault="00A91C46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2E9049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lastRenderedPageBreak/>
        <w:t>Złożenie oferty w postępowaniu:</w:t>
      </w:r>
    </w:p>
    <w:p w14:paraId="3D622DB1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7A7FABB9" w14:textId="5F18DCB3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formie elektronicznej </w:t>
      </w:r>
      <w:r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>
        <w:rPr>
          <w:rFonts w:ascii="Arial" w:hAnsi="Arial" w:cs="Arial"/>
          <w:bCs/>
          <w:sz w:val="19"/>
          <w:szCs w:val="19"/>
        </w:rPr>
        <w:t>Pzp</w:t>
      </w:r>
      <w:proofErr w:type="spellEnd"/>
      <w:r>
        <w:rPr>
          <w:rFonts w:ascii="Arial" w:hAnsi="Arial" w:cs="Arial"/>
          <w:bCs/>
          <w:sz w:val="19"/>
          <w:szCs w:val="19"/>
        </w:rPr>
        <w:t>. o</w:t>
      </w:r>
      <w:r w:rsidRPr="00283068">
        <w:rPr>
          <w:rFonts w:ascii="Arial" w:hAnsi="Arial" w:cs="Arial"/>
          <w:bCs/>
          <w:sz w:val="19"/>
          <w:szCs w:val="19"/>
        </w:rPr>
        <w:t>raz w języku polskim</w:t>
      </w:r>
      <w:r>
        <w:rPr>
          <w:rFonts w:ascii="Arial" w:hAnsi="Arial" w:cs="Arial"/>
          <w:bCs/>
          <w:sz w:val="19"/>
          <w:szCs w:val="19"/>
        </w:rPr>
        <w:t>.</w:t>
      </w:r>
    </w:p>
    <w:p w14:paraId="0EEBE2E7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45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46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0A6C73CA" w14:textId="77777777" w:rsidR="00A91C46" w:rsidRPr="000404B5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0404B5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7DA2C4E0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867C3ED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6FD4535B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47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61433CEB" w14:textId="0641009E" w:rsid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06C15198" w14:textId="77777777" w:rsidR="00A91C46" w:rsidRP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582DB1B2" w14:textId="4163DD6E" w:rsidR="003B6525" w:rsidRPr="00A91C46" w:rsidRDefault="00A91C46" w:rsidP="00A91C46">
      <w:pPr>
        <w:jc w:val="both"/>
        <w:rPr>
          <w:rFonts w:eastAsia="Times New Roman"/>
          <w:color w:val="000000"/>
          <w:szCs w:val="24"/>
          <w:lang w:eastAsia="pl-PL"/>
        </w:rPr>
      </w:pPr>
      <w:r w:rsidRPr="001F1DB4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2452).</w:t>
      </w: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8BDA62F" w14:textId="1EF95139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04B91301" w14:textId="77777777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2516A22" w14:textId="6A92D27D" w:rsidR="00071EF4" w:rsidRP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8</w:t>
      </w:r>
      <w:r w:rsidRPr="00C73298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.1.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="00907E6E"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0333BC80" w14:textId="77777777" w:rsidR="00A33FA7" w:rsidRPr="00C32BB8" w:rsidRDefault="00A33FA7" w:rsidP="00A33FA7">
      <w:pPr>
        <w:spacing w:after="0" w:line="240" w:lineRule="auto"/>
        <w:ind w:left="709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D3341E" w14:textId="2C7F5EFF" w:rsidR="00907E6E" w:rsidRPr="00C73298" w:rsidRDefault="00907E6E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C73298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C73298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111A3BFF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r w:rsidR="00D82BCE" w:rsidRPr="0068693A">
        <w:rPr>
          <w:rFonts w:ascii="Arial" w:hAnsi="Arial" w:cs="Arial"/>
          <w:bCs/>
          <w:sz w:val="19"/>
          <w:szCs w:val="19"/>
          <w:lang w:eastAsia="zh-CN"/>
        </w:rPr>
        <w:t>Zamawiający</w:t>
      </w: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637BAC83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r w:rsidR="00D82BCE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(Dz. U. z </w:t>
      </w:r>
      <w:r w:rsidR="00D82BCE" w:rsidRPr="00873E62">
        <w:rPr>
          <w:rFonts w:ascii="Arial" w:eastAsia="Times New Roman" w:hAnsi="Arial" w:cs="Arial"/>
          <w:sz w:val="19"/>
          <w:szCs w:val="19"/>
          <w:lang w:eastAsia="pl-PL"/>
        </w:rPr>
        <w:t>2021 r. poz. 275, z 2022 r. poz. 2581 i 2640 oraz z 2023 r. poz. 852</w:t>
      </w:r>
      <w:r w:rsidR="00D82BCE" w:rsidRPr="00133C89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2A85F25C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3BAE81D1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38E96093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160CC02" w14:textId="097F3F0C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628411FC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D82BC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5E84582E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61115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B4F4365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611158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68273A35" w14:textId="77777777" w:rsidR="00D82BCE" w:rsidRPr="00641262" w:rsidRDefault="00D82BCE" w:rsidP="00D82BC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41262">
        <w:rPr>
          <w:rFonts w:ascii="Arial" w:hAnsi="Arial" w:cs="Arial"/>
          <w:sz w:val="19"/>
          <w:szCs w:val="19"/>
          <w:lang w:eastAsia="pl-PL"/>
        </w:rPr>
        <w:t>W przypadku Wykonawców wspólnie ubiegających się o udzielenie zamówienia, żaden z nich nie może podlegać wykluczeniu z powodu niespełniania warunków, o których mowa w art</w:t>
      </w:r>
      <w:r w:rsidRPr="00E01263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. 108 ust. 1 </w:t>
      </w:r>
      <w:proofErr w:type="spellStart"/>
      <w:r w:rsidRPr="00E01263">
        <w:rPr>
          <w:rFonts w:ascii="Arial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oraz </w:t>
      </w:r>
      <w:r w:rsidRPr="00BB33F6">
        <w:rPr>
          <w:rFonts w:ascii="Arial" w:hAnsi="Arial" w:cs="Arial"/>
          <w:sz w:val="19"/>
          <w:szCs w:val="19"/>
          <w:lang w:eastAsia="pl-PL"/>
        </w:rPr>
        <w:t>art. 7</w:t>
      </w:r>
      <w:r w:rsidRPr="002A2CF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</w:t>
      </w:r>
      <w:r w:rsidRPr="00BB33F6">
        <w:rPr>
          <w:rFonts w:ascii="Arial" w:hAnsi="Arial" w:cs="Arial"/>
          <w:sz w:val="19"/>
          <w:szCs w:val="19"/>
          <w:lang w:eastAsia="pl-PL"/>
        </w:rPr>
        <w:t>ust. 1 ustawy o szczególnych rozwiązaniach w zakresie przeciwdziałania wspieraniu agresji na Ukrainę oraz służących ochronie bezpieczeństwa narodowego</w:t>
      </w:r>
      <w:r w:rsidRPr="00E01263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834D1D3" w14:textId="015CA56D" w:rsidR="00E21BCC" w:rsidRPr="00D82BCE" w:rsidRDefault="00907E6E" w:rsidP="00D82BC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82BCE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 w:rsidR="00F35A83" w:rsidRPr="00D82BCE">
        <w:rPr>
          <w:rFonts w:ascii="Arial" w:hAnsi="Arial" w:cs="Arial"/>
          <w:sz w:val="19"/>
          <w:szCs w:val="19"/>
          <w:lang w:eastAsia="pl-PL"/>
        </w:rPr>
        <w:t>o</w:t>
      </w:r>
      <w:r w:rsidRPr="00D82BCE">
        <w:rPr>
          <w:rFonts w:ascii="Arial" w:hAnsi="Arial" w:cs="Arial"/>
          <w:sz w:val="19"/>
          <w:szCs w:val="19"/>
          <w:lang w:eastAsia="pl-PL"/>
        </w:rPr>
        <w:t>świadczeni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e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D82BCE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C6543B" w:rsidRPr="00D82BCE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D82BCE">
        <w:rPr>
          <w:rFonts w:ascii="Arial" w:hAnsi="Arial" w:cs="Arial"/>
          <w:b/>
          <w:bCs/>
          <w:sz w:val="19"/>
          <w:szCs w:val="19"/>
          <w:lang w:eastAsia="pl-PL"/>
        </w:rPr>
        <w:t xml:space="preserve">.1 ust. </w:t>
      </w:r>
      <w:r w:rsidR="00AB33D1" w:rsidRPr="00D82BCE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Oświadczenie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o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22412B6E" w14:textId="77777777" w:rsidR="00E21BCC" w:rsidRPr="00E21BCC" w:rsidRDefault="00E21BCC" w:rsidP="00E21BC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42CBA1" w14:textId="1759FF97" w:rsidR="00D65ACD" w:rsidRPr="00D01A9A" w:rsidRDefault="00D65ACD" w:rsidP="00AB33D1">
      <w:pPr>
        <w:suppressAutoHyphens/>
        <w:spacing w:after="0" w:line="240" w:lineRule="auto"/>
        <w:ind w:hanging="426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5DDA9BB" w14:textId="69E5462D" w:rsidR="003B6525" w:rsidRPr="00C6543B" w:rsidRDefault="003B6525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następujące przedmiotowe </w:t>
      </w:r>
      <w:r w:rsidR="00E21BCC"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ś</w:t>
      </w: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rodki dowodowe:</w:t>
      </w:r>
    </w:p>
    <w:p w14:paraId="53C5655E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1EA08750" w14:textId="40EC777B" w:rsidR="00FA69C5" w:rsidRPr="00CD58C5" w:rsidRDefault="00FA69C5" w:rsidP="00FA69C5">
      <w:pPr>
        <w:jc w:val="both"/>
        <w:rPr>
          <w:rFonts w:ascii="Arial" w:eastAsia="Times New Roman" w:hAnsi="Arial" w:cs="Arial"/>
          <w:b/>
          <w:bCs/>
          <w:color w:val="FF0000"/>
          <w:kern w:val="36"/>
          <w:sz w:val="19"/>
          <w:szCs w:val="19"/>
          <w:lang w:eastAsia="pl-PL"/>
        </w:rPr>
      </w:pPr>
      <w:r w:rsidRPr="00CD58C5">
        <w:rPr>
          <w:rFonts w:ascii="Arial" w:hAnsi="Arial" w:cs="Arial"/>
          <w:sz w:val="19"/>
          <w:szCs w:val="19"/>
          <w:lang w:eastAsia="pl-PL"/>
        </w:rPr>
        <w:t xml:space="preserve">- Oświadczenie, </w:t>
      </w:r>
      <w:r w:rsidRPr="00CD58C5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Wykonawcy </w:t>
      </w:r>
      <w:r w:rsidRPr="00CD58C5">
        <w:rPr>
          <w:rFonts w:ascii="Arial" w:hAnsi="Arial" w:cs="Arial"/>
          <w:sz w:val="19"/>
          <w:szCs w:val="19"/>
          <w:lang w:eastAsia="pl-PL"/>
        </w:rPr>
        <w:t> iż zaoferowany asortyment został dopuszczony do obrotu na terenie RP i Wykonawca jest w posiadaniu dokumentów obowiązujących zgodnie z Ustawą o Wyrobach Medycznych z 07.04.2022 r Dz.U. 2022 poz. 974, uprawniających do wprowadzania, obrotu  i do używania asortymentu będącego przedmiotem zamówienia wg</w:t>
      </w:r>
      <w:r w:rsidRPr="00CD58C5">
        <w:rPr>
          <w:rFonts w:ascii="Arial" w:hAnsi="Arial" w:cs="Arial"/>
          <w:color w:val="2F5496"/>
          <w:sz w:val="19"/>
          <w:szCs w:val="19"/>
          <w:lang w:eastAsia="pl-PL"/>
        </w:rPr>
        <w:t xml:space="preserve"> </w:t>
      </w:r>
      <w:r w:rsidRPr="00CD58C5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załącznika nr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6.</w:t>
      </w:r>
    </w:p>
    <w:p w14:paraId="676F9D79" w14:textId="1AAFB31A" w:rsidR="00FA69C5" w:rsidRPr="00CD58C5" w:rsidRDefault="00FA69C5" w:rsidP="00FA69C5">
      <w:pPr>
        <w:jc w:val="both"/>
        <w:rPr>
          <w:rFonts w:ascii="Arial" w:eastAsia="Times New Roman" w:hAnsi="Arial" w:cs="Arial"/>
          <w:sz w:val="19"/>
          <w:szCs w:val="19"/>
        </w:rPr>
      </w:pPr>
      <w:r w:rsidRPr="00CD58C5">
        <w:rPr>
          <w:rFonts w:ascii="Arial" w:eastAsia="Times New Roman" w:hAnsi="Arial" w:cs="Arial"/>
          <w:sz w:val="19"/>
          <w:szCs w:val="19"/>
        </w:rPr>
        <w:t>Jeżeli wykonawca nie złożył przedmiotowego środka dowodowego, o którym mow</w:t>
      </w:r>
      <w:r>
        <w:rPr>
          <w:rFonts w:ascii="Arial" w:eastAsia="Times New Roman" w:hAnsi="Arial" w:cs="Arial"/>
          <w:sz w:val="19"/>
          <w:szCs w:val="19"/>
        </w:rPr>
        <w:t>a powyżej</w:t>
      </w:r>
      <w:r w:rsidRPr="00CD58C5">
        <w:rPr>
          <w:rFonts w:ascii="Arial" w:eastAsia="Times New Roman" w:hAnsi="Arial" w:cs="Arial"/>
          <w:sz w:val="19"/>
          <w:szCs w:val="19"/>
        </w:rPr>
        <w:t xml:space="preserve"> lub złożony przedmiotowy środek dowodowy jest niekompletny, Zamawiający wezwie Wykonawcę do ich złożenia lub uzupełnienia w wyznaczonym terminie. </w:t>
      </w:r>
    </w:p>
    <w:p w14:paraId="3FF91B93" w14:textId="77777777" w:rsidR="00FA69C5" w:rsidRDefault="00FA69C5" w:rsidP="00FA69C5">
      <w:pPr>
        <w:jc w:val="both"/>
        <w:rPr>
          <w:rFonts w:ascii="Arial" w:eastAsia="Times New Roman" w:hAnsi="Arial" w:cs="Arial"/>
          <w:sz w:val="19"/>
          <w:szCs w:val="19"/>
        </w:rPr>
      </w:pPr>
      <w:r w:rsidRPr="00CD58C5">
        <w:rPr>
          <w:rFonts w:ascii="Arial" w:eastAsia="Times New Roman" w:hAnsi="Arial" w:cs="Arial"/>
          <w:sz w:val="19"/>
          <w:szCs w:val="19"/>
        </w:rPr>
        <w:t>Zamawiający może żądać od wykonawców wyjaśnień dotyczących treści przedmiotowych środków dowodowych. Zamawiający akceptuje równoważne przedmiotowe środki dowodowe, jeśli potwierdzają, że oferowane dostawy spełniają określone przez zamawiającego wymagania, cechy lub kryteria.</w:t>
      </w:r>
    </w:p>
    <w:p w14:paraId="23A18EE4" w14:textId="77777777" w:rsidR="00DE6E1A" w:rsidRDefault="00DE6E1A" w:rsidP="00FA69C5">
      <w:pPr>
        <w:jc w:val="both"/>
        <w:rPr>
          <w:rFonts w:ascii="Arial" w:eastAsia="Times New Roman" w:hAnsi="Arial" w:cs="Arial"/>
          <w:sz w:val="19"/>
          <w:szCs w:val="19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1075C" w:rsidRDefault="00907E6E" w:rsidP="00C107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1075C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1BD988FA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DE6E1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11</w:t>
      </w:r>
      <w:r w:rsidR="00FA69C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września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202</w:t>
      </w:r>
      <w:r w:rsidR="0061115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6F8EAC" w14:textId="77777777" w:rsidR="004603B1" w:rsidRPr="006F76C6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4A16EFAA" w:rsidR="00AC5143" w:rsidRPr="00963F87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r w:rsidR="00FA69C5" w:rsidRPr="00283068">
        <w:rPr>
          <w:rFonts w:ascii="Arial" w:hAnsi="Arial" w:cs="Arial"/>
          <w:bCs/>
          <w:sz w:val="19"/>
          <w:szCs w:val="19"/>
          <w:lang w:eastAsia="pl-PL"/>
        </w:rPr>
        <w:t>Zamawiający</w:t>
      </w: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FA69C5">
        <w:rPr>
          <w:rFonts w:ascii="Arial" w:hAnsi="Arial" w:cs="Arial"/>
          <w:b/>
          <w:color w:val="0000FF"/>
          <w:sz w:val="19"/>
          <w:szCs w:val="19"/>
          <w:lang w:eastAsia="pl-PL"/>
        </w:rPr>
        <w:t>1</w:t>
      </w:r>
      <w:r w:rsidR="00DE6E1A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="00FA69C5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czerwca 2024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3" w:name="_Toc56878493"/>
      <w:bookmarkStart w:id="4" w:name="_Toc136762103"/>
    </w:p>
    <w:p w14:paraId="2D797301" w14:textId="11C884EC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>
        <w:rPr>
          <w:rFonts w:ascii="Arial" w:hAnsi="Arial" w:cs="Arial"/>
          <w:bCs/>
          <w:sz w:val="19"/>
          <w:szCs w:val="19"/>
          <w:lang w:eastAsia="pl-PL"/>
        </w:rPr>
        <w:t xml:space="preserve">nastąpi </w:t>
      </w:r>
      <w:r w:rsidR="005B0553" w:rsidRPr="006648D7">
        <w:rPr>
          <w:rFonts w:ascii="Arial" w:hAnsi="Arial" w:cs="Arial"/>
          <w:bCs/>
          <w:sz w:val="19"/>
          <w:szCs w:val="19"/>
          <w:lang w:eastAsia="pl-PL"/>
        </w:rPr>
        <w:t>w dniu</w:t>
      </w:r>
      <w:r w:rsidR="005B0553" w:rsidRPr="006648D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FA69C5">
        <w:rPr>
          <w:rFonts w:ascii="Arial" w:hAnsi="Arial" w:cs="Arial"/>
          <w:b/>
          <w:color w:val="0000FF"/>
          <w:sz w:val="19"/>
          <w:szCs w:val="19"/>
          <w:lang w:eastAsia="pl-PL"/>
        </w:rPr>
        <w:t>1</w:t>
      </w:r>
      <w:r w:rsidR="00DE6E1A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="00FA69C5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czerwca 2024</w:t>
      </w:r>
      <w:r w:rsidR="006648D7"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 </w:t>
      </w:r>
      <w:r w:rsidR="005B055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p w14:paraId="4377C533" w14:textId="77777777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32F5F41" w14:textId="254317E7" w:rsidR="00791D11" w:rsidRP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5A88594E" w14:textId="22E9D99A" w:rsidR="00FF7349" w:rsidRPr="00DB5B73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>Otwarcie ofert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 na Platformie jest jawne poprzez odszyfrowanie ofert i ich otwarcie</w:t>
      </w:r>
      <w:r w:rsidRPr="00283068">
        <w:rPr>
          <w:rFonts w:ascii="Arial" w:eastAsiaTheme="minorHAnsi" w:hAnsi="Arial" w:cs="Arial"/>
          <w:sz w:val="19"/>
          <w:szCs w:val="19"/>
        </w:rPr>
        <w:t>.</w:t>
      </w:r>
      <w:bookmarkEnd w:id="3"/>
      <w:bookmarkEnd w:id="4"/>
    </w:p>
    <w:p w14:paraId="004DA1D2" w14:textId="6B10920C" w:rsidR="00DB5B73" w:rsidRPr="00283068" w:rsidRDefault="00DB5B7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DB5B73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34BAAF08" w14:textId="77777777" w:rsidR="00791D11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 xml:space="preserve">Niezwłocznie po otwarciu ofert Zamawiający zamieści na 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Platformie w zakładce „Komunikaty” </w:t>
      </w:r>
      <w:r w:rsidRPr="00283068">
        <w:rPr>
          <w:rFonts w:ascii="Arial" w:eastAsiaTheme="minorHAnsi" w:hAnsi="Arial" w:cs="Arial"/>
          <w:sz w:val="19"/>
          <w:szCs w:val="19"/>
        </w:rPr>
        <w:t>informację z otwarcia ofert.</w:t>
      </w:r>
    </w:p>
    <w:p w14:paraId="4CAA7866" w14:textId="77777777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36E6693A" w14:textId="77777777" w:rsid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lastRenderedPageBreak/>
        <w:t xml:space="preserve">1) nazwach albo imionach i nazwiskach oraz siedzibach lub miejscach prowadzonej działalności gospodarczej albo miejscach zamieszkania wykonawców, których oferty zostały otwarte; </w:t>
      </w:r>
    </w:p>
    <w:p w14:paraId="1B108E3C" w14:textId="42D9C1A3" w:rsidR="00791D11" w:rsidRP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67B4F23C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228DBCD4" w14:textId="77777777" w:rsidR="00DE6E1A" w:rsidRDefault="00DE6E1A" w:rsidP="00AC514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27885376" w:rsidR="00AC5143" w:rsidRPr="00A91C46" w:rsidRDefault="00A91C46" w:rsidP="00A91C4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A91C46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8ADC5C6" w14:textId="3F416DFD" w:rsidR="00AC5143" w:rsidRPr="00A91C46" w:rsidRDefault="00A91C4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bookmarkStart w:id="6" w:name="_Hlk525293633"/>
      <w:r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AC5143" w:rsidRPr="00A91C46">
        <w:rPr>
          <w:rFonts w:ascii="Arial" w:hAnsi="Arial" w:cs="Arial"/>
          <w:b/>
          <w:sz w:val="19"/>
          <w:szCs w:val="19"/>
          <w:lang w:eastAsia="pl-PL"/>
        </w:rPr>
        <w:t xml:space="preserve">W zakresach </w:t>
      </w:r>
      <w:r w:rsidR="003D4F60" w:rsidRPr="00A91C46">
        <w:rPr>
          <w:rFonts w:ascii="Arial" w:hAnsi="Arial" w:cs="Arial"/>
          <w:b/>
          <w:sz w:val="19"/>
          <w:szCs w:val="19"/>
          <w:lang w:eastAsia="pl-PL"/>
        </w:rPr>
        <w:t>1-</w:t>
      </w:r>
      <w:r w:rsidR="00FA69C5">
        <w:rPr>
          <w:rFonts w:ascii="Arial" w:hAnsi="Arial" w:cs="Arial"/>
          <w:b/>
          <w:sz w:val="19"/>
          <w:szCs w:val="19"/>
          <w:lang w:eastAsia="pl-PL"/>
        </w:rPr>
        <w:t>2</w:t>
      </w:r>
      <w:r w:rsidR="00611158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AC5143" w:rsidRPr="00A91C46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</w:p>
    <w:p w14:paraId="1F7A17F5" w14:textId="6CAE7674" w:rsidR="001100CA" w:rsidRDefault="001100CA" w:rsidP="001100CA">
      <w:pPr>
        <w:pStyle w:val="Akapitzlist"/>
        <w:spacing w:after="0" w:line="240" w:lineRule="auto"/>
        <w:ind w:left="1242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bookmarkEnd w:id="6"/>
    <w:p w14:paraId="2D89071C" w14:textId="77777777" w:rsidR="00AC5143" w:rsidRPr="00993FA5" w:rsidRDefault="00AC5143" w:rsidP="00AC5143">
      <w:pPr>
        <w:tabs>
          <w:tab w:val="num" w:pos="2844"/>
        </w:tabs>
        <w:spacing w:after="0" w:line="240" w:lineRule="auto"/>
        <w:ind w:left="900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7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  <w:bookmarkEnd w:id="7"/>
    </w:tbl>
    <w:p w14:paraId="24780C7C" w14:textId="2C83C0FF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558FC935" w14:textId="77777777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72887792" w14:textId="77777777" w:rsidR="00DE6E1A" w:rsidRDefault="00DE6E1A" w:rsidP="00611158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1825BF59" w14:textId="77777777" w:rsidR="00DE6E1A" w:rsidRDefault="00DE6E1A" w:rsidP="00611158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26DF0463" w14:textId="77777777" w:rsidR="00DE6E1A" w:rsidRDefault="00DE6E1A" w:rsidP="00611158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603855DE" w14:textId="7B2A7532" w:rsidR="00F35A83" w:rsidRDefault="00AF3F3D" w:rsidP="0061115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024EC8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11158" w:rsidRPr="007215C0">
        <w:rPr>
          <w:rFonts w:ascii="Arial" w:hAnsi="Arial" w:cs="Arial"/>
          <w:sz w:val="20"/>
          <w:szCs w:val="20"/>
        </w:rPr>
        <w:t xml:space="preserve">Jeżeli została złożona oferta, której wybór prowadziłby do powstania u zamawiającego obowiązku podatkowego zgodnie z </w:t>
      </w:r>
      <w:hyperlink r:id="rId48" w:anchor="/document/17086198?cm=DOCUMENT" w:history="1">
        <w:r w:rsidR="00611158" w:rsidRPr="007215C0">
          <w:rPr>
            <w:rStyle w:val="Hipercze"/>
            <w:rFonts w:ascii="Arial" w:hAnsi="Arial" w:cs="Arial"/>
            <w:color w:val="auto"/>
            <w:sz w:val="20"/>
            <w:szCs w:val="20"/>
          </w:rPr>
          <w:t>ustawą</w:t>
        </w:r>
      </w:hyperlink>
      <w:r w:rsidR="00611158" w:rsidRPr="007215C0">
        <w:rPr>
          <w:rFonts w:ascii="Arial" w:hAnsi="Arial" w:cs="Arial"/>
          <w:sz w:val="20"/>
          <w:szCs w:val="20"/>
        </w:rPr>
        <w:t xml:space="preserve"> z dnia 11 marca 2004 r. o podatku od towarów i usług (Dz. U. z 2022 r. poz. 931, z </w:t>
      </w:r>
      <w:proofErr w:type="spellStart"/>
      <w:r w:rsidR="00611158" w:rsidRPr="007215C0">
        <w:rPr>
          <w:rFonts w:ascii="Arial" w:hAnsi="Arial" w:cs="Arial"/>
          <w:sz w:val="20"/>
          <w:szCs w:val="20"/>
        </w:rPr>
        <w:t>późn</w:t>
      </w:r>
      <w:proofErr w:type="spellEnd"/>
      <w:r w:rsidR="00611158" w:rsidRPr="007215C0">
        <w:rPr>
          <w:rFonts w:ascii="Arial" w:hAnsi="Arial" w:cs="Arial"/>
          <w:sz w:val="20"/>
          <w:szCs w:val="20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7477D9E" w14:textId="77777777" w:rsidR="00611158" w:rsidRDefault="00611158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279C03B8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3708EA18" w14:textId="77777777" w:rsidR="00DE6E1A" w:rsidRDefault="00DE6E1A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2929A92" w14:textId="77777777" w:rsidR="00DE6E1A" w:rsidRPr="00AF3F3D" w:rsidRDefault="00DE6E1A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lastRenderedPageBreak/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79CB9FFA" w:rsidR="00907E6E" w:rsidRDefault="00907E6E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E3BA906" w14:textId="39C347E6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3AA15CE" w14:textId="7F132BBE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D8202CC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1FB21FCE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0F7AF78F" w14:textId="7B77D4A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F2520B8" w14:textId="0E6512FB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5695DC62" w14:textId="4E34741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4D56840D" w14:textId="0B14BD9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5B92B29" w14:textId="1BB98250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6C8F64E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77777777" w:rsidR="00B446A3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7B0605CE" w14:textId="43B55DEE" w:rsidR="0035681D" w:rsidRPr="00E95C39" w:rsidRDefault="00B446A3" w:rsidP="00E95C39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szczegółowy opis przedmiotu zamówienia – złącznik nr 1B 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69DE5505" w14:textId="76C64863" w:rsidR="00F35A83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1583F63A" w14:textId="68031B1E" w:rsidR="00FA69C5" w:rsidRPr="003D4F60" w:rsidRDefault="00FA69C5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dotyczące wyrobów medycznych – załącznik nr 6</w:t>
      </w:r>
    </w:p>
    <w:p w14:paraId="57B0200F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D72E54E" w14:textId="77777777" w:rsidR="00FA69C5" w:rsidRDefault="00FA69C5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ACAB372" w14:textId="4DA2E69C" w:rsidR="00BA4F88" w:rsidRDefault="00BA4F8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D75C5A9" w14:textId="2A2CE02D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A0FAE3" w14:textId="38C5967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F29BEA1" w14:textId="4F82DBD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38872B" w14:textId="15A6621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D4A7F" w14:textId="37EFAA93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6FAB56" w14:textId="570CC53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72AC0" w14:textId="682FBD2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792E62" w14:textId="65F52091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EF5902" w14:textId="04365EA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D9AD45" w14:textId="1DD8F4EE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38FF2B" w14:textId="50A1CAA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E7F45B" w14:textId="02962DC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6752FB" w14:textId="54E754A8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9A789F9" w14:textId="3B64E03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FB4247" w14:textId="6D2A678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D24F55" w14:textId="353A26A7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94378A" w14:textId="572386DE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8A30D4" w14:textId="5A3436B9" w:rsidR="00FA69C5" w:rsidRDefault="00FA69C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br w:type="page"/>
      </w:r>
    </w:p>
    <w:p w14:paraId="20243578" w14:textId="77777777" w:rsidR="00E0149A" w:rsidRDefault="00E0149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52E7A4" w14:textId="77777777" w:rsidR="006F47D0" w:rsidRPr="00993FA5" w:rsidRDefault="006F47D0" w:rsidP="006F47D0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208D6682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6BA23A4D" w14:textId="77777777" w:rsidR="006F47D0" w:rsidRPr="00993FA5" w:rsidRDefault="006F47D0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49A39B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2485DDDA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3E9CC45E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1F2631A0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174A9B0C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242ADF9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1BD19C7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6221EF">
        <w:rPr>
          <w:rFonts w:ascii="Arial" w:hAnsi="Arial" w:cs="Arial"/>
          <w:sz w:val="18"/>
          <w:szCs w:val="18"/>
          <w:lang w:val="en-US" w:eastAsia="ar-SA"/>
        </w:rPr>
        <w:t xml:space="preserve">tel. </w:t>
      </w:r>
      <w:r w:rsidRPr="006221EF">
        <w:rPr>
          <w:rFonts w:ascii="Arial" w:hAnsi="Arial" w:cs="Arial"/>
          <w:sz w:val="18"/>
          <w:szCs w:val="18"/>
          <w:lang w:val="en-US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536B9868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fax.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61C2A3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02FBB811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REGON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0DD1242B" w14:textId="562BF76D" w:rsidR="006F47D0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NIP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6FBFECFB" w14:textId="2C490B34" w:rsidR="005C3894" w:rsidRPr="00993FA5" w:rsidRDefault="005C3894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>
        <w:rPr>
          <w:rFonts w:ascii="Arial" w:hAnsi="Arial" w:cs="Arial"/>
          <w:sz w:val="18"/>
          <w:szCs w:val="18"/>
          <w:lang w:val="de-DE" w:eastAsia="ar-SA"/>
        </w:rPr>
        <w:t>KRS                                  ………………………………………..</w:t>
      </w:r>
    </w:p>
    <w:p w14:paraId="2B653DB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proofErr w:type="spellStart"/>
      <w:r w:rsidRPr="00993FA5">
        <w:rPr>
          <w:rFonts w:ascii="Arial" w:hAnsi="Arial" w:cs="Arial"/>
          <w:sz w:val="18"/>
          <w:szCs w:val="18"/>
          <w:lang w:val="de-DE" w:eastAsia="ar-SA"/>
        </w:rPr>
        <w:t>www</w:t>
      </w:r>
      <w:proofErr w:type="spellEnd"/>
      <w:r w:rsidRPr="00993FA5">
        <w:rPr>
          <w:rFonts w:ascii="Arial" w:hAnsi="Arial" w:cs="Arial"/>
          <w:sz w:val="18"/>
          <w:szCs w:val="18"/>
          <w:lang w:val="de-DE" w:eastAsia="ar-SA"/>
        </w:rPr>
        <w:t>: http://..........................................................................................................................</w:t>
      </w:r>
    </w:p>
    <w:p w14:paraId="65FE94BD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>email: ….........................@…............................</w:t>
      </w:r>
    </w:p>
    <w:p w14:paraId="729CF405" w14:textId="77777777" w:rsidR="006F47D0" w:rsidRDefault="006F47D0" w:rsidP="006F47D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0A4A4A19" w14:textId="3C2DD044" w:rsidR="00737330" w:rsidRDefault="006F47D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>W odpowiedzi na ogłoszenie o zamówieniu na dostawę</w:t>
      </w:r>
      <w:r w:rsidRPr="00133E2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FA69C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dostawa płynnej matrycy hemostatycznej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dla</w:t>
      </w:r>
      <w:r w:rsidR="00FA69C5">
        <w:rPr>
          <w:rFonts w:ascii="Arial" w:hAnsi="Arial" w:cs="Arial"/>
          <w:b/>
          <w:color w:val="0000FF"/>
          <w:sz w:val="19"/>
          <w:szCs w:val="19"/>
        </w:rPr>
        <w:t xml:space="preserve"> pacjentów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Szpitala Wojewódzkiego im. Św. Łukasza SP</w:t>
      </w:r>
      <w:r w:rsidR="00FA69C5">
        <w:rPr>
          <w:rFonts w:ascii="Arial" w:hAnsi="Arial" w:cs="Arial"/>
          <w:b/>
          <w:color w:val="0000FF"/>
          <w:sz w:val="19"/>
          <w:szCs w:val="19"/>
        </w:rPr>
        <w:t xml:space="preserve">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ZOZ w Tarnowie</w:t>
      </w:r>
      <w:r w:rsidR="00FA69C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A69C5">
        <w:rPr>
          <w:rFonts w:ascii="Arial" w:hAnsi="Arial" w:cs="Arial"/>
          <w:b/>
          <w:color w:val="0000FF"/>
          <w:sz w:val="19"/>
          <w:szCs w:val="19"/>
        </w:rPr>
        <w:t>podlegających operacjom chirurgicznym i neurochirurgicznym</w:t>
      </w:r>
      <w:r w:rsidR="00E95C39" w:rsidRPr="00993FA5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5F09524F" w14:textId="77777777" w:rsidR="00737330" w:rsidRDefault="0073733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03A78781" w14:textId="5F5AA6DE" w:rsidR="006F47D0" w:rsidRPr="00E80BE3" w:rsidRDefault="00737330" w:rsidP="00E80BE3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 w:rsidR="007A2E16"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4D061B6E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E57344E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727EA35F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6F47D0" w:rsidRPr="001E51FB" w14:paraId="57BF4447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E6A4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FD58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6F47D0" w:rsidRPr="001E51FB" w14:paraId="08B0DC23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B4676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8BB019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81CAC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6F47D0" w:rsidRPr="001E51FB" w14:paraId="4D520651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9E28A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247487F9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12C0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EC9371A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6853CCF0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1EA13FD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C0DB3F7" w14:textId="77777777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74BDE9A9" w14:textId="55B14639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34B9FDEB" w14:textId="77777777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</w:t>
      </w:r>
      <w:r w:rsidR="00E008D9" w:rsidRPr="00B94918">
        <w:rPr>
          <w:rFonts w:ascii="Arial" w:eastAsia="TimesNewRoman" w:hAnsi="Arial" w:cs="Arial"/>
          <w:sz w:val="19"/>
          <w:szCs w:val="19"/>
          <w:lang w:eastAsia="ar-SA"/>
        </w:rPr>
        <w:t>wyroby</w:t>
      </w: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 są dopuszczone do obrotu zgodnie z obowiązującymi przepisami i posiadają wymagane świadectwa rejestracji. </w:t>
      </w:r>
    </w:p>
    <w:p w14:paraId="5E4EEE38" w14:textId="3AFC561A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załącznik </w:t>
      </w:r>
      <w:r w:rsidRPr="004C199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4C1994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32B3B3BF" w14:textId="257335F6" w:rsidR="006F47D0" w:rsidRPr="005C3894" w:rsidRDefault="006F47D0" w:rsidP="006F47D0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33037B78" w14:textId="77777777" w:rsidR="006F47D0" w:rsidRPr="004C1994" w:rsidRDefault="006F47D0" w:rsidP="00754E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cznikami do niniejszej oferty s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:</w:t>
      </w:r>
    </w:p>
    <w:p w14:paraId="67CC27DB" w14:textId="3AB2F022" w:rsidR="006F47D0" w:rsidRPr="005C3894" w:rsidRDefault="006F47D0" w:rsidP="006F47D0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Kalkulacja cen ofertowych dla Zakresu Nr ................... (nale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ż</w:t>
      </w:r>
      <w:r w:rsidRPr="004C1994">
        <w:rPr>
          <w:rFonts w:ascii="Arial" w:hAnsi="Arial" w:cs="Arial"/>
          <w:sz w:val="19"/>
          <w:szCs w:val="19"/>
          <w:lang w:eastAsia="ar-SA"/>
        </w:rPr>
        <w:t>y wymieni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i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czy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te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czniki, na które Wykonawca składa ofert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ę</w:t>
      </w:r>
      <w:r w:rsidRPr="004C1994">
        <w:rPr>
          <w:rFonts w:ascii="Arial" w:hAnsi="Arial" w:cs="Arial"/>
          <w:sz w:val="19"/>
          <w:szCs w:val="19"/>
          <w:lang w:eastAsia="ar-SA"/>
        </w:rPr>
        <w:t>)</w:t>
      </w:r>
    </w:p>
    <w:p w14:paraId="1E21E83C" w14:textId="68A9C56E" w:rsidR="006F47D0" w:rsidRPr="005C3894" w:rsidRDefault="006F47D0" w:rsidP="005C389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5C3894">
        <w:rPr>
          <w:rFonts w:ascii="Arial" w:hAnsi="Arial" w:cs="Arial"/>
          <w:color w:val="000000"/>
          <w:sz w:val="19"/>
          <w:szCs w:val="19"/>
          <w:lang w:eastAsia="pl-PL"/>
        </w:rPr>
        <w:t>Oświadczamy, że zamierzamy powierzyć następujące części zamówienia podwykonawcom i jednocześnie podajemy nazwy (firmy) podwykonawców*:</w:t>
      </w:r>
    </w:p>
    <w:p w14:paraId="15D6F9F3" w14:textId="77777777" w:rsidR="006F47D0" w:rsidRPr="004C1994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733FA2EF" w14:textId="725CA66E" w:rsidR="006F47D0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Nazwa (firma) podwykonawcy: ...................................................................................................................</w:t>
      </w:r>
    </w:p>
    <w:p w14:paraId="6769C7EA" w14:textId="77777777" w:rsidR="005C3894" w:rsidRPr="004C1994" w:rsidRDefault="005C3894" w:rsidP="005C3894">
      <w:pPr>
        <w:autoSpaceDE w:val="0"/>
        <w:autoSpaceDN w:val="0"/>
        <w:adjustRightInd w:val="0"/>
        <w:spacing w:after="0" w:line="240" w:lineRule="auto"/>
        <w:ind w:left="907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6B5AABD9" w14:textId="77777777" w:rsidR="006F47D0" w:rsidRDefault="006F47D0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*Jeżeli wykonawca nie poda tych informacji to Zamawiający przyjmie, że wykonawca nie zamierza powierzać żadnej części zamówienia podwykonawcy</w:t>
      </w:r>
    </w:p>
    <w:p w14:paraId="535D5373" w14:textId="77777777" w:rsidR="00FA69C5" w:rsidRDefault="00FA69C5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32CBD5EF" w14:textId="77777777" w:rsidR="00FA69C5" w:rsidRDefault="00FA69C5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50DB0C1D" w14:textId="77777777" w:rsidR="00FA69C5" w:rsidRPr="00867893" w:rsidRDefault="00FA69C5" w:rsidP="00FA69C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67893">
        <w:rPr>
          <w:rFonts w:ascii="Arial" w:eastAsia="Times New Roman" w:hAnsi="Arial" w:cs="Arial"/>
          <w:color w:val="000000"/>
          <w:sz w:val="18"/>
          <w:szCs w:val="18"/>
        </w:rPr>
        <w:t xml:space="preserve">Oświadczamy, iż nie podlegamy </w:t>
      </w:r>
      <w:r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oraz żaden </w:t>
      </w:r>
      <w:r>
        <w:rPr>
          <w:rFonts w:ascii="Arial" w:eastAsia="Times New Roman" w:hAnsi="Arial" w:cs="Arial"/>
          <w:color w:val="000000"/>
          <w:sz w:val="18"/>
          <w:szCs w:val="18"/>
        </w:rPr>
        <w:t>z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 podwykonawców</w:t>
      </w:r>
      <w:r>
        <w:rPr>
          <w:rFonts w:ascii="Arial" w:eastAsia="Times New Roman" w:hAnsi="Arial" w:cs="Arial"/>
          <w:color w:val="000000"/>
          <w:sz w:val="18"/>
          <w:szCs w:val="18"/>
        </w:rPr>
        <w:t>/dostawców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 na którego przypada ponad 10% wartości zamówienia nie podlega)</w:t>
      </w:r>
      <w:r w:rsidRPr="00867893">
        <w:rPr>
          <w:rFonts w:ascii="Arial" w:eastAsia="Times New Roman" w:hAnsi="Arial" w:cs="Arial"/>
          <w:color w:val="000000"/>
          <w:sz w:val="18"/>
          <w:szCs w:val="18"/>
        </w:rPr>
        <w:t xml:space="preserve">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</w:t>
      </w:r>
      <w:r w:rsidRPr="00867893">
        <w:rPr>
          <w:rFonts w:ascii="Arial" w:eastAsia="Times New Roman" w:hAnsi="Arial" w:cs="Arial"/>
          <w:bCs/>
          <w:color w:val="000000"/>
          <w:sz w:val="18"/>
          <w:szCs w:val="18"/>
        </w:rPr>
        <w:t>rozporządzeniem Rady (UE) 2022/576.</w:t>
      </w:r>
    </w:p>
    <w:p w14:paraId="102C309F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0A520BC5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3C73D7EA" w14:textId="77777777" w:rsidR="00FA69C5" w:rsidRPr="00B97866" w:rsidRDefault="00FA69C5" w:rsidP="00FA69C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>
        <w:rPr>
          <w:rFonts w:ascii="Arial" w:hAnsi="Arial" w:cs="Arial"/>
          <w:color w:val="000000"/>
          <w:sz w:val="19"/>
          <w:szCs w:val="19"/>
        </w:rPr>
        <w:t>10</w:t>
      </w:r>
      <w:r w:rsidR="00E80BE3" w:rsidRPr="00DB0927">
        <w:rPr>
          <w:rFonts w:ascii="Arial" w:hAnsi="Arial" w:cs="Arial"/>
          <w:color w:val="000000"/>
          <w:sz w:val="19"/>
          <w:szCs w:val="19"/>
        </w:rPr>
        <w:t xml:space="preserve">. </w:t>
      </w:r>
      <w:r w:rsidR="00DB0927" w:rsidRPr="00DB0927">
        <w:rPr>
          <w:rFonts w:ascii="Arial" w:hAnsi="Arial" w:cs="Arial"/>
          <w:color w:val="000000"/>
          <w:sz w:val="19"/>
          <w:szCs w:val="19"/>
        </w:rPr>
        <w:t xml:space="preserve">- </w:t>
      </w:r>
      <w:r w:rsidRPr="00B97866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DEFINICJI PRZEDSIĘBIORSTWA:  Oświadczam, że zgodnie z ROZPORZĄDZENIEM KOMISJI (WE) NR 800/2008 z dnia 6 sierpnia 2008 r. jestem*: </w:t>
      </w:r>
    </w:p>
    <w:p w14:paraId="432EF450" w14:textId="7640D17E" w:rsidR="00FA69C5" w:rsidRPr="00867893" w:rsidRDefault="00FA69C5" w:rsidP="00FA69C5">
      <w:pPr>
        <w:suppressAutoHyphens/>
        <w:spacing w:after="0" w:line="240" w:lineRule="auto"/>
        <w:ind w:left="397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B97866">
        <w:rPr>
          <w:rFonts w:ascii="Arial" w:eastAsia="Times New Roman" w:hAnsi="Arial" w:cs="Arial"/>
          <w:color w:val="000000"/>
          <w:sz w:val="18"/>
          <w:szCs w:val="18"/>
        </w:rPr>
        <w:t xml:space="preserve">Mikro / małym / średnim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/ dużym </w:t>
      </w:r>
      <w:r w:rsidRPr="00B97866">
        <w:rPr>
          <w:rFonts w:ascii="Arial" w:eastAsia="Times New Roman" w:hAnsi="Arial" w:cs="Arial"/>
          <w:color w:val="000000"/>
          <w:sz w:val="18"/>
          <w:szCs w:val="18"/>
        </w:rPr>
        <w:t>przedsiębiorstwem*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</w:t>
      </w:r>
      <w:r w:rsidRPr="00867893">
        <w:rPr>
          <w:rFonts w:ascii="Arial" w:eastAsia="Times New Roman" w:hAnsi="Arial" w:cs="Arial"/>
          <w:sz w:val="19"/>
          <w:szCs w:val="19"/>
          <w:lang w:eastAsia="pl-PL"/>
        </w:rPr>
        <w:t xml:space="preserve">* </w:t>
      </w:r>
      <w:r w:rsidRPr="00867893">
        <w:rPr>
          <w:rFonts w:ascii="Arial" w:eastAsia="Times New Roman" w:hAnsi="Arial" w:cs="Arial"/>
          <w:b/>
          <w:i/>
          <w:sz w:val="16"/>
          <w:szCs w:val="16"/>
          <w:lang w:eastAsia="pl-PL"/>
        </w:rPr>
        <w:t>właściwe zaznaczyć</w:t>
      </w:r>
      <w:r w:rsidRPr="00867893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58116A4E" w14:textId="7B5F85C3" w:rsidR="00DB0927" w:rsidRDefault="00DB0927" w:rsidP="00FA69C5">
      <w:pPr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2F2816BE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2FFD39C9" w14:textId="039E2CAE" w:rsidR="00DB0927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10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209EA7CB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0197CD13" w14:textId="77777777" w:rsidR="00DB0927" w:rsidRPr="001477CD" w:rsidRDefault="00DB0927" w:rsidP="00DB092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A2F977" w14:textId="77777777" w:rsidR="00DB0927" w:rsidRDefault="00DB0927" w:rsidP="00DB0927">
      <w:pPr>
        <w:rPr>
          <w:rFonts w:ascii="Times New Roman" w:hAnsi="Times New Roman" w:cs="Times New Roman"/>
          <w:color w:val="FF0000"/>
        </w:rPr>
      </w:pPr>
    </w:p>
    <w:p w14:paraId="0249207A" w14:textId="6E4E63C3" w:rsidR="00DB0927" w:rsidRPr="008D728F" w:rsidRDefault="00DB0927" w:rsidP="00DB0927">
      <w:pPr>
        <w:spacing w:before="12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11. </w:t>
      </w:r>
      <w:r w:rsidRPr="008D728F">
        <w:rPr>
          <w:rFonts w:ascii="Arial" w:hAnsi="Arial" w:cs="Arial"/>
          <w:sz w:val="19"/>
          <w:szCs w:val="19"/>
          <w:lang w:eastAsia="pl-PL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4A6FA9E2" w14:textId="159AA674" w:rsidR="00DB0927" w:rsidRDefault="00DB0927" w:rsidP="00DB092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 (</w:t>
      </w:r>
      <w:r w:rsidRPr="005B4740">
        <w:rPr>
          <w:rFonts w:ascii="Arial" w:hAnsi="Arial" w:cs="Arial"/>
          <w:sz w:val="19"/>
          <w:szCs w:val="19"/>
        </w:rPr>
        <w:t xml:space="preserve">Dz. U. z 2022 r. poz. 931, z </w:t>
      </w:r>
      <w:proofErr w:type="spellStart"/>
      <w:r w:rsidRPr="005B4740">
        <w:rPr>
          <w:rFonts w:ascii="Arial" w:hAnsi="Arial" w:cs="Arial"/>
          <w:sz w:val="19"/>
          <w:szCs w:val="19"/>
        </w:rPr>
        <w:t>późn</w:t>
      </w:r>
      <w:proofErr w:type="spellEnd"/>
      <w:r w:rsidRPr="005B4740">
        <w:rPr>
          <w:rFonts w:ascii="Arial" w:hAnsi="Arial" w:cs="Arial"/>
          <w:sz w:val="19"/>
          <w:szCs w:val="19"/>
        </w:rPr>
        <w:t>. zm</w:t>
      </w:r>
      <w:r w:rsidRPr="0099513D">
        <w:rPr>
          <w:rFonts w:ascii="Arial" w:hAnsi="Arial" w:cs="Arial"/>
          <w:sz w:val="19"/>
          <w:szCs w:val="19"/>
          <w:lang w:eastAsia="pl-PL"/>
        </w:rPr>
        <w:t>.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38D51A79" w14:textId="77777777" w:rsidR="00DB0927" w:rsidRPr="003E4654" w:rsidRDefault="00DB0927" w:rsidP="00DB0927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265567E" w14:textId="77777777" w:rsidR="00DB0927" w:rsidRDefault="00DB0927" w:rsidP="00DB0927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64B40500" w14:textId="77777777" w:rsidR="00DB0927" w:rsidRPr="009F7AD1" w:rsidRDefault="00DB0927" w:rsidP="00DB0927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05668E49" w14:textId="6930BA0C" w:rsidR="00E55D48" w:rsidRDefault="00E55D48" w:rsidP="00DB0927">
      <w:pPr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A6D3161" w14:textId="77777777" w:rsidR="00B94918" w:rsidRDefault="00B94918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A0C2C2E" w14:textId="77777777" w:rsidR="006B53B6" w:rsidRDefault="006B53B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007C7AA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5838E4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2F5817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F73DBD7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AC5906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841092B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209A359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6CC2FF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8CF5977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225853F9" w14:textId="1533A49F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93F354F" w14:textId="08ED17D5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AB7EADF" w14:textId="4CBA321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E20AEB1" w14:textId="66DA8C52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94625B1" w14:textId="4320D376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D5D3FBD" w14:textId="5D6328C0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1F2797" w14:textId="063E9D8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B2E1D6F" w14:textId="3166B00D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B7CA8C8" w14:textId="0863D421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8CDB6CC" w14:textId="06EAB4E3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52A16D8" w14:textId="6ABB4704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DA049AF" w14:textId="79378142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166B424" w14:textId="3C19A9F6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F9A16E3" w14:textId="7E95D3FA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4F21C73" w14:textId="673A40B7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D19D9F" w14:textId="4498C13E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33A3141" w14:textId="5A805A43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9139968" w14:textId="4FF0CED2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43B364A" w14:textId="4E9E9338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482991F" w14:textId="77777777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BAB7541" w14:textId="4BBDF23D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587F79F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C0704B2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F66349A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66158F1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F9DEFFD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ar-SA"/>
        </w:rPr>
      </w:pPr>
      <w:r w:rsidRPr="00993FA5">
        <w:rPr>
          <w:rFonts w:ascii="Arial" w:hAnsi="Arial" w:cs="Arial"/>
          <w:b/>
          <w:bCs/>
          <w:sz w:val="18"/>
          <w:szCs w:val="18"/>
          <w:lang w:eastAsia="ar-SA"/>
        </w:rPr>
        <w:t>Załącznik nr 1A</w:t>
      </w:r>
    </w:p>
    <w:p w14:paraId="190C9FF8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1461A5AB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11D49EC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BA98A12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 xml:space="preserve">Zakres Nr .... (wpisać, powielić w zależności na ile Zakresów Wykonawca składa ofertę) </w:t>
      </w:r>
    </w:p>
    <w:p w14:paraId="1222BC3E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99C6473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30"/>
        <w:gridCol w:w="1560"/>
        <w:gridCol w:w="699"/>
        <w:gridCol w:w="1080"/>
        <w:gridCol w:w="1195"/>
        <w:gridCol w:w="785"/>
        <w:gridCol w:w="540"/>
        <w:gridCol w:w="900"/>
        <w:gridCol w:w="1001"/>
      </w:tblGrid>
      <w:tr w:rsidR="00907E6E" w:rsidRPr="001E51FB" w14:paraId="41199865" w14:textId="77777777" w:rsidTr="00846285">
        <w:trPr>
          <w:trHeight w:val="369"/>
        </w:trPr>
        <w:tc>
          <w:tcPr>
            <w:tcW w:w="479" w:type="dxa"/>
            <w:vAlign w:val="center"/>
          </w:tcPr>
          <w:p w14:paraId="5FC6660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1330" w:type="dxa"/>
            <w:vAlign w:val="center"/>
          </w:tcPr>
          <w:p w14:paraId="5944AA47" w14:textId="3C4B345A" w:rsidR="00907E6E" w:rsidRPr="00993FA5" w:rsidRDefault="0043233A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2205D8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ar-SA"/>
              </w:rPr>
              <w:t xml:space="preserve"> </w:t>
            </w:r>
            <w:r w:rsidRPr="000410B8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nazwa handlowa</w:t>
            </w:r>
            <w:r w:rsidR="00E95C39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, kod katalogowy</w:t>
            </w:r>
          </w:p>
        </w:tc>
        <w:tc>
          <w:tcPr>
            <w:tcW w:w="1560" w:type="dxa"/>
            <w:vAlign w:val="center"/>
          </w:tcPr>
          <w:p w14:paraId="3A45452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699" w:type="dxa"/>
            <w:vAlign w:val="center"/>
          </w:tcPr>
          <w:p w14:paraId="0E7BB1F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j.m. szt.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/</w:t>
            </w: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op</w:t>
            </w:r>
            <w:r w:rsidR="008462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fl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kpl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</w:p>
        </w:tc>
        <w:tc>
          <w:tcPr>
            <w:tcW w:w="1080" w:type="dxa"/>
            <w:vAlign w:val="center"/>
          </w:tcPr>
          <w:p w14:paraId="3A66B8F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  <w:t>ilość sztuk w opakowaniu</w:t>
            </w:r>
          </w:p>
        </w:tc>
        <w:tc>
          <w:tcPr>
            <w:tcW w:w="1195" w:type="dxa"/>
            <w:vAlign w:val="center"/>
          </w:tcPr>
          <w:p w14:paraId="11D338C6" w14:textId="06D5A18B" w:rsidR="00907E6E" w:rsidRPr="00993FA5" w:rsidRDefault="0043233A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Ilość </w:t>
            </w:r>
            <w:r w:rsidR="00D8668A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szt.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/</w:t>
            </w:r>
            <w:r w:rsidR="00D8668A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op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fl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kpl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r w:rsidR="00907E6E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na  </w:t>
            </w:r>
            <w:r w:rsidR="006C094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okres trwania umowy</w:t>
            </w:r>
            <w:r w:rsidR="007A2E1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6F35B142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Cena netto </w:t>
            </w:r>
          </w:p>
          <w:p w14:paraId="79DE2D0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za 1  op.</w:t>
            </w:r>
            <w:r w:rsidR="008462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B736A7F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VAT </w:t>
            </w:r>
          </w:p>
        </w:tc>
        <w:tc>
          <w:tcPr>
            <w:tcW w:w="900" w:type="dxa"/>
            <w:vAlign w:val="center"/>
          </w:tcPr>
          <w:p w14:paraId="75C96014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eastAsia="ar-SA"/>
              </w:rPr>
              <w:t>Cena</w:t>
            </w: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 </w:t>
            </w:r>
          </w:p>
          <w:p w14:paraId="4977C638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6x7x8</w:t>
            </w:r>
          </w:p>
        </w:tc>
        <w:tc>
          <w:tcPr>
            <w:tcW w:w="1001" w:type="dxa"/>
            <w:vAlign w:val="center"/>
          </w:tcPr>
          <w:p w14:paraId="6CCAF4AE" w14:textId="02272897" w:rsidR="00907E6E" w:rsidRPr="00993FA5" w:rsidRDefault="00A2435E" w:rsidP="00DE6E1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Producent</w:t>
            </w:r>
            <w:r w:rsidR="0043233A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907E6E" w:rsidRPr="001E51FB" w14:paraId="37174F06" w14:textId="77777777" w:rsidTr="00846285">
        <w:trPr>
          <w:trHeight w:val="184"/>
        </w:trPr>
        <w:tc>
          <w:tcPr>
            <w:tcW w:w="479" w:type="dxa"/>
            <w:vAlign w:val="center"/>
          </w:tcPr>
          <w:p w14:paraId="0DF824C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330" w:type="dxa"/>
            <w:vAlign w:val="center"/>
          </w:tcPr>
          <w:p w14:paraId="03A8723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560" w:type="dxa"/>
            <w:vAlign w:val="center"/>
          </w:tcPr>
          <w:p w14:paraId="7033569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699" w:type="dxa"/>
            <w:vAlign w:val="center"/>
          </w:tcPr>
          <w:p w14:paraId="7C8EB7AC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80" w:type="dxa"/>
            <w:vAlign w:val="center"/>
          </w:tcPr>
          <w:p w14:paraId="0A293E6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195" w:type="dxa"/>
            <w:vAlign w:val="center"/>
          </w:tcPr>
          <w:p w14:paraId="6B4B545F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85" w:type="dxa"/>
            <w:vAlign w:val="center"/>
          </w:tcPr>
          <w:p w14:paraId="43F0BCB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540" w:type="dxa"/>
            <w:vAlign w:val="center"/>
          </w:tcPr>
          <w:p w14:paraId="0585A529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900" w:type="dxa"/>
            <w:vAlign w:val="center"/>
          </w:tcPr>
          <w:p w14:paraId="731DCB17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9</w:t>
            </w:r>
          </w:p>
        </w:tc>
        <w:tc>
          <w:tcPr>
            <w:tcW w:w="1001" w:type="dxa"/>
            <w:vAlign w:val="center"/>
          </w:tcPr>
          <w:p w14:paraId="5905303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10</w:t>
            </w:r>
          </w:p>
        </w:tc>
      </w:tr>
      <w:tr w:rsidR="00907E6E" w:rsidRPr="001E51FB" w14:paraId="4EB9EDF9" w14:textId="77777777" w:rsidTr="00846285">
        <w:trPr>
          <w:trHeight w:val="604"/>
        </w:trPr>
        <w:tc>
          <w:tcPr>
            <w:tcW w:w="479" w:type="dxa"/>
            <w:vAlign w:val="center"/>
          </w:tcPr>
          <w:p w14:paraId="143F76F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330" w:type="dxa"/>
          </w:tcPr>
          <w:p w14:paraId="61C4B1A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1DF790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vAlign w:val="center"/>
          </w:tcPr>
          <w:p w14:paraId="0531FD73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69D4CF56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vAlign w:val="center"/>
          </w:tcPr>
          <w:p w14:paraId="2422F6AD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</w:tcPr>
          <w:p w14:paraId="6C5E1BEB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</w:tcPr>
          <w:p w14:paraId="7161F4B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</w:tcPr>
          <w:p w14:paraId="55F6E5E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</w:tcPr>
          <w:p w14:paraId="7BDFAB4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6F732E36" w14:textId="77777777" w:rsidTr="00E008D9">
        <w:trPr>
          <w:trHeight w:val="698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4DEB51F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7B4F2EF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D8921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6A53D4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1EB812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D884C07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30D978F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018B9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542799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77FDDF8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03931CF8" w14:textId="77777777" w:rsidTr="00846285">
        <w:trPr>
          <w:trHeight w:val="695"/>
        </w:trPr>
        <w:tc>
          <w:tcPr>
            <w:tcW w:w="479" w:type="dxa"/>
            <w:vAlign w:val="center"/>
          </w:tcPr>
          <w:p w14:paraId="30C0B38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330" w:type="dxa"/>
          </w:tcPr>
          <w:p w14:paraId="6BB3D05A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6C4D012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vAlign w:val="center"/>
          </w:tcPr>
          <w:p w14:paraId="613159AE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3D4A4A71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vAlign w:val="center"/>
          </w:tcPr>
          <w:p w14:paraId="6616AFE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</w:tcPr>
          <w:p w14:paraId="0F6755D7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</w:tcPr>
          <w:p w14:paraId="0A54C49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</w:tcPr>
          <w:p w14:paraId="7105AFA3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</w:tcPr>
          <w:p w14:paraId="022FEC9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641F408B" w14:textId="77777777" w:rsidTr="00E008D9">
        <w:trPr>
          <w:trHeight w:val="549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DCB029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02FBABC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1B7EF6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3E273D7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82DC1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442482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4DD6EC4A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33BC58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CD5BE0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14A8D65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</w:tbl>
    <w:p w14:paraId="67C1CA95" w14:textId="77777777" w:rsidR="00CA2F25" w:rsidRDefault="00CA2F25" w:rsidP="00993FA5">
      <w:pPr>
        <w:suppressAutoHyphens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0859511" w14:textId="77777777" w:rsidR="00CA2F25" w:rsidRDefault="00CA2F25" w:rsidP="00993FA5">
      <w:pPr>
        <w:suppressAutoHyphens/>
        <w:spacing w:after="0" w:line="240" w:lineRule="auto"/>
        <w:rPr>
          <w:rFonts w:ascii="Arial" w:eastAsia="TimesNewRoman" w:hAnsi="Arial"/>
          <w:sz w:val="19"/>
          <w:szCs w:val="19"/>
          <w:lang w:eastAsia="ar-SA"/>
        </w:rPr>
      </w:pPr>
    </w:p>
    <w:p w14:paraId="6FB465F8" w14:textId="77777777" w:rsidR="00907E6E" w:rsidRPr="00F41F8B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  <w:r w:rsidRPr="00F41F8B">
        <w:rPr>
          <w:rFonts w:ascii="Arial" w:eastAsia="TimesNewRoman" w:hAnsi="Arial" w:cs="Arial"/>
          <w:sz w:val="19"/>
          <w:szCs w:val="19"/>
          <w:lang w:eastAsia="ar-SA"/>
        </w:rPr>
        <w:t xml:space="preserve">cena (kolumna 9-wartość brutto) = 6x7x8 np. </w:t>
      </w:r>
      <w:r w:rsidRPr="00F41F8B">
        <w:rPr>
          <w:rFonts w:ascii="Arial" w:hAnsi="Arial" w:cs="Arial"/>
          <w:sz w:val="19"/>
          <w:szCs w:val="19"/>
          <w:lang w:eastAsia="ar-SA"/>
        </w:rPr>
        <w:t>3 x 300,00 x 1,08  = 972,00 PLN</w:t>
      </w:r>
    </w:p>
    <w:p w14:paraId="76B8CF28" w14:textId="77777777" w:rsidR="004C1994" w:rsidRPr="00F41F8B" w:rsidRDefault="004C1994" w:rsidP="00993FA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40"/>
        <w:gridCol w:w="720"/>
        <w:gridCol w:w="880"/>
      </w:tblGrid>
      <w:tr w:rsidR="006C0947" w:rsidRPr="006C0947" w14:paraId="1E55BA23" w14:textId="77777777" w:rsidTr="006C0947">
        <w:trPr>
          <w:trHeight w:val="22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A48" w14:textId="2C242D20" w:rsidR="002205D8" w:rsidRPr="002205D8" w:rsidRDefault="002205D8" w:rsidP="006C09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D4E" w14:textId="77777777" w:rsidR="006C0947" w:rsidRPr="006C0947" w:rsidRDefault="006C0947" w:rsidP="006C09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84F" w14:textId="77777777" w:rsidR="006C0947" w:rsidRPr="006C0947" w:rsidRDefault="006C0947" w:rsidP="006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09C7" w14:textId="77777777" w:rsidR="006C0947" w:rsidRPr="006C0947" w:rsidRDefault="006C0947" w:rsidP="006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BF6D00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CC55C0F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A699B18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Zakres  nr ......     z cen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ar-SA"/>
        </w:rPr>
        <w:t xml:space="preserve">ą netto </w:t>
      </w: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 xml:space="preserve">. ................zł, brutto ................. zł. </w:t>
      </w:r>
    </w:p>
    <w:p w14:paraId="606FB3EB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668E630B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4"/>
          <w:szCs w:val="14"/>
          <w:lang w:eastAsia="ar-SA"/>
        </w:rPr>
        <w:t xml:space="preserve">                            </w:t>
      </w:r>
    </w:p>
    <w:p w14:paraId="7F7A88E4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1AE28240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7EAB889E" w14:textId="77777777" w:rsidR="00D00E11" w:rsidRDefault="00D00E11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5A51E8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909760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00410C4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180C2D8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63B13AC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36E647B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D11A8F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98BBCE3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0DA09E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BBFBE0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BAA98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056758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5A7E9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5B8A10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3634B40" w14:textId="02E3E298" w:rsidR="007A2E16" w:rsidRDefault="007A2E1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B789D02" w14:textId="5D2C53FB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89EB780" w14:textId="4BF271E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F07B069" w14:textId="550786A8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CC5C50F" w14:textId="6A2584BF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C628B59" w14:textId="2B88A7C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4986976" w14:textId="56129F3E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3740363" w14:textId="34B2BC1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7E69100" w14:textId="7777777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6821CE" w14:textId="77777777" w:rsidR="00E21E78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</w:p>
    <w:p w14:paraId="27DE2CD9" w14:textId="77777777" w:rsidR="00DE6E1A" w:rsidRPr="00993FA5" w:rsidRDefault="00DE6E1A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</w:p>
    <w:p w14:paraId="636AF65C" w14:textId="34AC79B4" w:rsidR="00E21E78" w:rsidRPr="00E21E78" w:rsidRDefault="00E21E78" w:rsidP="00E21E78">
      <w:pPr>
        <w:autoSpaceDE w:val="0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lastRenderedPageBreak/>
        <w:t>Wzór umowy Załącznik nr 3</w:t>
      </w:r>
    </w:p>
    <w:p w14:paraId="34F09EE9" w14:textId="57C5AB75" w:rsidR="00E21E78" w:rsidRPr="00E21E78" w:rsidRDefault="00E21E78" w:rsidP="00E21E78">
      <w:pPr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  /20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24</w:t>
      </w:r>
    </w:p>
    <w:p w14:paraId="266F1366" w14:textId="554F82C4" w:rsidR="00E21E78" w:rsidRPr="00993FA5" w:rsidRDefault="00E21E78" w:rsidP="00E21E78">
      <w:pPr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525501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525501">
        <w:rPr>
          <w:rFonts w:ascii="Arial" w:hAnsi="Arial" w:cs="Arial"/>
          <w:b/>
          <w:bCs/>
          <w:sz w:val="19"/>
          <w:szCs w:val="19"/>
          <w:lang w:eastAsia="pl-PL"/>
        </w:rPr>
        <w:t>............ 202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4</w:t>
      </w:r>
      <w:r w:rsidRPr="00525501">
        <w:rPr>
          <w:rFonts w:ascii="Arial" w:hAnsi="Arial" w:cs="Arial"/>
          <w:sz w:val="19"/>
          <w:szCs w:val="19"/>
          <w:lang w:eastAsia="pl-PL"/>
        </w:rPr>
        <w:t xml:space="preserve"> roku w Tarnowie pomiędzy:</w:t>
      </w: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0E47F451" w14:textId="77777777" w:rsidR="00E21E78" w:rsidRPr="00993FA5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, wpisanym do Rejestru Podmiotów Prowadzących Działalność  Leczniczą  pod </w:t>
      </w:r>
      <w:r w:rsidRPr="00525501">
        <w:rPr>
          <w:rFonts w:ascii="Arial" w:hAnsi="Arial" w:cs="Arial"/>
          <w:sz w:val="19"/>
          <w:szCs w:val="19"/>
          <w:lang w:eastAsia="pl-PL"/>
        </w:rPr>
        <w:t>nr  000000005908 W-12 oraz  w Sądzie Rejonowym dla Krakowa – Śródmieścia XII Wydział Gospodarczy KRS pod nr  0000027124, NIP nr  873-27-13-732  , REGON nr 850052740   reprezentowanym przez:</w:t>
      </w:r>
    </w:p>
    <w:p w14:paraId="79748D1B" w14:textId="77777777" w:rsidR="00E21E78" w:rsidRPr="00993FA5" w:rsidRDefault="00E21E78" w:rsidP="00E21E78">
      <w:pPr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756422B" w14:textId="77777777" w:rsidR="00E21E78" w:rsidRPr="00993FA5" w:rsidRDefault="00E21E78" w:rsidP="00E21E78">
      <w:pPr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13351AC1" w14:textId="77777777" w:rsidR="00E21E78" w:rsidRPr="00993FA5" w:rsidRDefault="00E21E78" w:rsidP="00E21E78">
      <w:pPr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77501B40" w14:textId="77777777" w:rsidR="00E21E78" w:rsidRPr="00993FA5" w:rsidRDefault="00E21E78" w:rsidP="00E21E78">
      <w:pPr>
        <w:rPr>
          <w:rFonts w:ascii="Arial" w:hAnsi="Arial" w:cs="Arial"/>
          <w:sz w:val="19"/>
          <w:szCs w:val="19"/>
          <w:lang w:eastAsia="ar-SA"/>
        </w:rPr>
      </w:pPr>
    </w:p>
    <w:p w14:paraId="57326ED8" w14:textId="77777777" w:rsidR="00E21E78" w:rsidRPr="00993FA5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  ....................................................................................................... reprezentowaną  przez:</w:t>
      </w:r>
    </w:p>
    <w:p w14:paraId="7567D593" w14:textId="77777777" w:rsidR="00E21E78" w:rsidRPr="00993FA5" w:rsidRDefault="00E21E78" w:rsidP="00E21E78">
      <w:p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2B795C78" w14:textId="59D08DF7" w:rsidR="00E21E78" w:rsidRPr="00993FA5" w:rsidRDefault="00E21E78" w:rsidP="00E21E78">
      <w:p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D0207AB" w14:textId="66587C2E" w:rsidR="00E21E78" w:rsidRPr="00E21E78" w:rsidRDefault="00E21E78" w:rsidP="00E21E78">
      <w:pPr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31ED18AB" w14:textId="6EA114EB" w:rsidR="00E21E78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zamówienia przekracza</w:t>
      </w:r>
      <w:r>
        <w:rPr>
          <w:rFonts w:ascii="Arial" w:hAnsi="Arial" w:cs="Arial"/>
          <w:sz w:val="19"/>
          <w:szCs w:val="19"/>
          <w:lang w:eastAsia="pl-PL"/>
        </w:rPr>
        <w:t>jącej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pr</w:t>
      </w:r>
      <w:r>
        <w:rPr>
          <w:rFonts w:ascii="Arial" w:hAnsi="Arial" w:cs="Arial"/>
          <w:sz w:val="19"/>
          <w:szCs w:val="19"/>
          <w:lang w:eastAsia="pl-PL"/>
        </w:rPr>
        <w:t xml:space="preserve">óg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powanie nr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40/2024 </w:t>
      </w:r>
      <w:r w:rsidRPr="00993FA5">
        <w:rPr>
          <w:rFonts w:ascii="Arial" w:hAnsi="Arial" w:cs="Arial"/>
          <w:sz w:val="19"/>
          <w:szCs w:val="19"/>
          <w:lang w:eastAsia="pl-PL"/>
        </w:rPr>
        <w:t>o 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cej tre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ci:</w:t>
      </w:r>
    </w:p>
    <w:p w14:paraId="5177D944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7DD6E9BB" w14:textId="77777777" w:rsidR="00E21E78" w:rsidRPr="00004DB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004DB8">
        <w:rPr>
          <w:rFonts w:ascii="Arial" w:hAnsi="Arial" w:cs="Arial"/>
          <w:b/>
          <w:bCs/>
          <w:sz w:val="19"/>
          <w:szCs w:val="19"/>
        </w:rPr>
        <w:t>§ 1 - Przedmiot umowy</w:t>
      </w:r>
    </w:p>
    <w:p w14:paraId="38D19795" w14:textId="77777777" w:rsidR="00E21E78" w:rsidRPr="00004DB8" w:rsidRDefault="00E21E78" w:rsidP="00E21E78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 xml:space="preserve">Przedmiotem umowy jest </w:t>
      </w:r>
      <w:r w:rsidRPr="00004DB8">
        <w:rPr>
          <w:rFonts w:ascii="Arial" w:hAnsi="Arial" w:cs="Arial"/>
          <w:b/>
          <w:bCs/>
          <w:iCs/>
          <w:color w:val="0000FF"/>
          <w:sz w:val="19"/>
          <w:szCs w:val="19"/>
        </w:rPr>
        <w:t>dostawa …………………………….,</w:t>
      </w:r>
      <w:r w:rsidRPr="00004DB8">
        <w:rPr>
          <w:rFonts w:ascii="Arial" w:hAnsi="Arial" w:cs="Arial"/>
          <w:b/>
          <w:bCs/>
          <w:sz w:val="19"/>
          <w:szCs w:val="19"/>
        </w:rPr>
        <w:t xml:space="preserve"> </w:t>
      </w:r>
      <w:r w:rsidRPr="00004DB8">
        <w:rPr>
          <w:rFonts w:ascii="Arial" w:hAnsi="Arial" w:cs="Arial"/>
          <w:sz w:val="19"/>
          <w:szCs w:val="19"/>
        </w:rPr>
        <w:t>zwanych dalej produktem, wymienionym w zał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czniku nr 1 i 1 A do umowy, który zawiera specyfikacj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asortymentowo – ilo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ciowo – cenow</w:t>
      </w:r>
      <w:r w:rsidRPr="00004DB8">
        <w:rPr>
          <w:rFonts w:ascii="Arial" w:eastAsia="TimesNewRoman" w:hAnsi="Arial" w:cs="Arial"/>
          <w:sz w:val="19"/>
          <w:szCs w:val="19"/>
        </w:rPr>
        <w:t>ą, Zakres nr …</w:t>
      </w:r>
      <w:r w:rsidRPr="00004DB8">
        <w:rPr>
          <w:rFonts w:ascii="Arial" w:hAnsi="Arial" w:cs="Arial"/>
          <w:sz w:val="19"/>
          <w:szCs w:val="19"/>
        </w:rPr>
        <w:t>.</w:t>
      </w:r>
    </w:p>
    <w:p w14:paraId="5BB0F14A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enie przez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 zamówienia u Wykonawcy stanowi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zanie dla Wykonawcy do dostawy produktów na zasadach okre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lonych w zamówieniu i niniejszej umowie.</w:t>
      </w:r>
    </w:p>
    <w:p w14:paraId="2E258CA2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Zamówienie b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dzie okre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lało rodzaj, ilo</w:t>
      </w:r>
      <w:r w:rsidRPr="00004DB8">
        <w:rPr>
          <w:rFonts w:ascii="Arial" w:eastAsia="TimesNewRoman" w:hAnsi="Arial" w:cs="Arial"/>
          <w:sz w:val="19"/>
          <w:szCs w:val="19"/>
        </w:rPr>
        <w:t xml:space="preserve">ść </w:t>
      </w:r>
      <w:r w:rsidRPr="00004DB8">
        <w:rPr>
          <w:rFonts w:ascii="Arial" w:hAnsi="Arial" w:cs="Arial"/>
          <w:sz w:val="19"/>
          <w:szCs w:val="19"/>
        </w:rPr>
        <w:t>produktów oraz termin dostawy.</w:t>
      </w:r>
    </w:p>
    <w:p w14:paraId="7190FA24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Je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 xml:space="preserve">li zamówienie, o którym mowa w ust. 3 nie zawiera innego terminu maksymalny termin dostawy  zamówienia </w:t>
      </w:r>
      <w:r w:rsidRPr="00004DB8">
        <w:rPr>
          <w:rFonts w:ascii="Arial" w:hAnsi="Arial" w:cs="Arial"/>
          <w:sz w:val="19"/>
          <w:szCs w:val="19"/>
          <w:u w:val="single"/>
        </w:rPr>
        <w:t>w dni robocze okre</w:t>
      </w:r>
      <w:r w:rsidRPr="00004DB8">
        <w:rPr>
          <w:rFonts w:ascii="Arial" w:eastAsia="TimesNewRoman" w:hAnsi="Arial" w:cs="Arial"/>
          <w:sz w:val="19"/>
          <w:szCs w:val="19"/>
          <w:u w:val="single"/>
        </w:rPr>
        <w:t>ś</w:t>
      </w:r>
      <w:r w:rsidRPr="00004DB8">
        <w:rPr>
          <w:rFonts w:ascii="Arial" w:hAnsi="Arial" w:cs="Arial"/>
          <w:sz w:val="19"/>
          <w:szCs w:val="19"/>
          <w:u w:val="single"/>
        </w:rPr>
        <w:t>la</w:t>
      </w:r>
      <w:r w:rsidRPr="00004DB8">
        <w:rPr>
          <w:rFonts w:ascii="Arial" w:hAnsi="Arial" w:cs="Arial"/>
          <w:sz w:val="19"/>
          <w:szCs w:val="19"/>
        </w:rPr>
        <w:t xml:space="preserve"> si</w:t>
      </w:r>
      <w:r w:rsidRPr="00004DB8">
        <w:rPr>
          <w:rFonts w:ascii="Arial" w:eastAsia="TimesNewRoman" w:hAnsi="Arial" w:cs="Arial"/>
          <w:sz w:val="19"/>
          <w:szCs w:val="19"/>
        </w:rPr>
        <w:t>ę:</w:t>
      </w:r>
      <w:r w:rsidRPr="00004DB8">
        <w:rPr>
          <w:rFonts w:ascii="Arial" w:hAnsi="Arial" w:cs="Arial"/>
          <w:sz w:val="19"/>
          <w:szCs w:val="19"/>
        </w:rPr>
        <w:t xml:space="preserve"> na </w:t>
      </w:r>
      <w:r w:rsidRPr="00004DB8">
        <w:rPr>
          <w:rFonts w:ascii="Arial" w:hAnsi="Arial" w:cs="Arial"/>
          <w:b/>
          <w:bCs/>
          <w:color w:val="0000FF"/>
          <w:sz w:val="19"/>
          <w:szCs w:val="19"/>
        </w:rPr>
        <w:t>48 godzin</w:t>
      </w:r>
      <w:r w:rsidRPr="00004DB8">
        <w:rPr>
          <w:rFonts w:ascii="Arial" w:hAnsi="Arial" w:cs="Arial"/>
          <w:color w:val="000000"/>
          <w:sz w:val="19"/>
          <w:szCs w:val="19"/>
        </w:rPr>
        <w:t>, l</w:t>
      </w:r>
      <w:r w:rsidRPr="00004DB8">
        <w:rPr>
          <w:rFonts w:ascii="Arial" w:hAnsi="Arial" w:cs="Arial"/>
          <w:sz w:val="19"/>
          <w:szCs w:val="19"/>
        </w:rPr>
        <w:t>icz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 od daty 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enia zamówienia u Wykonawcy, w nagłych przypadkach (zamówienie na cito), Wykonawca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zany jest dostarczy</w:t>
      </w:r>
      <w:r w:rsidRPr="00004DB8">
        <w:rPr>
          <w:rFonts w:ascii="Arial" w:eastAsia="TimesNewRoman" w:hAnsi="Arial" w:cs="Arial"/>
          <w:sz w:val="19"/>
          <w:szCs w:val="19"/>
        </w:rPr>
        <w:t xml:space="preserve">ć </w:t>
      </w:r>
      <w:r w:rsidRPr="00004DB8">
        <w:rPr>
          <w:rFonts w:ascii="Arial" w:hAnsi="Arial" w:cs="Arial"/>
          <w:sz w:val="19"/>
          <w:szCs w:val="19"/>
        </w:rPr>
        <w:t>produkty do 12 godzin, licz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 od momentu 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 xml:space="preserve">enia zamówienia. </w:t>
      </w:r>
    </w:p>
    <w:p w14:paraId="15ED75F9" w14:textId="77777777" w:rsidR="00E21E78" w:rsidRDefault="00E21E78" w:rsidP="00E21E78">
      <w:pPr>
        <w:tabs>
          <w:tab w:val="left" w:pos="0"/>
        </w:tabs>
        <w:autoSpaceDE w:val="0"/>
        <w:ind w:left="340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Jeżeli dostawa wypadnie w dniu wolnym od pracy (sobota) lub poza godzinami pracy Apteki Szpitala, dostawa nastąpi do miejsca wskazanego przez Kierownika Apteki Szpitala lub osobę przez Niego upoważnioną</w:t>
      </w:r>
      <w:r>
        <w:rPr>
          <w:rFonts w:ascii="Arial" w:hAnsi="Arial" w:cs="Arial"/>
          <w:sz w:val="19"/>
          <w:szCs w:val="19"/>
        </w:rPr>
        <w:t>.</w:t>
      </w:r>
    </w:p>
    <w:p w14:paraId="62EE9090" w14:textId="3FD68845" w:rsidR="00E21E78" w:rsidRPr="00E21E78" w:rsidRDefault="00E21E78" w:rsidP="00E21E78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ascii="Arial" w:hAnsi="Arial" w:cs="Arial"/>
          <w:sz w:val="19"/>
          <w:szCs w:val="19"/>
        </w:rPr>
      </w:pPr>
      <w:r w:rsidRPr="00E21E78">
        <w:rPr>
          <w:rFonts w:ascii="Arial" w:hAnsi="Arial" w:cs="Arial"/>
          <w:sz w:val="19"/>
          <w:szCs w:val="19"/>
        </w:rPr>
        <w:t>Dostawy b</w:t>
      </w:r>
      <w:r w:rsidRPr="00E21E78">
        <w:rPr>
          <w:rFonts w:ascii="Arial" w:eastAsia="TimesNewRoman" w:hAnsi="Arial" w:cs="Arial"/>
          <w:sz w:val="19"/>
          <w:szCs w:val="19"/>
        </w:rPr>
        <w:t>ę</w:t>
      </w:r>
      <w:r w:rsidRPr="00E21E78">
        <w:rPr>
          <w:rFonts w:ascii="Arial" w:hAnsi="Arial" w:cs="Arial"/>
          <w:sz w:val="19"/>
          <w:szCs w:val="19"/>
        </w:rPr>
        <w:t>d</w:t>
      </w:r>
      <w:r w:rsidRPr="00E21E78">
        <w:rPr>
          <w:rFonts w:ascii="Arial" w:eastAsia="TimesNewRoman" w:hAnsi="Arial" w:cs="Arial"/>
          <w:sz w:val="19"/>
          <w:szCs w:val="19"/>
        </w:rPr>
        <w:t xml:space="preserve">ą </w:t>
      </w:r>
      <w:r w:rsidRPr="00E21E78">
        <w:rPr>
          <w:rFonts w:ascii="Arial" w:hAnsi="Arial" w:cs="Arial"/>
          <w:sz w:val="19"/>
          <w:szCs w:val="19"/>
        </w:rPr>
        <w:t>poprzedzone zamówieniem pisemnym lub telefonicznym Zamawiaj</w:t>
      </w:r>
      <w:r w:rsidRPr="00E21E78">
        <w:rPr>
          <w:rFonts w:ascii="Arial" w:eastAsia="TimesNewRoman" w:hAnsi="Arial" w:cs="Arial"/>
          <w:sz w:val="19"/>
          <w:szCs w:val="19"/>
        </w:rPr>
        <w:t>ą</w:t>
      </w:r>
      <w:r w:rsidRPr="00E21E78">
        <w:rPr>
          <w:rFonts w:ascii="Arial" w:hAnsi="Arial" w:cs="Arial"/>
          <w:sz w:val="19"/>
          <w:szCs w:val="19"/>
        </w:rPr>
        <w:t>cego – Kierownika Apteki.</w:t>
      </w:r>
    </w:p>
    <w:p w14:paraId="752CCC29" w14:textId="77777777" w:rsidR="00E21E78" w:rsidRPr="00004DB8" w:rsidRDefault="00E21E78" w:rsidP="00E21E78">
      <w:pPr>
        <w:tabs>
          <w:tab w:val="left" w:pos="0"/>
        </w:tabs>
        <w:autoSpaceDE w:val="0"/>
        <w:ind w:left="340"/>
        <w:jc w:val="both"/>
        <w:rPr>
          <w:rFonts w:ascii="Arial" w:hAnsi="Arial" w:cs="Arial"/>
          <w:sz w:val="19"/>
          <w:szCs w:val="19"/>
        </w:rPr>
      </w:pPr>
    </w:p>
    <w:p w14:paraId="52A137A8" w14:textId="77777777" w:rsidR="00E21E78" w:rsidRPr="00004DB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C32466">
        <w:rPr>
          <w:rFonts w:ascii="Arial" w:hAnsi="Arial" w:cs="Arial"/>
          <w:b/>
          <w:bCs/>
          <w:sz w:val="19"/>
          <w:szCs w:val="19"/>
        </w:rPr>
        <w:t xml:space="preserve">§ </w:t>
      </w:r>
      <w:r w:rsidRPr="00004DB8">
        <w:rPr>
          <w:rFonts w:ascii="Arial" w:hAnsi="Arial" w:cs="Arial"/>
          <w:b/>
          <w:bCs/>
          <w:sz w:val="19"/>
          <w:szCs w:val="19"/>
        </w:rPr>
        <w:t>2 - Cena i warunki dostawy</w:t>
      </w:r>
    </w:p>
    <w:p w14:paraId="0DE0FE21" w14:textId="77777777" w:rsidR="00E21E78" w:rsidRPr="00004DB8" w:rsidRDefault="00E21E78">
      <w:pPr>
        <w:numPr>
          <w:ilvl w:val="0"/>
          <w:numId w:val="4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Cena zgodna z formularzem cenowym, stanowiącym integralną część niniejszej umowy załącznik nr 1, nie stanowi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zania dla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 do realizacji umowy do tej warto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ci, ani podstawy dochodzenia roszcze</w:t>
      </w:r>
      <w:r w:rsidRPr="00004DB8">
        <w:rPr>
          <w:rFonts w:ascii="Arial" w:eastAsia="TimesNewRoman" w:hAnsi="Arial" w:cs="Arial"/>
          <w:sz w:val="19"/>
          <w:szCs w:val="19"/>
        </w:rPr>
        <w:t xml:space="preserve">ń </w:t>
      </w:r>
      <w:r w:rsidRPr="00004DB8">
        <w:rPr>
          <w:rFonts w:ascii="Arial" w:hAnsi="Arial" w:cs="Arial"/>
          <w:sz w:val="19"/>
          <w:szCs w:val="19"/>
        </w:rPr>
        <w:t>odszkodowawczych przez Wykonawc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 xml:space="preserve"> w przypadku faktycznego zmniejszenia zamówie</w:t>
      </w:r>
      <w:r w:rsidRPr="00004DB8">
        <w:rPr>
          <w:rFonts w:ascii="Arial" w:eastAsia="TimesNewRoman" w:hAnsi="Arial" w:cs="Arial"/>
          <w:sz w:val="19"/>
          <w:szCs w:val="19"/>
        </w:rPr>
        <w:t xml:space="preserve">ń. </w:t>
      </w:r>
    </w:p>
    <w:p w14:paraId="0B81E027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Podane w zał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czniku nr 1 A ceny zawieraj</w:t>
      </w:r>
      <w:r w:rsidRPr="00004DB8">
        <w:rPr>
          <w:rFonts w:ascii="Arial" w:eastAsia="TimesNewRoman" w:hAnsi="Arial" w:cs="Arial"/>
          <w:sz w:val="19"/>
          <w:szCs w:val="19"/>
        </w:rPr>
        <w:t xml:space="preserve">ą </w:t>
      </w:r>
      <w:r w:rsidRPr="00004DB8">
        <w:rPr>
          <w:rFonts w:ascii="Arial" w:hAnsi="Arial" w:cs="Arial"/>
          <w:sz w:val="19"/>
          <w:szCs w:val="19"/>
        </w:rPr>
        <w:t>podatek vat, cło (o ile wyst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puje), ubezpieczenie, transport i rozładunek w siedzibie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cego, opłatę parkingową – Apteka Szpitalna w godzinach 7</w:t>
      </w:r>
      <w:r w:rsidRPr="00004DB8">
        <w:rPr>
          <w:rFonts w:ascii="Arial" w:hAnsi="Arial" w:cs="Arial"/>
          <w:sz w:val="19"/>
          <w:szCs w:val="19"/>
          <w:u w:val="single"/>
          <w:vertAlign w:val="superscript"/>
        </w:rPr>
        <w:t>00</w:t>
      </w:r>
      <w:r w:rsidRPr="00004DB8">
        <w:rPr>
          <w:rFonts w:ascii="Arial" w:hAnsi="Arial" w:cs="Arial"/>
          <w:sz w:val="19"/>
          <w:szCs w:val="19"/>
          <w:u w:val="single"/>
        </w:rPr>
        <w:t xml:space="preserve"> – 13</w:t>
      </w:r>
      <w:r w:rsidRPr="00004DB8">
        <w:rPr>
          <w:rFonts w:ascii="Arial" w:hAnsi="Arial" w:cs="Arial"/>
          <w:sz w:val="19"/>
          <w:szCs w:val="19"/>
          <w:u w:val="single"/>
          <w:vertAlign w:val="superscript"/>
        </w:rPr>
        <w:t>00</w:t>
      </w:r>
      <w:r w:rsidRPr="00004DB8">
        <w:rPr>
          <w:rFonts w:ascii="Arial" w:hAnsi="Arial" w:cs="Arial"/>
          <w:sz w:val="19"/>
          <w:szCs w:val="19"/>
        </w:rPr>
        <w:t>.</w:t>
      </w:r>
    </w:p>
    <w:p w14:paraId="1080F96F" w14:textId="77777777" w:rsidR="00E21E78" w:rsidRPr="00004DB8" w:rsidRDefault="00E21E78">
      <w:pPr>
        <w:numPr>
          <w:ilvl w:val="0"/>
          <w:numId w:val="4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Dostawa wraz z wyładunkiem odbywa</w:t>
      </w:r>
      <w:r w:rsidRPr="00004DB8">
        <w:rPr>
          <w:rFonts w:ascii="Arial" w:eastAsia="TimesNewRoman" w:hAnsi="Arial" w:cs="Arial"/>
          <w:sz w:val="19"/>
          <w:szCs w:val="19"/>
        </w:rPr>
        <w:t xml:space="preserve">ć </w:t>
      </w:r>
      <w:r w:rsidRPr="00004DB8">
        <w:rPr>
          <w:rFonts w:ascii="Arial" w:hAnsi="Arial" w:cs="Arial"/>
          <w:sz w:val="19"/>
          <w:szCs w:val="19"/>
        </w:rPr>
        <w:t>si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b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d</w:t>
      </w:r>
      <w:r w:rsidRPr="00004DB8">
        <w:rPr>
          <w:rFonts w:ascii="Arial" w:eastAsia="TimesNewRoman" w:hAnsi="Arial" w:cs="Arial"/>
          <w:sz w:val="19"/>
          <w:szCs w:val="19"/>
        </w:rPr>
        <w:t xml:space="preserve">ą </w:t>
      </w:r>
      <w:r w:rsidRPr="00004DB8">
        <w:rPr>
          <w:rFonts w:ascii="Arial" w:hAnsi="Arial" w:cs="Arial"/>
          <w:sz w:val="19"/>
          <w:szCs w:val="19"/>
        </w:rPr>
        <w:t>do siedziby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 xml:space="preserve">cego w miejscu przez niego wskazanym na koszt i ryzyko Wykonawcy.  </w:t>
      </w:r>
    </w:p>
    <w:p w14:paraId="3EEDD2D1" w14:textId="77777777" w:rsidR="00E21E78" w:rsidRPr="00004DB8" w:rsidRDefault="00E21E78">
      <w:pPr>
        <w:numPr>
          <w:ilvl w:val="0"/>
          <w:numId w:val="4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Cena pomniejszona o podatek VAT 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 xml:space="preserve">zuje przez okres trwania umowy. </w:t>
      </w:r>
    </w:p>
    <w:p w14:paraId="44BD7E4F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 xml:space="preserve">Zamawiający zastrzega sobie prawo do zakupu produktów w ilości mniejszej niż określona </w:t>
      </w:r>
      <w:r w:rsidRPr="00004DB8">
        <w:rPr>
          <w:rFonts w:ascii="Arial" w:hAnsi="Arial" w:cs="Arial"/>
          <w:sz w:val="19"/>
          <w:szCs w:val="19"/>
        </w:rPr>
        <w:br/>
        <w:t xml:space="preserve">w załączniku nr 1 A do umowy. </w:t>
      </w:r>
    </w:p>
    <w:p w14:paraId="34A36322" w14:textId="77777777" w:rsidR="00E21E78" w:rsidRPr="00E75582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lastRenderedPageBreak/>
        <w:t xml:space="preserve">W przypadku zmniejszenia zamówienia zgodnie z ust. 5, Wykonawcy nie przysługują wobec Zamawiającego jakiekolwiek roszczenia z tego tytułu. </w:t>
      </w:r>
      <w:r w:rsidRPr="00E75582">
        <w:rPr>
          <w:rFonts w:ascii="Arial" w:hAnsi="Arial" w:cs="Arial"/>
          <w:sz w:val="19"/>
          <w:szCs w:val="19"/>
        </w:rPr>
        <w:t xml:space="preserve">Zamawiający gwarantuje realizację umowy na poziomie nie niższym niż </w:t>
      </w:r>
      <w:r w:rsidRPr="00E21E78">
        <w:rPr>
          <w:rFonts w:ascii="Arial" w:hAnsi="Arial" w:cs="Arial"/>
          <w:color w:val="FF0000"/>
          <w:sz w:val="19"/>
          <w:szCs w:val="19"/>
        </w:rPr>
        <w:t xml:space="preserve">70 % </w:t>
      </w:r>
      <w:r w:rsidRPr="00E75582">
        <w:rPr>
          <w:rFonts w:ascii="Arial" w:hAnsi="Arial" w:cs="Arial"/>
          <w:sz w:val="19"/>
          <w:szCs w:val="19"/>
        </w:rPr>
        <w:t>wartości umowy brutto.</w:t>
      </w:r>
    </w:p>
    <w:p w14:paraId="7B1EDF4C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Dopuszcza si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mo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liwo</w:t>
      </w:r>
      <w:r w:rsidRPr="00004DB8">
        <w:rPr>
          <w:rFonts w:ascii="Arial" w:eastAsia="TimesNewRoman" w:hAnsi="Arial" w:cs="Arial"/>
          <w:sz w:val="19"/>
          <w:szCs w:val="19"/>
        </w:rPr>
        <w:t xml:space="preserve">ść </w:t>
      </w:r>
      <w:r w:rsidRPr="00004DB8">
        <w:rPr>
          <w:rFonts w:ascii="Arial" w:hAnsi="Arial" w:cs="Arial"/>
          <w:sz w:val="19"/>
          <w:szCs w:val="19"/>
        </w:rPr>
        <w:t>dostarczenia produktów po cenie ni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szej od wskazanej w umowie.</w:t>
      </w:r>
    </w:p>
    <w:p w14:paraId="678337ED" w14:textId="77777777" w:rsidR="00E21E78" w:rsidRDefault="00E21E78" w:rsidP="00E21E78">
      <w:pPr>
        <w:autoSpaceDE w:val="0"/>
        <w:rPr>
          <w:rFonts w:ascii="Arial" w:hAnsi="Arial" w:cs="Arial"/>
          <w:sz w:val="19"/>
          <w:szCs w:val="19"/>
          <w:lang w:eastAsia="pl-PL"/>
        </w:rPr>
      </w:pPr>
    </w:p>
    <w:p w14:paraId="30057689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B5714">
        <w:rPr>
          <w:rFonts w:ascii="Arial" w:hAnsi="Arial" w:cs="Arial"/>
          <w:b/>
          <w:bCs/>
          <w:sz w:val="19"/>
          <w:szCs w:val="19"/>
          <w:lang w:eastAsia="pl-PL"/>
        </w:rPr>
        <w:t xml:space="preserve">§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3 - Odbiór i warunki płatno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5CA12DC6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2E65F420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Braki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 może zgłasza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</w:t>
      </w:r>
      <w:r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dni roboczych od daty dostawy. Wykonawca zobowiązany jest uzupełnić brakującą ilość w terminie </w:t>
      </w:r>
      <w:r w:rsidRPr="00283068">
        <w:rPr>
          <w:rFonts w:ascii="Arial" w:hAnsi="Arial" w:cs="Arial"/>
          <w:sz w:val="19"/>
          <w:szCs w:val="19"/>
          <w:lang w:eastAsia="pl-PL"/>
        </w:rPr>
        <w:t xml:space="preserve">do 3 dni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od dnia otrzymania zgłoszenia. </w:t>
      </w:r>
    </w:p>
    <w:p w14:paraId="18533862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zany jest wymieni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nie pó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993FA5">
        <w:rPr>
          <w:rFonts w:ascii="Arial" w:hAnsi="Arial" w:cs="Arial"/>
          <w:sz w:val="19"/>
          <w:szCs w:val="19"/>
          <w:lang w:eastAsia="pl-PL"/>
        </w:rPr>
        <w:t>niej niż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14 dni roboczych</w:t>
      </w:r>
      <w:r w:rsidRPr="00993FA5">
        <w:rPr>
          <w:rFonts w:ascii="Arial" w:hAnsi="Arial" w:cs="Arial"/>
          <w:sz w:val="19"/>
          <w:szCs w:val="19"/>
          <w:lang w:eastAsia="pl-PL"/>
        </w:rPr>
        <w:t>, licz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 od daty 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4BA6C963" w14:textId="77777777" w:rsidR="00E21E78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49" w:history="1">
        <w:r w:rsidRPr="00993FA5">
          <w:rPr>
            <w:rFonts w:ascii="Arial" w:hAnsi="Arial" w:cs="Arial"/>
            <w:b/>
            <w:bCs/>
            <w:color w:val="0000FF"/>
            <w:sz w:val="19"/>
            <w:szCs w:val="19"/>
            <w:u w:val="single"/>
            <w:lang w:eastAsia="pl-PL"/>
          </w:rPr>
          <w:t>aptksiegowosc@lukasz.med.pl</w:t>
        </w:r>
      </w:hyperlink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) w standardzie </w:t>
      </w:r>
      <w:r w:rsidRPr="00993FA5">
        <w:rPr>
          <w:rFonts w:ascii="Arial" w:hAnsi="Arial" w:cs="Arial"/>
          <w:sz w:val="19"/>
          <w:szCs w:val="19"/>
          <w:lang w:eastAsia="pl-PL"/>
        </w:rPr>
        <w:t>"DATAFARM" lub "MALICKI specyfikację do faktury zawierającą następujące dane: logo kontrahenta, nazwę odbiorcy, nr faktury, NIP dostawcy, NIP odbiorcy, nazwę towaru, ilość sprzedaną, ilość sztuk w opakowaniu, cenę netto, % VAT,  serię,  datę ważności.</w:t>
      </w:r>
      <w:r>
        <w:rPr>
          <w:rFonts w:ascii="Arial" w:hAnsi="Arial" w:cs="Arial"/>
          <w:sz w:val="19"/>
          <w:szCs w:val="19"/>
          <w:lang w:eastAsia="pl-PL"/>
        </w:rPr>
        <w:t xml:space="preserve"> Zamawiający dopuszcza w zakresie nr 14 dostarczenie wyrobu wraz z listem przewozowym oraz dosłanie wersji papierowej i elektronicznej faktury w terminie do 3 dni roboczych.</w:t>
      </w:r>
    </w:p>
    <w:p w14:paraId="5888C73C" w14:textId="77777777" w:rsidR="00E21E78" w:rsidRPr="00BD2703" w:rsidRDefault="00E21E78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b/>
          <w:color w:val="FF0000"/>
          <w:sz w:val="19"/>
          <w:szCs w:val="19"/>
          <w:u w:val="single"/>
          <w:lang w:eastAsia="pl-PL"/>
        </w:rPr>
      </w:pPr>
      <w:r w:rsidRPr="00BD2703">
        <w:rPr>
          <w:rFonts w:ascii="Arial" w:hAnsi="Arial" w:cs="Arial"/>
          <w:sz w:val="19"/>
          <w:szCs w:val="19"/>
          <w:lang w:eastAsia="pl-PL"/>
        </w:rPr>
        <w:t>Strony postanawiają, że rozliczenie za dostarczony towar odbędzie się na podstawie faktury określającej ilość dostarczonego towaru</w:t>
      </w:r>
      <w:r w:rsidRPr="00BD2703"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125034B2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Zapłata nale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30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dni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993FA5">
        <w:rPr>
          <w:rFonts w:ascii="Arial" w:hAnsi="Arial" w:cs="Arial"/>
          <w:b/>
          <w:bCs/>
          <w:color w:val="0000FF"/>
          <w:kern w:val="3"/>
          <w:sz w:val="19"/>
          <w:szCs w:val="19"/>
          <w:lang w:eastAsia="zh-CN"/>
        </w:rPr>
        <w:t>14 dni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2A0259B9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3738C581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17FDC1A7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FAEAB2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410AB65C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5302BF76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2B77FC1E" w14:textId="77777777" w:rsidR="00E21E78" w:rsidRPr="00993FA5" w:rsidRDefault="00E21E78">
      <w:pPr>
        <w:numPr>
          <w:ilvl w:val="2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350FD41B" w14:textId="77777777" w:rsidR="00E21E78" w:rsidRPr="00993FA5" w:rsidRDefault="00E21E78">
      <w:pPr>
        <w:numPr>
          <w:ilvl w:val="2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993FA5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993FA5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3B48D50B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7421DA8A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51C9CE47" w14:textId="77777777" w:rsidR="00E21E78" w:rsidRPr="00283068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83068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283068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brutto niezrealizowanej części zamówienia.</w:t>
      </w:r>
    </w:p>
    <w:p w14:paraId="45FB543B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55DB3E7D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56F92032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2E54EF63" w14:textId="77777777" w:rsidR="00E21E78" w:rsidRPr="004D6720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Naliczenie przez Zamawiającego bądź zapłata przez Wykonawcę kary umownej nie zwalnia go z zobowiązań wynikających z niniejszej umowy.</w:t>
      </w:r>
    </w:p>
    <w:p w14:paraId="75C1713B" w14:textId="0C9DB807" w:rsidR="00E21E78" w:rsidRPr="00E21E78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Łączna maksymalna wysokość kar umownych, którą Zamawiający może naliczyć Wykonawcy nie przekroczy 10 % wartości brutto umowy.</w:t>
      </w:r>
    </w:p>
    <w:p w14:paraId="1921D44E" w14:textId="77777777" w:rsidR="00E21E7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1DA6F28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5432769C" w14:textId="2A3BCA21" w:rsidR="00E21E78" w:rsidRPr="00DE6E1A" w:rsidRDefault="00E21E78" w:rsidP="00E21E78">
      <w:pPr>
        <w:autoSpaceDE w:val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miesięcy, </w:t>
      </w:r>
      <w:r w:rsidRPr="00993FA5">
        <w:rPr>
          <w:rFonts w:ascii="Arial" w:hAnsi="Arial" w:cs="Arial"/>
          <w:sz w:val="19"/>
          <w:szCs w:val="19"/>
          <w:lang w:eastAsia="pl-PL"/>
        </w:rPr>
        <w:t>pocz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wszy od dnia ....... 20</w:t>
      </w:r>
      <w:r>
        <w:rPr>
          <w:rFonts w:ascii="Arial" w:hAnsi="Arial" w:cs="Arial"/>
          <w:sz w:val="19"/>
          <w:szCs w:val="19"/>
          <w:lang w:eastAsia="pl-PL"/>
        </w:rPr>
        <w:t>2</w:t>
      </w:r>
      <w:r w:rsidR="008134B6">
        <w:rPr>
          <w:rFonts w:ascii="Arial" w:hAnsi="Arial" w:cs="Arial"/>
          <w:sz w:val="19"/>
          <w:szCs w:val="19"/>
          <w:lang w:eastAsia="pl-PL"/>
        </w:rPr>
        <w:t>4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</w:t>
      </w:r>
      <w:r>
        <w:rPr>
          <w:rFonts w:ascii="Arial" w:hAnsi="Arial" w:cs="Arial"/>
          <w:sz w:val="19"/>
          <w:szCs w:val="19"/>
          <w:lang w:eastAsia="pl-PL"/>
        </w:rPr>
        <w:t xml:space="preserve"> do dnia……202</w:t>
      </w:r>
      <w:r w:rsidR="008134B6">
        <w:rPr>
          <w:rFonts w:ascii="Arial" w:hAnsi="Arial" w:cs="Arial"/>
          <w:sz w:val="19"/>
          <w:szCs w:val="19"/>
          <w:lang w:eastAsia="pl-PL"/>
        </w:rPr>
        <w:t>5</w:t>
      </w:r>
      <w:r>
        <w:rPr>
          <w:rFonts w:ascii="Arial" w:hAnsi="Arial" w:cs="Arial"/>
          <w:sz w:val="19"/>
          <w:szCs w:val="19"/>
          <w:lang w:eastAsia="pl-PL"/>
        </w:rPr>
        <w:t xml:space="preserve"> roku.</w:t>
      </w:r>
    </w:p>
    <w:p w14:paraId="2EFD118B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07BE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6 - Inne postanowienia</w:t>
      </w:r>
    </w:p>
    <w:p w14:paraId="3D96D74A" w14:textId="77777777" w:rsidR="00E21E78" w:rsidRPr="00B94918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Wykonawca 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993FA5">
        <w:rPr>
          <w:rFonts w:ascii="Arial" w:hAnsi="Arial" w:cs="Arial"/>
          <w:sz w:val="19"/>
          <w:szCs w:val="19"/>
          <w:lang w:eastAsia="pl-PL"/>
        </w:rPr>
        <w:t>wiadectwo dopuszczenia do obrotu, jak równie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993FA5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cymi </w:t>
      </w:r>
      <w:r w:rsidRPr="00B94918">
        <w:rPr>
          <w:rFonts w:ascii="Arial" w:hAnsi="Arial" w:cs="Arial"/>
          <w:sz w:val="19"/>
          <w:szCs w:val="19"/>
          <w:lang w:eastAsia="pl-PL"/>
        </w:rPr>
        <w:t>przepisami.</w:t>
      </w:r>
    </w:p>
    <w:p w14:paraId="5ECE0AE5" w14:textId="77777777" w:rsidR="00E21E78" w:rsidRPr="00B94918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B94918">
        <w:rPr>
          <w:rFonts w:ascii="Arial" w:hAnsi="Arial" w:cs="Arial"/>
          <w:sz w:val="19"/>
          <w:szCs w:val="19"/>
          <w:lang w:eastAsia="pl-PL"/>
        </w:rPr>
        <w:t>no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ci do stosowania, </w:t>
      </w:r>
      <w:r w:rsidRPr="00B24B58">
        <w:rPr>
          <w:rFonts w:ascii="Arial" w:hAnsi="Arial" w:cs="Arial"/>
          <w:sz w:val="19"/>
          <w:szCs w:val="19"/>
          <w:lang w:eastAsia="pl-PL"/>
        </w:rPr>
        <w:t xml:space="preserve">co najmniej 6 </w:t>
      </w:r>
      <w:r w:rsidRPr="00B94918">
        <w:rPr>
          <w:rFonts w:ascii="Arial" w:hAnsi="Arial" w:cs="Arial"/>
          <w:sz w:val="19"/>
          <w:szCs w:val="19"/>
          <w:lang w:eastAsia="pl-PL"/>
        </w:rPr>
        <w:t>miesi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czny.</w:t>
      </w:r>
    </w:p>
    <w:p w14:paraId="2184EB4E" w14:textId="77777777" w:rsidR="00E21E78" w:rsidRPr="00993FA5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Wykonawca nie mo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dokonać </w:t>
      </w:r>
      <w:r w:rsidRPr="00993FA5">
        <w:rPr>
          <w:rFonts w:ascii="Arial" w:hAnsi="Arial" w:cs="Arial"/>
          <w:sz w:val="19"/>
          <w:szCs w:val="19"/>
          <w:lang w:eastAsia="pl-PL"/>
        </w:rPr>
        <w:t>cesji wierzytelno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wynikaj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ci, wyra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0343C956" w14:textId="77777777" w:rsidR="00E21E78" w:rsidRPr="00993FA5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A8F8BFB" w14:textId="77777777" w:rsidR="00E21E78" w:rsidRDefault="00E21E7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przypadku gdy Wykonawca powierzy podwykonawcy wykonanie zamówienia odpowiada za działania, uchybienia lub zaniedbania podwykonawców tak jak za własne działania, uchybienia lub zaniedbania.</w:t>
      </w:r>
    </w:p>
    <w:p w14:paraId="4FFA0EAD" w14:textId="77777777" w:rsidR="00E21E78" w:rsidRPr="00313244" w:rsidRDefault="00E21E7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313244">
        <w:rPr>
          <w:rFonts w:ascii="Arial" w:hAnsi="Arial" w:cs="Arial"/>
          <w:color w:val="000000"/>
          <w:sz w:val="19"/>
          <w:szCs w:val="19"/>
        </w:rPr>
        <w:t>pzm</w:t>
      </w:r>
      <w:proofErr w:type="spellEnd"/>
      <w:r w:rsidRPr="00313244">
        <w:rPr>
          <w:rFonts w:ascii="Arial" w:hAnsi="Arial" w:cs="Arial"/>
          <w:color w:val="000000"/>
          <w:sz w:val="19"/>
          <w:szCs w:val="19"/>
        </w:rPr>
        <w:t>.) (zwana dalej Ustawą).</w:t>
      </w:r>
    </w:p>
    <w:p w14:paraId="4711E24E" w14:textId="77777777" w:rsidR="00E21E78" w:rsidRDefault="00E21E7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1423B3EA" w14:textId="77777777" w:rsidR="00E21E78" w:rsidRPr="00993FA5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Wykonawca oświadcza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, że jeżeli nastąpią jakiekolwiek znaczące zmiany sytuacji przedstawionej w naszych dokumentach załączonych do oferty natychmiast pisemnie poinformujemy o nich Zamawiającego (np. zmiana siedzimy, zmiana numeru konta itp.) </w:t>
      </w:r>
    </w:p>
    <w:p w14:paraId="4A5B8A3F" w14:textId="77777777" w:rsidR="00E21E78" w:rsidRDefault="00E21E78" w:rsidP="00E21E78">
      <w:pPr>
        <w:spacing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34D36310" w14:textId="77777777" w:rsidR="00E21E78" w:rsidRPr="00947272" w:rsidRDefault="00E21E78" w:rsidP="00E21E78">
      <w:pPr>
        <w:autoSpaceDE w:val="0"/>
        <w:jc w:val="center"/>
        <w:rPr>
          <w:rFonts w:ascii="Arial" w:hAnsi="Arial" w:cs="Arial"/>
          <w:sz w:val="20"/>
        </w:rPr>
      </w:pPr>
      <w:r w:rsidRPr="00947272">
        <w:rPr>
          <w:rFonts w:ascii="Arial" w:hAnsi="Arial" w:cs="Arial"/>
          <w:b/>
          <w:bCs/>
          <w:sz w:val="20"/>
          <w:lang w:eastAsia="ar-SA"/>
        </w:rPr>
        <w:t xml:space="preserve">§ </w:t>
      </w:r>
      <w:r>
        <w:rPr>
          <w:rFonts w:ascii="Arial" w:hAnsi="Arial" w:cs="Arial"/>
          <w:b/>
          <w:bCs/>
          <w:sz w:val="20"/>
          <w:lang w:eastAsia="ar-SA"/>
        </w:rPr>
        <w:t>7 – waloryzacja wynagrodzenia</w:t>
      </w:r>
    </w:p>
    <w:p w14:paraId="2C8C1DED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1664E105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14:paraId="37194114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10% w porównaniu do stanu z półrocza w którym nastąpiło otwarcie ofert.</w:t>
      </w:r>
    </w:p>
    <w:p w14:paraId="5EE261F3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2DD47E45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4BFCF27C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</w:t>
      </w:r>
      <w:r>
        <w:rPr>
          <w:rFonts w:ascii="Arial" w:hAnsi="Arial" w:cs="Arial"/>
          <w:sz w:val="19"/>
          <w:szCs w:val="19"/>
          <w:lang w:eastAsia="zh-CN"/>
        </w:rPr>
        <w:lastRenderedPageBreak/>
        <w:t>odpowiadającym zmianom cen materiałów lub kosztów dotyczących zobowiązania podwykonawcy, jeżeli łącznie spełnione są następujące warunki:</w:t>
      </w:r>
    </w:p>
    <w:p w14:paraId="41EF5B95" w14:textId="77777777" w:rsidR="00E21E78" w:rsidRDefault="00E21E78">
      <w:pPr>
        <w:numPr>
          <w:ilvl w:val="1"/>
          <w:numId w:val="2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przedmiotem umowy są dostawy;</w:t>
      </w:r>
    </w:p>
    <w:p w14:paraId="1699497C" w14:textId="77777777" w:rsidR="00E21E78" w:rsidRPr="001754BB" w:rsidRDefault="00E21E78">
      <w:pPr>
        <w:numPr>
          <w:ilvl w:val="1"/>
          <w:numId w:val="2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okres obowiązywania umowy przekracza 6 miesięcy. </w:t>
      </w:r>
    </w:p>
    <w:p w14:paraId="7B1F9754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FD7E4F" w14:textId="77777777" w:rsidR="00E21E78" w:rsidRDefault="00E21E78" w:rsidP="00E21E78">
      <w:pPr>
        <w:spacing w:after="1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§ 8 - ZMIANA POSTANOWIEŃ UMOWY</w:t>
      </w:r>
    </w:p>
    <w:p w14:paraId="68E35BDD" w14:textId="77777777" w:rsidR="00E21E78" w:rsidRPr="004B2FFD" w:rsidRDefault="00E21E78">
      <w:pPr>
        <w:pStyle w:val="Akapitzlist1"/>
        <w:numPr>
          <w:ilvl w:val="1"/>
          <w:numId w:val="11"/>
        </w:numPr>
        <w:spacing w:after="120"/>
        <w:jc w:val="both"/>
        <w:rPr>
          <w:rFonts w:ascii="Arial" w:hAnsi="Arial"/>
          <w:color w:val="000000"/>
          <w:sz w:val="20"/>
          <w:szCs w:val="20"/>
        </w:rPr>
      </w:pPr>
      <w:r w:rsidRPr="004B2FFD">
        <w:rPr>
          <w:rFonts w:ascii="Arial" w:hAnsi="Arial" w:cs="Arial"/>
          <w:sz w:val="19"/>
          <w:szCs w:val="19"/>
          <w:lang w:eastAsia="pl-PL"/>
        </w:rPr>
        <w:t xml:space="preserve">Zamawiający, zgodnie z art. </w:t>
      </w:r>
      <w:r>
        <w:rPr>
          <w:rFonts w:ascii="Arial" w:hAnsi="Arial" w:cs="Arial"/>
          <w:sz w:val="19"/>
          <w:szCs w:val="19"/>
          <w:lang w:eastAsia="pl-PL"/>
        </w:rPr>
        <w:t>455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ustawy Prawo Zamówień Publicznych przewiduje możliwość dokonania z</w:t>
      </w:r>
      <w:r>
        <w:rPr>
          <w:rFonts w:ascii="Arial" w:hAnsi="Arial" w:cs="Arial"/>
          <w:sz w:val="19"/>
          <w:szCs w:val="19"/>
          <w:lang w:eastAsia="pl-PL"/>
        </w:rPr>
        <w:t xml:space="preserve">mian </w:t>
      </w:r>
      <w:r w:rsidRPr="004B2FFD">
        <w:rPr>
          <w:rFonts w:ascii="Arial" w:hAnsi="Arial" w:cs="Arial"/>
          <w:sz w:val="19"/>
          <w:szCs w:val="19"/>
          <w:lang w:eastAsia="pl-PL"/>
        </w:rPr>
        <w:t>postanowień niniejszej umowy</w:t>
      </w:r>
      <w:r>
        <w:rPr>
          <w:rFonts w:ascii="Arial" w:hAnsi="Arial" w:cs="Arial"/>
          <w:sz w:val="19"/>
          <w:szCs w:val="19"/>
          <w:lang w:eastAsia="pl-PL"/>
        </w:rPr>
        <w:t xml:space="preserve"> na podstawie zawartego aneksu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w stosunku do treści oferty, na podstawie której dokonano wyboru Wykonawcy w następującym zakresie:</w:t>
      </w:r>
    </w:p>
    <w:p w14:paraId="75480BD7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nazwy i producenta oferowanego towaru pod warunkiem zachowania tej samej postaci, dawki i drogi podania w zakresie tej samej substancji czynnej w przypadku braku dostępności danego towaru, </w:t>
      </w:r>
    </w:p>
    <w:p w14:paraId="67FB4026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2CD8D430" w14:textId="77777777" w:rsidR="00E21E78" w:rsidRPr="007D404C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D404C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1550FBDF" w14:textId="77777777" w:rsidR="00E21E78" w:rsidRPr="007D404C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D404C">
        <w:rPr>
          <w:rFonts w:ascii="Arial" w:hAnsi="Arial" w:cs="Arial"/>
          <w:sz w:val="19"/>
          <w:szCs w:val="19"/>
          <w:lang w:eastAsia="pl-PL"/>
        </w:rPr>
        <w:t>Zmiany stawki podatku od towarów i usług, w przypadku zmiany stawki VAT zmianie ulegnie cena brutto. Cenna netto pozostaje bez zmian.</w:t>
      </w:r>
    </w:p>
    <w:p w14:paraId="5EDB69F5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227CD4F1" w14:textId="77777777" w:rsidR="00E21E78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dawki oferowanego preparatu wynikającej z potrzeby indywidualnego dostosowania do terapii lub w przypadku b</w:t>
      </w:r>
      <w:r>
        <w:rPr>
          <w:rFonts w:ascii="Arial" w:hAnsi="Arial" w:cs="Arial"/>
          <w:sz w:val="19"/>
          <w:szCs w:val="19"/>
          <w:lang w:eastAsia="pl-PL"/>
        </w:rPr>
        <w:t xml:space="preserve">raku dostępności danego towaru </w:t>
      </w:r>
      <w:r w:rsidRPr="00B24B58">
        <w:rPr>
          <w:rFonts w:ascii="Arial" w:hAnsi="Arial" w:cs="Arial"/>
          <w:sz w:val="19"/>
          <w:szCs w:val="19"/>
          <w:lang w:eastAsia="pl-PL"/>
        </w:rPr>
        <w:t>przy zachowaniu ceny jednostkowej</w:t>
      </w:r>
    </w:p>
    <w:p w14:paraId="2A01DB79" w14:textId="77777777" w:rsidR="00E21E78" w:rsidRPr="00213BF9" w:rsidRDefault="00E21E78">
      <w:pPr>
        <w:pStyle w:val="Justysia"/>
        <w:numPr>
          <w:ilvl w:val="0"/>
          <w:numId w:val="9"/>
        </w:numPr>
        <w:spacing w:line="240" w:lineRule="auto"/>
        <w:rPr>
          <w:sz w:val="19"/>
          <w:szCs w:val="19"/>
        </w:rPr>
      </w:pPr>
      <w:r w:rsidRPr="00213BF9">
        <w:rPr>
          <w:color w:val="000000"/>
          <w:sz w:val="20"/>
          <w:szCs w:val="20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244D7418" w14:textId="77777777" w:rsidR="00E21E78" w:rsidRDefault="00E21E78">
      <w:pPr>
        <w:pStyle w:val="Akapitzlist"/>
        <w:widowControl w:val="0"/>
        <w:numPr>
          <w:ilvl w:val="0"/>
          <w:numId w:val="9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zastąpienia wykonawcy, któremu zamawiający udzielił zamówienia, nowym wykonawcą:</w:t>
      </w:r>
    </w:p>
    <w:p w14:paraId="4A6B8CF7" w14:textId="77777777" w:rsidR="00E21E78" w:rsidRDefault="00E21E78" w:rsidP="00E21E78">
      <w:pPr>
        <w:ind w:left="714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B0BCE2D" w14:textId="77777777" w:rsidR="00E21E78" w:rsidRPr="003421C3" w:rsidRDefault="00E21E78" w:rsidP="00E21E78">
      <w:pPr>
        <w:ind w:left="714"/>
        <w:jc w:val="both"/>
        <w:rPr>
          <w:rFonts w:ascii="Arial" w:eastAsia="Times New Roman" w:hAnsi="Arial"/>
          <w:color w:val="000000"/>
          <w:sz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</w:rPr>
        <w:t>bb</w:t>
      </w:r>
      <w:proofErr w:type="spellEnd"/>
      <w:r>
        <w:rPr>
          <w:rFonts w:ascii="Arial" w:eastAsia="Times New Roman" w:hAnsi="Arial" w:cs="Arial"/>
          <w:color w:val="000000"/>
          <w:sz w:val="20"/>
        </w:rPr>
        <w:t>) w wyniku przejęcia przez zamawiającego zobowiązań wykonawcy względem jego podwykonawców;</w:t>
      </w:r>
    </w:p>
    <w:p w14:paraId="2EF16426" w14:textId="77777777" w:rsidR="00E21E78" w:rsidRPr="00F20523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podwykonawstwa, o którym mowa w § </w:t>
      </w:r>
      <w:r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 ust. 5, w przypadkach, których nie można było </w:t>
      </w:r>
      <w:r w:rsidRPr="00F20523">
        <w:rPr>
          <w:rFonts w:ascii="Arial" w:hAnsi="Arial" w:cs="Arial"/>
          <w:sz w:val="19"/>
          <w:szCs w:val="19"/>
          <w:lang w:eastAsia="pl-PL"/>
        </w:rPr>
        <w:t>przewidzieć w chwili zawierania umowy,</w:t>
      </w:r>
    </w:p>
    <w:p w14:paraId="7D9BCA70" w14:textId="77777777" w:rsidR="00E21E78" w:rsidRPr="00F20523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zamówienia na okres nie dłuższy </w:t>
      </w:r>
      <w:r w:rsidRPr="00F20523">
        <w:rPr>
          <w:rFonts w:ascii="Arial" w:hAnsi="Arial" w:cs="Arial"/>
          <w:b/>
          <w:sz w:val="19"/>
          <w:szCs w:val="19"/>
        </w:rPr>
        <w:t>niż  3 miesiące</w:t>
      </w:r>
      <w:r w:rsidRPr="00F20523">
        <w:rPr>
          <w:rFonts w:ascii="Arial" w:hAnsi="Arial" w:cs="Arial"/>
          <w:sz w:val="19"/>
          <w:szCs w:val="19"/>
        </w:rPr>
        <w:t>;</w:t>
      </w:r>
    </w:p>
    <w:p w14:paraId="5CB21336" w14:textId="77777777" w:rsidR="00E21E78" w:rsidRDefault="00E21E78" w:rsidP="00E21E78">
      <w:pPr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96B84F" w14:textId="19A9AA9B" w:rsidR="00E21E78" w:rsidRPr="00D40CC1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8869A9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- Postanowienia ko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3D299BDF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004D8685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s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 wła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du na siedzib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cego.</w:t>
      </w:r>
    </w:p>
    <w:p w14:paraId="392E3AE3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sporz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3D95F480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CD1B927" w14:textId="77777777" w:rsidR="00E21E78" w:rsidRPr="00993FA5" w:rsidRDefault="00E21E78" w:rsidP="00DE6E1A">
      <w:pPr>
        <w:autoSpaceDE w:val="0"/>
        <w:spacing w:after="0" w:line="36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993FA5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54B8E129" w14:textId="77777777" w:rsidR="00E21E78" w:rsidRPr="00993FA5" w:rsidRDefault="00E21E78" w:rsidP="00DE6E1A">
      <w:pPr>
        <w:autoSpaceDE w:val="0"/>
        <w:spacing w:after="0" w:line="36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3EE47875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DEE08A7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0DB21516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3009BE5" w14:textId="6EA08AE9" w:rsidR="00907E6E" w:rsidRPr="00DE6E1A" w:rsidRDefault="00E21E78" w:rsidP="00DE6E1A">
      <w:pPr>
        <w:jc w:val="both"/>
        <w:rPr>
          <w:rFonts w:ascii="Arial" w:hAnsi="Arial" w:cs="Arial"/>
          <w:sz w:val="14"/>
          <w:szCs w:val="14"/>
          <w:lang w:eastAsia="pl-PL"/>
        </w:rPr>
      </w:pPr>
      <w:r w:rsidRPr="00993FA5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sectPr w:rsidR="00907E6E" w:rsidRPr="00DE6E1A" w:rsidSect="00054366">
      <w:headerReference w:type="default" r:id="rId50"/>
      <w:footerReference w:type="default" r:id="rId5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04C6" w14:textId="77777777" w:rsidR="001643E5" w:rsidRDefault="001643E5" w:rsidP="00993FA5">
      <w:pPr>
        <w:spacing w:after="0" w:line="240" w:lineRule="auto"/>
      </w:pPr>
      <w:r>
        <w:separator/>
      </w:r>
    </w:p>
  </w:endnote>
  <w:endnote w:type="continuationSeparator" w:id="0">
    <w:p w14:paraId="5EEC446C" w14:textId="77777777" w:rsidR="001643E5" w:rsidRDefault="001643E5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900007" w:rsidRDefault="00900007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900007" w:rsidRDefault="0090000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900007" w:rsidRDefault="0090000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900007" w:rsidRDefault="00900007">
    <w:pPr>
      <w:pStyle w:val="Stopka"/>
      <w:rPr>
        <w:sz w:val="20"/>
        <w:szCs w:val="20"/>
      </w:rPr>
    </w:pPr>
  </w:p>
  <w:p w14:paraId="347BD95A" w14:textId="77777777" w:rsidR="00900007" w:rsidRDefault="00900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B86F" w14:textId="77777777" w:rsidR="001643E5" w:rsidRDefault="001643E5" w:rsidP="00993FA5">
      <w:pPr>
        <w:spacing w:after="0" w:line="240" w:lineRule="auto"/>
      </w:pPr>
      <w:r>
        <w:separator/>
      </w:r>
    </w:p>
  </w:footnote>
  <w:footnote w:type="continuationSeparator" w:id="0">
    <w:p w14:paraId="774813FE" w14:textId="77777777" w:rsidR="001643E5" w:rsidRDefault="001643E5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DF96" w14:textId="77777777" w:rsidR="00C70A27" w:rsidRDefault="00900007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C70A27">
      <w:rPr>
        <w:rFonts w:ascii="Garamond" w:hAnsi="Garamond" w:cs="Garamond"/>
        <w:b/>
        <w:color w:val="000000" w:themeColor="text1"/>
        <w:sz w:val="20"/>
        <w:szCs w:val="20"/>
      </w:rPr>
      <w:t>40/2024</w:t>
    </w:r>
  </w:p>
  <w:p w14:paraId="1425B125" w14:textId="2984331E" w:rsidR="00900007" w:rsidRPr="0043233A" w:rsidRDefault="00900007">
    <w:pPr>
      <w:pStyle w:val="Nagwek"/>
      <w:rPr>
        <w:b/>
      </w:rPr>
    </w:pP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2D6B2836"/>
    <w:multiLevelType w:val="multilevel"/>
    <w:tmpl w:val="B7A259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0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E59D5"/>
    <w:multiLevelType w:val="multilevel"/>
    <w:tmpl w:val="2E2CBE8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8647">
    <w:abstractNumId w:val="24"/>
  </w:num>
  <w:num w:numId="2" w16cid:durableId="310403875">
    <w:abstractNumId w:val="27"/>
  </w:num>
  <w:num w:numId="3" w16cid:durableId="262230794">
    <w:abstractNumId w:val="2"/>
  </w:num>
  <w:num w:numId="4" w16cid:durableId="1476532170">
    <w:abstractNumId w:val="5"/>
  </w:num>
  <w:num w:numId="5" w16cid:durableId="1271354656">
    <w:abstractNumId w:val="7"/>
  </w:num>
  <w:num w:numId="6" w16cid:durableId="1990668506">
    <w:abstractNumId w:val="14"/>
  </w:num>
  <w:num w:numId="7" w16cid:durableId="1773015581">
    <w:abstractNumId w:val="9"/>
  </w:num>
  <w:num w:numId="8" w16cid:durableId="1073813029">
    <w:abstractNumId w:val="31"/>
  </w:num>
  <w:num w:numId="9" w16cid:durableId="59253596">
    <w:abstractNumId w:val="15"/>
  </w:num>
  <w:num w:numId="10" w16cid:durableId="1825244461">
    <w:abstractNumId w:val="19"/>
  </w:num>
  <w:num w:numId="11" w16cid:durableId="1951355931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962804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9744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6046940">
    <w:abstractNumId w:val="18"/>
  </w:num>
  <w:num w:numId="15" w16cid:durableId="320934184">
    <w:abstractNumId w:val="12"/>
  </w:num>
  <w:num w:numId="16" w16cid:durableId="179301586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135062">
    <w:abstractNumId w:val="34"/>
  </w:num>
  <w:num w:numId="18" w16cid:durableId="849636993">
    <w:abstractNumId w:val="35"/>
  </w:num>
  <w:num w:numId="19" w16cid:durableId="1551915519">
    <w:abstractNumId w:val="25"/>
  </w:num>
  <w:num w:numId="20" w16cid:durableId="1113868567">
    <w:abstractNumId w:val="33"/>
  </w:num>
  <w:num w:numId="21" w16cid:durableId="1068265074">
    <w:abstractNumId w:val="16"/>
  </w:num>
  <w:num w:numId="22" w16cid:durableId="1785345772">
    <w:abstractNumId w:val="32"/>
  </w:num>
  <w:num w:numId="23" w16cid:durableId="856772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807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9313713">
    <w:abstractNumId w:val="23"/>
  </w:num>
  <w:num w:numId="26" w16cid:durableId="140603054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 w16cid:durableId="200462073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 w16cid:durableId="822240644">
    <w:abstractNumId w:val="30"/>
  </w:num>
  <w:num w:numId="29" w16cid:durableId="550920585">
    <w:abstractNumId w:val="28"/>
    <w:lvlOverride w:ilvl="0">
      <w:lvl w:ilvl="0">
        <w:numFmt w:val="decimal"/>
        <w:lvlText w:val="%1."/>
        <w:lvlJc w:val="left"/>
      </w:lvl>
    </w:lvlOverride>
  </w:num>
  <w:num w:numId="30" w16cid:durableId="1512834286">
    <w:abstractNumId w:val="28"/>
    <w:lvlOverride w:ilvl="0">
      <w:lvl w:ilvl="0">
        <w:numFmt w:val="decimal"/>
        <w:lvlText w:val="%1."/>
        <w:lvlJc w:val="left"/>
      </w:lvl>
    </w:lvlOverride>
  </w:num>
  <w:num w:numId="31" w16cid:durableId="103967412">
    <w:abstractNumId w:val="28"/>
    <w:lvlOverride w:ilvl="0">
      <w:lvl w:ilvl="0">
        <w:numFmt w:val="decimal"/>
        <w:lvlText w:val="%1."/>
        <w:lvlJc w:val="left"/>
      </w:lvl>
    </w:lvlOverride>
  </w:num>
  <w:num w:numId="32" w16cid:durableId="451821625">
    <w:abstractNumId w:val="28"/>
    <w:lvlOverride w:ilvl="0">
      <w:lvl w:ilvl="0">
        <w:numFmt w:val="decimal"/>
        <w:lvlText w:val="%1."/>
        <w:lvlJc w:val="left"/>
      </w:lvl>
    </w:lvlOverride>
  </w:num>
  <w:num w:numId="33" w16cid:durableId="958418237">
    <w:abstractNumId w:val="17"/>
    <w:lvlOverride w:ilvl="0">
      <w:lvl w:ilvl="0">
        <w:numFmt w:val="decimal"/>
        <w:lvlText w:val="%1."/>
        <w:lvlJc w:val="left"/>
      </w:lvl>
    </w:lvlOverride>
  </w:num>
  <w:num w:numId="34" w16cid:durableId="318849036">
    <w:abstractNumId w:val="17"/>
    <w:lvlOverride w:ilvl="0">
      <w:lvl w:ilvl="0">
        <w:numFmt w:val="decimal"/>
        <w:lvlText w:val="%1."/>
        <w:lvlJc w:val="left"/>
      </w:lvl>
    </w:lvlOverride>
  </w:num>
  <w:num w:numId="35" w16cid:durableId="211770162">
    <w:abstractNumId w:val="17"/>
    <w:lvlOverride w:ilvl="0">
      <w:lvl w:ilvl="0">
        <w:numFmt w:val="decimal"/>
        <w:lvlText w:val="%1."/>
        <w:lvlJc w:val="left"/>
      </w:lvl>
    </w:lvlOverride>
  </w:num>
  <w:num w:numId="36" w16cid:durableId="909312131">
    <w:abstractNumId w:val="17"/>
    <w:lvlOverride w:ilvl="0">
      <w:lvl w:ilvl="0">
        <w:numFmt w:val="decimal"/>
        <w:lvlText w:val="%1."/>
        <w:lvlJc w:val="left"/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4366"/>
    <w:rsid w:val="0005529C"/>
    <w:rsid w:val="0005786C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F6C"/>
    <w:rsid w:val="000A2ADE"/>
    <w:rsid w:val="000A6A38"/>
    <w:rsid w:val="000B2F4D"/>
    <w:rsid w:val="000B4418"/>
    <w:rsid w:val="000C4A18"/>
    <w:rsid w:val="000C5083"/>
    <w:rsid w:val="000C6470"/>
    <w:rsid w:val="000D1248"/>
    <w:rsid w:val="000D198C"/>
    <w:rsid w:val="000E0B9B"/>
    <w:rsid w:val="000E44AB"/>
    <w:rsid w:val="000E77F8"/>
    <w:rsid w:val="000F300A"/>
    <w:rsid w:val="000F5190"/>
    <w:rsid w:val="000F57D1"/>
    <w:rsid w:val="001005DE"/>
    <w:rsid w:val="00103E5C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3E5"/>
    <w:rsid w:val="00164D38"/>
    <w:rsid w:val="0016573F"/>
    <w:rsid w:val="00167C6D"/>
    <w:rsid w:val="00174FD3"/>
    <w:rsid w:val="001763A7"/>
    <w:rsid w:val="00182A3F"/>
    <w:rsid w:val="0018777C"/>
    <w:rsid w:val="00187B89"/>
    <w:rsid w:val="001A5B30"/>
    <w:rsid w:val="001A77D3"/>
    <w:rsid w:val="001B281F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72097"/>
    <w:rsid w:val="0038430B"/>
    <w:rsid w:val="00387122"/>
    <w:rsid w:val="00390023"/>
    <w:rsid w:val="003953EB"/>
    <w:rsid w:val="003A1769"/>
    <w:rsid w:val="003A554D"/>
    <w:rsid w:val="003A60A0"/>
    <w:rsid w:val="003B1385"/>
    <w:rsid w:val="003B3996"/>
    <w:rsid w:val="003B4C0D"/>
    <w:rsid w:val="003B585F"/>
    <w:rsid w:val="003B6525"/>
    <w:rsid w:val="003C0EDD"/>
    <w:rsid w:val="003C3F5B"/>
    <w:rsid w:val="003D06C6"/>
    <w:rsid w:val="003D4F60"/>
    <w:rsid w:val="003F1C87"/>
    <w:rsid w:val="003F2C93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1994"/>
    <w:rsid w:val="004C7042"/>
    <w:rsid w:val="004C7AC8"/>
    <w:rsid w:val="004D3344"/>
    <w:rsid w:val="004D6720"/>
    <w:rsid w:val="004D6D31"/>
    <w:rsid w:val="004D7767"/>
    <w:rsid w:val="004D7A7D"/>
    <w:rsid w:val="004E7BDA"/>
    <w:rsid w:val="004F2E65"/>
    <w:rsid w:val="00504B02"/>
    <w:rsid w:val="00512DAE"/>
    <w:rsid w:val="00517468"/>
    <w:rsid w:val="00523B9A"/>
    <w:rsid w:val="005274D1"/>
    <w:rsid w:val="0053151F"/>
    <w:rsid w:val="00533D7F"/>
    <w:rsid w:val="005347A1"/>
    <w:rsid w:val="00537BAC"/>
    <w:rsid w:val="005506FB"/>
    <w:rsid w:val="00564135"/>
    <w:rsid w:val="00567C8E"/>
    <w:rsid w:val="0059014C"/>
    <w:rsid w:val="005A2FC1"/>
    <w:rsid w:val="005A5C6D"/>
    <w:rsid w:val="005B0553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1158"/>
    <w:rsid w:val="00614926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45E0"/>
    <w:rsid w:val="00730355"/>
    <w:rsid w:val="00732D67"/>
    <w:rsid w:val="007348F9"/>
    <w:rsid w:val="00737330"/>
    <w:rsid w:val="00740EEC"/>
    <w:rsid w:val="00745EA0"/>
    <w:rsid w:val="007479D8"/>
    <w:rsid w:val="00747F6F"/>
    <w:rsid w:val="00750AE5"/>
    <w:rsid w:val="00752E3F"/>
    <w:rsid w:val="00753028"/>
    <w:rsid w:val="00754A39"/>
    <w:rsid w:val="00754E3E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D2411"/>
    <w:rsid w:val="007D3EE0"/>
    <w:rsid w:val="007D4D4B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134B6"/>
    <w:rsid w:val="008221D0"/>
    <w:rsid w:val="00824F78"/>
    <w:rsid w:val="0082597C"/>
    <w:rsid w:val="00846285"/>
    <w:rsid w:val="0085558C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7EEF"/>
    <w:rsid w:val="008C1AB8"/>
    <w:rsid w:val="008C4DFF"/>
    <w:rsid w:val="008D2E48"/>
    <w:rsid w:val="008D4B43"/>
    <w:rsid w:val="008D681B"/>
    <w:rsid w:val="008E6B43"/>
    <w:rsid w:val="008F4A42"/>
    <w:rsid w:val="008F6DE4"/>
    <w:rsid w:val="00900007"/>
    <w:rsid w:val="009017E0"/>
    <w:rsid w:val="00902904"/>
    <w:rsid w:val="0090330A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D07DE"/>
    <w:rsid w:val="009D33E4"/>
    <w:rsid w:val="009D62A9"/>
    <w:rsid w:val="009D6406"/>
    <w:rsid w:val="009E34E2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1C46"/>
    <w:rsid w:val="00A925E3"/>
    <w:rsid w:val="00AA0C3A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37E4"/>
    <w:rsid w:val="00B545E9"/>
    <w:rsid w:val="00B66F99"/>
    <w:rsid w:val="00B744E4"/>
    <w:rsid w:val="00B76107"/>
    <w:rsid w:val="00B773ED"/>
    <w:rsid w:val="00B83320"/>
    <w:rsid w:val="00B86785"/>
    <w:rsid w:val="00B9052F"/>
    <w:rsid w:val="00B914EB"/>
    <w:rsid w:val="00B94918"/>
    <w:rsid w:val="00BA2CDC"/>
    <w:rsid w:val="00BA4F88"/>
    <w:rsid w:val="00BB06C1"/>
    <w:rsid w:val="00BB5AB3"/>
    <w:rsid w:val="00BB6219"/>
    <w:rsid w:val="00BB67B0"/>
    <w:rsid w:val="00BC0EE0"/>
    <w:rsid w:val="00BD2703"/>
    <w:rsid w:val="00BD2AFE"/>
    <w:rsid w:val="00BE4C40"/>
    <w:rsid w:val="00BE5A77"/>
    <w:rsid w:val="00BE665A"/>
    <w:rsid w:val="00BF4177"/>
    <w:rsid w:val="00BF4E9E"/>
    <w:rsid w:val="00C03C41"/>
    <w:rsid w:val="00C05B55"/>
    <w:rsid w:val="00C1075C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1A9C"/>
    <w:rsid w:val="00C623A0"/>
    <w:rsid w:val="00C6543B"/>
    <w:rsid w:val="00C65549"/>
    <w:rsid w:val="00C66176"/>
    <w:rsid w:val="00C70A27"/>
    <w:rsid w:val="00C72069"/>
    <w:rsid w:val="00C73298"/>
    <w:rsid w:val="00C80258"/>
    <w:rsid w:val="00C8126C"/>
    <w:rsid w:val="00C83862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4143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2BCE"/>
    <w:rsid w:val="00D83118"/>
    <w:rsid w:val="00D8668A"/>
    <w:rsid w:val="00D92B7B"/>
    <w:rsid w:val="00D962F9"/>
    <w:rsid w:val="00DA18DC"/>
    <w:rsid w:val="00DB0927"/>
    <w:rsid w:val="00DB3FB7"/>
    <w:rsid w:val="00DB5B73"/>
    <w:rsid w:val="00DC096A"/>
    <w:rsid w:val="00DC477A"/>
    <w:rsid w:val="00DC528A"/>
    <w:rsid w:val="00DC622A"/>
    <w:rsid w:val="00DE4E27"/>
    <w:rsid w:val="00DE6E1A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1BCC"/>
    <w:rsid w:val="00E21E78"/>
    <w:rsid w:val="00E2277B"/>
    <w:rsid w:val="00E3422D"/>
    <w:rsid w:val="00E36A13"/>
    <w:rsid w:val="00E412B5"/>
    <w:rsid w:val="00E42232"/>
    <w:rsid w:val="00E42D8E"/>
    <w:rsid w:val="00E53A3D"/>
    <w:rsid w:val="00E53D91"/>
    <w:rsid w:val="00E55D48"/>
    <w:rsid w:val="00E6139E"/>
    <w:rsid w:val="00E67B82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5C39"/>
    <w:rsid w:val="00EA57D2"/>
    <w:rsid w:val="00EA596A"/>
    <w:rsid w:val="00EA6403"/>
    <w:rsid w:val="00EB30F5"/>
    <w:rsid w:val="00EB7232"/>
    <w:rsid w:val="00EC2BE5"/>
    <w:rsid w:val="00EC77F5"/>
    <w:rsid w:val="00ED2A0B"/>
    <w:rsid w:val="00ED4B0C"/>
    <w:rsid w:val="00ED6EC1"/>
    <w:rsid w:val="00EE1AE8"/>
    <w:rsid w:val="00EE4D9B"/>
    <w:rsid w:val="00EF72B2"/>
    <w:rsid w:val="00EF79E2"/>
    <w:rsid w:val="00F0421F"/>
    <w:rsid w:val="00F156A0"/>
    <w:rsid w:val="00F202BD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5491"/>
    <w:rsid w:val="00F83FE5"/>
    <w:rsid w:val="00F86DD8"/>
    <w:rsid w:val="00F87594"/>
    <w:rsid w:val="00F87BCB"/>
    <w:rsid w:val="00FA1E41"/>
    <w:rsid w:val="00FA4C97"/>
    <w:rsid w:val="00FA69C5"/>
    <w:rsid w:val="00FA6F4B"/>
    <w:rsid w:val="00FB0F82"/>
    <w:rsid w:val="00FB1898"/>
    <w:rsid w:val="00FC4663"/>
    <w:rsid w:val="00FD3A16"/>
    <w:rsid w:val="00FD6424"/>
    <w:rsid w:val="00FD672D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6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L1,Numerowanie,Podsis rysunku,Akapit z listą5,Akapit normalny,Odstavec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Podsis rysunku Znak,Akapit z listą5 Znak,Akapit normalny Znak,Odstavec Znak,Akapit z listą BS Znak,Kolorowa lista — akcent 11 Znak,sw tekst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67B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www.espd.uzp.gov.pl/__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strona/45-instrukcje" TargetMode="External"/><Relationship Id="rId11" Type="http://schemas.openxmlformats.org/officeDocument/2006/relationships/hyperlink" Target="mailto:kflorek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www.espd.uzp.gov.pl/__" TargetMode="External"/><Relationship Id="rId45" Type="http://schemas.openxmlformats.org/officeDocument/2006/relationships/hyperlink" Target="https://platformazakupowa.pl/strona/1-regulami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pn/lukasz_med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kflorek@lukasz.med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mailto:sekretariat@lukasz.med.pl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s://www.espd.uzp.gov.pl/__" TargetMode="External"/><Relationship Id="rId4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www.uz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mailto:aptksiegowosc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22</Pages>
  <Words>11044</Words>
  <Characters>66270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77160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Katarzyna Florek</cp:lastModifiedBy>
  <cp:revision>197</cp:revision>
  <cp:lastPrinted>2024-05-06T09:01:00Z</cp:lastPrinted>
  <dcterms:created xsi:type="dcterms:W3CDTF">2019-10-24T06:47:00Z</dcterms:created>
  <dcterms:modified xsi:type="dcterms:W3CDTF">2024-05-14T08:57:00Z</dcterms:modified>
</cp:coreProperties>
</file>