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82E2" w14:textId="77777777" w:rsidR="00AF7AFB" w:rsidRPr="00AF7AFB" w:rsidRDefault="00AF7AFB" w:rsidP="00AF7AFB">
      <w:pPr>
        <w:keepNext/>
        <w:keepLines/>
        <w:spacing w:after="120" w:line="240" w:lineRule="auto"/>
        <w:jc w:val="center"/>
        <w:outlineLvl w:val="1"/>
        <w:rPr>
          <w:rFonts w:ascii="Selawik Light" w:eastAsiaTheme="majorEastAsia" w:hAnsi="Selawik Light" w:cstheme="majorBidi"/>
          <w:b/>
          <w:bCs/>
          <w:kern w:val="0"/>
          <w:sz w:val="22"/>
          <w14:ligatures w14:val="none"/>
        </w:rPr>
      </w:pPr>
      <w:r w:rsidRPr="00AF7AFB">
        <w:rPr>
          <w:rFonts w:ascii="Selawik Light" w:eastAsiaTheme="majorEastAsia" w:hAnsi="Selawik Light" w:cstheme="majorBidi"/>
          <w:b/>
          <w:bCs/>
          <w:kern w:val="0"/>
          <w:sz w:val="22"/>
          <w14:ligatures w14:val="none"/>
        </w:rPr>
        <w:t>ROZDZIAŁ II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AF7AFB" w:rsidRPr="00AF7AFB" w14:paraId="7142D4B0" w14:textId="77777777" w:rsidTr="00274C71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1A68" w14:textId="77777777" w:rsidR="00AF7AFB" w:rsidRPr="00AF7AFB" w:rsidRDefault="00AF7AFB" w:rsidP="00AF7AFB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i/>
                <w:iCs/>
                <w:kern w:val="0"/>
                <w:sz w:val="22"/>
                <w:lang w:eastAsia="pl-PL"/>
                <w14:ligatures w14:val="none"/>
              </w:rPr>
              <w:t>Nr postępowania</w:t>
            </w:r>
          </w:p>
          <w:p w14:paraId="2E38B677" w14:textId="77777777" w:rsidR="00AF7AFB" w:rsidRPr="00AF7AFB" w:rsidRDefault="00AF7AFB" w:rsidP="00AF7AFB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sz w:val="22"/>
                <w:lang w:eastAsia="zh-CN"/>
                <w14:ligatures w14:val="none"/>
              </w:rPr>
            </w:pPr>
            <w:r w:rsidRPr="00AF7AFB">
              <w:rPr>
                <w:rFonts w:ascii="Selawik Light" w:eastAsia="Times New Roman" w:hAnsi="Selawik Light" w:cs="Times New Roman"/>
                <w:b/>
                <w:kern w:val="0"/>
                <w:sz w:val="22"/>
                <w:lang w:eastAsia="pl-PL"/>
                <w14:ligatures w14:val="none"/>
              </w:rPr>
              <w:t>6/2024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0BCACED" w14:textId="77777777" w:rsidR="00AF7AFB" w:rsidRPr="00AF7AFB" w:rsidRDefault="00AF7AFB" w:rsidP="00AF7AFB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b/>
                <w:bCs/>
                <w:kern w:val="0"/>
                <w:sz w:val="22"/>
                <w:lang w:eastAsia="pl-PL"/>
                <w14:ligatures w14:val="none"/>
              </w:rPr>
              <w:t>OFERTA</w:t>
            </w:r>
          </w:p>
        </w:tc>
      </w:tr>
    </w:tbl>
    <w:p w14:paraId="2BE666EA" w14:textId="77777777" w:rsidR="00AF7AFB" w:rsidRPr="00AF7AFB" w:rsidRDefault="00AF7AFB" w:rsidP="00AF7AFB">
      <w:pPr>
        <w:keepNext/>
        <w:suppressAutoHyphens/>
        <w:spacing w:after="0" w:line="240" w:lineRule="auto"/>
        <w:rPr>
          <w:rFonts w:ascii="Selawik Light" w:eastAsia="Times New Roman" w:hAnsi="Selawik Light" w:cstheme="minorHAnsi"/>
          <w:b/>
          <w:bCs/>
          <w:kern w:val="0"/>
          <w:sz w:val="22"/>
          <w:lang w:val="en-US" w:eastAsia="zh-CN"/>
          <w14:ligatures w14:val="none"/>
        </w:rPr>
      </w:pPr>
    </w:p>
    <w:p w14:paraId="4106E5F7" w14:textId="77777777" w:rsidR="00AF7AFB" w:rsidRPr="00AF7AFB" w:rsidRDefault="00AF7AFB" w:rsidP="00AF7AFB">
      <w:pPr>
        <w:shd w:val="clear" w:color="auto" w:fill="FFFFFF"/>
        <w:spacing w:after="0" w:line="240" w:lineRule="auto"/>
        <w:jc w:val="both"/>
        <w:rPr>
          <w:rFonts w:ascii="Selawik Light" w:hAnsi="Selawik Light"/>
          <w:b/>
          <w:bCs/>
          <w:kern w:val="0"/>
          <w:sz w:val="22"/>
          <w14:ligatures w14:val="none"/>
        </w:rPr>
      </w:pPr>
      <w:r w:rsidRPr="00AF7AFB">
        <w:rPr>
          <w:rFonts w:ascii="Selawik Light" w:eastAsia="Times New Roman" w:hAnsi="Selawik Light" w:cs="Calibri"/>
          <w:kern w:val="0"/>
          <w:sz w:val="22"/>
          <w:lang w:eastAsia="zh-CN"/>
          <w14:ligatures w14:val="none"/>
        </w:rPr>
        <w:t>składając ofertę w postępowaniu o udzielenie zamówienia publicznego</w:t>
      </w:r>
      <w:r w:rsidRPr="00AF7AFB">
        <w:rPr>
          <w:rFonts w:ascii="Selawik Light" w:eastAsia="Times New Roman" w:hAnsi="Selawik Light" w:cs="Calibri"/>
          <w:b/>
          <w:bCs/>
          <w:kern w:val="0"/>
          <w:sz w:val="22"/>
          <w:lang w:eastAsia="zh-CN"/>
          <w14:ligatures w14:val="none"/>
        </w:rPr>
        <w:t xml:space="preserve"> na: </w:t>
      </w:r>
      <w:bookmarkStart w:id="0" w:name="_Hlk167880924"/>
      <w:r w:rsidRPr="00AF7AFB">
        <w:rPr>
          <w:rFonts w:ascii="Selawik Light" w:eastAsia="Times New Roman" w:hAnsi="Selawik Light" w:cs="Calibri"/>
          <w:b/>
          <w:bCs/>
          <w:kern w:val="0"/>
          <w:sz w:val="22"/>
          <w:lang w:eastAsia="zh-CN"/>
          <w14:ligatures w14:val="none"/>
        </w:rPr>
        <w:t xml:space="preserve">usługę ochrony budynków i mienia wraz z obsługą portierską w </w:t>
      </w:r>
      <w:proofErr w:type="spellStart"/>
      <w:r w:rsidRPr="00AF7AFB">
        <w:rPr>
          <w:rFonts w:ascii="Selawik Light" w:eastAsia="Times New Roman" w:hAnsi="Selawik Light" w:cs="Calibri"/>
          <w:b/>
          <w:bCs/>
          <w:kern w:val="0"/>
          <w:sz w:val="22"/>
          <w:lang w:eastAsia="zh-CN"/>
          <w14:ligatures w14:val="none"/>
        </w:rPr>
        <w:t>IERiGŻ</w:t>
      </w:r>
      <w:proofErr w:type="spellEnd"/>
      <w:r w:rsidRPr="00AF7AFB">
        <w:rPr>
          <w:rFonts w:ascii="Selawik Light" w:eastAsia="Times New Roman" w:hAnsi="Selawik Light" w:cs="Calibri"/>
          <w:b/>
          <w:bCs/>
          <w:kern w:val="0"/>
          <w:sz w:val="22"/>
          <w:lang w:eastAsia="zh-CN"/>
          <w14:ligatures w14:val="none"/>
        </w:rPr>
        <w:t>-PIB</w:t>
      </w:r>
    </w:p>
    <w:bookmarkEnd w:id="0"/>
    <w:p w14:paraId="40B10F18" w14:textId="77777777" w:rsidR="00AF7AFB" w:rsidRPr="00AF7AFB" w:rsidRDefault="00AF7AFB" w:rsidP="00AF7AFB">
      <w:pPr>
        <w:keepNext/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lang w:eastAsia="zh-CN"/>
          <w14:ligatures w14:val="none"/>
        </w:rPr>
      </w:pPr>
    </w:p>
    <w:p w14:paraId="639CE7CE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b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b/>
          <w:kern w:val="0"/>
          <w:sz w:val="22"/>
          <w:lang w:eastAsia="pl-PL"/>
          <w14:ligatures w14:val="none"/>
        </w:rPr>
        <w:t xml:space="preserve">MY NIŻEJ PODPISANI </w:t>
      </w:r>
    </w:p>
    <w:p w14:paraId="1575ACBF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b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b/>
          <w:kern w:val="0"/>
          <w:sz w:val="22"/>
          <w:lang w:eastAsia="pl-PL"/>
          <w14:ligatures w14:val="none"/>
        </w:rPr>
        <w:t>…………………………………………..…………………….………..…………..…………..………………………………………………….</w:t>
      </w:r>
    </w:p>
    <w:p w14:paraId="5E70C5DF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działając w imieniu i na rzecz</w:t>
      </w:r>
    </w:p>
    <w:p w14:paraId="2763D57A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b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b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C017E84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b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b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05F5596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theme="minorHAnsi"/>
          <w:i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i/>
          <w:kern w:val="0"/>
          <w:sz w:val="22"/>
          <w:lang w:eastAsia="pl-PL"/>
          <w14:ligatures w14:val="none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046327D9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theme="minorHAnsi"/>
          <w:i/>
          <w:kern w:val="0"/>
          <w:sz w:val="22"/>
          <w:lang w:eastAsia="pl-PL"/>
          <w14:ligatures w14:val="none"/>
        </w:rPr>
      </w:pPr>
    </w:p>
    <w:p w14:paraId="6AFC66D4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NIP: ………………………………………., REGON: ………………………………………, KRS: ………………………………….………..</w:t>
      </w:r>
    </w:p>
    <w:p w14:paraId="7001B94A" w14:textId="77777777" w:rsidR="00AF7AFB" w:rsidRPr="00AF7AFB" w:rsidRDefault="00AF7AFB" w:rsidP="00AF7AFB">
      <w:pPr>
        <w:numPr>
          <w:ilvl w:val="0"/>
          <w:numId w:val="10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będącego mikroprzedsiębiorstwem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sym w:font="Symbol" w:char="F07F"/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*</w:t>
      </w:r>
    </w:p>
    <w:p w14:paraId="0D2E49D7" w14:textId="77777777" w:rsidR="00AF7AFB" w:rsidRPr="00AF7AFB" w:rsidRDefault="00AF7AFB" w:rsidP="00AF7AFB">
      <w:pPr>
        <w:numPr>
          <w:ilvl w:val="0"/>
          <w:numId w:val="10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będącego małym przedsiębiorstwem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sym w:font="Symbol" w:char="F07F"/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*</w:t>
      </w:r>
    </w:p>
    <w:p w14:paraId="43D37D9E" w14:textId="77777777" w:rsidR="00AF7AFB" w:rsidRPr="00AF7AFB" w:rsidRDefault="00AF7AFB" w:rsidP="00AF7AFB">
      <w:pPr>
        <w:numPr>
          <w:ilvl w:val="0"/>
          <w:numId w:val="10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będącego średnim przedsiębiorstwem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sym w:font="Symbol" w:char="F07F"/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*</w:t>
      </w:r>
    </w:p>
    <w:p w14:paraId="2386FF4D" w14:textId="77777777" w:rsidR="00AF7AFB" w:rsidRPr="00AF7AFB" w:rsidRDefault="00AF7AFB" w:rsidP="00AF7AFB">
      <w:pPr>
        <w:numPr>
          <w:ilvl w:val="0"/>
          <w:numId w:val="10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prowadzącego jednoosobową działalność gospodarczą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sym w:font="Symbol" w:char="F07F"/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*</w:t>
      </w:r>
    </w:p>
    <w:p w14:paraId="0CFCEBD7" w14:textId="77777777" w:rsidR="00AF7AFB" w:rsidRPr="00AF7AFB" w:rsidRDefault="00AF7AFB" w:rsidP="00AF7AFB">
      <w:pPr>
        <w:numPr>
          <w:ilvl w:val="0"/>
          <w:numId w:val="10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będącego osobą fizyczną nieprowadzącą działalności gospodarczej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sym w:font="Symbol" w:char="F07F"/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*</w:t>
      </w:r>
    </w:p>
    <w:p w14:paraId="5DF059CA" w14:textId="77777777" w:rsidR="00AF7AFB" w:rsidRPr="00AF7AFB" w:rsidRDefault="00AF7AFB" w:rsidP="00AF7AFB">
      <w:pPr>
        <w:numPr>
          <w:ilvl w:val="0"/>
          <w:numId w:val="10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inny rodzaj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sym w:font="Symbol" w:char="F07F"/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*</w:t>
      </w:r>
    </w:p>
    <w:p w14:paraId="68B18D8C" w14:textId="77777777" w:rsidR="00AF7AFB" w:rsidRPr="00AF7AFB" w:rsidRDefault="00AF7AFB" w:rsidP="00AF7AFB">
      <w:p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ourier New"/>
          <w:i/>
          <w:kern w:val="0"/>
          <w:sz w:val="22"/>
          <w:lang w:eastAsia="ar-SA"/>
          <w14:ligatures w14:val="none"/>
        </w:rPr>
      </w:pPr>
      <w:r w:rsidRPr="00AF7AFB">
        <w:rPr>
          <w:rFonts w:ascii="Selawik Light" w:eastAsia="Times New Roman" w:hAnsi="Selawik Light" w:cs="Courier New"/>
          <w:i/>
          <w:kern w:val="0"/>
          <w:sz w:val="22"/>
          <w:lang w:eastAsia="ar-SA"/>
          <w14:ligatures w14:val="none"/>
        </w:rPr>
        <w:t>*  należy zaznaczyć/ wskazać właściwe</w:t>
      </w:r>
    </w:p>
    <w:p w14:paraId="7E9014AA" w14:textId="77777777" w:rsidR="00AF7AFB" w:rsidRPr="00AF7AFB" w:rsidRDefault="00AF7AFB" w:rsidP="00AF7AFB">
      <w:pPr>
        <w:suppressAutoHyphens/>
        <w:spacing w:before="120" w:after="120" w:line="240" w:lineRule="auto"/>
        <w:ind w:right="-2"/>
        <w:jc w:val="both"/>
        <w:rPr>
          <w:rFonts w:ascii="Selawik Light" w:eastAsia="Times New Roman" w:hAnsi="Selawik Light" w:cs="Courier New"/>
          <w:i/>
          <w:kern w:val="0"/>
          <w:sz w:val="22"/>
          <w:lang w:eastAsia="ar-SA"/>
          <w14:ligatures w14:val="none"/>
        </w:rPr>
      </w:pPr>
      <w:r w:rsidRPr="00AF7AFB">
        <w:rPr>
          <w:rFonts w:ascii="Selawik Light" w:eastAsia="Times New Roman" w:hAnsi="Selawik Light" w:cs="Courier New"/>
          <w:i/>
          <w:kern w:val="0"/>
          <w:sz w:val="22"/>
          <w:lang w:eastAsia="ar-SA"/>
          <w14:ligatures w14:val="none"/>
        </w:rPr>
        <w:t>Definicja mikro, małego i średniego przedsiębiorcy znajduje się w art. 7 ust. 1 pkt 1, 2 i 3 ustawy z dnia 6 marca 2018 r. Prawo przedsiębiorców (</w:t>
      </w:r>
      <w:proofErr w:type="spellStart"/>
      <w:r w:rsidRPr="00AF7AFB">
        <w:rPr>
          <w:rFonts w:ascii="Selawik Light" w:eastAsia="Times New Roman" w:hAnsi="Selawik Light" w:cs="Courier New"/>
          <w:i/>
          <w:kern w:val="0"/>
          <w:sz w:val="22"/>
          <w:lang w:eastAsia="ar-SA"/>
          <w14:ligatures w14:val="none"/>
        </w:rPr>
        <w:t>t.j</w:t>
      </w:r>
      <w:proofErr w:type="spellEnd"/>
      <w:r w:rsidRPr="00AF7AFB">
        <w:rPr>
          <w:rFonts w:ascii="Selawik Light" w:eastAsia="Times New Roman" w:hAnsi="Selawik Light" w:cs="Courier New"/>
          <w:i/>
          <w:kern w:val="0"/>
          <w:sz w:val="22"/>
          <w:lang w:eastAsia="ar-SA"/>
          <w14:ligatures w14:val="none"/>
        </w:rPr>
        <w:t>. Dz. U. z 2024 r. poz. 236).</w:t>
      </w:r>
    </w:p>
    <w:p w14:paraId="7875B1AB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b/>
          <w:bCs/>
          <w:kern w:val="0"/>
          <w:sz w:val="22"/>
          <w:lang w:eastAsia="pl-PL"/>
          <w14:ligatures w14:val="none"/>
        </w:rPr>
      </w:pPr>
    </w:p>
    <w:p w14:paraId="562DED53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b/>
          <w:bCs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b/>
          <w:bCs/>
          <w:kern w:val="0"/>
          <w:sz w:val="22"/>
          <w:lang w:eastAsia="pl-PL"/>
          <w14:ligatures w14:val="none"/>
        </w:rPr>
        <w:t>Kontakt:</w:t>
      </w:r>
    </w:p>
    <w:p w14:paraId="3AF65AE6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Adres do korespondencji: ……....................................................................................................................</w:t>
      </w:r>
    </w:p>
    <w:p w14:paraId="180A09EA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Osoba do kontaktu: .........................................., tel.: ………………………..…., e-mail: ……………..………………… </w:t>
      </w:r>
    </w:p>
    <w:p w14:paraId="542B201C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</w:p>
    <w:p w14:paraId="157BC4AA" w14:textId="77777777" w:rsidR="00AF7AFB" w:rsidRPr="00AF7AFB" w:rsidRDefault="00AF7AFB" w:rsidP="00AF7AFB">
      <w:pPr>
        <w:spacing w:after="0" w:line="240" w:lineRule="auto"/>
        <w:ind w:left="284" w:hanging="284"/>
        <w:jc w:val="both"/>
        <w:rPr>
          <w:rFonts w:ascii="Selawik Light" w:hAnsi="Selawik Light" w:cstheme="minorHAnsi"/>
          <w:kern w:val="0"/>
          <w:sz w:val="22"/>
          <w:lang w:eastAsia="x-none"/>
          <w14:ligatures w14:val="none"/>
        </w:rPr>
      </w:pPr>
      <w:r w:rsidRPr="00AF7AFB">
        <w:rPr>
          <w:rFonts w:ascii="Selawik Light" w:hAnsi="Selawik Light" w:cstheme="minorHAnsi"/>
          <w:kern w:val="0"/>
          <w:sz w:val="22"/>
          <w14:ligatures w14:val="none"/>
        </w:rPr>
        <w:t>1.</w:t>
      </w:r>
      <w:r w:rsidRPr="00AF7AFB">
        <w:rPr>
          <w:rFonts w:ascii="Selawik Light" w:hAnsi="Selawik Light" w:cstheme="minorHAnsi"/>
          <w:kern w:val="0"/>
          <w:sz w:val="22"/>
          <w14:ligatures w14:val="none"/>
        </w:rPr>
        <w:tab/>
        <w:t>O</w:t>
      </w:r>
      <w:r w:rsidRPr="00AF7AFB">
        <w:rPr>
          <w:rFonts w:ascii="Selawik Light" w:hAnsi="Selawik Light" w:cstheme="minorHAnsi"/>
          <w:kern w:val="0"/>
          <w:sz w:val="22"/>
          <w:lang w:val="x-none"/>
          <w14:ligatures w14:val="none"/>
        </w:rPr>
        <w:t xml:space="preserve">feruję realizację przedmiotu zamówienia </w:t>
      </w:r>
      <w:bookmarkStart w:id="1" w:name="_Ref10099347"/>
      <w:r w:rsidRPr="00AF7AFB">
        <w:rPr>
          <w:rFonts w:ascii="Selawik Light" w:hAnsi="Selawik Light" w:cstheme="minorHAnsi"/>
          <w:kern w:val="0"/>
          <w:sz w:val="22"/>
          <w:lang w:val="x-none" w:eastAsia="x-none"/>
          <w14:ligatures w14:val="none"/>
        </w:rPr>
        <w:t xml:space="preserve">określonego w </w:t>
      </w:r>
      <w:r w:rsidRPr="00AF7AFB">
        <w:rPr>
          <w:rFonts w:ascii="Selawik Light" w:hAnsi="Selawik Light" w:cstheme="minorHAnsi"/>
          <w:kern w:val="0"/>
          <w:sz w:val="22"/>
          <w:lang w:eastAsia="x-none"/>
          <w14:ligatures w14:val="none"/>
        </w:rPr>
        <w:t>SWZ, OPZ</w:t>
      </w:r>
      <w:r w:rsidRPr="00AF7AFB">
        <w:rPr>
          <w:rFonts w:ascii="Selawik Light" w:hAnsi="Selawik Light" w:cstheme="minorHAnsi"/>
          <w:kern w:val="0"/>
          <w:sz w:val="22"/>
          <w:lang w:val="x-none" w:eastAsia="x-none"/>
          <w14:ligatures w14:val="none"/>
        </w:rPr>
        <w:t xml:space="preserve"> </w:t>
      </w:r>
      <w:r w:rsidRPr="00AF7AFB">
        <w:rPr>
          <w:rFonts w:ascii="Selawik Light" w:hAnsi="Selawik Light" w:cstheme="minorHAnsi"/>
          <w:kern w:val="0"/>
          <w:sz w:val="22"/>
          <w:lang w:eastAsia="x-none"/>
          <w14:ligatures w14:val="none"/>
        </w:rPr>
        <w:t xml:space="preserve">i Projektowanych Postanowieniach Umowy </w:t>
      </w:r>
      <w:r w:rsidRPr="00AF7AFB">
        <w:rPr>
          <w:rFonts w:ascii="Selawik Light" w:hAnsi="Selawik Light" w:cstheme="minorHAnsi"/>
          <w:kern w:val="0"/>
          <w:sz w:val="22"/>
          <w:lang w:val="x-none" w:eastAsia="x-none"/>
          <w14:ligatures w14:val="none"/>
        </w:rPr>
        <w:t>za kwotę</w:t>
      </w:r>
      <w:r w:rsidRPr="00AF7AFB">
        <w:rPr>
          <w:rFonts w:ascii="Selawik Light" w:hAnsi="Selawik Light" w:cstheme="minorHAnsi"/>
          <w:kern w:val="0"/>
          <w:sz w:val="22"/>
          <w:lang w:eastAsia="x-none"/>
          <w14:ligatures w14:val="none"/>
        </w:rPr>
        <w:t>:</w:t>
      </w:r>
    </w:p>
    <w:p w14:paraId="48347637" w14:textId="77777777" w:rsidR="00AF7AFB" w:rsidRPr="00AF7AFB" w:rsidRDefault="00AF7AFB" w:rsidP="00AF7AFB">
      <w:pPr>
        <w:spacing w:line="259" w:lineRule="auto"/>
        <w:ind w:left="397" w:right="-144"/>
        <w:jc w:val="both"/>
        <w:rPr>
          <w:rFonts w:ascii="Selawik Light" w:hAnsi="Selawik Light"/>
          <w:b/>
          <w:kern w:val="0"/>
          <w:sz w:val="22"/>
          <w14:ligatures w14:val="none"/>
        </w:rPr>
      </w:pPr>
      <w:r w:rsidRPr="00AF7AFB">
        <w:rPr>
          <w:rFonts w:ascii="Selawik Light" w:hAnsi="Selawik Light"/>
          <w:b/>
          <w:kern w:val="0"/>
          <w:sz w:val="22"/>
          <w14:ligatures w14:val="none"/>
        </w:rPr>
        <w:t>wynikającą z poniższej tabeli:   ………………………………… netto plus należny podatek VAT w kwocie ………………………………………………., tj. ……………………………… kwotę brutto.</w:t>
      </w:r>
    </w:p>
    <w:p w14:paraId="1FA7E843" w14:textId="77777777" w:rsidR="00AF7AFB" w:rsidRPr="00AF7AFB" w:rsidRDefault="00AF7AFB" w:rsidP="00AF7AFB">
      <w:pPr>
        <w:spacing w:line="259" w:lineRule="auto"/>
        <w:rPr>
          <w:rFonts w:ascii="Selawik Light" w:hAnsi="Selawik Light"/>
          <w:b/>
          <w:kern w:val="0"/>
          <w:sz w:val="22"/>
          <w14:ligatures w14:val="none"/>
        </w:rPr>
      </w:pPr>
      <w:r w:rsidRPr="00AF7AFB">
        <w:rPr>
          <w:rFonts w:ascii="Selawik Light" w:hAnsi="Selawik Light"/>
          <w:b/>
          <w:kern w:val="0"/>
          <w:sz w:val="22"/>
          <w14:ligatures w14:val="none"/>
        </w:rPr>
        <w:br w:type="page"/>
      </w:r>
    </w:p>
    <w:p w14:paraId="0786025F" w14:textId="77777777" w:rsidR="00AF7AFB" w:rsidRPr="00AF7AFB" w:rsidRDefault="00AF7AFB" w:rsidP="00AF7AFB">
      <w:pPr>
        <w:spacing w:line="259" w:lineRule="auto"/>
        <w:ind w:left="397" w:right="-144"/>
        <w:jc w:val="both"/>
        <w:rPr>
          <w:rFonts w:ascii="Selawik Light" w:hAnsi="Selawik Light"/>
          <w:b/>
          <w:kern w:val="0"/>
          <w:sz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944"/>
        <w:gridCol w:w="1560"/>
        <w:gridCol w:w="1275"/>
        <w:gridCol w:w="1276"/>
        <w:gridCol w:w="1552"/>
      </w:tblGrid>
      <w:tr w:rsidR="00AF7AFB" w:rsidRPr="00AF7AFB" w14:paraId="38691417" w14:textId="77777777" w:rsidTr="00274C71">
        <w:trPr>
          <w:trHeight w:val="856"/>
        </w:trPr>
        <w:tc>
          <w:tcPr>
            <w:tcW w:w="0" w:type="auto"/>
            <w:shd w:val="clear" w:color="auto" w:fill="auto"/>
            <w:vAlign w:val="center"/>
          </w:tcPr>
          <w:p w14:paraId="3B15BA8C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944" w:type="dxa"/>
            <w:vAlign w:val="center"/>
          </w:tcPr>
          <w:p w14:paraId="4BA26400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Przewidywana liczba roboczogodzin ochrony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3375B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Cena </w:t>
            </w: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netto</w:t>
            </w: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za 1 roboczogodzinę </w:t>
            </w: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F725B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wartość </w:t>
            </w: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netto</w:t>
            </w:r>
            <w:r w:rsidRPr="00AF7AFB">
              <w:rPr>
                <w:rFonts w:ascii="Selawik Light" w:eastAsia="ArialNarrow,Italic" w:hAnsi="Selawik Light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  <w:tc>
          <w:tcPr>
            <w:tcW w:w="1276" w:type="dxa"/>
          </w:tcPr>
          <w:p w14:paraId="4362CDCC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  <w:t xml:space="preserve">Kwota </w:t>
            </w:r>
            <w:r w:rsidRPr="00AF7AFB"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podatku </w:t>
            </w:r>
            <w:r w:rsidRPr="00AF7AFB"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  <w:br/>
              <w:t>VAT</w:t>
            </w:r>
            <w:r w:rsidRPr="00AF7AFB"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07DE28D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  <w:t xml:space="preserve">Ogółem </w:t>
            </w:r>
            <w:r w:rsidRPr="00AF7AFB"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wartość </w:t>
            </w:r>
            <w:r w:rsidRPr="00AF7AFB"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brutto </w:t>
            </w:r>
            <w:r w:rsidRPr="00AF7AFB">
              <w:rPr>
                <w:rFonts w:ascii="Selawik Light" w:hAnsi="Selawik Light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</w:tr>
      <w:tr w:rsidR="00AF7AFB" w:rsidRPr="00AF7AFB" w14:paraId="0CCFE3A7" w14:textId="77777777" w:rsidTr="00274C71">
        <w:tc>
          <w:tcPr>
            <w:tcW w:w="0" w:type="auto"/>
            <w:shd w:val="clear" w:color="auto" w:fill="auto"/>
          </w:tcPr>
          <w:p w14:paraId="32347A2B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944" w:type="dxa"/>
          </w:tcPr>
          <w:p w14:paraId="223F85DC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FF1246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6D00F7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  <w:t>4=(2x3)</w:t>
            </w:r>
          </w:p>
        </w:tc>
        <w:tc>
          <w:tcPr>
            <w:tcW w:w="1276" w:type="dxa"/>
          </w:tcPr>
          <w:p w14:paraId="75CACF2E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007B148C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  <w:t>6=(4+5)</w:t>
            </w:r>
          </w:p>
        </w:tc>
      </w:tr>
      <w:tr w:rsidR="00AF7AFB" w:rsidRPr="00AF7AFB" w14:paraId="36BE79C6" w14:textId="77777777" w:rsidTr="00274C71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1E5D3844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944" w:type="dxa"/>
            <w:vAlign w:val="center"/>
          </w:tcPr>
          <w:p w14:paraId="79444953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bCs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F7AFB">
              <w:rPr>
                <w:rFonts w:ascii="Selawik Light" w:eastAsia="ArialNarrow,Italic" w:hAnsi="Selawik Light"/>
                <w:bCs/>
                <w:color w:val="000000"/>
                <w:kern w:val="0"/>
                <w:sz w:val="20"/>
                <w:szCs w:val="20"/>
                <w14:ligatures w14:val="none"/>
              </w:rPr>
              <w:t>20 520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DFBB0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6D5AD7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842C405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466CC75" w14:textId="77777777" w:rsidR="00AF7AFB" w:rsidRPr="00AF7AFB" w:rsidRDefault="00AF7AFB" w:rsidP="00AF7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</w:tbl>
    <w:p w14:paraId="44526F88" w14:textId="77777777" w:rsidR="00AF7AFB" w:rsidRPr="00AF7AFB" w:rsidRDefault="00AF7AFB" w:rsidP="00AF7AFB">
      <w:pPr>
        <w:spacing w:line="259" w:lineRule="auto"/>
        <w:jc w:val="both"/>
        <w:rPr>
          <w:rFonts w:ascii="Selawik Light" w:hAnsi="Selawik Light" w:cstheme="minorHAnsi"/>
          <w:b/>
          <w:kern w:val="0"/>
          <w:sz w:val="22"/>
          <w14:ligatures w14:val="none"/>
        </w:rPr>
      </w:pPr>
    </w:p>
    <w:p w14:paraId="298D7CA4" w14:textId="77777777" w:rsidR="00AF7AFB" w:rsidRPr="00AF7AFB" w:rsidRDefault="00AF7AFB" w:rsidP="00AF7AFB">
      <w:pPr>
        <w:spacing w:line="259" w:lineRule="auto"/>
        <w:jc w:val="both"/>
        <w:rPr>
          <w:rFonts w:ascii="Selawik Light" w:hAnsi="Selawik Light" w:cstheme="minorHAnsi"/>
          <w:b/>
          <w:kern w:val="0"/>
          <w:sz w:val="22"/>
          <w14:ligatures w14:val="none"/>
        </w:rPr>
      </w:pPr>
      <w:r w:rsidRPr="00AF7AFB">
        <w:rPr>
          <w:rFonts w:ascii="Selawik Light" w:hAnsi="Selawik Light" w:cstheme="minorHAnsi"/>
          <w:b/>
          <w:kern w:val="0"/>
          <w:sz w:val="22"/>
          <w14:ligatures w14:val="none"/>
        </w:rPr>
        <w:t>Czas przyjazdu patrolu interwencyjnego wynosi:</w:t>
      </w:r>
    </w:p>
    <w:p w14:paraId="33F356F4" w14:textId="77777777" w:rsidR="00AF7AFB" w:rsidRPr="00AF7AFB" w:rsidRDefault="00AF7AFB" w:rsidP="00AF7AFB">
      <w:pPr>
        <w:spacing w:line="259" w:lineRule="auto"/>
        <w:jc w:val="both"/>
        <w:rPr>
          <w:rFonts w:ascii="Selawik Light" w:hAnsi="Selawik Light" w:cstheme="minorHAnsi"/>
          <w:bCs/>
          <w:kern w:val="0"/>
          <w:sz w:val="22"/>
          <w14:ligatures w14:val="none"/>
        </w:rPr>
      </w:pPr>
      <w:r w:rsidRPr="00AF7AFB">
        <w:rPr>
          <w:rFonts w:ascii="Selawik Light" w:hAnsi="Selawik Light" w:cstheme="minorHAnsi"/>
          <w:bCs/>
          <w:kern w:val="0"/>
          <w:sz w:val="22"/>
          <w14:ligatures w14:val="none"/>
        </w:rPr>
        <w:sym w:font="Symbol" w:char="F092"/>
      </w:r>
      <w:r w:rsidRPr="00AF7AFB">
        <w:rPr>
          <w:rFonts w:ascii="Selawik Light" w:hAnsi="Selawik Light" w:cstheme="minorHAnsi"/>
          <w:bCs/>
          <w:kern w:val="0"/>
          <w:sz w:val="22"/>
          <w14:ligatures w14:val="none"/>
        </w:rPr>
        <w:tab/>
        <w:t xml:space="preserve">do 20 minut od momentu zgłoszenia wezwania </w:t>
      </w:r>
    </w:p>
    <w:p w14:paraId="195B8B09" w14:textId="77777777" w:rsidR="00AF7AFB" w:rsidRPr="00AF7AFB" w:rsidRDefault="00AF7AFB" w:rsidP="00AF7AFB">
      <w:pPr>
        <w:spacing w:line="259" w:lineRule="auto"/>
        <w:jc w:val="both"/>
        <w:rPr>
          <w:rFonts w:ascii="Selawik Light" w:hAnsi="Selawik Light" w:cstheme="minorHAnsi"/>
          <w:bCs/>
          <w:kern w:val="0"/>
          <w:sz w:val="22"/>
          <w14:ligatures w14:val="none"/>
        </w:rPr>
      </w:pPr>
      <w:r w:rsidRPr="00AF7AFB">
        <w:rPr>
          <w:rFonts w:ascii="Selawik Light" w:hAnsi="Selawik Light" w:cstheme="minorHAnsi"/>
          <w:bCs/>
          <w:kern w:val="0"/>
          <w:sz w:val="22"/>
          <w14:ligatures w14:val="none"/>
        </w:rPr>
        <w:sym w:font="Symbol" w:char="F092"/>
      </w:r>
      <w:r w:rsidRPr="00AF7AFB">
        <w:rPr>
          <w:rFonts w:ascii="Selawik Light" w:hAnsi="Selawik Light" w:cstheme="minorHAnsi"/>
          <w:bCs/>
          <w:kern w:val="0"/>
          <w:sz w:val="22"/>
          <w14:ligatures w14:val="none"/>
        </w:rPr>
        <w:tab/>
        <w:t xml:space="preserve">do 15 minut od momentu wezwania </w:t>
      </w:r>
    </w:p>
    <w:p w14:paraId="67F19B2E" w14:textId="77777777" w:rsidR="00AF7AFB" w:rsidRPr="00AF7AFB" w:rsidRDefault="00AF7AFB" w:rsidP="00AF7AFB">
      <w:pPr>
        <w:spacing w:line="259" w:lineRule="auto"/>
        <w:jc w:val="both"/>
        <w:rPr>
          <w:rFonts w:ascii="Selawik Light" w:hAnsi="Selawik Light" w:cstheme="minorHAnsi"/>
          <w:bCs/>
          <w:kern w:val="0"/>
          <w:sz w:val="22"/>
          <w14:ligatures w14:val="none"/>
        </w:rPr>
      </w:pPr>
      <w:r w:rsidRPr="00AF7AFB">
        <w:rPr>
          <w:rFonts w:ascii="Selawik Light" w:hAnsi="Selawik Light" w:cstheme="minorHAnsi"/>
          <w:bCs/>
          <w:kern w:val="0"/>
          <w:sz w:val="22"/>
          <w14:ligatures w14:val="none"/>
        </w:rPr>
        <w:sym w:font="Symbol" w:char="F092"/>
      </w:r>
      <w:r w:rsidRPr="00AF7AFB">
        <w:rPr>
          <w:rFonts w:ascii="Selawik Light" w:hAnsi="Selawik Light" w:cstheme="minorHAnsi"/>
          <w:bCs/>
          <w:kern w:val="0"/>
          <w:sz w:val="22"/>
          <w14:ligatures w14:val="none"/>
        </w:rPr>
        <w:tab/>
        <w:t xml:space="preserve">do 10 minut od momentu wezwania </w:t>
      </w:r>
    </w:p>
    <w:p w14:paraId="3ADB156B" w14:textId="77777777" w:rsidR="00AF7AFB" w:rsidRPr="00AF7AFB" w:rsidRDefault="00AF7AFB" w:rsidP="00AF7AFB">
      <w:pPr>
        <w:spacing w:line="259" w:lineRule="auto"/>
        <w:jc w:val="both"/>
        <w:rPr>
          <w:rFonts w:ascii="Selawik Light" w:hAnsi="Selawik Light" w:cstheme="minorHAnsi"/>
          <w:b/>
          <w:kern w:val="0"/>
          <w:sz w:val="22"/>
          <w14:ligatures w14:val="none"/>
        </w:rPr>
      </w:pPr>
      <w:r w:rsidRPr="00AF7AFB">
        <w:rPr>
          <w:rFonts w:ascii="Selawik Light" w:hAnsi="Selawik Light" w:cstheme="minorHAnsi"/>
          <w:b/>
          <w:kern w:val="0"/>
          <w:sz w:val="18"/>
          <w:szCs w:val="18"/>
          <w14:ligatures w14:val="none"/>
        </w:rPr>
        <w:t>(należy zaznaczyć odpowiedni kwadrat)</w:t>
      </w:r>
    </w:p>
    <w:p w14:paraId="01D17E52" w14:textId="77777777" w:rsidR="00AF7AFB" w:rsidRPr="00AF7AFB" w:rsidRDefault="00AF7AFB" w:rsidP="00AF7AFB">
      <w:pPr>
        <w:widowControl w:val="0"/>
        <w:suppressAutoHyphens/>
        <w:autoSpaceDE w:val="0"/>
        <w:spacing w:line="240" w:lineRule="auto"/>
        <w:ind w:left="284" w:right="28" w:hanging="284"/>
        <w:contextualSpacing/>
        <w:rPr>
          <w:rFonts w:ascii="Selawik Light" w:eastAsia="Times New Roman" w:hAnsi="Selawik Light" w:cstheme="minorHAnsi"/>
          <w:b/>
          <w:bCs/>
          <w:kern w:val="0"/>
          <w:sz w:val="22"/>
          <w:lang w:val="x-none"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b/>
          <w:bCs/>
          <w:kern w:val="0"/>
          <w:sz w:val="22"/>
          <w:lang w:eastAsia="pl-PL"/>
          <w14:ligatures w14:val="none"/>
        </w:rPr>
        <w:t>3.</w:t>
      </w:r>
      <w:r w:rsidRPr="00AF7AFB">
        <w:rPr>
          <w:rFonts w:ascii="Selawik Light" w:eastAsia="Times New Roman" w:hAnsi="Selawik Light" w:cstheme="minorHAnsi"/>
          <w:b/>
          <w:bCs/>
          <w:kern w:val="0"/>
          <w:sz w:val="22"/>
          <w:lang w:eastAsia="pl-PL"/>
          <w14:ligatures w14:val="none"/>
        </w:rPr>
        <w:tab/>
        <w:t>Oświadczenia:</w:t>
      </w:r>
    </w:p>
    <w:p w14:paraId="5CE7B819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Oświadczamy,</w:t>
      </w:r>
      <w:r w:rsidRPr="00AF7AFB">
        <w:rPr>
          <w:rFonts w:ascii="Selawik Light" w:eastAsia="Times New Roman" w:hAnsi="Selawik Light" w:cstheme="minorHAnsi"/>
          <w:b/>
          <w:kern w:val="0"/>
          <w:sz w:val="22"/>
          <w:lang w:eastAsia="zh-CN"/>
          <w14:ligatures w14:val="none"/>
        </w:rPr>
        <w:t xml:space="preserve">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że zapoznaliśmy się ze Specyfikacją Warunków Zamówienia i</w:t>
      </w:r>
      <w:r w:rsidRPr="00AF7AFB">
        <w:rPr>
          <w:rFonts w:ascii="Calibri" w:eastAsia="Times New Roman" w:hAnsi="Calibri" w:cs="Calibri"/>
          <w:kern w:val="0"/>
          <w:sz w:val="22"/>
          <w:lang w:eastAsia="zh-CN"/>
          <w14:ligatures w14:val="none"/>
        </w:rPr>
        <w:t> 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uznajemy si</w:t>
      </w:r>
      <w:r w:rsidRPr="00AF7AFB">
        <w:rPr>
          <w:rFonts w:ascii="Selawik Light" w:eastAsia="Times New Roman" w:hAnsi="Selawik Light" w:cs="Selawik Light"/>
          <w:kern w:val="0"/>
          <w:sz w:val="22"/>
          <w:lang w:eastAsia="zh-CN"/>
          <w14:ligatures w14:val="none"/>
        </w:rPr>
        <w:t>ę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 xml:space="preserve"> za zwi</w:t>
      </w:r>
      <w:r w:rsidRPr="00AF7AFB">
        <w:rPr>
          <w:rFonts w:ascii="Selawik Light" w:eastAsia="Times New Roman" w:hAnsi="Selawik Light" w:cs="Selawik Light"/>
          <w:kern w:val="0"/>
          <w:sz w:val="22"/>
          <w:lang w:eastAsia="zh-CN"/>
          <w14:ligatures w14:val="none"/>
        </w:rPr>
        <w:t>ą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zanych okre</w:t>
      </w:r>
      <w:r w:rsidRPr="00AF7AFB">
        <w:rPr>
          <w:rFonts w:ascii="Selawik Light" w:eastAsia="Times New Roman" w:hAnsi="Selawik Light" w:cs="Selawik Light"/>
          <w:kern w:val="0"/>
          <w:sz w:val="22"/>
          <w:lang w:eastAsia="zh-CN"/>
          <w14:ligatures w14:val="none"/>
        </w:rPr>
        <w:t>ś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lonymi w niej postanowieniami i</w:t>
      </w:r>
      <w:r w:rsidRPr="00AF7AFB">
        <w:rPr>
          <w:rFonts w:ascii="Calibri" w:eastAsia="Times New Roman" w:hAnsi="Calibri" w:cs="Calibri"/>
          <w:kern w:val="0"/>
          <w:sz w:val="22"/>
          <w:lang w:eastAsia="zh-CN"/>
          <w14:ligatures w14:val="none"/>
        </w:rPr>
        <w:t> 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zasadami post</w:t>
      </w:r>
      <w:r w:rsidRPr="00AF7AFB">
        <w:rPr>
          <w:rFonts w:ascii="Selawik Light" w:eastAsia="Times New Roman" w:hAnsi="Selawik Light" w:cs="Selawik Light"/>
          <w:kern w:val="0"/>
          <w:sz w:val="22"/>
          <w:lang w:eastAsia="zh-CN"/>
          <w14:ligatures w14:val="none"/>
        </w:rPr>
        <w:t>ę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powania;</w:t>
      </w:r>
    </w:p>
    <w:p w14:paraId="408E8CA6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Oświadczamy,</w:t>
      </w:r>
      <w:r w:rsidRPr="00AF7AFB">
        <w:rPr>
          <w:rFonts w:ascii="Selawik Light" w:eastAsia="Times New Roman" w:hAnsi="Selawik Light" w:cstheme="minorHAnsi"/>
          <w:b/>
          <w:kern w:val="0"/>
          <w:sz w:val="22"/>
          <w:lang w:eastAsia="zh-CN"/>
          <w14:ligatures w14:val="none"/>
        </w:rPr>
        <w:t xml:space="preserve"> </w:t>
      </w: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>iż wybór mojej oferty będzie/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x-none"/>
          <w14:ligatures w14:val="none"/>
        </w:rPr>
        <w:t xml:space="preserve"> </w:t>
      </w: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 xml:space="preserve">nie będzie* prowadził do powstania u Zamawiającego obowiązku podatkowego wynikającego z ustawy o podatku VAT. </w:t>
      </w:r>
    </w:p>
    <w:p w14:paraId="37B6868F" w14:textId="77777777" w:rsidR="00AF7AFB" w:rsidRPr="00AF7AFB" w:rsidRDefault="00AF7AFB" w:rsidP="00AF7AFB">
      <w:pPr>
        <w:widowControl w:val="0"/>
        <w:suppressAutoHyphens/>
        <w:autoSpaceDE w:val="0"/>
        <w:spacing w:line="240" w:lineRule="auto"/>
        <w:ind w:left="426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>Wskazuje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x-none"/>
          <w14:ligatures w14:val="none"/>
        </w:rPr>
        <w:t>my</w:t>
      </w: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 xml:space="preserve">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x-none"/>
          <w14:ligatures w14:val="none"/>
        </w:rPr>
        <w:t xml:space="preserve"> </w:t>
      </w: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>………………………………………………………….......................…….</w:t>
      </w:r>
    </w:p>
    <w:p w14:paraId="7054F603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Oświadczamy,</w:t>
      </w:r>
      <w:r w:rsidRPr="00AF7AFB">
        <w:rPr>
          <w:rFonts w:ascii="Selawik Light" w:eastAsia="Times New Roman" w:hAnsi="Selawik Light" w:cstheme="minorHAnsi"/>
          <w:b/>
          <w:kern w:val="0"/>
          <w:sz w:val="22"/>
          <w:lang w:eastAsia="zh-CN"/>
          <w14:ligatures w14:val="none"/>
        </w:rPr>
        <w:t xml:space="preserve">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 xml:space="preserve">że oferowany przez nas przedmiot zamówienia odpowiada wymaganiom określonym przez Zamawiającego w Specyfikacji Warunków Zamówienia oraz w </w:t>
      </w:r>
      <w:r w:rsidRPr="00AF7AFB">
        <w:rPr>
          <w:rFonts w:ascii="Selawik Light" w:hAnsi="Selawik Light" w:cstheme="minorHAnsi"/>
          <w:kern w:val="0"/>
          <w:sz w:val="22"/>
          <w:lang w:eastAsia="x-none"/>
          <w14:ligatures w14:val="none"/>
        </w:rPr>
        <w:t>OPZ</w:t>
      </w:r>
      <w:r w:rsidRPr="00AF7AFB">
        <w:rPr>
          <w:rFonts w:ascii="Selawik Light" w:hAnsi="Selawik Light" w:cstheme="minorHAnsi"/>
          <w:kern w:val="0"/>
          <w:sz w:val="22"/>
          <w:lang w:val="x-none" w:eastAsia="x-none"/>
          <w14:ligatures w14:val="none"/>
        </w:rPr>
        <w:t xml:space="preserve"> </w:t>
      </w:r>
      <w:r w:rsidRPr="00AF7AFB">
        <w:rPr>
          <w:rFonts w:ascii="Selawik Light" w:hAnsi="Selawik Light" w:cstheme="minorHAnsi"/>
          <w:kern w:val="0"/>
          <w:sz w:val="22"/>
          <w:lang w:eastAsia="x-none"/>
          <w14:ligatures w14:val="none"/>
        </w:rPr>
        <w:t>i Projektowanych Postanowieniach Umowy.</w:t>
      </w:r>
    </w:p>
    <w:p w14:paraId="066EB7AC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Oświadczamy,</w:t>
      </w:r>
      <w:r w:rsidRPr="00AF7AFB">
        <w:rPr>
          <w:rFonts w:ascii="Selawik Light" w:eastAsia="Times New Roman" w:hAnsi="Selawik Light" w:cstheme="minorHAnsi"/>
          <w:b/>
          <w:kern w:val="0"/>
          <w:sz w:val="22"/>
          <w:lang w:eastAsia="zh-CN"/>
          <w14:ligatures w14:val="none"/>
        </w:rPr>
        <w:t xml:space="preserve">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że zrealizujemy przedmiot zamówienia w terminie wymaganym w dokumentach zamówienia.</w:t>
      </w:r>
    </w:p>
    <w:p w14:paraId="6088E838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 xml:space="preserve">Oświadczamy, </w:t>
      </w: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>że zaoferowana cena zawiera wszystkie koszty, jakie ponosi Zamawiający w przypadku wyboru niniejszej oferty.</w:t>
      </w:r>
    </w:p>
    <w:p w14:paraId="7F41A905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>Uważamy się za związanych niniejszą ofertą na czas wskazany w Specyfikacji Warunków Zamówienia.</w:t>
      </w:r>
    </w:p>
    <w:p w14:paraId="14FE2E9D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>Akceptujemy dołączon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x-none"/>
          <w14:ligatures w14:val="none"/>
        </w:rPr>
        <w:t>e</w:t>
      </w: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 xml:space="preserve"> do Specyfikacji Warunków Zamówienia 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x-none"/>
          <w14:ligatures w14:val="none"/>
        </w:rPr>
        <w:t>Projektowane Postanowienia Umowy</w:t>
      </w:r>
      <w:r w:rsidRPr="00AF7AFB">
        <w:rPr>
          <w:rFonts w:ascii="Selawik Light" w:eastAsia="Times New Roman" w:hAnsi="Selawik Light" w:cstheme="minorHAnsi"/>
          <w:b/>
          <w:kern w:val="0"/>
          <w:sz w:val="22"/>
          <w:lang w:val="x-none" w:eastAsia="x-none"/>
          <w14:ligatures w14:val="none"/>
        </w:rPr>
        <w:t xml:space="preserve"> </w:t>
      </w: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>i zobowiązujemy się w przypadku wyboru naszej oferty do zawarcia umowy na warunkach tam określonych, a także w miejscu i terminie wyznaczonym przez Zamawiającego.</w:t>
      </w:r>
    </w:p>
    <w:p w14:paraId="764EF202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>Zobowiązujemy się do złożenia wymaganych dokumentów stanowiących formalności przed zawarciem umowy.</w:t>
      </w:r>
    </w:p>
    <w:p w14:paraId="4DA720AD" w14:textId="77777777" w:rsidR="00AF7AFB" w:rsidRPr="00AF7AFB" w:rsidRDefault="00AF7AFB" w:rsidP="00AF7AFB">
      <w:pPr>
        <w:numPr>
          <w:ilvl w:val="0"/>
          <w:numId w:val="9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 xml:space="preserve">Oświadczamy, że oferta </w:t>
      </w:r>
      <w:r w:rsidRPr="00AF7AFB">
        <w:rPr>
          <w:rFonts w:ascii="Selawik Light" w:eastAsia="Times New Roman" w:hAnsi="Selawik Light" w:cstheme="minorHAnsi"/>
          <w:b/>
          <w:i/>
          <w:kern w:val="0"/>
          <w:sz w:val="22"/>
          <w:lang w:val="x-none" w:eastAsia="x-none"/>
          <w14:ligatures w14:val="none"/>
        </w:rPr>
        <w:t>nie zawiera informacji</w:t>
      </w:r>
      <w:r w:rsidRPr="00AF7AFB">
        <w:rPr>
          <w:rFonts w:ascii="Selawik Light" w:eastAsia="Times New Roman" w:hAnsi="Selawik Light" w:cstheme="minorHAnsi"/>
          <w:kern w:val="0"/>
          <w:sz w:val="22"/>
          <w:lang w:val="x-none" w:eastAsia="x-none"/>
          <w14:ligatures w14:val="none"/>
        </w:rPr>
        <w:t xml:space="preserve"> stanowiących tajemnicę przedsiębiorstwa w rozumieniu przepisów o zwalczaniu nieuczciwej konkurencji.*</w:t>
      </w:r>
    </w:p>
    <w:p w14:paraId="1F9D60B2" w14:textId="77777777" w:rsidR="00AF7AFB" w:rsidRPr="00AF7AFB" w:rsidRDefault="00AF7AFB" w:rsidP="00AF7AFB">
      <w:pPr>
        <w:widowControl w:val="0"/>
        <w:suppressAutoHyphens/>
        <w:autoSpaceDE w:val="0"/>
        <w:spacing w:after="60" w:line="240" w:lineRule="auto"/>
        <w:ind w:left="426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lastRenderedPageBreak/>
        <w:t xml:space="preserve">Oświadczamy, że oferta </w:t>
      </w:r>
      <w:r w:rsidRPr="00AF7AFB">
        <w:rPr>
          <w:rFonts w:ascii="Selawik Light" w:eastAsia="Times New Roman" w:hAnsi="Selawik Light" w:cstheme="minorHAnsi"/>
          <w:b/>
          <w:i/>
          <w:kern w:val="0"/>
          <w:sz w:val="22"/>
          <w:lang w:eastAsia="zh-CN"/>
          <w14:ligatures w14:val="none"/>
        </w:rPr>
        <w:t>zawiera informacje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39349F4" w14:textId="77777777" w:rsidR="00AF7AFB" w:rsidRPr="00AF7AFB" w:rsidRDefault="00AF7AFB" w:rsidP="00AF7AFB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hAnsi="Selawik Light" w:cstheme="minorHAnsi"/>
          <w:kern w:val="0"/>
          <w:sz w:val="22"/>
          <w14:ligatures w14:val="none"/>
        </w:rPr>
      </w:pPr>
      <w:r w:rsidRPr="00AF7AFB">
        <w:rPr>
          <w:rFonts w:ascii="Selawik Light" w:hAnsi="Selawik Light" w:cstheme="minorHAnsi"/>
          <w:kern w:val="0"/>
          <w:sz w:val="22"/>
          <w14:ligatures w14:val="none"/>
        </w:rPr>
        <w:t>Oświadczamy,</w:t>
      </w:r>
      <w:r w:rsidRPr="00AF7AFB">
        <w:rPr>
          <w:rFonts w:ascii="Selawik Light" w:hAnsi="Selawik Light" w:cstheme="minorHAnsi"/>
          <w:b/>
          <w:kern w:val="0"/>
          <w:sz w:val="22"/>
          <w14:ligatures w14:val="none"/>
        </w:rPr>
        <w:t xml:space="preserve"> </w:t>
      </w:r>
      <w:r w:rsidRPr="00AF7AFB">
        <w:rPr>
          <w:rFonts w:ascii="Selawik Light" w:hAnsi="Selawik Light" w:cstheme="minorHAnsi"/>
          <w:bCs/>
          <w:kern w:val="0"/>
          <w:sz w:val="22"/>
          <w14:ligatures w14:val="none"/>
        </w:rPr>
        <w:t>że zamówienie zrealizujemy</w:t>
      </w:r>
      <w:r w:rsidRPr="00AF7AFB">
        <w:rPr>
          <w:rFonts w:ascii="Selawik Light" w:hAnsi="Selawik Light" w:cstheme="minorHAnsi"/>
          <w:b/>
          <w:bCs/>
          <w:kern w:val="0"/>
          <w:sz w:val="22"/>
          <w14:ligatures w14:val="none"/>
        </w:rPr>
        <w:t xml:space="preserve"> </w:t>
      </w:r>
      <w:r w:rsidRPr="00AF7AFB">
        <w:rPr>
          <w:rFonts w:ascii="Selawik Light" w:hAnsi="Selawik Light" w:cstheme="minorHAnsi"/>
          <w:bCs/>
          <w:kern w:val="0"/>
          <w:sz w:val="22"/>
          <w14:ligatures w14:val="none"/>
        </w:rPr>
        <w:t xml:space="preserve">sami*/ </w:t>
      </w:r>
      <w:r w:rsidRPr="00AF7AFB">
        <w:rPr>
          <w:rFonts w:ascii="Selawik Light" w:eastAsia="Times New Roman" w:hAnsi="Selawik Light" w:cstheme="minorHAnsi"/>
          <w:bCs/>
          <w:kern w:val="0"/>
          <w:sz w:val="22"/>
          <w:lang w:eastAsia="pl-PL"/>
          <w14:ligatures w14:val="none"/>
        </w:rPr>
        <w:t xml:space="preserve">przy udziale podwykonawców w następującym zakresie *: </w:t>
      </w:r>
    </w:p>
    <w:p w14:paraId="748905CE" w14:textId="77777777" w:rsidR="00AF7AFB" w:rsidRPr="00AF7AFB" w:rsidRDefault="00AF7AFB" w:rsidP="00AF7AFB">
      <w:pPr>
        <w:suppressAutoHyphens/>
        <w:spacing w:after="0" w:line="240" w:lineRule="auto"/>
        <w:ind w:left="426" w:right="45"/>
        <w:jc w:val="both"/>
        <w:rPr>
          <w:rFonts w:ascii="Selawik Light" w:hAnsi="Selawik Light" w:cstheme="minorHAnsi"/>
          <w:kern w:val="0"/>
          <w:sz w:val="22"/>
          <w14:ligatures w14:val="none"/>
        </w:rPr>
      </w:pPr>
    </w:p>
    <w:tbl>
      <w:tblPr>
        <w:tblW w:w="8214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50"/>
        <w:gridCol w:w="4597"/>
      </w:tblGrid>
      <w:tr w:rsidR="00AF7AFB" w:rsidRPr="00AF7AFB" w14:paraId="3A27BD2C" w14:textId="77777777" w:rsidTr="00274C7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7B0ACE4" w14:textId="77777777" w:rsidR="00AF7AFB" w:rsidRPr="00AF7AFB" w:rsidRDefault="00AF7AFB" w:rsidP="00AF7AFB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b/>
                <w:bCs/>
                <w:kern w:val="0"/>
                <w:sz w:val="22"/>
                <w:lang w:eastAsia="pl-PL"/>
                <w14:ligatures w14:val="none"/>
              </w:rPr>
              <w:t>Lp.</w:t>
            </w:r>
            <w:r w:rsidRPr="00AF7AFB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FE586CF" w14:textId="77777777" w:rsidR="00AF7AFB" w:rsidRPr="00AF7AFB" w:rsidRDefault="00AF7AFB" w:rsidP="00AF7AFB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b/>
                <w:bCs/>
                <w:kern w:val="0"/>
                <w:sz w:val="22"/>
                <w:lang w:eastAsia="pl-PL"/>
                <w14:ligatures w14:val="none"/>
              </w:rPr>
              <w:t>Nazwa (firma) podwykonawcy (jeżeli jest znana)</w:t>
            </w:r>
            <w:r w:rsidRPr="00AF7AFB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371A731" w14:textId="77777777" w:rsidR="00AF7AFB" w:rsidRPr="00AF7AFB" w:rsidRDefault="00AF7AFB" w:rsidP="00AF7AFB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b/>
                <w:bCs/>
                <w:kern w:val="0"/>
                <w:sz w:val="22"/>
                <w:lang w:eastAsia="pl-PL"/>
                <w14:ligatures w14:val="none"/>
              </w:rPr>
              <w:t>Część (zakres) prac, którą zamierzamy powierzyć podwykonawcy</w:t>
            </w:r>
            <w:r w:rsidRPr="00AF7AFB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 </w:t>
            </w:r>
          </w:p>
        </w:tc>
      </w:tr>
      <w:tr w:rsidR="00AF7AFB" w:rsidRPr="00AF7AFB" w14:paraId="0B44159D" w14:textId="77777777" w:rsidTr="00274C71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10792" w14:textId="77777777" w:rsidR="00AF7AFB" w:rsidRPr="00AF7AFB" w:rsidRDefault="00AF7AFB" w:rsidP="00AF7AFB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  <w:t>1.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C238F" w14:textId="77777777" w:rsidR="00AF7AFB" w:rsidRPr="00AF7AFB" w:rsidRDefault="00AF7AFB" w:rsidP="00AF7AFB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D15A4" w14:textId="77777777" w:rsidR="00AF7AFB" w:rsidRPr="00AF7AFB" w:rsidRDefault="00AF7AFB" w:rsidP="00AF7AFB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 </w:t>
            </w:r>
          </w:p>
        </w:tc>
      </w:tr>
      <w:tr w:rsidR="00AF7AFB" w:rsidRPr="00AF7AFB" w14:paraId="3BE1E47A" w14:textId="77777777" w:rsidTr="00274C71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DE421" w14:textId="77777777" w:rsidR="00AF7AFB" w:rsidRPr="00AF7AFB" w:rsidRDefault="00AF7AFB" w:rsidP="00AF7AFB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  <w:t>2.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59364" w14:textId="77777777" w:rsidR="00AF7AFB" w:rsidRPr="00AF7AFB" w:rsidRDefault="00AF7AFB" w:rsidP="00AF7AFB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42F27" w14:textId="77777777" w:rsidR="00AF7AFB" w:rsidRPr="00AF7AFB" w:rsidRDefault="00AF7AFB" w:rsidP="00AF7AFB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 </w:t>
            </w:r>
          </w:p>
        </w:tc>
      </w:tr>
      <w:tr w:rsidR="00AF7AFB" w:rsidRPr="00AF7AFB" w14:paraId="7A8E6F85" w14:textId="77777777" w:rsidTr="00274C71"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6F914" w14:textId="77777777" w:rsidR="00AF7AFB" w:rsidRPr="00AF7AFB" w:rsidRDefault="00AF7AFB" w:rsidP="00AF7AFB">
            <w:pPr>
              <w:spacing w:after="0" w:line="240" w:lineRule="auto"/>
              <w:textAlignment w:val="baseline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b/>
                <w:bCs/>
                <w:i/>
                <w:iCs/>
                <w:kern w:val="0"/>
                <w:sz w:val="22"/>
                <w:vertAlign w:val="superscript"/>
                <w:lang w:eastAsia="pl-PL"/>
                <w14:ligatures w14:val="none"/>
              </w:rPr>
              <w:t>1</w:t>
            </w:r>
            <w:r w:rsidRPr="00AF7AFB">
              <w:rPr>
                <w:rFonts w:ascii="Selawik Light" w:eastAsia="Times New Roman" w:hAnsi="Selawik Light" w:cstheme="minorHAnsi"/>
                <w:i/>
                <w:iCs/>
                <w:kern w:val="0"/>
                <w:sz w:val="22"/>
                <w:lang w:eastAsia="pl-PL"/>
                <w14:ligatures w14:val="none"/>
              </w:rPr>
              <w:t>Wypełnić w zakresie zamierzonego powierzenia wykonania zamówienia Podwykonawcom, jeżeli są znani.</w:t>
            </w:r>
            <w:r w:rsidRPr="00AF7AFB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 </w:t>
            </w:r>
          </w:p>
        </w:tc>
      </w:tr>
    </w:tbl>
    <w:p w14:paraId="455939CD" w14:textId="77777777" w:rsidR="00AF7AFB" w:rsidRPr="00AF7AFB" w:rsidRDefault="00AF7AFB" w:rsidP="00AF7AFB">
      <w:pPr>
        <w:spacing w:after="0" w:line="240" w:lineRule="auto"/>
        <w:ind w:left="426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</w:p>
    <w:p w14:paraId="0B0B4A50" w14:textId="77777777" w:rsidR="00AF7AFB" w:rsidRPr="00AF7AFB" w:rsidRDefault="00AF7AFB" w:rsidP="00AF7AFB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Wskazuję, </w:t>
      </w:r>
      <w:r w:rsidRPr="00AF7AFB">
        <w:rPr>
          <w:rFonts w:ascii="Selawik Light" w:eastAsia="Times New Roman" w:hAnsi="Selawik Light" w:cstheme="minorHAnsi"/>
          <w:b/>
          <w:bCs/>
          <w:kern w:val="0"/>
          <w:sz w:val="22"/>
          <w:lang w:eastAsia="pl-PL"/>
          <w14:ligatures w14:val="none"/>
        </w:rPr>
        <w:t>również w oświadczeniu stanowiącym Formularz II.1.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, iż następujące podmiotowe środki dowodowe/ dokumenty rejestrowe: </w:t>
      </w:r>
    </w:p>
    <w:p w14:paraId="4B2E9490" w14:textId="77777777" w:rsidR="00AF7AFB" w:rsidRPr="00AF7AFB" w:rsidRDefault="00AF7AFB" w:rsidP="00AF7AFB">
      <w:pPr>
        <w:spacing w:after="0" w:line="240" w:lineRule="auto"/>
        <w:ind w:left="426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55062650" w14:textId="77777777" w:rsidR="00AF7AFB" w:rsidRPr="00AF7AFB" w:rsidRDefault="00AF7AFB" w:rsidP="00AF7AFB">
      <w:pPr>
        <w:spacing w:after="0" w:line="240" w:lineRule="auto"/>
        <w:ind w:left="426"/>
        <w:jc w:val="center"/>
        <w:rPr>
          <w:rFonts w:ascii="Selawik Light" w:eastAsia="Times New Roman" w:hAnsi="Selawik Light" w:cstheme="minorHAnsi"/>
          <w:i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i/>
          <w:kern w:val="0"/>
          <w:sz w:val="22"/>
          <w:lang w:eastAsia="pl-PL"/>
          <w14:ligatures w14:val="none"/>
        </w:rPr>
        <w:t xml:space="preserve">wskazać jakie </w:t>
      </w:r>
    </w:p>
    <w:p w14:paraId="67F8A845" w14:textId="77777777" w:rsidR="00AF7AFB" w:rsidRPr="00AF7AFB" w:rsidRDefault="00AF7AFB" w:rsidP="00AF7AFB">
      <w:pPr>
        <w:spacing w:after="0" w:line="240" w:lineRule="auto"/>
        <w:ind w:left="426"/>
        <w:jc w:val="center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są dostępne w formie elektronicznej pod określonymi ogólnodostępnymi i bezpłatnymi adresami internetowymi baz danych, które można wyszukać za pomocą następujących danych:</w:t>
      </w:r>
    </w:p>
    <w:p w14:paraId="495C5DC5" w14:textId="77777777" w:rsidR="00AF7AFB" w:rsidRPr="00AF7AFB" w:rsidRDefault="00AF7AFB" w:rsidP="00AF7AFB">
      <w:pPr>
        <w:spacing w:after="0" w:line="240" w:lineRule="auto"/>
        <w:ind w:left="426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77862E52" w14:textId="77777777" w:rsidR="00AF7AFB" w:rsidRPr="00AF7AFB" w:rsidRDefault="00AF7AFB" w:rsidP="00AF7AFB">
      <w:pPr>
        <w:spacing w:after="0" w:line="240" w:lineRule="auto"/>
        <w:ind w:left="426"/>
        <w:jc w:val="center"/>
        <w:rPr>
          <w:rFonts w:ascii="Selawik Light" w:eastAsia="Times New Roman" w:hAnsi="Selawik Light" w:cstheme="minorHAnsi"/>
          <w:i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i/>
          <w:kern w:val="0"/>
          <w:sz w:val="22"/>
          <w:lang w:eastAsia="pl-PL"/>
          <w14:ligatures w14:val="none"/>
        </w:rPr>
        <w:t>np. nazwa dokumentu/ oświadczenia/numer wpisu, numer NIP, numer REGON</w:t>
      </w:r>
    </w:p>
    <w:p w14:paraId="71AC053C" w14:textId="77777777" w:rsidR="00AF7AFB" w:rsidRPr="00AF7AFB" w:rsidRDefault="00AF7AFB" w:rsidP="00AF7AFB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</w:p>
    <w:p w14:paraId="6F51BBF7" w14:textId="77777777" w:rsidR="00AF7AFB" w:rsidRPr="00AF7AFB" w:rsidRDefault="00AF7AFB" w:rsidP="00AF7AFB">
      <w:pPr>
        <w:numPr>
          <w:ilvl w:val="0"/>
          <w:numId w:val="9"/>
        </w:numPr>
        <w:tabs>
          <w:tab w:val="num" w:pos="1418"/>
        </w:tabs>
        <w:spacing w:before="120" w:after="120" w:line="240" w:lineRule="auto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Na podstawie art. 127 ust. 2 </w:t>
      </w:r>
      <w:proofErr w:type="spellStart"/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Pzp</w:t>
      </w:r>
      <w:proofErr w:type="spellEnd"/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 wskazuję oznaczenie sprawy w postępowaniu o</w:t>
      </w:r>
      <w:r w:rsidRPr="00AF7AFB">
        <w:rPr>
          <w:rFonts w:ascii="Calibri" w:eastAsia="Times New Roman" w:hAnsi="Calibri" w:cs="Calibri"/>
          <w:kern w:val="0"/>
          <w:sz w:val="22"/>
          <w:lang w:eastAsia="pl-PL"/>
          <w14:ligatures w14:val="none"/>
        </w:rPr>
        <w:t> 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udzielenie zam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ó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wienia publicznego oraz podmiotowe 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ś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rodki dowodowe, kt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ó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re znajduj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ą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 si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ę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 w posiadaniu zamawiaj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ą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cego, w szczeg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ó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lno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ś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ci o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ś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wiadczenia lub dokumenty, o kt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ó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rych mowa w 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§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 6 - 9 Rozporz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ą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dzenia Ministra Rozwoju, Pracy i</w:t>
      </w:r>
      <w:r w:rsidRPr="00AF7AFB">
        <w:rPr>
          <w:rFonts w:ascii="Calibri" w:eastAsia="Times New Roman" w:hAnsi="Calibri" w:cs="Calibri"/>
          <w:kern w:val="0"/>
          <w:sz w:val="22"/>
          <w:lang w:eastAsia="pl-PL"/>
          <w14:ligatures w14:val="none"/>
        </w:rPr>
        <w:t> 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Technologii z dnia 23 grudnia 2020 r. w sprawie podmiotowych 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ś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rodk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ó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w dowodowych oraz innych dokument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ó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w lub o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ś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wiadcze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ń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, jakich mo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ż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e 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żą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da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ć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 zamawiaj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ą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cy od wykonawcy, przechowywane przez zamawiaj</w:t>
      </w:r>
      <w:r w:rsidRPr="00AF7AFB">
        <w:rPr>
          <w:rFonts w:ascii="Selawik Light" w:eastAsia="Times New Roman" w:hAnsi="Selawik Light" w:cs="Selawik Light"/>
          <w:kern w:val="0"/>
          <w:sz w:val="22"/>
          <w:lang w:eastAsia="pl-PL"/>
          <w14:ligatures w14:val="none"/>
        </w:rPr>
        <w:t>ą</w:t>
      </w:r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cego zgodnie z art. 78 ust. 1 </w:t>
      </w:r>
      <w:proofErr w:type="spellStart"/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Pzp</w:t>
      </w:r>
      <w:proofErr w:type="spellEnd"/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, w celu potwierdzenia okoliczności, o których mowa w art. 273 ust. 1 </w:t>
      </w:r>
      <w:proofErr w:type="spellStart"/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>Pzp</w:t>
      </w:r>
      <w:proofErr w:type="spellEnd"/>
      <w:r w:rsidRPr="00AF7AFB"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  <w:t xml:space="preserve"> i potwierdzam ich prawidłowość i aktualność.</w:t>
      </w:r>
    </w:p>
    <w:p w14:paraId="2DA4E599" w14:textId="77777777" w:rsidR="00AF7AFB" w:rsidRPr="00AF7AFB" w:rsidRDefault="00AF7AFB" w:rsidP="00AF7AFB">
      <w:pPr>
        <w:spacing w:after="120" w:line="240" w:lineRule="auto"/>
        <w:ind w:left="851" w:right="6"/>
        <w:jc w:val="both"/>
        <w:rPr>
          <w:rFonts w:ascii="Selawik Light" w:hAnsi="Selawik Light" w:cstheme="minorHAnsi"/>
          <w:kern w:val="0"/>
          <w:sz w:val="22"/>
          <w14:ligatures w14:val="none"/>
        </w:rPr>
      </w:pPr>
      <w:r w:rsidRPr="00AF7AFB">
        <w:rPr>
          <w:rFonts w:ascii="Selawik Light" w:hAnsi="Selawik Light" w:cstheme="minorHAnsi"/>
          <w:kern w:val="0"/>
          <w:sz w:val="22"/>
          <w14:ligatures w14:val="none"/>
        </w:rPr>
        <w:t>(należy wypełnić, jeżeli oświadczenia lub dokumenty, o których mowa w § 6-9</w:t>
      </w:r>
      <w:r w:rsidRPr="00AF7AFB">
        <w:rPr>
          <w:rFonts w:ascii="Selawik Light" w:hAnsi="Selawik Light" w:cstheme="minorHAnsi"/>
          <w:i/>
          <w:kern w:val="0"/>
          <w:sz w:val="22"/>
          <w14:ligatures w14:val="none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AF7AFB">
        <w:rPr>
          <w:rFonts w:ascii="Selawik Light" w:hAnsi="Selawik Light" w:cstheme="minorHAnsi"/>
          <w:kern w:val="0"/>
          <w:sz w:val="22"/>
          <w14:ligatures w14:val="none"/>
        </w:rPr>
        <w:t>znajdują się w posiadaniu zamawiającego, w szczególności oświadczenia lub dokumenty przechowywane przez zamawiającego zgodnie z</w:t>
      </w:r>
      <w:r w:rsidRPr="00AF7AFB">
        <w:rPr>
          <w:rFonts w:ascii="Calibri" w:hAnsi="Calibri" w:cs="Calibri"/>
          <w:kern w:val="0"/>
          <w:sz w:val="22"/>
          <w14:ligatures w14:val="none"/>
        </w:rPr>
        <w:t> </w:t>
      </w:r>
      <w:r w:rsidRPr="00AF7AFB">
        <w:rPr>
          <w:rFonts w:ascii="Selawik Light" w:hAnsi="Selawik Light" w:cstheme="minorHAnsi"/>
          <w:kern w:val="0"/>
          <w:sz w:val="22"/>
          <w14:ligatures w14:val="none"/>
        </w:rPr>
        <w:t xml:space="preserve">art. 78 ust. 1 </w:t>
      </w:r>
      <w:proofErr w:type="spellStart"/>
      <w:r w:rsidRPr="00AF7AFB">
        <w:rPr>
          <w:rFonts w:ascii="Selawik Light" w:hAnsi="Selawik Light" w:cstheme="minorHAnsi"/>
          <w:kern w:val="0"/>
          <w:sz w:val="22"/>
          <w14:ligatures w14:val="none"/>
        </w:rPr>
        <w:t>Pzp</w:t>
      </w:r>
      <w:proofErr w:type="spellEnd"/>
      <w:r w:rsidRPr="00AF7AFB">
        <w:rPr>
          <w:rFonts w:ascii="Selawik Light" w:hAnsi="Selawik Light" w:cstheme="minorHAnsi"/>
          <w:kern w:val="0"/>
          <w:sz w:val="22"/>
          <w14:ligatures w14:val="none"/>
        </w:rPr>
        <w:t>).</w:t>
      </w:r>
    </w:p>
    <w:p w14:paraId="2A08E398" w14:textId="77777777" w:rsidR="00AF7AFB" w:rsidRPr="00AF7AFB" w:rsidRDefault="00AF7AFB" w:rsidP="00AF7AFB">
      <w:pPr>
        <w:spacing w:after="120" w:line="240" w:lineRule="auto"/>
        <w:ind w:left="851" w:right="6"/>
        <w:jc w:val="both"/>
        <w:rPr>
          <w:rFonts w:ascii="Selawik Light" w:eastAsia="Times New Roman" w:hAnsi="Selawik Light" w:cstheme="minorHAnsi"/>
          <w:bCs/>
          <w:kern w:val="0"/>
          <w:sz w:val="22"/>
          <w:highlight w:val="yellow"/>
          <w:lang w:eastAsia="pl-PL"/>
          <w14:ligatures w14:val="none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AF7AFB" w:rsidRPr="00AF7AFB" w14:paraId="66935D57" w14:textId="77777777" w:rsidTr="00274C71">
        <w:trPr>
          <w:trHeight w:val="787"/>
        </w:trPr>
        <w:tc>
          <w:tcPr>
            <w:tcW w:w="2693" w:type="dxa"/>
            <w:shd w:val="clear" w:color="auto" w:fill="auto"/>
            <w:vAlign w:val="center"/>
          </w:tcPr>
          <w:p w14:paraId="320FFCDC" w14:textId="77777777" w:rsidR="00AF7AFB" w:rsidRPr="00AF7AFB" w:rsidRDefault="00AF7AFB" w:rsidP="00AF7AFB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Cs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bCs/>
                <w:kern w:val="0"/>
                <w:sz w:val="22"/>
                <w:lang w:eastAsia="pl-PL"/>
                <w14:ligatures w14:val="none"/>
              </w:rPr>
              <w:t xml:space="preserve">Nazwa/ numer bądź inne dane identyfikujące postępowanie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645811" w14:textId="77777777" w:rsidR="00AF7AFB" w:rsidRPr="00AF7AFB" w:rsidRDefault="00AF7AFB" w:rsidP="00AF7AFB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Cs/>
                <w:kern w:val="0"/>
                <w:sz w:val="22"/>
                <w:lang w:eastAsia="pl-PL"/>
                <w14:ligatures w14:val="none"/>
              </w:rPr>
            </w:pPr>
            <w:r w:rsidRPr="00AF7AFB">
              <w:rPr>
                <w:rFonts w:ascii="Selawik Light" w:eastAsia="Times New Roman" w:hAnsi="Selawik Light" w:cstheme="minorHAnsi"/>
                <w:bCs/>
                <w:kern w:val="0"/>
                <w:sz w:val="22"/>
                <w:lang w:eastAsia="pl-PL"/>
                <w14:ligatures w14:val="none"/>
              </w:rPr>
              <w:t>Rodzaj oświadczeń lub dokumentów (</w:t>
            </w:r>
            <w:r w:rsidRPr="00AF7AFB">
              <w:rPr>
                <w:rFonts w:ascii="Selawik Light" w:eastAsia="Times New Roman" w:hAnsi="Selawik Light" w:cstheme="minorHAnsi"/>
                <w:bCs/>
                <w:i/>
                <w:kern w:val="0"/>
                <w:sz w:val="22"/>
                <w:lang w:eastAsia="pl-PL"/>
                <w14:ligatures w14:val="none"/>
              </w:rPr>
              <w:t>znajdujących się w</w:t>
            </w:r>
            <w:r w:rsidRPr="00AF7AFB">
              <w:rPr>
                <w:rFonts w:ascii="Calibri" w:eastAsia="Times New Roman" w:hAnsi="Calibri" w:cs="Calibri"/>
                <w:bCs/>
                <w:i/>
                <w:kern w:val="0"/>
                <w:sz w:val="22"/>
                <w:lang w:eastAsia="pl-PL"/>
                <w14:ligatures w14:val="none"/>
              </w:rPr>
              <w:t> </w:t>
            </w:r>
            <w:r w:rsidRPr="00AF7AFB">
              <w:rPr>
                <w:rFonts w:ascii="Selawik Light" w:eastAsia="Times New Roman" w:hAnsi="Selawik Light" w:cstheme="minorHAnsi"/>
                <w:bCs/>
                <w:i/>
                <w:kern w:val="0"/>
                <w:sz w:val="22"/>
                <w:lang w:eastAsia="pl-PL"/>
                <w14:ligatures w14:val="none"/>
              </w:rPr>
              <w:t>posiadaniu zamawiającego).</w:t>
            </w:r>
          </w:p>
        </w:tc>
      </w:tr>
      <w:tr w:rsidR="00AF7AFB" w:rsidRPr="00AF7AFB" w14:paraId="081E5FDB" w14:textId="77777777" w:rsidTr="00274C71">
        <w:trPr>
          <w:trHeight w:val="374"/>
        </w:trPr>
        <w:tc>
          <w:tcPr>
            <w:tcW w:w="2693" w:type="dxa"/>
            <w:shd w:val="clear" w:color="auto" w:fill="auto"/>
          </w:tcPr>
          <w:p w14:paraId="3E70B24A" w14:textId="77777777" w:rsidR="00AF7AFB" w:rsidRPr="00AF7AFB" w:rsidRDefault="00AF7AFB" w:rsidP="00AF7AFB">
            <w:pPr>
              <w:spacing w:after="0" w:line="240" w:lineRule="auto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5387" w:type="dxa"/>
            <w:shd w:val="clear" w:color="auto" w:fill="auto"/>
          </w:tcPr>
          <w:p w14:paraId="04749901" w14:textId="77777777" w:rsidR="00AF7AFB" w:rsidRPr="00AF7AFB" w:rsidRDefault="00AF7AFB" w:rsidP="00AF7AFB">
            <w:pPr>
              <w:spacing w:after="0" w:line="240" w:lineRule="auto"/>
              <w:rPr>
                <w:rFonts w:ascii="Selawik Light" w:eastAsia="Times New Roman" w:hAnsi="Selawik Light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105019A5" w14:textId="77777777" w:rsidR="00AF7AFB" w:rsidRPr="00AF7AFB" w:rsidRDefault="00AF7AFB" w:rsidP="00AF7AFB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</w:p>
    <w:p w14:paraId="6BF4948C" w14:textId="77777777" w:rsidR="00AF7AFB" w:rsidRPr="00AF7AFB" w:rsidRDefault="00AF7AFB" w:rsidP="00AF7AFB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eastAsia="Times New Roman" w:hAnsi="Selawik Light" w:cstheme="minorHAnsi"/>
          <w:kern w:val="0"/>
          <w:sz w:val="22"/>
          <w:lang w:eastAsia="pl-PL"/>
          <w14:ligatures w14:val="none"/>
        </w:rPr>
      </w:pPr>
      <w:r w:rsidRPr="00AF7AFB">
        <w:rPr>
          <w:rFonts w:ascii="Selawik Light" w:eastAsia="Calibri" w:hAnsi="Selawik Light" w:cstheme="minorHAnsi"/>
          <w:kern w:val="0"/>
          <w:sz w:val="22"/>
          <w:lang w:eastAsia="zh-C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0F3B540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Selawik Light" w:eastAsia="Calibri" w:hAnsi="Selawik Light" w:cstheme="minorHAnsi"/>
          <w:i/>
          <w:kern w:val="0"/>
          <w:sz w:val="22"/>
          <w:lang w:eastAsia="zh-CN"/>
          <w14:ligatures w14:val="none"/>
        </w:rPr>
      </w:pPr>
    </w:p>
    <w:p w14:paraId="407D0B6D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theme="minorHAnsi"/>
          <w:i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Calibri" w:hAnsi="Selawik Light" w:cstheme="minorHAnsi"/>
          <w:i/>
          <w:kern w:val="0"/>
          <w:sz w:val="22"/>
          <w:lang w:eastAsia="zh-CN"/>
          <w14:ligatures w14:val="none"/>
        </w:rPr>
        <w:t>*</w:t>
      </w:r>
      <w:r w:rsidRPr="00AF7AFB">
        <w:rPr>
          <w:rFonts w:ascii="Selawik Light" w:eastAsia="Calibri" w:hAnsi="Selawik Light" w:cstheme="minorHAnsi"/>
          <w:i/>
          <w:kern w:val="0"/>
          <w:sz w:val="22"/>
          <w:lang w:eastAsia="zh-CN"/>
          <w14:ligatures w14:val="none"/>
        </w:rPr>
        <w:tab/>
        <w:t>niepotrzebne skreślić</w:t>
      </w:r>
    </w:p>
    <w:p w14:paraId="182C30C3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Calibri" w:hAnsi="Selawik Light" w:cstheme="minorHAnsi"/>
          <w:kern w:val="0"/>
          <w:sz w:val="22"/>
          <w:lang w:eastAsia="zh-CN"/>
          <w14:ligatures w14:val="none"/>
        </w:rPr>
        <w:t xml:space="preserve">** </w:t>
      </w:r>
      <w:r w:rsidRPr="00AF7AFB">
        <w:rPr>
          <w:rFonts w:ascii="Selawik Light" w:eastAsia="Calibri" w:hAnsi="Selawik Light" w:cstheme="minorHAnsi"/>
          <w:i/>
          <w:kern w:val="0"/>
          <w:sz w:val="22"/>
          <w:lang w:eastAsia="zh-CN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576C59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Calibri" w:hAnsi="Selawik Light" w:cstheme="minorHAnsi"/>
          <w:kern w:val="0"/>
          <w:sz w:val="22"/>
          <w:lang w:eastAsia="zh-CN"/>
          <w14:ligatures w14:val="none"/>
        </w:rPr>
      </w:pPr>
    </w:p>
    <w:p w14:paraId="1EE4856D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Do niniejszej oferty załączamy (wybrać właściwe lub skreślić niepotrzebne):</w:t>
      </w:r>
    </w:p>
    <w:p w14:paraId="3FDF5A13" w14:textId="77777777" w:rsidR="00AF7AFB" w:rsidRPr="00AF7AFB" w:rsidRDefault="00AF7AFB" w:rsidP="00AF7A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 xml:space="preserve">Oświadczenie, o którym mowa w art. 125 ust. 1 </w:t>
      </w:r>
      <w:proofErr w:type="spellStart"/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Pzp</w:t>
      </w:r>
      <w:proofErr w:type="spellEnd"/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/ podmiotu trzeciego/ Wykonawców wspólnie ubiegających się o udzielenie zamówienia – Formularz II.1,</w:t>
      </w:r>
    </w:p>
    <w:p w14:paraId="768F5C92" w14:textId="77777777" w:rsidR="00AF7AFB" w:rsidRPr="00AF7AFB" w:rsidRDefault="00AF7AFB" w:rsidP="00AF7A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Pełnomocnictwo do reprezentowania Wykonawcy (jeżeli dotyczy),</w:t>
      </w:r>
    </w:p>
    <w:p w14:paraId="74DF4CCA" w14:textId="77777777" w:rsidR="00AF7AFB" w:rsidRPr="00AF7AFB" w:rsidRDefault="00AF7AFB" w:rsidP="00AF7A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Pełnomocnictwo do reprezentowania Wykonawców wspólnie ubiegających się o udzielenie zamówienia (jeżeli dotyczy),</w:t>
      </w:r>
    </w:p>
    <w:p w14:paraId="3591D60C" w14:textId="77777777" w:rsidR="00AF7AFB" w:rsidRPr="00AF7AFB" w:rsidRDefault="00AF7AFB" w:rsidP="00AF7A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Pełnomocnictwo do reprezentowania podmiotu udostępniającego zasoby (jeżeli dotyczy),</w:t>
      </w:r>
    </w:p>
    <w:p w14:paraId="36CD5D28" w14:textId="77777777" w:rsidR="00AF7AFB" w:rsidRPr="00AF7AFB" w:rsidRDefault="00AF7AFB" w:rsidP="00AF7A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Formularz II.2 – zobowiązanie podmiotu udostępniającego zasoby (wymienić nazwy podmiotów ……..),</w:t>
      </w:r>
    </w:p>
    <w:p w14:paraId="7F7B965A" w14:textId="77777777" w:rsidR="00AF7AFB" w:rsidRPr="00AF7AFB" w:rsidRDefault="00AF7AFB" w:rsidP="00AF7A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Formularz II.5 – oświadczenie Wykonawców wspólnie ubiegających się o udzielenie zamówienia (jeżeli dotyczy)dotyczące zakresu realizowanego zamówienia,</w:t>
      </w:r>
    </w:p>
    <w:p w14:paraId="4343FE32" w14:textId="77777777" w:rsidR="00AF7AFB" w:rsidRPr="00AF7AFB" w:rsidRDefault="00AF7AFB" w:rsidP="00AF7A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Uzasadnienie zastrzeżenia dokumentów jako tajemnicy przedsiębiorstwa (jeżeli dotyczy)</w:t>
      </w:r>
    </w:p>
    <w:p w14:paraId="227B959D" w14:textId="77777777" w:rsidR="00AF7AFB" w:rsidRPr="00AF7AFB" w:rsidRDefault="00AF7AFB" w:rsidP="00AF7A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inne dokumenty: …………</w:t>
      </w:r>
    </w:p>
    <w:p w14:paraId="7A276C84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</w:p>
    <w:p w14:paraId="557B04E7" w14:textId="77777777" w:rsidR="00AF7AFB" w:rsidRPr="00AF7AFB" w:rsidRDefault="00AF7AFB" w:rsidP="00AF7AFB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</w:pPr>
      <w:r w:rsidRPr="00AF7AFB">
        <w:rPr>
          <w:rFonts w:ascii="Selawik Light" w:eastAsia="Times New Roman" w:hAnsi="Selawik Light" w:cstheme="minorHAnsi"/>
          <w:kern w:val="0"/>
          <w:sz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2B661052" w14:textId="77777777" w:rsidR="00D67F2F" w:rsidRPr="00FA750E" w:rsidRDefault="00D67F2F" w:rsidP="00D67F2F">
      <w:pPr>
        <w:jc w:val="both"/>
        <w:rPr>
          <w:rFonts w:ascii="Selawik Light" w:hAnsi="Selawik Light" w:cs="Times New Roman"/>
        </w:rPr>
      </w:pPr>
    </w:p>
    <w:p w14:paraId="2BCB80D3" w14:textId="4E249278" w:rsidR="00B53AC6" w:rsidRPr="00FA750E" w:rsidRDefault="00B53AC6" w:rsidP="00AF7AFB">
      <w:pPr>
        <w:spacing w:after="0" w:line="240" w:lineRule="auto"/>
        <w:jc w:val="both"/>
        <w:rPr>
          <w:rFonts w:ascii="Selawik Light" w:hAnsi="Selawik Light" w:cs="Times New Roman"/>
        </w:rPr>
      </w:pP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</w:p>
    <w:p w14:paraId="1727D117" w14:textId="52B6E964" w:rsidR="00892EC8" w:rsidRPr="00FA750E" w:rsidRDefault="0083296E" w:rsidP="00AF7AFB">
      <w:pPr>
        <w:spacing w:after="0" w:line="240" w:lineRule="auto"/>
        <w:jc w:val="both"/>
        <w:rPr>
          <w:rFonts w:ascii="Selawik Light" w:hAnsi="Selawik Light"/>
        </w:rPr>
      </w:pP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  <w:r w:rsidRPr="00FA750E">
        <w:rPr>
          <w:rFonts w:ascii="Selawik Light" w:hAnsi="Selawik Light" w:cs="Times New Roman"/>
        </w:rPr>
        <w:tab/>
      </w:r>
    </w:p>
    <w:sectPr w:rsidR="00892EC8" w:rsidRPr="00FA750E" w:rsidSect="00F67DFD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66F4" w14:textId="77777777" w:rsidR="00166094" w:rsidRDefault="00166094" w:rsidP="004543D5">
      <w:pPr>
        <w:spacing w:after="0" w:line="240" w:lineRule="auto"/>
      </w:pPr>
      <w:r>
        <w:separator/>
      </w:r>
    </w:p>
  </w:endnote>
  <w:endnote w:type="continuationSeparator" w:id="0">
    <w:p w14:paraId="1C5BC2A2" w14:textId="77777777" w:rsidR="00166094" w:rsidRDefault="00166094" w:rsidP="004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avek Light">
    <w:panose1 w:val="020B0503040000020004"/>
    <w:charset w:val="EE"/>
    <w:family w:val="swiss"/>
    <w:pitch w:val="variable"/>
    <w:sig w:usb0="A00002EF" w:usb1="5000207B" w:usb2="00000000" w:usb3="00000000" w:csb0="0000009F" w:csb1="00000000"/>
  </w:font>
  <w:font w:name="Seravek">
    <w:panose1 w:val="020B0803050000020004"/>
    <w:charset w:val="EE"/>
    <w:family w:val="swiss"/>
    <w:pitch w:val="variable"/>
    <w:sig w:usb0="A00002EF" w:usb1="5000207B" w:usb2="00000000" w:usb3="00000000" w:csb0="0000009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ArialNarrow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5621" w14:textId="469D8D40" w:rsidR="004543D5" w:rsidRDefault="00F3366A" w:rsidP="00734B0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59FDA" wp14:editId="50FE4816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EFEEB" w14:textId="77777777" w:rsidR="00166094" w:rsidRDefault="00166094" w:rsidP="004543D5">
      <w:pPr>
        <w:spacing w:after="0" w:line="240" w:lineRule="auto"/>
      </w:pPr>
      <w:r>
        <w:separator/>
      </w:r>
    </w:p>
  </w:footnote>
  <w:footnote w:type="continuationSeparator" w:id="0">
    <w:p w14:paraId="14B3FFA3" w14:textId="77777777" w:rsidR="00166094" w:rsidRDefault="00166094" w:rsidP="0045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596D" w14:textId="25EE4709" w:rsidR="004543D5" w:rsidRDefault="00E857D3" w:rsidP="00EA468D">
    <w:pPr>
      <w:pStyle w:val="Nagwek"/>
      <w:ind w:left="-1134"/>
    </w:pPr>
    <w:r>
      <w:rPr>
        <w:noProof/>
      </w:rPr>
      <w:drawing>
        <wp:inline distT="0" distB="0" distL="0" distR="0" wp14:anchorId="0DF33ADE" wp14:editId="019AAD12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70A74D3"/>
    <w:multiLevelType w:val="hybridMultilevel"/>
    <w:tmpl w:val="EEC46E28"/>
    <w:lvl w:ilvl="0" w:tplc="95207EB0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9714BC"/>
    <w:multiLevelType w:val="hybridMultilevel"/>
    <w:tmpl w:val="E2D0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53FB6"/>
    <w:multiLevelType w:val="hybridMultilevel"/>
    <w:tmpl w:val="6730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A37"/>
    <w:multiLevelType w:val="hybridMultilevel"/>
    <w:tmpl w:val="F304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239A"/>
    <w:multiLevelType w:val="hybridMultilevel"/>
    <w:tmpl w:val="8456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424F1"/>
    <w:multiLevelType w:val="hybridMultilevel"/>
    <w:tmpl w:val="A8C4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08911">
    <w:abstractNumId w:val="1"/>
  </w:num>
  <w:num w:numId="2" w16cid:durableId="101845745">
    <w:abstractNumId w:val="2"/>
  </w:num>
  <w:num w:numId="3" w16cid:durableId="492189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92956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310477">
    <w:abstractNumId w:val="5"/>
  </w:num>
  <w:num w:numId="6" w16cid:durableId="2096439777">
    <w:abstractNumId w:val="4"/>
  </w:num>
  <w:num w:numId="7" w16cid:durableId="164443684">
    <w:abstractNumId w:val="3"/>
  </w:num>
  <w:num w:numId="8" w16cid:durableId="1787577580">
    <w:abstractNumId w:val="8"/>
  </w:num>
  <w:num w:numId="9" w16cid:durableId="2012440483">
    <w:abstractNumId w:val="0"/>
  </w:num>
  <w:num w:numId="10" w16cid:durableId="1010253266">
    <w:abstractNumId w:val="7"/>
  </w:num>
  <w:num w:numId="11" w16cid:durableId="1852791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5"/>
    <w:rsid w:val="00047F9B"/>
    <w:rsid w:val="000E31C8"/>
    <w:rsid w:val="000E4DDF"/>
    <w:rsid w:val="000E5376"/>
    <w:rsid w:val="00124C45"/>
    <w:rsid w:val="00150965"/>
    <w:rsid w:val="00166094"/>
    <w:rsid w:val="001B3C3E"/>
    <w:rsid w:val="001C4D0A"/>
    <w:rsid w:val="001E1138"/>
    <w:rsid w:val="00235EA5"/>
    <w:rsid w:val="00286041"/>
    <w:rsid w:val="00290C6A"/>
    <w:rsid w:val="003A2415"/>
    <w:rsid w:val="003C4FE2"/>
    <w:rsid w:val="003E33B0"/>
    <w:rsid w:val="003F49AB"/>
    <w:rsid w:val="003F66A3"/>
    <w:rsid w:val="00433A4F"/>
    <w:rsid w:val="004543D5"/>
    <w:rsid w:val="00455B21"/>
    <w:rsid w:val="00465FCE"/>
    <w:rsid w:val="004A6E0A"/>
    <w:rsid w:val="004E5B4B"/>
    <w:rsid w:val="00516F6A"/>
    <w:rsid w:val="005517DE"/>
    <w:rsid w:val="0056638A"/>
    <w:rsid w:val="00576D7F"/>
    <w:rsid w:val="005B4AED"/>
    <w:rsid w:val="00634DC3"/>
    <w:rsid w:val="00646F4C"/>
    <w:rsid w:val="006508BA"/>
    <w:rsid w:val="00656030"/>
    <w:rsid w:val="00665D40"/>
    <w:rsid w:val="006910F8"/>
    <w:rsid w:val="00693685"/>
    <w:rsid w:val="006A250B"/>
    <w:rsid w:val="006E247E"/>
    <w:rsid w:val="00731D85"/>
    <w:rsid w:val="00734B01"/>
    <w:rsid w:val="00746E74"/>
    <w:rsid w:val="0077000B"/>
    <w:rsid w:val="007755F0"/>
    <w:rsid w:val="007B4EA8"/>
    <w:rsid w:val="007C193C"/>
    <w:rsid w:val="0083296E"/>
    <w:rsid w:val="00892EC8"/>
    <w:rsid w:val="008A649E"/>
    <w:rsid w:val="008B3D28"/>
    <w:rsid w:val="008D4944"/>
    <w:rsid w:val="008E6F25"/>
    <w:rsid w:val="00927E85"/>
    <w:rsid w:val="00944306"/>
    <w:rsid w:val="009A1BDD"/>
    <w:rsid w:val="009B657A"/>
    <w:rsid w:val="009E5C98"/>
    <w:rsid w:val="00A946EF"/>
    <w:rsid w:val="00AE3271"/>
    <w:rsid w:val="00AF7AFB"/>
    <w:rsid w:val="00B5067B"/>
    <w:rsid w:val="00B53AC6"/>
    <w:rsid w:val="00B67C9B"/>
    <w:rsid w:val="00B86803"/>
    <w:rsid w:val="00C860CB"/>
    <w:rsid w:val="00C871E7"/>
    <w:rsid w:val="00CD475A"/>
    <w:rsid w:val="00CF2AD8"/>
    <w:rsid w:val="00D0290F"/>
    <w:rsid w:val="00D2533A"/>
    <w:rsid w:val="00D34C6C"/>
    <w:rsid w:val="00D45EBB"/>
    <w:rsid w:val="00D47502"/>
    <w:rsid w:val="00D61C8C"/>
    <w:rsid w:val="00D67F2F"/>
    <w:rsid w:val="00D91525"/>
    <w:rsid w:val="00DA0081"/>
    <w:rsid w:val="00E13AED"/>
    <w:rsid w:val="00E636F4"/>
    <w:rsid w:val="00E857D3"/>
    <w:rsid w:val="00EA468D"/>
    <w:rsid w:val="00EA5349"/>
    <w:rsid w:val="00F01577"/>
    <w:rsid w:val="00F3366A"/>
    <w:rsid w:val="00F4426F"/>
    <w:rsid w:val="00F67DFD"/>
    <w:rsid w:val="00F921D0"/>
    <w:rsid w:val="00F9677E"/>
    <w:rsid w:val="00FA750E"/>
    <w:rsid w:val="00FB5B76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BABE"/>
  <w15:chartTrackingRefBased/>
  <w15:docId w15:val="{4C352275-3EB4-44BD-8908-0CCC650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D0A"/>
    <w:pPr>
      <w:spacing w:line="256" w:lineRule="auto"/>
    </w:pPr>
    <w:rPr>
      <w:rFonts w:ascii="Seravek Light" w:hAnsi="Seravek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DC3"/>
    <w:pPr>
      <w:keepNext/>
      <w:keepLines/>
      <w:spacing w:before="240" w:after="0" w:line="259" w:lineRule="auto"/>
      <w:outlineLvl w:val="0"/>
    </w:pPr>
    <w:rPr>
      <w:rFonts w:ascii="Seravek" w:eastAsiaTheme="majorEastAsia" w:hAnsi="Seravek" w:cstheme="majorBidi"/>
      <w:color w:val="005C87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DC3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5C87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543D5"/>
  </w:style>
  <w:style w:type="paragraph" w:styleId="Stopka">
    <w:name w:val="footer"/>
    <w:basedOn w:val="Normalny"/>
    <w:link w:val="Stopka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4543D5"/>
  </w:style>
  <w:style w:type="paragraph" w:customStyle="1" w:styleId="Default">
    <w:name w:val="Default"/>
    <w:rsid w:val="00433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634DC3"/>
    <w:pPr>
      <w:spacing w:after="0" w:line="240" w:lineRule="auto"/>
    </w:pPr>
    <w:rPr>
      <w:rFonts w:ascii="Seravek Light" w:hAnsi="Seravek Light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34DC3"/>
    <w:rPr>
      <w:rFonts w:ascii="Seravek" w:eastAsiaTheme="majorEastAsia" w:hAnsi="Seravek" w:cstheme="majorBidi"/>
      <w:color w:val="005C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C3"/>
    <w:rPr>
      <w:rFonts w:ascii="Seravek Light" w:eastAsiaTheme="majorEastAsia" w:hAnsi="Seravek Light" w:cstheme="majorBidi"/>
      <w:color w:val="005C87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4DC3"/>
    <w:pPr>
      <w:spacing w:after="0" w:line="240" w:lineRule="auto"/>
      <w:contextualSpacing/>
    </w:pPr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DC3"/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DC3"/>
    <w:pPr>
      <w:numPr>
        <w:ilvl w:val="1"/>
      </w:numPr>
      <w:spacing w:line="259" w:lineRule="auto"/>
    </w:pPr>
    <w:rPr>
      <w:rFonts w:eastAsiaTheme="minorEastAsia"/>
      <w:color w:val="000000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4DC3"/>
    <w:rPr>
      <w:rFonts w:ascii="Seravek Light" w:eastAsiaTheme="minorEastAsia" w:hAnsi="Seravek Light"/>
      <w:color w:val="000000"/>
      <w:spacing w:val="15"/>
    </w:rPr>
  </w:style>
  <w:style w:type="character" w:styleId="Wyrnieniedelikatne">
    <w:name w:val="Subtle Emphasis"/>
    <w:basedOn w:val="Domylnaczcionkaakapitu"/>
    <w:uiPriority w:val="19"/>
    <w:qFormat/>
    <w:rsid w:val="00634DC3"/>
    <w:rPr>
      <w:rFonts w:ascii="Seravek Light" w:hAnsi="Seravek Light"/>
      <w:i/>
      <w:iCs/>
      <w:color w:val="000000"/>
    </w:rPr>
  </w:style>
  <w:style w:type="character" w:styleId="Uwydatnienie">
    <w:name w:val="Emphasis"/>
    <w:basedOn w:val="Domylnaczcionkaakapitu"/>
    <w:uiPriority w:val="20"/>
    <w:qFormat/>
    <w:rsid w:val="007755F0"/>
    <w:rPr>
      <w:i/>
      <w:iCs/>
    </w:rPr>
  </w:style>
  <w:style w:type="character" w:styleId="Pogrubienie">
    <w:name w:val="Strong"/>
    <w:basedOn w:val="Domylnaczcionkaakapitu"/>
    <w:uiPriority w:val="22"/>
    <w:qFormat/>
    <w:rsid w:val="007755F0"/>
    <w:rPr>
      <w:b/>
      <w:bCs/>
    </w:rPr>
  </w:style>
  <w:style w:type="table" w:styleId="Tabela-Siatka">
    <w:name w:val="Table Grid"/>
    <w:basedOn w:val="Standardowy"/>
    <w:uiPriority w:val="39"/>
    <w:rsid w:val="00E1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Hankiewicz Anna</cp:lastModifiedBy>
  <cp:revision>2</cp:revision>
  <cp:lastPrinted>2024-06-13T12:13:00Z</cp:lastPrinted>
  <dcterms:created xsi:type="dcterms:W3CDTF">2024-07-18T12:57:00Z</dcterms:created>
  <dcterms:modified xsi:type="dcterms:W3CDTF">2024-07-18T12:57:00Z</dcterms:modified>
</cp:coreProperties>
</file>