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66D06" w14:textId="14F6B95E" w:rsidR="008834A6" w:rsidRPr="008834A6" w:rsidRDefault="005D21ED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546093">
        <w:rPr>
          <w:rFonts w:ascii="Arial" w:eastAsia="Times New Roman" w:hAnsi="Arial" w:cs="Arial"/>
          <w:bCs/>
          <w:sz w:val="20"/>
          <w:szCs w:val="20"/>
          <w:lang w:eastAsia="pl-PL"/>
        </w:rPr>
        <w:t>30</w:t>
      </w:r>
      <w:r w:rsidR="004F2144"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A65F95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4D714CC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0E9C5B92" w14:textId="77777777" w:rsidR="002F7B60" w:rsidRPr="008F6F5D" w:rsidRDefault="002F7B60" w:rsidP="008F6F5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1F71B6A0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877CFA5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1FD18E8F" w14:textId="4556D060" w:rsidR="005D21ED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940C80C" w14:textId="1B450F90" w:rsidR="005D21ED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79F470E1" w14:textId="4372D8C2" w:rsidR="008834A6" w:rsidRPr="008834A6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319B708F" w14:textId="7D47162D" w:rsid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420E987A" w14:textId="77777777" w:rsidR="001F1A77" w:rsidRPr="008834A6" w:rsidRDefault="001F1A77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D29A3C1" w14:textId="77777777" w:rsidR="005D21ED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</w:t>
      </w:r>
    </w:p>
    <w:p w14:paraId="500C6743" w14:textId="6ED3C496" w:rsidR="004F2144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</w:t>
      </w:r>
      <w:proofErr w:type="spellStart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1B8BCBBE" w14:textId="5D1402A7" w:rsidR="005D21E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3B69735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43CF7EE" w14:textId="77777777"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32000DC6" w14:textId="77777777"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471D3421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4665AF9A" w14:textId="77777777" w:rsidR="00603E39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460E8A13" w14:textId="77777777" w:rsidR="00603E39" w:rsidRPr="00546093" w:rsidRDefault="00603E39" w:rsidP="00603E39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F9ED157" w14:textId="77777777" w:rsidR="00546093" w:rsidRPr="00546093" w:rsidRDefault="00603E39" w:rsidP="00546093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sz w:val="20"/>
          <w:szCs w:val="20"/>
        </w:rPr>
      </w:pPr>
      <w:r w:rsidRPr="00546093">
        <w:rPr>
          <w:rFonts w:ascii="Arial" w:hAnsi="Arial" w:cs="Arial"/>
          <w:sz w:val="20"/>
          <w:szCs w:val="20"/>
        </w:rPr>
        <w:t>Na potrzeby postępowania o udzielenie zamówienia publicznego pn.</w:t>
      </w:r>
      <w:bookmarkStart w:id="0" w:name="_Hlk99043673"/>
      <w:r w:rsidR="00FA4E32" w:rsidRPr="00546093">
        <w:rPr>
          <w:rFonts w:ascii="Arial" w:hAnsi="Arial" w:cs="Arial"/>
          <w:b/>
          <w:sz w:val="20"/>
          <w:szCs w:val="20"/>
        </w:rPr>
        <w:t xml:space="preserve"> </w:t>
      </w:r>
      <w:bookmarkEnd w:id="0"/>
    </w:p>
    <w:p w14:paraId="12F07B8E" w14:textId="3682B677" w:rsidR="00546093" w:rsidRPr="00546093" w:rsidRDefault="00546093" w:rsidP="00546093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46093">
        <w:rPr>
          <w:rFonts w:ascii="Arial" w:hAnsi="Arial" w:cs="Arial"/>
          <w:b/>
          <w:bCs/>
          <w:sz w:val="20"/>
          <w:szCs w:val="20"/>
        </w:rPr>
        <w:t xml:space="preserve">Cz.1 Przebudowa drogi powiatowej nr 2624G </w:t>
      </w:r>
      <w:proofErr w:type="spellStart"/>
      <w:r w:rsidRPr="00546093">
        <w:rPr>
          <w:rFonts w:ascii="Arial" w:hAnsi="Arial" w:cs="Arial"/>
          <w:b/>
          <w:bCs/>
          <w:sz w:val="20"/>
          <w:szCs w:val="20"/>
        </w:rPr>
        <w:t>Chociński</w:t>
      </w:r>
      <w:proofErr w:type="spellEnd"/>
      <w:r w:rsidRPr="00546093">
        <w:rPr>
          <w:rFonts w:ascii="Arial" w:hAnsi="Arial" w:cs="Arial"/>
          <w:b/>
          <w:bCs/>
          <w:sz w:val="20"/>
          <w:szCs w:val="20"/>
        </w:rPr>
        <w:t xml:space="preserve"> Młyn – Charzykowy na odcinku Charzykowy – Małe </w:t>
      </w:r>
      <w:proofErr w:type="spellStart"/>
      <w:r w:rsidRPr="00546093">
        <w:rPr>
          <w:rFonts w:ascii="Arial" w:hAnsi="Arial" w:cs="Arial"/>
          <w:b/>
          <w:bCs/>
          <w:sz w:val="20"/>
          <w:szCs w:val="20"/>
        </w:rPr>
        <w:t>Swornegacie</w:t>
      </w:r>
      <w:proofErr w:type="spellEnd"/>
    </w:p>
    <w:p w14:paraId="2EC0BDB2" w14:textId="77777777" w:rsidR="00546093" w:rsidRPr="00546093" w:rsidRDefault="00546093" w:rsidP="00546093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0"/>
          <w:szCs w:val="20"/>
        </w:rPr>
      </w:pPr>
    </w:p>
    <w:p w14:paraId="333A179A" w14:textId="77777777" w:rsidR="00546093" w:rsidRPr="00546093" w:rsidRDefault="00546093" w:rsidP="00546093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46093">
        <w:rPr>
          <w:rFonts w:ascii="Arial" w:hAnsi="Arial" w:cs="Arial"/>
          <w:b/>
          <w:bCs/>
          <w:sz w:val="20"/>
          <w:szCs w:val="20"/>
        </w:rPr>
        <w:t>Zadanie jest realizowane przy dofinansowaniu z Rządowego Funduszu Rozwoju Dróg</w:t>
      </w:r>
    </w:p>
    <w:p w14:paraId="56A842CA" w14:textId="77777777" w:rsidR="00546093" w:rsidRPr="00546093" w:rsidRDefault="00546093" w:rsidP="00546093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0"/>
          <w:szCs w:val="20"/>
        </w:rPr>
      </w:pPr>
    </w:p>
    <w:p w14:paraId="1017230A" w14:textId="77777777" w:rsidR="00546093" w:rsidRPr="00546093" w:rsidRDefault="00546093" w:rsidP="00546093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46093">
        <w:rPr>
          <w:rFonts w:ascii="Arial" w:hAnsi="Arial" w:cs="Arial"/>
          <w:b/>
          <w:bCs/>
          <w:sz w:val="20"/>
          <w:szCs w:val="20"/>
        </w:rPr>
        <w:t xml:space="preserve">Cz.2  Rozbudowa drogi powiatowej nr 2624G na odcinku od km 3+770,00 do km 4+003,71 oraz od km 6+235 do km 6+528,52 </w:t>
      </w:r>
    </w:p>
    <w:p w14:paraId="62A8006F" w14:textId="77777777" w:rsidR="00546093" w:rsidRPr="00546093" w:rsidRDefault="00546093" w:rsidP="00546093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0"/>
          <w:szCs w:val="20"/>
        </w:rPr>
      </w:pPr>
    </w:p>
    <w:p w14:paraId="62259F4E" w14:textId="77777777" w:rsidR="00546093" w:rsidRDefault="00546093" w:rsidP="00546093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46093">
        <w:rPr>
          <w:rFonts w:ascii="Arial" w:hAnsi="Arial" w:cs="Arial"/>
          <w:b/>
          <w:bCs/>
          <w:sz w:val="20"/>
          <w:szCs w:val="20"/>
        </w:rPr>
        <w:t>Zadanie jest realizowane przy dofinansowaniu z Rządowego Funduszu Rozwoju Dróg Poprawa Bezpieczeństwa Niechronionych Uczestników Ruchu</w:t>
      </w:r>
    </w:p>
    <w:p w14:paraId="25A33A5C" w14:textId="77777777" w:rsidR="00297079" w:rsidRPr="00297079" w:rsidRDefault="00297079" w:rsidP="00546093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</w:rPr>
      </w:pPr>
    </w:p>
    <w:p w14:paraId="7F056DC5" w14:textId="7E90AA54" w:rsidR="00546093" w:rsidRPr="00297079" w:rsidRDefault="00297079" w:rsidP="00297079">
      <w:pPr>
        <w:jc w:val="center"/>
        <w:rPr>
          <w:rFonts w:ascii="Arial" w:hAnsi="Arial" w:cs="Arial"/>
          <w:sz w:val="20"/>
          <w:szCs w:val="20"/>
        </w:rPr>
      </w:pPr>
      <w:r w:rsidRPr="00297079">
        <w:rPr>
          <w:rFonts w:ascii="Arial" w:hAnsi="Arial" w:cs="Arial"/>
          <w:i/>
          <w:sz w:val="20"/>
          <w:szCs w:val="20"/>
        </w:rPr>
        <w:t>(niepotrzebne skreślić - jeśli oferta nie jest składana na wszystkie części zamówienia)</w:t>
      </w:r>
    </w:p>
    <w:p w14:paraId="795E5A21" w14:textId="585D4C46" w:rsidR="00603E39" w:rsidRPr="000E0951" w:rsidRDefault="00603E39" w:rsidP="00546093">
      <w:pPr>
        <w:spacing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951">
        <w:rPr>
          <w:rFonts w:ascii="Arial" w:eastAsia="Times New Roman" w:hAnsi="Arial" w:cs="Arial"/>
          <w:sz w:val="20"/>
          <w:szCs w:val="20"/>
          <w:lang w:eastAsia="pl-PL"/>
        </w:rPr>
        <w:t>prowadzonego przez Powiat Chojnicki</w:t>
      </w:r>
      <w:r w:rsidRPr="000E09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0E0951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137D6491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4C87D63B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7</w:t>
      </w:r>
      <w:r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1232812F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 w zakresie wskazanym przez zamawiającego w SWZ,</w:t>
      </w:r>
    </w:p>
    <w:p w14:paraId="3692A332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>
        <w:rPr>
          <w:rFonts w:ascii="Arial" w:hAnsi="Arial" w:cs="Arial"/>
          <w:b/>
          <w:spacing w:val="4"/>
          <w:vertAlign w:val="superscript"/>
        </w:rPr>
        <w:footnoteReference w:id="2"/>
      </w:r>
      <w:r>
        <w:rPr>
          <w:rFonts w:ascii="Arial" w:hAnsi="Arial" w:cs="Arial"/>
          <w:spacing w:val="4"/>
          <w:vertAlign w:val="superscript"/>
        </w:rPr>
        <w:t>.</w:t>
      </w:r>
      <w:r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…………………………..</w:t>
      </w:r>
    </w:p>
    <w:p w14:paraId="328B74B4" w14:textId="61B332EB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lastRenderedPageBreak/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  <w:t>i zgodne z prawdą oraz zostały przedstawione z pełną świadomością konsekwencji wprowadzenia zamawiającego w błąd przy przedstawianiu informacji.</w:t>
      </w:r>
    </w:p>
    <w:p w14:paraId="32B53C69" w14:textId="77777777" w:rsidR="007C6F51" w:rsidRDefault="007C6F51" w:rsidP="007C6F51">
      <w:pPr>
        <w:pStyle w:val="Zwykytekst"/>
        <w:suppressAutoHyphens/>
        <w:spacing w:before="120" w:after="120" w:line="276" w:lineRule="auto"/>
        <w:ind w:left="426"/>
        <w:jc w:val="both"/>
        <w:rPr>
          <w:rFonts w:ascii="Arial" w:hAnsi="Arial" w:cs="Arial"/>
          <w:spacing w:val="4"/>
        </w:rPr>
      </w:pPr>
    </w:p>
    <w:p w14:paraId="23B3C0D8" w14:textId="77777777" w:rsidR="00603E39" w:rsidRPr="000E0951" w:rsidRDefault="00603E39" w:rsidP="00603E3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95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Wykonawcy </w:t>
      </w:r>
    </w:p>
    <w:p w14:paraId="7B8EA742" w14:textId="77777777" w:rsidR="00D05878" w:rsidRPr="008834A6" w:rsidRDefault="00D05878" w:rsidP="000E0951">
      <w:pPr>
        <w:spacing w:after="120"/>
      </w:pPr>
    </w:p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0BA19" w14:textId="77777777" w:rsidR="00615C41" w:rsidRDefault="00615C41">
      <w:r>
        <w:separator/>
      </w:r>
    </w:p>
  </w:endnote>
  <w:endnote w:type="continuationSeparator" w:id="0">
    <w:p w14:paraId="1D8F507D" w14:textId="77777777" w:rsidR="00615C41" w:rsidRDefault="00615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9D84F" w14:textId="34D67F29" w:rsidR="00815FF0" w:rsidRDefault="00815FF0">
    <w:pPr>
      <w:pStyle w:val="Stopka"/>
    </w:pPr>
  </w:p>
  <w:p w14:paraId="5F9C003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55853" w14:textId="77777777" w:rsidR="00615C41" w:rsidRDefault="00615C41">
      <w:r>
        <w:separator/>
      </w:r>
    </w:p>
  </w:footnote>
  <w:footnote w:type="continuationSeparator" w:id="0">
    <w:p w14:paraId="0F63CCFA" w14:textId="77777777" w:rsidR="00615C41" w:rsidRDefault="00615C41">
      <w:r>
        <w:continuationSeparator/>
      </w:r>
    </w:p>
  </w:footnote>
  <w:footnote w:id="1">
    <w:p w14:paraId="2B08F86E" w14:textId="77777777" w:rsidR="007C6F51" w:rsidRDefault="007C6F51" w:rsidP="007C6F51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Osoba lub podmiot podlegające wykluczeniu na podstawie art. 7 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  <w:t>w postępowaniu o udzielenie zamówienia publicznego lub w konkursie, podlegają karze pieniężnej.</w:t>
      </w:r>
    </w:p>
  </w:footnote>
  <w:footnote w:id="2">
    <w:p w14:paraId="122F620A" w14:textId="77777777" w:rsidR="007C6F51" w:rsidRDefault="007C6F51" w:rsidP="007C6F51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Jeżeli dotyczy </w:t>
      </w:r>
      <w:r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14:paraId="3ED0D773" w14:textId="77777777" w:rsidR="007C6F51" w:rsidRDefault="007C6F51" w:rsidP="007C6F51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FA86" w14:textId="62C82F96" w:rsidR="00815FF0" w:rsidRDefault="00815FF0">
    <w:pPr>
      <w:pStyle w:val="Nagwek"/>
    </w:pPr>
  </w:p>
  <w:p w14:paraId="670CCA1C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3850535">
    <w:abstractNumId w:val="3"/>
  </w:num>
  <w:num w:numId="2" w16cid:durableId="2136212758">
    <w:abstractNumId w:val="2"/>
  </w:num>
  <w:num w:numId="3" w16cid:durableId="839778400">
    <w:abstractNumId w:val="4"/>
  </w:num>
  <w:num w:numId="4" w16cid:durableId="847982441">
    <w:abstractNumId w:val="0"/>
  </w:num>
  <w:num w:numId="5" w16cid:durableId="1147092662">
    <w:abstractNumId w:val="6"/>
  </w:num>
  <w:num w:numId="6" w16cid:durableId="1877615485">
    <w:abstractNumId w:val="7"/>
  </w:num>
  <w:num w:numId="7" w16cid:durableId="967930238">
    <w:abstractNumId w:val="1"/>
  </w:num>
  <w:num w:numId="8" w16cid:durableId="1618877739">
    <w:abstractNumId w:val="5"/>
  </w:num>
  <w:num w:numId="9" w16cid:durableId="4322144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05C6"/>
    <w:rsid w:val="000E0951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1A77"/>
    <w:rsid w:val="00213F85"/>
    <w:rsid w:val="0022382F"/>
    <w:rsid w:val="002368AF"/>
    <w:rsid w:val="0025292B"/>
    <w:rsid w:val="002549CF"/>
    <w:rsid w:val="00266E84"/>
    <w:rsid w:val="002761E1"/>
    <w:rsid w:val="002841DF"/>
    <w:rsid w:val="0028741C"/>
    <w:rsid w:val="00297079"/>
    <w:rsid w:val="002F7B60"/>
    <w:rsid w:val="003037CB"/>
    <w:rsid w:val="00311FDF"/>
    <w:rsid w:val="00344D73"/>
    <w:rsid w:val="003450F9"/>
    <w:rsid w:val="00361518"/>
    <w:rsid w:val="00365771"/>
    <w:rsid w:val="003A14E7"/>
    <w:rsid w:val="003B2E28"/>
    <w:rsid w:val="003D0ED8"/>
    <w:rsid w:val="003D50C1"/>
    <w:rsid w:val="003D5268"/>
    <w:rsid w:val="003F0BD6"/>
    <w:rsid w:val="00450D1D"/>
    <w:rsid w:val="00452BCD"/>
    <w:rsid w:val="00462700"/>
    <w:rsid w:val="00465793"/>
    <w:rsid w:val="00466D2B"/>
    <w:rsid w:val="004727BD"/>
    <w:rsid w:val="00472C5B"/>
    <w:rsid w:val="004A05D7"/>
    <w:rsid w:val="004D3352"/>
    <w:rsid w:val="004D7565"/>
    <w:rsid w:val="004E18F5"/>
    <w:rsid w:val="004E34D0"/>
    <w:rsid w:val="004E41FA"/>
    <w:rsid w:val="004F2144"/>
    <w:rsid w:val="004F30A2"/>
    <w:rsid w:val="00536220"/>
    <w:rsid w:val="0053696F"/>
    <w:rsid w:val="0054123F"/>
    <w:rsid w:val="00546093"/>
    <w:rsid w:val="0055396C"/>
    <w:rsid w:val="0056123B"/>
    <w:rsid w:val="005674FA"/>
    <w:rsid w:val="00597EF3"/>
    <w:rsid w:val="005A1702"/>
    <w:rsid w:val="005C3365"/>
    <w:rsid w:val="005C39BF"/>
    <w:rsid w:val="005D21ED"/>
    <w:rsid w:val="005D5E67"/>
    <w:rsid w:val="005E02CD"/>
    <w:rsid w:val="005E1550"/>
    <w:rsid w:val="005E6AB5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15C41"/>
    <w:rsid w:val="006214C4"/>
    <w:rsid w:val="006226ED"/>
    <w:rsid w:val="006331CD"/>
    <w:rsid w:val="00657E95"/>
    <w:rsid w:val="00660EBA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C6F51"/>
    <w:rsid w:val="007D4EB7"/>
    <w:rsid w:val="007D7512"/>
    <w:rsid w:val="007E358C"/>
    <w:rsid w:val="007F38ED"/>
    <w:rsid w:val="00806F15"/>
    <w:rsid w:val="0080765D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1A86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5F95"/>
    <w:rsid w:val="00A67025"/>
    <w:rsid w:val="00A67E63"/>
    <w:rsid w:val="00A73013"/>
    <w:rsid w:val="00AA7EBA"/>
    <w:rsid w:val="00AC1A81"/>
    <w:rsid w:val="00AD23A9"/>
    <w:rsid w:val="00AD4D74"/>
    <w:rsid w:val="00AF33BB"/>
    <w:rsid w:val="00AF43A9"/>
    <w:rsid w:val="00B122C9"/>
    <w:rsid w:val="00B3324C"/>
    <w:rsid w:val="00B344D6"/>
    <w:rsid w:val="00B427F3"/>
    <w:rsid w:val="00B45080"/>
    <w:rsid w:val="00B456BA"/>
    <w:rsid w:val="00B63BF7"/>
    <w:rsid w:val="00B67AE0"/>
    <w:rsid w:val="00B7007A"/>
    <w:rsid w:val="00B80432"/>
    <w:rsid w:val="00B9207D"/>
    <w:rsid w:val="00BA269D"/>
    <w:rsid w:val="00BB3BCE"/>
    <w:rsid w:val="00BD2802"/>
    <w:rsid w:val="00BF03DE"/>
    <w:rsid w:val="00C00FBA"/>
    <w:rsid w:val="00C048DF"/>
    <w:rsid w:val="00C057DB"/>
    <w:rsid w:val="00C15555"/>
    <w:rsid w:val="00C314D1"/>
    <w:rsid w:val="00C37EE2"/>
    <w:rsid w:val="00C42CB0"/>
    <w:rsid w:val="00C540ED"/>
    <w:rsid w:val="00C621FE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227AE"/>
    <w:rsid w:val="00D3035F"/>
    <w:rsid w:val="00D32D0B"/>
    <w:rsid w:val="00D336B9"/>
    <w:rsid w:val="00D45F12"/>
    <w:rsid w:val="00D508E2"/>
    <w:rsid w:val="00D64DC8"/>
    <w:rsid w:val="00D74F5B"/>
    <w:rsid w:val="00D90130"/>
    <w:rsid w:val="00D9324A"/>
    <w:rsid w:val="00DA4C16"/>
    <w:rsid w:val="00DB1613"/>
    <w:rsid w:val="00DB2911"/>
    <w:rsid w:val="00DB4E69"/>
    <w:rsid w:val="00DC2281"/>
    <w:rsid w:val="00DC391F"/>
    <w:rsid w:val="00DC4168"/>
    <w:rsid w:val="00DC749C"/>
    <w:rsid w:val="00DD7E43"/>
    <w:rsid w:val="00DE31E1"/>
    <w:rsid w:val="00DE5127"/>
    <w:rsid w:val="00DE71FA"/>
    <w:rsid w:val="00DF0FC7"/>
    <w:rsid w:val="00DF126B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35C0C"/>
    <w:rsid w:val="00F43030"/>
    <w:rsid w:val="00F51270"/>
    <w:rsid w:val="00F81906"/>
    <w:rsid w:val="00F9226E"/>
    <w:rsid w:val="00FA3B8A"/>
    <w:rsid w:val="00FA4E32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9B324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5E6AB5"/>
    <w:rPr>
      <w:sz w:val="22"/>
      <w:szCs w:val="22"/>
      <w:lang w:eastAsia="en-US"/>
    </w:rPr>
  </w:style>
  <w:style w:type="paragraph" w:customStyle="1" w:styleId="Style6">
    <w:name w:val="Style6"/>
    <w:basedOn w:val="Normalny"/>
    <w:uiPriority w:val="99"/>
    <w:rsid w:val="00546093"/>
    <w:pPr>
      <w:widowControl w:val="0"/>
      <w:autoSpaceDE w:val="0"/>
      <w:autoSpaceDN w:val="0"/>
      <w:adjustRightInd w:val="0"/>
      <w:spacing w:after="0" w:line="269" w:lineRule="exact"/>
      <w:ind w:firstLine="283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315</Words>
  <Characters>1895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Na potrzeby postępowania o udzielenie zamówienia publicznego pn. Rozbudowa drogi</vt:lpstr>
      <vt:lpstr>CZ 1: Rozbudowa drogi powiatowej nr 2656G- ul. Wicka Rogali w Chojnicach  – bran</vt:lpstr>
      <vt:lpstr>CZ 2: Rozbudowa drogi powiatowej nr 2656G- ul. Wicka Rogali w Chojnicach  – bran</vt:lpstr>
    </vt:vector>
  </TitlesOfParts>
  <Company>Hewlett-Packard Company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8</cp:revision>
  <cp:lastPrinted>2021-02-08T13:18:00Z</cp:lastPrinted>
  <dcterms:created xsi:type="dcterms:W3CDTF">2022-04-22T07:30:00Z</dcterms:created>
  <dcterms:modified xsi:type="dcterms:W3CDTF">2023-10-11T09:52:00Z</dcterms:modified>
</cp:coreProperties>
</file>