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998ED" w14:textId="3279F085" w:rsidR="001D6B87" w:rsidRPr="00D20EA5" w:rsidRDefault="00EC33EC" w:rsidP="00504CEA">
      <w:pPr>
        <w:tabs>
          <w:tab w:val="left" w:pos="645"/>
          <w:tab w:val="center" w:pos="4607"/>
        </w:tabs>
        <w:spacing w:line="23" w:lineRule="atLeast"/>
        <w:ind w:right="28"/>
        <w:rPr>
          <w:rFonts w:ascii="Calibri Light" w:hAnsi="Calibri Light" w:cs="Calibri Light"/>
          <w:b/>
          <w:sz w:val="24"/>
          <w:szCs w:val="24"/>
        </w:rPr>
      </w:pPr>
      <w:r w:rsidRPr="00F11DBF">
        <w:rPr>
          <w:rFonts w:ascii="Calibri Light" w:hAnsi="Calibri Light" w:cs="Calibri Light"/>
          <w:b/>
          <w:sz w:val="22"/>
          <w:szCs w:val="22"/>
        </w:rPr>
        <w:tab/>
      </w:r>
      <w:r w:rsidRPr="00F11DBF">
        <w:rPr>
          <w:rFonts w:ascii="Calibri Light" w:hAnsi="Calibri Light" w:cs="Calibri Light"/>
          <w:b/>
          <w:sz w:val="22"/>
          <w:szCs w:val="22"/>
        </w:rPr>
        <w:tab/>
      </w:r>
      <w:r w:rsidR="00D20EA5" w:rsidRPr="00D20EA5">
        <w:rPr>
          <w:rFonts w:ascii="Calibri Light" w:hAnsi="Calibri Light" w:cs="Calibri Light"/>
          <w:b/>
          <w:sz w:val="24"/>
          <w:szCs w:val="24"/>
        </w:rPr>
        <w:t>Miejski Zarząd Dróg</w:t>
      </w:r>
    </w:p>
    <w:p w14:paraId="00DC848F" w14:textId="69C37C0C" w:rsidR="001D6B87" w:rsidRPr="00D20EA5" w:rsidRDefault="00C420B1" w:rsidP="00504CEA">
      <w:pPr>
        <w:spacing w:line="23" w:lineRule="atLeast"/>
        <w:ind w:right="28"/>
        <w:jc w:val="center"/>
        <w:rPr>
          <w:rFonts w:ascii="Calibri Light" w:hAnsi="Calibri Light" w:cs="Calibri Light"/>
          <w:b/>
          <w:sz w:val="24"/>
          <w:szCs w:val="24"/>
        </w:rPr>
      </w:pPr>
      <w:r w:rsidRPr="00D20EA5">
        <w:rPr>
          <w:rFonts w:ascii="Calibri Light" w:hAnsi="Calibri Light" w:cs="Calibri Light"/>
          <w:b/>
          <w:sz w:val="24"/>
          <w:szCs w:val="24"/>
        </w:rPr>
        <w:t>4</w:t>
      </w:r>
      <w:r w:rsidR="004303B1" w:rsidRPr="00D20EA5">
        <w:rPr>
          <w:rFonts w:ascii="Calibri Light" w:hAnsi="Calibri Light" w:cs="Calibri Light"/>
          <w:b/>
          <w:sz w:val="24"/>
          <w:szCs w:val="24"/>
        </w:rPr>
        <w:t>3</w:t>
      </w:r>
      <w:r w:rsidRPr="00D20EA5">
        <w:rPr>
          <w:rFonts w:ascii="Calibri Light" w:hAnsi="Calibri Light" w:cs="Calibri Light"/>
          <w:b/>
          <w:sz w:val="24"/>
          <w:szCs w:val="24"/>
        </w:rPr>
        <w:t>-</w:t>
      </w:r>
      <w:r w:rsidR="004303B1" w:rsidRPr="00D20EA5">
        <w:rPr>
          <w:rFonts w:ascii="Calibri Light" w:hAnsi="Calibri Light" w:cs="Calibri Light"/>
          <w:b/>
          <w:sz w:val="24"/>
          <w:szCs w:val="24"/>
        </w:rPr>
        <w:t>430</w:t>
      </w:r>
      <w:r w:rsidRPr="00D20EA5">
        <w:rPr>
          <w:rFonts w:ascii="Calibri Light" w:hAnsi="Calibri Light" w:cs="Calibri Light"/>
          <w:b/>
          <w:sz w:val="24"/>
          <w:szCs w:val="24"/>
        </w:rPr>
        <w:t xml:space="preserve"> </w:t>
      </w:r>
      <w:r w:rsidR="004303B1" w:rsidRPr="00D20EA5">
        <w:rPr>
          <w:rFonts w:ascii="Calibri Light" w:hAnsi="Calibri Light" w:cs="Calibri Light"/>
          <w:b/>
          <w:sz w:val="24"/>
          <w:szCs w:val="24"/>
        </w:rPr>
        <w:t>Skoczów</w:t>
      </w:r>
      <w:r w:rsidRPr="00D20EA5">
        <w:rPr>
          <w:rFonts w:ascii="Calibri Light" w:hAnsi="Calibri Light" w:cs="Calibri Light"/>
          <w:b/>
          <w:sz w:val="24"/>
          <w:szCs w:val="24"/>
        </w:rPr>
        <w:t xml:space="preserve">, </w:t>
      </w:r>
      <w:r w:rsidR="00D20EA5" w:rsidRPr="00D20EA5">
        <w:rPr>
          <w:rFonts w:ascii="Calibri Light" w:hAnsi="Calibri Light" w:cs="Calibri Light"/>
          <w:b/>
          <w:sz w:val="24"/>
          <w:szCs w:val="24"/>
        </w:rPr>
        <w:t>ul. Mickiewicza 14</w:t>
      </w:r>
    </w:p>
    <w:p w14:paraId="26D607DD" w14:textId="26CD2DF5" w:rsidR="001D6B87" w:rsidRPr="00D20EA5" w:rsidRDefault="008C5DE7" w:rsidP="00D20EA5">
      <w:pPr>
        <w:tabs>
          <w:tab w:val="left" w:pos="426"/>
        </w:tabs>
        <w:jc w:val="center"/>
        <w:rPr>
          <w:rFonts w:ascii="Calibri Light" w:hAnsi="Calibri Light" w:cs="Calibri Light"/>
          <w:b/>
          <w:sz w:val="24"/>
          <w:szCs w:val="24"/>
        </w:rPr>
      </w:pPr>
      <w:r w:rsidRPr="00D20EA5">
        <w:rPr>
          <w:rFonts w:ascii="Calibri Light" w:hAnsi="Calibri Light" w:cs="Calibri Light"/>
          <w:b/>
          <w:sz w:val="24"/>
          <w:szCs w:val="24"/>
        </w:rPr>
        <w:t xml:space="preserve">tel. </w:t>
      </w:r>
      <w:r w:rsidR="00D20EA5" w:rsidRPr="00D20EA5">
        <w:rPr>
          <w:rFonts w:ascii="Calibri Light" w:hAnsi="Calibri Light" w:cs="Calibri Light"/>
          <w:b/>
          <w:sz w:val="24"/>
          <w:szCs w:val="24"/>
        </w:rPr>
        <w:t>(33) 487 49 43, (33) 487 49 44</w:t>
      </w:r>
    </w:p>
    <w:p w14:paraId="7BF87FAD" w14:textId="326F0169" w:rsidR="001D6B87" w:rsidRPr="00F11DBF" w:rsidRDefault="001D6B87" w:rsidP="00504CEA">
      <w:pPr>
        <w:spacing w:line="23" w:lineRule="atLeast"/>
        <w:ind w:right="28"/>
        <w:jc w:val="center"/>
        <w:rPr>
          <w:rFonts w:ascii="Calibri Light" w:hAnsi="Calibri Light" w:cs="Calibri Light"/>
          <w:b/>
          <w:sz w:val="24"/>
          <w:szCs w:val="24"/>
        </w:rPr>
      </w:pPr>
    </w:p>
    <w:p w14:paraId="4602C433" w14:textId="71BB313F" w:rsidR="00D20EA5" w:rsidRDefault="001E383F" w:rsidP="00504CEA">
      <w:pPr>
        <w:spacing w:line="23" w:lineRule="atLeast"/>
        <w:ind w:left="709" w:right="28"/>
        <w:jc w:val="center"/>
        <w:rPr>
          <w:rFonts w:ascii="Calibri Light" w:hAnsi="Calibri Light" w:cs="Calibri Light"/>
          <w:sz w:val="24"/>
          <w:szCs w:val="24"/>
        </w:rPr>
      </w:pPr>
      <w:hyperlink r:id="rId8" w:history="1">
        <w:r w:rsidR="00D20EA5" w:rsidRPr="009B71E7">
          <w:rPr>
            <w:rStyle w:val="Hipercze"/>
            <w:rFonts w:ascii="Calibri Light" w:hAnsi="Calibri Light" w:cs="Calibri Light"/>
            <w:sz w:val="24"/>
            <w:szCs w:val="24"/>
          </w:rPr>
          <w:t>http://mzd.skoczow.pl/</w:t>
        </w:r>
      </w:hyperlink>
    </w:p>
    <w:p w14:paraId="3E8281FB" w14:textId="1131FEA5" w:rsidR="003D5400" w:rsidRPr="00F11DBF" w:rsidRDefault="001E383F" w:rsidP="00504CEA">
      <w:pPr>
        <w:spacing w:line="23" w:lineRule="atLeast"/>
        <w:ind w:left="709" w:right="28"/>
        <w:jc w:val="center"/>
        <w:rPr>
          <w:rFonts w:ascii="Calibri Light" w:hAnsi="Calibri Light" w:cs="Calibri Light"/>
          <w:sz w:val="24"/>
          <w:szCs w:val="24"/>
        </w:rPr>
      </w:pPr>
      <w:hyperlink r:id="rId9" w:history="1">
        <w:r w:rsidR="00D20EA5" w:rsidRPr="009B71E7">
          <w:rPr>
            <w:rStyle w:val="Hipercze"/>
            <w:rFonts w:ascii="Calibri Light" w:hAnsi="Calibri Light" w:cs="Calibri Light"/>
            <w:sz w:val="24"/>
            <w:szCs w:val="24"/>
          </w:rPr>
          <w:t>https://platformazakupowa.pl/pn/skoczow/proceedings</w:t>
        </w:r>
      </w:hyperlink>
    </w:p>
    <w:p w14:paraId="035C500E" w14:textId="63180FF0" w:rsidR="001D6B87" w:rsidRPr="00F11DBF" w:rsidRDefault="00C420B1" w:rsidP="00504CEA">
      <w:pPr>
        <w:spacing w:line="23" w:lineRule="atLeast"/>
        <w:ind w:right="28"/>
        <w:jc w:val="center"/>
        <w:rPr>
          <w:rFonts w:ascii="Calibri Light" w:hAnsi="Calibri Light" w:cs="Calibri Light"/>
          <w:b/>
          <w:color w:val="000000" w:themeColor="text1"/>
          <w:sz w:val="24"/>
          <w:szCs w:val="24"/>
          <w:lang w:val="de-DE"/>
        </w:rPr>
      </w:pPr>
      <w:proofErr w:type="spellStart"/>
      <w:r w:rsidRPr="00F11DBF">
        <w:rPr>
          <w:rFonts w:ascii="Calibri Light" w:hAnsi="Calibri Light" w:cs="Calibri Light"/>
          <w:b/>
          <w:color w:val="000000" w:themeColor="text1"/>
          <w:sz w:val="24"/>
          <w:szCs w:val="24"/>
          <w:lang w:val="de-DE"/>
        </w:rPr>
        <w:t>e-mail</w:t>
      </w:r>
      <w:proofErr w:type="spellEnd"/>
      <w:r w:rsidRPr="00F11DBF">
        <w:rPr>
          <w:rFonts w:ascii="Calibri Light" w:hAnsi="Calibri Light" w:cs="Calibri Light"/>
          <w:b/>
          <w:color w:val="000000" w:themeColor="text1"/>
          <w:sz w:val="24"/>
          <w:szCs w:val="24"/>
          <w:lang w:val="de-DE"/>
        </w:rPr>
        <w:t xml:space="preserve">: </w:t>
      </w:r>
      <w:hyperlink r:id="rId10" w:history="1">
        <w:r w:rsidR="00D20EA5" w:rsidRPr="00D20649">
          <w:rPr>
            <w:rFonts w:ascii="Calibri" w:hAnsi="Calibri" w:cs="Arial"/>
            <w:color w:val="0000FF"/>
            <w:sz w:val="22"/>
            <w:szCs w:val="22"/>
            <w:u w:val="single"/>
          </w:rPr>
          <w:t>zamowienia.publiczne@mzd.skoczow.pl</w:t>
        </w:r>
      </w:hyperlink>
    </w:p>
    <w:p w14:paraId="1B301F2E" w14:textId="0AB2DF06" w:rsidR="003616AB" w:rsidRDefault="003616AB" w:rsidP="00504CEA">
      <w:pPr>
        <w:spacing w:line="23" w:lineRule="atLeast"/>
        <w:rPr>
          <w:rFonts w:ascii="Calibri Light" w:hAnsi="Calibri Light" w:cs="Calibri Light"/>
          <w:b/>
          <w:sz w:val="24"/>
          <w:szCs w:val="24"/>
          <w:lang w:val="en-US"/>
        </w:rPr>
      </w:pPr>
    </w:p>
    <w:p w14:paraId="0B22B1DD" w14:textId="77777777" w:rsidR="008767E9" w:rsidRPr="00F11DBF" w:rsidRDefault="008767E9" w:rsidP="00504CEA">
      <w:pPr>
        <w:spacing w:line="23" w:lineRule="atLeast"/>
        <w:rPr>
          <w:rFonts w:ascii="Calibri Light" w:hAnsi="Calibri Light" w:cs="Calibri Light"/>
          <w:b/>
          <w:sz w:val="24"/>
          <w:szCs w:val="24"/>
          <w:lang w:val="en-US"/>
        </w:rPr>
      </w:pPr>
    </w:p>
    <w:p w14:paraId="5727B53D" w14:textId="77777777" w:rsidR="00F422DD" w:rsidRPr="00F11DBF" w:rsidRDefault="00F422DD" w:rsidP="00504CEA">
      <w:pPr>
        <w:spacing w:line="23" w:lineRule="atLeast"/>
        <w:jc w:val="center"/>
        <w:rPr>
          <w:rFonts w:ascii="Calibri Light" w:hAnsi="Calibri Light" w:cs="Calibri Light"/>
          <w:b/>
          <w:sz w:val="24"/>
          <w:szCs w:val="24"/>
          <w:lang w:val="en-US"/>
        </w:rPr>
      </w:pPr>
    </w:p>
    <w:p w14:paraId="2028D917" w14:textId="77777777" w:rsidR="003616AB" w:rsidRPr="00F11DBF" w:rsidRDefault="003616AB" w:rsidP="00504CEA">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SPECYFIKACJA WARUNKÓW ZAMÓWIENIA</w:t>
      </w:r>
    </w:p>
    <w:p w14:paraId="5A1D15BB" w14:textId="77777777" w:rsidR="00A16332" w:rsidRPr="00F11DBF" w:rsidRDefault="003616AB" w:rsidP="00504CEA">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DLA ZAMÓWIENIA O NAZWIE</w:t>
      </w:r>
    </w:p>
    <w:p w14:paraId="28D780A0" w14:textId="77777777" w:rsidR="00A20DD4" w:rsidRPr="00F11DBF" w:rsidRDefault="00A20DD4" w:rsidP="00504CEA">
      <w:pPr>
        <w:spacing w:line="23" w:lineRule="atLeast"/>
        <w:rPr>
          <w:rFonts w:ascii="Calibri Light" w:hAnsi="Calibri Light" w:cs="Calibri Light"/>
          <w:b/>
          <w:sz w:val="24"/>
          <w:szCs w:val="24"/>
        </w:rPr>
      </w:pPr>
    </w:p>
    <w:p w14:paraId="19F13FC2" w14:textId="4D0E261A" w:rsidR="00F422DD" w:rsidRDefault="00F422DD" w:rsidP="00504CEA">
      <w:pPr>
        <w:spacing w:line="23" w:lineRule="atLeast"/>
        <w:rPr>
          <w:rFonts w:ascii="Calibri Light" w:hAnsi="Calibri Light" w:cs="Calibri Light"/>
          <w:b/>
          <w:sz w:val="24"/>
          <w:szCs w:val="24"/>
        </w:rPr>
      </w:pPr>
    </w:p>
    <w:p w14:paraId="32D8A3D7" w14:textId="77777777" w:rsidR="008767E9" w:rsidRPr="00F11DBF" w:rsidRDefault="008767E9" w:rsidP="00504CEA">
      <w:pPr>
        <w:spacing w:line="23" w:lineRule="atLeast"/>
        <w:rPr>
          <w:rFonts w:ascii="Calibri Light" w:hAnsi="Calibri Light" w:cs="Calibri Light"/>
          <w:b/>
          <w:sz w:val="24"/>
          <w:szCs w:val="24"/>
        </w:rPr>
      </w:pPr>
    </w:p>
    <w:p w14:paraId="7C3B5B81" w14:textId="481E271F" w:rsidR="008767E9" w:rsidRPr="00FF5E29" w:rsidRDefault="00FF5E29" w:rsidP="008767E9">
      <w:pPr>
        <w:tabs>
          <w:tab w:val="left" w:pos="0"/>
        </w:tabs>
        <w:jc w:val="center"/>
        <w:rPr>
          <w:rFonts w:ascii="Calibri Light" w:eastAsia="Arial" w:hAnsi="Calibri Light" w:cs="Calibri Light"/>
          <w:b/>
          <w:sz w:val="28"/>
          <w:szCs w:val="28"/>
        </w:rPr>
      </w:pPr>
      <w:r w:rsidRPr="00FF5E29">
        <w:rPr>
          <w:rFonts w:ascii="Calibri Light" w:hAnsi="Calibri Light" w:cs="Calibri Light"/>
          <w:b/>
          <w:sz w:val="28"/>
          <w:szCs w:val="28"/>
        </w:rPr>
        <w:t>Remont cząstkowy nawierzchni dróg przy użyciu emulsji asfaltowej i grysów, na drogach zarządzanych przez Miejski Zarząd Dróg, w obrębie miasta Skoczów</w:t>
      </w:r>
    </w:p>
    <w:p w14:paraId="0BD3EB62" w14:textId="77777777" w:rsidR="00AE7FAA" w:rsidRPr="00F11DBF" w:rsidRDefault="00AE7FAA" w:rsidP="00504CEA">
      <w:pPr>
        <w:pStyle w:val="Akapitzlist"/>
        <w:spacing w:line="23" w:lineRule="atLeast"/>
        <w:ind w:left="357"/>
        <w:jc w:val="center"/>
        <w:rPr>
          <w:rFonts w:ascii="Calibri Light" w:hAnsi="Calibri Light" w:cs="Calibri Light"/>
          <w:b/>
          <w:sz w:val="24"/>
          <w:szCs w:val="24"/>
        </w:rPr>
      </w:pPr>
    </w:p>
    <w:p w14:paraId="324BEADA" w14:textId="77777777" w:rsidR="00AE7FAA" w:rsidRPr="00F11DBF" w:rsidRDefault="00AE7FAA" w:rsidP="00504CEA">
      <w:pPr>
        <w:pStyle w:val="Akapitzlist"/>
        <w:spacing w:line="23" w:lineRule="atLeast"/>
        <w:ind w:left="357"/>
        <w:jc w:val="center"/>
        <w:rPr>
          <w:rFonts w:ascii="Calibri Light" w:hAnsi="Calibri Light" w:cs="Calibri Light"/>
          <w:b/>
          <w:sz w:val="24"/>
          <w:szCs w:val="24"/>
        </w:rPr>
      </w:pPr>
    </w:p>
    <w:p w14:paraId="10756784" w14:textId="3F66E61A" w:rsidR="00921A0C" w:rsidRPr="00021E5E" w:rsidRDefault="00921A0C" w:rsidP="00504CEA">
      <w:pPr>
        <w:pStyle w:val="Akapitzlist"/>
        <w:spacing w:line="23" w:lineRule="atLeast"/>
        <w:ind w:left="357"/>
        <w:jc w:val="center"/>
        <w:rPr>
          <w:rFonts w:ascii="Calibri Light" w:hAnsi="Calibri Light" w:cs="Calibri Light"/>
          <w:b/>
          <w:sz w:val="24"/>
          <w:szCs w:val="24"/>
          <w:u w:val="single"/>
        </w:rPr>
      </w:pPr>
      <w:r w:rsidRPr="00021E5E">
        <w:rPr>
          <w:rFonts w:ascii="Calibri Light" w:hAnsi="Calibri Light" w:cs="Calibri Light"/>
          <w:b/>
          <w:sz w:val="24"/>
          <w:szCs w:val="24"/>
        </w:rPr>
        <w:t xml:space="preserve">Nr sprawy: </w:t>
      </w:r>
      <w:r w:rsidR="00021E5E" w:rsidRPr="00021E5E">
        <w:rPr>
          <w:rFonts w:ascii="Calibri Light" w:eastAsia="Arial" w:hAnsi="Calibri Light" w:cs="Calibri Light"/>
          <w:b/>
          <w:sz w:val="24"/>
          <w:szCs w:val="24"/>
          <w:lang w:val="x-none"/>
        </w:rPr>
        <w:t>MZD.341.10</w:t>
      </w:r>
      <w:r w:rsidR="00E87222">
        <w:rPr>
          <w:rFonts w:ascii="Calibri Light" w:eastAsia="Arial" w:hAnsi="Calibri Light" w:cs="Calibri Light"/>
          <w:b/>
          <w:sz w:val="24"/>
          <w:szCs w:val="24"/>
        </w:rPr>
        <w:t>3</w:t>
      </w:r>
      <w:r w:rsidR="00021E5E" w:rsidRPr="00021E5E">
        <w:rPr>
          <w:rFonts w:ascii="Calibri Light" w:eastAsia="Arial" w:hAnsi="Calibri Light" w:cs="Calibri Light"/>
          <w:b/>
          <w:sz w:val="24"/>
          <w:szCs w:val="24"/>
          <w:lang w:val="x-none"/>
        </w:rPr>
        <w:t>.202</w:t>
      </w:r>
      <w:r w:rsidR="00021E5E" w:rsidRPr="00021E5E">
        <w:rPr>
          <w:rFonts w:ascii="Calibri Light" w:eastAsia="Arial" w:hAnsi="Calibri Light" w:cs="Calibri Light"/>
          <w:b/>
          <w:sz w:val="24"/>
          <w:szCs w:val="24"/>
        </w:rPr>
        <w:t>3</w:t>
      </w:r>
    </w:p>
    <w:p w14:paraId="6396CF23" w14:textId="313C09CD" w:rsidR="00A20DD4" w:rsidRPr="00F11DBF" w:rsidRDefault="00A20DD4" w:rsidP="00504CEA">
      <w:pPr>
        <w:tabs>
          <w:tab w:val="left" w:pos="5420"/>
        </w:tabs>
        <w:spacing w:line="23" w:lineRule="atLeast"/>
        <w:ind w:right="28"/>
        <w:jc w:val="both"/>
        <w:rPr>
          <w:rFonts w:ascii="Calibri Light" w:hAnsi="Calibri Light" w:cs="Calibri Light"/>
          <w:b/>
          <w:sz w:val="24"/>
          <w:szCs w:val="24"/>
        </w:rPr>
      </w:pPr>
    </w:p>
    <w:p w14:paraId="01E446B7" w14:textId="77777777" w:rsidR="00520D2B" w:rsidRPr="00F11DBF" w:rsidRDefault="00520D2B" w:rsidP="00504CEA">
      <w:pPr>
        <w:tabs>
          <w:tab w:val="center" w:pos="4607"/>
        </w:tabs>
        <w:spacing w:line="23" w:lineRule="atLeast"/>
        <w:ind w:right="28"/>
        <w:jc w:val="both"/>
        <w:rPr>
          <w:rFonts w:ascii="Calibri Light" w:hAnsi="Calibri Light" w:cs="Calibri Light"/>
          <w:b/>
          <w:sz w:val="24"/>
          <w:szCs w:val="24"/>
        </w:rPr>
      </w:pPr>
    </w:p>
    <w:p w14:paraId="1930A93B" w14:textId="7AD907CF" w:rsidR="00EC33EC" w:rsidRPr="00F11DBF" w:rsidRDefault="00EC33EC" w:rsidP="00B3645D">
      <w:pPr>
        <w:spacing w:line="23" w:lineRule="atLeast"/>
        <w:ind w:right="28"/>
        <w:jc w:val="center"/>
        <w:rPr>
          <w:rFonts w:ascii="Calibri Light" w:hAnsi="Calibri Light" w:cs="Calibri Light"/>
          <w:b/>
          <w:sz w:val="24"/>
          <w:szCs w:val="24"/>
        </w:rPr>
      </w:pPr>
    </w:p>
    <w:p w14:paraId="4AA2CB16" w14:textId="4BE49B9C" w:rsidR="00EC33EC" w:rsidRPr="00F11DBF" w:rsidRDefault="00C56EF7" w:rsidP="00F11DBF">
      <w:pPr>
        <w:spacing w:line="23" w:lineRule="atLeast"/>
        <w:rPr>
          <w:rFonts w:ascii="Calibri Light" w:hAnsi="Calibri Light" w:cs="Calibri Light"/>
          <w:color w:val="FFFFFF" w:themeColor="background1"/>
          <w:sz w:val="24"/>
          <w:szCs w:val="24"/>
        </w:rPr>
      </w:pPr>
      <w:r w:rsidRPr="00F11DBF">
        <w:rPr>
          <w:rFonts w:ascii="Calibri Light" w:hAnsi="Calibri Light" w:cs="Calibri Light"/>
          <w:color w:val="FFFFFF" w:themeColor="background1"/>
          <w:sz w:val="24"/>
          <w:szCs w:val="24"/>
        </w:rPr>
        <w:t>o</w:t>
      </w:r>
      <w:r w:rsidR="00EC33EC" w:rsidRPr="00F11DBF">
        <w:rPr>
          <w:rFonts w:ascii="Calibri Light" w:hAnsi="Calibri Light" w:cs="Calibri Light"/>
          <w:color w:val="FFFFFF" w:themeColor="background1"/>
          <w:sz w:val="24"/>
          <w:szCs w:val="24"/>
        </w:rPr>
        <w:t>pracowana przez</w:t>
      </w:r>
    </w:p>
    <w:p w14:paraId="00DAEC22" w14:textId="77777777" w:rsidR="00F11DBF" w:rsidRPr="00B322FF" w:rsidRDefault="00F11DBF" w:rsidP="00F11DBF">
      <w:pPr>
        <w:spacing w:line="276" w:lineRule="auto"/>
        <w:rPr>
          <w:rFonts w:ascii="Calibri Light" w:hAnsi="Calibri Light" w:cs="Calibri Light"/>
          <w:color w:val="FFFFFF" w:themeColor="background1"/>
          <w:sz w:val="24"/>
          <w:szCs w:val="24"/>
        </w:rPr>
      </w:pPr>
      <w:r w:rsidRPr="00B322FF">
        <w:rPr>
          <w:rFonts w:ascii="Calibri Light" w:hAnsi="Calibri Light" w:cs="Calibri Light"/>
          <w:color w:val="FFFFFF" w:themeColor="background1"/>
          <w:sz w:val="24"/>
          <w:szCs w:val="24"/>
        </w:rPr>
        <w:t>opracowana przez:</w:t>
      </w:r>
    </w:p>
    <w:p w14:paraId="69A18235" w14:textId="77777777" w:rsidR="00F11DBF" w:rsidRPr="0022746E" w:rsidRDefault="00F11DBF" w:rsidP="00F11DBF">
      <w:pPr>
        <w:spacing w:line="276" w:lineRule="auto"/>
        <w:ind w:right="28"/>
        <w:rPr>
          <w:rFonts w:ascii="Calibri Light" w:hAnsi="Calibri Light" w:cs="Calibri Light"/>
          <w:b/>
          <w:sz w:val="24"/>
          <w:szCs w:val="24"/>
        </w:rPr>
      </w:pPr>
    </w:p>
    <w:p w14:paraId="740D0B63" w14:textId="77777777" w:rsidR="00F11DBF" w:rsidRPr="0022746E" w:rsidRDefault="00F11DBF" w:rsidP="00F11DBF">
      <w:pPr>
        <w:spacing w:line="276" w:lineRule="auto"/>
        <w:ind w:left="4956" w:right="28" w:firstLine="708"/>
        <w:rPr>
          <w:rFonts w:ascii="Calibri Light" w:hAnsi="Calibri Light" w:cs="Calibri Light"/>
          <w:b/>
          <w:sz w:val="24"/>
          <w:szCs w:val="24"/>
        </w:rPr>
      </w:pPr>
    </w:p>
    <w:p w14:paraId="337ABBFE" w14:textId="40BC898F" w:rsidR="00F11DBF" w:rsidRPr="0022746E" w:rsidRDefault="00B322FF" w:rsidP="00F11DBF">
      <w:pPr>
        <w:spacing w:line="276" w:lineRule="auto"/>
        <w:ind w:left="4248" w:right="28" w:firstLine="708"/>
        <w:rPr>
          <w:rFonts w:ascii="Calibri Light" w:hAnsi="Calibri Light" w:cs="Calibri Light"/>
          <w:b/>
          <w:sz w:val="24"/>
          <w:szCs w:val="24"/>
        </w:rPr>
      </w:pPr>
      <w:r>
        <w:rPr>
          <w:rFonts w:ascii="Calibri Light" w:hAnsi="Calibri Light" w:cs="Calibri Light"/>
          <w:b/>
          <w:sz w:val="24"/>
          <w:szCs w:val="24"/>
        </w:rPr>
        <w:t xml:space="preserve">                       </w:t>
      </w:r>
      <w:r w:rsidR="00F11DBF" w:rsidRPr="0022746E">
        <w:rPr>
          <w:rFonts w:ascii="Calibri Light" w:hAnsi="Calibri Light" w:cs="Calibri Light"/>
          <w:b/>
          <w:sz w:val="24"/>
          <w:szCs w:val="24"/>
        </w:rPr>
        <w:t>zatwierdzona przez:</w:t>
      </w:r>
    </w:p>
    <w:p w14:paraId="068ACFD3" w14:textId="77777777" w:rsidR="00F11DBF" w:rsidRPr="0022746E" w:rsidRDefault="00F11DBF" w:rsidP="00F11DBF">
      <w:pPr>
        <w:spacing w:line="276" w:lineRule="auto"/>
        <w:ind w:left="4956" w:right="28" w:firstLine="708"/>
        <w:rPr>
          <w:rFonts w:ascii="Calibri Light" w:hAnsi="Calibri Light" w:cs="Calibri Light"/>
          <w:sz w:val="24"/>
          <w:szCs w:val="24"/>
        </w:rPr>
      </w:pPr>
    </w:p>
    <w:p w14:paraId="1EAB2334" w14:textId="51861550" w:rsidR="00F11DBF" w:rsidRDefault="002B393A" w:rsidP="00F11DBF">
      <w:pPr>
        <w:spacing w:line="276" w:lineRule="auto"/>
        <w:ind w:right="28"/>
        <w:jc w:val="both"/>
        <w:rPr>
          <w:rFonts w:ascii="Calibri Light" w:hAnsi="Calibri Light" w:cs="Calibri Light"/>
          <w:sz w:val="24"/>
          <w:szCs w:val="24"/>
        </w:rPr>
      </w:pPr>
      <w:r>
        <w:rPr>
          <w:rFonts w:ascii="Calibri Light" w:hAnsi="Calibri Light" w:cs="Calibri Light"/>
          <w:color w:val="BFBFBF" w:themeColor="background1" w:themeShade="BF"/>
          <w:sz w:val="24"/>
          <w:szCs w:val="24"/>
        </w:rPr>
        <w:t xml:space="preserve">                                                                                                                         </w:t>
      </w:r>
      <w:r w:rsidRPr="002B393A">
        <w:rPr>
          <w:rFonts w:ascii="Calibri Light" w:hAnsi="Calibri Light" w:cs="Calibri Light"/>
          <w:sz w:val="24"/>
          <w:szCs w:val="24"/>
        </w:rPr>
        <w:t>Piotra Hanzel</w:t>
      </w:r>
    </w:p>
    <w:p w14:paraId="1FEC8BD6" w14:textId="239D3261" w:rsidR="002B393A" w:rsidRPr="0022746E" w:rsidRDefault="002B393A" w:rsidP="00F11DBF">
      <w:pPr>
        <w:spacing w:line="276" w:lineRule="auto"/>
        <w:ind w:right="28"/>
        <w:jc w:val="both"/>
        <w:rPr>
          <w:rFonts w:ascii="Calibri Light" w:hAnsi="Calibri Light" w:cs="Calibri Light"/>
          <w:color w:val="BFBFBF" w:themeColor="background1" w:themeShade="BF"/>
          <w:sz w:val="24"/>
          <w:szCs w:val="24"/>
        </w:rPr>
      </w:pPr>
      <w:r>
        <w:rPr>
          <w:rFonts w:ascii="Calibri Light" w:hAnsi="Calibri Light" w:cs="Calibri Light"/>
          <w:sz w:val="24"/>
          <w:szCs w:val="24"/>
        </w:rPr>
        <w:t xml:space="preserve">                                                                                                  Dyrektora Miejskiego Zarządu Dróg</w:t>
      </w:r>
    </w:p>
    <w:p w14:paraId="26724807" w14:textId="77777777" w:rsidR="00F11DBF" w:rsidRPr="0022746E" w:rsidRDefault="00F11DBF" w:rsidP="00F11DBF">
      <w:pPr>
        <w:spacing w:line="276" w:lineRule="auto"/>
        <w:ind w:right="28"/>
        <w:jc w:val="both"/>
        <w:rPr>
          <w:rFonts w:ascii="Calibri Light" w:hAnsi="Calibri Light" w:cs="Calibri Light"/>
          <w:color w:val="BFBFBF" w:themeColor="background1" w:themeShade="BF"/>
          <w:sz w:val="24"/>
          <w:szCs w:val="24"/>
        </w:rPr>
      </w:pPr>
    </w:p>
    <w:p w14:paraId="0941E89F" w14:textId="77777777" w:rsidR="00F11DBF" w:rsidRPr="0022746E" w:rsidRDefault="00F11DBF" w:rsidP="00F11DBF">
      <w:pPr>
        <w:spacing w:line="276" w:lineRule="auto"/>
        <w:ind w:left="4956" w:right="28" w:firstLine="708"/>
        <w:jc w:val="both"/>
        <w:rPr>
          <w:rFonts w:ascii="Calibri Light" w:hAnsi="Calibri Light" w:cs="Calibri Light"/>
          <w:color w:val="BFBFBF" w:themeColor="background1" w:themeShade="BF"/>
          <w:sz w:val="24"/>
          <w:szCs w:val="24"/>
        </w:rPr>
      </w:pPr>
      <w:r w:rsidRPr="0022746E">
        <w:rPr>
          <w:rFonts w:ascii="Calibri Light" w:hAnsi="Calibri Light" w:cs="Calibri Light"/>
          <w:color w:val="BFBFBF" w:themeColor="background1" w:themeShade="BF"/>
          <w:sz w:val="24"/>
          <w:szCs w:val="24"/>
        </w:rPr>
        <w:t>………………………………………………</w:t>
      </w:r>
    </w:p>
    <w:p w14:paraId="4085D874" w14:textId="7DF4C642" w:rsidR="00F11DBF" w:rsidRPr="00F11DBF" w:rsidRDefault="00F11DBF" w:rsidP="00F11DBF">
      <w:pPr>
        <w:spacing w:line="276" w:lineRule="auto"/>
        <w:ind w:left="4956" w:right="28" w:firstLine="289"/>
        <w:jc w:val="both"/>
        <w:rPr>
          <w:rFonts w:ascii="Calibri Light" w:hAnsi="Calibri Light" w:cs="Calibri Light"/>
          <w:i/>
        </w:rPr>
      </w:pPr>
      <w:r>
        <w:rPr>
          <w:rFonts w:ascii="Calibri Light" w:hAnsi="Calibri Light" w:cs="Calibri Light"/>
          <w:i/>
        </w:rPr>
        <w:t xml:space="preserve">         </w:t>
      </w:r>
      <w:r w:rsidRPr="00F11DBF">
        <w:rPr>
          <w:rFonts w:ascii="Calibri Light" w:hAnsi="Calibri Light" w:cs="Calibri Light"/>
          <w:i/>
        </w:rPr>
        <w:t>(podpis Kierownika Zamawiającego</w:t>
      </w:r>
    </w:p>
    <w:p w14:paraId="46F00C76" w14:textId="66A8A23F" w:rsidR="005E34BF" w:rsidRPr="00F11DBF" w:rsidRDefault="00F11DBF" w:rsidP="00F11DBF">
      <w:pPr>
        <w:spacing w:line="23" w:lineRule="atLeast"/>
        <w:ind w:left="4956" w:right="28" w:firstLine="708"/>
        <w:jc w:val="both"/>
        <w:rPr>
          <w:rFonts w:ascii="Calibri Light" w:hAnsi="Calibri Light" w:cs="Calibri Light"/>
          <w:sz w:val="24"/>
          <w:szCs w:val="24"/>
          <w:highlight w:val="yellow"/>
        </w:rPr>
      </w:pPr>
      <w:r>
        <w:rPr>
          <w:rFonts w:ascii="Calibri Light" w:hAnsi="Calibri Light" w:cs="Calibri Light"/>
          <w:i/>
        </w:rPr>
        <w:t xml:space="preserve">        </w:t>
      </w:r>
      <w:r w:rsidRPr="00F11DBF">
        <w:rPr>
          <w:rFonts w:ascii="Calibri Light" w:hAnsi="Calibri Light" w:cs="Calibri Light"/>
          <w:i/>
        </w:rPr>
        <w:t>lub osoby upoważnionej)</w:t>
      </w:r>
      <w:r w:rsidR="000A088B" w:rsidRPr="00F11DBF">
        <w:rPr>
          <w:rFonts w:ascii="Calibri Light" w:hAnsi="Calibri Light" w:cs="Calibri Light"/>
          <w:sz w:val="24"/>
          <w:szCs w:val="24"/>
        </w:rPr>
        <w:br w:type="page"/>
      </w:r>
    </w:p>
    <w:p w14:paraId="021AE070" w14:textId="77777777" w:rsidR="005064DB" w:rsidRPr="00F11DBF" w:rsidRDefault="005064DB" w:rsidP="00504CEA">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lastRenderedPageBreak/>
        <w:t>POSTANOWIENIA</w:t>
      </w:r>
    </w:p>
    <w:p w14:paraId="76292C38" w14:textId="5BF4B817" w:rsidR="005064DB" w:rsidRPr="00F11DBF" w:rsidRDefault="00A6503E" w:rsidP="00504CEA">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t xml:space="preserve">SPECYFIKACJI </w:t>
      </w:r>
      <w:r w:rsidR="003616AB" w:rsidRPr="00F11DBF">
        <w:rPr>
          <w:rFonts w:ascii="Calibri Light" w:hAnsi="Calibri Light" w:cs="Calibri Light"/>
          <w:b/>
          <w:sz w:val="24"/>
          <w:szCs w:val="24"/>
        </w:rPr>
        <w:t xml:space="preserve">WARUNKÓW </w:t>
      </w:r>
      <w:r w:rsidR="005064DB" w:rsidRPr="00F11DBF">
        <w:rPr>
          <w:rFonts w:ascii="Calibri Light" w:hAnsi="Calibri Light" w:cs="Calibri Light"/>
          <w:b/>
          <w:sz w:val="24"/>
          <w:szCs w:val="24"/>
        </w:rPr>
        <w:t>ZAMÓWIENIA</w:t>
      </w:r>
      <w:r w:rsidR="0050364C" w:rsidRPr="00F11DBF">
        <w:rPr>
          <w:rFonts w:ascii="Calibri Light" w:hAnsi="Calibri Light" w:cs="Calibri Light"/>
          <w:b/>
          <w:sz w:val="24"/>
          <w:szCs w:val="24"/>
        </w:rPr>
        <w:t xml:space="preserve"> </w:t>
      </w:r>
      <w:r w:rsidRPr="00F11DBF">
        <w:rPr>
          <w:rFonts w:ascii="Calibri Light" w:hAnsi="Calibri Light" w:cs="Calibri Light"/>
          <w:b/>
          <w:sz w:val="24"/>
          <w:szCs w:val="24"/>
        </w:rPr>
        <w:t>(S</w:t>
      </w:r>
      <w:r w:rsidR="005064DB" w:rsidRPr="00F11DBF">
        <w:rPr>
          <w:rFonts w:ascii="Calibri Light" w:hAnsi="Calibri Light" w:cs="Calibri Light"/>
          <w:b/>
          <w:sz w:val="24"/>
          <w:szCs w:val="24"/>
        </w:rPr>
        <w:t>WZ)</w:t>
      </w:r>
    </w:p>
    <w:p w14:paraId="41E42813" w14:textId="695AFCE9" w:rsidR="007D658F" w:rsidRPr="00F11DBF" w:rsidRDefault="007D658F" w:rsidP="00504CEA">
      <w:pPr>
        <w:spacing w:line="23" w:lineRule="atLeast"/>
        <w:ind w:right="28"/>
        <w:jc w:val="both"/>
        <w:rPr>
          <w:rFonts w:ascii="Calibri Light" w:hAnsi="Calibri Light" w:cs="Calibri Light"/>
          <w:sz w:val="24"/>
          <w:szCs w:val="24"/>
        </w:rPr>
      </w:pPr>
    </w:p>
    <w:p w14:paraId="505DFD19" w14:textId="77777777" w:rsidR="00B4667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w:t>
      </w:r>
      <w:r w:rsidR="00B4667B" w:rsidRPr="00F11DBF">
        <w:rPr>
          <w:rFonts w:ascii="Calibri Light" w:hAnsi="Calibri Light" w:cs="Calibri Light"/>
          <w:sz w:val="24"/>
          <w:szCs w:val="24"/>
        </w:rPr>
        <w:t>Ł I</w:t>
      </w:r>
    </w:p>
    <w:p w14:paraId="40C3799B" w14:textId="77777777" w:rsidR="00B4667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ZAMAWIAJĄCY (NAZWA I ADRES</w:t>
      </w:r>
      <w:r w:rsidR="00A6503E" w:rsidRPr="00F11DBF">
        <w:rPr>
          <w:rFonts w:ascii="Calibri Light" w:hAnsi="Calibri Light" w:cs="Calibri Light"/>
          <w:sz w:val="24"/>
          <w:szCs w:val="24"/>
        </w:rPr>
        <w:t xml:space="preserve"> ORAZ INNE DANE TELE-INFORMATYCZNE</w:t>
      </w:r>
      <w:r w:rsidRPr="00F11DBF">
        <w:rPr>
          <w:rFonts w:ascii="Calibri Light" w:hAnsi="Calibri Light" w:cs="Calibri Light"/>
          <w:sz w:val="24"/>
          <w:szCs w:val="24"/>
        </w:rPr>
        <w:t>)</w:t>
      </w:r>
    </w:p>
    <w:p w14:paraId="261CFAC3" w14:textId="77777777" w:rsidR="00A6503E" w:rsidRPr="00F11DBF" w:rsidRDefault="00A6503E" w:rsidP="00504CEA">
      <w:pPr>
        <w:tabs>
          <w:tab w:val="left" w:pos="567"/>
        </w:tabs>
        <w:spacing w:line="23" w:lineRule="atLeast"/>
        <w:ind w:right="28"/>
        <w:jc w:val="both"/>
        <w:rPr>
          <w:rFonts w:ascii="Calibri Light" w:hAnsi="Calibri Light" w:cs="Calibri Light"/>
          <w:b/>
          <w:sz w:val="24"/>
          <w:szCs w:val="24"/>
        </w:rPr>
      </w:pPr>
    </w:p>
    <w:p w14:paraId="0CFD684F" w14:textId="3DC50511" w:rsidR="004303B1" w:rsidRPr="00F11DBF" w:rsidRDefault="008767E9" w:rsidP="00504CEA">
      <w:pPr>
        <w:spacing w:line="23" w:lineRule="atLeast"/>
        <w:jc w:val="both"/>
        <w:rPr>
          <w:rFonts w:ascii="Calibri Light" w:hAnsi="Calibri Light" w:cs="Calibri Light"/>
          <w:sz w:val="24"/>
          <w:szCs w:val="24"/>
        </w:rPr>
      </w:pPr>
      <w:r>
        <w:rPr>
          <w:rFonts w:ascii="Calibri Light" w:hAnsi="Calibri Light" w:cs="Calibri Light"/>
          <w:b/>
          <w:sz w:val="24"/>
          <w:szCs w:val="24"/>
        </w:rPr>
        <w:t>Miejski Zarząd Dróg</w:t>
      </w:r>
      <w:r w:rsidR="004303B1" w:rsidRPr="00F11DBF">
        <w:rPr>
          <w:rFonts w:ascii="Calibri Light" w:hAnsi="Calibri Light" w:cs="Calibri Light"/>
          <w:b/>
          <w:sz w:val="24"/>
          <w:szCs w:val="24"/>
        </w:rPr>
        <w:t xml:space="preserve">, </w:t>
      </w:r>
      <w:r>
        <w:rPr>
          <w:rFonts w:ascii="Calibri Light" w:hAnsi="Calibri Light" w:cs="Calibri Light"/>
          <w:b/>
          <w:sz w:val="24"/>
          <w:szCs w:val="24"/>
        </w:rPr>
        <w:t>ul. Mickiewicza 14</w:t>
      </w:r>
      <w:r w:rsidR="004303B1" w:rsidRPr="00F11DBF">
        <w:rPr>
          <w:rFonts w:ascii="Calibri Light" w:hAnsi="Calibri Light" w:cs="Calibri Light"/>
          <w:b/>
          <w:sz w:val="24"/>
          <w:szCs w:val="24"/>
        </w:rPr>
        <w:t>, 43-430 Skoczów</w:t>
      </w:r>
    </w:p>
    <w:p w14:paraId="0A172727" w14:textId="7D703D15" w:rsidR="005064DB" w:rsidRPr="00F11DBF" w:rsidRDefault="00B4667B" w:rsidP="00504CEA">
      <w:pPr>
        <w:tabs>
          <w:tab w:val="left" w:pos="567"/>
        </w:tabs>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zwany dalej Zamawiającym</w:t>
      </w:r>
      <w:r w:rsidR="00595661" w:rsidRPr="00F11DBF">
        <w:rPr>
          <w:rFonts w:ascii="Calibri Light" w:hAnsi="Calibri Light" w:cs="Calibri Light"/>
          <w:sz w:val="24"/>
          <w:szCs w:val="24"/>
        </w:rPr>
        <w:t>:</w:t>
      </w:r>
    </w:p>
    <w:p w14:paraId="4D62F649" w14:textId="178059A8" w:rsidR="00A6503E" w:rsidRPr="00F11DBF" w:rsidRDefault="00A6503E" w:rsidP="006771D4">
      <w:pPr>
        <w:pStyle w:val="Akapitzlist"/>
        <w:numPr>
          <w:ilvl w:val="0"/>
          <w:numId w:val="54"/>
        </w:numPr>
        <w:spacing w:line="23" w:lineRule="atLeast"/>
        <w:ind w:left="426" w:right="28" w:hanging="426"/>
        <w:rPr>
          <w:rFonts w:ascii="Calibri Light" w:hAnsi="Calibri Light" w:cs="Calibri Light"/>
          <w:sz w:val="24"/>
          <w:szCs w:val="24"/>
        </w:rPr>
      </w:pPr>
      <w:r w:rsidRPr="00F11DBF">
        <w:rPr>
          <w:rFonts w:ascii="Calibri Light" w:hAnsi="Calibri Light" w:cs="Calibri Light"/>
          <w:sz w:val="24"/>
          <w:szCs w:val="24"/>
        </w:rPr>
        <w:t xml:space="preserve">nr telefonu: </w:t>
      </w:r>
      <w:r w:rsidR="008767E9" w:rsidRPr="00D20EA5">
        <w:rPr>
          <w:rFonts w:ascii="Calibri Light" w:hAnsi="Calibri Light" w:cs="Calibri Light"/>
          <w:b/>
          <w:sz w:val="24"/>
          <w:szCs w:val="24"/>
        </w:rPr>
        <w:t>(33) 487 49 43, (33) 487 49 44</w:t>
      </w:r>
    </w:p>
    <w:p w14:paraId="5A0300F3" w14:textId="5BAA5B40" w:rsidR="00A6503E" w:rsidRPr="00F11DBF" w:rsidRDefault="00A6503E" w:rsidP="006771D4">
      <w:pPr>
        <w:pStyle w:val="Akapitzlist"/>
        <w:numPr>
          <w:ilvl w:val="0"/>
          <w:numId w:val="54"/>
        </w:numPr>
        <w:spacing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 xml:space="preserve">adres poczty </w:t>
      </w:r>
      <w:r w:rsidRPr="00F11DBF">
        <w:rPr>
          <w:rFonts w:ascii="Calibri Light" w:hAnsi="Calibri Light" w:cs="Calibri Light"/>
          <w:color w:val="000000" w:themeColor="text1"/>
          <w:sz w:val="24"/>
          <w:szCs w:val="24"/>
        </w:rPr>
        <w:t xml:space="preserve">elektronicznej: </w:t>
      </w:r>
      <w:hyperlink r:id="rId11" w:history="1">
        <w:r w:rsidR="008767E9" w:rsidRPr="00D20649">
          <w:rPr>
            <w:rFonts w:ascii="Calibri" w:hAnsi="Calibri" w:cs="Arial"/>
            <w:color w:val="0000FF"/>
            <w:sz w:val="22"/>
            <w:szCs w:val="22"/>
            <w:u w:val="single"/>
          </w:rPr>
          <w:t>zamowienia.publiczne@mzd.skoczow.pl</w:t>
        </w:r>
      </w:hyperlink>
    </w:p>
    <w:p w14:paraId="546920D2" w14:textId="2A89AF2F" w:rsidR="00540CE9" w:rsidRPr="00F11DBF" w:rsidRDefault="00A6503E" w:rsidP="006771D4">
      <w:pPr>
        <w:pStyle w:val="Akapitzlist"/>
        <w:numPr>
          <w:ilvl w:val="0"/>
          <w:numId w:val="54"/>
        </w:numPr>
        <w:tabs>
          <w:tab w:val="left" w:pos="567"/>
        </w:tabs>
        <w:spacing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 xml:space="preserve">strona internetowa prowadzonego postępowania oraz na której będą </w:t>
      </w:r>
      <w:r w:rsidR="00E522F6" w:rsidRPr="00F11DBF">
        <w:rPr>
          <w:rFonts w:ascii="Calibri Light" w:hAnsi="Calibri Light" w:cs="Calibri Light"/>
          <w:sz w:val="24"/>
          <w:szCs w:val="24"/>
        </w:rPr>
        <w:t xml:space="preserve">zamieszczane </w:t>
      </w:r>
      <w:r w:rsidRPr="00F11DBF">
        <w:rPr>
          <w:rFonts w:ascii="Calibri Light" w:hAnsi="Calibri Light" w:cs="Calibri Light"/>
          <w:sz w:val="24"/>
          <w:szCs w:val="24"/>
        </w:rPr>
        <w:t>zmiany i</w:t>
      </w:r>
      <w:r w:rsidR="00E522F6" w:rsidRPr="00F11DBF">
        <w:rPr>
          <w:rFonts w:ascii="Calibri Light" w:hAnsi="Calibri Light" w:cs="Calibri Light"/>
          <w:sz w:val="24"/>
          <w:szCs w:val="24"/>
        </w:rPr>
        <w:t> </w:t>
      </w:r>
      <w:r w:rsidRPr="00F11DBF">
        <w:rPr>
          <w:rFonts w:ascii="Calibri Light" w:hAnsi="Calibri Light" w:cs="Calibri Light"/>
          <w:sz w:val="24"/>
          <w:szCs w:val="24"/>
        </w:rPr>
        <w:t>wyjaśnienia treści SWZ oraz inne dokumenty</w:t>
      </w:r>
      <w:r w:rsidR="00E0767A" w:rsidRPr="00F11DBF">
        <w:rPr>
          <w:rFonts w:ascii="Calibri Light" w:hAnsi="Calibri Light" w:cs="Calibri Light"/>
          <w:sz w:val="24"/>
          <w:szCs w:val="24"/>
        </w:rPr>
        <w:t xml:space="preserve"> zamówienia bezpośrednio związ</w:t>
      </w:r>
      <w:r w:rsidR="00D76AB7" w:rsidRPr="00F11DBF">
        <w:rPr>
          <w:rFonts w:ascii="Calibri Light" w:hAnsi="Calibri Light" w:cs="Calibri Light"/>
          <w:sz w:val="24"/>
          <w:szCs w:val="24"/>
        </w:rPr>
        <w:t xml:space="preserve">ane </w:t>
      </w:r>
      <w:r w:rsidR="0081518C" w:rsidRPr="00F11DBF">
        <w:rPr>
          <w:rFonts w:ascii="Calibri Light" w:hAnsi="Calibri Light" w:cs="Calibri Light"/>
          <w:sz w:val="24"/>
          <w:szCs w:val="24"/>
        </w:rPr>
        <w:t>z </w:t>
      </w:r>
      <w:r w:rsidR="00E0767A" w:rsidRPr="00F11DBF">
        <w:rPr>
          <w:rFonts w:ascii="Calibri Light" w:hAnsi="Calibri Light" w:cs="Calibri Light"/>
          <w:sz w:val="24"/>
          <w:szCs w:val="24"/>
        </w:rPr>
        <w:t>postępowaniem</w:t>
      </w:r>
      <w:r w:rsidRPr="00F11DBF">
        <w:rPr>
          <w:rFonts w:ascii="Calibri Light" w:hAnsi="Calibri Light" w:cs="Calibri Light"/>
          <w:sz w:val="24"/>
          <w:szCs w:val="24"/>
        </w:rPr>
        <w:t>:</w:t>
      </w:r>
      <w:r w:rsidR="00540CE9" w:rsidRPr="00F11DBF">
        <w:rPr>
          <w:rFonts w:ascii="Calibri Light" w:hAnsi="Calibri Light" w:cs="Calibri Light"/>
          <w:sz w:val="24"/>
          <w:szCs w:val="24"/>
        </w:rPr>
        <w:t xml:space="preserve"> </w:t>
      </w:r>
      <w:hyperlink r:id="rId12" w:history="1">
        <w:r w:rsidR="00540CE9" w:rsidRPr="00F11DBF">
          <w:rPr>
            <w:rStyle w:val="Hipercze"/>
            <w:rFonts w:ascii="Calibri Light" w:hAnsi="Calibri Light" w:cs="Calibri Light"/>
            <w:sz w:val="24"/>
            <w:szCs w:val="24"/>
          </w:rPr>
          <w:t>https://platformazakupowa.pl/pn/skoczow/proceedings</w:t>
        </w:r>
      </w:hyperlink>
    </w:p>
    <w:p w14:paraId="3F84E17A" w14:textId="43654DBA" w:rsidR="00A6503E" w:rsidRPr="00F11DBF" w:rsidRDefault="00A6503E" w:rsidP="00504CEA">
      <w:pPr>
        <w:spacing w:line="23" w:lineRule="atLeast"/>
        <w:ind w:left="426" w:right="28"/>
        <w:jc w:val="both"/>
        <w:rPr>
          <w:rStyle w:val="Hipercze"/>
          <w:rFonts w:ascii="Calibri Light" w:hAnsi="Calibri Light" w:cs="Calibri Light"/>
          <w:color w:val="000000" w:themeColor="text1"/>
          <w:sz w:val="24"/>
          <w:szCs w:val="24"/>
          <w:u w:val="none"/>
        </w:rPr>
      </w:pPr>
    </w:p>
    <w:p w14:paraId="339A872F" w14:textId="2DD921F8" w:rsidR="00B4667B" w:rsidRPr="00F11DBF" w:rsidRDefault="00B466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II</w:t>
      </w:r>
    </w:p>
    <w:p w14:paraId="4A40D610" w14:textId="77777777" w:rsidR="005064D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TRYB U</w:t>
      </w:r>
      <w:r w:rsidR="00E0767A" w:rsidRPr="00F11DBF">
        <w:rPr>
          <w:rFonts w:ascii="Calibri Light" w:hAnsi="Calibri Light" w:cs="Calibri Light"/>
          <w:sz w:val="24"/>
          <w:szCs w:val="24"/>
        </w:rPr>
        <w:t>DZIELENIA ZAMÓWIENIA</w:t>
      </w:r>
    </w:p>
    <w:p w14:paraId="508D5CF7" w14:textId="77A1BB93" w:rsidR="007D658F" w:rsidRPr="001A3136" w:rsidRDefault="007D658F" w:rsidP="00504CEA">
      <w:pPr>
        <w:tabs>
          <w:tab w:val="left" w:pos="567"/>
        </w:tabs>
        <w:spacing w:line="23" w:lineRule="atLeast"/>
        <w:jc w:val="both"/>
        <w:rPr>
          <w:rFonts w:ascii="Calibri Light" w:hAnsi="Calibri Light" w:cs="Calibri Light"/>
          <w:b/>
          <w:sz w:val="24"/>
          <w:szCs w:val="24"/>
        </w:rPr>
      </w:pPr>
    </w:p>
    <w:p w14:paraId="1192CD33" w14:textId="77777777" w:rsidR="008A083A" w:rsidRPr="00504CEA" w:rsidRDefault="008A083A" w:rsidP="008A083A">
      <w:pPr>
        <w:pStyle w:val="Tekstpodstawowy"/>
        <w:numPr>
          <w:ilvl w:val="0"/>
          <w:numId w:val="48"/>
        </w:numPr>
        <w:spacing w:line="23" w:lineRule="atLeast"/>
        <w:rPr>
          <w:rFonts w:asciiTheme="minorHAnsi" w:hAnsiTheme="minorHAnsi" w:cstheme="minorHAnsi"/>
          <w:szCs w:val="24"/>
        </w:rPr>
      </w:pPr>
      <w:r w:rsidRPr="00504CEA">
        <w:rPr>
          <w:rFonts w:asciiTheme="minorHAnsi" w:hAnsiTheme="minorHAnsi" w:cstheme="minorHAnsi"/>
          <w:szCs w:val="24"/>
        </w:rPr>
        <w:t xml:space="preserve">Postępowanie prowadzone jest w </w:t>
      </w:r>
      <w:r w:rsidRPr="00504CEA">
        <w:rPr>
          <w:rFonts w:asciiTheme="minorHAnsi" w:hAnsiTheme="minorHAnsi" w:cstheme="minorHAnsi"/>
          <w:b/>
          <w:szCs w:val="24"/>
        </w:rPr>
        <w:t>trybie</w:t>
      </w:r>
      <w:r w:rsidRPr="00504CEA">
        <w:rPr>
          <w:rFonts w:asciiTheme="minorHAnsi" w:hAnsiTheme="minorHAnsi" w:cstheme="minorHAnsi"/>
          <w:szCs w:val="24"/>
        </w:rPr>
        <w:t xml:space="preserve"> </w:t>
      </w:r>
      <w:r w:rsidRPr="00504CEA">
        <w:rPr>
          <w:rFonts w:asciiTheme="minorHAnsi" w:hAnsiTheme="minorHAnsi" w:cstheme="minorHAnsi"/>
          <w:b/>
          <w:szCs w:val="24"/>
        </w:rPr>
        <w:t>podstawowym,</w:t>
      </w:r>
      <w:r w:rsidRPr="00504CEA">
        <w:rPr>
          <w:rFonts w:asciiTheme="minorHAnsi" w:hAnsiTheme="minorHAnsi" w:cstheme="minorHAnsi"/>
          <w:szCs w:val="24"/>
        </w:rPr>
        <w:t xml:space="preserve"> zgodnie z ustawą z dnia 11 września 2019r. Prawo zamówień publicznych (</w:t>
      </w:r>
      <w:proofErr w:type="spellStart"/>
      <w:r w:rsidRPr="00504CEA">
        <w:rPr>
          <w:rFonts w:asciiTheme="minorHAnsi" w:hAnsiTheme="minorHAnsi" w:cstheme="minorHAnsi"/>
          <w:szCs w:val="24"/>
        </w:rPr>
        <w:t>t.j</w:t>
      </w:r>
      <w:proofErr w:type="spellEnd"/>
      <w:r w:rsidRPr="00504CEA">
        <w:rPr>
          <w:rFonts w:asciiTheme="minorHAnsi" w:hAnsiTheme="minorHAnsi" w:cstheme="minorHAnsi"/>
          <w:szCs w:val="24"/>
        </w:rPr>
        <w:t xml:space="preserve">.: Dz.U. z 2022 r. poz. 1710 z </w:t>
      </w:r>
      <w:proofErr w:type="spellStart"/>
      <w:r w:rsidRPr="00504CEA">
        <w:rPr>
          <w:rFonts w:asciiTheme="minorHAnsi" w:hAnsiTheme="minorHAnsi" w:cstheme="minorHAnsi"/>
          <w:szCs w:val="24"/>
        </w:rPr>
        <w:t>późn</w:t>
      </w:r>
      <w:proofErr w:type="spellEnd"/>
      <w:r w:rsidRPr="00504CEA">
        <w:rPr>
          <w:rFonts w:asciiTheme="minorHAnsi" w:hAnsiTheme="minorHAnsi" w:cstheme="minorHAnsi"/>
          <w:szCs w:val="24"/>
        </w:rPr>
        <w:t>. zm.) zwaną w dalszej części ustawą. W sprawach nieuregulowanych zapisami niniejszej SWZ, stosuje się przepisy wspomnianej ustawy wraz z aktami wykonawczymi do tej ustawy.</w:t>
      </w:r>
    </w:p>
    <w:p w14:paraId="47D6D6EC" w14:textId="77777777" w:rsidR="008A083A" w:rsidRPr="00504CEA" w:rsidRDefault="008A083A" w:rsidP="008A083A">
      <w:pPr>
        <w:pStyle w:val="Tekstpodstawowy"/>
        <w:numPr>
          <w:ilvl w:val="0"/>
          <w:numId w:val="48"/>
        </w:numPr>
        <w:spacing w:line="23" w:lineRule="atLeast"/>
        <w:ind w:left="357" w:hanging="357"/>
        <w:rPr>
          <w:rFonts w:asciiTheme="minorHAnsi" w:hAnsiTheme="minorHAnsi" w:cstheme="minorHAnsi"/>
          <w:szCs w:val="24"/>
        </w:rPr>
      </w:pPr>
      <w:r w:rsidRPr="00504CEA">
        <w:rPr>
          <w:rFonts w:asciiTheme="minorHAnsi" w:hAnsiTheme="minorHAnsi" w:cstheme="minorHAnsi"/>
          <w:szCs w:val="24"/>
        </w:rPr>
        <w:t xml:space="preserve">Zamawiający dokona wyboru oferty najkorzystniejszej </w:t>
      </w:r>
      <w:r w:rsidRPr="00504CEA">
        <w:rPr>
          <w:rFonts w:asciiTheme="minorHAnsi" w:hAnsiTheme="minorHAnsi" w:cstheme="minorHAnsi"/>
          <w:b/>
          <w:bCs/>
          <w:szCs w:val="24"/>
        </w:rPr>
        <w:t xml:space="preserve">bez przeprowadzenia negocjacji, </w:t>
      </w:r>
      <w:r w:rsidRPr="00504CEA">
        <w:rPr>
          <w:rFonts w:asciiTheme="minorHAnsi" w:hAnsiTheme="minorHAnsi" w:cstheme="minorHAnsi"/>
          <w:szCs w:val="24"/>
        </w:rPr>
        <w:t xml:space="preserve">co oznacza </w:t>
      </w:r>
      <w:r w:rsidRPr="00504CEA">
        <w:rPr>
          <w:rFonts w:asciiTheme="minorHAnsi" w:hAnsiTheme="minorHAnsi" w:cstheme="minorHAnsi"/>
          <w:b/>
          <w:bCs/>
          <w:szCs w:val="24"/>
        </w:rPr>
        <w:t>tryb podstawowy</w:t>
      </w:r>
      <w:r w:rsidRPr="00504CEA">
        <w:rPr>
          <w:rFonts w:asciiTheme="minorHAnsi" w:hAnsiTheme="minorHAnsi" w:cstheme="minorHAnsi"/>
          <w:szCs w:val="24"/>
        </w:rPr>
        <w:t xml:space="preserve">, o którym mowa w </w:t>
      </w:r>
      <w:r w:rsidRPr="00504CEA">
        <w:rPr>
          <w:rFonts w:asciiTheme="minorHAnsi" w:hAnsiTheme="minorHAnsi" w:cstheme="minorHAnsi"/>
          <w:b/>
          <w:bCs/>
          <w:szCs w:val="24"/>
        </w:rPr>
        <w:t xml:space="preserve">art. 275 pkt 1 </w:t>
      </w:r>
      <w:r w:rsidRPr="00504CEA">
        <w:rPr>
          <w:rFonts w:asciiTheme="minorHAnsi" w:hAnsiTheme="minorHAnsi" w:cstheme="minorHAnsi"/>
          <w:szCs w:val="24"/>
        </w:rPr>
        <w:t>ustawy.</w:t>
      </w:r>
    </w:p>
    <w:p w14:paraId="17FFFAD2" w14:textId="77777777" w:rsidR="008A083A" w:rsidRPr="00504CEA" w:rsidRDefault="008A083A" w:rsidP="008A083A">
      <w:pPr>
        <w:pStyle w:val="Tekstpodstawowy"/>
        <w:numPr>
          <w:ilvl w:val="0"/>
          <w:numId w:val="48"/>
        </w:numPr>
        <w:spacing w:line="23" w:lineRule="atLeast"/>
        <w:ind w:left="357" w:hanging="357"/>
        <w:rPr>
          <w:rFonts w:asciiTheme="minorHAnsi" w:hAnsiTheme="minorHAnsi" w:cstheme="minorHAnsi"/>
          <w:szCs w:val="24"/>
        </w:rPr>
      </w:pPr>
      <w:r w:rsidRPr="00504CEA">
        <w:rPr>
          <w:rFonts w:asciiTheme="minorHAnsi" w:hAnsiTheme="minorHAnsi" w:cstheme="minorHAnsi"/>
          <w:szCs w:val="24"/>
        </w:rPr>
        <w:t>Postępowanie prowadzone jest dla wartości zamówienia mniejszej niż próg unijny.</w:t>
      </w:r>
    </w:p>
    <w:p w14:paraId="17B42EAA" w14:textId="77777777" w:rsidR="005C2419" w:rsidRPr="00E90863" w:rsidRDefault="005C2419" w:rsidP="00504CEA">
      <w:pPr>
        <w:tabs>
          <w:tab w:val="left" w:pos="567"/>
        </w:tabs>
        <w:spacing w:line="23" w:lineRule="atLeast"/>
        <w:jc w:val="both"/>
        <w:rPr>
          <w:rFonts w:ascii="Calibri Light" w:hAnsi="Calibri Light" w:cs="Calibri Light"/>
          <w:b/>
          <w:sz w:val="24"/>
          <w:szCs w:val="24"/>
        </w:rPr>
      </w:pPr>
    </w:p>
    <w:p w14:paraId="03A0B9CB" w14:textId="77777777" w:rsidR="009F449E" w:rsidRPr="00E90863" w:rsidRDefault="00B4667B"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ROZDZIAŁ III</w:t>
      </w:r>
    </w:p>
    <w:p w14:paraId="48044696" w14:textId="77777777" w:rsidR="00F72BCD" w:rsidRPr="00E90863" w:rsidRDefault="00F72BCD"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OPIS PRZEDMIOTU ZAMÓWIENIA</w:t>
      </w:r>
    </w:p>
    <w:p w14:paraId="49B69CE1" w14:textId="567FFD03" w:rsidR="00A6641A" w:rsidRPr="008A083A" w:rsidRDefault="006B3A9F" w:rsidP="00A27E4E">
      <w:pPr>
        <w:pStyle w:val="Akapitzlist"/>
        <w:numPr>
          <w:ilvl w:val="0"/>
          <w:numId w:val="63"/>
        </w:numPr>
        <w:tabs>
          <w:tab w:val="left" w:pos="284"/>
        </w:tabs>
        <w:spacing w:line="23" w:lineRule="atLeast"/>
        <w:ind w:left="284" w:right="-425" w:hanging="284"/>
        <w:jc w:val="both"/>
        <w:rPr>
          <w:rFonts w:ascii="Calibri Light" w:hAnsi="Calibri Light" w:cs="Calibri Light"/>
          <w:sz w:val="24"/>
          <w:szCs w:val="24"/>
        </w:rPr>
      </w:pPr>
      <w:r w:rsidRPr="008A083A">
        <w:rPr>
          <w:rFonts w:ascii="Calibri Light" w:hAnsi="Calibri Light" w:cs="Calibri Light"/>
          <w:sz w:val="24"/>
          <w:szCs w:val="24"/>
        </w:rPr>
        <w:t>Nazwa zamówienia:</w:t>
      </w:r>
    </w:p>
    <w:p w14:paraId="529F836E" w14:textId="3C8D2AA0" w:rsidR="00085D57" w:rsidRPr="00736540" w:rsidRDefault="00085D57" w:rsidP="00FF5E29">
      <w:pPr>
        <w:pStyle w:val="Tekstpodstawowywcity22"/>
        <w:tabs>
          <w:tab w:val="left" w:pos="375"/>
        </w:tabs>
        <w:spacing w:after="0" w:line="200" w:lineRule="atLeast"/>
        <w:ind w:left="17"/>
        <w:jc w:val="both"/>
        <w:rPr>
          <w:rFonts w:ascii="Calibri Light" w:hAnsi="Calibri Light" w:cs="Calibri Light"/>
          <w:sz w:val="24"/>
          <w:szCs w:val="24"/>
        </w:rPr>
      </w:pPr>
      <w:bookmarkStart w:id="0" w:name="_Hlk121213435"/>
      <w:r w:rsidRPr="00736540">
        <w:rPr>
          <w:rFonts w:ascii="Calibri Light" w:hAnsi="Calibri Light" w:cs="Calibri Light"/>
          <w:sz w:val="24"/>
          <w:szCs w:val="24"/>
        </w:rPr>
        <w:t xml:space="preserve">Remont cząstkowy </w:t>
      </w:r>
      <w:r w:rsidR="00E87222" w:rsidRPr="00736540">
        <w:rPr>
          <w:rFonts w:ascii="Calibri Light" w:hAnsi="Calibri Light" w:cs="Calibri Light"/>
          <w:sz w:val="24"/>
          <w:szCs w:val="24"/>
        </w:rPr>
        <w:t xml:space="preserve">nawierzchni dróg </w:t>
      </w:r>
      <w:r w:rsidRPr="00736540">
        <w:rPr>
          <w:rFonts w:ascii="Calibri Light" w:hAnsi="Calibri Light" w:cs="Calibri Light"/>
          <w:sz w:val="24"/>
          <w:szCs w:val="24"/>
        </w:rPr>
        <w:t>przy użyciu emulsji asfaltowej i grysów, na drogach zarządzanych przez Miejski Zarząd Dróg, w obrębie miasta Skoczów – w ilości do</w:t>
      </w:r>
      <w:r w:rsidRPr="00736540">
        <w:rPr>
          <w:rFonts w:ascii="Calibri Light" w:hAnsi="Calibri Light" w:cs="Calibri Light"/>
          <w:b/>
          <w:sz w:val="24"/>
          <w:szCs w:val="24"/>
        </w:rPr>
        <w:t xml:space="preserve"> </w:t>
      </w:r>
      <w:r w:rsidRPr="00736540">
        <w:rPr>
          <w:rFonts w:ascii="Calibri Light" w:hAnsi="Calibri Light" w:cs="Calibri Light"/>
          <w:sz w:val="24"/>
          <w:szCs w:val="24"/>
        </w:rPr>
        <w:t>2</w:t>
      </w:r>
      <w:r w:rsidR="00736540" w:rsidRPr="00736540">
        <w:rPr>
          <w:rFonts w:ascii="Calibri Light" w:hAnsi="Calibri Light" w:cs="Calibri Light"/>
          <w:sz w:val="24"/>
          <w:szCs w:val="24"/>
        </w:rPr>
        <w:t>2</w:t>
      </w:r>
      <w:r w:rsidRPr="00736540">
        <w:rPr>
          <w:rFonts w:ascii="Calibri Light" w:hAnsi="Calibri Light" w:cs="Calibri Light"/>
          <w:sz w:val="24"/>
          <w:szCs w:val="24"/>
        </w:rPr>
        <w:t xml:space="preserve"> Mg.</w:t>
      </w:r>
      <w:r w:rsidR="00FF5E29">
        <w:rPr>
          <w:rFonts w:ascii="Calibri Light" w:hAnsi="Calibri Light" w:cs="Calibri Light"/>
          <w:sz w:val="24"/>
          <w:szCs w:val="24"/>
        </w:rPr>
        <w:t xml:space="preserve"> </w:t>
      </w:r>
    </w:p>
    <w:p w14:paraId="4C81E6E1" w14:textId="77777777" w:rsidR="00085D57" w:rsidRPr="00736540" w:rsidRDefault="00085D57" w:rsidP="00085D57">
      <w:pPr>
        <w:tabs>
          <w:tab w:val="left" w:pos="15"/>
        </w:tabs>
        <w:spacing w:line="200" w:lineRule="atLeast"/>
        <w:ind w:left="15"/>
        <w:jc w:val="both"/>
        <w:rPr>
          <w:rFonts w:ascii="Calibri Light" w:hAnsi="Calibri Light" w:cs="Calibri Light"/>
          <w:sz w:val="24"/>
          <w:szCs w:val="24"/>
          <w:u w:val="single"/>
        </w:rPr>
      </w:pPr>
    </w:p>
    <w:p w14:paraId="2E83305D" w14:textId="77777777" w:rsidR="00085D57" w:rsidRPr="00736540" w:rsidRDefault="00085D57" w:rsidP="00085D57">
      <w:pPr>
        <w:tabs>
          <w:tab w:val="left" w:pos="720"/>
        </w:tabs>
        <w:spacing w:line="200" w:lineRule="atLeast"/>
        <w:jc w:val="both"/>
        <w:rPr>
          <w:rFonts w:ascii="Calibri Light" w:hAnsi="Calibri Light" w:cs="Calibri Light"/>
          <w:sz w:val="24"/>
          <w:szCs w:val="24"/>
        </w:rPr>
      </w:pPr>
      <w:r w:rsidRPr="00736540">
        <w:rPr>
          <w:rFonts w:ascii="Calibri Light" w:hAnsi="Calibri Light" w:cs="Calibri Light"/>
          <w:sz w:val="24"/>
          <w:szCs w:val="24"/>
        </w:rPr>
        <w:t>Poprzez remont cząstkowy rozumie się zespół zabiegów technicznych związanych z usuwaniem uszkodzeń nawierzchni zagrażających bezpieczeństwu ruchu, jak również zabiegi obejmujące małe powierzchnie, hamujące proces powiększania się powstałych uszkodzeń.</w:t>
      </w:r>
    </w:p>
    <w:p w14:paraId="79E32577" w14:textId="77777777" w:rsidR="00085D57" w:rsidRPr="00736540" w:rsidRDefault="00085D57" w:rsidP="00085D57">
      <w:pPr>
        <w:tabs>
          <w:tab w:val="left" w:pos="720"/>
        </w:tabs>
        <w:jc w:val="both"/>
        <w:rPr>
          <w:rFonts w:ascii="Calibri Light" w:hAnsi="Calibri Light" w:cs="Calibri Light"/>
          <w:sz w:val="24"/>
          <w:szCs w:val="24"/>
          <w:u w:val="single"/>
        </w:rPr>
      </w:pPr>
    </w:p>
    <w:p w14:paraId="1A214397" w14:textId="0BC67DFB" w:rsidR="00085D57" w:rsidRPr="006A03B5" w:rsidRDefault="00085D57" w:rsidP="00085D57">
      <w:pPr>
        <w:tabs>
          <w:tab w:val="left" w:pos="375"/>
        </w:tabs>
        <w:ind w:left="15"/>
        <w:jc w:val="both"/>
        <w:rPr>
          <w:rFonts w:ascii="Calibri Light" w:hAnsi="Calibri Light" w:cs="Calibri Light"/>
          <w:sz w:val="24"/>
          <w:szCs w:val="24"/>
        </w:rPr>
      </w:pPr>
      <w:r w:rsidRPr="006A03B5">
        <w:rPr>
          <w:rFonts w:ascii="Calibri Light" w:hAnsi="Calibri Light" w:cs="Calibri Light"/>
          <w:sz w:val="24"/>
          <w:szCs w:val="24"/>
        </w:rPr>
        <w:t xml:space="preserve">Remonty winny być wykonywane zgodnie z warunkami organizacyjnymi oraz wymaganiami technologicznymi stanowiącymi </w:t>
      </w:r>
      <w:r w:rsidRPr="006A03B5">
        <w:rPr>
          <w:rFonts w:ascii="Calibri Light" w:hAnsi="Calibri Light" w:cs="Calibri Light"/>
          <w:b/>
          <w:sz w:val="24"/>
          <w:szCs w:val="24"/>
        </w:rPr>
        <w:t xml:space="preserve">Załączniki nr </w:t>
      </w:r>
      <w:r w:rsidR="001A59C8">
        <w:rPr>
          <w:rFonts w:ascii="Calibri Light" w:hAnsi="Calibri Light" w:cs="Calibri Light"/>
          <w:b/>
          <w:sz w:val="24"/>
          <w:szCs w:val="24"/>
        </w:rPr>
        <w:t>5</w:t>
      </w:r>
      <w:r w:rsidRPr="006A03B5">
        <w:rPr>
          <w:rFonts w:ascii="Calibri Light" w:hAnsi="Calibri Light" w:cs="Calibri Light"/>
          <w:b/>
          <w:sz w:val="24"/>
          <w:szCs w:val="24"/>
        </w:rPr>
        <w:t xml:space="preserve"> </w:t>
      </w:r>
      <w:r w:rsidRPr="006A03B5">
        <w:rPr>
          <w:rFonts w:ascii="Calibri Light" w:hAnsi="Calibri Light" w:cs="Calibri Light"/>
          <w:bCs/>
          <w:sz w:val="24"/>
          <w:szCs w:val="24"/>
        </w:rPr>
        <w:t>do niniejszej Specyfikacji</w:t>
      </w:r>
      <w:r w:rsidRPr="006A03B5">
        <w:rPr>
          <w:rFonts w:ascii="Calibri Light" w:hAnsi="Calibri Light" w:cs="Calibri Light"/>
          <w:b/>
          <w:sz w:val="24"/>
          <w:szCs w:val="24"/>
        </w:rPr>
        <w:t>.</w:t>
      </w:r>
    </w:p>
    <w:p w14:paraId="092AA6FD" w14:textId="77777777" w:rsidR="00085D57" w:rsidRPr="006A03B5" w:rsidRDefault="00085D57" w:rsidP="00085D57">
      <w:pPr>
        <w:tabs>
          <w:tab w:val="left" w:pos="375"/>
        </w:tabs>
        <w:jc w:val="both"/>
        <w:rPr>
          <w:rFonts w:ascii="Calibri Light" w:hAnsi="Calibri Light" w:cs="Calibri Light"/>
          <w:sz w:val="24"/>
          <w:szCs w:val="24"/>
          <w:u w:val="single"/>
        </w:rPr>
      </w:pPr>
    </w:p>
    <w:p w14:paraId="4454F50D" w14:textId="77777777" w:rsidR="00085D57" w:rsidRPr="006A03B5" w:rsidRDefault="00085D57" w:rsidP="00085D57">
      <w:pPr>
        <w:tabs>
          <w:tab w:val="left" w:pos="375"/>
        </w:tabs>
        <w:jc w:val="both"/>
        <w:rPr>
          <w:rFonts w:ascii="Calibri Light" w:hAnsi="Calibri Light" w:cs="Calibri Light"/>
          <w:sz w:val="24"/>
          <w:szCs w:val="24"/>
        </w:rPr>
      </w:pPr>
      <w:r w:rsidRPr="006A03B5">
        <w:rPr>
          <w:rFonts w:ascii="Calibri Light" w:hAnsi="Calibri Light" w:cs="Calibri Light"/>
          <w:sz w:val="24"/>
          <w:szCs w:val="24"/>
          <w:u w:val="single"/>
        </w:rPr>
        <w:t>Okres gwarancji na wykonane roboty wynosi 12 miesięcy, licząc od dnia odbioru końcowego przedmiotu zamówienia. Okres rękojmi jest równy okresowi gwarancji.</w:t>
      </w:r>
    </w:p>
    <w:p w14:paraId="53C896B1" w14:textId="77777777" w:rsidR="00085D57" w:rsidRPr="006A03B5" w:rsidRDefault="00085D57" w:rsidP="00085D57">
      <w:pPr>
        <w:tabs>
          <w:tab w:val="left" w:pos="375"/>
        </w:tabs>
        <w:jc w:val="both"/>
        <w:rPr>
          <w:rFonts w:ascii="Calibri Light" w:hAnsi="Calibri Light" w:cs="Calibri Light"/>
          <w:sz w:val="24"/>
          <w:szCs w:val="24"/>
        </w:rPr>
      </w:pPr>
    </w:p>
    <w:p w14:paraId="5149D61F" w14:textId="61078ED9" w:rsidR="00085D57" w:rsidRPr="006A03B5" w:rsidRDefault="00085D57" w:rsidP="00085D57">
      <w:pPr>
        <w:tabs>
          <w:tab w:val="left" w:pos="375"/>
        </w:tabs>
        <w:jc w:val="both"/>
        <w:rPr>
          <w:rFonts w:ascii="Calibri Light" w:hAnsi="Calibri Light" w:cs="Calibri Light"/>
          <w:sz w:val="24"/>
          <w:szCs w:val="24"/>
        </w:rPr>
      </w:pPr>
      <w:r w:rsidRPr="006A03B5">
        <w:rPr>
          <w:rFonts w:ascii="Calibri Light" w:hAnsi="Calibri Light" w:cs="Calibri Light"/>
          <w:sz w:val="24"/>
          <w:szCs w:val="24"/>
        </w:rPr>
        <w:t xml:space="preserve">Ewentualnie podane nazwy własne materiałów, wyrobów, urządzeń, bądź producentów użyte w </w:t>
      </w:r>
      <w:r w:rsidRPr="006A03B5">
        <w:rPr>
          <w:rFonts w:ascii="Calibri Light" w:hAnsi="Calibri Light" w:cs="Calibri Light"/>
          <w:b/>
          <w:sz w:val="24"/>
          <w:szCs w:val="24"/>
        </w:rPr>
        <w:t>Załącznik</w:t>
      </w:r>
      <w:r w:rsidR="00FF5E29">
        <w:rPr>
          <w:rFonts w:ascii="Calibri Light" w:hAnsi="Calibri Light" w:cs="Calibri Light"/>
          <w:b/>
          <w:sz w:val="24"/>
          <w:szCs w:val="24"/>
        </w:rPr>
        <w:t>u</w:t>
      </w:r>
      <w:r w:rsidRPr="006A03B5">
        <w:rPr>
          <w:rFonts w:ascii="Calibri Light" w:hAnsi="Calibri Light" w:cs="Calibri Light"/>
          <w:b/>
          <w:sz w:val="24"/>
          <w:szCs w:val="24"/>
        </w:rPr>
        <w:t xml:space="preserve"> nr  </w:t>
      </w:r>
      <w:r w:rsidR="006A03B5" w:rsidRPr="006A03B5">
        <w:rPr>
          <w:rFonts w:ascii="Calibri Light" w:hAnsi="Calibri Light" w:cs="Calibri Light"/>
          <w:b/>
          <w:sz w:val="24"/>
          <w:szCs w:val="24"/>
        </w:rPr>
        <w:t>5</w:t>
      </w:r>
      <w:r w:rsidR="00FF5E29">
        <w:rPr>
          <w:rFonts w:ascii="Calibri Light" w:hAnsi="Calibri Light" w:cs="Calibri Light"/>
          <w:b/>
          <w:sz w:val="24"/>
          <w:szCs w:val="24"/>
        </w:rPr>
        <w:t xml:space="preserve"> </w:t>
      </w:r>
      <w:r w:rsidRPr="006A03B5">
        <w:rPr>
          <w:rFonts w:ascii="Calibri Light" w:hAnsi="Calibri Light" w:cs="Calibri Light"/>
          <w:b/>
          <w:sz w:val="24"/>
          <w:szCs w:val="24"/>
        </w:rPr>
        <w:t>do SWZ</w:t>
      </w:r>
      <w:r w:rsidRPr="006A03B5">
        <w:rPr>
          <w:rFonts w:ascii="Calibri Light" w:hAnsi="Calibri Light" w:cs="Calibri Light"/>
          <w:sz w:val="24"/>
          <w:szCs w:val="24"/>
        </w:rPr>
        <w:t xml:space="preserve"> należy traktować jako przykładowe. Oznacza to, że Wykonawca może zastosować materiały, wyroby i urządzenia podane jako przykładowe lub równoważne, pod warunkiem uzyskania parametrów technicznych równych lub lepszych niż uzyskane poprzez realizację wg wskazań SWZ.</w:t>
      </w:r>
    </w:p>
    <w:p w14:paraId="18A84A97" w14:textId="77777777" w:rsidR="00085D57" w:rsidRPr="006A03B5" w:rsidRDefault="00085D57" w:rsidP="00085D57">
      <w:pPr>
        <w:widowControl w:val="0"/>
        <w:autoSpaceDE w:val="0"/>
        <w:jc w:val="both"/>
        <w:rPr>
          <w:rFonts w:ascii="Calibri Light" w:hAnsi="Calibri Light" w:cs="Calibri Light"/>
          <w:sz w:val="24"/>
          <w:szCs w:val="24"/>
          <w:lang w:val="x-none" w:eastAsia="x-none"/>
        </w:rPr>
      </w:pPr>
    </w:p>
    <w:p w14:paraId="0B4248D8" w14:textId="77777777" w:rsidR="00085D57" w:rsidRPr="006A03B5" w:rsidRDefault="00085D57" w:rsidP="00085D57">
      <w:pPr>
        <w:jc w:val="both"/>
        <w:rPr>
          <w:rFonts w:ascii="Calibri Light" w:hAnsi="Calibri Light" w:cs="Calibri Light"/>
          <w:sz w:val="24"/>
          <w:szCs w:val="24"/>
          <w:lang w:eastAsia="x-none"/>
        </w:rPr>
      </w:pPr>
      <w:r w:rsidRPr="006A03B5">
        <w:rPr>
          <w:rFonts w:ascii="Calibri Light" w:hAnsi="Calibri Light" w:cs="Calibri Light"/>
          <w:sz w:val="24"/>
          <w:szCs w:val="24"/>
        </w:rPr>
        <w:t>Zamawiający zastrzega, że podane ilości są ilościami szacunkowymi, obrazują możliwą wielkość, zakres przedmiotu zamówienia. Zamawiający zastrzega, iż zakup przedmiotu zamówienia realizowany będzie do podanych ilości, co oznacza, że Zamawiający nie musi zrealizować zamówień do podanych ilości (może zakupić mniejszą ilość, w zależności od zapotrzebowania).</w:t>
      </w:r>
    </w:p>
    <w:p w14:paraId="08F12C9C" w14:textId="77777777" w:rsidR="00085D57" w:rsidRPr="006A03B5" w:rsidRDefault="00085D57" w:rsidP="00085D57">
      <w:pPr>
        <w:jc w:val="both"/>
        <w:rPr>
          <w:rFonts w:ascii="Calibri Light" w:hAnsi="Calibri Light" w:cs="Calibri Light"/>
          <w:bCs/>
          <w:sz w:val="24"/>
          <w:szCs w:val="24"/>
        </w:rPr>
      </w:pPr>
      <w:r w:rsidRPr="006A03B5">
        <w:rPr>
          <w:rFonts w:ascii="Calibri Light" w:hAnsi="Calibri Light" w:cs="Calibri Light"/>
          <w:sz w:val="24"/>
          <w:szCs w:val="24"/>
          <w:lang w:eastAsia="x-none"/>
        </w:rPr>
        <w:t>Założone ilości przedmiarowe remontu mogą ulec zmianie, w zależności od rzeczywistych potrzeb Zamawiającego, których na etapie przygotowywania dokumentów przetargowych nie można było przewidzieć.</w:t>
      </w:r>
    </w:p>
    <w:p w14:paraId="2749219C" w14:textId="77777777" w:rsidR="00085D57" w:rsidRPr="006A03B5" w:rsidRDefault="00085D57" w:rsidP="00085D57">
      <w:pPr>
        <w:pStyle w:val="Standardowy2"/>
        <w:jc w:val="both"/>
        <w:rPr>
          <w:rFonts w:ascii="Calibri Light" w:hAnsi="Calibri Light" w:cs="Calibri Light"/>
          <w:sz w:val="24"/>
          <w:szCs w:val="24"/>
        </w:rPr>
      </w:pPr>
      <w:r w:rsidRPr="006A03B5">
        <w:rPr>
          <w:rFonts w:ascii="Calibri Light" w:hAnsi="Calibri Light" w:cs="Calibri Light"/>
          <w:sz w:val="24"/>
          <w:szCs w:val="24"/>
          <w:u w:val="single"/>
        </w:rPr>
        <w:t>Zamawiający gwarantuje natomiast zapłatę za realizację 70% ceny podanej w formularzu ofertowym.</w:t>
      </w:r>
    </w:p>
    <w:p w14:paraId="3B9B1558" w14:textId="77777777" w:rsidR="00085D57" w:rsidRPr="006A03B5" w:rsidRDefault="00085D57" w:rsidP="00085D57">
      <w:pPr>
        <w:pStyle w:val="Standardowy2"/>
        <w:jc w:val="both"/>
        <w:rPr>
          <w:rFonts w:ascii="Calibri Light" w:hAnsi="Calibri Light" w:cs="Calibri Light"/>
          <w:sz w:val="24"/>
          <w:szCs w:val="24"/>
        </w:rPr>
      </w:pPr>
      <w:r w:rsidRPr="006A03B5">
        <w:rPr>
          <w:rFonts w:ascii="Calibri Light" w:hAnsi="Calibri Light" w:cs="Calibri Light"/>
          <w:sz w:val="24"/>
          <w:szCs w:val="24"/>
        </w:rPr>
        <w:t xml:space="preserve"> </w:t>
      </w:r>
    </w:p>
    <w:p w14:paraId="478EA93C" w14:textId="77777777" w:rsidR="00085D57" w:rsidRPr="006A03B5" w:rsidRDefault="00085D57" w:rsidP="00085D57">
      <w:pPr>
        <w:spacing w:line="227" w:lineRule="auto"/>
        <w:ind w:right="100"/>
        <w:jc w:val="both"/>
        <w:rPr>
          <w:rFonts w:ascii="Calibri Light" w:hAnsi="Calibri Light" w:cs="Calibri Light"/>
          <w:sz w:val="24"/>
          <w:szCs w:val="24"/>
          <w:lang w:eastAsia="zh-CN"/>
        </w:rPr>
      </w:pPr>
      <w:r w:rsidRPr="006A03B5">
        <w:rPr>
          <w:rFonts w:ascii="Calibri Light" w:hAnsi="Calibri Light" w:cs="Calibri Light"/>
          <w:sz w:val="24"/>
          <w:szCs w:val="24"/>
          <w:lang w:eastAsia="zh-CN"/>
        </w:rPr>
        <w:t>Tam, gdzie w Specyfikacji Warunków Zamówienia oraz jej załącznikach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lub ust. 3 ustawy Pzp, Zamawiający zgodnie z art. 99 ust. 5 ustawy Pzp dopuszcza złożenie oferty równoważnej lub zgodnie z art. 101 ust. 4 ustawy Pzp zaoferowanie rozwiązań „równoważnych” w stosunku do wskazanych w dokumentacji pod warunkiem, że zapewnią uzyskanie parametrów technicznych nie gorszych od założonych w dokumentacji oraz będą zgodne pod względem:</w:t>
      </w:r>
    </w:p>
    <w:p w14:paraId="46FF3B96" w14:textId="77777777" w:rsidR="00085D57" w:rsidRPr="006A03B5" w:rsidRDefault="00085D57" w:rsidP="00085D57">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3B5">
        <w:rPr>
          <w:rFonts w:ascii="Calibri Light" w:hAnsi="Calibri Light" w:cs="Calibri Light"/>
          <w:sz w:val="24"/>
          <w:szCs w:val="24"/>
          <w:lang w:eastAsia="zh-CN"/>
        </w:rPr>
        <w:t>gabarytów i konstrukcji (wielkość, rodzaj, właściwości fizyczne, liczba elementów składowych),</w:t>
      </w:r>
    </w:p>
    <w:p w14:paraId="489DCCB2" w14:textId="77777777" w:rsidR="00085D57" w:rsidRPr="006A03B5" w:rsidRDefault="00085D57" w:rsidP="00085D57">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3B5">
        <w:rPr>
          <w:rFonts w:ascii="Calibri Light" w:hAnsi="Calibri Light" w:cs="Calibri Light"/>
          <w:sz w:val="24"/>
          <w:szCs w:val="24"/>
          <w:lang w:eastAsia="zh-CN"/>
        </w:rPr>
        <w:t>charakteru użytkowego (tożsamość funkcji),</w:t>
      </w:r>
    </w:p>
    <w:p w14:paraId="68C2B562" w14:textId="77777777" w:rsidR="00085D57" w:rsidRPr="006A03B5" w:rsidRDefault="00085D57" w:rsidP="00085D57">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3B5">
        <w:rPr>
          <w:rFonts w:ascii="Calibri Light" w:hAnsi="Calibri Light" w:cs="Calibri Light"/>
          <w:sz w:val="24"/>
          <w:szCs w:val="24"/>
          <w:lang w:eastAsia="zh-CN"/>
        </w:rPr>
        <w:t>charakterystyki materiałowej (rodzaj i jakość materiałów),</w:t>
      </w:r>
    </w:p>
    <w:p w14:paraId="10B55FF3" w14:textId="77777777" w:rsidR="00085D57" w:rsidRPr="006A03B5" w:rsidRDefault="00085D57" w:rsidP="00085D57">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3B5">
        <w:rPr>
          <w:rFonts w:ascii="Calibri Light" w:hAnsi="Calibri Light" w:cs="Calibri Light"/>
          <w:sz w:val="24"/>
          <w:szCs w:val="24"/>
          <w:lang w:eastAsia="zh-CN"/>
        </w:rPr>
        <w:t>parametrów technicznych (wytrzymałość, trwałość, dane techniczne, dane hydrauliczne, charakterystyki liniowe, konstrukcja),</w:t>
      </w:r>
    </w:p>
    <w:p w14:paraId="192E9D9C" w14:textId="77777777" w:rsidR="00085D57" w:rsidRPr="006A03B5" w:rsidRDefault="00085D57" w:rsidP="00085D57">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3B5">
        <w:rPr>
          <w:rFonts w:ascii="Calibri Light" w:hAnsi="Calibri Light" w:cs="Calibri Light"/>
          <w:sz w:val="24"/>
          <w:szCs w:val="24"/>
          <w:lang w:eastAsia="zh-CN"/>
        </w:rPr>
        <w:t>parametrów bezpieczeństwa użytkowania,</w:t>
      </w:r>
    </w:p>
    <w:p w14:paraId="2C612338" w14:textId="77777777" w:rsidR="00085D57" w:rsidRPr="006A03B5" w:rsidRDefault="00085D57" w:rsidP="00085D57">
      <w:pPr>
        <w:widowControl w:val="0"/>
        <w:numPr>
          <w:ilvl w:val="1"/>
          <w:numId w:val="87"/>
        </w:numPr>
        <w:autoSpaceDE w:val="0"/>
        <w:spacing w:line="227" w:lineRule="auto"/>
        <w:ind w:left="284" w:right="100" w:hanging="284"/>
        <w:jc w:val="both"/>
        <w:rPr>
          <w:rFonts w:ascii="Calibri Light" w:hAnsi="Calibri Light" w:cs="Calibri Light"/>
          <w:sz w:val="24"/>
          <w:szCs w:val="24"/>
          <w:lang w:eastAsia="zh-CN"/>
        </w:rPr>
      </w:pPr>
      <w:r w:rsidRPr="006A03B5">
        <w:rPr>
          <w:rFonts w:ascii="Calibri Light" w:hAnsi="Calibri Light" w:cs="Calibri Light"/>
          <w:sz w:val="24"/>
          <w:szCs w:val="24"/>
          <w:lang w:eastAsia="zh-CN"/>
        </w:rPr>
        <w:t>standardów emisyjnych.</w:t>
      </w:r>
    </w:p>
    <w:p w14:paraId="2590E201" w14:textId="77777777" w:rsidR="00085D57" w:rsidRPr="006A03B5" w:rsidRDefault="00085D57" w:rsidP="00085D57">
      <w:pPr>
        <w:pStyle w:val="Tekstpodstawowywcity22"/>
        <w:tabs>
          <w:tab w:val="left" w:pos="375"/>
        </w:tabs>
        <w:spacing w:after="0" w:line="200" w:lineRule="atLeast"/>
        <w:ind w:left="17"/>
        <w:jc w:val="both"/>
        <w:rPr>
          <w:rFonts w:ascii="Calibri Light" w:hAnsi="Calibri Light" w:cs="Calibri Light"/>
          <w:sz w:val="24"/>
          <w:szCs w:val="24"/>
        </w:rPr>
      </w:pPr>
      <w:r w:rsidRPr="006A03B5">
        <w:rPr>
          <w:rFonts w:ascii="Calibri Light" w:hAnsi="Calibri Light" w:cs="Calibri Light"/>
          <w:sz w:val="24"/>
          <w:szCs w:val="24"/>
          <w:lang w:eastAsia="zh-CN"/>
        </w:rPr>
        <w:t>Ilekroć w dokumentacji mowa jest o Polskich Normach, należy przez to rozumieć Polskie Normy przenoszące normy europejskie lub normy innych państw członkowskich Europejskiego Obszaru Gospodarczego lub inne normy, lub dokumenty, o których mowa w art. 101 ust. 1 pkt 2 ustawy Pzp.</w:t>
      </w:r>
    </w:p>
    <w:p w14:paraId="423AFEDB" w14:textId="77777777" w:rsidR="00085D57" w:rsidRPr="006A03B5" w:rsidRDefault="00085D57" w:rsidP="00085D57">
      <w:pPr>
        <w:pStyle w:val="Tekstpodstawowywcity22"/>
        <w:tabs>
          <w:tab w:val="left" w:pos="375"/>
        </w:tabs>
        <w:spacing w:after="0" w:line="200" w:lineRule="atLeast"/>
        <w:ind w:left="17"/>
        <w:jc w:val="both"/>
        <w:rPr>
          <w:rFonts w:ascii="Calibri Light" w:hAnsi="Calibri Light" w:cs="Calibri Light"/>
          <w:sz w:val="24"/>
          <w:szCs w:val="24"/>
        </w:rPr>
      </w:pPr>
    </w:p>
    <w:p w14:paraId="6C4FDDC4" w14:textId="3D03670F" w:rsidR="00085D57" w:rsidRPr="006A03B5" w:rsidRDefault="00085D57" w:rsidP="00085D57">
      <w:pPr>
        <w:pStyle w:val="Tekstpodstawowywcity22"/>
        <w:tabs>
          <w:tab w:val="left" w:pos="375"/>
        </w:tabs>
        <w:spacing w:after="0" w:line="200" w:lineRule="atLeast"/>
        <w:ind w:left="17"/>
        <w:jc w:val="both"/>
        <w:rPr>
          <w:rFonts w:ascii="Calibri Light" w:hAnsi="Calibri Light" w:cs="Calibri Light"/>
          <w:b/>
          <w:sz w:val="24"/>
          <w:szCs w:val="24"/>
        </w:rPr>
      </w:pPr>
      <w:r w:rsidRPr="006A03B5">
        <w:rPr>
          <w:rFonts w:ascii="Calibri Light" w:hAnsi="Calibri Light" w:cs="Calibri Light"/>
          <w:sz w:val="24"/>
          <w:szCs w:val="24"/>
          <w:lang w:eastAsia="zh-CN"/>
        </w:rPr>
        <w:t xml:space="preserve">Materiały i urządzenia użyte do wykonania przedmiotu zamówienia powinny odpowiadać, co do jakości wymogom wyrobów dopuszczonych do obrotu i stosowania w budownictwie określonych w ustawie z dnia 7 lipca 1994 r. Prawo budowlane (tekst jednolity Dz. U. z 2021 r. poz. 2351 z </w:t>
      </w:r>
      <w:proofErr w:type="spellStart"/>
      <w:r w:rsidRPr="006A03B5">
        <w:rPr>
          <w:rFonts w:ascii="Calibri Light" w:hAnsi="Calibri Light" w:cs="Calibri Light"/>
          <w:sz w:val="24"/>
          <w:szCs w:val="24"/>
          <w:lang w:eastAsia="zh-CN"/>
        </w:rPr>
        <w:t>późn</w:t>
      </w:r>
      <w:proofErr w:type="spellEnd"/>
      <w:r w:rsidRPr="006A03B5">
        <w:rPr>
          <w:rFonts w:ascii="Calibri Light" w:hAnsi="Calibri Light" w:cs="Calibri Light"/>
          <w:sz w:val="24"/>
          <w:szCs w:val="24"/>
          <w:lang w:eastAsia="zh-CN"/>
        </w:rPr>
        <w:t>. zm.), ustawie z dnia 16 kwietnia 2004r. o wyrobach budowlanych (tekst jednolity Dz. U. z 2021 r. poz. 1213) oraz wymogom specyfikacji technicznych.</w:t>
      </w:r>
    </w:p>
    <w:bookmarkEnd w:id="0"/>
    <w:p w14:paraId="4B0B039E" w14:textId="77777777" w:rsidR="008A083A" w:rsidRPr="006A03B5" w:rsidRDefault="008A083A" w:rsidP="00736540">
      <w:pPr>
        <w:pStyle w:val="Tekstpodstawowywcity22"/>
        <w:tabs>
          <w:tab w:val="left" w:pos="375"/>
        </w:tabs>
        <w:spacing w:after="0" w:line="200" w:lineRule="atLeast"/>
        <w:ind w:left="0"/>
        <w:jc w:val="both"/>
        <w:rPr>
          <w:rFonts w:ascii="Calibri" w:hAnsi="Calibri" w:cs="Arial"/>
          <w:sz w:val="22"/>
          <w:szCs w:val="22"/>
        </w:rPr>
      </w:pPr>
    </w:p>
    <w:p w14:paraId="0096ACB4" w14:textId="55AA5F8F" w:rsidR="008A083A" w:rsidRPr="006A03B5" w:rsidRDefault="00121A5F" w:rsidP="00121A5F">
      <w:pPr>
        <w:pStyle w:val="Akapitzlist1"/>
        <w:suppressAutoHyphens/>
        <w:overflowPunct w:val="0"/>
        <w:autoSpaceDE w:val="0"/>
        <w:spacing w:line="23" w:lineRule="atLeast"/>
        <w:ind w:left="0"/>
        <w:contextualSpacing w:val="0"/>
        <w:jc w:val="both"/>
        <w:rPr>
          <w:rFonts w:ascii="Calibri Light" w:hAnsi="Calibri Light" w:cs="Calibri Light"/>
          <w:sz w:val="24"/>
          <w:szCs w:val="24"/>
        </w:rPr>
      </w:pPr>
      <w:r w:rsidRPr="006A03B5">
        <w:rPr>
          <w:rFonts w:ascii="Calibri Light" w:hAnsi="Calibri Light" w:cs="Calibri Light"/>
          <w:sz w:val="24"/>
          <w:szCs w:val="24"/>
        </w:rPr>
        <w:t>Obowiązki Wykonawcy związane z realizacją zamówienia określają także załączone do SWZ projektowane postanowienia umowy.</w:t>
      </w:r>
    </w:p>
    <w:p w14:paraId="70DB6C8C" w14:textId="77777777" w:rsidR="001A6603" w:rsidRDefault="001A6603" w:rsidP="001A6603">
      <w:pPr>
        <w:jc w:val="both"/>
        <w:rPr>
          <w:rFonts w:ascii="Calibri" w:hAnsi="Calibri" w:cs="Arial"/>
          <w:sz w:val="22"/>
          <w:szCs w:val="22"/>
          <w:lang w:eastAsia="x-none"/>
        </w:rPr>
      </w:pPr>
    </w:p>
    <w:p w14:paraId="0E51AB00" w14:textId="7A0017CF" w:rsidR="001A6603" w:rsidRPr="001A6603" w:rsidRDefault="001A6603" w:rsidP="001A6603">
      <w:pPr>
        <w:jc w:val="both"/>
        <w:rPr>
          <w:rFonts w:ascii="Calibri Light" w:hAnsi="Calibri Light" w:cs="Calibri Light"/>
          <w:sz w:val="24"/>
          <w:szCs w:val="24"/>
          <w:lang w:eastAsia="x-none"/>
        </w:rPr>
      </w:pPr>
      <w:r w:rsidRPr="001A6603">
        <w:rPr>
          <w:rFonts w:ascii="Calibri Light" w:hAnsi="Calibri Light" w:cs="Calibri Light"/>
          <w:sz w:val="24"/>
          <w:szCs w:val="24"/>
          <w:lang w:eastAsia="x-none"/>
        </w:rPr>
        <w:t xml:space="preserve">Zamawiający, na podstawie art. 95 ust. 1 ustawy Pzp, wymaga zatrudnienia przez Wykonawcę lub Podwykonawcę na podstawie stosunku pracy osób, wykonujących czynności w zakresie realizacji zamówienia, polegające na faktycznym wykonaniu robót budowlanych przez operatorów sprzętu remontowego,  tj.: kierowców samochodów oraz operatorów </w:t>
      </w:r>
      <w:proofErr w:type="spellStart"/>
      <w:r w:rsidRPr="001A6603">
        <w:rPr>
          <w:rFonts w:ascii="Calibri Light" w:hAnsi="Calibri Light" w:cs="Calibri Light"/>
          <w:sz w:val="24"/>
          <w:szCs w:val="24"/>
          <w:lang w:eastAsia="x-none"/>
        </w:rPr>
        <w:lastRenderedPageBreak/>
        <w:t>remonterów</w:t>
      </w:r>
      <w:proofErr w:type="spellEnd"/>
      <w:r w:rsidRPr="001A6603">
        <w:rPr>
          <w:rFonts w:ascii="Calibri Light" w:hAnsi="Calibri Light" w:cs="Calibri Light"/>
          <w:sz w:val="24"/>
          <w:szCs w:val="24"/>
          <w:lang w:eastAsia="x-none"/>
        </w:rPr>
        <w:t xml:space="preserve"> i innych maszyn budowlanych niezbędnych do wykonania zamówienia, przez cały okres trwania realizacji zamówienia. </w:t>
      </w:r>
    </w:p>
    <w:p w14:paraId="6E19E2A8" w14:textId="5BE43DFB" w:rsidR="001A6603" w:rsidRPr="001A6603" w:rsidRDefault="001A6603" w:rsidP="001A6603">
      <w:pPr>
        <w:widowControl w:val="0"/>
        <w:autoSpaceDE w:val="0"/>
        <w:jc w:val="both"/>
        <w:rPr>
          <w:rFonts w:ascii="Calibri Light" w:hAnsi="Calibri Light" w:cs="Calibri Light"/>
          <w:sz w:val="24"/>
          <w:szCs w:val="24"/>
          <w:lang w:eastAsia="zh-CN"/>
        </w:rPr>
      </w:pPr>
      <w:r w:rsidRPr="001A6603">
        <w:rPr>
          <w:rFonts w:ascii="Calibri Light" w:hAnsi="Calibri Light" w:cs="Calibri Light"/>
          <w:sz w:val="24"/>
          <w:szCs w:val="24"/>
          <w:lang w:eastAsia="x-none"/>
        </w:rPr>
        <w:t xml:space="preserve">Szczegółowe wymagania dotyczące realizacji oraz egzekwowania wymogu zatrudnienia na podstawie stosunku pracy zostały określone we wzorze umowy, stanowiącym </w:t>
      </w:r>
      <w:r w:rsidRPr="001A6603">
        <w:rPr>
          <w:rFonts w:ascii="Calibri Light" w:hAnsi="Calibri Light" w:cs="Calibri Light"/>
          <w:b/>
          <w:sz w:val="24"/>
          <w:szCs w:val="24"/>
          <w:lang w:eastAsia="x-none"/>
        </w:rPr>
        <w:t xml:space="preserve">załącznik nr </w:t>
      </w:r>
      <w:r>
        <w:rPr>
          <w:rFonts w:ascii="Calibri Light" w:hAnsi="Calibri Light" w:cs="Calibri Light"/>
          <w:b/>
          <w:sz w:val="24"/>
          <w:szCs w:val="24"/>
          <w:lang w:eastAsia="x-none"/>
        </w:rPr>
        <w:t>4</w:t>
      </w:r>
      <w:r w:rsidRPr="001A6603">
        <w:rPr>
          <w:rFonts w:ascii="Calibri Light" w:hAnsi="Calibri Light" w:cs="Calibri Light"/>
          <w:b/>
          <w:sz w:val="24"/>
          <w:szCs w:val="24"/>
          <w:lang w:eastAsia="x-none"/>
        </w:rPr>
        <w:t xml:space="preserve"> do SWZ.</w:t>
      </w:r>
    </w:p>
    <w:p w14:paraId="72802E78" w14:textId="23CF59FC" w:rsidR="00D813FD" w:rsidRPr="006A03B5" w:rsidRDefault="00D813FD" w:rsidP="00EC1897">
      <w:pPr>
        <w:pStyle w:val="Akapitzlist1"/>
        <w:suppressAutoHyphens/>
        <w:overflowPunct w:val="0"/>
        <w:autoSpaceDE w:val="0"/>
        <w:spacing w:line="23" w:lineRule="atLeast"/>
        <w:ind w:left="0"/>
        <w:contextualSpacing w:val="0"/>
        <w:jc w:val="both"/>
        <w:rPr>
          <w:rFonts w:ascii="Calibri Light" w:hAnsi="Calibri Light" w:cs="Calibri Light"/>
          <w:sz w:val="24"/>
          <w:szCs w:val="24"/>
        </w:rPr>
      </w:pPr>
    </w:p>
    <w:p w14:paraId="7FEF2916" w14:textId="74DC9284" w:rsidR="00292592" w:rsidRPr="006A03B5" w:rsidRDefault="00670157" w:rsidP="00A27E4E">
      <w:pPr>
        <w:pStyle w:val="Akapitzlist"/>
        <w:numPr>
          <w:ilvl w:val="0"/>
          <w:numId w:val="63"/>
        </w:numPr>
        <w:tabs>
          <w:tab w:val="left" w:pos="284"/>
        </w:tabs>
        <w:spacing w:line="23" w:lineRule="atLeast"/>
        <w:ind w:left="284" w:right="-425" w:hanging="284"/>
        <w:jc w:val="both"/>
        <w:rPr>
          <w:rFonts w:ascii="Calibri Light" w:hAnsi="Calibri Light" w:cs="Calibri Light"/>
          <w:b/>
          <w:sz w:val="24"/>
          <w:szCs w:val="24"/>
        </w:rPr>
      </w:pPr>
      <w:r w:rsidRPr="006A03B5">
        <w:rPr>
          <w:rFonts w:ascii="Calibri Light" w:hAnsi="Calibri Light" w:cs="Calibri Light"/>
          <w:b/>
          <w:sz w:val="24"/>
          <w:szCs w:val="24"/>
        </w:rPr>
        <w:t>Nazwy i kody Wspólnego Słownika Zamówień (CPV):</w:t>
      </w:r>
    </w:p>
    <w:p w14:paraId="04F4040E" w14:textId="29DA9DE2" w:rsidR="000E4CB3" w:rsidRPr="006A03B5" w:rsidRDefault="00736540" w:rsidP="00121A5F">
      <w:pPr>
        <w:pStyle w:val="Tekstpodstawowywcity22"/>
        <w:tabs>
          <w:tab w:val="left" w:pos="375"/>
        </w:tabs>
        <w:spacing w:after="0" w:line="240" w:lineRule="auto"/>
        <w:jc w:val="both"/>
        <w:rPr>
          <w:rFonts w:ascii="Calibri Light" w:hAnsi="Calibri Light" w:cs="Calibri Light"/>
          <w:bCs/>
          <w:sz w:val="24"/>
          <w:szCs w:val="24"/>
        </w:rPr>
      </w:pPr>
      <w:r w:rsidRPr="006A03B5">
        <w:rPr>
          <w:rFonts w:ascii="Calibri Light" w:hAnsi="Calibri Light" w:cs="Calibri Light"/>
          <w:bCs/>
          <w:sz w:val="24"/>
          <w:szCs w:val="24"/>
        </w:rPr>
        <w:t>45233142-6 Roboty w zakresie naprawy dróg</w:t>
      </w:r>
    </w:p>
    <w:p w14:paraId="44C0B42E" w14:textId="77777777" w:rsidR="00736540" w:rsidRPr="006A03B5" w:rsidRDefault="00736540" w:rsidP="00121A5F">
      <w:pPr>
        <w:pStyle w:val="Tekstpodstawowywcity22"/>
        <w:tabs>
          <w:tab w:val="left" w:pos="375"/>
        </w:tabs>
        <w:spacing w:after="0" w:line="240" w:lineRule="auto"/>
        <w:jc w:val="both"/>
        <w:rPr>
          <w:rFonts w:ascii="Calibri Light" w:hAnsi="Calibri Light" w:cs="Calibri Light"/>
          <w:sz w:val="24"/>
          <w:szCs w:val="24"/>
          <w:u w:val="single"/>
          <w:lang w:eastAsia="zh-CN"/>
        </w:rPr>
      </w:pPr>
    </w:p>
    <w:p w14:paraId="183C481B" w14:textId="7446CD53" w:rsidR="00260EAE" w:rsidRPr="006A03B5" w:rsidRDefault="00260EAE" w:rsidP="00A27E4E">
      <w:pPr>
        <w:pStyle w:val="Akapitzlist"/>
        <w:numPr>
          <w:ilvl w:val="0"/>
          <w:numId w:val="63"/>
        </w:numPr>
        <w:tabs>
          <w:tab w:val="left" w:pos="284"/>
        </w:tabs>
        <w:spacing w:before="120" w:line="23" w:lineRule="atLeast"/>
        <w:ind w:left="284" w:right="-425" w:hanging="284"/>
        <w:jc w:val="both"/>
        <w:rPr>
          <w:rStyle w:val="Pogrubienie"/>
          <w:rFonts w:ascii="Calibri Light" w:hAnsi="Calibri Light" w:cs="Calibri Light"/>
          <w:sz w:val="24"/>
          <w:szCs w:val="24"/>
        </w:rPr>
      </w:pPr>
      <w:r w:rsidRPr="006A03B5">
        <w:rPr>
          <w:rStyle w:val="Pogrubienie"/>
          <w:rFonts w:ascii="Calibri Light" w:hAnsi="Calibri Light" w:cs="Calibri Light"/>
          <w:sz w:val="24"/>
          <w:szCs w:val="24"/>
        </w:rPr>
        <w:t>Przedmiotowe środki dowodowe:</w:t>
      </w:r>
    </w:p>
    <w:p w14:paraId="737B049F" w14:textId="3290390A" w:rsidR="00260EAE" w:rsidRPr="006A03B5" w:rsidRDefault="00260EAE" w:rsidP="001B4B3F">
      <w:pPr>
        <w:pStyle w:val="Akapitzlist"/>
        <w:overflowPunct w:val="0"/>
        <w:autoSpaceDN w:val="0"/>
        <w:adjustRightInd w:val="0"/>
        <w:spacing w:line="23" w:lineRule="atLeast"/>
        <w:ind w:left="360"/>
        <w:jc w:val="both"/>
        <w:textAlignment w:val="baseline"/>
        <w:rPr>
          <w:rStyle w:val="Pogrubienie"/>
          <w:rFonts w:ascii="Calibri Light" w:hAnsi="Calibri Light" w:cs="Calibri Light"/>
          <w:b w:val="0"/>
          <w:sz w:val="24"/>
          <w:szCs w:val="24"/>
        </w:rPr>
      </w:pPr>
      <w:r w:rsidRPr="006A03B5">
        <w:rPr>
          <w:rStyle w:val="Pogrubienie"/>
          <w:rFonts w:ascii="Calibri Light" w:hAnsi="Calibri Light" w:cs="Calibri Light"/>
          <w:b w:val="0"/>
          <w:sz w:val="24"/>
          <w:szCs w:val="24"/>
        </w:rPr>
        <w:t>Zamawiający nie wymaga złożenia przedmiotowych środków dowodowych</w:t>
      </w:r>
      <w:r w:rsidR="00255A59" w:rsidRPr="006A03B5">
        <w:rPr>
          <w:rStyle w:val="Pogrubienie"/>
          <w:rFonts w:ascii="Calibri Light" w:hAnsi="Calibri Light" w:cs="Calibri Light"/>
          <w:b w:val="0"/>
          <w:sz w:val="24"/>
          <w:szCs w:val="24"/>
        </w:rPr>
        <w:t xml:space="preserve"> </w:t>
      </w:r>
      <w:r w:rsidR="00581AFE" w:rsidRPr="006A03B5">
        <w:rPr>
          <w:rStyle w:val="Pogrubienie"/>
          <w:rFonts w:ascii="Calibri Light" w:hAnsi="Calibri Light" w:cs="Calibri Light"/>
          <w:b w:val="0"/>
          <w:sz w:val="24"/>
          <w:szCs w:val="24"/>
        </w:rPr>
        <w:br/>
      </w:r>
      <w:r w:rsidR="00255A59" w:rsidRPr="006A03B5">
        <w:rPr>
          <w:rStyle w:val="Pogrubienie"/>
          <w:rFonts w:ascii="Calibri Light" w:hAnsi="Calibri Light" w:cs="Calibri Light"/>
          <w:b w:val="0"/>
          <w:sz w:val="24"/>
          <w:szCs w:val="24"/>
        </w:rPr>
        <w:t>w prowadzonym postępowaniu</w:t>
      </w:r>
      <w:r w:rsidRPr="006A03B5">
        <w:rPr>
          <w:rStyle w:val="Pogrubienie"/>
          <w:rFonts w:ascii="Calibri Light" w:hAnsi="Calibri Light" w:cs="Calibri Light"/>
          <w:b w:val="0"/>
          <w:sz w:val="24"/>
          <w:szCs w:val="24"/>
        </w:rPr>
        <w:t xml:space="preserve">. </w:t>
      </w:r>
    </w:p>
    <w:p w14:paraId="063FB667" w14:textId="77777777" w:rsidR="00260EAE" w:rsidRPr="006A03B5" w:rsidRDefault="00260EAE" w:rsidP="00504CEA">
      <w:pPr>
        <w:spacing w:line="23" w:lineRule="atLeast"/>
        <w:rPr>
          <w:rFonts w:ascii="Calibri Light" w:hAnsi="Calibri Light" w:cs="Calibri Light"/>
          <w:sz w:val="24"/>
          <w:szCs w:val="24"/>
        </w:rPr>
      </w:pPr>
    </w:p>
    <w:p w14:paraId="4A2D3B8F" w14:textId="4A250BBF" w:rsidR="0019483D" w:rsidRPr="006A03B5" w:rsidRDefault="0019483D"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IV</w:t>
      </w:r>
    </w:p>
    <w:p w14:paraId="347A7236" w14:textId="1E0366FD" w:rsidR="00E51C12" w:rsidRPr="006A03B5" w:rsidRDefault="00E51C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INFORMACJA NA TEMAT CZĘŚCI ZAMÓWIENIA I MOŻLIWOŚCI SKŁADANIA OFERT CZĘŚCIOWYCH</w:t>
      </w:r>
    </w:p>
    <w:p w14:paraId="49F5BE7D" w14:textId="77777777" w:rsidR="0003141F" w:rsidRPr="006A03B5" w:rsidRDefault="0003141F" w:rsidP="00504CEA">
      <w:pPr>
        <w:spacing w:line="23" w:lineRule="atLeast"/>
        <w:rPr>
          <w:rFonts w:ascii="Calibri Light" w:hAnsi="Calibri Light" w:cs="Calibri Light"/>
          <w:sz w:val="24"/>
          <w:szCs w:val="24"/>
        </w:rPr>
      </w:pPr>
    </w:p>
    <w:p w14:paraId="380DB6AA" w14:textId="60CE1083" w:rsidR="009C2346" w:rsidRPr="006A03B5" w:rsidRDefault="009C2346" w:rsidP="00E717EB">
      <w:pPr>
        <w:spacing w:line="23" w:lineRule="atLeast"/>
        <w:ind w:left="426" w:right="28"/>
        <w:jc w:val="both"/>
        <w:rPr>
          <w:rFonts w:ascii="Calibri Light" w:hAnsi="Calibri Light" w:cs="Calibri Light"/>
          <w:sz w:val="24"/>
          <w:szCs w:val="24"/>
        </w:rPr>
      </w:pPr>
      <w:r w:rsidRPr="006A03B5">
        <w:rPr>
          <w:rFonts w:ascii="Calibri Light" w:hAnsi="Calibri Light" w:cs="Calibri Light"/>
          <w:sz w:val="24"/>
          <w:szCs w:val="24"/>
        </w:rPr>
        <w:t xml:space="preserve">Zamawiający </w:t>
      </w:r>
      <w:r w:rsidR="00E717EB">
        <w:rPr>
          <w:rFonts w:ascii="Calibri Light" w:hAnsi="Calibri Light" w:cs="Calibri Light"/>
          <w:sz w:val="24"/>
          <w:szCs w:val="24"/>
        </w:rPr>
        <w:t xml:space="preserve">nie </w:t>
      </w:r>
      <w:r w:rsidRPr="006A03B5">
        <w:rPr>
          <w:rFonts w:ascii="Calibri Light" w:hAnsi="Calibri Light" w:cs="Calibri Light"/>
          <w:sz w:val="24"/>
          <w:szCs w:val="24"/>
        </w:rPr>
        <w:t>dopuszcza możliwoś</w:t>
      </w:r>
      <w:r w:rsidR="00E717EB">
        <w:rPr>
          <w:rFonts w:ascii="Calibri Light" w:hAnsi="Calibri Light" w:cs="Calibri Light"/>
          <w:sz w:val="24"/>
          <w:szCs w:val="24"/>
        </w:rPr>
        <w:t>ci</w:t>
      </w:r>
      <w:r w:rsidRPr="006A03B5">
        <w:rPr>
          <w:rFonts w:ascii="Calibri Light" w:hAnsi="Calibri Light" w:cs="Calibri Light"/>
          <w:sz w:val="24"/>
          <w:szCs w:val="24"/>
        </w:rPr>
        <w:t xml:space="preserve"> składania ofert częściowych. </w:t>
      </w:r>
    </w:p>
    <w:p w14:paraId="10A6B59D" w14:textId="77777777" w:rsidR="003027E1" w:rsidRPr="006A03B5" w:rsidRDefault="003027E1" w:rsidP="00E717EB">
      <w:pPr>
        <w:pStyle w:val="Nagwek2"/>
        <w:spacing w:line="23" w:lineRule="atLeast"/>
        <w:ind w:firstLine="0"/>
        <w:jc w:val="left"/>
        <w:rPr>
          <w:rFonts w:ascii="Calibri Light" w:hAnsi="Calibri Light" w:cs="Calibri Light"/>
          <w:sz w:val="24"/>
          <w:szCs w:val="24"/>
        </w:rPr>
      </w:pPr>
    </w:p>
    <w:p w14:paraId="31C8F5C0" w14:textId="77777777" w:rsidR="00815B6A" w:rsidRPr="006A03B5" w:rsidRDefault="00815B6A"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V</w:t>
      </w:r>
    </w:p>
    <w:p w14:paraId="0588A3F7" w14:textId="77777777" w:rsidR="00E51C12" w:rsidRPr="006A03B5" w:rsidRDefault="00E51C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INFORMACJA NA TEMAT MOŻLIWOŚCI SKŁADANIA OFERT WARIANTOWYCH</w:t>
      </w:r>
    </w:p>
    <w:p w14:paraId="6606ECB5" w14:textId="77777777" w:rsidR="00E51C12" w:rsidRPr="006A03B5" w:rsidRDefault="00E51C12" w:rsidP="00504CEA">
      <w:pPr>
        <w:spacing w:line="23" w:lineRule="atLeast"/>
        <w:ind w:right="28"/>
        <w:jc w:val="both"/>
        <w:rPr>
          <w:rFonts w:ascii="Calibri Light" w:hAnsi="Calibri Light" w:cs="Calibri Light"/>
          <w:b/>
          <w:sz w:val="24"/>
          <w:szCs w:val="24"/>
        </w:rPr>
      </w:pPr>
    </w:p>
    <w:p w14:paraId="342D6FAD" w14:textId="0392B49B" w:rsidR="00815B6A" w:rsidRPr="006A03B5" w:rsidRDefault="00E51C12" w:rsidP="00504CEA">
      <w:pPr>
        <w:spacing w:line="23" w:lineRule="atLeast"/>
        <w:ind w:right="28"/>
        <w:jc w:val="both"/>
        <w:rPr>
          <w:rFonts w:ascii="Calibri Light" w:hAnsi="Calibri Light" w:cs="Calibri Light"/>
          <w:sz w:val="24"/>
          <w:szCs w:val="24"/>
        </w:rPr>
      </w:pPr>
      <w:r w:rsidRPr="006A03B5">
        <w:rPr>
          <w:rFonts w:ascii="Calibri Light" w:hAnsi="Calibri Light" w:cs="Calibri Light"/>
          <w:sz w:val="24"/>
          <w:szCs w:val="24"/>
        </w:rPr>
        <w:t>Zamawiający nie dopuszcza możliwości złożenia oferty wariantowej.</w:t>
      </w:r>
    </w:p>
    <w:p w14:paraId="2E2756BB" w14:textId="77777777" w:rsidR="00CA3917" w:rsidRPr="006A03B5" w:rsidRDefault="00CA3917" w:rsidP="00504CEA">
      <w:pPr>
        <w:spacing w:line="23" w:lineRule="atLeast"/>
        <w:ind w:right="28"/>
        <w:jc w:val="both"/>
        <w:rPr>
          <w:rFonts w:ascii="Calibri Light" w:hAnsi="Calibri Light" w:cs="Calibri Light"/>
          <w:sz w:val="24"/>
          <w:szCs w:val="24"/>
        </w:rPr>
      </w:pPr>
    </w:p>
    <w:p w14:paraId="0A634797" w14:textId="3A225E78" w:rsidR="00815B6A" w:rsidRPr="006A03B5" w:rsidRDefault="006A370E"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VI</w:t>
      </w:r>
    </w:p>
    <w:p w14:paraId="1DBE2DF2" w14:textId="75F57876" w:rsidR="00815B6A" w:rsidRPr="006A03B5" w:rsidRDefault="00815B6A"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INFORMACJA NA TEMAT PRZEWIDYWANEGO ZAMÓWIENIA POLEGAJĄCEGO NA POWTÓRZ</w:t>
      </w:r>
      <w:r w:rsidR="000741D1" w:rsidRPr="006A03B5">
        <w:rPr>
          <w:rFonts w:ascii="Calibri Light" w:hAnsi="Calibri Light" w:cs="Calibri Light"/>
          <w:sz w:val="24"/>
          <w:szCs w:val="24"/>
        </w:rPr>
        <w:t>ENIU PODOBNYCH USŁUG</w:t>
      </w:r>
      <w:r w:rsidR="00265B91">
        <w:rPr>
          <w:rFonts w:ascii="Calibri Light" w:hAnsi="Calibri Light" w:cs="Calibri Light"/>
          <w:sz w:val="24"/>
          <w:szCs w:val="24"/>
        </w:rPr>
        <w:t xml:space="preserve"> LUB ROBÓT BUDOWLANYCH</w:t>
      </w:r>
    </w:p>
    <w:p w14:paraId="23F55856" w14:textId="77777777" w:rsidR="00815B6A" w:rsidRPr="006A03B5" w:rsidRDefault="00815B6A" w:rsidP="00504CEA">
      <w:pPr>
        <w:spacing w:line="23" w:lineRule="atLeast"/>
        <w:ind w:left="1701" w:right="28" w:hanging="1701"/>
        <w:rPr>
          <w:rFonts w:ascii="Calibri Light" w:hAnsi="Calibri Light" w:cs="Calibri Light"/>
          <w:b/>
          <w:sz w:val="24"/>
          <w:szCs w:val="24"/>
        </w:rPr>
      </w:pPr>
    </w:p>
    <w:p w14:paraId="0792848E" w14:textId="279892AB" w:rsidR="002D35EA" w:rsidRPr="006A03B5" w:rsidRDefault="002D35EA" w:rsidP="00504CEA">
      <w:pPr>
        <w:spacing w:line="23" w:lineRule="atLeast"/>
        <w:ind w:right="28"/>
        <w:jc w:val="both"/>
        <w:rPr>
          <w:rFonts w:ascii="Calibri Light" w:hAnsi="Calibri Light" w:cs="Calibri Light"/>
          <w:sz w:val="24"/>
          <w:szCs w:val="24"/>
        </w:rPr>
      </w:pPr>
      <w:r w:rsidRPr="006A03B5">
        <w:rPr>
          <w:rFonts w:ascii="Calibri Light" w:hAnsi="Calibri Light" w:cs="Calibri Light"/>
          <w:sz w:val="24"/>
          <w:szCs w:val="24"/>
        </w:rPr>
        <w:t xml:space="preserve">Zamawiający nie przewiduje udzielenia zamówienia polegającego na powtórzeniu podobnych </w:t>
      </w:r>
      <w:r w:rsidR="00EF3BA4">
        <w:rPr>
          <w:rFonts w:ascii="Calibri Light" w:hAnsi="Calibri Light" w:cs="Calibri Light"/>
          <w:sz w:val="24"/>
          <w:szCs w:val="24"/>
        </w:rPr>
        <w:t>robót budowlanych</w:t>
      </w:r>
      <w:r w:rsidRPr="006A03B5">
        <w:rPr>
          <w:rFonts w:ascii="Calibri Light" w:hAnsi="Calibri Light" w:cs="Calibri Light"/>
          <w:sz w:val="24"/>
          <w:szCs w:val="24"/>
        </w:rPr>
        <w:t>, o którym mowa w art. 214 ust.1 pkt 7 ustawy.</w:t>
      </w:r>
    </w:p>
    <w:p w14:paraId="53973B6B" w14:textId="77777777" w:rsidR="00600C17" w:rsidRPr="006A03B5" w:rsidRDefault="00600C17" w:rsidP="00504CEA">
      <w:pPr>
        <w:spacing w:line="23" w:lineRule="atLeast"/>
        <w:ind w:right="28"/>
        <w:jc w:val="both"/>
        <w:rPr>
          <w:rFonts w:ascii="Calibri Light" w:hAnsi="Calibri Light" w:cs="Calibri Light"/>
          <w:sz w:val="24"/>
          <w:szCs w:val="24"/>
        </w:rPr>
      </w:pPr>
    </w:p>
    <w:p w14:paraId="67A9963F" w14:textId="77777777" w:rsidR="006A370E" w:rsidRPr="006A03B5" w:rsidRDefault="006A370E"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VII</w:t>
      </w:r>
    </w:p>
    <w:p w14:paraId="6FF5D144" w14:textId="77777777" w:rsidR="006A370E" w:rsidRPr="006A03B5" w:rsidRDefault="006A370E"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MAKSYMALNA LICZBA WYKONAWCÓW, Z KTÓRYMI ZAMAWIAJĄCY ZAWRZE UMOWĘ RAMOWĄ</w:t>
      </w:r>
    </w:p>
    <w:p w14:paraId="3321A073" w14:textId="77777777" w:rsidR="006A370E" w:rsidRPr="006A03B5" w:rsidRDefault="006A370E" w:rsidP="00EB3BE5">
      <w:pPr>
        <w:tabs>
          <w:tab w:val="left" w:pos="426"/>
        </w:tabs>
        <w:spacing w:before="120" w:line="23" w:lineRule="atLeast"/>
        <w:ind w:left="1701" w:right="28" w:hanging="1701"/>
        <w:jc w:val="both"/>
        <w:rPr>
          <w:rFonts w:ascii="Calibri Light" w:hAnsi="Calibri Light" w:cs="Calibri Light"/>
          <w:sz w:val="24"/>
          <w:szCs w:val="24"/>
        </w:rPr>
      </w:pPr>
      <w:r w:rsidRPr="006A03B5">
        <w:rPr>
          <w:rFonts w:ascii="Calibri Light" w:hAnsi="Calibri Light" w:cs="Calibri Light"/>
          <w:sz w:val="24"/>
          <w:szCs w:val="24"/>
        </w:rPr>
        <w:t>Przedmiotowe postępowanie nie jest prowadzone w celu zawarcia umowy ramowej.</w:t>
      </w:r>
    </w:p>
    <w:p w14:paraId="439FEC9D" w14:textId="22EBF09A" w:rsidR="00E51C12" w:rsidRPr="006A03B5" w:rsidRDefault="00E51C12" w:rsidP="00504CEA">
      <w:pPr>
        <w:tabs>
          <w:tab w:val="left" w:pos="567"/>
        </w:tabs>
        <w:spacing w:line="23" w:lineRule="atLeast"/>
        <w:jc w:val="both"/>
        <w:rPr>
          <w:rFonts w:ascii="Calibri Light" w:hAnsi="Calibri Light" w:cs="Calibri Light"/>
          <w:sz w:val="24"/>
          <w:szCs w:val="24"/>
        </w:rPr>
      </w:pPr>
    </w:p>
    <w:p w14:paraId="69452C88" w14:textId="77777777" w:rsidR="00B4667B" w:rsidRPr="006A03B5" w:rsidRDefault="007707A6"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 xml:space="preserve">ROZDZIAŁ </w:t>
      </w:r>
      <w:r w:rsidR="00B4667B" w:rsidRPr="006A03B5">
        <w:rPr>
          <w:rFonts w:ascii="Calibri Light" w:hAnsi="Calibri Light" w:cs="Calibri Light"/>
          <w:sz w:val="24"/>
          <w:szCs w:val="24"/>
        </w:rPr>
        <w:t>V</w:t>
      </w:r>
      <w:r w:rsidRPr="006A03B5">
        <w:rPr>
          <w:rFonts w:ascii="Calibri Light" w:hAnsi="Calibri Light" w:cs="Calibri Light"/>
          <w:sz w:val="24"/>
          <w:szCs w:val="24"/>
        </w:rPr>
        <w:t>III</w:t>
      </w:r>
    </w:p>
    <w:p w14:paraId="1DCA5405" w14:textId="5F23847B" w:rsidR="00A16332" w:rsidRPr="006A03B5" w:rsidRDefault="00A1633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TERMIN WYKONANIA ZAMÓWIENIA</w:t>
      </w:r>
    </w:p>
    <w:p w14:paraId="709E5B9D" w14:textId="77777777" w:rsidR="00207923" w:rsidRPr="006A03B5" w:rsidRDefault="00207923" w:rsidP="00207923"/>
    <w:p w14:paraId="4DF502F7" w14:textId="6B6C4E7E" w:rsidR="00207923" w:rsidRPr="006A03B5" w:rsidRDefault="00207923" w:rsidP="00207923">
      <w:pPr>
        <w:pStyle w:val="Akapitzlist"/>
        <w:numPr>
          <w:ilvl w:val="0"/>
          <w:numId w:val="77"/>
        </w:numPr>
        <w:jc w:val="both"/>
        <w:rPr>
          <w:rFonts w:ascii="Calibri Light" w:hAnsi="Calibri Light" w:cs="Calibri Light"/>
          <w:sz w:val="24"/>
          <w:szCs w:val="24"/>
        </w:rPr>
      </w:pPr>
      <w:bookmarkStart w:id="1" w:name="_Hlk120705465"/>
      <w:r w:rsidRPr="006A03B5">
        <w:rPr>
          <w:rFonts w:ascii="Calibri Light" w:hAnsi="Calibri Light" w:cs="Calibri Light"/>
          <w:sz w:val="24"/>
          <w:szCs w:val="24"/>
        </w:rPr>
        <w:t>Termin realizacji zamówienia wynosi: do 84 dni od dnia podpisania umowy (12 tygodni ).</w:t>
      </w:r>
    </w:p>
    <w:p w14:paraId="7AA6F988" w14:textId="77777777" w:rsidR="00207923" w:rsidRPr="006A03B5" w:rsidRDefault="00207923" w:rsidP="00207923">
      <w:pPr>
        <w:pStyle w:val="Akapitzlist"/>
        <w:numPr>
          <w:ilvl w:val="0"/>
          <w:numId w:val="77"/>
        </w:numPr>
        <w:jc w:val="both"/>
        <w:rPr>
          <w:rFonts w:ascii="Calibri Light" w:hAnsi="Calibri Light" w:cs="Calibri Light"/>
          <w:sz w:val="24"/>
          <w:szCs w:val="24"/>
        </w:rPr>
      </w:pPr>
      <w:r w:rsidRPr="006A03B5">
        <w:rPr>
          <w:rFonts w:ascii="Calibri Light" w:hAnsi="Calibri Light" w:cs="Calibri Light"/>
          <w:sz w:val="24"/>
          <w:szCs w:val="24"/>
        </w:rPr>
        <w:t>Termin może ulec wydłużeniu w przypadku wystąpienia długotrwałych warunków atmosferycznych uniemożliwiających prawidłowo zrealizować zamówienie, lecz wyłącznie o rzeczywistą ilość dni roboczych, w których Zamawiający wstrzymał roboty.</w:t>
      </w:r>
    </w:p>
    <w:p w14:paraId="72BFDF73" w14:textId="350C1788" w:rsidR="00207923" w:rsidRPr="006A03B5" w:rsidRDefault="00207923" w:rsidP="00207923">
      <w:pPr>
        <w:pStyle w:val="Akapitzlist"/>
        <w:numPr>
          <w:ilvl w:val="0"/>
          <w:numId w:val="77"/>
        </w:numPr>
        <w:jc w:val="both"/>
        <w:rPr>
          <w:rFonts w:ascii="Calibri Light" w:hAnsi="Calibri Light" w:cs="Calibri Light"/>
          <w:sz w:val="24"/>
          <w:szCs w:val="24"/>
        </w:rPr>
      </w:pPr>
      <w:r w:rsidRPr="006A03B5">
        <w:rPr>
          <w:rFonts w:ascii="Calibri Light" w:hAnsi="Calibri Light" w:cs="Calibri Light"/>
          <w:i/>
          <w:sz w:val="24"/>
          <w:szCs w:val="24"/>
          <w:u w:val="single"/>
        </w:rPr>
        <w:lastRenderedPageBreak/>
        <w:t xml:space="preserve">Termin realizacji zamówienia stanowi kryterium oceny ofert, o którym mowa </w:t>
      </w:r>
      <w:r w:rsidR="00CF6336" w:rsidRPr="006A03B5">
        <w:rPr>
          <w:rFonts w:ascii="Calibri Light" w:hAnsi="Calibri Light" w:cs="Calibri Light"/>
          <w:i/>
          <w:sz w:val="24"/>
          <w:szCs w:val="24"/>
          <w:u w:val="single"/>
        </w:rPr>
        <w:br/>
      </w:r>
      <w:r w:rsidRPr="006A03B5">
        <w:rPr>
          <w:rFonts w:ascii="Calibri Light" w:hAnsi="Calibri Light" w:cs="Calibri Light"/>
          <w:i/>
          <w:sz w:val="24"/>
          <w:szCs w:val="24"/>
          <w:u w:val="single"/>
        </w:rPr>
        <w:t>w Rozdziale 17 SWZ.</w:t>
      </w:r>
      <w:r w:rsidRPr="006A03B5">
        <w:rPr>
          <w:rFonts w:ascii="Calibri Light" w:hAnsi="Calibri Light" w:cs="Calibri Light"/>
          <w:i/>
          <w:sz w:val="24"/>
          <w:szCs w:val="24"/>
        </w:rPr>
        <w:t xml:space="preserve"> W Formularzu ofertowym (Załącznik nr 1 do SWZ), należy podać odpowiednio jedną z możliwości skrócenia terminu.</w:t>
      </w:r>
    </w:p>
    <w:bookmarkEnd w:id="1"/>
    <w:p w14:paraId="055E3DA8" w14:textId="77777777" w:rsidR="00EB3BE5" w:rsidRPr="006A03B5" w:rsidRDefault="00EB3BE5" w:rsidP="00EB3BE5">
      <w:pPr>
        <w:rPr>
          <w:rFonts w:ascii="Calibri Light" w:hAnsi="Calibri Light" w:cs="Calibri Light"/>
        </w:rPr>
      </w:pPr>
    </w:p>
    <w:p w14:paraId="05A0244C" w14:textId="128DD28F" w:rsidR="00C477D3" w:rsidRPr="006A03B5" w:rsidRDefault="007707A6"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IX</w:t>
      </w:r>
    </w:p>
    <w:p w14:paraId="6B9D28E9" w14:textId="77777777" w:rsidR="00C477D3" w:rsidRPr="006A03B5" w:rsidRDefault="00C477D3"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PROJEKTOWANE POSTANOWIENIA UMOWY W SPRAWIE ZAMÓWIENIA PUBLICZNEGO, KTÓRE ZOSTANĄ WPROWADZONE DO TREŚCI TEJ UMOWY</w:t>
      </w:r>
    </w:p>
    <w:p w14:paraId="0737606B" w14:textId="77777777" w:rsidR="00C477D3" w:rsidRPr="006A03B5" w:rsidRDefault="00C477D3" w:rsidP="00504CEA">
      <w:pPr>
        <w:spacing w:line="23" w:lineRule="atLeast"/>
        <w:jc w:val="both"/>
        <w:rPr>
          <w:rFonts w:ascii="Calibri Light" w:hAnsi="Calibri Light" w:cs="Calibri Light"/>
          <w:b/>
          <w:sz w:val="24"/>
          <w:szCs w:val="24"/>
        </w:rPr>
      </w:pPr>
    </w:p>
    <w:p w14:paraId="727AA064" w14:textId="13BB7443" w:rsidR="00C477D3" w:rsidRPr="006A03B5" w:rsidRDefault="00C477D3" w:rsidP="006771D4">
      <w:pPr>
        <w:numPr>
          <w:ilvl w:val="0"/>
          <w:numId w:val="45"/>
        </w:numPr>
        <w:spacing w:before="40" w:line="23" w:lineRule="atLeast"/>
        <w:ind w:left="284" w:hanging="284"/>
        <w:jc w:val="both"/>
        <w:rPr>
          <w:rFonts w:ascii="Calibri Light" w:hAnsi="Calibri Light" w:cs="Calibri Light"/>
          <w:sz w:val="24"/>
          <w:szCs w:val="24"/>
        </w:rPr>
      </w:pPr>
      <w:r w:rsidRPr="006A03B5">
        <w:rPr>
          <w:rFonts w:ascii="Calibri Light" w:hAnsi="Calibri Light" w:cs="Calibri Light"/>
          <w:sz w:val="24"/>
          <w:szCs w:val="24"/>
        </w:rPr>
        <w:t>Projektowane postanowienia umowy w sprawie zamówienia publicznego, które zostaną w</w:t>
      </w:r>
      <w:r w:rsidR="000A0A18" w:rsidRPr="006A03B5">
        <w:rPr>
          <w:rFonts w:ascii="Calibri Light" w:hAnsi="Calibri Light" w:cs="Calibri Light"/>
          <w:sz w:val="24"/>
          <w:szCs w:val="24"/>
        </w:rPr>
        <w:t xml:space="preserve">prowadzone do treści tej umowy </w:t>
      </w:r>
      <w:r w:rsidR="00527AD9" w:rsidRPr="006A03B5">
        <w:rPr>
          <w:rFonts w:ascii="Calibri Light" w:hAnsi="Calibri Light" w:cs="Calibri Light"/>
          <w:sz w:val="24"/>
          <w:szCs w:val="24"/>
        </w:rPr>
        <w:t xml:space="preserve">zawiera </w:t>
      </w:r>
      <w:r w:rsidRPr="006A03B5">
        <w:rPr>
          <w:rFonts w:ascii="Calibri Light" w:hAnsi="Calibri Light" w:cs="Calibri Light"/>
          <w:sz w:val="24"/>
          <w:szCs w:val="24"/>
        </w:rPr>
        <w:t>załącz</w:t>
      </w:r>
      <w:r w:rsidR="004D14DA" w:rsidRPr="006A03B5">
        <w:rPr>
          <w:rFonts w:ascii="Calibri Light" w:hAnsi="Calibri Light" w:cs="Calibri Light"/>
          <w:sz w:val="24"/>
          <w:szCs w:val="24"/>
        </w:rPr>
        <w:t xml:space="preserve">nik nr </w:t>
      </w:r>
      <w:r w:rsidR="003B529F" w:rsidRPr="006A03B5">
        <w:rPr>
          <w:rFonts w:ascii="Calibri Light" w:hAnsi="Calibri Light" w:cs="Calibri Light"/>
          <w:sz w:val="24"/>
          <w:szCs w:val="24"/>
        </w:rPr>
        <w:t xml:space="preserve">4 </w:t>
      </w:r>
      <w:r w:rsidRPr="006A03B5">
        <w:rPr>
          <w:rFonts w:ascii="Calibri Light" w:hAnsi="Calibri Light" w:cs="Calibri Light"/>
          <w:sz w:val="24"/>
          <w:szCs w:val="24"/>
        </w:rPr>
        <w:t>do SW</w:t>
      </w:r>
      <w:r w:rsidR="004D14DA" w:rsidRPr="006A03B5">
        <w:rPr>
          <w:rFonts w:ascii="Calibri Light" w:hAnsi="Calibri Light" w:cs="Calibri Light"/>
          <w:sz w:val="24"/>
          <w:szCs w:val="24"/>
        </w:rPr>
        <w:t>Z</w:t>
      </w:r>
      <w:r w:rsidRPr="006A03B5">
        <w:rPr>
          <w:rFonts w:ascii="Calibri Light" w:hAnsi="Calibri Light" w:cs="Calibri Light"/>
          <w:sz w:val="24"/>
          <w:szCs w:val="24"/>
        </w:rPr>
        <w:t>.</w:t>
      </w:r>
    </w:p>
    <w:p w14:paraId="47CD0D65" w14:textId="2F26FD0B" w:rsidR="00B62D99" w:rsidRPr="006A03B5" w:rsidRDefault="00A93CCE" w:rsidP="006771D4">
      <w:pPr>
        <w:pStyle w:val="Akapitzlist"/>
        <w:numPr>
          <w:ilvl w:val="0"/>
          <w:numId w:val="45"/>
        </w:numPr>
        <w:tabs>
          <w:tab w:val="left" w:pos="426"/>
        </w:tabs>
        <w:spacing w:before="40" w:line="23" w:lineRule="atLeast"/>
        <w:ind w:left="284" w:hanging="284"/>
        <w:jc w:val="both"/>
        <w:rPr>
          <w:rFonts w:ascii="Calibri Light" w:hAnsi="Calibri Light" w:cs="Calibri Light"/>
          <w:color w:val="000000" w:themeColor="text1"/>
          <w:sz w:val="24"/>
          <w:szCs w:val="24"/>
        </w:rPr>
      </w:pPr>
      <w:r w:rsidRPr="006A03B5">
        <w:rPr>
          <w:rFonts w:ascii="Calibri Light" w:hAnsi="Calibri Light" w:cs="Calibri Light"/>
          <w:color w:val="000000" w:themeColor="text1"/>
          <w:sz w:val="24"/>
          <w:szCs w:val="24"/>
        </w:rPr>
        <w:t xml:space="preserve">Zamawiający przewiduje możliwość zmian postanowień zawartej umowy w stosunku do treści oferty, na podstawie której dokonano wyboru Wykonawcy, zgodnie z warunkami zawartymi w załączniku </w:t>
      </w:r>
      <w:r w:rsidR="003B529F" w:rsidRPr="006A03B5">
        <w:rPr>
          <w:rFonts w:ascii="Calibri Light" w:hAnsi="Calibri Light" w:cs="Calibri Light"/>
          <w:color w:val="000000" w:themeColor="text1"/>
          <w:sz w:val="24"/>
          <w:szCs w:val="24"/>
        </w:rPr>
        <w:t>4</w:t>
      </w:r>
      <w:r w:rsidR="008A18DD" w:rsidRPr="006A03B5">
        <w:rPr>
          <w:rFonts w:ascii="Calibri Light" w:hAnsi="Calibri Light" w:cs="Calibri Light"/>
          <w:sz w:val="24"/>
          <w:szCs w:val="24"/>
        </w:rPr>
        <w:t xml:space="preserve"> do SWZ</w:t>
      </w:r>
      <w:r w:rsidR="00C477D3" w:rsidRPr="006A03B5">
        <w:rPr>
          <w:rFonts w:ascii="Calibri Light" w:hAnsi="Calibri Light" w:cs="Calibri Light"/>
          <w:color w:val="000000" w:themeColor="text1"/>
          <w:sz w:val="24"/>
          <w:szCs w:val="24"/>
        </w:rPr>
        <w:t>.</w:t>
      </w:r>
    </w:p>
    <w:p w14:paraId="60E33048" w14:textId="65F024C1" w:rsidR="00C477D3" w:rsidRPr="006A03B5" w:rsidRDefault="00C477D3" w:rsidP="006771D4">
      <w:pPr>
        <w:pStyle w:val="Akapitzlist"/>
        <w:numPr>
          <w:ilvl w:val="0"/>
          <w:numId w:val="45"/>
        </w:numPr>
        <w:tabs>
          <w:tab w:val="left" w:pos="426"/>
        </w:tabs>
        <w:spacing w:before="40" w:line="23" w:lineRule="atLeast"/>
        <w:ind w:left="284" w:hanging="284"/>
        <w:jc w:val="both"/>
        <w:rPr>
          <w:rFonts w:ascii="Calibri Light" w:hAnsi="Calibri Light" w:cs="Calibri Light"/>
          <w:color w:val="FF0000"/>
          <w:sz w:val="24"/>
          <w:szCs w:val="24"/>
        </w:rPr>
      </w:pPr>
      <w:r w:rsidRPr="006A03B5">
        <w:rPr>
          <w:rFonts w:ascii="Calibri Light" w:hAnsi="Calibri Light" w:cs="Calibri Light"/>
          <w:sz w:val="24"/>
          <w:szCs w:val="24"/>
        </w:rPr>
        <w:t>Zmiana umowy może także nastąpić w przypadkach, o których mowa w art. 455 ust. 1 pkt 2-4 oraz ust. 2 ustawy</w:t>
      </w:r>
      <w:r w:rsidR="00E329C8" w:rsidRPr="006A03B5">
        <w:rPr>
          <w:rFonts w:ascii="Calibri Light" w:hAnsi="Calibri Light" w:cs="Calibri Light"/>
          <w:sz w:val="24"/>
          <w:szCs w:val="24"/>
        </w:rPr>
        <w:t xml:space="preserve"> Prawo zamówień publicznych</w:t>
      </w:r>
      <w:r w:rsidRPr="006A03B5">
        <w:rPr>
          <w:rFonts w:ascii="Calibri Light" w:hAnsi="Calibri Light" w:cs="Calibri Light"/>
          <w:sz w:val="24"/>
          <w:szCs w:val="24"/>
        </w:rPr>
        <w:t>.</w:t>
      </w:r>
    </w:p>
    <w:p w14:paraId="65D5678F" w14:textId="4080F27D" w:rsidR="00835795" w:rsidRPr="006A03B5" w:rsidRDefault="00C477D3" w:rsidP="006771D4">
      <w:pPr>
        <w:pStyle w:val="Akapitzlist"/>
        <w:numPr>
          <w:ilvl w:val="0"/>
          <w:numId w:val="45"/>
        </w:numPr>
        <w:spacing w:before="40" w:line="23" w:lineRule="atLeast"/>
        <w:ind w:left="284" w:hanging="284"/>
        <w:jc w:val="both"/>
        <w:rPr>
          <w:rFonts w:ascii="Calibri Light" w:hAnsi="Calibri Light" w:cs="Calibri Light"/>
          <w:sz w:val="24"/>
          <w:szCs w:val="24"/>
        </w:rPr>
      </w:pPr>
      <w:r w:rsidRPr="006A03B5">
        <w:rPr>
          <w:rFonts w:ascii="Calibri Light" w:hAnsi="Calibri Light" w:cs="Calibri Light"/>
          <w:sz w:val="24"/>
          <w:szCs w:val="24"/>
        </w:rPr>
        <w:t xml:space="preserve">Przed zawarciem umowy należy dopełnić formalności, które zostały wskazane w Rozdziale </w:t>
      </w:r>
      <w:r w:rsidR="004D14DA" w:rsidRPr="006A03B5">
        <w:rPr>
          <w:rFonts w:ascii="Calibri Light" w:hAnsi="Calibri Light" w:cs="Calibri Light"/>
          <w:sz w:val="24"/>
          <w:szCs w:val="24"/>
        </w:rPr>
        <w:t>XX</w:t>
      </w:r>
      <w:r w:rsidR="007E75FE" w:rsidRPr="006A03B5">
        <w:rPr>
          <w:rFonts w:ascii="Calibri Light" w:hAnsi="Calibri Light" w:cs="Calibri Light"/>
          <w:sz w:val="24"/>
          <w:szCs w:val="24"/>
        </w:rPr>
        <w:t>X</w:t>
      </w:r>
      <w:r w:rsidRPr="006A03B5">
        <w:rPr>
          <w:rFonts w:ascii="Calibri Light" w:hAnsi="Calibri Light" w:cs="Calibri Light"/>
          <w:sz w:val="24"/>
          <w:szCs w:val="24"/>
        </w:rPr>
        <w:t xml:space="preserve"> SWZ.</w:t>
      </w:r>
    </w:p>
    <w:p w14:paraId="429F23B7" w14:textId="77777777" w:rsidR="007346CF" w:rsidRPr="006A03B5" w:rsidRDefault="007346CF" w:rsidP="00504CEA">
      <w:pPr>
        <w:pStyle w:val="Nagwek2"/>
        <w:spacing w:line="23" w:lineRule="atLeast"/>
        <w:ind w:firstLine="0"/>
        <w:rPr>
          <w:rFonts w:ascii="Calibri Light" w:hAnsi="Calibri Light" w:cs="Calibri Light"/>
          <w:sz w:val="24"/>
          <w:szCs w:val="24"/>
        </w:rPr>
      </w:pPr>
    </w:p>
    <w:p w14:paraId="3CC1A5CE" w14:textId="32675E73" w:rsidR="00962F12" w:rsidRPr="006A03B5" w:rsidRDefault="00962F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 xml:space="preserve">ROZDZIAŁ </w:t>
      </w:r>
      <w:r w:rsidR="007707A6" w:rsidRPr="006A03B5">
        <w:rPr>
          <w:rFonts w:ascii="Calibri Light" w:hAnsi="Calibri Light" w:cs="Calibri Light"/>
          <w:sz w:val="24"/>
          <w:szCs w:val="24"/>
        </w:rPr>
        <w:t>X</w:t>
      </w:r>
    </w:p>
    <w:p w14:paraId="6C02ACAB" w14:textId="57509266" w:rsidR="00962F12" w:rsidRPr="006A03B5" w:rsidRDefault="00962F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OPIS SPOSOBU OBLICZENIA CENY</w:t>
      </w:r>
    </w:p>
    <w:p w14:paraId="490D4492" w14:textId="77777777" w:rsidR="007B1672" w:rsidRPr="006A03B5" w:rsidRDefault="007B1672" w:rsidP="007B1672"/>
    <w:p w14:paraId="04861297" w14:textId="54E309E4" w:rsidR="00057317" w:rsidRPr="006A03B5" w:rsidRDefault="00304D95" w:rsidP="006771D4">
      <w:pPr>
        <w:numPr>
          <w:ilvl w:val="0"/>
          <w:numId w:val="2"/>
        </w:numPr>
        <w:tabs>
          <w:tab w:val="clear" w:pos="567"/>
          <w:tab w:val="num" w:pos="284"/>
        </w:tabs>
        <w:spacing w:line="23" w:lineRule="atLeast"/>
        <w:ind w:left="284" w:hanging="284"/>
        <w:jc w:val="both"/>
        <w:rPr>
          <w:rFonts w:ascii="Calibri Light" w:hAnsi="Calibri Light" w:cs="Calibri Light"/>
          <w:color w:val="000000" w:themeColor="text1"/>
          <w:sz w:val="24"/>
          <w:szCs w:val="24"/>
        </w:rPr>
      </w:pPr>
      <w:r w:rsidRPr="006A03B5">
        <w:rPr>
          <w:rFonts w:ascii="Calibri Light" w:hAnsi="Calibri Light" w:cs="Calibri Light"/>
          <w:color w:val="000000" w:themeColor="text1"/>
          <w:sz w:val="24"/>
          <w:szCs w:val="24"/>
        </w:rPr>
        <w:t xml:space="preserve">Wykonawca poda cenę ofertową na formularzu oferty, zgodnie z </w:t>
      </w:r>
      <w:r w:rsidRPr="006A03B5">
        <w:rPr>
          <w:rFonts w:ascii="Calibri Light" w:hAnsi="Calibri Light" w:cs="Calibri Light"/>
          <w:b/>
          <w:color w:val="000000" w:themeColor="text1"/>
          <w:sz w:val="24"/>
          <w:szCs w:val="24"/>
        </w:rPr>
        <w:t>załącznikiem nr 1</w:t>
      </w:r>
      <w:r w:rsidR="00B37790" w:rsidRPr="006A03B5">
        <w:rPr>
          <w:rFonts w:ascii="Calibri Light" w:hAnsi="Calibri Light" w:cs="Calibri Light"/>
          <w:color w:val="000000" w:themeColor="text1"/>
          <w:sz w:val="24"/>
          <w:szCs w:val="24"/>
        </w:rPr>
        <w:t xml:space="preserve"> do SWZ. </w:t>
      </w:r>
    </w:p>
    <w:p w14:paraId="7B1C5D8C" w14:textId="0CA7EA06" w:rsidR="00057317" w:rsidRPr="006A03B5" w:rsidRDefault="000E0981" w:rsidP="00AC169F">
      <w:pPr>
        <w:numPr>
          <w:ilvl w:val="0"/>
          <w:numId w:val="2"/>
        </w:numPr>
        <w:tabs>
          <w:tab w:val="clear" w:pos="567"/>
          <w:tab w:val="num" w:pos="284"/>
        </w:tabs>
        <w:spacing w:line="23" w:lineRule="atLeast"/>
        <w:ind w:left="284" w:hanging="284"/>
        <w:jc w:val="both"/>
        <w:rPr>
          <w:rFonts w:ascii="Calibri Light" w:hAnsi="Calibri Light" w:cs="Calibri Light"/>
          <w:sz w:val="24"/>
          <w:szCs w:val="24"/>
        </w:rPr>
      </w:pPr>
      <w:r w:rsidRPr="006A03B5">
        <w:rPr>
          <w:rFonts w:ascii="Calibri Light" w:hAnsi="Calibri Light" w:cs="Calibri Light"/>
          <w:sz w:val="24"/>
          <w:szCs w:val="24"/>
        </w:rPr>
        <w:t>Podan</w:t>
      </w:r>
      <w:r w:rsidR="00AC169F" w:rsidRPr="006A03B5">
        <w:rPr>
          <w:rFonts w:ascii="Calibri Light" w:hAnsi="Calibri Light" w:cs="Calibri Light"/>
          <w:sz w:val="24"/>
          <w:szCs w:val="24"/>
        </w:rPr>
        <w:t>e</w:t>
      </w:r>
      <w:r w:rsidRPr="006A03B5">
        <w:rPr>
          <w:rFonts w:ascii="Calibri Light" w:hAnsi="Calibri Light" w:cs="Calibri Light"/>
          <w:sz w:val="24"/>
          <w:szCs w:val="24"/>
        </w:rPr>
        <w:t xml:space="preserve"> cen</w:t>
      </w:r>
      <w:r w:rsidR="00AC169F" w:rsidRPr="006A03B5">
        <w:rPr>
          <w:rFonts w:ascii="Calibri Light" w:hAnsi="Calibri Light" w:cs="Calibri Light"/>
          <w:sz w:val="24"/>
          <w:szCs w:val="24"/>
        </w:rPr>
        <w:t>y</w:t>
      </w:r>
      <w:r w:rsidRPr="006A03B5">
        <w:rPr>
          <w:rFonts w:ascii="Calibri Light" w:hAnsi="Calibri Light" w:cs="Calibri Light"/>
          <w:sz w:val="24"/>
          <w:szCs w:val="24"/>
        </w:rPr>
        <w:t xml:space="preserve"> ofertow</w:t>
      </w:r>
      <w:r w:rsidR="00AC169F" w:rsidRPr="006A03B5">
        <w:rPr>
          <w:rFonts w:ascii="Calibri Light" w:hAnsi="Calibri Light" w:cs="Calibri Light"/>
          <w:sz w:val="24"/>
          <w:szCs w:val="24"/>
        </w:rPr>
        <w:t xml:space="preserve">e </w:t>
      </w:r>
      <w:r w:rsidRPr="006A03B5">
        <w:rPr>
          <w:rFonts w:ascii="Calibri Light" w:hAnsi="Calibri Light" w:cs="Calibri Light"/>
          <w:sz w:val="24"/>
          <w:szCs w:val="24"/>
        </w:rPr>
        <w:t>mus</w:t>
      </w:r>
      <w:r w:rsidR="00AC169F" w:rsidRPr="006A03B5">
        <w:rPr>
          <w:rFonts w:ascii="Calibri Light" w:hAnsi="Calibri Light" w:cs="Calibri Light"/>
          <w:sz w:val="24"/>
          <w:szCs w:val="24"/>
        </w:rPr>
        <w:t>zą</w:t>
      </w:r>
      <w:r w:rsidRPr="006A03B5">
        <w:rPr>
          <w:rFonts w:ascii="Calibri Light" w:hAnsi="Calibri Light" w:cs="Calibri Light"/>
          <w:sz w:val="24"/>
          <w:szCs w:val="24"/>
        </w:rPr>
        <w:t xml:space="preserve"> zawierać wszystkie koszty związane z realizacją zamówienia, wynikające z opisu przedmiotu zamówienia </w:t>
      </w:r>
      <w:r w:rsidR="00AC169F" w:rsidRPr="006A03B5">
        <w:rPr>
          <w:rFonts w:ascii="Calibri Light" w:hAnsi="Calibri Light" w:cs="Calibri Light"/>
          <w:sz w:val="24"/>
          <w:szCs w:val="24"/>
        </w:rPr>
        <w:t xml:space="preserve">oraz projektowanych postanowień umowy, które zostaną wprowadzone do treści umowy w sprawie zamówienia </w:t>
      </w:r>
      <w:r w:rsidR="00AC169F" w:rsidRPr="006A03B5">
        <w:rPr>
          <w:rFonts w:ascii="Calibri Light" w:hAnsi="Calibri Light" w:cs="Calibri Light"/>
          <w:color w:val="000000" w:themeColor="text1"/>
          <w:sz w:val="24"/>
          <w:szCs w:val="24"/>
        </w:rPr>
        <w:t xml:space="preserve">(załącznik nr </w:t>
      </w:r>
      <w:r w:rsidR="00AC169F" w:rsidRPr="006A03B5">
        <w:rPr>
          <w:rFonts w:ascii="Calibri Light" w:hAnsi="Calibri Light" w:cs="Calibri Light"/>
          <w:sz w:val="24"/>
          <w:szCs w:val="24"/>
        </w:rPr>
        <w:t xml:space="preserve">4 </w:t>
      </w:r>
      <w:r w:rsidR="00AC169F" w:rsidRPr="006A03B5">
        <w:rPr>
          <w:rFonts w:ascii="Calibri Light" w:hAnsi="Calibri Light" w:cs="Calibri Light"/>
          <w:color w:val="000000" w:themeColor="text1"/>
          <w:sz w:val="24"/>
          <w:szCs w:val="24"/>
        </w:rPr>
        <w:t>do SWZ)</w:t>
      </w:r>
      <w:r w:rsidR="00AC169F" w:rsidRPr="006A03B5">
        <w:rPr>
          <w:rFonts w:ascii="Calibri Light" w:hAnsi="Calibri Light" w:cs="Calibri Light"/>
          <w:sz w:val="24"/>
          <w:szCs w:val="24"/>
        </w:rPr>
        <w:t xml:space="preserve"> </w:t>
      </w:r>
      <w:r w:rsidRPr="006A03B5">
        <w:rPr>
          <w:rFonts w:ascii="Calibri Light" w:hAnsi="Calibri Light" w:cs="Calibri Light"/>
          <w:sz w:val="24"/>
          <w:szCs w:val="24"/>
        </w:rPr>
        <w:t xml:space="preserve">– </w:t>
      </w:r>
      <w:r w:rsidRPr="006A03B5">
        <w:rPr>
          <w:rFonts w:ascii="Calibri Light" w:hAnsi="Calibri Light" w:cs="Calibri Light"/>
          <w:b/>
          <w:sz w:val="24"/>
          <w:szCs w:val="24"/>
        </w:rPr>
        <w:t>cena ryczałtowa.</w:t>
      </w:r>
      <w:r w:rsidR="00AC169F" w:rsidRPr="006A03B5">
        <w:rPr>
          <w:rFonts w:ascii="Calibri Light" w:hAnsi="Calibri Light" w:cs="Calibri Light"/>
          <w:color w:val="000000" w:themeColor="text1"/>
          <w:sz w:val="24"/>
          <w:szCs w:val="24"/>
        </w:rPr>
        <w:t xml:space="preserve"> Ceny te będą stał</w:t>
      </w:r>
      <w:r w:rsidR="008C3F78">
        <w:rPr>
          <w:rFonts w:ascii="Calibri Light" w:hAnsi="Calibri Light" w:cs="Calibri Light"/>
          <w:color w:val="000000" w:themeColor="text1"/>
          <w:sz w:val="24"/>
          <w:szCs w:val="24"/>
        </w:rPr>
        <w:t>e</w:t>
      </w:r>
      <w:r w:rsidR="00AC169F" w:rsidRPr="006A03B5">
        <w:rPr>
          <w:rFonts w:ascii="Calibri Light" w:hAnsi="Calibri Light" w:cs="Calibri Light"/>
          <w:color w:val="000000" w:themeColor="text1"/>
          <w:sz w:val="24"/>
          <w:szCs w:val="24"/>
        </w:rPr>
        <w:t xml:space="preserve"> i nie mogą się zmienić, za wyjątkiem przypadków opisanych w projektowanych postanowieniach umowy w sprawie zamówienia publicznego, które zostaną wprowadzone do treści tej umowy.</w:t>
      </w:r>
    </w:p>
    <w:p w14:paraId="2A6BC1B4" w14:textId="41522514" w:rsidR="00AC169F" w:rsidRPr="00893E40" w:rsidRDefault="00AC169F" w:rsidP="006771D4">
      <w:pPr>
        <w:numPr>
          <w:ilvl w:val="0"/>
          <w:numId w:val="2"/>
        </w:numPr>
        <w:tabs>
          <w:tab w:val="clear" w:pos="567"/>
          <w:tab w:val="num" w:pos="284"/>
        </w:tabs>
        <w:spacing w:line="23" w:lineRule="atLeast"/>
        <w:ind w:left="284" w:hanging="284"/>
        <w:jc w:val="both"/>
        <w:rPr>
          <w:rFonts w:ascii="Calibri Light" w:hAnsi="Calibri Light" w:cs="Calibri Light"/>
          <w:b/>
          <w:sz w:val="24"/>
          <w:szCs w:val="24"/>
        </w:rPr>
      </w:pPr>
      <w:r w:rsidRPr="006A03B5">
        <w:rPr>
          <w:rFonts w:ascii="Calibri Light" w:hAnsi="Calibri Light" w:cs="Calibri Light"/>
          <w:sz w:val="24"/>
          <w:szCs w:val="24"/>
        </w:rPr>
        <w:t xml:space="preserve">Ceny powinny obejmować </w:t>
      </w:r>
      <w:r w:rsidR="00893E40" w:rsidRPr="006A03B5">
        <w:rPr>
          <w:rFonts w:ascii="Calibri Light" w:hAnsi="Calibri Light" w:cs="Calibri Light"/>
          <w:bCs/>
          <w:sz w:val="24"/>
          <w:szCs w:val="24"/>
        </w:rPr>
        <w:t>koszty bezpośrednie</w:t>
      </w:r>
      <w:r w:rsidR="00893E40" w:rsidRPr="006A03B5">
        <w:rPr>
          <w:rFonts w:ascii="Calibri Light" w:hAnsi="Calibri Light" w:cs="Calibri Light"/>
          <w:b/>
          <w:bCs/>
          <w:sz w:val="24"/>
          <w:szCs w:val="24"/>
        </w:rPr>
        <w:t xml:space="preserve"> </w:t>
      </w:r>
      <w:r w:rsidR="00893E40" w:rsidRPr="006A03B5">
        <w:rPr>
          <w:rFonts w:ascii="Calibri Light" w:hAnsi="Calibri Light" w:cs="Calibri Light"/>
          <w:bCs/>
          <w:sz w:val="24"/>
          <w:szCs w:val="24"/>
        </w:rPr>
        <w:t>robocizny, materiałów, zakupu, pracy sprzętu i transportu technologicznego, koszty pośrednie, zysk oraz</w:t>
      </w:r>
      <w:r w:rsidR="00893E40">
        <w:rPr>
          <w:rFonts w:ascii="Calibri Light" w:hAnsi="Calibri Light" w:cs="Calibri Light"/>
          <w:bCs/>
          <w:sz w:val="24"/>
          <w:szCs w:val="24"/>
        </w:rPr>
        <w:t xml:space="preserve"> </w:t>
      </w:r>
      <w:r w:rsidRPr="00893E40">
        <w:rPr>
          <w:rFonts w:ascii="Calibri Light" w:hAnsi="Calibri Light" w:cs="Calibri Light"/>
          <w:sz w:val="24"/>
          <w:szCs w:val="24"/>
        </w:rPr>
        <w:t xml:space="preserve">koszty związane </w:t>
      </w:r>
      <w:r w:rsidR="00893E40">
        <w:rPr>
          <w:rFonts w:ascii="Calibri Light" w:hAnsi="Calibri Light" w:cs="Calibri Light"/>
          <w:sz w:val="24"/>
          <w:szCs w:val="24"/>
        </w:rPr>
        <w:br/>
      </w:r>
      <w:r w:rsidRPr="00893E40">
        <w:rPr>
          <w:rFonts w:ascii="Calibri Light" w:hAnsi="Calibri Light" w:cs="Calibri Light"/>
          <w:sz w:val="24"/>
          <w:szCs w:val="24"/>
        </w:rPr>
        <w:t xml:space="preserve">z ubezpieczeniem robót oraz wszystkie podatki. </w:t>
      </w:r>
    </w:p>
    <w:p w14:paraId="0B6808F6" w14:textId="2EE53695" w:rsidR="00701368" w:rsidRPr="00893E40" w:rsidRDefault="00057317" w:rsidP="006771D4">
      <w:pPr>
        <w:numPr>
          <w:ilvl w:val="0"/>
          <w:numId w:val="2"/>
        </w:numPr>
        <w:tabs>
          <w:tab w:val="clear" w:pos="567"/>
          <w:tab w:val="num" w:pos="284"/>
        </w:tabs>
        <w:spacing w:line="23" w:lineRule="atLeast"/>
        <w:ind w:left="284" w:hanging="284"/>
        <w:jc w:val="both"/>
        <w:rPr>
          <w:rFonts w:ascii="Calibri Light" w:hAnsi="Calibri Light" w:cs="Calibri Light"/>
          <w:b/>
          <w:sz w:val="24"/>
          <w:szCs w:val="24"/>
        </w:rPr>
      </w:pPr>
      <w:r w:rsidRPr="00893E40">
        <w:rPr>
          <w:rFonts w:ascii="Calibri Light" w:hAnsi="Calibri Light" w:cs="Calibri Light"/>
          <w:color w:val="000000" w:themeColor="text1"/>
          <w:sz w:val="24"/>
          <w:szCs w:val="24"/>
        </w:rPr>
        <w:t xml:space="preserve">Wykonawca ponosi odpowiedzialność na zasadzie ryzyka </w:t>
      </w:r>
      <w:r w:rsidRPr="00893E40">
        <w:rPr>
          <w:rFonts w:ascii="Calibri Light" w:hAnsi="Calibri Light" w:cs="Calibri Light"/>
          <w:sz w:val="24"/>
          <w:szCs w:val="24"/>
        </w:rPr>
        <w:t>z tytułu oszacowania wszelkich kosztów związanych z realizacją przedmiotu zamówienia. Niedoszacowanie, pominięcie oraz brak rozpoznania zakresu przedmiotu zamówienia nie może być podstawą do żądania zmiany wynagrodzenia.</w:t>
      </w:r>
    </w:p>
    <w:p w14:paraId="73D1D0F2" w14:textId="4B960F70" w:rsidR="00061E3C" w:rsidRPr="00893E40" w:rsidRDefault="00304D95" w:rsidP="006771D4">
      <w:pPr>
        <w:numPr>
          <w:ilvl w:val="0"/>
          <w:numId w:val="2"/>
        </w:numPr>
        <w:tabs>
          <w:tab w:val="clear" w:pos="567"/>
          <w:tab w:val="num" w:pos="284"/>
        </w:tabs>
        <w:spacing w:line="23" w:lineRule="atLeast"/>
        <w:ind w:left="284" w:hanging="284"/>
        <w:jc w:val="both"/>
        <w:rPr>
          <w:rFonts w:ascii="Calibri Light" w:hAnsi="Calibri Light" w:cs="Calibri Light"/>
          <w:sz w:val="24"/>
          <w:szCs w:val="24"/>
        </w:rPr>
      </w:pPr>
      <w:r w:rsidRPr="00893E40">
        <w:rPr>
          <w:rFonts w:ascii="Calibri Light" w:hAnsi="Calibri Light" w:cs="Calibri Light"/>
          <w:sz w:val="24"/>
          <w:szCs w:val="24"/>
        </w:rPr>
        <w:t xml:space="preserve">Cena ofertowa musi być podana w złotych polskich (PLN), </w:t>
      </w:r>
      <w:r w:rsidR="0074446C" w:rsidRPr="00893E40">
        <w:rPr>
          <w:rFonts w:ascii="Calibri Light" w:hAnsi="Calibri Light" w:cs="Calibri Light"/>
          <w:sz w:val="24"/>
          <w:szCs w:val="24"/>
        </w:rPr>
        <w:t>cyfrowo</w:t>
      </w:r>
      <w:r w:rsidR="00301B84" w:rsidRPr="00893E40">
        <w:rPr>
          <w:rFonts w:ascii="Calibri Light" w:hAnsi="Calibri Light" w:cs="Calibri Light"/>
          <w:sz w:val="24"/>
          <w:szCs w:val="24"/>
        </w:rPr>
        <w:t xml:space="preserve"> </w:t>
      </w:r>
      <w:r w:rsidR="0074446C" w:rsidRPr="00893E40">
        <w:rPr>
          <w:rFonts w:ascii="Calibri Light" w:hAnsi="Calibri Light" w:cs="Calibri Light"/>
          <w:sz w:val="24"/>
          <w:szCs w:val="24"/>
        </w:rPr>
        <w:t>(do drugiego miejsca po </w:t>
      </w:r>
      <w:r w:rsidRPr="00893E40">
        <w:rPr>
          <w:rFonts w:ascii="Calibri Light" w:hAnsi="Calibri Light" w:cs="Calibri Light"/>
          <w:sz w:val="24"/>
          <w:szCs w:val="24"/>
        </w:rPr>
        <w:t>przecinku).</w:t>
      </w:r>
    </w:p>
    <w:p w14:paraId="4AE29075" w14:textId="01DD6D41" w:rsidR="00893E40" w:rsidRPr="008C3F78" w:rsidRDefault="003D1CA6" w:rsidP="00893E40">
      <w:pPr>
        <w:numPr>
          <w:ilvl w:val="0"/>
          <w:numId w:val="2"/>
        </w:numPr>
        <w:tabs>
          <w:tab w:val="clear" w:pos="567"/>
          <w:tab w:val="num" w:pos="284"/>
        </w:tabs>
        <w:spacing w:line="23" w:lineRule="atLeast"/>
        <w:ind w:left="284" w:hanging="284"/>
        <w:jc w:val="both"/>
        <w:rPr>
          <w:rFonts w:ascii="Calibri Light" w:hAnsi="Calibri Light" w:cs="Calibri Light"/>
          <w:sz w:val="24"/>
          <w:szCs w:val="24"/>
        </w:rPr>
      </w:pPr>
      <w:r w:rsidRPr="008C3F78">
        <w:rPr>
          <w:rFonts w:ascii="Calibri Light" w:hAnsi="Calibri Light" w:cs="Calibri Light"/>
          <w:sz w:val="24"/>
          <w:szCs w:val="24"/>
        </w:rPr>
        <w:t>Cenę ofertową należy wyliczyć w tabel</w:t>
      </w:r>
      <w:r w:rsidR="001E383F">
        <w:rPr>
          <w:rFonts w:ascii="Calibri Light" w:hAnsi="Calibri Light" w:cs="Calibri Light"/>
          <w:sz w:val="24"/>
          <w:szCs w:val="24"/>
        </w:rPr>
        <w:t>i</w:t>
      </w:r>
      <w:r w:rsidRPr="008C3F78">
        <w:rPr>
          <w:rFonts w:ascii="Calibri Light" w:hAnsi="Calibri Light" w:cs="Calibri Light"/>
          <w:sz w:val="24"/>
          <w:szCs w:val="24"/>
        </w:rPr>
        <w:t xml:space="preserve"> znajdując</w:t>
      </w:r>
      <w:r w:rsidR="001E383F">
        <w:rPr>
          <w:rFonts w:ascii="Calibri Light" w:hAnsi="Calibri Light" w:cs="Calibri Light"/>
          <w:sz w:val="24"/>
          <w:szCs w:val="24"/>
        </w:rPr>
        <w:t>ej</w:t>
      </w:r>
      <w:r w:rsidRPr="008C3F78">
        <w:rPr>
          <w:rFonts w:ascii="Calibri Light" w:hAnsi="Calibri Light" w:cs="Calibri Light"/>
          <w:sz w:val="24"/>
          <w:szCs w:val="24"/>
        </w:rPr>
        <w:t xml:space="preserve"> się na Formularzu ofertowym (</w:t>
      </w:r>
      <w:r w:rsidRPr="008C3F78">
        <w:rPr>
          <w:rFonts w:ascii="Calibri Light" w:hAnsi="Calibri Light" w:cs="Calibri Light"/>
          <w:b/>
          <w:sz w:val="24"/>
          <w:szCs w:val="24"/>
        </w:rPr>
        <w:t>Załącznik nr 1 do SWZ</w:t>
      </w:r>
      <w:r w:rsidRPr="008C3F78">
        <w:rPr>
          <w:rFonts w:ascii="Calibri Light" w:hAnsi="Calibri Light" w:cs="Calibri Light"/>
          <w:sz w:val="24"/>
          <w:szCs w:val="24"/>
        </w:rPr>
        <w:t xml:space="preserve">). Wykonawca zobowiązany jest wypełnić wszystkie pozycje Formularza ofertowego. </w:t>
      </w:r>
      <w:r w:rsidR="00893E40" w:rsidRPr="008C3F78">
        <w:rPr>
          <w:rFonts w:ascii="Calibri Light" w:hAnsi="Calibri Light" w:cs="Calibri Light"/>
          <w:sz w:val="24"/>
          <w:szCs w:val="24"/>
        </w:rPr>
        <w:t>Cen</w:t>
      </w:r>
      <w:r w:rsidR="001E383F">
        <w:rPr>
          <w:rFonts w:ascii="Calibri Light" w:hAnsi="Calibri Light" w:cs="Calibri Light"/>
          <w:sz w:val="24"/>
          <w:szCs w:val="24"/>
        </w:rPr>
        <w:t xml:space="preserve">ę </w:t>
      </w:r>
      <w:r w:rsidR="00893E40" w:rsidRPr="008C3F78">
        <w:rPr>
          <w:rFonts w:ascii="Calibri Light" w:hAnsi="Calibri Light" w:cs="Calibri Light"/>
          <w:sz w:val="24"/>
          <w:szCs w:val="24"/>
        </w:rPr>
        <w:t>jednostkow</w:t>
      </w:r>
      <w:r w:rsidR="001E383F">
        <w:rPr>
          <w:rFonts w:ascii="Calibri Light" w:hAnsi="Calibri Light" w:cs="Calibri Light"/>
          <w:sz w:val="24"/>
          <w:szCs w:val="24"/>
        </w:rPr>
        <w:t>ą</w:t>
      </w:r>
      <w:r w:rsidR="00893E40" w:rsidRPr="008C3F78">
        <w:rPr>
          <w:rFonts w:ascii="Calibri Light" w:hAnsi="Calibri Light" w:cs="Calibri Light"/>
          <w:sz w:val="24"/>
          <w:szCs w:val="24"/>
        </w:rPr>
        <w:t xml:space="preserve"> należy określić w wysokości brutto. Wartość </w:t>
      </w:r>
      <w:r w:rsidR="008C3F78">
        <w:rPr>
          <w:rFonts w:ascii="Calibri Light" w:hAnsi="Calibri Light" w:cs="Calibri Light"/>
          <w:sz w:val="24"/>
          <w:szCs w:val="24"/>
        </w:rPr>
        <w:t xml:space="preserve">(kolumna 4) </w:t>
      </w:r>
      <w:r w:rsidR="00893E40" w:rsidRPr="008C3F78">
        <w:rPr>
          <w:rFonts w:ascii="Calibri Light" w:hAnsi="Calibri Light" w:cs="Calibri Light"/>
          <w:sz w:val="24"/>
          <w:szCs w:val="24"/>
        </w:rPr>
        <w:t xml:space="preserve">należy obliczyć jako iloczyn oferowanej ceny jednostkowej brutto (kolumna nr 3) i przewidywanej ilości w ciągu trwania umowy (kolumna nr 2). </w:t>
      </w:r>
    </w:p>
    <w:p w14:paraId="730D31E8" w14:textId="510833ED" w:rsidR="00893E40" w:rsidRPr="008C3F78" w:rsidRDefault="00893E40" w:rsidP="00893E40">
      <w:pPr>
        <w:spacing w:line="23" w:lineRule="atLeast"/>
        <w:ind w:left="284"/>
        <w:jc w:val="both"/>
        <w:rPr>
          <w:rFonts w:ascii="Calibri Light" w:hAnsi="Calibri Light" w:cs="Calibri Light"/>
          <w:sz w:val="24"/>
          <w:szCs w:val="24"/>
        </w:rPr>
      </w:pPr>
      <w:r w:rsidRPr="008C3F78">
        <w:rPr>
          <w:rFonts w:ascii="Calibri Light" w:hAnsi="Calibri Light" w:cs="Calibri Light"/>
          <w:b/>
          <w:sz w:val="24"/>
          <w:szCs w:val="24"/>
        </w:rPr>
        <w:t xml:space="preserve">Tak wyliczoną kwotę należy </w:t>
      </w:r>
      <w:r w:rsidR="001E383F">
        <w:rPr>
          <w:rFonts w:ascii="Calibri Light" w:hAnsi="Calibri Light" w:cs="Calibri Light"/>
          <w:b/>
          <w:sz w:val="24"/>
          <w:szCs w:val="24"/>
        </w:rPr>
        <w:t xml:space="preserve">również </w:t>
      </w:r>
      <w:r w:rsidRPr="008C3F78">
        <w:rPr>
          <w:rFonts w:ascii="Calibri Light" w:hAnsi="Calibri Light" w:cs="Calibri Light"/>
          <w:b/>
          <w:sz w:val="24"/>
          <w:szCs w:val="24"/>
        </w:rPr>
        <w:t>wpisać nad tabelą w Formularzu ofertowym</w:t>
      </w:r>
      <w:r w:rsidR="001E383F">
        <w:rPr>
          <w:rFonts w:ascii="Calibri Light" w:hAnsi="Calibri Light" w:cs="Calibri Light"/>
          <w:b/>
          <w:sz w:val="24"/>
          <w:szCs w:val="24"/>
        </w:rPr>
        <w:t>.</w:t>
      </w:r>
      <w:r w:rsidRPr="008C3F78">
        <w:rPr>
          <w:rFonts w:ascii="Calibri Light" w:hAnsi="Calibri Light" w:cs="Calibri Light"/>
          <w:b/>
          <w:sz w:val="24"/>
          <w:szCs w:val="24"/>
        </w:rPr>
        <w:t xml:space="preserve"> </w:t>
      </w:r>
    </w:p>
    <w:p w14:paraId="65F0C389" w14:textId="09195783" w:rsidR="00893E40" w:rsidRPr="008C3F78" w:rsidRDefault="00893E40" w:rsidP="00893E40">
      <w:pPr>
        <w:spacing w:line="23" w:lineRule="atLeast"/>
        <w:ind w:left="284"/>
        <w:jc w:val="both"/>
        <w:rPr>
          <w:rFonts w:ascii="Calibri Light" w:hAnsi="Calibri Light" w:cs="Calibri Light"/>
          <w:sz w:val="24"/>
          <w:szCs w:val="24"/>
        </w:rPr>
      </w:pPr>
      <w:r w:rsidRPr="008C3F78">
        <w:rPr>
          <w:rFonts w:ascii="Calibri Light" w:hAnsi="Calibri Light" w:cs="Calibri Light"/>
          <w:b/>
          <w:sz w:val="24"/>
          <w:szCs w:val="24"/>
        </w:rPr>
        <w:t>Wyliczona cena oferty brutto będzie służyć do porównania złożonych ofert.</w:t>
      </w:r>
    </w:p>
    <w:p w14:paraId="5A00A500" w14:textId="549973E6" w:rsidR="00567D53" w:rsidRPr="008C3F78" w:rsidRDefault="00304D95" w:rsidP="003D1CA6">
      <w:pPr>
        <w:pStyle w:val="Akapitzlist"/>
        <w:numPr>
          <w:ilvl w:val="0"/>
          <w:numId w:val="2"/>
        </w:numPr>
        <w:tabs>
          <w:tab w:val="clear" w:pos="567"/>
          <w:tab w:val="num" w:pos="284"/>
        </w:tabs>
        <w:jc w:val="both"/>
        <w:rPr>
          <w:rFonts w:ascii="Calibri Light" w:hAnsi="Calibri Light" w:cs="Calibri Light"/>
          <w:sz w:val="24"/>
          <w:szCs w:val="24"/>
        </w:rPr>
      </w:pPr>
      <w:r w:rsidRPr="008C3F78">
        <w:rPr>
          <w:rFonts w:ascii="Calibri Light" w:hAnsi="Calibri Light" w:cs="Calibri Light"/>
          <w:color w:val="000000"/>
          <w:sz w:val="24"/>
          <w:szCs w:val="24"/>
        </w:rPr>
        <w:lastRenderedPageBreak/>
        <w:t>Wykonawca, składając ofertę (</w:t>
      </w:r>
      <w:r w:rsidR="00567D53" w:rsidRPr="008C3F78">
        <w:rPr>
          <w:rFonts w:ascii="Calibri Light" w:hAnsi="Calibri Light" w:cs="Calibri Light"/>
          <w:color w:val="000000"/>
          <w:sz w:val="24"/>
          <w:szCs w:val="24"/>
        </w:rPr>
        <w:t>na</w:t>
      </w:r>
      <w:r w:rsidRPr="008C3F78">
        <w:rPr>
          <w:rFonts w:ascii="Calibri Light" w:hAnsi="Calibri Light" w:cs="Calibri Light"/>
          <w:color w:val="000000"/>
          <w:sz w:val="24"/>
          <w:szCs w:val="24"/>
        </w:rPr>
        <w:t xml:space="preserve"> formularzu oferty stanowiącym załącznik nr 1 do SWZ) informuje Zamawiającego, </w:t>
      </w:r>
      <w:r w:rsidR="00567D53" w:rsidRPr="008C3F78">
        <w:rPr>
          <w:rFonts w:ascii="Calibri Light" w:hAnsi="Calibri Light" w:cs="Calibri Light"/>
          <w:color w:val="000000"/>
          <w:sz w:val="24"/>
          <w:szCs w:val="24"/>
        </w:rPr>
        <w:t xml:space="preserve">że </w:t>
      </w:r>
      <w:r w:rsidRPr="008C3F78">
        <w:rPr>
          <w:rFonts w:ascii="Calibri Light" w:hAnsi="Calibri Light" w:cs="Calibri Light"/>
          <w:color w:val="000000"/>
          <w:sz w:val="24"/>
          <w:szCs w:val="24"/>
        </w:rPr>
        <w:t xml:space="preserve">wybór </w:t>
      </w:r>
      <w:r w:rsidR="00567D53" w:rsidRPr="008C3F78">
        <w:rPr>
          <w:rFonts w:ascii="Calibri Light" w:hAnsi="Calibri Light" w:cs="Calibri Light"/>
          <w:color w:val="000000"/>
          <w:sz w:val="24"/>
          <w:szCs w:val="24"/>
        </w:rPr>
        <w:t xml:space="preserve">jego </w:t>
      </w:r>
      <w:r w:rsidRPr="008C3F78">
        <w:rPr>
          <w:rFonts w:ascii="Calibri Light" w:hAnsi="Calibri Light" w:cs="Calibri Light"/>
          <w:color w:val="000000"/>
          <w:sz w:val="24"/>
          <w:szCs w:val="24"/>
        </w:rPr>
        <w:t>oferty będzie prowadzi</w:t>
      </w:r>
      <w:r w:rsidR="00567D53" w:rsidRPr="008C3F78">
        <w:rPr>
          <w:rFonts w:ascii="Calibri Light" w:hAnsi="Calibri Light" w:cs="Calibri Light"/>
          <w:color w:val="000000"/>
          <w:sz w:val="24"/>
          <w:szCs w:val="24"/>
        </w:rPr>
        <w:t>ł</w:t>
      </w:r>
      <w:r w:rsidRPr="008C3F78">
        <w:rPr>
          <w:rFonts w:ascii="Calibri Light" w:hAnsi="Calibri Light" w:cs="Calibri Light"/>
          <w:color w:val="000000"/>
          <w:sz w:val="24"/>
          <w:szCs w:val="24"/>
        </w:rPr>
        <w:t xml:space="preserve"> do powstania u Zamawiającego obowiązku podatkowego, wskazując</w:t>
      </w:r>
      <w:r w:rsidR="00567D53" w:rsidRPr="008C3F78">
        <w:rPr>
          <w:rFonts w:ascii="Calibri Light" w:hAnsi="Calibri Light" w:cs="Calibri Light"/>
          <w:color w:val="000000"/>
          <w:sz w:val="24"/>
          <w:szCs w:val="24"/>
        </w:rPr>
        <w:t>:</w:t>
      </w:r>
    </w:p>
    <w:p w14:paraId="38617AE2" w14:textId="11071573" w:rsidR="00304D95" w:rsidRPr="008C3F78" w:rsidRDefault="00304D95" w:rsidP="006771D4">
      <w:pPr>
        <w:pStyle w:val="Akapitzlist"/>
        <w:numPr>
          <w:ilvl w:val="0"/>
          <w:numId w:val="53"/>
        </w:numPr>
        <w:tabs>
          <w:tab w:val="num" w:pos="567"/>
        </w:tabs>
        <w:spacing w:line="23" w:lineRule="atLeast"/>
        <w:ind w:left="567" w:hanging="283"/>
        <w:jc w:val="both"/>
        <w:rPr>
          <w:rFonts w:ascii="Calibri Light" w:hAnsi="Calibri Light" w:cs="Calibri Light"/>
          <w:sz w:val="24"/>
          <w:szCs w:val="24"/>
        </w:rPr>
      </w:pPr>
      <w:r w:rsidRPr="008C3F78">
        <w:rPr>
          <w:rFonts w:ascii="Calibri Light" w:hAnsi="Calibri Light" w:cs="Calibri Light"/>
          <w:color w:val="000000"/>
          <w:sz w:val="24"/>
          <w:szCs w:val="24"/>
        </w:rPr>
        <w:t>nazwę (rodzaj) towaru lub usługi, k</w:t>
      </w:r>
      <w:r w:rsidR="00567D53" w:rsidRPr="008C3F78">
        <w:rPr>
          <w:rFonts w:ascii="Calibri Light" w:hAnsi="Calibri Light" w:cs="Calibri Light"/>
          <w:color w:val="000000"/>
          <w:sz w:val="24"/>
          <w:szCs w:val="24"/>
        </w:rPr>
        <w:t xml:space="preserve">tórych dostawa lub </w:t>
      </w:r>
      <w:r w:rsidR="0074446C" w:rsidRPr="008C3F78">
        <w:rPr>
          <w:rFonts w:ascii="Calibri Light" w:hAnsi="Calibri Light" w:cs="Calibri Light"/>
          <w:color w:val="000000"/>
          <w:sz w:val="24"/>
          <w:szCs w:val="24"/>
        </w:rPr>
        <w:t>świadczenie będą prowadziły do </w:t>
      </w:r>
      <w:r w:rsidR="00567D53" w:rsidRPr="008C3F78">
        <w:rPr>
          <w:rFonts w:ascii="Calibri Light" w:hAnsi="Calibri Light" w:cs="Calibri Light"/>
          <w:color w:val="000000"/>
          <w:sz w:val="24"/>
          <w:szCs w:val="24"/>
        </w:rPr>
        <w:t>powstania obowiązku podatkowego;</w:t>
      </w:r>
    </w:p>
    <w:p w14:paraId="595C50FF" w14:textId="44D75567" w:rsidR="00567D53" w:rsidRPr="008C3F78" w:rsidRDefault="0063294A" w:rsidP="006771D4">
      <w:pPr>
        <w:pStyle w:val="Akapitzlist"/>
        <w:numPr>
          <w:ilvl w:val="0"/>
          <w:numId w:val="53"/>
        </w:numPr>
        <w:tabs>
          <w:tab w:val="num" w:pos="567"/>
        </w:tabs>
        <w:spacing w:line="23" w:lineRule="atLeast"/>
        <w:ind w:left="567" w:hanging="283"/>
        <w:jc w:val="both"/>
        <w:rPr>
          <w:rFonts w:ascii="Calibri Light" w:hAnsi="Calibri Light" w:cs="Calibri Light"/>
          <w:sz w:val="24"/>
          <w:szCs w:val="24"/>
        </w:rPr>
      </w:pPr>
      <w:r w:rsidRPr="008C3F78">
        <w:rPr>
          <w:rFonts w:ascii="Calibri Light" w:hAnsi="Calibri Light" w:cs="Calibri Light"/>
          <w:color w:val="000000"/>
          <w:sz w:val="24"/>
          <w:szCs w:val="24"/>
        </w:rPr>
        <w:t>w</w:t>
      </w:r>
      <w:r w:rsidR="00567D53" w:rsidRPr="008C3F78">
        <w:rPr>
          <w:rFonts w:ascii="Calibri Light" w:hAnsi="Calibri Light" w:cs="Calibri Light"/>
          <w:color w:val="000000"/>
          <w:sz w:val="24"/>
          <w:szCs w:val="24"/>
        </w:rPr>
        <w:t>artość towaru lub usługi</w:t>
      </w:r>
      <w:r w:rsidRPr="008C3F78">
        <w:rPr>
          <w:rFonts w:ascii="Calibri Light" w:hAnsi="Calibri Light" w:cs="Calibri Light"/>
          <w:color w:val="000000"/>
          <w:sz w:val="24"/>
          <w:szCs w:val="24"/>
        </w:rPr>
        <w:t xml:space="preserve"> objętego obowiązkiem podatkowym Zamawiającego, bez kwoty podatku;</w:t>
      </w:r>
    </w:p>
    <w:p w14:paraId="0EB40393" w14:textId="548C28BF" w:rsidR="00C477D3" w:rsidRPr="008C3F78" w:rsidRDefault="0063294A" w:rsidP="006771D4">
      <w:pPr>
        <w:pStyle w:val="Akapitzlist"/>
        <w:numPr>
          <w:ilvl w:val="0"/>
          <w:numId w:val="53"/>
        </w:numPr>
        <w:tabs>
          <w:tab w:val="num" w:pos="567"/>
        </w:tabs>
        <w:spacing w:line="23" w:lineRule="atLeast"/>
        <w:ind w:left="567" w:hanging="283"/>
        <w:jc w:val="both"/>
        <w:rPr>
          <w:rFonts w:ascii="Calibri Light" w:hAnsi="Calibri Light" w:cs="Calibri Light"/>
          <w:sz w:val="24"/>
          <w:szCs w:val="24"/>
        </w:rPr>
      </w:pPr>
      <w:r w:rsidRPr="008C3F78">
        <w:rPr>
          <w:rFonts w:ascii="Calibri Light" w:hAnsi="Calibri Light" w:cs="Calibri Light"/>
          <w:color w:val="000000"/>
          <w:sz w:val="24"/>
          <w:szCs w:val="24"/>
        </w:rPr>
        <w:t>stawkę podatku od towarów i usług, która zgodnie z wiedzą Wykonawcy, będzie miała zastosowanie.</w:t>
      </w:r>
    </w:p>
    <w:p w14:paraId="2003F96F" w14:textId="2D8C50C9" w:rsidR="00F52FAE" w:rsidRPr="00F11DBF" w:rsidRDefault="00F52FAE" w:rsidP="00F52FAE">
      <w:pPr>
        <w:pStyle w:val="Akapitzlist"/>
        <w:spacing w:line="23" w:lineRule="atLeast"/>
        <w:ind w:left="567"/>
        <w:jc w:val="both"/>
        <w:rPr>
          <w:rFonts w:ascii="Calibri Light" w:hAnsi="Calibri Light" w:cs="Calibri Light"/>
          <w:sz w:val="24"/>
          <w:szCs w:val="24"/>
        </w:rPr>
      </w:pPr>
    </w:p>
    <w:p w14:paraId="4EF51F64" w14:textId="77777777" w:rsidR="0042417D" w:rsidRPr="00F11DBF" w:rsidRDefault="0042417D"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XI</w:t>
      </w:r>
    </w:p>
    <w:p w14:paraId="2CC21413" w14:textId="77777777" w:rsidR="0042417D" w:rsidRPr="00F11DBF" w:rsidRDefault="0042417D"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MOŻLIWOŚCI ROZLICZANIA SIĘ W WALUTACH OBCYCH</w:t>
      </w:r>
    </w:p>
    <w:p w14:paraId="2C88E117" w14:textId="77777777" w:rsidR="0042417D" w:rsidRPr="00F11DBF" w:rsidRDefault="0042417D" w:rsidP="00504CEA">
      <w:pPr>
        <w:pStyle w:val="Tekstpodstawowy"/>
        <w:spacing w:line="23" w:lineRule="atLeast"/>
        <w:rPr>
          <w:rFonts w:ascii="Calibri Light" w:hAnsi="Calibri Light" w:cs="Calibri Light"/>
          <w:sz w:val="12"/>
          <w:szCs w:val="12"/>
        </w:rPr>
      </w:pPr>
    </w:p>
    <w:p w14:paraId="1A2FEE13" w14:textId="1C1F79A4" w:rsidR="0042417D" w:rsidRPr="00F11DBF" w:rsidRDefault="0042417D" w:rsidP="00504CEA">
      <w:pPr>
        <w:pStyle w:val="Tekstpodstawowy"/>
        <w:spacing w:line="23" w:lineRule="atLeast"/>
        <w:rPr>
          <w:rFonts w:ascii="Calibri Light" w:hAnsi="Calibri Light" w:cs="Calibri Light"/>
          <w:szCs w:val="24"/>
        </w:rPr>
      </w:pPr>
      <w:r w:rsidRPr="00F11DBF">
        <w:rPr>
          <w:rFonts w:ascii="Calibri Light" w:hAnsi="Calibri Light" w:cs="Calibri Light"/>
          <w:szCs w:val="24"/>
        </w:rPr>
        <w:t>Zamawiający będzie rozliczał się z Wykonawcą wyłącznie w walucie polskiej (PLN).</w:t>
      </w:r>
    </w:p>
    <w:p w14:paraId="2299102D" w14:textId="33A44C6C" w:rsidR="0042417D" w:rsidRPr="00F11DBF" w:rsidRDefault="0042417D" w:rsidP="00504CEA">
      <w:pPr>
        <w:tabs>
          <w:tab w:val="left" w:pos="1701"/>
        </w:tabs>
        <w:spacing w:line="23" w:lineRule="atLeast"/>
        <w:ind w:right="28"/>
        <w:jc w:val="both"/>
        <w:rPr>
          <w:rFonts w:ascii="Calibri Light" w:hAnsi="Calibri Light" w:cs="Calibri Light"/>
          <w:b/>
          <w:sz w:val="24"/>
          <w:szCs w:val="24"/>
        </w:rPr>
      </w:pPr>
    </w:p>
    <w:p w14:paraId="73F69429" w14:textId="77777777" w:rsidR="006E67D3" w:rsidRPr="00F11DBF" w:rsidRDefault="00304D95"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XI</w:t>
      </w:r>
      <w:r w:rsidR="0042417D" w:rsidRPr="00F11DBF">
        <w:rPr>
          <w:rFonts w:ascii="Calibri Light" w:hAnsi="Calibri Light" w:cs="Calibri Light"/>
          <w:sz w:val="24"/>
          <w:szCs w:val="24"/>
        </w:rPr>
        <w:t>I</w:t>
      </w:r>
    </w:p>
    <w:p w14:paraId="559ED637"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O ŚRODKACH KOMUNIKACJI ELEKTRONICZNEJ,</w:t>
      </w:r>
    </w:p>
    <w:p w14:paraId="498CD66B"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PRZY UZYCIU KTÓRYCH ZAMAWIAJĄCY BĘDZIE KOMUNIKOWAŁ SIĘ Z WYKONAWCAMI,</w:t>
      </w:r>
    </w:p>
    <w:p w14:paraId="3B0AA9ED" w14:textId="77777777" w:rsidR="006E67D3" w:rsidRPr="00F11DBF" w:rsidRDefault="006E67D3" w:rsidP="00504CEA">
      <w:pPr>
        <w:spacing w:line="23" w:lineRule="atLeast"/>
        <w:jc w:val="both"/>
        <w:rPr>
          <w:rFonts w:ascii="Calibri Light" w:hAnsi="Calibri Light" w:cs="Calibri Light"/>
          <w:b/>
          <w:sz w:val="24"/>
          <w:szCs w:val="24"/>
        </w:rPr>
      </w:pPr>
    </w:p>
    <w:p w14:paraId="2325C7E2" w14:textId="6E2B016F" w:rsidR="002168A0" w:rsidRPr="00F11DBF" w:rsidRDefault="006E67D3" w:rsidP="006771D4">
      <w:pPr>
        <w:numPr>
          <w:ilvl w:val="1"/>
          <w:numId w:val="8"/>
        </w:numPr>
        <w:tabs>
          <w:tab w:val="clear" w:pos="567"/>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Z zastrzeżeniem postanowień zawartych </w:t>
      </w:r>
      <w:r w:rsidR="00B705E9" w:rsidRPr="00F11DBF">
        <w:rPr>
          <w:rFonts w:ascii="Calibri Light" w:hAnsi="Calibri Light" w:cs="Calibri Light"/>
          <w:sz w:val="24"/>
          <w:szCs w:val="24"/>
        </w:rPr>
        <w:t xml:space="preserve">w </w:t>
      </w:r>
      <w:r w:rsidR="009D29DC" w:rsidRPr="00F11DBF">
        <w:rPr>
          <w:rFonts w:ascii="Calibri Light" w:hAnsi="Calibri Light" w:cs="Calibri Light"/>
          <w:sz w:val="24"/>
          <w:szCs w:val="24"/>
        </w:rPr>
        <w:t>rozdziale</w:t>
      </w:r>
      <w:r w:rsidR="00B705E9" w:rsidRPr="00F11DBF">
        <w:rPr>
          <w:rFonts w:ascii="Calibri Light" w:hAnsi="Calibri Light" w:cs="Calibri Light"/>
          <w:sz w:val="24"/>
          <w:szCs w:val="24"/>
        </w:rPr>
        <w:t xml:space="preserve"> </w:t>
      </w:r>
      <w:r w:rsidR="0063294A" w:rsidRPr="00F11DBF">
        <w:rPr>
          <w:rFonts w:ascii="Calibri Light" w:hAnsi="Calibri Light" w:cs="Calibri Light"/>
          <w:sz w:val="24"/>
          <w:szCs w:val="24"/>
        </w:rPr>
        <w:t>XVI</w:t>
      </w:r>
      <w:r w:rsidR="00B705E9" w:rsidRPr="00F11DBF">
        <w:rPr>
          <w:rFonts w:ascii="Calibri Light" w:hAnsi="Calibri Light" w:cs="Calibri Light"/>
          <w:sz w:val="24"/>
          <w:szCs w:val="24"/>
        </w:rPr>
        <w:t xml:space="preserve"> SWZ</w:t>
      </w:r>
      <w:r w:rsidRPr="00F11DBF">
        <w:rPr>
          <w:rFonts w:ascii="Calibri Light" w:hAnsi="Calibri Light" w:cs="Calibri Light"/>
          <w:sz w:val="24"/>
          <w:szCs w:val="24"/>
        </w:rPr>
        <w:t xml:space="preserve"> oraz w </w:t>
      </w:r>
      <w:r w:rsidR="000C4B23" w:rsidRPr="00F11DBF">
        <w:rPr>
          <w:rFonts w:ascii="Calibri Light" w:hAnsi="Calibri Light" w:cs="Calibri Light"/>
          <w:sz w:val="24"/>
          <w:szCs w:val="24"/>
        </w:rPr>
        <w:t>ust.</w:t>
      </w:r>
      <w:r w:rsidR="009D29DC" w:rsidRPr="00F11DBF">
        <w:rPr>
          <w:rFonts w:ascii="Calibri Light" w:hAnsi="Calibri Light" w:cs="Calibri Light"/>
          <w:sz w:val="24"/>
          <w:szCs w:val="24"/>
        </w:rPr>
        <w:t xml:space="preserve"> 2 i</w:t>
      </w:r>
      <w:r w:rsidR="002168A0" w:rsidRPr="00F11DBF">
        <w:rPr>
          <w:rFonts w:ascii="Calibri Light" w:hAnsi="Calibri Light" w:cs="Calibri Light"/>
          <w:sz w:val="24"/>
          <w:szCs w:val="24"/>
        </w:rPr>
        <w:t xml:space="preserve"> w </w:t>
      </w:r>
      <w:r w:rsidR="000C4B23" w:rsidRPr="00F11DBF">
        <w:rPr>
          <w:rFonts w:ascii="Calibri Light" w:hAnsi="Calibri Light" w:cs="Calibri Light"/>
          <w:sz w:val="24"/>
          <w:szCs w:val="24"/>
        </w:rPr>
        <w:t>ust.</w:t>
      </w:r>
      <w:r w:rsidR="002168A0" w:rsidRPr="00F11DBF">
        <w:rPr>
          <w:rFonts w:ascii="Calibri Light" w:hAnsi="Calibri Light" w:cs="Calibri Light"/>
          <w:sz w:val="24"/>
          <w:szCs w:val="24"/>
        </w:rPr>
        <w:t xml:space="preserve"> </w:t>
      </w:r>
      <w:r w:rsidR="00143A7B" w:rsidRPr="00F11DBF">
        <w:rPr>
          <w:rFonts w:ascii="Calibri Light" w:hAnsi="Calibri Light" w:cs="Calibri Light"/>
          <w:sz w:val="24"/>
          <w:szCs w:val="24"/>
        </w:rPr>
        <w:t>4</w:t>
      </w:r>
      <w:r w:rsidRPr="00F11DBF">
        <w:rPr>
          <w:rFonts w:ascii="Calibri Light" w:hAnsi="Calibri Light" w:cs="Calibri Light"/>
          <w:sz w:val="24"/>
          <w:szCs w:val="24"/>
        </w:rPr>
        <w:t xml:space="preserve"> niniejszego </w:t>
      </w:r>
      <w:r w:rsidR="00843F27" w:rsidRPr="00F11DBF">
        <w:rPr>
          <w:rFonts w:ascii="Calibri Light" w:hAnsi="Calibri Light" w:cs="Calibri Light"/>
          <w:sz w:val="24"/>
          <w:szCs w:val="24"/>
        </w:rPr>
        <w:t>r</w:t>
      </w:r>
      <w:r w:rsidRPr="00F11DBF">
        <w:rPr>
          <w:rFonts w:ascii="Calibri Light" w:hAnsi="Calibri Light" w:cs="Calibri Light"/>
          <w:sz w:val="24"/>
          <w:szCs w:val="24"/>
        </w:rPr>
        <w:t>ozdziału</w:t>
      </w:r>
      <w:r w:rsidR="00AD6B52" w:rsidRPr="00F11DBF">
        <w:rPr>
          <w:rFonts w:ascii="Calibri Light" w:hAnsi="Calibri Light" w:cs="Calibri Light"/>
          <w:sz w:val="24"/>
          <w:szCs w:val="24"/>
        </w:rPr>
        <w:t xml:space="preserve"> SWZ</w:t>
      </w:r>
      <w:r w:rsidRPr="00F11DBF">
        <w:rPr>
          <w:rFonts w:ascii="Calibri Light" w:hAnsi="Calibri Light" w:cs="Calibri Light"/>
          <w:sz w:val="24"/>
          <w:szCs w:val="24"/>
        </w:rPr>
        <w:t xml:space="preserve">, komunikacja między Zamawiającym a Wykonawcami </w:t>
      </w:r>
      <w:r w:rsidR="00B705E9" w:rsidRPr="00F11DBF">
        <w:rPr>
          <w:rFonts w:ascii="Calibri Light" w:hAnsi="Calibri Light" w:cs="Calibri Light"/>
          <w:sz w:val="24"/>
          <w:szCs w:val="24"/>
        </w:rPr>
        <w:t xml:space="preserve">może się odbywać </w:t>
      </w:r>
      <w:r w:rsidR="002168A0" w:rsidRPr="00F11DBF">
        <w:rPr>
          <w:rFonts w:ascii="Calibri Light" w:hAnsi="Calibri Light" w:cs="Calibri Light"/>
          <w:sz w:val="24"/>
          <w:szCs w:val="24"/>
        </w:rPr>
        <w:t xml:space="preserve">wyłącznie </w:t>
      </w:r>
      <w:r w:rsidRPr="00F11DBF">
        <w:rPr>
          <w:rFonts w:ascii="Calibri Light" w:hAnsi="Calibri Light" w:cs="Calibri Light"/>
          <w:sz w:val="24"/>
          <w:szCs w:val="24"/>
        </w:rPr>
        <w:t>przy użyciu środk</w:t>
      </w:r>
      <w:r w:rsidR="00B705E9" w:rsidRPr="00F11DBF">
        <w:rPr>
          <w:rFonts w:ascii="Calibri Light" w:hAnsi="Calibri Light" w:cs="Calibri Light"/>
          <w:sz w:val="24"/>
          <w:szCs w:val="24"/>
        </w:rPr>
        <w:t xml:space="preserve">ów komunikacji elektronicznej w </w:t>
      </w:r>
      <w:r w:rsidRPr="00F11DBF">
        <w:rPr>
          <w:rFonts w:ascii="Calibri Light" w:hAnsi="Calibri Light" w:cs="Calibri Light"/>
          <w:sz w:val="24"/>
          <w:szCs w:val="24"/>
        </w:rPr>
        <w:t xml:space="preserve">rozumieniu ustawy </w:t>
      </w:r>
      <w:r w:rsidR="002168A0" w:rsidRPr="00F11DBF">
        <w:rPr>
          <w:rFonts w:ascii="Calibri Light" w:hAnsi="Calibri Light" w:cs="Calibri Light"/>
          <w:sz w:val="24"/>
          <w:szCs w:val="24"/>
        </w:rPr>
        <w:t>z dnia 18 lipca </w:t>
      </w:r>
      <w:r w:rsidR="009D29DC" w:rsidRPr="00F11DBF">
        <w:rPr>
          <w:rFonts w:ascii="Calibri Light" w:hAnsi="Calibri Light" w:cs="Calibri Light"/>
          <w:sz w:val="24"/>
          <w:szCs w:val="24"/>
        </w:rPr>
        <w:t>2002r. o </w:t>
      </w:r>
      <w:r w:rsidRPr="00F11DBF">
        <w:rPr>
          <w:rFonts w:ascii="Calibri Light" w:hAnsi="Calibri Light" w:cs="Calibri Light"/>
          <w:sz w:val="24"/>
          <w:szCs w:val="24"/>
        </w:rPr>
        <w:t>świadczeniu usług drogą elektroniczną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Dz.</w:t>
      </w:r>
      <w:r w:rsidR="00B705E9" w:rsidRPr="00F11DBF">
        <w:rPr>
          <w:rFonts w:ascii="Calibri Light" w:hAnsi="Calibri Light" w:cs="Calibri Light"/>
          <w:sz w:val="24"/>
          <w:szCs w:val="24"/>
        </w:rPr>
        <w:t xml:space="preserve">U. z </w:t>
      </w:r>
      <w:r w:rsidRPr="00F11DBF">
        <w:rPr>
          <w:rFonts w:ascii="Calibri Light" w:hAnsi="Calibri Light" w:cs="Calibri Light"/>
          <w:sz w:val="24"/>
          <w:szCs w:val="24"/>
        </w:rPr>
        <w:t>2020r. poz. 344</w:t>
      </w:r>
      <w:r w:rsidR="002168A0" w:rsidRPr="00F11DBF">
        <w:rPr>
          <w:rFonts w:ascii="Calibri Light" w:hAnsi="Calibri Light" w:cs="Calibri Light"/>
          <w:sz w:val="24"/>
          <w:szCs w:val="24"/>
        </w:rPr>
        <w:t>)</w:t>
      </w:r>
      <w:r w:rsidR="002E2D32" w:rsidRPr="00F11DBF">
        <w:rPr>
          <w:rFonts w:ascii="Calibri Light" w:hAnsi="Calibri Light" w:cs="Calibri Light"/>
          <w:sz w:val="24"/>
          <w:szCs w:val="24"/>
        </w:rPr>
        <w:t>, tj</w:t>
      </w:r>
      <w:r w:rsidR="00F83A79" w:rsidRPr="00F11DBF">
        <w:rPr>
          <w:rFonts w:ascii="Calibri Light" w:hAnsi="Calibri Light" w:cs="Calibri Light"/>
          <w:sz w:val="24"/>
          <w:szCs w:val="24"/>
        </w:rPr>
        <w:t>.</w:t>
      </w:r>
      <w:r w:rsidR="002E2D32" w:rsidRPr="00F11DBF">
        <w:rPr>
          <w:rFonts w:ascii="Calibri Light" w:hAnsi="Calibri Light" w:cs="Calibri Light"/>
          <w:sz w:val="24"/>
          <w:szCs w:val="24"/>
        </w:rPr>
        <w:t>:</w:t>
      </w:r>
    </w:p>
    <w:p w14:paraId="0FA528C5" w14:textId="2FB34C6A" w:rsidR="00075426" w:rsidRPr="00F11DBF" w:rsidRDefault="004B20B2" w:rsidP="006771D4">
      <w:pPr>
        <w:pStyle w:val="Akapitzlist"/>
        <w:numPr>
          <w:ilvl w:val="2"/>
          <w:numId w:val="8"/>
        </w:numPr>
        <w:tabs>
          <w:tab w:val="left" w:pos="426"/>
        </w:tabs>
        <w:spacing w:line="23" w:lineRule="atLeast"/>
        <w:ind w:left="426" w:hanging="284"/>
        <w:jc w:val="both"/>
        <w:rPr>
          <w:rFonts w:ascii="Calibri Light" w:hAnsi="Calibri Light" w:cs="Calibri Light"/>
          <w:sz w:val="24"/>
          <w:szCs w:val="24"/>
        </w:rPr>
      </w:pPr>
      <w:r w:rsidRPr="00F11DBF">
        <w:rPr>
          <w:rFonts w:ascii="Calibri Light" w:hAnsi="Calibri Light" w:cs="Calibri Light"/>
          <w:sz w:val="24"/>
          <w:szCs w:val="24"/>
        </w:rPr>
        <w:t>poprzez</w:t>
      </w:r>
      <w:r w:rsidRPr="00F11DBF">
        <w:rPr>
          <w:rFonts w:ascii="Calibri Light" w:hAnsi="Calibri Light" w:cs="Calibri Light"/>
          <w:b/>
          <w:sz w:val="24"/>
          <w:szCs w:val="24"/>
        </w:rPr>
        <w:t xml:space="preserve"> </w:t>
      </w:r>
      <w:r w:rsidRPr="00F11DBF">
        <w:rPr>
          <w:rFonts w:ascii="Calibri Light" w:hAnsi="Calibri Light" w:cs="Calibri Light"/>
          <w:sz w:val="24"/>
          <w:szCs w:val="24"/>
        </w:rPr>
        <w:t xml:space="preserve">Platformę </w:t>
      </w:r>
      <w:r w:rsidR="00D5150D" w:rsidRPr="00F11DBF">
        <w:rPr>
          <w:rFonts w:ascii="Calibri Light" w:hAnsi="Calibri Light" w:cs="Calibri Light"/>
          <w:sz w:val="24"/>
          <w:szCs w:val="24"/>
        </w:rPr>
        <w:t>zakupową</w:t>
      </w:r>
      <w:r w:rsidRPr="00F11DBF">
        <w:rPr>
          <w:rFonts w:ascii="Calibri Light" w:hAnsi="Calibri Light" w:cs="Calibri Light"/>
          <w:sz w:val="24"/>
          <w:szCs w:val="24"/>
        </w:rPr>
        <w:t xml:space="preserve"> pod adresem</w:t>
      </w:r>
      <w:r w:rsidR="00075426" w:rsidRPr="00F11DBF">
        <w:rPr>
          <w:rFonts w:ascii="Calibri Light" w:hAnsi="Calibri Light" w:cs="Calibri Light"/>
          <w:sz w:val="24"/>
          <w:szCs w:val="24"/>
        </w:rPr>
        <w:t>:</w:t>
      </w:r>
    </w:p>
    <w:p w14:paraId="675FB409" w14:textId="193A5D0E" w:rsidR="004B20B2" w:rsidRPr="00F11DBF" w:rsidRDefault="001E383F" w:rsidP="00504CEA">
      <w:pPr>
        <w:pStyle w:val="Akapitzlist"/>
        <w:tabs>
          <w:tab w:val="left" w:pos="284"/>
        </w:tabs>
        <w:spacing w:line="23" w:lineRule="atLeast"/>
        <w:ind w:left="284"/>
        <w:jc w:val="both"/>
        <w:rPr>
          <w:rFonts w:ascii="Calibri Light" w:hAnsi="Calibri Light" w:cs="Calibri Light"/>
          <w:sz w:val="24"/>
          <w:szCs w:val="24"/>
        </w:rPr>
      </w:pPr>
      <w:hyperlink r:id="rId13" w:history="1">
        <w:r w:rsidR="00AD34AE" w:rsidRPr="00F11DBF">
          <w:rPr>
            <w:rStyle w:val="Hipercze"/>
            <w:rFonts w:ascii="Calibri Light" w:hAnsi="Calibri Light" w:cs="Calibri Light"/>
            <w:sz w:val="24"/>
            <w:szCs w:val="24"/>
          </w:rPr>
          <w:t>https://platformazakupowa.pl/pn/skoczow/proceedings</w:t>
        </w:r>
      </w:hyperlink>
      <w:r w:rsidR="00BF7BCF" w:rsidRPr="00F11DBF">
        <w:rPr>
          <w:rFonts w:ascii="Calibri Light" w:hAnsi="Calibri Light" w:cs="Calibri Light"/>
          <w:sz w:val="24"/>
          <w:szCs w:val="24"/>
        </w:rPr>
        <w:t xml:space="preserve"> </w:t>
      </w:r>
      <w:r w:rsidR="004B20B2" w:rsidRPr="00F11DBF">
        <w:rPr>
          <w:rFonts w:ascii="Calibri Light" w:hAnsi="Calibri Light" w:cs="Calibri Light"/>
          <w:sz w:val="24"/>
          <w:szCs w:val="24"/>
        </w:rPr>
        <w:t xml:space="preserve">(zwanej dalej zamiennie Platformą </w:t>
      </w:r>
      <w:r w:rsidR="00D5150D" w:rsidRPr="00F11DBF">
        <w:rPr>
          <w:rFonts w:ascii="Calibri Light" w:hAnsi="Calibri Light" w:cs="Calibri Light"/>
          <w:sz w:val="24"/>
          <w:szCs w:val="24"/>
        </w:rPr>
        <w:t>zakupową</w:t>
      </w:r>
      <w:r w:rsidR="004B20B2" w:rsidRPr="00F11DBF">
        <w:rPr>
          <w:rFonts w:ascii="Calibri Light" w:hAnsi="Calibri Light" w:cs="Calibri Light"/>
          <w:sz w:val="24"/>
          <w:szCs w:val="24"/>
        </w:rPr>
        <w:t>)</w:t>
      </w:r>
      <w:r w:rsidR="00075426" w:rsidRPr="00F11DBF">
        <w:rPr>
          <w:rFonts w:ascii="Calibri Light" w:hAnsi="Calibri Light" w:cs="Calibri Light"/>
          <w:sz w:val="24"/>
          <w:szCs w:val="24"/>
        </w:rPr>
        <w:t xml:space="preserve"> –</w:t>
      </w:r>
      <w:r w:rsidR="004B20B2" w:rsidRPr="00F11DBF">
        <w:rPr>
          <w:rFonts w:ascii="Calibri Light" w:hAnsi="Calibri Light" w:cs="Calibri Light"/>
          <w:sz w:val="24"/>
          <w:szCs w:val="24"/>
        </w:rPr>
        <w:t xml:space="preserve"> w wierszu oznaczonym tytułem oraz z</w:t>
      </w:r>
      <w:r w:rsidR="009E2F24" w:rsidRPr="00F11DBF">
        <w:rPr>
          <w:rFonts w:ascii="Calibri Light" w:hAnsi="Calibri Light" w:cs="Calibri Light"/>
          <w:sz w:val="24"/>
          <w:szCs w:val="24"/>
        </w:rPr>
        <w:t>nakiem niniejszego postępowania</w:t>
      </w:r>
    </w:p>
    <w:p w14:paraId="353FFA3D" w14:textId="1B1F8E31" w:rsidR="00075426" w:rsidRPr="00F11DBF" w:rsidRDefault="006041F9" w:rsidP="00504CEA">
      <w:pPr>
        <w:pStyle w:val="Akapitzlist"/>
        <w:tabs>
          <w:tab w:val="left" w:pos="851"/>
        </w:tabs>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l</w:t>
      </w:r>
      <w:r w:rsidR="00075426" w:rsidRPr="00F11DBF">
        <w:rPr>
          <w:rFonts w:ascii="Calibri Light" w:hAnsi="Calibri Light" w:cs="Calibri Light"/>
          <w:sz w:val="24"/>
          <w:szCs w:val="24"/>
        </w:rPr>
        <w:t>ub:</w:t>
      </w:r>
    </w:p>
    <w:p w14:paraId="2FE6A232" w14:textId="77777777" w:rsidR="00786EC0" w:rsidRPr="00786EC0" w:rsidRDefault="002168A0" w:rsidP="00786EC0">
      <w:pPr>
        <w:pStyle w:val="Akapitzlist"/>
        <w:numPr>
          <w:ilvl w:val="2"/>
          <w:numId w:val="8"/>
        </w:numPr>
        <w:tabs>
          <w:tab w:val="left" w:pos="426"/>
        </w:tabs>
        <w:spacing w:line="23" w:lineRule="atLeast"/>
        <w:ind w:left="426" w:hanging="284"/>
        <w:jc w:val="both"/>
        <w:rPr>
          <w:rFonts w:ascii="Calibri Light" w:hAnsi="Calibri Light" w:cs="Calibri Light"/>
          <w:sz w:val="24"/>
          <w:szCs w:val="24"/>
        </w:rPr>
      </w:pPr>
      <w:r w:rsidRPr="00F11DBF">
        <w:rPr>
          <w:rFonts w:ascii="Calibri Light" w:hAnsi="Calibri Light" w:cs="Calibri Light"/>
          <w:sz w:val="24"/>
          <w:szCs w:val="24"/>
        </w:rPr>
        <w:t xml:space="preserve">pocztą elektroniczną na </w:t>
      </w:r>
      <w:r w:rsidR="006E67D3" w:rsidRPr="00F11DBF">
        <w:rPr>
          <w:rFonts w:ascii="Calibri Light" w:hAnsi="Calibri Light" w:cs="Calibri Light"/>
          <w:sz w:val="24"/>
          <w:szCs w:val="24"/>
        </w:rPr>
        <w:t>adres e-mail</w:t>
      </w:r>
      <w:r w:rsidR="0034087D" w:rsidRPr="00F11DBF">
        <w:rPr>
          <w:rFonts w:ascii="Calibri Light" w:hAnsi="Calibri Light" w:cs="Calibri Light"/>
          <w:sz w:val="24"/>
          <w:szCs w:val="24"/>
        </w:rPr>
        <w:t xml:space="preserve"> Zamawiającego</w:t>
      </w:r>
      <w:r w:rsidR="006E67D3" w:rsidRPr="00F11DBF">
        <w:rPr>
          <w:rFonts w:ascii="Calibri Light" w:hAnsi="Calibri Light" w:cs="Calibri Light"/>
          <w:color w:val="000000" w:themeColor="text1"/>
          <w:sz w:val="24"/>
          <w:szCs w:val="24"/>
        </w:rPr>
        <w:t xml:space="preserve">: </w:t>
      </w:r>
    </w:p>
    <w:p w14:paraId="52F0C3C0" w14:textId="6D97CFDC" w:rsidR="0034087D" w:rsidRPr="00786EC0" w:rsidRDefault="001E383F" w:rsidP="00786EC0">
      <w:pPr>
        <w:pStyle w:val="Akapitzlist"/>
        <w:tabs>
          <w:tab w:val="left" w:pos="426"/>
        </w:tabs>
        <w:spacing w:line="23" w:lineRule="atLeast"/>
        <w:ind w:left="426"/>
        <w:jc w:val="both"/>
        <w:rPr>
          <w:rFonts w:ascii="Calibri Light" w:hAnsi="Calibri Light" w:cs="Calibri Light"/>
          <w:sz w:val="24"/>
          <w:szCs w:val="24"/>
        </w:rPr>
      </w:pPr>
      <w:hyperlink r:id="rId14" w:history="1">
        <w:r w:rsidR="00786EC0" w:rsidRPr="00786EC0">
          <w:rPr>
            <w:rStyle w:val="Hipercze"/>
            <w:rFonts w:ascii="Calibri Light" w:hAnsi="Calibri Light" w:cs="Calibri Light"/>
            <w:sz w:val="24"/>
            <w:szCs w:val="24"/>
          </w:rPr>
          <w:t>zamowienia.publiczne@mzd.skoczow.pl</w:t>
        </w:r>
      </w:hyperlink>
      <w:r w:rsidR="00786EC0">
        <w:rPr>
          <w:rFonts w:ascii="Calibri" w:hAnsi="Calibri" w:cs="Arial"/>
          <w:color w:val="0000FF"/>
          <w:sz w:val="22"/>
          <w:szCs w:val="22"/>
          <w:u w:val="single"/>
        </w:rPr>
        <w:t xml:space="preserve"> </w:t>
      </w:r>
      <w:r w:rsidR="0034087D" w:rsidRPr="00786EC0">
        <w:rPr>
          <w:rFonts w:ascii="Calibri Light" w:hAnsi="Calibri Light" w:cs="Calibri Light"/>
          <w:sz w:val="24"/>
          <w:szCs w:val="24"/>
        </w:rPr>
        <w:t xml:space="preserve">oraz </w:t>
      </w:r>
      <w:r w:rsidR="0094430B" w:rsidRPr="00786EC0">
        <w:rPr>
          <w:rFonts w:ascii="Calibri Light" w:hAnsi="Calibri Light" w:cs="Calibri Light"/>
          <w:sz w:val="24"/>
          <w:szCs w:val="24"/>
        </w:rPr>
        <w:t>adres (</w:t>
      </w:r>
      <w:r w:rsidR="0034087D" w:rsidRPr="00786EC0">
        <w:rPr>
          <w:rFonts w:ascii="Calibri Light" w:hAnsi="Calibri Light" w:cs="Calibri Light"/>
          <w:sz w:val="24"/>
          <w:szCs w:val="24"/>
        </w:rPr>
        <w:t>adresy</w:t>
      </w:r>
      <w:r w:rsidR="0094430B" w:rsidRPr="00786EC0">
        <w:rPr>
          <w:rFonts w:ascii="Calibri Light" w:hAnsi="Calibri Light" w:cs="Calibri Light"/>
          <w:sz w:val="24"/>
          <w:szCs w:val="24"/>
        </w:rPr>
        <w:t>)</w:t>
      </w:r>
      <w:r w:rsidR="0034087D" w:rsidRPr="00786EC0">
        <w:rPr>
          <w:rFonts w:ascii="Calibri Light" w:hAnsi="Calibri Light" w:cs="Calibri Light"/>
          <w:sz w:val="24"/>
          <w:szCs w:val="24"/>
        </w:rPr>
        <w:t xml:space="preserve"> e</w:t>
      </w:r>
      <w:r w:rsidR="0034087D" w:rsidRPr="00786EC0">
        <w:rPr>
          <w:rFonts w:ascii="Calibri Light" w:hAnsi="Calibri Light" w:cs="Calibri Light"/>
          <w:sz w:val="24"/>
          <w:szCs w:val="24"/>
        </w:rPr>
        <w:noBreakHyphen/>
        <w:t xml:space="preserve">mail Wykonawcy podane w Formularzu oferty (załącznik nr 1 do SWZ). </w:t>
      </w:r>
      <w:r w:rsidR="00EF7627" w:rsidRPr="00786EC0">
        <w:rPr>
          <w:rFonts w:ascii="Calibri Light" w:hAnsi="Calibri Light" w:cs="Calibri Light"/>
          <w:sz w:val="24"/>
          <w:szCs w:val="24"/>
        </w:rPr>
        <w:t>Po </w:t>
      </w:r>
      <w:r w:rsidR="0094430B" w:rsidRPr="00786EC0">
        <w:rPr>
          <w:rFonts w:ascii="Calibri Light" w:hAnsi="Calibri Light" w:cs="Calibri Light"/>
          <w:sz w:val="24"/>
          <w:szCs w:val="24"/>
        </w:rPr>
        <w:t xml:space="preserve">otwarciu ofert kontakt przez adres </w:t>
      </w:r>
      <w:r w:rsidR="00786EC0">
        <w:rPr>
          <w:rFonts w:ascii="Calibri Light" w:hAnsi="Calibri Light" w:cs="Calibri Light"/>
          <w:sz w:val="24"/>
          <w:szCs w:val="24"/>
        </w:rPr>
        <w:br/>
      </w:r>
      <w:r w:rsidR="0094430B" w:rsidRPr="00786EC0">
        <w:rPr>
          <w:rFonts w:ascii="Calibri Light" w:hAnsi="Calibri Light" w:cs="Calibri Light"/>
          <w:sz w:val="24"/>
          <w:szCs w:val="24"/>
        </w:rPr>
        <w:t>e-mail będzie możliwy tylko poprzez adres (adresy) wskazany w formularzu oferty.</w:t>
      </w:r>
    </w:p>
    <w:p w14:paraId="2A3D56E9" w14:textId="27D06F20" w:rsidR="00DA3E1B" w:rsidRPr="00F11DBF" w:rsidRDefault="006E67D3" w:rsidP="00D76581">
      <w:pPr>
        <w:numPr>
          <w:ilvl w:val="1"/>
          <w:numId w:val="8"/>
        </w:numPr>
        <w:tabs>
          <w:tab w:val="clear" w:pos="567"/>
        </w:tabs>
        <w:spacing w:line="23" w:lineRule="atLeast"/>
        <w:ind w:left="284" w:hanging="284"/>
        <w:jc w:val="both"/>
        <w:rPr>
          <w:rFonts w:ascii="Calibri Light" w:hAnsi="Calibri Light" w:cs="Calibri Light"/>
          <w:sz w:val="24"/>
          <w:szCs w:val="24"/>
        </w:rPr>
      </w:pPr>
      <w:r w:rsidRPr="00F11DBF">
        <w:rPr>
          <w:rFonts w:ascii="Calibri Light" w:hAnsi="Calibri Light" w:cs="Calibri Light"/>
          <w:b/>
          <w:sz w:val="24"/>
          <w:szCs w:val="24"/>
        </w:rPr>
        <w:t>Ofertę składa się pod rygor</w:t>
      </w:r>
      <w:r w:rsidR="00B04DDC" w:rsidRPr="00F11DBF">
        <w:rPr>
          <w:rFonts w:ascii="Calibri Light" w:hAnsi="Calibri Light" w:cs="Calibri Light"/>
          <w:b/>
          <w:sz w:val="24"/>
          <w:szCs w:val="24"/>
        </w:rPr>
        <w:t>em nieważności, zgodnie z wyborem W</w:t>
      </w:r>
      <w:r w:rsidR="00DA3E1B" w:rsidRPr="00F11DBF">
        <w:rPr>
          <w:rFonts w:ascii="Calibri Light" w:hAnsi="Calibri Light" w:cs="Calibri Light"/>
          <w:b/>
          <w:sz w:val="24"/>
          <w:szCs w:val="24"/>
        </w:rPr>
        <w:t>ykonawcy</w:t>
      </w:r>
      <w:r w:rsidR="00230041" w:rsidRPr="00F11DBF">
        <w:rPr>
          <w:rFonts w:ascii="Calibri Light" w:hAnsi="Calibri Light" w:cs="Calibri Light"/>
          <w:b/>
          <w:sz w:val="24"/>
          <w:szCs w:val="24"/>
        </w:rPr>
        <w:t>:</w:t>
      </w:r>
    </w:p>
    <w:p w14:paraId="0E3BEC15" w14:textId="426C90B1" w:rsidR="00DA3E1B" w:rsidRPr="00F11DBF" w:rsidRDefault="00B04DDC" w:rsidP="00D76581">
      <w:pPr>
        <w:pStyle w:val="Akapitzlist"/>
        <w:numPr>
          <w:ilvl w:val="2"/>
          <w:numId w:val="8"/>
        </w:numPr>
        <w:spacing w:line="23" w:lineRule="atLeast"/>
        <w:ind w:left="567" w:hanging="283"/>
        <w:jc w:val="both"/>
        <w:rPr>
          <w:rFonts w:ascii="Calibri Light" w:hAnsi="Calibri Light" w:cs="Calibri Light"/>
          <w:sz w:val="24"/>
          <w:szCs w:val="24"/>
        </w:rPr>
      </w:pPr>
      <w:r w:rsidRPr="00F11DBF">
        <w:rPr>
          <w:rFonts w:ascii="Calibri Light" w:hAnsi="Calibri Light" w:cs="Calibri Light"/>
          <w:b/>
          <w:sz w:val="24"/>
          <w:szCs w:val="24"/>
        </w:rPr>
        <w:t>w formie elektronicznej (oznacza to postać elektroniczną opatrzoną kwalifikowanym podpisem elektronicznym)</w:t>
      </w:r>
      <w:r w:rsidR="006D40B0" w:rsidRPr="00F11DBF">
        <w:rPr>
          <w:rFonts w:ascii="Calibri Light" w:hAnsi="Calibri Light" w:cs="Calibri Light"/>
          <w:b/>
          <w:sz w:val="24"/>
          <w:szCs w:val="24"/>
        </w:rPr>
        <w:t xml:space="preserve"> lub</w:t>
      </w:r>
    </w:p>
    <w:p w14:paraId="4B0E5EED" w14:textId="59621DD7" w:rsidR="00933B96" w:rsidRPr="00F11DBF" w:rsidRDefault="006E67D3" w:rsidP="00D76581">
      <w:pPr>
        <w:pStyle w:val="Akapitzlist"/>
        <w:numPr>
          <w:ilvl w:val="2"/>
          <w:numId w:val="8"/>
        </w:numPr>
        <w:spacing w:line="23" w:lineRule="atLeast"/>
        <w:ind w:left="567" w:hanging="283"/>
        <w:jc w:val="both"/>
        <w:rPr>
          <w:rFonts w:ascii="Calibri Light" w:hAnsi="Calibri Light" w:cs="Calibri Light"/>
          <w:sz w:val="24"/>
          <w:szCs w:val="24"/>
        </w:rPr>
      </w:pPr>
      <w:r w:rsidRPr="00F11DBF">
        <w:rPr>
          <w:rFonts w:ascii="Calibri Light" w:hAnsi="Calibri Light" w:cs="Calibri Light"/>
          <w:b/>
          <w:sz w:val="24"/>
          <w:szCs w:val="24"/>
        </w:rPr>
        <w:t>w postaci elektronicznej</w:t>
      </w:r>
      <w:r w:rsidR="00DA3E1B" w:rsidRPr="00F11DBF">
        <w:rPr>
          <w:rFonts w:ascii="Calibri Light" w:hAnsi="Calibri Light" w:cs="Calibri Light"/>
          <w:b/>
          <w:sz w:val="24"/>
          <w:szCs w:val="24"/>
        </w:rPr>
        <w:t xml:space="preserve"> opatrzonej podpisem zaufanym lub podpisem osobistym</w:t>
      </w:r>
    </w:p>
    <w:p w14:paraId="0362AD58" w14:textId="48BEF97F" w:rsidR="00993E51" w:rsidRPr="00F11DBF" w:rsidRDefault="007C5F73" w:rsidP="00504CEA">
      <w:pPr>
        <w:spacing w:line="23" w:lineRule="atLeast"/>
        <w:ind w:left="426"/>
        <w:jc w:val="both"/>
        <w:rPr>
          <w:rFonts w:ascii="Calibri Light" w:hAnsi="Calibri Light" w:cs="Calibri Light"/>
          <w:b/>
          <w:sz w:val="24"/>
          <w:szCs w:val="24"/>
        </w:rPr>
      </w:pPr>
      <w:r w:rsidRPr="00F11DBF">
        <w:rPr>
          <w:rFonts w:ascii="Calibri Light" w:hAnsi="Calibri Light" w:cs="Calibri Light"/>
          <w:b/>
          <w:sz w:val="24"/>
          <w:szCs w:val="24"/>
        </w:rPr>
        <w:t xml:space="preserve">- wyłącznie poprzez Platformę </w:t>
      </w:r>
      <w:r w:rsidR="00F37EE3" w:rsidRPr="00F11DBF">
        <w:rPr>
          <w:rFonts w:ascii="Calibri Light" w:hAnsi="Calibri Light" w:cs="Calibri Light"/>
          <w:b/>
          <w:sz w:val="24"/>
          <w:szCs w:val="24"/>
        </w:rPr>
        <w:t>zakupową</w:t>
      </w:r>
      <w:r w:rsidRPr="00F11DBF">
        <w:rPr>
          <w:rFonts w:ascii="Calibri Light" w:hAnsi="Calibri Light" w:cs="Calibri Light"/>
          <w:b/>
          <w:sz w:val="24"/>
          <w:szCs w:val="24"/>
        </w:rPr>
        <w:t>.</w:t>
      </w:r>
      <w:r w:rsidR="00F83A79" w:rsidRPr="00F11DBF">
        <w:rPr>
          <w:rFonts w:ascii="Calibri Light" w:hAnsi="Calibri Light" w:cs="Calibri Light"/>
          <w:b/>
          <w:sz w:val="24"/>
          <w:szCs w:val="24"/>
        </w:rPr>
        <w:t xml:space="preserve"> </w:t>
      </w:r>
    </w:p>
    <w:p w14:paraId="39952CC7" w14:textId="4BF1FA5B" w:rsidR="006E67D3" w:rsidRPr="00F11DBF" w:rsidRDefault="006E67D3" w:rsidP="006771D4">
      <w:pPr>
        <w:numPr>
          <w:ilvl w:val="1"/>
          <w:numId w:val="8"/>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Zamawiający lub Wykonawca przekazują</w:t>
      </w:r>
      <w:r w:rsidR="00FC397D" w:rsidRPr="00F11DBF">
        <w:rPr>
          <w:rFonts w:ascii="Calibri Light" w:hAnsi="Calibri Light" w:cs="Calibri Light"/>
          <w:sz w:val="24"/>
          <w:szCs w:val="24"/>
        </w:rPr>
        <w:t>c</w:t>
      </w:r>
      <w:r w:rsidRPr="00F11DBF">
        <w:rPr>
          <w:rFonts w:ascii="Calibri Light" w:hAnsi="Calibri Light" w:cs="Calibri Light"/>
          <w:sz w:val="24"/>
          <w:szCs w:val="24"/>
        </w:rPr>
        <w:t xml:space="preserve"> oświadczenia, wnioski, zawiadomienia oraz informacje przy użyciu środków komunikacji elektronicznej w rozumieniu ustawy z d</w:t>
      </w:r>
      <w:r w:rsidR="00075426" w:rsidRPr="00F11DBF">
        <w:rPr>
          <w:rFonts w:ascii="Calibri Light" w:hAnsi="Calibri Light" w:cs="Calibri Light"/>
          <w:sz w:val="24"/>
          <w:szCs w:val="24"/>
        </w:rPr>
        <w:t>nia 18 lipca 2002</w:t>
      </w:r>
      <w:r w:rsidRPr="00F11DBF">
        <w:rPr>
          <w:rFonts w:ascii="Calibri Light" w:hAnsi="Calibri Light" w:cs="Calibri Light"/>
          <w:sz w:val="24"/>
          <w:szCs w:val="24"/>
        </w:rPr>
        <w:t>r. o</w:t>
      </w:r>
      <w:r w:rsidR="00011A44" w:rsidRPr="00F11DBF">
        <w:rPr>
          <w:rFonts w:ascii="Calibri Light" w:hAnsi="Calibri Light" w:cs="Calibri Light"/>
          <w:sz w:val="24"/>
          <w:szCs w:val="24"/>
        </w:rPr>
        <w:t> </w:t>
      </w:r>
      <w:r w:rsidRPr="00F11DBF">
        <w:rPr>
          <w:rFonts w:ascii="Calibri Light" w:hAnsi="Calibri Light" w:cs="Calibri Light"/>
          <w:sz w:val="24"/>
          <w:szCs w:val="24"/>
        </w:rPr>
        <w:t xml:space="preserve">świadczeniu usług drogą elektroniczną, </w:t>
      </w:r>
      <w:r w:rsidR="00FC397D" w:rsidRPr="00F11DBF">
        <w:rPr>
          <w:rFonts w:ascii="Calibri Light" w:hAnsi="Calibri Light" w:cs="Calibri Light"/>
          <w:sz w:val="24"/>
          <w:szCs w:val="24"/>
        </w:rPr>
        <w:t>mogą</w:t>
      </w:r>
      <w:r w:rsidRPr="00F11DBF">
        <w:rPr>
          <w:rFonts w:ascii="Calibri Light" w:hAnsi="Calibri Light" w:cs="Calibri Light"/>
          <w:sz w:val="24"/>
          <w:szCs w:val="24"/>
        </w:rPr>
        <w:t xml:space="preserve"> </w:t>
      </w:r>
      <w:r w:rsidR="00FC397D" w:rsidRPr="00F11DBF">
        <w:rPr>
          <w:rFonts w:ascii="Calibri Light" w:hAnsi="Calibri Light" w:cs="Calibri Light"/>
          <w:sz w:val="24"/>
          <w:szCs w:val="24"/>
        </w:rPr>
        <w:t>zażądać od</w:t>
      </w:r>
      <w:r w:rsidRPr="00F11DBF">
        <w:rPr>
          <w:rFonts w:ascii="Calibri Light" w:hAnsi="Calibri Light" w:cs="Calibri Light"/>
          <w:sz w:val="24"/>
          <w:szCs w:val="24"/>
        </w:rPr>
        <w:t xml:space="preserve"> drugiej </w:t>
      </w:r>
      <w:r w:rsidR="00FC397D" w:rsidRPr="00F11DBF">
        <w:rPr>
          <w:rFonts w:ascii="Calibri Light" w:hAnsi="Calibri Light" w:cs="Calibri Light"/>
          <w:sz w:val="24"/>
          <w:szCs w:val="24"/>
        </w:rPr>
        <w:t>strony niezwłocznego potwierdzenia</w:t>
      </w:r>
      <w:r w:rsidRPr="00F11DBF">
        <w:rPr>
          <w:rFonts w:ascii="Calibri Light" w:hAnsi="Calibri Light" w:cs="Calibri Light"/>
          <w:sz w:val="24"/>
          <w:szCs w:val="24"/>
        </w:rPr>
        <w:t xml:space="preserve"> ich otrzymania.</w:t>
      </w:r>
    </w:p>
    <w:p w14:paraId="7A0979C8" w14:textId="7EF025D6" w:rsidR="00011A44" w:rsidRPr="00E90863" w:rsidRDefault="00011A44" w:rsidP="006771D4">
      <w:pPr>
        <w:numPr>
          <w:ilvl w:val="1"/>
          <w:numId w:val="8"/>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Komunikacja ustna </w:t>
      </w:r>
      <w:r w:rsidRPr="00E90863">
        <w:rPr>
          <w:rFonts w:ascii="Calibri Light" w:hAnsi="Calibri Light" w:cs="Calibri Light"/>
          <w:sz w:val="24"/>
          <w:szCs w:val="24"/>
        </w:rPr>
        <w:t xml:space="preserve">dopuszczalna jest wyłącznie </w:t>
      </w:r>
      <w:r w:rsidR="00C04BE4" w:rsidRPr="00E90863">
        <w:rPr>
          <w:rFonts w:ascii="Calibri Light" w:hAnsi="Calibri Light" w:cs="Calibri Light"/>
          <w:sz w:val="24"/>
          <w:szCs w:val="24"/>
        </w:rPr>
        <w:t xml:space="preserve">w odniesieniu </w:t>
      </w:r>
      <w:r w:rsidR="0074446C" w:rsidRPr="00E90863">
        <w:rPr>
          <w:rFonts w:ascii="Calibri Light" w:hAnsi="Calibri Light" w:cs="Calibri Light"/>
          <w:sz w:val="24"/>
          <w:szCs w:val="24"/>
        </w:rPr>
        <w:t>do </w:t>
      </w:r>
      <w:r w:rsidRPr="00E90863">
        <w:rPr>
          <w:rFonts w:ascii="Calibri Light" w:hAnsi="Calibri Light" w:cs="Calibri Light"/>
          <w:sz w:val="24"/>
          <w:szCs w:val="24"/>
        </w:rPr>
        <w:t>informacji, które nie są istotne, w szczególności nie doty</w:t>
      </w:r>
      <w:r w:rsidR="0074446C" w:rsidRPr="00E90863">
        <w:rPr>
          <w:rFonts w:ascii="Calibri Light" w:hAnsi="Calibri Light" w:cs="Calibri Light"/>
          <w:sz w:val="24"/>
          <w:szCs w:val="24"/>
        </w:rPr>
        <w:t>czą ogłoszenia o zamówieniu lub </w:t>
      </w:r>
      <w:r w:rsidRPr="00E90863">
        <w:rPr>
          <w:rFonts w:ascii="Calibri Light" w:hAnsi="Calibri Light" w:cs="Calibri Light"/>
          <w:sz w:val="24"/>
          <w:szCs w:val="24"/>
        </w:rPr>
        <w:t>dokumentów zamówienia</w:t>
      </w:r>
      <w:r w:rsidR="00C373C5" w:rsidRPr="00E90863">
        <w:rPr>
          <w:rFonts w:ascii="Calibri Light" w:hAnsi="Calibri Light" w:cs="Calibri Light"/>
          <w:sz w:val="24"/>
          <w:szCs w:val="24"/>
        </w:rPr>
        <w:t>, ofert, o</w:t>
      </w:r>
      <w:r w:rsidR="007715D6" w:rsidRPr="00E90863">
        <w:rPr>
          <w:rFonts w:ascii="Calibri Light" w:hAnsi="Calibri Light" w:cs="Calibri Light"/>
          <w:sz w:val="24"/>
          <w:szCs w:val="24"/>
        </w:rPr>
        <w:t> </w:t>
      </w:r>
      <w:r w:rsidR="00C373C5" w:rsidRPr="00E90863">
        <w:rPr>
          <w:rFonts w:ascii="Calibri Light" w:hAnsi="Calibri Light" w:cs="Calibri Light"/>
          <w:sz w:val="24"/>
          <w:szCs w:val="24"/>
        </w:rPr>
        <w:t>ile</w:t>
      </w:r>
      <w:r w:rsidR="007715D6" w:rsidRPr="00E90863">
        <w:rPr>
          <w:rFonts w:ascii="Calibri Light" w:hAnsi="Calibri Light" w:cs="Calibri Light"/>
          <w:sz w:val="24"/>
          <w:szCs w:val="24"/>
        </w:rPr>
        <w:t> </w:t>
      </w:r>
      <w:r w:rsidR="00C373C5" w:rsidRPr="00E90863">
        <w:rPr>
          <w:rFonts w:ascii="Calibri Light" w:hAnsi="Calibri Light" w:cs="Calibri Light"/>
          <w:sz w:val="24"/>
          <w:szCs w:val="24"/>
        </w:rPr>
        <w:t xml:space="preserve">jej treść jest </w:t>
      </w:r>
      <w:r w:rsidR="00D73844" w:rsidRPr="00E90863">
        <w:rPr>
          <w:rFonts w:ascii="Calibri Light" w:hAnsi="Calibri Light" w:cs="Calibri Light"/>
          <w:sz w:val="24"/>
          <w:szCs w:val="24"/>
        </w:rPr>
        <w:t>u</w:t>
      </w:r>
      <w:r w:rsidR="00C373C5" w:rsidRPr="00E90863">
        <w:rPr>
          <w:rFonts w:ascii="Calibri Light" w:hAnsi="Calibri Light" w:cs="Calibri Light"/>
          <w:sz w:val="24"/>
          <w:szCs w:val="24"/>
        </w:rPr>
        <w:t>dokumentowana (wymagana jest pisemna notatka z ustnej rozmowy).</w:t>
      </w:r>
    </w:p>
    <w:p w14:paraId="6E1D482C" w14:textId="62D6067F" w:rsidR="006E67D3" w:rsidRPr="00F11DBF" w:rsidRDefault="006E67D3" w:rsidP="006771D4">
      <w:pPr>
        <w:numPr>
          <w:ilvl w:val="1"/>
          <w:numId w:val="8"/>
        </w:numPr>
        <w:tabs>
          <w:tab w:val="clear" w:pos="567"/>
        </w:tabs>
        <w:spacing w:before="60" w:line="23" w:lineRule="atLeast"/>
        <w:ind w:left="426" w:hanging="426"/>
        <w:jc w:val="both"/>
        <w:rPr>
          <w:rFonts w:ascii="Calibri Light" w:hAnsi="Calibri Light" w:cs="Calibri Light"/>
          <w:sz w:val="24"/>
          <w:szCs w:val="24"/>
        </w:rPr>
      </w:pPr>
      <w:r w:rsidRPr="00E90863">
        <w:rPr>
          <w:rFonts w:ascii="Calibri Light" w:hAnsi="Calibri Light" w:cs="Calibri Light"/>
          <w:sz w:val="24"/>
          <w:szCs w:val="24"/>
        </w:rPr>
        <w:lastRenderedPageBreak/>
        <w:t>Niezwłocznie po otwarciu złożonych ofert, Zamawiający zamieści</w:t>
      </w:r>
      <w:r w:rsidRPr="00F11DBF">
        <w:rPr>
          <w:rFonts w:ascii="Calibri Light" w:hAnsi="Calibri Light" w:cs="Calibri Light"/>
          <w:sz w:val="24"/>
          <w:szCs w:val="24"/>
        </w:rPr>
        <w:t xml:space="preserve"> na Platformie </w:t>
      </w:r>
      <w:r w:rsidR="00D5150D" w:rsidRPr="00F11DBF">
        <w:rPr>
          <w:rFonts w:ascii="Calibri Light" w:hAnsi="Calibri Light" w:cs="Calibri Light"/>
          <w:sz w:val="24"/>
          <w:szCs w:val="24"/>
        </w:rPr>
        <w:t xml:space="preserve">zakupowej </w:t>
      </w:r>
      <w:r w:rsidRPr="00F11DBF">
        <w:rPr>
          <w:rFonts w:ascii="Calibri Light" w:hAnsi="Calibri Light" w:cs="Calibri Light"/>
          <w:sz w:val="24"/>
          <w:szCs w:val="24"/>
        </w:rPr>
        <w:t xml:space="preserve">informacje </w:t>
      </w:r>
      <w:r w:rsidR="00044778" w:rsidRPr="00F11DBF">
        <w:rPr>
          <w:rFonts w:ascii="Calibri Light" w:hAnsi="Calibri Light" w:cs="Calibri Light"/>
          <w:sz w:val="24"/>
          <w:szCs w:val="24"/>
        </w:rPr>
        <w:t>o</w:t>
      </w:r>
      <w:r w:rsidRPr="00F11DBF">
        <w:rPr>
          <w:rFonts w:ascii="Calibri Light" w:hAnsi="Calibri Light" w:cs="Calibri Light"/>
          <w:sz w:val="24"/>
          <w:szCs w:val="24"/>
        </w:rPr>
        <w:t>:</w:t>
      </w:r>
    </w:p>
    <w:p w14:paraId="7466A62F" w14:textId="332F7A0D" w:rsidR="006E67D3" w:rsidRPr="00F11DBF" w:rsidRDefault="00011A44" w:rsidP="006771D4">
      <w:pPr>
        <w:pStyle w:val="Akapitzlist"/>
        <w:numPr>
          <w:ilvl w:val="2"/>
          <w:numId w:val="8"/>
        </w:numPr>
        <w:spacing w:line="23" w:lineRule="atLeast"/>
        <w:ind w:left="850" w:hanging="357"/>
        <w:jc w:val="both"/>
        <w:rPr>
          <w:rFonts w:ascii="Calibri Light" w:hAnsi="Calibri Light" w:cs="Calibri Light"/>
          <w:sz w:val="24"/>
          <w:szCs w:val="24"/>
        </w:rPr>
      </w:pPr>
      <w:r w:rsidRPr="00F11DBF">
        <w:rPr>
          <w:rFonts w:ascii="Calibri Light" w:hAnsi="Calibri Light" w:cs="Calibri Light"/>
          <w:sz w:val="24"/>
          <w:szCs w:val="24"/>
        </w:rPr>
        <w:t>nazwac</w:t>
      </w:r>
      <w:r w:rsidR="00044778" w:rsidRPr="00F11DBF">
        <w:rPr>
          <w:rFonts w:ascii="Calibri Light" w:hAnsi="Calibri Light" w:cs="Calibri Light"/>
          <w:sz w:val="24"/>
          <w:szCs w:val="24"/>
        </w:rPr>
        <w:t>h</w:t>
      </w:r>
      <w:r w:rsidRPr="00F11DBF">
        <w:rPr>
          <w:rFonts w:ascii="Calibri Light" w:hAnsi="Calibri Light" w:cs="Calibri Light"/>
          <w:sz w:val="24"/>
          <w:szCs w:val="24"/>
        </w:rPr>
        <w:t xml:space="preserve"> albo imionach i nazwiskach oraz siedzibach lub miejscach prowadzonej działalności gospodarczej albo miejscach zamieszkania </w:t>
      </w:r>
      <w:r w:rsidR="00D73844" w:rsidRPr="00F11DBF">
        <w:rPr>
          <w:rFonts w:ascii="Calibri Light" w:hAnsi="Calibri Light" w:cs="Calibri Light"/>
          <w:sz w:val="24"/>
          <w:szCs w:val="24"/>
        </w:rPr>
        <w:t>W</w:t>
      </w:r>
      <w:r w:rsidRPr="00F11DBF">
        <w:rPr>
          <w:rFonts w:ascii="Calibri Light" w:hAnsi="Calibri Light" w:cs="Calibri Light"/>
          <w:sz w:val="24"/>
          <w:szCs w:val="24"/>
        </w:rPr>
        <w:t>ykonawców, których oferty zostały otwarte</w:t>
      </w:r>
      <w:r w:rsidR="006E67D3" w:rsidRPr="00F11DBF">
        <w:rPr>
          <w:rFonts w:ascii="Calibri Light" w:hAnsi="Calibri Light" w:cs="Calibri Light"/>
          <w:sz w:val="24"/>
          <w:szCs w:val="24"/>
        </w:rPr>
        <w:t>;</w:t>
      </w:r>
    </w:p>
    <w:p w14:paraId="21024FFD" w14:textId="050374A9" w:rsidR="006E67D3" w:rsidRPr="00F11DBF" w:rsidRDefault="00011A44" w:rsidP="006771D4">
      <w:pPr>
        <w:pStyle w:val="Akapitzlist"/>
        <w:numPr>
          <w:ilvl w:val="2"/>
          <w:numId w:val="8"/>
        </w:numPr>
        <w:spacing w:line="23" w:lineRule="atLeast"/>
        <w:ind w:left="850" w:hanging="357"/>
        <w:jc w:val="both"/>
        <w:rPr>
          <w:rFonts w:ascii="Calibri Light" w:hAnsi="Calibri Light" w:cs="Calibri Light"/>
          <w:b/>
          <w:sz w:val="24"/>
          <w:szCs w:val="24"/>
        </w:rPr>
      </w:pPr>
      <w:r w:rsidRPr="00F11DBF">
        <w:rPr>
          <w:rFonts w:ascii="Calibri Light" w:hAnsi="Calibri Light" w:cs="Calibri Light"/>
          <w:sz w:val="24"/>
          <w:szCs w:val="24"/>
        </w:rPr>
        <w:t>cenach</w:t>
      </w:r>
      <w:r w:rsidR="00075426" w:rsidRPr="00F11DBF">
        <w:rPr>
          <w:rFonts w:ascii="Calibri Light" w:hAnsi="Calibri Light" w:cs="Calibri Light"/>
          <w:sz w:val="24"/>
          <w:szCs w:val="24"/>
        </w:rPr>
        <w:t xml:space="preserve"> </w:t>
      </w:r>
      <w:r w:rsidRPr="00F11DBF">
        <w:rPr>
          <w:rFonts w:ascii="Calibri Light" w:hAnsi="Calibri Light" w:cs="Calibri Light"/>
          <w:sz w:val="24"/>
          <w:szCs w:val="24"/>
        </w:rPr>
        <w:t>zawartych w ofertach.</w:t>
      </w:r>
    </w:p>
    <w:p w14:paraId="1176A60D" w14:textId="4243A925" w:rsidR="006E67D3" w:rsidRPr="00F11DBF" w:rsidRDefault="006E67D3" w:rsidP="006771D4">
      <w:pPr>
        <w:numPr>
          <w:ilvl w:val="1"/>
          <w:numId w:val="8"/>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Informację o wyborze oferty najkorzystniejszej </w:t>
      </w:r>
      <w:r w:rsidR="001558C5" w:rsidRPr="00F11DBF">
        <w:rPr>
          <w:rFonts w:ascii="Calibri Light" w:hAnsi="Calibri Light" w:cs="Calibri Light"/>
          <w:sz w:val="24"/>
          <w:szCs w:val="24"/>
        </w:rPr>
        <w:t>lub</w:t>
      </w:r>
      <w:r w:rsidRPr="00F11DBF">
        <w:rPr>
          <w:rFonts w:ascii="Calibri Light" w:hAnsi="Calibri Light" w:cs="Calibri Light"/>
          <w:sz w:val="24"/>
          <w:szCs w:val="24"/>
        </w:rPr>
        <w:t xml:space="preserve"> o unieważnieniu postępowania Zamawiający zamieści na Platformie </w:t>
      </w:r>
      <w:r w:rsidR="00D5150D" w:rsidRPr="00F11DBF">
        <w:rPr>
          <w:rFonts w:ascii="Calibri Light" w:hAnsi="Calibri Light" w:cs="Calibri Light"/>
          <w:sz w:val="24"/>
          <w:szCs w:val="24"/>
        </w:rPr>
        <w:t>zakupo</w:t>
      </w:r>
      <w:r w:rsidRPr="00F11DBF">
        <w:rPr>
          <w:rFonts w:ascii="Calibri Light" w:hAnsi="Calibri Light" w:cs="Calibri Light"/>
          <w:sz w:val="24"/>
          <w:szCs w:val="24"/>
        </w:rPr>
        <w:t>wej.</w:t>
      </w:r>
    </w:p>
    <w:p w14:paraId="276E9825" w14:textId="54ECE35D" w:rsidR="0098271C" w:rsidRPr="00B752E4" w:rsidRDefault="006E67D3" w:rsidP="00B752E4">
      <w:pPr>
        <w:numPr>
          <w:ilvl w:val="1"/>
          <w:numId w:val="8"/>
        </w:numPr>
        <w:tabs>
          <w:tab w:val="clear" w:pos="567"/>
        </w:tabs>
        <w:spacing w:before="60" w:line="23" w:lineRule="atLeast"/>
        <w:ind w:left="425" w:hanging="425"/>
        <w:jc w:val="both"/>
        <w:rPr>
          <w:rFonts w:ascii="Calibri Light" w:hAnsi="Calibri Light" w:cs="Calibri Light"/>
          <w:bCs/>
          <w:sz w:val="24"/>
          <w:szCs w:val="24"/>
        </w:rPr>
      </w:pPr>
      <w:r w:rsidRPr="00F11DBF">
        <w:rPr>
          <w:rFonts w:ascii="Calibri Light" w:hAnsi="Calibri Light" w:cs="Calibri Light"/>
          <w:bCs/>
          <w:sz w:val="24"/>
          <w:szCs w:val="24"/>
        </w:rPr>
        <w:t xml:space="preserve">Przyjmuje się, że dokument wysłany przy użyciu Platformy </w:t>
      </w:r>
      <w:r w:rsidR="00D5150D" w:rsidRPr="00F11DBF">
        <w:rPr>
          <w:rFonts w:ascii="Calibri Light" w:hAnsi="Calibri Light" w:cs="Calibri Light"/>
          <w:bCs/>
          <w:sz w:val="24"/>
          <w:szCs w:val="24"/>
        </w:rPr>
        <w:t>zakupowej</w:t>
      </w:r>
      <w:r w:rsidRPr="00F11DBF">
        <w:rPr>
          <w:rFonts w:ascii="Calibri Light" w:hAnsi="Calibri Light" w:cs="Calibri Light"/>
          <w:bCs/>
          <w:sz w:val="24"/>
          <w:szCs w:val="24"/>
        </w:rPr>
        <w:t xml:space="preserve"> został doręczony Wykonawcy w sposób umożliwiający zapoznanie się z jego t</w:t>
      </w:r>
      <w:r w:rsidR="00011A44" w:rsidRPr="00F11DBF">
        <w:rPr>
          <w:rFonts w:ascii="Calibri Light" w:hAnsi="Calibri Light" w:cs="Calibri Light"/>
          <w:bCs/>
          <w:sz w:val="24"/>
          <w:szCs w:val="24"/>
        </w:rPr>
        <w:t>reś</w:t>
      </w:r>
      <w:r w:rsidR="0074446C" w:rsidRPr="00F11DBF">
        <w:rPr>
          <w:rFonts w:ascii="Calibri Light" w:hAnsi="Calibri Light" w:cs="Calibri Light"/>
          <w:bCs/>
          <w:sz w:val="24"/>
          <w:szCs w:val="24"/>
        </w:rPr>
        <w:t>cią, w dniu jego przekazania na </w:t>
      </w:r>
      <w:r w:rsidR="00011A44" w:rsidRPr="00F11DBF">
        <w:rPr>
          <w:rFonts w:ascii="Calibri Light" w:hAnsi="Calibri Light" w:cs="Calibri Light"/>
          <w:bCs/>
          <w:sz w:val="24"/>
          <w:szCs w:val="24"/>
        </w:rPr>
        <w:t xml:space="preserve">Platformę </w:t>
      </w:r>
      <w:r w:rsidR="00D5150D" w:rsidRPr="00F11DBF">
        <w:rPr>
          <w:rFonts w:ascii="Calibri Light" w:hAnsi="Calibri Light" w:cs="Calibri Light"/>
          <w:bCs/>
          <w:sz w:val="24"/>
          <w:szCs w:val="24"/>
        </w:rPr>
        <w:t>zakupową</w:t>
      </w:r>
      <w:r w:rsidR="00011A44" w:rsidRPr="00F11DBF">
        <w:rPr>
          <w:rFonts w:ascii="Calibri Light" w:hAnsi="Calibri Light" w:cs="Calibri Light"/>
          <w:bCs/>
          <w:sz w:val="24"/>
          <w:szCs w:val="24"/>
        </w:rPr>
        <w:t>.</w:t>
      </w:r>
    </w:p>
    <w:p w14:paraId="24A90761" w14:textId="77777777" w:rsidR="00D71121" w:rsidRDefault="00D71121" w:rsidP="00504CEA">
      <w:pPr>
        <w:pStyle w:val="Nagwek2"/>
        <w:spacing w:line="23" w:lineRule="atLeast"/>
        <w:ind w:firstLine="0"/>
        <w:rPr>
          <w:rFonts w:ascii="Calibri Light" w:hAnsi="Calibri Light" w:cs="Calibri Light"/>
          <w:sz w:val="24"/>
          <w:szCs w:val="24"/>
        </w:rPr>
      </w:pPr>
    </w:p>
    <w:p w14:paraId="77ED15A8" w14:textId="5DF5401A"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w:t>
      </w:r>
      <w:r w:rsidR="00EC1688" w:rsidRPr="00F11DBF">
        <w:rPr>
          <w:rFonts w:ascii="Calibri Light" w:hAnsi="Calibri Light" w:cs="Calibri Light"/>
          <w:sz w:val="24"/>
          <w:szCs w:val="24"/>
        </w:rPr>
        <w:t xml:space="preserve"> XII</w:t>
      </w:r>
      <w:r w:rsidR="0042417D" w:rsidRPr="00F11DBF">
        <w:rPr>
          <w:rFonts w:ascii="Calibri Light" w:hAnsi="Calibri Light" w:cs="Calibri Light"/>
          <w:sz w:val="24"/>
          <w:szCs w:val="24"/>
        </w:rPr>
        <w:t>I</w:t>
      </w:r>
    </w:p>
    <w:p w14:paraId="5D64B5F5" w14:textId="77777777"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WYMAGANIACH TECHNICZNYCH I ORGANIZACYJNYCH SPORZĄDZANIA,</w:t>
      </w:r>
    </w:p>
    <w:p w14:paraId="7BA54F71" w14:textId="77777777"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WYSYŁANIA I ODBIERANIA KORESPONDENCJI ELEKTRONICZNEJ</w:t>
      </w:r>
    </w:p>
    <w:p w14:paraId="30308880" w14:textId="4199925E" w:rsidR="000F3BE7" w:rsidRPr="00F11DBF" w:rsidRDefault="00143A7B" w:rsidP="00D76581">
      <w:pPr>
        <w:pStyle w:val="Akapitzlist"/>
        <w:numPr>
          <w:ilvl w:val="0"/>
          <w:numId w:val="49"/>
        </w:numPr>
        <w:spacing w:before="120" w:line="23" w:lineRule="atLeast"/>
        <w:ind w:left="426" w:hanging="426"/>
        <w:jc w:val="both"/>
        <w:rPr>
          <w:rStyle w:val="Hipercze"/>
          <w:rFonts w:ascii="Calibri Light" w:hAnsi="Calibri Light" w:cs="Calibri Light"/>
          <w:color w:val="auto"/>
          <w:sz w:val="24"/>
          <w:szCs w:val="24"/>
          <w:u w:val="none"/>
        </w:rPr>
      </w:pPr>
      <w:r w:rsidRPr="00F11DBF">
        <w:rPr>
          <w:rFonts w:ascii="Calibri Light" w:hAnsi="Calibri Light" w:cs="Calibri Light"/>
          <w:sz w:val="24"/>
          <w:szCs w:val="24"/>
        </w:rPr>
        <w:t xml:space="preserve">Wykonawca zamierzający złożyć ofertę </w:t>
      </w:r>
      <w:r w:rsidR="0063294A" w:rsidRPr="00F11DBF">
        <w:rPr>
          <w:rFonts w:ascii="Calibri Light" w:hAnsi="Calibri Light" w:cs="Calibri Light"/>
          <w:sz w:val="24"/>
          <w:szCs w:val="24"/>
        </w:rPr>
        <w:t xml:space="preserve">(wyłącznie </w:t>
      </w:r>
      <w:r w:rsidRPr="00F11DBF">
        <w:rPr>
          <w:rFonts w:ascii="Calibri Light" w:hAnsi="Calibri Light" w:cs="Calibri Light"/>
          <w:sz w:val="24"/>
          <w:szCs w:val="24"/>
        </w:rPr>
        <w:t xml:space="preserve">poprzez Platformę </w:t>
      </w:r>
      <w:r w:rsidR="00605AE9" w:rsidRPr="00F11DBF">
        <w:rPr>
          <w:rFonts w:ascii="Calibri Light" w:hAnsi="Calibri Light" w:cs="Calibri Light"/>
          <w:sz w:val="24"/>
          <w:szCs w:val="24"/>
        </w:rPr>
        <w:t>zakupową</w:t>
      </w:r>
      <w:r w:rsidR="00975C0A" w:rsidRPr="00F11DBF">
        <w:rPr>
          <w:rFonts w:ascii="Calibri Light" w:hAnsi="Calibri Light" w:cs="Calibri Light"/>
          <w:sz w:val="24"/>
          <w:szCs w:val="24"/>
        </w:rPr>
        <w:t>)</w:t>
      </w:r>
      <w:r w:rsidRPr="00F11DBF">
        <w:rPr>
          <w:rFonts w:ascii="Calibri Light" w:hAnsi="Calibri Light" w:cs="Calibri Light"/>
          <w:sz w:val="24"/>
          <w:szCs w:val="24"/>
        </w:rPr>
        <w:t xml:space="preserve"> – zobowiązany jest zapoznać się z instrukcjami </w:t>
      </w:r>
      <w:r w:rsidR="00A151F4" w:rsidRPr="00F11DBF">
        <w:rPr>
          <w:rFonts w:ascii="Calibri Light" w:hAnsi="Calibri Light" w:cs="Calibri Light"/>
          <w:sz w:val="24"/>
          <w:szCs w:val="24"/>
        </w:rPr>
        <w:t>dla Wykonawców</w:t>
      </w:r>
      <w:r w:rsidRPr="00F11DBF">
        <w:rPr>
          <w:rFonts w:ascii="Calibri Light" w:hAnsi="Calibri Light" w:cs="Calibri Light"/>
          <w:sz w:val="24"/>
          <w:szCs w:val="24"/>
        </w:rPr>
        <w:t xml:space="preserve"> Platformy </w:t>
      </w:r>
      <w:r w:rsidR="00605AE9" w:rsidRPr="00F11DBF">
        <w:rPr>
          <w:rFonts w:ascii="Calibri Light" w:hAnsi="Calibri Light" w:cs="Calibri Light"/>
          <w:sz w:val="24"/>
          <w:szCs w:val="24"/>
        </w:rPr>
        <w:t>zakupowej</w:t>
      </w:r>
      <w:r w:rsidRPr="00F11DBF">
        <w:rPr>
          <w:rFonts w:ascii="Calibri Light" w:hAnsi="Calibri Light" w:cs="Calibri Light"/>
          <w:sz w:val="24"/>
          <w:szCs w:val="24"/>
        </w:rPr>
        <w:t xml:space="preserve"> -  dostępnymi pod adresem</w:t>
      </w:r>
      <w:r w:rsidR="00594C65" w:rsidRPr="00F11DBF">
        <w:rPr>
          <w:rFonts w:ascii="Calibri Light" w:hAnsi="Calibri Light" w:cs="Calibri Light"/>
          <w:sz w:val="24"/>
          <w:szCs w:val="24"/>
        </w:rPr>
        <w:t>:</w:t>
      </w:r>
      <w:r w:rsidR="00792E1C" w:rsidRPr="00F11DBF">
        <w:rPr>
          <w:rFonts w:ascii="Calibri Light" w:hAnsi="Calibri Light" w:cs="Calibri Light"/>
          <w:sz w:val="24"/>
          <w:szCs w:val="24"/>
        </w:rPr>
        <w:t xml:space="preserve"> </w:t>
      </w:r>
    </w:p>
    <w:p w14:paraId="652A000B" w14:textId="12AF6DB1" w:rsidR="000F3BE7" w:rsidRPr="00F11DBF" w:rsidRDefault="001E383F" w:rsidP="00D76581">
      <w:pPr>
        <w:pStyle w:val="Akapitzlist"/>
        <w:spacing w:before="60" w:line="23" w:lineRule="atLeast"/>
        <w:ind w:left="426" w:right="28" w:hanging="426"/>
        <w:rPr>
          <w:rStyle w:val="Hipercze"/>
          <w:rFonts w:ascii="Calibri Light" w:hAnsi="Calibri Light" w:cs="Calibri Light"/>
          <w:color w:val="auto"/>
          <w:sz w:val="24"/>
          <w:szCs w:val="24"/>
          <w:u w:val="none"/>
        </w:rPr>
      </w:pPr>
      <w:hyperlink r:id="rId15" w:history="1">
        <w:r w:rsidR="00594C65" w:rsidRPr="00F11DBF">
          <w:rPr>
            <w:rStyle w:val="Hipercze"/>
            <w:rFonts w:ascii="Calibri Light" w:hAnsi="Calibri Light" w:cs="Calibri Light"/>
            <w:sz w:val="24"/>
            <w:szCs w:val="24"/>
          </w:rPr>
          <w:t>https://platformazakupowa.pl/strona/45-instrukcje</w:t>
        </w:r>
      </w:hyperlink>
    </w:p>
    <w:p w14:paraId="00752754" w14:textId="31CC2809" w:rsidR="00792E1C" w:rsidRPr="00F11DBF" w:rsidRDefault="00792E1C" w:rsidP="00D76581">
      <w:pPr>
        <w:pStyle w:val="Akapitzlist"/>
        <w:spacing w:before="12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oraz regulamin</w:t>
      </w:r>
      <w:r w:rsidR="00594C65" w:rsidRPr="00F11DBF">
        <w:rPr>
          <w:rFonts w:ascii="Calibri Light" w:hAnsi="Calibri Light" w:cs="Calibri Light"/>
          <w:sz w:val="24"/>
          <w:szCs w:val="24"/>
        </w:rPr>
        <w:t>em</w:t>
      </w:r>
      <w:r w:rsidRPr="00F11DBF">
        <w:rPr>
          <w:rFonts w:ascii="Calibri Light" w:hAnsi="Calibri Light" w:cs="Calibri Light"/>
          <w:sz w:val="24"/>
          <w:szCs w:val="24"/>
        </w:rPr>
        <w:t xml:space="preserve"> korzystania z Platformy </w:t>
      </w:r>
      <w:r w:rsidR="00594C65" w:rsidRPr="00F11DBF">
        <w:rPr>
          <w:rFonts w:ascii="Calibri Light" w:hAnsi="Calibri Light" w:cs="Calibri Light"/>
          <w:sz w:val="24"/>
          <w:szCs w:val="24"/>
        </w:rPr>
        <w:t>zakupowej</w:t>
      </w:r>
      <w:r w:rsidRPr="00F11DBF">
        <w:rPr>
          <w:rFonts w:ascii="Calibri Light" w:hAnsi="Calibri Light" w:cs="Calibri Light"/>
          <w:sz w:val="24"/>
          <w:szCs w:val="24"/>
        </w:rPr>
        <w:t xml:space="preserve"> dostępny pod adresem:</w:t>
      </w:r>
    </w:p>
    <w:p w14:paraId="662D03F1" w14:textId="77777777" w:rsidR="00594C65" w:rsidRPr="00F11DBF" w:rsidRDefault="001E383F" w:rsidP="00D76581">
      <w:pPr>
        <w:spacing w:before="60" w:line="23" w:lineRule="atLeast"/>
        <w:ind w:left="426" w:right="28" w:hanging="426"/>
        <w:rPr>
          <w:rFonts w:ascii="Calibri Light" w:hAnsi="Calibri Light" w:cs="Calibri Light"/>
          <w:sz w:val="24"/>
          <w:szCs w:val="24"/>
        </w:rPr>
      </w:pPr>
      <w:hyperlink r:id="rId16" w:history="1">
        <w:r w:rsidR="00594C65" w:rsidRPr="00F11DBF">
          <w:rPr>
            <w:rStyle w:val="Hipercze"/>
            <w:rFonts w:ascii="Calibri Light" w:hAnsi="Calibri Light" w:cs="Calibri Light"/>
            <w:sz w:val="24"/>
            <w:szCs w:val="24"/>
          </w:rPr>
          <w:t>https://platformazakupowa.pl/strona/1-regulamin</w:t>
        </w:r>
      </w:hyperlink>
    </w:p>
    <w:p w14:paraId="3DE603EB" w14:textId="0CA4431B" w:rsidR="00143A7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Złożenie oferty </w:t>
      </w:r>
      <w:r w:rsidR="007715D6" w:rsidRPr="00F11DBF">
        <w:rPr>
          <w:rFonts w:ascii="Calibri Light" w:hAnsi="Calibri Light" w:cs="Calibri Light"/>
          <w:sz w:val="24"/>
          <w:szCs w:val="24"/>
        </w:rPr>
        <w:t xml:space="preserve">poprzez Platformę </w:t>
      </w:r>
      <w:r w:rsidR="00594C65" w:rsidRPr="00F11DBF">
        <w:rPr>
          <w:rFonts w:ascii="Calibri Light" w:hAnsi="Calibri Light" w:cs="Calibri Light"/>
          <w:sz w:val="24"/>
          <w:szCs w:val="24"/>
        </w:rPr>
        <w:t>zakupową</w:t>
      </w:r>
      <w:r w:rsidRPr="00F11DBF">
        <w:rPr>
          <w:rFonts w:ascii="Calibri Light" w:hAnsi="Calibri Light" w:cs="Calibri Light"/>
          <w:sz w:val="24"/>
          <w:szCs w:val="24"/>
        </w:rPr>
        <w:t xml:space="preserve"> oznacza akceptację</w:t>
      </w:r>
      <w:r w:rsidR="0074446C" w:rsidRPr="00F11DBF">
        <w:rPr>
          <w:rFonts w:ascii="Calibri Light" w:hAnsi="Calibri Light" w:cs="Calibri Light"/>
          <w:sz w:val="24"/>
          <w:szCs w:val="24"/>
        </w:rPr>
        <w:t xml:space="preserve"> regulaminu, o którym mowa w </w:t>
      </w:r>
      <w:r w:rsidR="007715D6" w:rsidRPr="00F11DBF">
        <w:rPr>
          <w:rFonts w:ascii="Calibri Light" w:hAnsi="Calibri Light" w:cs="Calibri Light"/>
          <w:sz w:val="24"/>
          <w:szCs w:val="24"/>
        </w:rPr>
        <w:t>ust. 1 niniejszego rozdziału SWZ</w:t>
      </w:r>
      <w:r w:rsidRPr="00F11DBF">
        <w:rPr>
          <w:rFonts w:ascii="Calibri Light" w:hAnsi="Calibri Light" w:cs="Calibri Light"/>
          <w:sz w:val="24"/>
          <w:szCs w:val="24"/>
        </w:rPr>
        <w:t>.</w:t>
      </w:r>
    </w:p>
    <w:p w14:paraId="42E76B80" w14:textId="6CEE88B7" w:rsidR="0065030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Wymagania techniczne związane z korzystaniem z Platformy </w:t>
      </w:r>
      <w:r w:rsidR="00A83A96" w:rsidRPr="00F11DBF">
        <w:rPr>
          <w:rFonts w:ascii="Calibri Light" w:hAnsi="Calibri Light" w:cs="Calibri Light"/>
          <w:sz w:val="24"/>
          <w:szCs w:val="24"/>
        </w:rPr>
        <w:t>zakupowej</w:t>
      </w:r>
      <w:r w:rsidRPr="00F11DBF">
        <w:rPr>
          <w:rFonts w:ascii="Calibri Light" w:hAnsi="Calibri Light" w:cs="Calibri Light"/>
          <w:sz w:val="24"/>
          <w:szCs w:val="24"/>
        </w:rPr>
        <w:t xml:space="preserve"> – wskazane są na stronie internetowej Platformy </w:t>
      </w:r>
      <w:r w:rsidR="00A83A96" w:rsidRPr="00F11DBF">
        <w:rPr>
          <w:rFonts w:ascii="Calibri Light" w:hAnsi="Calibri Light" w:cs="Calibri Light"/>
          <w:sz w:val="24"/>
          <w:szCs w:val="24"/>
        </w:rPr>
        <w:t>zakupowej</w:t>
      </w:r>
      <w:r w:rsidRPr="00F11DBF">
        <w:rPr>
          <w:rFonts w:ascii="Calibri Light" w:hAnsi="Calibri Light" w:cs="Calibri Light"/>
          <w:sz w:val="24"/>
          <w:szCs w:val="24"/>
        </w:rPr>
        <w:t xml:space="preserve"> - pod adresem:</w:t>
      </w:r>
    </w:p>
    <w:p w14:paraId="63E6F24E" w14:textId="474D0B5D" w:rsidR="0065030B" w:rsidRPr="00F11DBF" w:rsidRDefault="001E383F" w:rsidP="00D76581">
      <w:pPr>
        <w:pStyle w:val="Akapitzlist"/>
        <w:spacing w:before="60" w:line="23" w:lineRule="atLeast"/>
        <w:ind w:left="426" w:hanging="426"/>
        <w:jc w:val="both"/>
        <w:rPr>
          <w:rFonts w:ascii="Calibri Light" w:hAnsi="Calibri Light" w:cs="Calibri Light"/>
          <w:sz w:val="24"/>
          <w:szCs w:val="24"/>
        </w:rPr>
      </w:pPr>
      <w:hyperlink r:id="rId17" w:history="1">
        <w:r w:rsidR="00A83A96" w:rsidRPr="00F11DBF">
          <w:rPr>
            <w:rStyle w:val="Hipercze"/>
            <w:rFonts w:ascii="Calibri Light" w:hAnsi="Calibri Light" w:cs="Calibri Light"/>
            <w:sz w:val="24"/>
            <w:szCs w:val="24"/>
          </w:rPr>
          <w:t>https://platformazakupowa.pl/strona/1-regulamin</w:t>
        </w:r>
      </w:hyperlink>
    </w:p>
    <w:p w14:paraId="7BA4263A" w14:textId="5C7B3D7D" w:rsidR="00143A7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Wsparcia w zakresie działania Platformy </w:t>
      </w:r>
      <w:r w:rsidR="00A83A96" w:rsidRPr="00F11DBF">
        <w:rPr>
          <w:rFonts w:ascii="Calibri Light" w:hAnsi="Calibri Light" w:cs="Calibri Light"/>
          <w:sz w:val="24"/>
          <w:szCs w:val="24"/>
        </w:rPr>
        <w:t xml:space="preserve">zakupowej </w:t>
      </w:r>
      <w:r w:rsidRPr="00F11DBF">
        <w:rPr>
          <w:rFonts w:ascii="Calibri Light" w:hAnsi="Calibri Light" w:cs="Calibri Light"/>
          <w:sz w:val="24"/>
          <w:szCs w:val="24"/>
        </w:rPr>
        <w:t xml:space="preserve">udziela jej dostawca, tj. </w:t>
      </w:r>
      <w:r w:rsidR="00A83A96" w:rsidRPr="00F11DBF">
        <w:rPr>
          <w:rFonts w:ascii="Calibri Light" w:hAnsi="Calibri Light" w:cs="Calibri Light"/>
          <w:sz w:val="24"/>
          <w:szCs w:val="24"/>
        </w:rPr>
        <w:t xml:space="preserve">Open </w:t>
      </w:r>
      <w:proofErr w:type="spellStart"/>
      <w:r w:rsidR="00A83A96" w:rsidRPr="00F11DBF">
        <w:rPr>
          <w:rFonts w:ascii="Calibri Light" w:hAnsi="Calibri Light" w:cs="Calibri Light"/>
          <w:sz w:val="24"/>
          <w:szCs w:val="24"/>
        </w:rPr>
        <w:t>Nexus</w:t>
      </w:r>
      <w:proofErr w:type="spellEnd"/>
      <w:r w:rsidR="00A83A96" w:rsidRPr="00F11DBF">
        <w:rPr>
          <w:rFonts w:ascii="Calibri Light" w:hAnsi="Calibri Light" w:cs="Calibri Light"/>
          <w:sz w:val="24"/>
          <w:szCs w:val="24"/>
        </w:rPr>
        <w:t xml:space="preserve"> Sp. z o.o. Bolesława Krzywoustego 3, 61-144 Poznań</w:t>
      </w:r>
      <w:r w:rsidRPr="00F11DBF">
        <w:rPr>
          <w:rFonts w:ascii="Calibri Light" w:hAnsi="Calibri Light" w:cs="Calibri Light"/>
          <w:sz w:val="24"/>
          <w:szCs w:val="24"/>
        </w:rPr>
        <w:t>, nr tel.</w:t>
      </w:r>
      <w:r w:rsidR="00A83A96" w:rsidRPr="00F11DBF">
        <w:rPr>
          <w:rFonts w:ascii="Calibri Light" w:hAnsi="Calibri Light" w:cs="Calibri Light"/>
          <w:sz w:val="24"/>
          <w:szCs w:val="24"/>
        </w:rPr>
        <w:t xml:space="preserve"> 22 101 02 02</w:t>
      </w:r>
      <w:r w:rsidRPr="00F11DBF">
        <w:rPr>
          <w:rFonts w:ascii="Calibri Light" w:hAnsi="Calibri Light" w:cs="Calibri Light"/>
          <w:sz w:val="24"/>
          <w:szCs w:val="24"/>
        </w:rPr>
        <w:t>,</w:t>
      </w:r>
      <w:r w:rsidR="00E329C8"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 e-mail: </w:t>
      </w:r>
      <w:hyperlink r:id="rId18" w:history="1">
        <w:r w:rsidR="00A83A96" w:rsidRPr="00F11DBF">
          <w:rPr>
            <w:rStyle w:val="Hipercze"/>
            <w:rFonts w:ascii="Calibri Light" w:hAnsi="Calibri Light" w:cs="Calibri Light"/>
            <w:sz w:val="24"/>
            <w:szCs w:val="24"/>
          </w:rPr>
          <w:t>cwk@platformazakupowa.pl</w:t>
        </w:r>
      </w:hyperlink>
      <w:r w:rsidR="00A83A96" w:rsidRPr="00F11DBF">
        <w:rPr>
          <w:rFonts w:ascii="Calibri Light" w:hAnsi="Calibri Light" w:cs="Calibri Light"/>
          <w:sz w:val="24"/>
          <w:szCs w:val="24"/>
        </w:rPr>
        <w:t xml:space="preserve"> </w:t>
      </w:r>
      <w:r w:rsidRPr="00F11DBF">
        <w:rPr>
          <w:rFonts w:ascii="Calibri Light" w:hAnsi="Calibri Light" w:cs="Calibri Light"/>
          <w:sz w:val="24"/>
          <w:szCs w:val="24"/>
        </w:rPr>
        <w:t>od poniedziałku do piątku w godz. 8</w:t>
      </w:r>
      <w:r w:rsidRPr="00F11DBF">
        <w:rPr>
          <w:rFonts w:ascii="Calibri Light" w:hAnsi="Calibri Light" w:cs="Calibri Light"/>
          <w:sz w:val="24"/>
          <w:szCs w:val="24"/>
          <w:vertAlign w:val="superscript"/>
        </w:rPr>
        <w:t>00</w:t>
      </w:r>
      <w:r w:rsidRPr="00F11DBF">
        <w:rPr>
          <w:rFonts w:ascii="Calibri Light" w:hAnsi="Calibri Light" w:cs="Calibri Light"/>
          <w:sz w:val="24"/>
          <w:szCs w:val="24"/>
        </w:rPr>
        <w:t xml:space="preserve"> - 1</w:t>
      </w:r>
      <w:r w:rsidR="00A83A96" w:rsidRPr="00F11DBF">
        <w:rPr>
          <w:rFonts w:ascii="Calibri Light" w:hAnsi="Calibri Light" w:cs="Calibri Light"/>
          <w:sz w:val="24"/>
          <w:szCs w:val="24"/>
        </w:rPr>
        <w:t>7</w:t>
      </w:r>
      <w:r w:rsidRPr="00F11DBF">
        <w:rPr>
          <w:rFonts w:ascii="Calibri Light" w:hAnsi="Calibri Light" w:cs="Calibri Light"/>
          <w:sz w:val="24"/>
          <w:szCs w:val="24"/>
          <w:vertAlign w:val="superscript"/>
        </w:rPr>
        <w:t>00</w:t>
      </w:r>
      <w:r w:rsidRPr="00F11DBF">
        <w:rPr>
          <w:rFonts w:ascii="Calibri Light" w:hAnsi="Calibri Light" w:cs="Calibri Light"/>
          <w:sz w:val="24"/>
          <w:szCs w:val="24"/>
        </w:rPr>
        <w:t>.</w:t>
      </w:r>
    </w:p>
    <w:p w14:paraId="458530E7" w14:textId="05A0B34D" w:rsidR="00143A7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Sposoby złożenia oferty za pośrednictwem Platformy </w:t>
      </w:r>
      <w:r w:rsidR="00D301D0" w:rsidRPr="00F11DBF">
        <w:rPr>
          <w:rFonts w:ascii="Calibri Light" w:hAnsi="Calibri Light" w:cs="Calibri Light"/>
          <w:sz w:val="24"/>
          <w:szCs w:val="24"/>
        </w:rPr>
        <w:t>zakupowej</w:t>
      </w:r>
      <w:r w:rsidRPr="00F11DBF">
        <w:rPr>
          <w:rFonts w:ascii="Calibri Light" w:hAnsi="Calibri Light" w:cs="Calibri Light"/>
          <w:sz w:val="24"/>
          <w:szCs w:val="24"/>
        </w:rPr>
        <w:t xml:space="preserve"> oraz potwierdzenia złożenia ofert</w:t>
      </w:r>
      <w:r w:rsidR="000817EA" w:rsidRPr="00F11DBF">
        <w:rPr>
          <w:rFonts w:ascii="Calibri Light" w:hAnsi="Calibri Light" w:cs="Calibri Light"/>
          <w:sz w:val="24"/>
          <w:szCs w:val="24"/>
        </w:rPr>
        <w:t>y</w:t>
      </w:r>
      <w:r w:rsidRPr="00F11DBF">
        <w:rPr>
          <w:rFonts w:ascii="Calibri Light" w:hAnsi="Calibri Light" w:cs="Calibri Light"/>
          <w:sz w:val="24"/>
          <w:szCs w:val="24"/>
        </w:rPr>
        <w:t xml:space="preserve">, zostały opisane w Instrukcjach </w:t>
      </w:r>
      <w:r w:rsidR="00D301D0" w:rsidRPr="00F11DBF">
        <w:rPr>
          <w:rFonts w:ascii="Calibri Light" w:hAnsi="Calibri Light" w:cs="Calibri Light"/>
          <w:sz w:val="24"/>
          <w:szCs w:val="24"/>
        </w:rPr>
        <w:t>dla Wykonawców</w:t>
      </w:r>
      <w:r w:rsidR="000817EA" w:rsidRPr="00F11DBF">
        <w:rPr>
          <w:rFonts w:ascii="Calibri Light" w:hAnsi="Calibri Light" w:cs="Calibri Light"/>
          <w:sz w:val="24"/>
          <w:szCs w:val="24"/>
        </w:rPr>
        <w:t xml:space="preserve"> Platformy zakupowej</w:t>
      </w:r>
      <w:r w:rsidRPr="00F11DBF">
        <w:rPr>
          <w:rFonts w:ascii="Calibri Light" w:hAnsi="Calibri Light" w:cs="Calibri Light"/>
          <w:sz w:val="24"/>
          <w:szCs w:val="24"/>
        </w:rPr>
        <w:t>.</w:t>
      </w:r>
    </w:p>
    <w:p w14:paraId="003BD179" w14:textId="675F7CD6" w:rsidR="002E2D32" w:rsidRPr="00F11DBF" w:rsidRDefault="002E2D32"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w:t>
      </w:r>
      <w:r w:rsidR="0074446C" w:rsidRPr="00F11DBF">
        <w:rPr>
          <w:rFonts w:ascii="Calibri Light" w:hAnsi="Calibri Light" w:cs="Calibri Light"/>
          <w:sz w:val="24"/>
          <w:szCs w:val="24"/>
        </w:rPr>
        <w:t>lonych w przepisach wydanych na </w:t>
      </w:r>
      <w:r w:rsidRPr="00F11DBF">
        <w:rPr>
          <w:rFonts w:ascii="Calibri Light" w:hAnsi="Calibri Light" w:cs="Calibri Light"/>
          <w:sz w:val="24"/>
          <w:szCs w:val="24"/>
        </w:rPr>
        <w:t xml:space="preserve">podstawie art. </w:t>
      </w:r>
      <w:r w:rsidR="0065030B" w:rsidRPr="00F11DBF">
        <w:rPr>
          <w:rFonts w:ascii="Calibri Light" w:hAnsi="Calibri Light" w:cs="Calibri Light"/>
          <w:sz w:val="24"/>
          <w:szCs w:val="24"/>
        </w:rPr>
        <w:t>18 ustawy z dnia 17 lutego 2005</w:t>
      </w:r>
      <w:r w:rsidRPr="00F11DBF">
        <w:rPr>
          <w:rFonts w:ascii="Calibri Light" w:hAnsi="Calibri Light" w:cs="Calibri Light"/>
          <w:sz w:val="24"/>
          <w:szCs w:val="24"/>
        </w:rPr>
        <w:t>r. o informatyzacji działalności podmiotów realizujących zadania publiczne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Dz.U. z 202</w:t>
      </w:r>
      <w:r w:rsidR="000F3717">
        <w:rPr>
          <w:rFonts w:ascii="Calibri Light" w:hAnsi="Calibri Light" w:cs="Calibri Light"/>
          <w:sz w:val="24"/>
          <w:szCs w:val="24"/>
        </w:rPr>
        <w:t>3</w:t>
      </w:r>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r. poz. </w:t>
      </w:r>
      <w:r w:rsidR="000F3717">
        <w:rPr>
          <w:rFonts w:ascii="Calibri Light" w:hAnsi="Calibri Light" w:cs="Calibri Light"/>
          <w:sz w:val="24"/>
          <w:szCs w:val="24"/>
        </w:rPr>
        <w:t>57</w:t>
      </w:r>
      <w:r w:rsidRPr="00F11DBF">
        <w:rPr>
          <w:rFonts w:ascii="Calibri Light" w:hAnsi="Calibri Light" w:cs="Calibri Light"/>
          <w:sz w:val="24"/>
          <w:szCs w:val="24"/>
        </w:rPr>
        <w:t>), z zastrzeżeniem formatów, o których mowa w art. 66 ust. 1 ustawy, z uwzględnieniem rodzaju przekazywanych danych.</w:t>
      </w:r>
    </w:p>
    <w:p w14:paraId="4A40193C" w14:textId="172E2264" w:rsidR="00C04BE4" w:rsidRPr="00F11DBF" w:rsidRDefault="00C04BE4"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Zamawiający informuje, iż w przypadku przesyłania przez Wykonawcę dokumentów elektronicznych skompresowanych (w tym oferty), dopuszczone są wyłącznie formaty danych wskazane w Rozporządzeniu Rady Ministrów z dnia </w:t>
      </w:r>
      <w:r w:rsidR="0014553C" w:rsidRPr="00F11DBF">
        <w:rPr>
          <w:rFonts w:ascii="Calibri Light" w:hAnsi="Calibri Light" w:cs="Calibri Light"/>
          <w:sz w:val="24"/>
          <w:szCs w:val="24"/>
        </w:rPr>
        <w:br/>
      </w:r>
      <w:r w:rsidRPr="00F11DBF">
        <w:rPr>
          <w:rFonts w:ascii="Calibri Light" w:hAnsi="Calibri Light" w:cs="Calibri Light"/>
          <w:sz w:val="24"/>
          <w:szCs w:val="24"/>
        </w:rPr>
        <w:lastRenderedPageBreak/>
        <w:t>12 kwietnia 2012r. w  sprawie Krajowych Ram Interoperacyjności, minimalnych wymagań dla rejestrów pub</w:t>
      </w:r>
      <w:r w:rsidR="00677A79" w:rsidRPr="00F11DBF">
        <w:rPr>
          <w:rFonts w:ascii="Calibri Light" w:hAnsi="Calibri Light" w:cs="Calibri Light"/>
          <w:sz w:val="24"/>
          <w:szCs w:val="24"/>
        </w:rPr>
        <w:t>licznych i wymiany informacji w </w:t>
      </w:r>
      <w:r w:rsidRPr="00F11DBF">
        <w:rPr>
          <w:rFonts w:ascii="Calibri Light" w:hAnsi="Calibri Light" w:cs="Calibri Light"/>
          <w:sz w:val="24"/>
          <w:szCs w:val="24"/>
        </w:rPr>
        <w:t>postaci elektronicznej oraz minimalnych wymagań dla systemów teleinfo</w:t>
      </w:r>
      <w:r w:rsidR="000A0A18" w:rsidRPr="00F11DBF">
        <w:rPr>
          <w:rFonts w:ascii="Calibri Light" w:hAnsi="Calibri Light" w:cs="Calibri Light"/>
          <w:sz w:val="24"/>
          <w:szCs w:val="24"/>
        </w:rPr>
        <w:t>rmatycznych (tj.</w:t>
      </w:r>
      <w:r w:rsidR="00FE6718" w:rsidRPr="00F11DBF">
        <w:rPr>
          <w:rFonts w:ascii="Calibri Light" w:hAnsi="Calibri Light" w:cs="Calibri Light"/>
          <w:sz w:val="24"/>
          <w:szCs w:val="24"/>
        </w:rPr>
        <w:t>:</w:t>
      </w:r>
      <w:r w:rsidR="000A0A18" w:rsidRPr="00F11DBF">
        <w:rPr>
          <w:rFonts w:ascii="Calibri Light" w:hAnsi="Calibri Light" w:cs="Calibri Light"/>
          <w:sz w:val="24"/>
          <w:szCs w:val="24"/>
        </w:rPr>
        <w:t xml:space="preserve"> Dz.U. z 2017r.</w:t>
      </w:r>
      <w:r w:rsidRPr="00F11DBF">
        <w:rPr>
          <w:rFonts w:ascii="Calibri Light" w:hAnsi="Calibri Light" w:cs="Calibri Light"/>
          <w:sz w:val="24"/>
          <w:szCs w:val="24"/>
        </w:rPr>
        <w:t xml:space="preserve"> poz. 2247).</w:t>
      </w:r>
      <w:r w:rsidR="002824D1" w:rsidRPr="00F11DBF">
        <w:rPr>
          <w:rFonts w:ascii="Calibri Light" w:hAnsi="Calibri Light" w:cs="Calibri Light"/>
          <w:sz w:val="24"/>
          <w:szCs w:val="24"/>
        </w:rPr>
        <w:t xml:space="preserve"> </w:t>
      </w:r>
    </w:p>
    <w:p w14:paraId="769AF972" w14:textId="392136CD" w:rsidR="002E2D32" w:rsidRPr="00F11DBF" w:rsidRDefault="00773BC7"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Informacje, oświadczenia lub dokumenty, inne niż określone w ust. </w:t>
      </w:r>
      <w:r w:rsidR="00985142" w:rsidRPr="00F11DBF">
        <w:rPr>
          <w:rFonts w:ascii="Calibri Light" w:hAnsi="Calibri Light" w:cs="Calibri Light"/>
          <w:sz w:val="24"/>
          <w:szCs w:val="24"/>
        </w:rPr>
        <w:t xml:space="preserve">6 niniejszego </w:t>
      </w:r>
      <w:r w:rsidR="00843F27" w:rsidRPr="00F11DBF">
        <w:rPr>
          <w:rFonts w:ascii="Calibri Light" w:hAnsi="Calibri Light" w:cs="Calibri Light"/>
          <w:sz w:val="24"/>
          <w:szCs w:val="24"/>
        </w:rPr>
        <w:t>r</w:t>
      </w:r>
      <w:r w:rsidR="00985142" w:rsidRPr="00F11DBF">
        <w:rPr>
          <w:rFonts w:ascii="Calibri Light" w:hAnsi="Calibri Light" w:cs="Calibri Light"/>
          <w:sz w:val="24"/>
          <w:szCs w:val="24"/>
        </w:rPr>
        <w:t>ozdziału SWZ</w:t>
      </w:r>
      <w:r w:rsidRPr="00F11DBF">
        <w:rPr>
          <w:rFonts w:ascii="Calibri Light" w:hAnsi="Calibri Light" w:cs="Calibri Light"/>
          <w:sz w:val="24"/>
          <w:szCs w:val="24"/>
        </w:rPr>
        <w:t>, przekazywane w postępowaniu</w:t>
      </w:r>
      <w:r w:rsidR="00985142" w:rsidRPr="00F11DBF">
        <w:rPr>
          <w:rFonts w:ascii="Calibri Light" w:hAnsi="Calibri Light" w:cs="Calibri Light"/>
          <w:sz w:val="24"/>
          <w:szCs w:val="24"/>
        </w:rPr>
        <w:t xml:space="preserve"> o udzielenie zamówienia</w:t>
      </w:r>
      <w:r w:rsidRPr="00F11DBF">
        <w:rPr>
          <w:rFonts w:ascii="Calibri Light" w:hAnsi="Calibri Light" w:cs="Calibri Light"/>
          <w:sz w:val="24"/>
          <w:szCs w:val="24"/>
        </w:rPr>
        <w:t>, sporządza się w postaci elektronicznej, w formatach danych określonych w przepisach wydanych na podstawie art. 18 ustawy z dnia 17</w:t>
      </w:r>
      <w:r w:rsidR="00843F27" w:rsidRPr="00F11DBF">
        <w:rPr>
          <w:rFonts w:ascii="Calibri Light" w:hAnsi="Calibri Light" w:cs="Calibri Light"/>
          <w:sz w:val="24"/>
          <w:szCs w:val="24"/>
        </w:rPr>
        <w:t> </w:t>
      </w:r>
      <w:r w:rsidRPr="00F11DBF">
        <w:rPr>
          <w:rFonts w:ascii="Calibri Light" w:hAnsi="Calibri Light" w:cs="Calibri Light"/>
          <w:sz w:val="24"/>
          <w:szCs w:val="24"/>
        </w:rPr>
        <w:t xml:space="preserve">lutego 2005 r. o informatyzacji działalności podmiotów realizujących zadania publiczne lub jako tekst wpisany bezpośrednio do wiadomości przekazywanej przy użyciu środków komunikacji elektronicznej, </w:t>
      </w:r>
      <w:r w:rsidR="00985142" w:rsidRPr="00F11DBF">
        <w:rPr>
          <w:rFonts w:ascii="Calibri Light" w:hAnsi="Calibri Light" w:cs="Calibri Light"/>
          <w:sz w:val="24"/>
          <w:szCs w:val="24"/>
        </w:rPr>
        <w:t>wskazanych przez Zamawiającego w niniejszej SWZ.</w:t>
      </w:r>
    </w:p>
    <w:p w14:paraId="70517582" w14:textId="505B73E6" w:rsidR="00985142" w:rsidRPr="00F11DBF" w:rsidRDefault="005832A1" w:rsidP="00D76581">
      <w:pPr>
        <w:pStyle w:val="Akapitzlist"/>
        <w:numPr>
          <w:ilvl w:val="0"/>
          <w:numId w:val="49"/>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W przypadku gdy dokumenty elektroniczne w postępowaniu o udzielenie zamówienia, przekazywane przy użyciu środków komunikacji elektronicznej, zawierają informacje stanowiące tajemnicę przedsiębiorstwa w rozumieniu przepisów</w:t>
      </w:r>
      <w:r w:rsidR="0065030B" w:rsidRPr="00F11DBF">
        <w:rPr>
          <w:rFonts w:ascii="Calibri Light" w:hAnsi="Calibri Light" w:cs="Calibri Light"/>
          <w:sz w:val="24"/>
          <w:szCs w:val="24"/>
        </w:rPr>
        <w:t xml:space="preserve"> ustawy z dnia 16 kwietnia 1993</w:t>
      </w:r>
      <w:r w:rsidRPr="00F11DBF">
        <w:rPr>
          <w:rFonts w:ascii="Calibri Light" w:hAnsi="Calibri Light" w:cs="Calibri Light"/>
          <w:sz w:val="24"/>
          <w:szCs w:val="24"/>
        </w:rPr>
        <w:t>r. o</w:t>
      </w:r>
      <w:r w:rsidR="00246EA2" w:rsidRPr="00F11DBF">
        <w:rPr>
          <w:rFonts w:ascii="Calibri Light" w:hAnsi="Calibri Light" w:cs="Calibri Light"/>
          <w:sz w:val="24"/>
          <w:szCs w:val="24"/>
        </w:rPr>
        <w:t> </w:t>
      </w:r>
      <w:r w:rsidRPr="00F11DBF">
        <w:rPr>
          <w:rFonts w:ascii="Calibri Light" w:hAnsi="Calibri Light" w:cs="Calibri Light"/>
          <w:sz w:val="24"/>
          <w:szCs w:val="24"/>
        </w:rPr>
        <w:t>zwalczaniu nieuczciwej konkurencji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Dz. U. z 202</w:t>
      </w:r>
      <w:r w:rsidR="000C7A0E" w:rsidRPr="00F11DBF">
        <w:rPr>
          <w:rFonts w:ascii="Calibri Light" w:hAnsi="Calibri Light" w:cs="Calibri Light"/>
          <w:sz w:val="24"/>
          <w:szCs w:val="24"/>
        </w:rPr>
        <w:t>2</w:t>
      </w:r>
      <w:r w:rsidRPr="00F11DBF">
        <w:rPr>
          <w:rFonts w:ascii="Calibri Light" w:hAnsi="Calibri Light" w:cs="Calibri Light"/>
          <w:sz w:val="24"/>
          <w:szCs w:val="24"/>
        </w:rPr>
        <w:t xml:space="preserve"> r. poz. </w:t>
      </w:r>
      <w:r w:rsidR="000C7A0E" w:rsidRPr="00F11DBF">
        <w:rPr>
          <w:rFonts w:ascii="Calibri Light" w:hAnsi="Calibri Light" w:cs="Calibri Light"/>
          <w:sz w:val="24"/>
          <w:szCs w:val="24"/>
        </w:rPr>
        <w:t>1233</w:t>
      </w:r>
      <w:r w:rsidRPr="00F11DBF">
        <w:rPr>
          <w:rFonts w:ascii="Calibri Light" w:hAnsi="Calibri Light" w:cs="Calibri Light"/>
          <w:sz w:val="24"/>
          <w:szCs w:val="24"/>
        </w:rPr>
        <w:t>), Wykonawca, w celu utrzymania w poufności tych informacji, przekazuje je w wydzielonym i odpowiednio oznaczonym pliku.</w:t>
      </w:r>
    </w:p>
    <w:p w14:paraId="3D7EF69A" w14:textId="4399A91C" w:rsidR="005832A1" w:rsidRPr="00F11DBF" w:rsidRDefault="00246EA2" w:rsidP="00D76581">
      <w:pPr>
        <w:pStyle w:val="Akapitzlist"/>
        <w:numPr>
          <w:ilvl w:val="0"/>
          <w:numId w:val="49"/>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Podmiotowe środki dowodowe, przedmiotowe środki d</w:t>
      </w:r>
      <w:r w:rsidR="0074446C" w:rsidRPr="00F11DBF">
        <w:rPr>
          <w:rFonts w:ascii="Calibri Light" w:hAnsi="Calibri Light" w:cs="Calibri Light"/>
          <w:sz w:val="24"/>
          <w:szCs w:val="24"/>
        </w:rPr>
        <w:t>owodowe oraz inne dokumenty lub </w:t>
      </w:r>
      <w:r w:rsidRPr="00F11DBF">
        <w:rPr>
          <w:rFonts w:ascii="Calibri Light" w:hAnsi="Calibri Light" w:cs="Calibri Light"/>
          <w:sz w:val="24"/>
          <w:szCs w:val="24"/>
        </w:rPr>
        <w:t>oświadczenia, sporządzone w języku obcym przekazuje się wraz z tłumaczeniem na język polski.</w:t>
      </w:r>
    </w:p>
    <w:p w14:paraId="591489B5" w14:textId="09D3966E" w:rsidR="00246EA2" w:rsidRPr="00F11DBF" w:rsidRDefault="002E360E" w:rsidP="00D76581">
      <w:pPr>
        <w:pStyle w:val="Akapitzlist"/>
        <w:numPr>
          <w:ilvl w:val="0"/>
          <w:numId w:val="49"/>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przedmiotowe środki dowodowe, inne dokumenty</w:t>
      </w:r>
      <w:r w:rsidR="0065030B" w:rsidRPr="00F11DBF">
        <w:rPr>
          <w:rFonts w:ascii="Calibri Light" w:hAnsi="Calibri Light" w:cs="Calibri Light"/>
          <w:sz w:val="24"/>
          <w:szCs w:val="24"/>
        </w:rPr>
        <w:t xml:space="preserve"> l</w:t>
      </w:r>
      <w:r w:rsidRPr="00F11DBF">
        <w:rPr>
          <w:rFonts w:ascii="Calibri Light" w:hAnsi="Calibri Light" w:cs="Calibri Light"/>
          <w:sz w:val="24"/>
          <w:szCs w:val="24"/>
        </w:rPr>
        <w:t xml:space="preserve">ub dokumenty potwierdzające umocowanie do reprezentowania odpowiednio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ykonawcy,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E06861"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 podmiot udostępniający zasoby lub podwykonawca, zwane dalej „upoważnionymi podmiotami”, jako dokument elektroniczny, przekazuje się ten dokument.</w:t>
      </w:r>
    </w:p>
    <w:p w14:paraId="23B1A499" w14:textId="5A865122" w:rsidR="002E360E" w:rsidRPr="00F11DBF" w:rsidRDefault="002E360E" w:rsidP="006771D4">
      <w:pPr>
        <w:pStyle w:val="Akapitzlist"/>
        <w:numPr>
          <w:ilvl w:val="1"/>
          <w:numId w:val="49"/>
        </w:numPr>
        <w:tabs>
          <w:tab w:val="left" w:pos="709"/>
        </w:tabs>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przedmiotowe środki dowodowe, inne dokumenty</w:t>
      </w:r>
      <w:r w:rsidR="00594C8B" w:rsidRPr="00F11DBF">
        <w:rPr>
          <w:rFonts w:ascii="Calibri Light" w:hAnsi="Calibri Light" w:cs="Calibri Light"/>
          <w:sz w:val="24"/>
          <w:szCs w:val="24"/>
        </w:rPr>
        <w:t xml:space="preserve"> </w:t>
      </w:r>
      <w:r w:rsidRPr="00F11DBF">
        <w:rPr>
          <w:rFonts w:ascii="Calibri Light" w:hAnsi="Calibri Light" w:cs="Calibri Light"/>
          <w:sz w:val="24"/>
          <w:szCs w:val="24"/>
        </w:rPr>
        <w:t>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w:t>
      </w:r>
      <w:r w:rsidR="008B5BE6" w:rsidRPr="00F11DBF">
        <w:rPr>
          <w:rFonts w:ascii="Calibri Light" w:hAnsi="Calibri Light" w:cs="Calibri Light"/>
          <w:sz w:val="24"/>
          <w:szCs w:val="24"/>
        </w:rPr>
        <w:t> </w:t>
      </w:r>
      <w:r w:rsidRPr="00F11DBF">
        <w:rPr>
          <w:rFonts w:ascii="Calibri Light" w:hAnsi="Calibri Light" w:cs="Calibri Light"/>
          <w:sz w:val="24"/>
          <w:szCs w:val="24"/>
        </w:rPr>
        <w:t>postaci papierowej.</w:t>
      </w:r>
    </w:p>
    <w:p w14:paraId="1FFC3419" w14:textId="2BCBA2ED" w:rsidR="00AF56FC" w:rsidRPr="00F11DBF" w:rsidRDefault="00AF56FC" w:rsidP="006771D4">
      <w:pPr>
        <w:pStyle w:val="Akapitzlist"/>
        <w:numPr>
          <w:ilvl w:val="1"/>
          <w:numId w:val="49"/>
        </w:numPr>
        <w:tabs>
          <w:tab w:val="left" w:pos="709"/>
        </w:tabs>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 xml:space="preserve">Poświadczenia zgodności cyfrowego odwzorowania z dokumentem w postaci papierowej, o którym mowa w ust. </w:t>
      </w:r>
      <w:r w:rsidR="00EA10C8" w:rsidRPr="00F11DBF">
        <w:rPr>
          <w:rFonts w:ascii="Calibri Light" w:hAnsi="Calibri Light" w:cs="Calibri Light"/>
          <w:sz w:val="24"/>
          <w:szCs w:val="24"/>
        </w:rPr>
        <w:t>1</w:t>
      </w:r>
      <w:r w:rsidR="002201C0" w:rsidRPr="00F11DBF">
        <w:rPr>
          <w:rFonts w:ascii="Calibri Light" w:hAnsi="Calibri Light" w:cs="Calibri Light"/>
          <w:sz w:val="24"/>
          <w:szCs w:val="24"/>
        </w:rPr>
        <w:t>1</w:t>
      </w:r>
      <w:r w:rsidR="00597B01" w:rsidRPr="00F11DBF">
        <w:rPr>
          <w:rFonts w:ascii="Calibri Light" w:hAnsi="Calibri Light" w:cs="Calibri Light"/>
          <w:sz w:val="24"/>
          <w:szCs w:val="24"/>
        </w:rPr>
        <w:t>.1.</w:t>
      </w:r>
      <w:r w:rsidR="00EA10C8" w:rsidRPr="00F11DBF">
        <w:rPr>
          <w:rFonts w:ascii="Calibri Light" w:hAnsi="Calibri Light" w:cs="Calibri Light"/>
          <w:sz w:val="24"/>
          <w:szCs w:val="24"/>
        </w:rPr>
        <w:t xml:space="preserve"> niniejszego rozdziału SWZ</w:t>
      </w:r>
      <w:r w:rsidRPr="00F11DBF">
        <w:rPr>
          <w:rFonts w:ascii="Calibri Light" w:hAnsi="Calibri Light" w:cs="Calibri Light"/>
          <w:sz w:val="24"/>
          <w:szCs w:val="24"/>
        </w:rPr>
        <w:t>, dokonuje w przypadku:</w:t>
      </w:r>
    </w:p>
    <w:p w14:paraId="4D5C2AB9" w14:textId="63BDA6EC" w:rsidR="00AF56FC" w:rsidRPr="00F11DBF" w:rsidRDefault="00AF56FC" w:rsidP="006771D4">
      <w:pPr>
        <w:pStyle w:val="Akapitzlist"/>
        <w:numPr>
          <w:ilvl w:val="0"/>
          <w:numId w:val="55"/>
        </w:numPr>
        <w:tabs>
          <w:tab w:val="left" w:pos="709"/>
          <w:tab w:val="left" w:pos="851"/>
        </w:tabs>
        <w:autoSpaceDE w:val="0"/>
        <w:autoSpaceDN w:val="0"/>
        <w:adjustRightInd w:val="0"/>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t>podmiotowych środków dowodowych oraz dokumentów</w:t>
      </w:r>
      <w:r w:rsidR="0074446C" w:rsidRPr="00F11DBF">
        <w:rPr>
          <w:rFonts w:ascii="Calibri Light" w:hAnsi="Calibri Light" w:cs="Calibri Light"/>
          <w:sz w:val="24"/>
          <w:szCs w:val="24"/>
        </w:rPr>
        <w:t xml:space="preserve"> potwierdzających umocowanie do </w:t>
      </w:r>
      <w:r w:rsidRPr="00F11DBF">
        <w:rPr>
          <w:rFonts w:ascii="Calibri Light" w:hAnsi="Calibri Light" w:cs="Calibri Light"/>
          <w:sz w:val="24"/>
          <w:szCs w:val="24"/>
        </w:rPr>
        <w:t xml:space="preserve">reprezentowania –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E248EA"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w:t>
      </w:r>
      <w:r w:rsidR="00D43A30" w:rsidRPr="00F11DBF">
        <w:rPr>
          <w:rFonts w:ascii="Calibri Light" w:hAnsi="Calibri Light" w:cs="Calibri Light"/>
          <w:sz w:val="24"/>
          <w:szCs w:val="24"/>
        </w:rPr>
        <w:t> </w:t>
      </w:r>
      <w:r w:rsidRPr="00F11DBF">
        <w:rPr>
          <w:rFonts w:ascii="Calibri Light" w:hAnsi="Calibri Light" w:cs="Calibri Light"/>
          <w:sz w:val="24"/>
          <w:szCs w:val="24"/>
        </w:rPr>
        <w:t>udzielenie zamówienia, podmiot udostępnia</w:t>
      </w:r>
      <w:r w:rsidR="0065030B" w:rsidRPr="00F11DBF">
        <w:rPr>
          <w:rFonts w:ascii="Calibri Light" w:hAnsi="Calibri Light" w:cs="Calibri Light"/>
          <w:sz w:val="24"/>
          <w:szCs w:val="24"/>
        </w:rPr>
        <w:t>jący zasoby lub podwykonawca, w </w:t>
      </w:r>
      <w:r w:rsidR="0074446C" w:rsidRPr="00F11DBF">
        <w:rPr>
          <w:rFonts w:ascii="Calibri Light" w:hAnsi="Calibri Light" w:cs="Calibri Light"/>
          <w:sz w:val="24"/>
          <w:szCs w:val="24"/>
        </w:rPr>
        <w:t>zakresie </w:t>
      </w:r>
      <w:r w:rsidRPr="00F11DBF">
        <w:rPr>
          <w:rFonts w:ascii="Calibri Light" w:hAnsi="Calibri Light" w:cs="Calibri Light"/>
          <w:sz w:val="24"/>
          <w:szCs w:val="24"/>
        </w:rPr>
        <w:t>podmiotowych środków dowodowych lub dokumentów potwierdzających umocowanie do reprezentowania, które każdego z nich dotyczą;</w:t>
      </w:r>
    </w:p>
    <w:p w14:paraId="63DFDB7D" w14:textId="65390701" w:rsidR="00AF56FC" w:rsidRPr="00F11DBF" w:rsidRDefault="00AF56FC" w:rsidP="006771D4">
      <w:pPr>
        <w:pStyle w:val="Akapitzlist"/>
        <w:numPr>
          <w:ilvl w:val="0"/>
          <w:numId w:val="55"/>
        </w:numPr>
        <w:tabs>
          <w:tab w:val="left" w:pos="709"/>
          <w:tab w:val="left" w:pos="851"/>
        </w:tabs>
        <w:autoSpaceDE w:val="0"/>
        <w:autoSpaceDN w:val="0"/>
        <w:adjustRightInd w:val="0"/>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t xml:space="preserve">przedmiotowych środków dowodowych –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E248EA"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w:t>
      </w:r>
    </w:p>
    <w:p w14:paraId="66AF2E15" w14:textId="54D5150F" w:rsidR="00AF56FC" w:rsidRPr="00F11DBF" w:rsidRDefault="00AF56FC" w:rsidP="006771D4">
      <w:pPr>
        <w:pStyle w:val="Akapitzlist"/>
        <w:numPr>
          <w:ilvl w:val="0"/>
          <w:numId w:val="55"/>
        </w:numPr>
        <w:tabs>
          <w:tab w:val="left" w:pos="709"/>
          <w:tab w:val="left" w:pos="851"/>
        </w:tabs>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lastRenderedPageBreak/>
        <w:t>innych dokumentów</w:t>
      </w:r>
      <w:r w:rsidR="0065030B"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E248EA" w:rsidRPr="00F11DBF">
        <w:rPr>
          <w:rFonts w:ascii="Calibri Light" w:hAnsi="Calibri Light" w:cs="Calibri Light"/>
          <w:sz w:val="24"/>
          <w:szCs w:val="24"/>
        </w:rPr>
        <w:t>W</w:t>
      </w:r>
      <w:r w:rsidRPr="00F11DBF">
        <w:rPr>
          <w:rFonts w:ascii="Calibri Light" w:hAnsi="Calibri Light" w:cs="Calibri Light"/>
          <w:sz w:val="24"/>
          <w:szCs w:val="24"/>
        </w:rPr>
        <w:t>yko</w:t>
      </w:r>
      <w:r w:rsidR="0074446C" w:rsidRPr="00F11DBF">
        <w:rPr>
          <w:rFonts w:ascii="Calibri Light" w:hAnsi="Calibri Light" w:cs="Calibri Light"/>
          <w:sz w:val="24"/>
          <w:szCs w:val="24"/>
        </w:rPr>
        <w:t>nawca wspólnie ubiegający się o </w:t>
      </w:r>
      <w:r w:rsidRPr="00F11DBF">
        <w:rPr>
          <w:rFonts w:ascii="Calibri Light" w:hAnsi="Calibri Light" w:cs="Calibri Light"/>
          <w:sz w:val="24"/>
          <w:szCs w:val="24"/>
        </w:rPr>
        <w:t>udzielenie zamówienia, w</w:t>
      </w:r>
      <w:r w:rsidR="00D43A30" w:rsidRPr="00F11DBF">
        <w:rPr>
          <w:rFonts w:ascii="Calibri Light" w:hAnsi="Calibri Light" w:cs="Calibri Light"/>
          <w:sz w:val="24"/>
          <w:szCs w:val="24"/>
        </w:rPr>
        <w:t> </w:t>
      </w:r>
      <w:r w:rsidRPr="00F11DBF">
        <w:rPr>
          <w:rFonts w:ascii="Calibri Light" w:hAnsi="Calibri Light" w:cs="Calibri Light"/>
          <w:sz w:val="24"/>
          <w:szCs w:val="24"/>
        </w:rPr>
        <w:t>zakresie dokumentów, które każdego z nich dotyczą.</w:t>
      </w:r>
    </w:p>
    <w:p w14:paraId="459FD6B2" w14:textId="23491CF0" w:rsidR="00AF56FC" w:rsidRPr="00F11DBF" w:rsidRDefault="00D43A30"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 którym mowa w ust. 1</w:t>
      </w:r>
      <w:r w:rsidR="002201C0" w:rsidRPr="00F11DBF">
        <w:rPr>
          <w:rFonts w:ascii="Calibri Light" w:hAnsi="Calibri Light" w:cs="Calibri Light"/>
          <w:sz w:val="24"/>
          <w:szCs w:val="24"/>
        </w:rPr>
        <w:t>1</w:t>
      </w:r>
      <w:r w:rsidR="00DB27BD" w:rsidRPr="00F11DBF">
        <w:rPr>
          <w:rFonts w:ascii="Calibri Light" w:hAnsi="Calibri Light" w:cs="Calibri Light"/>
          <w:sz w:val="24"/>
          <w:szCs w:val="24"/>
        </w:rPr>
        <w:t>.</w:t>
      </w:r>
      <w:r w:rsidR="00287E21" w:rsidRPr="00F11DBF">
        <w:rPr>
          <w:rFonts w:ascii="Calibri Light" w:hAnsi="Calibri Light" w:cs="Calibri Light"/>
          <w:sz w:val="24"/>
          <w:szCs w:val="24"/>
        </w:rPr>
        <w:t>1</w:t>
      </w:r>
      <w:r w:rsidR="00DB27BD" w:rsidRPr="00F11DBF">
        <w:rPr>
          <w:rFonts w:ascii="Calibri Light" w:hAnsi="Calibri Light" w:cs="Calibri Light"/>
          <w:sz w:val="24"/>
          <w:szCs w:val="24"/>
        </w:rPr>
        <w:t>.</w:t>
      </w:r>
      <w:r w:rsidRPr="00F11DBF">
        <w:rPr>
          <w:rFonts w:ascii="Calibri Light" w:hAnsi="Calibri Light" w:cs="Calibri Light"/>
          <w:sz w:val="24"/>
          <w:szCs w:val="24"/>
        </w:rPr>
        <w:t xml:space="preserve"> niniejszego rozdziału SWZ, może dokonać również notariusz.</w:t>
      </w:r>
    </w:p>
    <w:p w14:paraId="4ADC29F7" w14:textId="73C42E0C" w:rsidR="00D43A30" w:rsidRPr="00F11DBF" w:rsidRDefault="00EA10C8"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Przez cyfrowe odwzorowanie, o którym mowa wyż</w:t>
      </w:r>
      <w:r w:rsidR="0086619C" w:rsidRPr="00F11DBF">
        <w:rPr>
          <w:rFonts w:ascii="Calibri Light" w:hAnsi="Calibri Light" w:cs="Calibri Light"/>
          <w:sz w:val="24"/>
          <w:szCs w:val="24"/>
        </w:rPr>
        <w:t>e</w:t>
      </w:r>
      <w:r w:rsidRPr="00F11DBF">
        <w:rPr>
          <w:rFonts w:ascii="Calibri Light" w:hAnsi="Calibri Light" w:cs="Calibri Light"/>
          <w:sz w:val="24"/>
          <w:szCs w:val="24"/>
        </w:rPr>
        <w:t>j, należy rozumieć dokument elektroniczny będący kopią elektroniczną treści zapisanej w postaci papierowej, umożliwiający zapoznanie się z tą treścią i jej zrozumienie, bez konieczności bezpośredniego dostępu do oryginału.</w:t>
      </w:r>
    </w:p>
    <w:p w14:paraId="790227A6" w14:textId="22175A7B" w:rsidR="00EA10C8" w:rsidRPr="00F11DBF" w:rsidRDefault="00361C45" w:rsidP="006771D4">
      <w:pPr>
        <w:pStyle w:val="Akapitzlist"/>
        <w:numPr>
          <w:ilvl w:val="0"/>
          <w:numId w:val="49"/>
        </w:numPr>
        <w:tabs>
          <w:tab w:val="left" w:pos="426"/>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Podmiotowe środki dowodowe, w tym oświadczenie, o którym mowa w art. 117 ust. 4 ustawy, oraz zobowiązanie podmiotu udostępniającego zasoby, przedmiotowe środki dowodowe, niewystawione przez upoważnione podmioty, oraz pełnomocnictwo przekazuje</w:t>
      </w:r>
      <w:r w:rsidR="0074446C" w:rsidRPr="00F11DBF">
        <w:rPr>
          <w:rFonts w:ascii="Calibri Light" w:hAnsi="Calibri Light" w:cs="Calibri Light"/>
          <w:sz w:val="24"/>
          <w:szCs w:val="24"/>
        </w:rPr>
        <w:t xml:space="preserve"> się w postaci elektronicznej i </w:t>
      </w:r>
      <w:r w:rsidRPr="00F11DBF">
        <w:rPr>
          <w:rFonts w:ascii="Calibri Light" w:hAnsi="Calibri Light" w:cs="Calibri Light"/>
          <w:sz w:val="24"/>
          <w:szCs w:val="24"/>
        </w:rPr>
        <w:t>opatruje się kwalifikowanym podpisem elektr</w:t>
      </w:r>
      <w:r w:rsidR="00EF7627" w:rsidRPr="00F11DBF">
        <w:rPr>
          <w:rFonts w:ascii="Calibri Light" w:hAnsi="Calibri Light" w:cs="Calibri Light"/>
          <w:sz w:val="24"/>
          <w:szCs w:val="24"/>
        </w:rPr>
        <w:t>onicznym, podpisem zaufanym lub </w:t>
      </w:r>
      <w:r w:rsidRPr="00F11DBF">
        <w:rPr>
          <w:rFonts w:ascii="Calibri Light" w:hAnsi="Calibri Light" w:cs="Calibri Light"/>
          <w:sz w:val="24"/>
          <w:szCs w:val="24"/>
        </w:rPr>
        <w:t>podpisem osobistym.</w:t>
      </w:r>
    </w:p>
    <w:p w14:paraId="27C62C2C" w14:textId="69B24F1E" w:rsidR="00361C45" w:rsidRPr="00F11DBF" w:rsidRDefault="00361C45"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w tym ośw</w:t>
      </w:r>
      <w:r w:rsidR="0074446C" w:rsidRPr="00F11DBF">
        <w:rPr>
          <w:rFonts w:ascii="Calibri Light" w:hAnsi="Calibri Light" w:cs="Calibri Light"/>
          <w:sz w:val="24"/>
          <w:szCs w:val="24"/>
        </w:rPr>
        <w:t>iadczenie, o którym mowa w art. </w:t>
      </w:r>
      <w:r w:rsidRPr="00F11DBF">
        <w:rPr>
          <w:rFonts w:ascii="Calibri Light" w:hAnsi="Calibri Light" w:cs="Calibri Light"/>
          <w:sz w:val="24"/>
          <w:szCs w:val="24"/>
        </w:rPr>
        <w:t>117 ust. 4 ustawy, oraz zobowiązanie podmiotu udostępniającego zasoby, przedmiotowe środki dowodowe, niewystawione</w:t>
      </w:r>
      <w:r w:rsidR="0074446C" w:rsidRPr="00F11DBF">
        <w:rPr>
          <w:rFonts w:ascii="Calibri Light" w:hAnsi="Calibri Light" w:cs="Calibri Light"/>
          <w:sz w:val="24"/>
          <w:szCs w:val="24"/>
        </w:rPr>
        <w:t xml:space="preserve"> przez upoważnione podmioty lub </w:t>
      </w:r>
      <w:r w:rsidRPr="00F11DBF">
        <w:rPr>
          <w:rFonts w:ascii="Calibri Light" w:hAnsi="Calibri Light" w:cs="Calibri Light"/>
          <w:sz w:val="24"/>
          <w:szCs w:val="24"/>
        </w:rPr>
        <w:t>pełnomocnictwo, zostały sporządzone jako dokument w postaci papierowej i opatrzone własnoręcznym podpisem, przekazuje się cyfrowe odwzorowanie tego dokumentu opatrzone kwalifikowanym podpisem elektronicznym, podpisem zaufanym lub podpisem osobistym, poświadczającym zg</w:t>
      </w:r>
      <w:r w:rsidR="00DA229F" w:rsidRPr="00F11DBF">
        <w:rPr>
          <w:rFonts w:ascii="Calibri Light" w:hAnsi="Calibri Light" w:cs="Calibri Light"/>
          <w:sz w:val="24"/>
          <w:szCs w:val="24"/>
        </w:rPr>
        <w:t>odność cyfrowego odwzorowania z </w:t>
      </w:r>
      <w:r w:rsidRPr="00F11DBF">
        <w:rPr>
          <w:rFonts w:ascii="Calibri Light" w:hAnsi="Calibri Light" w:cs="Calibri Light"/>
          <w:sz w:val="24"/>
          <w:szCs w:val="24"/>
        </w:rPr>
        <w:t>dokumentem w</w:t>
      </w:r>
      <w:r w:rsidR="006A6DCA" w:rsidRPr="00F11DBF">
        <w:rPr>
          <w:rFonts w:ascii="Calibri Light" w:hAnsi="Calibri Light" w:cs="Calibri Light"/>
          <w:sz w:val="24"/>
          <w:szCs w:val="24"/>
        </w:rPr>
        <w:t> </w:t>
      </w:r>
      <w:r w:rsidRPr="00F11DBF">
        <w:rPr>
          <w:rFonts w:ascii="Calibri Light" w:hAnsi="Calibri Light" w:cs="Calibri Light"/>
          <w:sz w:val="24"/>
          <w:szCs w:val="24"/>
        </w:rPr>
        <w:t>postaci papierowej.</w:t>
      </w:r>
    </w:p>
    <w:p w14:paraId="6A0BC3D6" w14:textId="2180A693" w:rsidR="00361C45" w:rsidRPr="00F11DBF" w:rsidRDefault="00361C45"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w:t>
      </w:r>
      <w:r w:rsidR="00284417" w:rsidRPr="00F11DBF">
        <w:rPr>
          <w:rFonts w:ascii="Calibri Light" w:hAnsi="Calibri Light" w:cs="Calibri Light"/>
          <w:sz w:val="24"/>
          <w:szCs w:val="24"/>
        </w:rPr>
        <w:t> </w:t>
      </w:r>
      <w:r w:rsidRPr="00F11DBF">
        <w:rPr>
          <w:rFonts w:ascii="Calibri Light" w:hAnsi="Calibri Light" w:cs="Calibri Light"/>
          <w:sz w:val="24"/>
          <w:szCs w:val="24"/>
        </w:rPr>
        <w:t xml:space="preserve">którym mowa w ust. </w:t>
      </w:r>
      <w:r w:rsidR="00B857CE" w:rsidRPr="00F11DBF">
        <w:rPr>
          <w:rFonts w:ascii="Calibri Light" w:hAnsi="Calibri Light" w:cs="Calibri Light"/>
          <w:sz w:val="24"/>
          <w:szCs w:val="24"/>
        </w:rPr>
        <w:t>1</w:t>
      </w:r>
      <w:r w:rsidR="002201C0" w:rsidRPr="00F11DBF">
        <w:rPr>
          <w:rFonts w:ascii="Calibri Light" w:hAnsi="Calibri Light" w:cs="Calibri Light"/>
          <w:sz w:val="24"/>
          <w:szCs w:val="24"/>
        </w:rPr>
        <w:t>2</w:t>
      </w:r>
      <w:r w:rsidR="00A86AC3" w:rsidRPr="00F11DBF">
        <w:rPr>
          <w:rFonts w:ascii="Calibri Light" w:hAnsi="Calibri Light" w:cs="Calibri Light"/>
          <w:sz w:val="24"/>
          <w:szCs w:val="24"/>
        </w:rPr>
        <w:t>.1.</w:t>
      </w:r>
      <w:r w:rsidR="00B857CE" w:rsidRPr="00F11DBF">
        <w:rPr>
          <w:rFonts w:ascii="Calibri Light" w:hAnsi="Calibri Light" w:cs="Calibri Light"/>
          <w:sz w:val="24"/>
          <w:szCs w:val="24"/>
        </w:rPr>
        <w:t xml:space="preserve"> niniejszego rozdziału SWZ</w:t>
      </w:r>
      <w:r w:rsidRPr="00F11DBF">
        <w:rPr>
          <w:rFonts w:ascii="Calibri Light" w:hAnsi="Calibri Light" w:cs="Calibri Light"/>
          <w:sz w:val="24"/>
          <w:szCs w:val="24"/>
        </w:rPr>
        <w:t>, dokonuje w przypadku:</w:t>
      </w:r>
    </w:p>
    <w:p w14:paraId="3A4E186D" w14:textId="2F81D55B" w:rsidR="00B857CE"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1)</w:t>
      </w:r>
      <w:r w:rsidRPr="00F11DBF">
        <w:rPr>
          <w:rFonts w:ascii="Calibri Light" w:hAnsi="Calibri Light" w:cs="Calibri Light"/>
          <w:sz w:val="24"/>
          <w:szCs w:val="24"/>
        </w:rPr>
        <w:tab/>
        <w:t xml:space="preserve">podmiotowych środków dowodowych – odpowiednio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A86AC3"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 po</w:t>
      </w:r>
      <w:r w:rsidR="0074446C" w:rsidRPr="00F11DBF">
        <w:rPr>
          <w:rFonts w:ascii="Calibri Light" w:hAnsi="Calibri Light" w:cs="Calibri Light"/>
          <w:sz w:val="24"/>
          <w:szCs w:val="24"/>
        </w:rPr>
        <w:t>dmiot udostępniający zasoby lub </w:t>
      </w:r>
      <w:r w:rsidRPr="00F11DBF">
        <w:rPr>
          <w:rFonts w:ascii="Calibri Light" w:hAnsi="Calibri Light" w:cs="Calibri Light"/>
          <w:sz w:val="24"/>
          <w:szCs w:val="24"/>
        </w:rPr>
        <w:t>podwykonawca, w zakresie podmiotowych środków dowodow</w:t>
      </w:r>
      <w:r w:rsidR="0074446C" w:rsidRPr="00F11DBF">
        <w:rPr>
          <w:rFonts w:ascii="Calibri Light" w:hAnsi="Calibri Light" w:cs="Calibri Light"/>
          <w:sz w:val="24"/>
          <w:szCs w:val="24"/>
        </w:rPr>
        <w:t>ych, które każdego z </w:t>
      </w:r>
      <w:r w:rsidRPr="00F11DBF">
        <w:rPr>
          <w:rFonts w:ascii="Calibri Light" w:hAnsi="Calibri Light" w:cs="Calibri Light"/>
          <w:sz w:val="24"/>
          <w:szCs w:val="24"/>
        </w:rPr>
        <w:t xml:space="preserve">nich dotyczą; </w:t>
      </w:r>
    </w:p>
    <w:p w14:paraId="610BDFF1" w14:textId="6F42E7B8" w:rsidR="00B857CE"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2)</w:t>
      </w:r>
      <w:r w:rsidRPr="00F11DBF">
        <w:rPr>
          <w:rFonts w:ascii="Calibri Light" w:hAnsi="Calibri Light" w:cs="Calibri Light"/>
          <w:sz w:val="24"/>
          <w:szCs w:val="24"/>
        </w:rPr>
        <w:tab/>
        <w:t xml:space="preserve">przedmiotowego środka dowodowego, oświadczenia, o którym mowa w art. 117 ust. 4 ustawy, lub zobowiązania podmiotu udostępniającego zasoby – odpowiednio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wspólnie ubiegający się o udzielenie zamówienia; </w:t>
      </w:r>
    </w:p>
    <w:p w14:paraId="4E6B4856" w14:textId="77777777" w:rsidR="005E3A99"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3)</w:t>
      </w:r>
      <w:r w:rsidRPr="00F11DBF">
        <w:rPr>
          <w:rFonts w:ascii="Calibri Light" w:hAnsi="Calibri Light" w:cs="Calibri Light"/>
          <w:sz w:val="24"/>
          <w:szCs w:val="24"/>
        </w:rPr>
        <w:tab/>
        <w:t>pełnomocnictwa – mocodawca.</w:t>
      </w:r>
    </w:p>
    <w:p w14:paraId="0E608145" w14:textId="6238FFF6" w:rsidR="00361C45" w:rsidRPr="00F11DBF" w:rsidRDefault="00A5301C"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 którym mowa w ust. 1</w:t>
      </w:r>
      <w:r w:rsidR="002201C0" w:rsidRPr="00F11DBF">
        <w:rPr>
          <w:rFonts w:ascii="Calibri Light" w:hAnsi="Calibri Light" w:cs="Calibri Light"/>
          <w:sz w:val="24"/>
          <w:szCs w:val="24"/>
        </w:rPr>
        <w:t>2</w:t>
      </w:r>
      <w:r w:rsidR="00A86AC3" w:rsidRPr="00F11DBF">
        <w:rPr>
          <w:rFonts w:ascii="Calibri Light" w:hAnsi="Calibri Light" w:cs="Calibri Light"/>
          <w:sz w:val="24"/>
          <w:szCs w:val="24"/>
        </w:rPr>
        <w:t>.1.</w:t>
      </w:r>
      <w:r w:rsidRPr="00F11DBF">
        <w:rPr>
          <w:rFonts w:ascii="Calibri Light" w:hAnsi="Calibri Light" w:cs="Calibri Light"/>
          <w:sz w:val="24"/>
          <w:szCs w:val="24"/>
        </w:rPr>
        <w:t xml:space="preserve"> niniejszego rozdziału SWZ, może dokonać również notariusz.</w:t>
      </w:r>
    </w:p>
    <w:p w14:paraId="428AFDE0" w14:textId="57EDC86B" w:rsidR="00A5301C" w:rsidRPr="00F11DBF" w:rsidRDefault="00A5301C" w:rsidP="006771D4">
      <w:pPr>
        <w:pStyle w:val="Akapitzlist"/>
        <w:numPr>
          <w:ilvl w:val="0"/>
          <w:numId w:val="49"/>
        </w:numPr>
        <w:spacing w:before="12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AC8A73A" w14:textId="2E5D98B3" w:rsidR="00A5301C" w:rsidRPr="00F11DBF" w:rsidRDefault="002132E9" w:rsidP="008A18DD">
      <w:pPr>
        <w:pStyle w:val="Akapitzlist"/>
        <w:numPr>
          <w:ilvl w:val="0"/>
          <w:numId w:val="49"/>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Dokumenty elektroniczne w postępowaniu spełniają łącznie następujące wymagania:</w:t>
      </w:r>
    </w:p>
    <w:p w14:paraId="454B7D13" w14:textId="4DBD877A" w:rsidR="002132E9" w:rsidRPr="00F11DBF" w:rsidRDefault="002132E9" w:rsidP="008A18DD">
      <w:pPr>
        <w:pStyle w:val="Akapitzlist"/>
        <w:numPr>
          <w:ilvl w:val="0"/>
          <w:numId w:val="56"/>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lastRenderedPageBreak/>
        <w:t>są utrwalone w sposób umożliwiający ich wielokr</w:t>
      </w:r>
      <w:r w:rsidR="00451398" w:rsidRPr="00F11DBF">
        <w:rPr>
          <w:rFonts w:ascii="Calibri Light" w:hAnsi="Calibri Light" w:cs="Calibri Light"/>
          <w:sz w:val="24"/>
          <w:szCs w:val="24"/>
        </w:rPr>
        <w:t>otne odczytanie, zapisanie i </w:t>
      </w:r>
      <w:r w:rsidRPr="00F11DBF">
        <w:rPr>
          <w:rFonts w:ascii="Calibri Light" w:hAnsi="Calibri Light" w:cs="Calibri Light"/>
          <w:sz w:val="24"/>
          <w:szCs w:val="24"/>
        </w:rPr>
        <w:t xml:space="preserve">powielenie, a także przekazanie przy użyciu środków komunikacji elektronicznej lub na informatycznym nośniku danych; </w:t>
      </w:r>
    </w:p>
    <w:p w14:paraId="7C0A0EDA" w14:textId="0FC1FC5E" w:rsidR="002132E9" w:rsidRPr="00F11DBF" w:rsidRDefault="002132E9" w:rsidP="008A18DD">
      <w:pPr>
        <w:pStyle w:val="Akapitzlist"/>
        <w:numPr>
          <w:ilvl w:val="0"/>
          <w:numId w:val="56"/>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umożliwiają prezentację treści w postaci elektr</w:t>
      </w:r>
      <w:r w:rsidR="003818EE" w:rsidRPr="00F11DBF">
        <w:rPr>
          <w:rFonts w:ascii="Calibri Light" w:hAnsi="Calibri Light" w:cs="Calibri Light"/>
          <w:sz w:val="24"/>
          <w:szCs w:val="24"/>
        </w:rPr>
        <w:t>onicznej, w szczególności przez </w:t>
      </w:r>
      <w:r w:rsidRPr="00F11DBF">
        <w:rPr>
          <w:rFonts w:ascii="Calibri Light" w:hAnsi="Calibri Light" w:cs="Calibri Light"/>
          <w:sz w:val="24"/>
          <w:szCs w:val="24"/>
        </w:rPr>
        <w:t xml:space="preserve">wyświetlenie tej treści na monitorze ekranowym; </w:t>
      </w:r>
    </w:p>
    <w:p w14:paraId="28E8AFF1" w14:textId="72BC89BA" w:rsidR="002132E9" w:rsidRPr="00F11DBF" w:rsidRDefault="002132E9" w:rsidP="008A18DD">
      <w:pPr>
        <w:pStyle w:val="Akapitzlist"/>
        <w:numPr>
          <w:ilvl w:val="0"/>
          <w:numId w:val="56"/>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umożliwiają prezentację treści w postaci papierowej, w szczególności za pomocą wydruku; </w:t>
      </w:r>
    </w:p>
    <w:p w14:paraId="3297D448" w14:textId="5CEF09A3" w:rsidR="002132E9" w:rsidRPr="00F11DBF" w:rsidRDefault="002132E9" w:rsidP="008A18DD">
      <w:pPr>
        <w:pStyle w:val="Akapitzlist"/>
        <w:numPr>
          <w:ilvl w:val="0"/>
          <w:numId w:val="56"/>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zawierają dane w układzie niepozostawiającym wątpliwości co do treści i kontekstu zapisanych informacji.</w:t>
      </w:r>
    </w:p>
    <w:p w14:paraId="2F8D4928" w14:textId="7FDC76B0" w:rsidR="002824D1" w:rsidRPr="00F11DBF" w:rsidRDefault="002824D1" w:rsidP="008A18DD">
      <w:pPr>
        <w:pStyle w:val="Akapitzlist"/>
        <w:numPr>
          <w:ilvl w:val="0"/>
          <w:numId w:val="49"/>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Zgodnie z §</w:t>
      </w:r>
      <w:r w:rsidR="005E3A99" w:rsidRPr="00F11DBF">
        <w:rPr>
          <w:rFonts w:ascii="Calibri Light" w:hAnsi="Calibri Light" w:cs="Calibri Light"/>
          <w:sz w:val="24"/>
          <w:szCs w:val="24"/>
        </w:rPr>
        <w:t xml:space="preserve"> </w:t>
      </w:r>
      <w:r w:rsidRPr="00F11DBF">
        <w:rPr>
          <w:rFonts w:ascii="Calibri Light" w:hAnsi="Calibri Light" w:cs="Calibri Light"/>
          <w:sz w:val="24"/>
          <w:szCs w:val="24"/>
        </w:rPr>
        <w:t>12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w:t>
      </w:r>
      <w:r w:rsidR="00277A10" w:rsidRPr="00F11DBF">
        <w:rPr>
          <w:rFonts w:ascii="Calibri Light" w:hAnsi="Calibri Light" w:cs="Calibri Light"/>
          <w:sz w:val="24"/>
          <w:szCs w:val="24"/>
        </w:rPr>
        <w:t xml:space="preserve"> r. </w:t>
      </w:r>
      <w:r w:rsidRPr="00F11DBF">
        <w:rPr>
          <w:rFonts w:ascii="Calibri Light" w:hAnsi="Calibri Light" w:cs="Calibri Light"/>
          <w:sz w:val="24"/>
          <w:szCs w:val="24"/>
        </w:rPr>
        <w:t xml:space="preserve">poz. 2452): „Środki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t>
      </w:r>
      <w:r w:rsidR="003027E1" w:rsidRPr="00F11DBF">
        <w:rPr>
          <w:rFonts w:ascii="Calibri Light" w:hAnsi="Calibri Light" w:cs="Calibri Light"/>
          <w:sz w:val="24"/>
          <w:szCs w:val="24"/>
        </w:rPr>
        <w:t xml:space="preserve">                      </w:t>
      </w:r>
      <w:r w:rsidRPr="00F11DBF">
        <w:rPr>
          <w:rFonts w:ascii="Calibri Light" w:hAnsi="Calibri Light" w:cs="Calibri Light"/>
          <w:sz w:val="24"/>
          <w:szCs w:val="24"/>
        </w:rPr>
        <w:t>w §</w:t>
      </w:r>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11 ust. 1, umożliwiają identyfikację podmiotów przekazujących te dokumenty elektroniczne oraz ustalenie dokł</w:t>
      </w:r>
      <w:r w:rsidR="00821D3B" w:rsidRPr="00F11DBF">
        <w:rPr>
          <w:rFonts w:ascii="Calibri Light" w:hAnsi="Calibri Light" w:cs="Calibri Light"/>
          <w:sz w:val="24"/>
          <w:szCs w:val="24"/>
        </w:rPr>
        <w:t>adnego czasu i daty ich odbioru</w:t>
      </w:r>
      <w:r w:rsidRPr="00F11DBF">
        <w:rPr>
          <w:rFonts w:ascii="Calibri Light" w:hAnsi="Calibri Light" w:cs="Calibri Light"/>
          <w:sz w:val="24"/>
          <w:szCs w:val="24"/>
        </w:rPr>
        <w:t>”.</w:t>
      </w:r>
    </w:p>
    <w:p w14:paraId="280B69A7" w14:textId="7A0A4070" w:rsidR="00821D3B" w:rsidRPr="00F11DBF" w:rsidRDefault="00821D3B" w:rsidP="00504CEA">
      <w:pPr>
        <w:pStyle w:val="Akapitzlist"/>
        <w:spacing w:line="23" w:lineRule="atLeast"/>
        <w:ind w:left="426"/>
        <w:jc w:val="both"/>
        <w:rPr>
          <w:rFonts w:ascii="Calibri Light" w:hAnsi="Calibri Light" w:cs="Calibri Light"/>
          <w:sz w:val="24"/>
          <w:szCs w:val="24"/>
        </w:rPr>
      </w:pPr>
    </w:p>
    <w:p w14:paraId="0DAD9ECE" w14:textId="2EE558D2" w:rsidR="000F1435" w:rsidRPr="00F11DBF" w:rsidRDefault="000F1435"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 xml:space="preserve">ROZDZIAŁ </w:t>
      </w:r>
      <w:r w:rsidR="00572D54" w:rsidRPr="00F11DBF">
        <w:rPr>
          <w:rFonts w:ascii="Calibri Light" w:hAnsi="Calibri Light" w:cs="Calibri Light"/>
          <w:sz w:val="24"/>
          <w:szCs w:val="24"/>
        </w:rPr>
        <w:t>X</w:t>
      </w:r>
      <w:r w:rsidR="0042417D" w:rsidRPr="00F11DBF">
        <w:rPr>
          <w:rFonts w:ascii="Calibri Light" w:hAnsi="Calibri Light" w:cs="Calibri Light"/>
          <w:sz w:val="24"/>
          <w:szCs w:val="24"/>
        </w:rPr>
        <w:t>IV</w:t>
      </w:r>
    </w:p>
    <w:p w14:paraId="58B1EEB8"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SPOSOBU UDZIELANIA WYJAŚNIEŃ DOTYCZĄCYCH SPECYFIKACJI</w:t>
      </w:r>
      <w:r w:rsidR="000F1435" w:rsidRPr="00F11DBF">
        <w:rPr>
          <w:rFonts w:ascii="Calibri Light" w:hAnsi="Calibri Light" w:cs="Calibri Light"/>
          <w:sz w:val="24"/>
          <w:szCs w:val="24"/>
        </w:rPr>
        <w:t xml:space="preserve"> WARUNKÓW </w:t>
      </w:r>
      <w:r w:rsidRPr="00F11DBF">
        <w:rPr>
          <w:rFonts w:ascii="Calibri Light" w:hAnsi="Calibri Light" w:cs="Calibri Light"/>
          <w:sz w:val="24"/>
          <w:szCs w:val="24"/>
        </w:rPr>
        <w:t>ZAMÓWIENIA</w:t>
      </w:r>
    </w:p>
    <w:p w14:paraId="3D1FF74A" w14:textId="77777777" w:rsidR="006E67D3" w:rsidRPr="00F11DBF" w:rsidRDefault="006E67D3" w:rsidP="00504CEA">
      <w:pPr>
        <w:pStyle w:val="Tekstpodstawowy"/>
        <w:spacing w:line="23" w:lineRule="atLeast"/>
        <w:ind w:right="28"/>
        <w:rPr>
          <w:rFonts w:ascii="Calibri Light" w:hAnsi="Calibri Light" w:cs="Calibri Light"/>
          <w:szCs w:val="24"/>
        </w:rPr>
      </w:pPr>
    </w:p>
    <w:p w14:paraId="5F6D7B35" w14:textId="16ADEF42" w:rsidR="006E67D3" w:rsidRPr="00F11DBF" w:rsidRDefault="000F1435"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Treść S</w:t>
      </w:r>
      <w:r w:rsidR="006E67D3" w:rsidRPr="00F11DBF">
        <w:rPr>
          <w:rFonts w:ascii="Calibri Light" w:hAnsi="Calibri Light" w:cs="Calibri Light"/>
          <w:szCs w:val="24"/>
        </w:rPr>
        <w:t xml:space="preserve">WZ wraz z załącznikami zamieszczona jest na Platformie </w:t>
      </w:r>
      <w:r w:rsidR="00682494" w:rsidRPr="00F11DBF">
        <w:rPr>
          <w:rFonts w:ascii="Calibri Light" w:hAnsi="Calibri Light" w:cs="Calibri Light"/>
          <w:szCs w:val="24"/>
        </w:rPr>
        <w:t>zakupowej</w:t>
      </w:r>
      <w:r w:rsidR="006E67D3" w:rsidRPr="00F11DBF">
        <w:rPr>
          <w:rFonts w:ascii="Calibri Light" w:hAnsi="Calibri Light" w:cs="Calibri Light"/>
          <w:szCs w:val="24"/>
        </w:rPr>
        <w:t>.</w:t>
      </w:r>
    </w:p>
    <w:p w14:paraId="0FB8230C" w14:textId="051ED26E" w:rsidR="006E67D3" w:rsidRPr="00F11DBF" w:rsidRDefault="006E67D3"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Wykonawca może zwrócić się do Zamaw</w:t>
      </w:r>
      <w:r w:rsidR="000F1435" w:rsidRPr="00F11DBF">
        <w:rPr>
          <w:rFonts w:ascii="Calibri Light" w:hAnsi="Calibri Light" w:cs="Calibri Light"/>
          <w:szCs w:val="24"/>
        </w:rPr>
        <w:t>iającego z wnioskiem o wyjaśnienie treści S</w:t>
      </w:r>
      <w:r w:rsidRPr="00F11DBF">
        <w:rPr>
          <w:rFonts w:ascii="Calibri Light" w:hAnsi="Calibri Light" w:cs="Calibri Light"/>
          <w:szCs w:val="24"/>
        </w:rPr>
        <w:t>WZ.</w:t>
      </w:r>
    </w:p>
    <w:p w14:paraId="7C53C5CF" w14:textId="08AC53A1" w:rsidR="006E67D3" w:rsidRPr="00F11DBF" w:rsidRDefault="006E67D3"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Zamawiający niezwłocznie udzieli wyjaśnień, jednakże nie później niż na 2 dni przed upływem terminu składania ofert</w:t>
      </w:r>
      <w:r w:rsidR="000F1435" w:rsidRPr="00F11DBF">
        <w:rPr>
          <w:rFonts w:ascii="Calibri Light" w:hAnsi="Calibri Light" w:cs="Calibri Light"/>
          <w:szCs w:val="24"/>
        </w:rPr>
        <w:t>, o ile wniosek o wyjaśnienie S</w:t>
      </w:r>
      <w:r w:rsidRPr="00F11DBF">
        <w:rPr>
          <w:rFonts w:ascii="Calibri Light" w:hAnsi="Calibri Light" w:cs="Calibri Light"/>
          <w:szCs w:val="24"/>
        </w:rPr>
        <w:t xml:space="preserve">WZ wpłynie do Zamawiającego nie później niż </w:t>
      </w:r>
      <w:r w:rsidR="000F1435" w:rsidRPr="00F11DBF">
        <w:rPr>
          <w:rFonts w:ascii="Calibri Light" w:hAnsi="Calibri Light" w:cs="Calibri Light"/>
          <w:szCs w:val="24"/>
        </w:rPr>
        <w:t>na 4 dni przed</w:t>
      </w:r>
      <w:r w:rsidRPr="00F11DBF">
        <w:rPr>
          <w:rFonts w:ascii="Calibri Light" w:hAnsi="Calibri Light" w:cs="Calibri Light"/>
          <w:szCs w:val="24"/>
        </w:rPr>
        <w:t xml:space="preserve"> </w:t>
      </w:r>
      <w:r w:rsidR="000F1435" w:rsidRPr="00F11DBF">
        <w:rPr>
          <w:rFonts w:ascii="Calibri Light" w:hAnsi="Calibri Light" w:cs="Calibri Light"/>
          <w:szCs w:val="24"/>
        </w:rPr>
        <w:t>upływem</w:t>
      </w:r>
      <w:r w:rsidRPr="00F11DBF">
        <w:rPr>
          <w:rFonts w:ascii="Calibri Light" w:hAnsi="Calibri Light" w:cs="Calibri Light"/>
          <w:szCs w:val="24"/>
        </w:rPr>
        <w:t xml:space="preserve"> terminu składania ofert.</w:t>
      </w:r>
    </w:p>
    <w:p w14:paraId="7DBD8436" w14:textId="46DE66F3" w:rsidR="009371FA" w:rsidRPr="00F11DBF" w:rsidRDefault="006E67D3"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Wszelkie wy</w:t>
      </w:r>
      <w:r w:rsidR="00EA0A8C" w:rsidRPr="00F11DBF">
        <w:rPr>
          <w:rFonts w:ascii="Calibri Light" w:hAnsi="Calibri Light" w:cs="Calibri Light"/>
          <w:szCs w:val="24"/>
        </w:rPr>
        <w:t>jaśnienia, modyfikacje treści S</w:t>
      </w:r>
      <w:r w:rsidRPr="00F11DBF">
        <w:rPr>
          <w:rFonts w:ascii="Calibri Light" w:hAnsi="Calibri Light" w:cs="Calibri Light"/>
          <w:szCs w:val="24"/>
        </w:rPr>
        <w:t xml:space="preserve">WZ oraz inne informacje związane </w:t>
      </w:r>
      <w:r w:rsidR="00273948">
        <w:rPr>
          <w:rFonts w:ascii="Calibri Light" w:hAnsi="Calibri Light" w:cs="Calibri Light"/>
          <w:szCs w:val="24"/>
        </w:rPr>
        <w:br/>
      </w:r>
      <w:r w:rsidRPr="00F11DBF">
        <w:rPr>
          <w:rFonts w:ascii="Calibri Light" w:hAnsi="Calibri Light" w:cs="Calibri Light"/>
          <w:szCs w:val="24"/>
        </w:rPr>
        <w:t>z niniejszym postępowaniem</w:t>
      </w:r>
      <w:r w:rsidR="005C5865" w:rsidRPr="00F11DBF">
        <w:rPr>
          <w:rFonts w:ascii="Calibri Light" w:hAnsi="Calibri Light" w:cs="Calibri Light"/>
          <w:szCs w:val="24"/>
        </w:rPr>
        <w:t xml:space="preserve">, </w:t>
      </w:r>
      <w:r w:rsidRPr="00F11DBF">
        <w:rPr>
          <w:rFonts w:ascii="Calibri Light" w:hAnsi="Calibri Light" w:cs="Calibri Light"/>
          <w:szCs w:val="24"/>
        </w:rPr>
        <w:t xml:space="preserve">Zamawiający będzie zamieszczał wyłącznie na Platformie </w:t>
      </w:r>
    </w:p>
    <w:p w14:paraId="71FDD6F5" w14:textId="19697516" w:rsidR="006E67D3" w:rsidRPr="00F11DBF" w:rsidRDefault="00682494" w:rsidP="00504CEA">
      <w:pPr>
        <w:pStyle w:val="Tekstpodstawowy"/>
        <w:spacing w:after="40" w:line="23" w:lineRule="atLeast"/>
        <w:ind w:left="426" w:right="28"/>
        <w:rPr>
          <w:rFonts w:ascii="Calibri Light" w:hAnsi="Calibri Light" w:cs="Calibri Light"/>
          <w:szCs w:val="24"/>
        </w:rPr>
      </w:pPr>
      <w:r w:rsidRPr="00F11DBF">
        <w:rPr>
          <w:rFonts w:ascii="Calibri Light" w:hAnsi="Calibri Light" w:cs="Calibri Light"/>
          <w:szCs w:val="24"/>
        </w:rPr>
        <w:t>zakupowej</w:t>
      </w:r>
      <w:r w:rsidR="005C5865" w:rsidRPr="00F11DBF">
        <w:rPr>
          <w:rFonts w:ascii="Calibri Light" w:hAnsi="Calibri Light" w:cs="Calibri Light"/>
          <w:szCs w:val="24"/>
        </w:rPr>
        <w:t xml:space="preserve">, </w:t>
      </w:r>
      <w:r w:rsidR="006E67D3" w:rsidRPr="00F11DBF">
        <w:rPr>
          <w:rFonts w:ascii="Calibri Light" w:hAnsi="Calibri Light" w:cs="Calibri Light"/>
          <w:szCs w:val="24"/>
        </w:rPr>
        <w:t>w wierszu oznaczonym tytułem oraz znakiem sprawy niniejszego postępowania.</w:t>
      </w:r>
    </w:p>
    <w:p w14:paraId="6E3A6857" w14:textId="5FADBD55" w:rsidR="006E67D3" w:rsidRPr="00F11DBF" w:rsidRDefault="006E67D3" w:rsidP="006771D4">
      <w:pPr>
        <w:pStyle w:val="Tekstpodstawowy"/>
        <w:numPr>
          <w:ilvl w:val="0"/>
          <w:numId w:val="5"/>
        </w:numPr>
        <w:tabs>
          <w:tab w:val="clear" w:pos="567"/>
          <w:tab w:val="left"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 xml:space="preserve">W uzasadnionych przypadkach Zamawiający może przed upływem terminu </w:t>
      </w:r>
      <w:r w:rsidR="00EA0A8C" w:rsidRPr="00F11DBF">
        <w:rPr>
          <w:rFonts w:ascii="Calibri Light" w:hAnsi="Calibri Light" w:cs="Calibri Light"/>
          <w:szCs w:val="24"/>
        </w:rPr>
        <w:t>składania ofert zmienić treść S</w:t>
      </w:r>
      <w:r w:rsidRPr="00F11DBF">
        <w:rPr>
          <w:rFonts w:ascii="Calibri Light" w:hAnsi="Calibri Light" w:cs="Calibri Light"/>
          <w:szCs w:val="24"/>
        </w:rPr>
        <w:t xml:space="preserve">WZ. Każda wprowadzona przez Zamawiającego zmiana staje </w:t>
      </w:r>
      <w:r w:rsidR="00EA0A8C" w:rsidRPr="00F11DBF">
        <w:rPr>
          <w:rFonts w:ascii="Calibri Light" w:hAnsi="Calibri Light" w:cs="Calibri Light"/>
          <w:szCs w:val="24"/>
        </w:rPr>
        <w:t>się w takim przypadku częścią SWZ. Dokonaną zmianę treści S</w:t>
      </w:r>
      <w:r w:rsidRPr="00F11DBF">
        <w:rPr>
          <w:rFonts w:ascii="Calibri Light" w:hAnsi="Calibri Light" w:cs="Calibri Light"/>
          <w:szCs w:val="24"/>
        </w:rPr>
        <w:t xml:space="preserve">WZ Zamawiający udostępnia na Platformie </w:t>
      </w:r>
      <w:r w:rsidR="003A30F3" w:rsidRPr="00F11DBF">
        <w:rPr>
          <w:rFonts w:ascii="Calibri Light" w:hAnsi="Calibri Light" w:cs="Calibri Light"/>
          <w:szCs w:val="24"/>
        </w:rPr>
        <w:t>zakupowe</w:t>
      </w:r>
      <w:r w:rsidRPr="00F11DBF">
        <w:rPr>
          <w:rFonts w:ascii="Calibri Light" w:hAnsi="Calibri Light" w:cs="Calibri Light"/>
          <w:szCs w:val="24"/>
        </w:rPr>
        <w:t>j.</w:t>
      </w:r>
    </w:p>
    <w:p w14:paraId="51C1CDD6" w14:textId="77777777" w:rsidR="006E67D3" w:rsidRPr="00F11DBF" w:rsidRDefault="006E67D3" w:rsidP="006771D4">
      <w:pPr>
        <w:pStyle w:val="Tekstpodstawowy"/>
        <w:numPr>
          <w:ilvl w:val="0"/>
          <w:numId w:val="5"/>
        </w:numPr>
        <w:tabs>
          <w:tab w:val="clear" w:pos="567"/>
          <w:tab w:val="num" w:pos="142"/>
          <w:tab w:val="left"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Zamawiający oświadcza, iż nie zamierza zwoływać zebrania Wykonaw</w:t>
      </w:r>
      <w:r w:rsidR="00EA0A8C" w:rsidRPr="00F11DBF">
        <w:rPr>
          <w:rFonts w:ascii="Calibri Light" w:hAnsi="Calibri Light" w:cs="Calibri Light"/>
          <w:szCs w:val="24"/>
        </w:rPr>
        <w:t>ców w celu wyjaśnienia treści S</w:t>
      </w:r>
      <w:r w:rsidRPr="00F11DBF">
        <w:rPr>
          <w:rFonts w:ascii="Calibri Light" w:hAnsi="Calibri Light" w:cs="Calibri Light"/>
          <w:szCs w:val="24"/>
        </w:rPr>
        <w:t>WZ.</w:t>
      </w:r>
    </w:p>
    <w:p w14:paraId="3FF2DFE5" w14:textId="77777777" w:rsidR="00804A50" w:rsidRPr="00F11DBF" w:rsidRDefault="00804A50" w:rsidP="00504CEA">
      <w:pPr>
        <w:pStyle w:val="Tekstpodstawowy"/>
        <w:spacing w:line="23" w:lineRule="atLeast"/>
        <w:rPr>
          <w:rFonts w:ascii="Calibri Light" w:hAnsi="Calibri Light" w:cs="Calibri Light"/>
          <w:szCs w:val="24"/>
        </w:rPr>
      </w:pPr>
    </w:p>
    <w:p w14:paraId="2A3D45AE" w14:textId="26F04AD6" w:rsidR="00EA0A8C"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w:t>
      </w:r>
      <w:r w:rsidR="00EC1688" w:rsidRPr="00F11DBF">
        <w:rPr>
          <w:rFonts w:ascii="Calibri Light" w:hAnsi="Calibri Light" w:cs="Calibri Light"/>
          <w:sz w:val="24"/>
          <w:szCs w:val="24"/>
        </w:rPr>
        <w:t>V</w:t>
      </w:r>
    </w:p>
    <w:p w14:paraId="0BA6EB8C" w14:textId="1E3D63D1"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 xml:space="preserve">OSOBY ZE STRONY ZAMAWIAJĄCEGO UPRAWNIONE DO </w:t>
      </w:r>
      <w:r w:rsidR="00A86AC3" w:rsidRPr="00F11DBF">
        <w:rPr>
          <w:rFonts w:ascii="Calibri Light" w:hAnsi="Calibri Light" w:cs="Calibri Light"/>
          <w:sz w:val="24"/>
          <w:szCs w:val="24"/>
        </w:rPr>
        <w:t>KOMUNIKOWANIA</w:t>
      </w:r>
      <w:r w:rsidRPr="00F11DBF">
        <w:rPr>
          <w:rFonts w:ascii="Calibri Light" w:hAnsi="Calibri Light" w:cs="Calibri Light"/>
          <w:sz w:val="24"/>
          <w:szCs w:val="24"/>
        </w:rPr>
        <w:t xml:space="preserve"> SIĘ Z WYKONAWCAMI</w:t>
      </w:r>
    </w:p>
    <w:p w14:paraId="1DA70A57" w14:textId="77777777" w:rsidR="006E67D3" w:rsidRPr="00F11DBF" w:rsidRDefault="006E67D3" w:rsidP="00504CEA">
      <w:pPr>
        <w:spacing w:line="23" w:lineRule="atLeast"/>
        <w:jc w:val="both"/>
        <w:rPr>
          <w:rFonts w:ascii="Calibri Light" w:hAnsi="Calibri Light" w:cs="Calibri Light"/>
          <w:sz w:val="24"/>
          <w:szCs w:val="24"/>
        </w:rPr>
      </w:pPr>
    </w:p>
    <w:p w14:paraId="2C447317" w14:textId="3DCFA57E" w:rsidR="006E67D3" w:rsidRPr="00F11DBF" w:rsidRDefault="006E67D3" w:rsidP="00273948">
      <w:pPr>
        <w:pStyle w:val="Tekstpodstawowy"/>
        <w:spacing w:line="23" w:lineRule="atLeast"/>
        <w:ind w:firstLine="1"/>
        <w:rPr>
          <w:rFonts w:ascii="Calibri Light" w:hAnsi="Calibri Light" w:cs="Calibri Light"/>
          <w:szCs w:val="24"/>
        </w:rPr>
      </w:pPr>
      <w:r w:rsidRPr="00F11DBF">
        <w:rPr>
          <w:rFonts w:ascii="Calibri Light" w:hAnsi="Calibri Light" w:cs="Calibri Light"/>
          <w:szCs w:val="24"/>
        </w:rPr>
        <w:lastRenderedPageBreak/>
        <w:t>Zamawi</w:t>
      </w:r>
      <w:r w:rsidR="0041384C" w:rsidRPr="00F11DBF">
        <w:rPr>
          <w:rFonts w:ascii="Calibri Light" w:hAnsi="Calibri Light" w:cs="Calibri Light"/>
          <w:szCs w:val="24"/>
        </w:rPr>
        <w:t>ający wyznacza następujące osoby</w:t>
      </w:r>
      <w:r w:rsidRPr="00F11DBF">
        <w:rPr>
          <w:rFonts w:ascii="Calibri Light" w:hAnsi="Calibri Light" w:cs="Calibri Light"/>
          <w:szCs w:val="24"/>
        </w:rPr>
        <w:t xml:space="preserve"> do </w:t>
      </w:r>
      <w:r w:rsidR="005C5865" w:rsidRPr="00F11DBF">
        <w:rPr>
          <w:rFonts w:ascii="Calibri Light" w:hAnsi="Calibri Light" w:cs="Calibri Light"/>
          <w:szCs w:val="24"/>
        </w:rPr>
        <w:t>komunikowania</w:t>
      </w:r>
      <w:r w:rsidRPr="00F11DBF">
        <w:rPr>
          <w:rFonts w:ascii="Calibri Light" w:hAnsi="Calibri Light" w:cs="Calibri Light"/>
          <w:szCs w:val="24"/>
        </w:rPr>
        <w:t xml:space="preserve"> się z Wykonawcami, </w:t>
      </w:r>
      <w:r w:rsidR="00273948">
        <w:rPr>
          <w:rFonts w:ascii="Calibri Light" w:hAnsi="Calibri Light" w:cs="Calibri Light"/>
          <w:szCs w:val="24"/>
        </w:rPr>
        <w:br/>
      </w:r>
      <w:r w:rsidRPr="00F11DBF">
        <w:rPr>
          <w:rFonts w:ascii="Calibri Light" w:hAnsi="Calibri Light" w:cs="Calibri Light"/>
          <w:szCs w:val="24"/>
        </w:rPr>
        <w:t xml:space="preserve">w sprawach dotyczących niniejszego postępowania: </w:t>
      </w:r>
      <w:r w:rsidR="00B752E4">
        <w:rPr>
          <w:rFonts w:ascii="Calibri Light" w:hAnsi="Calibri Light" w:cs="Calibri Light"/>
          <w:szCs w:val="24"/>
        </w:rPr>
        <w:t>Zbigniew Malec, Piotr Hanzel.</w:t>
      </w:r>
    </w:p>
    <w:p w14:paraId="5F37758B" w14:textId="41E6E22D" w:rsidR="00E00A8F" w:rsidRPr="00F11DBF" w:rsidRDefault="00E00A8F" w:rsidP="00504CEA">
      <w:pPr>
        <w:tabs>
          <w:tab w:val="left" w:pos="1701"/>
        </w:tabs>
        <w:spacing w:line="23" w:lineRule="atLeast"/>
        <w:ind w:right="28"/>
        <w:jc w:val="both"/>
        <w:rPr>
          <w:rFonts w:ascii="Calibri Light" w:hAnsi="Calibri Light" w:cs="Calibri Light"/>
          <w:b/>
          <w:sz w:val="24"/>
          <w:szCs w:val="24"/>
        </w:rPr>
      </w:pPr>
    </w:p>
    <w:p w14:paraId="68B22526" w14:textId="77777777" w:rsidR="001B37C3" w:rsidRPr="00F11DBF" w:rsidRDefault="00EC1688"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w:t>
      </w:r>
      <w:r w:rsidR="0042417D" w:rsidRPr="00F11DBF">
        <w:rPr>
          <w:rFonts w:ascii="Calibri Light" w:hAnsi="Calibri Light" w:cs="Calibri Light"/>
          <w:sz w:val="24"/>
          <w:szCs w:val="24"/>
        </w:rPr>
        <w:t>I</w:t>
      </w:r>
    </w:p>
    <w:p w14:paraId="15480171" w14:textId="77777777" w:rsidR="001B37C3" w:rsidRPr="00F11DBF" w:rsidRDefault="001B37C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SPOSOBU PRZYGOTOWANIA OFERT</w:t>
      </w:r>
      <w:r w:rsidR="006C3C6A" w:rsidRPr="00F11DBF">
        <w:rPr>
          <w:rFonts w:ascii="Calibri Light" w:hAnsi="Calibri Light" w:cs="Calibri Light"/>
          <w:sz w:val="24"/>
          <w:szCs w:val="24"/>
        </w:rPr>
        <w:t>Y</w:t>
      </w:r>
    </w:p>
    <w:p w14:paraId="066C0F57" w14:textId="77777777" w:rsidR="001B37C3" w:rsidRPr="00F11DBF" w:rsidRDefault="001B37C3" w:rsidP="00504CEA">
      <w:pPr>
        <w:pStyle w:val="Tekstpodstawowy2"/>
        <w:spacing w:line="23" w:lineRule="atLeast"/>
        <w:jc w:val="both"/>
        <w:rPr>
          <w:rFonts w:ascii="Calibri Light" w:hAnsi="Calibri Light" w:cs="Calibri Light"/>
          <w:szCs w:val="24"/>
        </w:rPr>
      </w:pPr>
    </w:p>
    <w:p w14:paraId="7A95346C" w14:textId="153367FD" w:rsidR="001B37C3" w:rsidRPr="00F11DBF" w:rsidRDefault="00F1268F" w:rsidP="006771D4">
      <w:pPr>
        <w:pStyle w:val="Tekstpodstawowy2"/>
        <w:numPr>
          <w:ilvl w:val="0"/>
          <w:numId w:val="40"/>
        </w:numPr>
        <w:tabs>
          <w:tab w:val="num" w:pos="426"/>
        </w:tabs>
        <w:spacing w:line="23" w:lineRule="atLeast"/>
        <w:ind w:left="426" w:hanging="426"/>
        <w:jc w:val="both"/>
        <w:rPr>
          <w:rFonts w:ascii="Calibri Light" w:hAnsi="Calibri Light" w:cs="Calibri Light"/>
          <w:bCs/>
          <w:color w:val="000000" w:themeColor="text1"/>
          <w:szCs w:val="24"/>
        </w:rPr>
      </w:pPr>
      <w:r w:rsidRPr="00F11DBF">
        <w:rPr>
          <w:rFonts w:ascii="Calibri Light" w:hAnsi="Calibri Light" w:cs="Calibri Light"/>
          <w:bCs/>
          <w:color w:val="000000" w:themeColor="text1"/>
          <w:szCs w:val="24"/>
        </w:rPr>
        <w:t xml:space="preserve">Ofertę </w:t>
      </w:r>
      <w:r w:rsidR="001B37C3" w:rsidRPr="00F11DBF">
        <w:rPr>
          <w:rFonts w:ascii="Calibri Light" w:hAnsi="Calibri Light" w:cs="Calibri Light"/>
          <w:bCs/>
          <w:color w:val="000000" w:themeColor="text1"/>
          <w:szCs w:val="24"/>
        </w:rPr>
        <w:t>należy sporządzić na formularzu oferty</w:t>
      </w:r>
      <w:r w:rsidR="00116794" w:rsidRPr="00F11DBF">
        <w:rPr>
          <w:rFonts w:ascii="Calibri Light" w:hAnsi="Calibri Light" w:cs="Calibri Light"/>
          <w:bCs/>
          <w:color w:val="000000" w:themeColor="text1"/>
          <w:szCs w:val="24"/>
        </w:rPr>
        <w:t xml:space="preserve"> l</w:t>
      </w:r>
      <w:r w:rsidR="001B37C3" w:rsidRPr="00F11DBF">
        <w:rPr>
          <w:rFonts w:ascii="Calibri Light" w:hAnsi="Calibri Light" w:cs="Calibri Light"/>
          <w:bCs/>
          <w:color w:val="000000" w:themeColor="text1"/>
          <w:szCs w:val="24"/>
        </w:rPr>
        <w:t>ub według takiego samego schematu</w:t>
      </w:r>
      <w:r w:rsidR="004D0A20" w:rsidRPr="00F11DBF">
        <w:rPr>
          <w:rFonts w:ascii="Calibri Light" w:hAnsi="Calibri Light" w:cs="Calibri Light"/>
          <w:bCs/>
          <w:color w:val="000000" w:themeColor="text1"/>
          <w:szCs w:val="24"/>
        </w:rPr>
        <w:t>, stanowiącego załącznik nr 1 do SWZ</w:t>
      </w:r>
      <w:r w:rsidR="00116794" w:rsidRPr="00F11DBF">
        <w:rPr>
          <w:rFonts w:ascii="Calibri Light" w:hAnsi="Calibri Light" w:cs="Calibri Light"/>
          <w:bCs/>
          <w:color w:val="000000" w:themeColor="text1"/>
          <w:szCs w:val="24"/>
        </w:rPr>
        <w:t xml:space="preserve">. </w:t>
      </w:r>
      <w:r w:rsidR="001B37C3" w:rsidRPr="00F11DBF">
        <w:rPr>
          <w:rFonts w:ascii="Calibri Light" w:hAnsi="Calibri Light" w:cs="Calibri Light"/>
          <w:bCs/>
          <w:color w:val="000000" w:themeColor="text1"/>
          <w:szCs w:val="24"/>
        </w:rPr>
        <w:t>Ofertę należy złożyć pod rygorem nieważności w formie elektronicznej</w:t>
      </w:r>
      <w:r w:rsidR="00222DAD" w:rsidRPr="00F11DBF">
        <w:rPr>
          <w:rFonts w:ascii="Calibri Light" w:hAnsi="Calibri Light" w:cs="Calibri Light"/>
          <w:bCs/>
          <w:color w:val="000000" w:themeColor="text1"/>
          <w:szCs w:val="24"/>
        </w:rPr>
        <w:t xml:space="preserve"> </w:t>
      </w:r>
      <w:r w:rsidR="003818EE" w:rsidRPr="00F11DBF">
        <w:rPr>
          <w:rFonts w:ascii="Calibri Light" w:hAnsi="Calibri Light" w:cs="Calibri Light"/>
          <w:bCs/>
          <w:color w:val="000000" w:themeColor="text1"/>
          <w:szCs w:val="24"/>
        </w:rPr>
        <w:t>(w </w:t>
      </w:r>
      <w:r w:rsidR="00A86AC3" w:rsidRPr="00F11DBF">
        <w:rPr>
          <w:rFonts w:ascii="Calibri Light" w:hAnsi="Calibri Light" w:cs="Calibri Light"/>
          <w:bCs/>
          <w:color w:val="000000" w:themeColor="text1"/>
          <w:szCs w:val="24"/>
        </w:rPr>
        <w:t>postaci elektronicznej opatrzonej kwalifikowanym podpisem elektronicznym)</w:t>
      </w:r>
      <w:r w:rsidR="001B37C3" w:rsidRPr="00F11DBF">
        <w:rPr>
          <w:rFonts w:ascii="Calibri Light" w:hAnsi="Calibri Light" w:cs="Calibri Light"/>
          <w:bCs/>
          <w:color w:val="000000" w:themeColor="text1"/>
          <w:szCs w:val="24"/>
        </w:rPr>
        <w:t xml:space="preserve"> lub w postaci elektronicznej opatrzonej podpisem zaufanym lub podpisem osobistym.</w:t>
      </w:r>
    </w:p>
    <w:p w14:paraId="5FF23DBF" w14:textId="039CF186" w:rsidR="008823E6" w:rsidRPr="00F11DBF" w:rsidRDefault="008823E6" w:rsidP="006771D4">
      <w:pPr>
        <w:pStyle w:val="Tekstpodstawowy2"/>
        <w:numPr>
          <w:ilvl w:val="0"/>
          <w:numId w:val="40"/>
        </w:numPr>
        <w:tabs>
          <w:tab w:val="num" w:pos="426"/>
        </w:tabs>
        <w:spacing w:line="23" w:lineRule="atLeast"/>
        <w:ind w:left="425" w:hanging="425"/>
        <w:jc w:val="both"/>
        <w:rPr>
          <w:rFonts w:ascii="Calibri Light" w:hAnsi="Calibri Light" w:cs="Calibri Light"/>
          <w:bCs/>
          <w:szCs w:val="24"/>
        </w:rPr>
      </w:pPr>
      <w:r w:rsidRPr="00F11DBF">
        <w:rPr>
          <w:rFonts w:ascii="Calibri Light" w:hAnsi="Calibri Light" w:cs="Calibri Light"/>
          <w:bCs/>
          <w:szCs w:val="24"/>
        </w:rPr>
        <w:t xml:space="preserve">Oferta wraz z załącznikami musi być złożona za pośrednictwem Platformy </w:t>
      </w:r>
      <w:r w:rsidR="003476C6" w:rsidRPr="00F11DBF">
        <w:rPr>
          <w:rFonts w:ascii="Calibri Light" w:hAnsi="Calibri Light" w:cs="Calibri Light"/>
          <w:bCs/>
          <w:szCs w:val="24"/>
        </w:rPr>
        <w:t>zakupowej</w:t>
      </w:r>
      <w:r w:rsidRPr="00F11DBF">
        <w:rPr>
          <w:rFonts w:ascii="Calibri Light" w:hAnsi="Calibri Light" w:cs="Calibri Light"/>
          <w:bCs/>
          <w:szCs w:val="24"/>
        </w:rPr>
        <w:t>. Zamawiający zaleca, aby oferta została utworzona w formacie .pdf oraz podpisana wewnętrznym podpisem elektronicznym</w:t>
      </w:r>
      <w:r w:rsidR="00786AF3" w:rsidRPr="00F11DBF">
        <w:rPr>
          <w:rFonts w:ascii="Calibri Light" w:hAnsi="Calibri Light" w:cs="Calibri Light"/>
          <w:bCs/>
          <w:szCs w:val="24"/>
        </w:rPr>
        <w:t>. W </w:t>
      </w:r>
      <w:r w:rsidRPr="00F11DBF">
        <w:rPr>
          <w:rFonts w:ascii="Calibri Light" w:hAnsi="Calibri Light" w:cs="Calibri Light"/>
          <w:bCs/>
          <w:szCs w:val="24"/>
        </w:rPr>
        <w:t>przypadku zastosowania podpisu zewnętrznego należy pamiętać o obowiązku dołączenia do pliku stanowiącego ofertę także pliku podpisującego, który generuje się automatycznie podczas złożenia podpisu.</w:t>
      </w:r>
    </w:p>
    <w:p w14:paraId="3B0A78A5" w14:textId="62273328" w:rsidR="001B37C3" w:rsidRPr="00F11DBF" w:rsidRDefault="0099522C" w:rsidP="006771D4">
      <w:pPr>
        <w:pStyle w:val="Akapitzlist"/>
        <w:numPr>
          <w:ilvl w:val="0"/>
          <w:numId w:val="40"/>
        </w:numPr>
        <w:tabs>
          <w:tab w:val="clear" w:pos="567"/>
        </w:tabs>
        <w:spacing w:before="120"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Wraz z ofertą należy złożyć</w:t>
      </w:r>
      <w:r w:rsidR="001B37C3" w:rsidRPr="00F11DBF">
        <w:rPr>
          <w:rFonts w:ascii="Calibri Light" w:hAnsi="Calibri Light" w:cs="Calibri Light"/>
          <w:b/>
          <w:sz w:val="24"/>
          <w:szCs w:val="24"/>
        </w:rPr>
        <w:t>:</w:t>
      </w:r>
    </w:p>
    <w:p w14:paraId="0CB41E12" w14:textId="0EDE8DE3" w:rsidR="00B37790" w:rsidRPr="00F11DBF" w:rsidRDefault="00EA0279" w:rsidP="006771D4">
      <w:pPr>
        <w:numPr>
          <w:ilvl w:val="1"/>
          <w:numId w:val="7"/>
        </w:numPr>
        <w:tabs>
          <w:tab w:val="clear" w:pos="891"/>
        </w:tabs>
        <w:spacing w:line="23" w:lineRule="atLeast"/>
        <w:ind w:left="567" w:hanging="425"/>
        <w:jc w:val="both"/>
        <w:rPr>
          <w:rFonts w:ascii="Calibri Light" w:hAnsi="Calibri Light" w:cs="Calibri Light"/>
          <w:strike/>
          <w:color w:val="FF0000"/>
          <w:sz w:val="24"/>
          <w:szCs w:val="24"/>
        </w:rPr>
      </w:pPr>
      <w:r w:rsidRPr="00F11DBF">
        <w:rPr>
          <w:rFonts w:ascii="Calibri Light" w:hAnsi="Calibri Light" w:cs="Calibri Light"/>
          <w:bCs/>
          <w:sz w:val="24"/>
          <w:szCs w:val="24"/>
        </w:rPr>
        <w:t>Oświadczenie, o którym mowa w art. 125 ust. 1</w:t>
      </w:r>
      <w:r w:rsidR="001B37C3" w:rsidRPr="00F11DBF">
        <w:rPr>
          <w:rFonts w:ascii="Calibri Light" w:hAnsi="Calibri Light" w:cs="Calibri Light"/>
          <w:bCs/>
          <w:sz w:val="24"/>
          <w:szCs w:val="24"/>
        </w:rPr>
        <w:t xml:space="preserve"> ustawy, </w:t>
      </w:r>
      <w:r w:rsidRPr="00F11DBF">
        <w:rPr>
          <w:rFonts w:ascii="Calibri Light" w:hAnsi="Calibri Light" w:cs="Calibri Light"/>
          <w:bCs/>
          <w:sz w:val="24"/>
          <w:szCs w:val="24"/>
        </w:rPr>
        <w:t>o niepodleganiu</w:t>
      </w:r>
      <w:r w:rsidRPr="00F11DBF">
        <w:rPr>
          <w:rFonts w:ascii="Calibri Light" w:hAnsi="Calibri Light" w:cs="Calibri Light"/>
          <w:sz w:val="24"/>
          <w:szCs w:val="24"/>
        </w:rPr>
        <w:t xml:space="preserve"> wykluczeniu</w:t>
      </w:r>
      <w:r w:rsidR="003474BE" w:rsidRPr="00F11DBF">
        <w:rPr>
          <w:rFonts w:ascii="Calibri Light" w:hAnsi="Calibri Light" w:cs="Calibri Light"/>
          <w:sz w:val="24"/>
          <w:szCs w:val="24"/>
        </w:rPr>
        <w:t xml:space="preserve"> z postępowania oraz</w:t>
      </w:r>
      <w:r w:rsidRPr="00F11DBF">
        <w:rPr>
          <w:rFonts w:ascii="Calibri Light" w:hAnsi="Calibri Light" w:cs="Calibri Light"/>
          <w:sz w:val="24"/>
          <w:szCs w:val="24"/>
        </w:rPr>
        <w:t xml:space="preserve"> spełnianiu warunków udziału w postępowaniu</w:t>
      </w:r>
      <w:r w:rsidR="003474BE" w:rsidRPr="00F11DBF">
        <w:rPr>
          <w:rFonts w:ascii="Calibri Light" w:hAnsi="Calibri Light" w:cs="Calibri Light"/>
          <w:sz w:val="24"/>
          <w:szCs w:val="24"/>
        </w:rPr>
        <w:t>,</w:t>
      </w:r>
      <w:r w:rsidRPr="00F11DBF">
        <w:rPr>
          <w:rFonts w:ascii="Calibri Light" w:hAnsi="Calibri Light" w:cs="Calibri Light"/>
          <w:sz w:val="24"/>
          <w:szCs w:val="24"/>
        </w:rPr>
        <w:t xml:space="preserve"> w zakresie wskazanym w</w:t>
      </w:r>
      <w:r w:rsidR="003474BE" w:rsidRPr="00F11DBF">
        <w:rPr>
          <w:rFonts w:ascii="Calibri Light" w:hAnsi="Calibri Light" w:cs="Calibri Light"/>
          <w:sz w:val="24"/>
          <w:szCs w:val="24"/>
        </w:rPr>
        <w:t> </w:t>
      </w:r>
      <w:r w:rsidRPr="00F11DBF">
        <w:rPr>
          <w:rFonts w:ascii="Calibri Light" w:hAnsi="Calibri Light" w:cs="Calibri Light"/>
          <w:sz w:val="24"/>
          <w:szCs w:val="24"/>
        </w:rPr>
        <w:t xml:space="preserve">rozdziale </w:t>
      </w:r>
      <w:r w:rsidR="000C4B23" w:rsidRPr="00F11DBF">
        <w:rPr>
          <w:rFonts w:ascii="Calibri Light" w:hAnsi="Calibri Light" w:cs="Calibri Light"/>
          <w:sz w:val="24"/>
          <w:szCs w:val="24"/>
        </w:rPr>
        <w:t>XIX</w:t>
      </w:r>
      <w:r w:rsidRPr="00F11DBF">
        <w:rPr>
          <w:rFonts w:ascii="Calibri Light" w:hAnsi="Calibri Light" w:cs="Calibri Light"/>
          <w:sz w:val="24"/>
          <w:szCs w:val="24"/>
        </w:rPr>
        <w:t xml:space="preserve"> SWZ</w:t>
      </w:r>
      <w:r w:rsidR="003474BE" w:rsidRPr="00F11DBF">
        <w:rPr>
          <w:rFonts w:ascii="Calibri Light" w:hAnsi="Calibri Light" w:cs="Calibri Light"/>
          <w:sz w:val="24"/>
          <w:szCs w:val="24"/>
        </w:rPr>
        <w:t xml:space="preserve"> –</w:t>
      </w:r>
      <w:r w:rsidR="00403648" w:rsidRPr="00F11DBF">
        <w:rPr>
          <w:rFonts w:ascii="Calibri Light" w:hAnsi="Calibri Light" w:cs="Calibri Light"/>
          <w:sz w:val="24"/>
          <w:szCs w:val="24"/>
        </w:rPr>
        <w:t xml:space="preserve"> zgodnie z załącznikiem nr 2</w:t>
      </w:r>
      <w:r w:rsidR="003474BE" w:rsidRPr="00F11DBF">
        <w:rPr>
          <w:rFonts w:ascii="Calibri Light" w:hAnsi="Calibri Light" w:cs="Calibri Light"/>
          <w:sz w:val="24"/>
          <w:szCs w:val="24"/>
        </w:rPr>
        <w:t xml:space="preserve"> do SWZ.</w:t>
      </w:r>
      <w:r w:rsidR="00897F93" w:rsidRPr="00F11DBF">
        <w:rPr>
          <w:rFonts w:ascii="Calibri Light" w:hAnsi="Calibri Light" w:cs="Calibri Light"/>
          <w:sz w:val="24"/>
          <w:szCs w:val="24"/>
        </w:rPr>
        <w:t xml:space="preserve"> </w:t>
      </w:r>
      <w:r w:rsidR="003474BE" w:rsidRPr="00F11DBF">
        <w:rPr>
          <w:rFonts w:ascii="Calibri Light" w:hAnsi="Calibri Light" w:cs="Calibri Light"/>
          <w:sz w:val="24"/>
          <w:szCs w:val="24"/>
        </w:rPr>
        <w:t>Oświadczeni</w:t>
      </w:r>
      <w:r w:rsidR="00EF7627" w:rsidRPr="00F11DBF">
        <w:rPr>
          <w:rFonts w:ascii="Calibri Light" w:hAnsi="Calibri Light" w:cs="Calibri Light"/>
          <w:sz w:val="24"/>
          <w:szCs w:val="24"/>
        </w:rPr>
        <w:t>e</w:t>
      </w:r>
      <w:r w:rsidR="003474BE" w:rsidRPr="00F11DBF">
        <w:rPr>
          <w:rFonts w:ascii="Calibri Light" w:hAnsi="Calibri Light" w:cs="Calibri Light"/>
          <w:sz w:val="24"/>
          <w:szCs w:val="24"/>
        </w:rPr>
        <w:t xml:space="preserve"> stanowi dowód potwierdzający brak podstaw wykluczenia oraz spełniania warunków udziału w postępowaniu na dzień składania ofert, tymczasowo zastępujący wymagane przez Zamawiającego podmiotowe środki dowodowe, wskazane w SWZ. </w:t>
      </w:r>
      <w:r w:rsidR="00897F93" w:rsidRPr="00F11DBF">
        <w:rPr>
          <w:rFonts w:ascii="Calibri Light" w:hAnsi="Calibri Light" w:cs="Calibri Light"/>
          <w:sz w:val="24"/>
          <w:szCs w:val="24"/>
        </w:rPr>
        <w:t>Oświadczeni</w:t>
      </w:r>
      <w:r w:rsidR="00EF7627" w:rsidRPr="00F11DBF">
        <w:rPr>
          <w:rFonts w:ascii="Calibri Light" w:hAnsi="Calibri Light" w:cs="Calibri Light"/>
          <w:sz w:val="24"/>
          <w:szCs w:val="24"/>
        </w:rPr>
        <w:t>e</w:t>
      </w:r>
      <w:r w:rsidR="00897F93" w:rsidRPr="00F11DBF">
        <w:rPr>
          <w:rFonts w:ascii="Calibri Light" w:hAnsi="Calibri Light" w:cs="Calibri Light"/>
          <w:sz w:val="24"/>
          <w:szCs w:val="24"/>
        </w:rPr>
        <w:t xml:space="preserve"> składa się, pod rygorem nieważności, w formie elektronicznej</w:t>
      </w:r>
      <w:r w:rsidR="0099522C" w:rsidRPr="00F11DBF">
        <w:rPr>
          <w:rFonts w:ascii="Calibri Light" w:hAnsi="Calibri Light" w:cs="Calibri Light"/>
          <w:sz w:val="24"/>
          <w:szCs w:val="24"/>
        </w:rPr>
        <w:t xml:space="preserve"> </w:t>
      </w:r>
      <w:r w:rsidR="00285BB8" w:rsidRPr="00F11DBF">
        <w:rPr>
          <w:rFonts w:ascii="Calibri Light" w:hAnsi="Calibri Light" w:cs="Calibri Light"/>
          <w:sz w:val="24"/>
          <w:szCs w:val="24"/>
        </w:rPr>
        <w:br/>
      </w:r>
      <w:r w:rsidR="0099522C" w:rsidRPr="00F11DBF">
        <w:rPr>
          <w:rFonts w:ascii="Calibri Light" w:hAnsi="Calibri Light" w:cs="Calibri Light"/>
          <w:sz w:val="24"/>
          <w:szCs w:val="24"/>
        </w:rPr>
        <w:t>(w postaci elektronicznej opatrzonej kwalifikowanym podpisem elektronicznym)</w:t>
      </w:r>
      <w:r w:rsidR="00897F93" w:rsidRPr="00F11DBF">
        <w:rPr>
          <w:rFonts w:ascii="Calibri Light" w:hAnsi="Calibri Light" w:cs="Calibri Light"/>
          <w:sz w:val="24"/>
          <w:szCs w:val="24"/>
        </w:rPr>
        <w:t xml:space="preserve"> lub w</w:t>
      </w:r>
      <w:r w:rsidR="0099522C" w:rsidRPr="00F11DBF">
        <w:rPr>
          <w:rFonts w:ascii="Calibri Light" w:hAnsi="Calibri Light" w:cs="Calibri Light"/>
          <w:sz w:val="24"/>
          <w:szCs w:val="24"/>
        </w:rPr>
        <w:t xml:space="preserve"> </w:t>
      </w:r>
      <w:r w:rsidR="00897F93" w:rsidRPr="00F11DBF">
        <w:rPr>
          <w:rFonts w:ascii="Calibri Light" w:hAnsi="Calibri Light" w:cs="Calibri Light"/>
          <w:sz w:val="24"/>
          <w:szCs w:val="24"/>
        </w:rPr>
        <w:t>postaci elektronicznej opatrzonej podp</w:t>
      </w:r>
      <w:r w:rsidR="003818EE" w:rsidRPr="00F11DBF">
        <w:rPr>
          <w:rFonts w:ascii="Calibri Light" w:hAnsi="Calibri Light" w:cs="Calibri Light"/>
          <w:sz w:val="24"/>
          <w:szCs w:val="24"/>
        </w:rPr>
        <w:t>isem zaufanym lub </w:t>
      </w:r>
      <w:r w:rsidR="00897F93" w:rsidRPr="00F11DBF">
        <w:rPr>
          <w:rFonts w:ascii="Calibri Light" w:hAnsi="Calibri Light" w:cs="Calibri Light"/>
          <w:sz w:val="24"/>
          <w:szCs w:val="24"/>
        </w:rPr>
        <w:t>podpisem osobistym.</w:t>
      </w:r>
      <w:r w:rsidR="00403648" w:rsidRPr="00F11DBF">
        <w:rPr>
          <w:rFonts w:ascii="Calibri Light" w:hAnsi="Calibri Light" w:cs="Calibri Light"/>
          <w:sz w:val="24"/>
          <w:szCs w:val="24"/>
        </w:rPr>
        <w:t xml:space="preserve"> </w:t>
      </w:r>
      <w:r w:rsidR="004D0A20" w:rsidRPr="00F11DBF">
        <w:rPr>
          <w:rFonts w:ascii="Calibri Light" w:hAnsi="Calibri Light" w:cs="Calibri Light"/>
          <w:sz w:val="24"/>
          <w:szCs w:val="24"/>
        </w:rPr>
        <w:t>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(załącznik nr 3 do SWZ)</w:t>
      </w:r>
    </w:p>
    <w:p w14:paraId="586D677B" w14:textId="2ACC3287" w:rsidR="001B37C3" w:rsidRPr="00F11DBF" w:rsidRDefault="001B37C3" w:rsidP="006771D4">
      <w:pPr>
        <w:pStyle w:val="Tekstpodstawowy2"/>
        <w:numPr>
          <w:ilvl w:val="1"/>
          <w:numId w:val="7"/>
        </w:numPr>
        <w:tabs>
          <w:tab w:val="clear" w:pos="891"/>
        </w:tabs>
        <w:spacing w:line="23" w:lineRule="atLeast"/>
        <w:ind w:left="567" w:hanging="425"/>
        <w:jc w:val="both"/>
        <w:rPr>
          <w:rFonts w:ascii="Calibri Light" w:hAnsi="Calibri Light" w:cs="Calibri Light"/>
          <w:szCs w:val="24"/>
        </w:rPr>
      </w:pPr>
      <w:r w:rsidRPr="00F11DBF">
        <w:rPr>
          <w:rFonts w:ascii="Calibri Light" w:hAnsi="Calibri Light" w:cs="Calibri Light"/>
          <w:bCs/>
          <w:szCs w:val="24"/>
        </w:rPr>
        <w:t xml:space="preserve">Oświadczenie, że Wykonawca zapoznał się z warunkami zamówienia </w:t>
      </w:r>
      <w:r w:rsidR="00C60A4C" w:rsidRPr="00F11DBF">
        <w:rPr>
          <w:rFonts w:ascii="Calibri Light" w:hAnsi="Calibri Light" w:cs="Calibri Light"/>
          <w:bCs/>
          <w:szCs w:val="24"/>
        </w:rPr>
        <w:br/>
      </w:r>
      <w:r w:rsidRPr="00F11DBF">
        <w:rPr>
          <w:rFonts w:ascii="Calibri Light" w:hAnsi="Calibri Light" w:cs="Calibri Light"/>
          <w:bCs/>
          <w:szCs w:val="24"/>
        </w:rPr>
        <w:t xml:space="preserve">i z </w:t>
      </w:r>
      <w:r w:rsidR="00EA0279" w:rsidRPr="00F11DBF">
        <w:rPr>
          <w:rFonts w:ascii="Calibri Light" w:hAnsi="Calibri Light" w:cs="Calibri Light"/>
          <w:bCs/>
          <w:szCs w:val="24"/>
        </w:rPr>
        <w:t>projektowanymi postanowieniami</w:t>
      </w:r>
      <w:r w:rsidRPr="00F11DBF">
        <w:rPr>
          <w:rFonts w:ascii="Calibri Light" w:hAnsi="Calibri Light" w:cs="Calibri Light"/>
          <w:bCs/>
          <w:szCs w:val="24"/>
        </w:rPr>
        <w:t xml:space="preserve"> umowy</w:t>
      </w:r>
      <w:r w:rsidR="00EA0279" w:rsidRPr="00F11DBF">
        <w:rPr>
          <w:rFonts w:ascii="Calibri Light" w:hAnsi="Calibri Light" w:cs="Calibri Light"/>
          <w:bCs/>
          <w:szCs w:val="24"/>
        </w:rPr>
        <w:t xml:space="preserve"> w sprawie zamówienia, które zostaną</w:t>
      </w:r>
      <w:r w:rsidR="00EA0279" w:rsidRPr="00F11DBF">
        <w:rPr>
          <w:rFonts w:ascii="Calibri Light" w:hAnsi="Calibri Light" w:cs="Calibri Light"/>
          <w:szCs w:val="24"/>
        </w:rPr>
        <w:t xml:space="preserve"> wprowadzone do umowy w sprawie zamówienia</w:t>
      </w:r>
      <w:r w:rsidRPr="00F11DBF">
        <w:rPr>
          <w:rFonts w:ascii="Calibri Light" w:hAnsi="Calibri Light" w:cs="Calibri Light"/>
          <w:szCs w:val="24"/>
        </w:rPr>
        <w:t xml:space="preserve"> oraz, że przyjmuje ich treść bez żadnych zastrzeżeń </w:t>
      </w:r>
      <w:r w:rsidR="00EA0279" w:rsidRPr="00F11DBF">
        <w:rPr>
          <w:rFonts w:ascii="Calibri Light" w:hAnsi="Calibri Light" w:cs="Calibri Light"/>
          <w:szCs w:val="24"/>
        </w:rPr>
        <w:t>–</w:t>
      </w:r>
      <w:r w:rsidRPr="00F11DBF">
        <w:rPr>
          <w:rFonts w:ascii="Calibri Light" w:hAnsi="Calibri Light" w:cs="Calibri Light"/>
          <w:szCs w:val="24"/>
        </w:rPr>
        <w:t xml:space="preserve"> </w:t>
      </w:r>
      <w:r w:rsidR="00EA0279" w:rsidRPr="00F11DBF">
        <w:rPr>
          <w:rFonts w:ascii="Calibri Light" w:hAnsi="Calibri Light" w:cs="Calibri Light"/>
          <w:szCs w:val="24"/>
        </w:rPr>
        <w:t xml:space="preserve">zgodnie z treścią zawartą w formularzu oferty, stanowiącym </w:t>
      </w:r>
      <w:r w:rsidR="00EA0279" w:rsidRPr="00F11DBF">
        <w:rPr>
          <w:rFonts w:ascii="Calibri Light" w:hAnsi="Calibri Light" w:cs="Calibri Light"/>
          <w:b/>
          <w:szCs w:val="24"/>
        </w:rPr>
        <w:t>załącznik nr 1 do S</w:t>
      </w:r>
      <w:r w:rsidRPr="00F11DBF">
        <w:rPr>
          <w:rFonts w:ascii="Calibri Light" w:hAnsi="Calibri Light" w:cs="Calibri Light"/>
          <w:b/>
          <w:szCs w:val="24"/>
        </w:rPr>
        <w:t>WZ.</w:t>
      </w:r>
      <w:r w:rsidR="00897F93" w:rsidRPr="00F11DBF">
        <w:rPr>
          <w:rFonts w:ascii="Calibri Light" w:hAnsi="Calibri Light" w:cs="Calibri Light"/>
          <w:szCs w:val="24"/>
        </w:rPr>
        <w:t xml:space="preserve"> Oświadczenie składa się, pod rygorem </w:t>
      </w:r>
      <w:r w:rsidR="00FB262A" w:rsidRPr="00F11DBF">
        <w:rPr>
          <w:rFonts w:ascii="Calibri Light" w:hAnsi="Calibri Light" w:cs="Calibri Light"/>
          <w:szCs w:val="24"/>
        </w:rPr>
        <w:br/>
      </w:r>
      <w:r w:rsidR="00897F93" w:rsidRPr="00F11DBF">
        <w:rPr>
          <w:rFonts w:ascii="Calibri Light" w:hAnsi="Calibri Light" w:cs="Calibri Light"/>
          <w:szCs w:val="24"/>
        </w:rPr>
        <w:t>nieważności, w formie elektronicznej</w:t>
      </w:r>
      <w:r w:rsidR="0099522C" w:rsidRPr="00F11DBF">
        <w:rPr>
          <w:rFonts w:ascii="Calibri Light" w:hAnsi="Calibri Light" w:cs="Calibri Light"/>
          <w:szCs w:val="24"/>
        </w:rPr>
        <w:t xml:space="preserve"> (w postaci elektronicznej opatrzonej kwalifikowanym podpisem elektronicznym)</w:t>
      </w:r>
      <w:r w:rsidR="00897F93" w:rsidRPr="00F11DBF">
        <w:rPr>
          <w:rFonts w:ascii="Calibri Light" w:hAnsi="Calibri Light" w:cs="Calibri Light"/>
          <w:szCs w:val="24"/>
        </w:rPr>
        <w:t xml:space="preserve"> lub w postaci elektronicznej opatrzonej podpisem zaufanym lub podpisem osobistym</w:t>
      </w:r>
      <w:r w:rsidR="00403648" w:rsidRPr="00F11DBF">
        <w:rPr>
          <w:rFonts w:ascii="Calibri Light" w:hAnsi="Calibri Light" w:cs="Calibri Light"/>
          <w:szCs w:val="24"/>
        </w:rPr>
        <w:t>.</w:t>
      </w:r>
    </w:p>
    <w:p w14:paraId="74CB5185" w14:textId="7E2972F9" w:rsidR="006C42DD" w:rsidRPr="00F11DBF" w:rsidRDefault="001B37C3" w:rsidP="006771D4">
      <w:pPr>
        <w:pStyle w:val="Tekstpodstawowy2"/>
        <w:numPr>
          <w:ilvl w:val="1"/>
          <w:numId w:val="7"/>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 xml:space="preserve">Pełnomocnictwo ustanowione </w:t>
      </w:r>
      <w:r w:rsidR="00A7094D" w:rsidRPr="00F11DBF">
        <w:rPr>
          <w:rFonts w:ascii="Calibri Light" w:hAnsi="Calibri Light" w:cs="Calibri Light"/>
          <w:bCs/>
          <w:szCs w:val="24"/>
        </w:rPr>
        <w:t xml:space="preserve">do reprezentowania Wykonawcy/ów </w:t>
      </w:r>
      <w:r w:rsidRPr="00F11DBF">
        <w:rPr>
          <w:rFonts w:ascii="Calibri Light" w:hAnsi="Calibri Light" w:cs="Calibri Light"/>
          <w:bCs/>
          <w:szCs w:val="24"/>
        </w:rPr>
        <w:t>ubiegającego/</w:t>
      </w:r>
      <w:proofErr w:type="spellStart"/>
      <w:r w:rsidRPr="00F11DBF">
        <w:rPr>
          <w:rFonts w:ascii="Calibri Light" w:hAnsi="Calibri Light" w:cs="Calibri Light"/>
          <w:bCs/>
          <w:szCs w:val="24"/>
        </w:rPr>
        <w:t>cych</w:t>
      </w:r>
      <w:proofErr w:type="spellEnd"/>
      <w:r w:rsidRPr="00F11DBF">
        <w:rPr>
          <w:rFonts w:ascii="Calibri Light" w:hAnsi="Calibri Light" w:cs="Calibri Light"/>
          <w:bCs/>
          <w:szCs w:val="24"/>
        </w:rPr>
        <w:t xml:space="preserve"> się o udzielenie zamówienia publicznego.</w:t>
      </w:r>
    </w:p>
    <w:p w14:paraId="2A04607A" w14:textId="488ED793" w:rsidR="001B37C3" w:rsidRPr="00F11DBF" w:rsidRDefault="00B37790" w:rsidP="00504CEA">
      <w:pPr>
        <w:pStyle w:val="Tekstpodstawowy2"/>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 xml:space="preserve">   </w:t>
      </w:r>
      <w:r w:rsidR="004D0A20" w:rsidRPr="00F11DBF">
        <w:rPr>
          <w:rFonts w:ascii="Calibri Light" w:hAnsi="Calibri Light" w:cs="Calibri Light"/>
          <w:bCs/>
          <w:szCs w:val="24"/>
        </w:rPr>
        <w:tab/>
      </w:r>
      <w:r w:rsidR="001B37C3" w:rsidRPr="00F11DBF">
        <w:rPr>
          <w:rFonts w:ascii="Calibri Light" w:hAnsi="Calibri Light" w:cs="Calibri Light"/>
          <w:bCs/>
          <w:szCs w:val="24"/>
        </w:rPr>
        <w:t xml:space="preserve">Pełnomocnictwo </w:t>
      </w:r>
      <w:r w:rsidR="00F27035" w:rsidRPr="00F11DBF">
        <w:rPr>
          <w:rFonts w:ascii="Calibri Light" w:hAnsi="Calibri Light" w:cs="Calibri Light"/>
          <w:bCs/>
          <w:szCs w:val="24"/>
        </w:rPr>
        <w:t>przekazuje się</w:t>
      </w:r>
      <w:r w:rsidR="001B37C3" w:rsidRPr="00F11DBF">
        <w:rPr>
          <w:rFonts w:ascii="Calibri Light" w:hAnsi="Calibri Light" w:cs="Calibri Light"/>
          <w:bCs/>
          <w:szCs w:val="24"/>
        </w:rPr>
        <w:t xml:space="preserve"> w </w:t>
      </w:r>
      <w:r w:rsidR="0099522C" w:rsidRPr="00F11DBF">
        <w:rPr>
          <w:rFonts w:ascii="Calibri Light" w:hAnsi="Calibri Light" w:cs="Calibri Light"/>
          <w:bCs/>
          <w:szCs w:val="24"/>
        </w:rPr>
        <w:t xml:space="preserve">postaci elektronicznej </w:t>
      </w:r>
      <w:r w:rsidR="00F27035" w:rsidRPr="00F11DBF">
        <w:rPr>
          <w:rFonts w:ascii="Calibri Light" w:hAnsi="Calibri Light" w:cs="Calibri Light"/>
          <w:bCs/>
          <w:szCs w:val="24"/>
        </w:rPr>
        <w:t>i opatruje kwalifikowanym podpisem elektronicznym, podpisem zaufanym lub podpi</w:t>
      </w:r>
      <w:r w:rsidR="00D72D4F" w:rsidRPr="00F11DBF">
        <w:rPr>
          <w:rFonts w:ascii="Calibri Light" w:hAnsi="Calibri Light" w:cs="Calibri Light"/>
          <w:bCs/>
          <w:szCs w:val="24"/>
        </w:rPr>
        <w:t>sem osobistym. W przypadku, gdy </w:t>
      </w:r>
      <w:r w:rsidR="00F27035" w:rsidRPr="00F11DBF">
        <w:rPr>
          <w:rFonts w:ascii="Calibri Light" w:hAnsi="Calibri Light" w:cs="Calibri Light"/>
          <w:bCs/>
          <w:szCs w:val="24"/>
        </w:rPr>
        <w:t xml:space="preserve">pełnomocnictwo zostało wystawione w postaci papierowej i opatrzone własnoręcznym podpisem, przekazuje się </w:t>
      </w:r>
      <w:r w:rsidR="0099522C" w:rsidRPr="00F11DBF">
        <w:rPr>
          <w:rFonts w:ascii="Calibri Light" w:hAnsi="Calibri Light" w:cs="Calibri Light"/>
          <w:bCs/>
          <w:szCs w:val="24"/>
        </w:rPr>
        <w:t>cyfrowe odwzorowani</w:t>
      </w:r>
      <w:r w:rsidR="00376D87" w:rsidRPr="00F11DBF">
        <w:rPr>
          <w:rFonts w:ascii="Calibri Light" w:hAnsi="Calibri Light" w:cs="Calibri Light"/>
          <w:bCs/>
          <w:szCs w:val="24"/>
        </w:rPr>
        <w:t>e</w:t>
      </w:r>
      <w:r w:rsidR="0099522C" w:rsidRPr="00F11DBF">
        <w:rPr>
          <w:rFonts w:ascii="Calibri Light" w:hAnsi="Calibri Light" w:cs="Calibri Light"/>
          <w:bCs/>
          <w:szCs w:val="24"/>
        </w:rPr>
        <w:t xml:space="preserve"> tego dokumentu, opatrzone</w:t>
      </w:r>
      <w:r w:rsidR="00376D87" w:rsidRPr="00F11DBF">
        <w:rPr>
          <w:rFonts w:ascii="Calibri Light" w:hAnsi="Calibri Light" w:cs="Calibri Light"/>
          <w:bCs/>
          <w:szCs w:val="24"/>
        </w:rPr>
        <w:t xml:space="preserve"> kwalifikowanym podpisem elektronicznym, podpisem zaufanym lub </w:t>
      </w:r>
      <w:r w:rsidR="00376D87" w:rsidRPr="00F11DBF">
        <w:rPr>
          <w:rFonts w:ascii="Calibri Light" w:hAnsi="Calibri Light" w:cs="Calibri Light"/>
          <w:bCs/>
          <w:szCs w:val="24"/>
        </w:rPr>
        <w:lastRenderedPageBreak/>
        <w:t>podpisem osobistym, poświadczającym zgodność cyfrowego odwzorowania z dokumentem w postaci papierowej.</w:t>
      </w:r>
      <w:r w:rsidR="0099522C" w:rsidRPr="00F11DBF">
        <w:rPr>
          <w:rFonts w:ascii="Calibri Light" w:hAnsi="Calibri Light" w:cs="Calibri Light"/>
          <w:bCs/>
          <w:szCs w:val="24"/>
        </w:rPr>
        <w:t xml:space="preserve"> </w:t>
      </w:r>
      <w:r w:rsidR="00376D87" w:rsidRPr="00F11DBF">
        <w:rPr>
          <w:rFonts w:ascii="Calibri Light" w:hAnsi="Calibri Light" w:cs="Calibri Light"/>
          <w:bCs/>
          <w:szCs w:val="24"/>
        </w:rPr>
        <w:t>Poświadczenia zgodności cyfrowego odwzorowania z</w:t>
      </w:r>
      <w:r w:rsidR="006C42DD" w:rsidRPr="00F11DBF">
        <w:rPr>
          <w:rFonts w:ascii="Calibri Light" w:hAnsi="Calibri Light" w:cs="Calibri Light"/>
          <w:bCs/>
          <w:szCs w:val="24"/>
        </w:rPr>
        <w:t> </w:t>
      </w:r>
      <w:r w:rsidR="00376D87" w:rsidRPr="00F11DBF">
        <w:rPr>
          <w:rFonts w:ascii="Calibri Light" w:hAnsi="Calibri Light" w:cs="Calibri Light"/>
          <w:bCs/>
          <w:szCs w:val="24"/>
        </w:rPr>
        <w:t xml:space="preserve">pełnomocnictwem w postaci papierowej, może dokonać </w:t>
      </w:r>
      <w:r w:rsidR="001C4190" w:rsidRPr="00F11DBF">
        <w:rPr>
          <w:rFonts w:ascii="Calibri Light" w:hAnsi="Calibri Light" w:cs="Calibri Light"/>
          <w:bCs/>
          <w:szCs w:val="24"/>
        </w:rPr>
        <w:t>mocodawc</w:t>
      </w:r>
      <w:r w:rsidR="00376D87" w:rsidRPr="00F11DBF">
        <w:rPr>
          <w:rFonts w:ascii="Calibri Light" w:hAnsi="Calibri Light" w:cs="Calibri Light"/>
          <w:bCs/>
          <w:szCs w:val="24"/>
        </w:rPr>
        <w:t>a</w:t>
      </w:r>
      <w:r w:rsidR="001C4190" w:rsidRPr="00F11DBF">
        <w:rPr>
          <w:rFonts w:ascii="Calibri Light" w:hAnsi="Calibri Light" w:cs="Calibri Light"/>
          <w:bCs/>
          <w:szCs w:val="24"/>
        </w:rPr>
        <w:t xml:space="preserve"> (osob</w:t>
      </w:r>
      <w:r w:rsidR="00376D87" w:rsidRPr="00F11DBF">
        <w:rPr>
          <w:rFonts w:ascii="Calibri Light" w:hAnsi="Calibri Light" w:cs="Calibri Light"/>
          <w:bCs/>
          <w:szCs w:val="24"/>
        </w:rPr>
        <w:t>a</w:t>
      </w:r>
      <w:r w:rsidR="001C4190" w:rsidRPr="00F11DBF">
        <w:rPr>
          <w:rFonts w:ascii="Calibri Light" w:hAnsi="Calibri Light" w:cs="Calibri Light"/>
          <w:bCs/>
          <w:szCs w:val="24"/>
        </w:rPr>
        <w:t xml:space="preserve">/osoby wystawiające pełnomocnictwo) lub </w:t>
      </w:r>
      <w:r w:rsidR="0099522C" w:rsidRPr="00F11DBF">
        <w:rPr>
          <w:rFonts w:ascii="Calibri Light" w:hAnsi="Calibri Light" w:cs="Calibri Light"/>
          <w:bCs/>
          <w:szCs w:val="24"/>
        </w:rPr>
        <w:t>notariusz</w:t>
      </w:r>
      <w:r w:rsidR="00D70537" w:rsidRPr="00F11DBF">
        <w:rPr>
          <w:rFonts w:ascii="Calibri Light" w:hAnsi="Calibri Light" w:cs="Calibri Light"/>
          <w:bCs/>
          <w:szCs w:val="24"/>
        </w:rPr>
        <w:t>.</w:t>
      </w:r>
    </w:p>
    <w:p w14:paraId="2AF0ED08" w14:textId="6463FF69" w:rsidR="004D0A20" w:rsidRPr="00F11DBF" w:rsidRDefault="004D0A20" w:rsidP="006771D4">
      <w:pPr>
        <w:pStyle w:val="Tekstpodstawowy2"/>
        <w:numPr>
          <w:ilvl w:val="1"/>
          <w:numId w:val="7"/>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Oświadczenie,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5D8376AD" w14:textId="453D22C8" w:rsidR="00B87908" w:rsidRPr="00F11DBF" w:rsidRDefault="0080262D" w:rsidP="006771D4">
      <w:pPr>
        <w:pStyle w:val="Tekstpodstawowy2"/>
        <w:numPr>
          <w:ilvl w:val="1"/>
          <w:numId w:val="7"/>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Zobowiązanie</w:t>
      </w:r>
      <w:r w:rsidR="001B37C3" w:rsidRPr="00F11DBF">
        <w:rPr>
          <w:rFonts w:ascii="Calibri Light" w:hAnsi="Calibri Light" w:cs="Calibri Light"/>
          <w:bCs/>
          <w:szCs w:val="24"/>
        </w:rPr>
        <w:t xml:space="preserve"> </w:t>
      </w:r>
      <w:r w:rsidRPr="00F11DBF">
        <w:rPr>
          <w:rFonts w:ascii="Calibri Light" w:hAnsi="Calibri Light" w:cs="Calibri Light"/>
          <w:bCs/>
          <w:szCs w:val="24"/>
        </w:rPr>
        <w:t xml:space="preserve">podmiotu udostępniającego Wykonawcy zasoby, do oddania </w:t>
      </w:r>
      <w:r w:rsidR="001B37C3" w:rsidRPr="00F11DBF">
        <w:rPr>
          <w:rFonts w:ascii="Calibri Light" w:hAnsi="Calibri Light" w:cs="Calibri Light"/>
          <w:bCs/>
          <w:szCs w:val="24"/>
        </w:rPr>
        <w:t xml:space="preserve">do dyspozycji </w:t>
      </w:r>
      <w:r w:rsidR="0085449F" w:rsidRPr="00F11DBF">
        <w:rPr>
          <w:rFonts w:ascii="Calibri Light" w:hAnsi="Calibri Light" w:cs="Calibri Light"/>
          <w:bCs/>
          <w:szCs w:val="24"/>
        </w:rPr>
        <w:t xml:space="preserve">Wykonawcy </w:t>
      </w:r>
      <w:r w:rsidR="001B37C3" w:rsidRPr="00F11DBF">
        <w:rPr>
          <w:rFonts w:ascii="Calibri Light" w:hAnsi="Calibri Light" w:cs="Calibri Light"/>
          <w:bCs/>
          <w:szCs w:val="24"/>
        </w:rPr>
        <w:t>niezbędnych zasobów na potrzeby realizacji</w:t>
      </w:r>
      <w:r w:rsidRPr="00F11DBF">
        <w:rPr>
          <w:rFonts w:ascii="Calibri Light" w:hAnsi="Calibri Light" w:cs="Calibri Light"/>
          <w:bCs/>
          <w:szCs w:val="24"/>
        </w:rPr>
        <w:t xml:space="preserve"> zamówienia lub inny podmiotowy środek dowodowy potwierdzający, że Wykonawca realizując zamówienie, będzie dysponował niezbędnymi zasobami tych podmiotów (</w:t>
      </w:r>
      <w:r w:rsidR="001B37C3" w:rsidRPr="00F11DBF">
        <w:rPr>
          <w:rFonts w:ascii="Calibri Light" w:hAnsi="Calibri Light" w:cs="Calibri Light"/>
          <w:bCs/>
          <w:szCs w:val="24"/>
        </w:rPr>
        <w:t xml:space="preserve">o ile Wykonawca korzysta ze zdolności innych podmiotów na zasadach określonych w art. </w:t>
      </w:r>
      <w:r w:rsidRPr="00F11DBF">
        <w:rPr>
          <w:rFonts w:ascii="Calibri Light" w:hAnsi="Calibri Light" w:cs="Calibri Light"/>
          <w:bCs/>
          <w:szCs w:val="24"/>
        </w:rPr>
        <w:t>118</w:t>
      </w:r>
      <w:r w:rsidR="001B37C3" w:rsidRPr="00F11DBF">
        <w:rPr>
          <w:rFonts w:ascii="Calibri Light" w:hAnsi="Calibri Light" w:cs="Calibri Light"/>
          <w:bCs/>
          <w:szCs w:val="24"/>
        </w:rPr>
        <w:t xml:space="preserve"> ustawy</w:t>
      </w:r>
      <w:r w:rsidRPr="00F11DBF">
        <w:rPr>
          <w:rFonts w:ascii="Calibri Light" w:hAnsi="Calibri Light" w:cs="Calibri Light"/>
          <w:bCs/>
          <w:szCs w:val="24"/>
        </w:rPr>
        <w:t>).</w:t>
      </w:r>
    </w:p>
    <w:p w14:paraId="6B1A0372" w14:textId="7B0240CB" w:rsidR="001B37C3" w:rsidRPr="00F11DBF" w:rsidRDefault="0080262D" w:rsidP="004D0A20">
      <w:pPr>
        <w:pStyle w:val="Tekstpodstawowy2"/>
        <w:spacing w:line="23" w:lineRule="atLeast"/>
        <w:ind w:left="567" w:right="28"/>
        <w:jc w:val="both"/>
        <w:rPr>
          <w:rFonts w:ascii="Calibri Light" w:hAnsi="Calibri Light" w:cs="Calibri Light"/>
          <w:bCs/>
          <w:szCs w:val="24"/>
        </w:rPr>
      </w:pPr>
      <w:r w:rsidRPr="00F11DBF">
        <w:rPr>
          <w:rFonts w:ascii="Calibri Light" w:hAnsi="Calibri Light" w:cs="Calibri Light"/>
          <w:szCs w:val="24"/>
        </w:rPr>
        <w:t>Zobowiązanie lub inny podmiotowy środek dowodowy</w:t>
      </w:r>
      <w:r w:rsidR="00B87908" w:rsidRPr="00F11DBF">
        <w:rPr>
          <w:rFonts w:ascii="Calibri Light" w:hAnsi="Calibri Light" w:cs="Calibri Light"/>
          <w:szCs w:val="24"/>
        </w:rPr>
        <w:t xml:space="preserve"> w opisywanym zakresie</w:t>
      </w:r>
      <w:r w:rsidRPr="00F11DBF">
        <w:rPr>
          <w:rFonts w:ascii="Calibri Light" w:hAnsi="Calibri Light" w:cs="Calibri Light"/>
          <w:szCs w:val="24"/>
        </w:rPr>
        <w:t xml:space="preserve">, </w:t>
      </w:r>
      <w:r w:rsidR="00B87908" w:rsidRPr="00F11DBF">
        <w:rPr>
          <w:rFonts w:ascii="Calibri Light" w:hAnsi="Calibri Light" w:cs="Calibri Light"/>
          <w:szCs w:val="24"/>
        </w:rPr>
        <w:t xml:space="preserve">przekazuje się </w:t>
      </w:r>
      <w:r w:rsidRPr="00F11DBF">
        <w:rPr>
          <w:rFonts w:ascii="Calibri Light" w:hAnsi="Calibri Light" w:cs="Calibri Light"/>
          <w:szCs w:val="24"/>
        </w:rPr>
        <w:t>w postaci elektronicznej</w:t>
      </w:r>
      <w:r w:rsidR="00B87908" w:rsidRPr="00F11DBF">
        <w:rPr>
          <w:rFonts w:ascii="Calibri Light" w:hAnsi="Calibri Light" w:cs="Calibri Light"/>
          <w:szCs w:val="24"/>
        </w:rPr>
        <w:t xml:space="preserve">, </w:t>
      </w:r>
      <w:r w:rsidR="00B87908" w:rsidRPr="00F11DBF">
        <w:rPr>
          <w:rFonts w:ascii="Calibri Light" w:hAnsi="Calibri Light" w:cs="Calibri Light"/>
          <w:bCs/>
          <w:szCs w:val="24"/>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3FD98D0A" w14:textId="5A069DCD" w:rsidR="001B37C3" w:rsidRPr="00F11DBF" w:rsidRDefault="001B37C3" w:rsidP="006771D4">
      <w:pPr>
        <w:pStyle w:val="Tekstpodstawowy2"/>
        <w:numPr>
          <w:ilvl w:val="1"/>
          <w:numId w:val="7"/>
        </w:numPr>
        <w:tabs>
          <w:tab w:val="clear" w:pos="891"/>
        </w:tabs>
        <w:spacing w:line="23" w:lineRule="atLeast"/>
        <w:ind w:left="567" w:right="28" w:hanging="425"/>
        <w:jc w:val="both"/>
        <w:rPr>
          <w:rFonts w:ascii="Calibri Light" w:hAnsi="Calibri Light" w:cs="Calibri Light"/>
          <w:szCs w:val="24"/>
        </w:rPr>
      </w:pPr>
      <w:r w:rsidRPr="00F11DBF">
        <w:rPr>
          <w:rFonts w:ascii="Calibri Light" w:hAnsi="Calibri Light" w:cs="Calibri Light"/>
          <w:szCs w:val="24"/>
        </w:rPr>
        <w:t xml:space="preserve">Spis wszystkich załączonych dokumentów </w:t>
      </w:r>
      <w:r w:rsidRPr="00F11DBF">
        <w:rPr>
          <w:rFonts w:ascii="Calibri Light" w:hAnsi="Calibri Light" w:cs="Calibri Light"/>
          <w:b/>
          <w:bCs/>
          <w:szCs w:val="24"/>
        </w:rPr>
        <w:t>(spis treści)</w:t>
      </w:r>
      <w:r w:rsidRPr="00F11DBF">
        <w:rPr>
          <w:rFonts w:ascii="Calibri Light" w:hAnsi="Calibri Light" w:cs="Calibri Light"/>
          <w:szCs w:val="24"/>
        </w:rPr>
        <w:t xml:space="preserve"> – zalecane, niewymagane.</w:t>
      </w:r>
    </w:p>
    <w:p w14:paraId="0182887F" w14:textId="5704D99B" w:rsidR="001B37C3" w:rsidRPr="00F11DBF" w:rsidRDefault="001B37C3" w:rsidP="006771D4">
      <w:pPr>
        <w:pStyle w:val="Akapitzlist"/>
        <w:numPr>
          <w:ilvl w:val="0"/>
          <w:numId w:val="40"/>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Każdy Wykonawca może złożyć tylko jedną ofertę.</w:t>
      </w:r>
      <w:r w:rsidR="00003CBE" w:rsidRPr="00F11DBF">
        <w:rPr>
          <w:rFonts w:ascii="Calibri Light" w:hAnsi="Calibri Light" w:cs="Calibri Light"/>
          <w:sz w:val="24"/>
          <w:szCs w:val="24"/>
        </w:rPr>
        <w:t xml:space="preserve"> </w:t>
      </w:r>
      <w:r w:rsidRPr="00F11DBF">
        <w:rPr>
          <w:rFonts w:ascii="Calibri Light" w:hAnsi="Calibri Light" w:cs="Calibri Light"/>
          <w:sz w:val="24"/>
          <w:szCs w:val="24"/>
        </w:rPr>
        <w:t>Ofertę należy spo</w:t>
      </w:r>
      <w:r w:rsidR="00003CBE" w:rsidRPr="00F11DBF">
        <w:rPr>
          <w:rFonts w:ascii="Calibri Light" w:hAnsi="Calibri Light" w:cs="Calibri Light"/>
          <w:sz w:val="24"/>
          <w:szCs w:val="24"/>
        </w:rPr>
        <w:t>rządzić zgodnie z </w:t>
      </w:r>
      <w:r w:rsidR="00DF387B" w:rsidRPr="00F11DBF">
        <w:rPr>
          <w:rFonts w:ascii="Calibri Light" w:hAnsi="Calibri Light" w:cs="Calibri Light"/>
          <w:sz w:val="24"/>
          <w:szCs w:val="24"/>
        </w:rPr>
        <w:t>wymaganiami S</w:t>
      </w:r>
      <w:r w:rsidRPr="00F11DBF">
        <w:rPr>
          <w:rFonts w:ascii="Calibri Light" w:hAnsi="Calibri Light" w:cs="Calibri Light"/>
          <w:sz w:val="24"/>
          <w:szCs w:val="24"/>
        </w:rPr>
        <w:t>WZ.</w:t>
      </w:r>
    </w:p>
    <w:p w14:paraId="31634EEF" w14:textId="676DF6E3" w:rsidR="001B37C3" w:rsidRPr="00F11DBF" w:rsidRDefault="001B37C3" w:rsidP="006771D4">
      <w:pPr>
        <w:pStyle w:val="Akapitzlist"/>
        <w:numPr>
          <w:ilvl w:val="0"/>
          <w:numId w:val="40"/>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Oferta musi być sporządzona pod rygorem nieważności w formie elektronicznej</w:t>
      </w:r>
      <w:r w:rsidR="00376729" w:rsidRPr="00F11DBF">
        <w:rPr>
          <w:rFonts w:ascii="Calibri Light" w:hAnsi="Calibri Light" w:cs="Calibri Light"/>
          <w:sz w:val="24"/>
          <w:szCs w:val="24"/>
        </w:rPr>
        <w:t xml:space="preserve"> </w:t>
      </w:r>
      <w:r w:rsidR="00685FE5">
        <w:rPr>
          <w:rFonts w:ascii="Calibri Light" w:hAnsi="Calibri Light" w:cs="Calibri Light"/>
          <w:sz w:val="24"/>
          <w:szCs w:val="24"/>
        </w:rPr>
        <w:br/>
      </w:r>
      <w:r w:rsidR="00376729" w:rsidRPr="00F11DBF">
        <w:rPr>
          <w:rFonts w:ascii="Calibri Light" w:hAnsi="Calibri Light" w:cs="Calibri Light"/>
          <w:sz w:val="24"/>
          <w:szCs w:val="24"/>
        </w:rPr>
        <w:t>(w postaci elektronicznej opatrzonej kwalifikowanym podpisem elektronicznym)</w:t>
      </w:r>
      <w:r w:rsidR="00DF387B" w:rsidRPr="00F11DBF">
        <w:rPr>
          <w:rFonts w:ascii="Calibri Light" w:hAnsi="Calibri Light" w:cs="Calibri Light"/>
          <w:sz w:val="24"/>
          <w:szCs w:val="24"/>
        </w:rPr>
        <w:t xml:space="preserve"> albo </w:t>
      </w:r>
      <w:r w:rsidR="00403CED">
        <w:rPr>
          <w:rFonts w:ascii="Calibri Light" w:hAnsi="Calibri Light" w:cs="Calibri Light"/>
          <w:sz w:val="24"/>
          <w:szCs w:val="24"/>
        </w:rPr>
        <w:br/>
      </w:r>
      <w:r w:rsidR="00DF387B" w:rsidRPr="00F11DBF">
        <w:rPr>
          <w:rFonts w:ascii="Calibri Light" w:hAnsi="Calibri Light" w:cs="Calibri Light"/>
          <w:sz w:val="24"/>
          <w:szCs w:val="24"/>
        </w:rPr>
        <w:t>w postaci elektronicznej opatrzonej podpisem zaufanym lub podpisem osobistym</w:t>
      </w:r>
      <w:r w:rsidRPr="00F11DBF">
        <w:rPr>
          <w:rFonts w:ascii="Calibri Light" w:hAnsi="Calibri Light" w:cs="Calibri Light"/>
          <w:sz w:val="24"/>
          <w:szCs w:val="24"/>
        </w:rPr>
        <w:t xml:space="preserve">, </w:t>
      </w:r>
      <w:r w:rsidR="00403CED">
        <w:rPr>
          <w:rFonts w:ascii="Calibri Light" w:hAnsi="Calibri Light" w:cs="Calibri Light"/>
          <w:sz w:val="24"/>
          <w:szCs w:val="24"/>
        </w:rPr>
        <w:br/>
      </w:r>
      <w:r w:rsidRPr="00F11DBF">
        <w:rPr>
          <w:rFonts w:ascii="Calibri Light" w:hAnsi="Calibri Light" w:cs="Calibri Light"/>
          <w:sz w:val="24"/>
          <w:szCs w:val="24"/>
        </w:rPr>
        <w:t>w języku polskim.</w:t>
      </w:r>
    </w:p>
    <w:p w14:paraId="11BFCC78" w14:textId="17E05795" w:rsidR="004D1586" w:rsidRPr="00F11DBF" w:rsidRDefault="004D1586" w:rsidP="00A27E4E">
      <w:pPr>
        <w:pStyle w:val="Akapitzlist"/>
        <w:numPr>
          <w:ilvl w:val="1"/>
          <w:numId w:val="70"/>
        </w:numPr>
        <w:spacing w:line="23" w:lineRule="atLeast"/>
        <w:jc w:val="both"/>
        <w:rPr>
          <w:rFonts w:ascii="Calibri Light" w:hAnsi="Calibri Light" w:cs="Calibri Light"/>
          <w:vanish/>
          <w:sz w:val="24"/>
          <w:szCs w:val="24"/>
        </w:rPr>
      </w:pPr>
    </w:p>
    <w:p w14:paraId="19362974" w14:textId="34577D03" w:rsidR="00CF3FC5" w:rsidRPr="00F11DBF" w:rsidRDefault="00A72638"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Podmiotowe środki dowodowe, przedmiotowe środki d</w:t>
      </w:r>
      <w:r w:rsidR="00230CC9" w:rsidRPr="00F11DBF">
        <w:rPr>
          <w:rFonts w:ascii="Calibri Light" w:hAnsi="Calibri Light" w:cs="Calibri Light"/>
          <w:sz w:val="24"/>
          <w:szCs w:val="24"/>
        </w:rPr>
        <w:t>owodowe oraz inne dokumenty lub </w:t>
      </w:r>
      <w:r w:rsidRPr="00F11DBF">
        <w:rPr>
          <w:rFonts w:ascii="Calibri Light" w:hAnsi="Calibri Light" w:cs="Calibri Light"/>
          <w:sz w:val="24"/>
          <w:szCs w:val="24"/>
        </w:rPr>
        <w:t>oświadczenia, sporządzone w języku obcym przekazuje się wraz z tłumaczeniem na język polski</w:t>
      </w:r>
      <w:r w:rsidR="001B37C3" w:rsidRPr="00F11DBF">
        <w:rPr>
          <w:rFonts w:ascii="Calibri Light" w:hAnsi="Calibri Light" w:cs="Calibri Light"/>
          <w:sz w:val="24"/>
          <w:szCs w:val="24"/>
        </w:rPr>
        <w:t>.</w:t>
      </w:r>
    </w:p>
    <w:p w14:paraId="1448C949" w14:textId="77777777" w:rsidR="00CF3FC5" w:rsidRPr="00F11DBF" w:rsidRDefault="001B37C3"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Oferta musi być podpisana przez osobę/y upoważnioną/e do reprezentowania Wykonawcy.</w:t>
      </w:r>
    </w:p>
    <w:p w14:paraId="57747AC6" w14:textId="4BA78CD6" w:rsidR="00CF3FC5" w:rsidRPr="00F11DBF" w:rsidRDefault="001B37C3"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Upoważnienie (pełnomocnictwo) do podpisania oferty, do poświadczania dokumentów za zgodność z oryginałem należy dołączyć do oferty</w:t>
      </w:r>
      <w:r w:rsidR="00A72638" w:rsidRPr="00F11DBF">
        <w:rPr>
          <w:rFonts w:ascii="Calibri Light" w:hAnsi="Calibri Light" w:cs="Calibri Light"/>
          <w:sz w:val="24"/>
          <w:szCs w:val="24"/>
        </w:rPr>
        <w:t xml:space="preserve"> zgodnie z ust. </w:t>
      </w:r>
      <w:r w:rsidR="002D75BB" w:rsidRPr="00F11DBF">
        <w:rPr>
          <w:rFonts w:ascii="Calibri Light" w:hAnsi="Calibri Light" w:cs="Calibri Light"/>
          <w:sz w:val="24"/>
          <w:szCs w:val="24"/>
        </w:rPr>
        <w:t>4</w:t>
      </w:r>
      <w:r w:rsidR="00A72638" w:rsidRPr="00F11DBF">
        <w:rPr>
          <w:rFonts w:ascii="Calibri Light" w:hAnsi="Calibri Light" w:cs="Calibri Light"/>
          <w:sz w:val="24"/>
          <w:szCs w:val="24"/>
        </w:rPr>
        <w:t>.3. niniejszego rozdziału SWZ</w:t>
      </w:r>
      <w:r w:rsidRPr="00F11DBF">
        <w:rPr>
          <w:rFonts w:ascii="Calibri Light" w:hAnsi="Calibri Light" w:cs="Calibri Light"/>
          <w:sz w:val="24"/>
          <w:szCs w:val="24"/>
        </w:rPr>
        <w:t>, o ile nie wynika ono z dokumentów rejestrowych Wykonawcy</w:t>
      </w:r>
      <w:r w:rsidR="00A72638" w:rsidRPr="00F11DBF">
        <w:rPr>
          <w:rFonts w:ascii="Calibri Light" w:hAnsi="Calibri Light" w:cs="Calibri Light"/>
          <w:sz w:val="24"/>
          <w:szCs w:val="24"/>
        </w:rPr>
        <w:t>, jeżeli Zamawiający może je uzyskać za pomocą bezpłatnych i ogólnodostępnych baz danych.</w:t>
      </w:r>
    </w:p>
    <w:p w14:paraId="164F61C9" w14:textId="2A96E87B" w:rsidR="00711F25" w:rsidRPr="00F11DBF" w:rsidRDefault="00711F25"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 xml:space="preserve">W przypadku, gdy w opatrzonej kwalifikowanym podpisem elektronicznym, podpisem zaufanym lub podpisem osobistym ofercie lub oświadczeniu Wykonawcy, zostały naniesione zmiany, oferta/oświadczenie Wykonawcy </w:t>
      </w:r>
      <w:r w:rsidRPr="00F11DBF">
        <w:rPr>
          <w:rFonts w:ascii="Calibri Light" w:hAnsi="Calibri Light" w:cs="Calibri Light"/>
          <w:b/>
          <w:sz w:val="24"/>
          <w:szCs w:val="24"/>
        </w:rPr>
        <w:t>muszą być ponownie</w:t>
      </w:r>
      <w:r w:rsidRPr="00F11DBF">
        <w:rPr>
          <w:rFonts w:ascii="Calibri Light" w:hAnsi="Calibri Light" w:cs="Calibri Light"/>
          <w:sz w:val="24"/>
          <w:szCs w:val="24"/>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49CDEAD3" w14:textId="42000286" w:rsidR="001B37C3" w:rsidRPr="00F11DBF" w:rsidRDefault="001B37C3" w:rsidP="006771D4">
      <w:pPr>
        <w:pStyle w:val="Akapitzlist"/>
        <w:numPr>
          <w:ilvl w:val="0"/>
          <w:numId w:val="40"/>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lastRenderedPageBreak/>
        <w:t>Wykonawca może wycofać złożoną przez siebie ofertę</w:t>
      </w:r>
      <w:r w:rsidR="00580F17" w:rsidRPr="00F11DBF">
        <w:rPr>
          <w:rFonts w:ascii="Calibri Light" w:hAnsi="Calibri Light" w:cs="Calibri Light"/>
          <w:sz w:val="24"/>
          <w:szCs w:val="24"/>
        </w:rPr>
        <w:t>. S</w:t>
      </w:r>
      <w:r w:rsidRPr="00F11DBF">
        <w:rPr>
          <w:rFonts w:ascii="Calibri Light" w:hAnsi="Calibri Light" w:cs="Calibri Light"/>
          <w:sz w:val="24"/>
          <w:szCs w:val="24"/>
        </w:rPr>
        <w:t>posób zmiany lub wycofania oferty został op</w:t>
      </w:r>
      <w:r w:rsidR="00FD1627" w:rsidRPr="00F11DBF">
        <w:rPr>
          <w:rFonts w:ascii="Calibri Light" w:hAnsi="Calibri Light" w:cs="Calibri Light"/>
          <w:sz w:val="24"/>
          <w:szCs w:val="24"/>
        </w:rPr>
        <w:t xml:space="preserve">isany w </w:t>
      </w:r>
      <w:r w:rsidR="00C547B5" w:rsidRPr="00F11DBF">
        <w:rPr>
          <w:rFonts w:ascii="Calibri Light" w:hAnsi="Calibri Light" w:cs="Calibri Light"/>
          <w:sz w:val="24"/>
          <w:szCs w:val="24"/>
        </w:rPr>
        <w:t xml:space="preserve">instrukcjach </w:t>
      </w:r>
      <w:r w:rsidR="00A151F4" w:rsidRPr="00F11DBF">
        <w:rPr>
          <w:rFonts w:ascii="Calibri Light" w:hAnsi="Calibri Light" w:cs="Calibri Light"/>
          <w:sz w:val="24"/>
          <w:szCs w:val="24"/>
        </w:rPr>
        <w:t>dla Wykonawców</w:t>
      </w:r>
      <w:r w:rsidR="00594660" w:rsidRPr="00F11DBF">
        <w:rPr>
          <w:rFonts w:ascii="Calibri Light" w:hAnsi="Calibri Light" w:cs="Calibri Light"/>
          <w:sz w:val="24"/>
          <w:szCs w:val="24"/>
        </w:rPr>
        <w:t>, o których mowa w ust.</w:t>
      </w:r>
      <w:r w:rsidR="00246FB5" w:rsidRPr="00F11DBF">
        <w:rPr>
          <w:rFonts w:ascii="Calibri Light" w:hAnsi="Calibri Light" w:cs="Calibri Light"/>
          <w:sz w:val="24"/>
          <w:szCs w:val="24"/>
        </w:rPr>
        <w:t xml:space="preserve"> </w:t>
      </w:r>
      <w:r w:rsidR="007449E7" w:rsidRPr="00F11DBF">
        <w:rPr>
          <w:rFonts w:ascii="Calibri Light" w:hAnsi="Calibri Light" w:cs="Calibri Light"/>
          <w:sz w:val="24"/>
          <w:szCs w:val="24"/>
        </w:rPr>
        <w:t>1</w:t>
      </w:r>
      <w:r w:rsidR="00034009" w:rsidRPr="00F11DBF">
        <w:rPr>
          <w:rFonts w:ascii="Calibri Light" w:hAnsi="Calibri Light" w:cs="Calibri Light"/>
          <w:sz w:val="24"/>
          <w:szCs w:val="24"/>
        </w:rPr>
        <w:t xml:space="preserve"> </w:t>
      </w:r>
      <w:r w:rsidR="00AD56B3" w:rsidRPr="00F11DBF">
        <w:rPr>
          <w:rFonts w:ascii="Calibri Light" w:hAnsi="Calibri Light" w:cs="Calibri Light"/>
          <w:sz w:val="24"/>
          <w:szCs w:val="24"/>
        </w:rPr>
        <w:t xml:space="preserve">i ust. </w:t>
      </w:r>
      <w:r w:rsidR="00D03DCA" w:rsidRPr="00F11DBF">
        <w:rPr>
          <w:rFonts w:ascii="Calibri Light" w:hAnsi="Calibri Light" w:cs="Calibri Light"/>
          <w:sz w:val="24"/>
          <w:szCs w:val="24"/>
        </w:rPr>
        <w:t>5</w:t>
      </w:r>
      <w:r w:rsidR="00C547B5" w:rsidRPr="00F11DBF">
        <w:rPr>
          <w:rFonts w:ascii="Calibri Light" w:hAnsi="Calibri Light" w:cs="Calibri Light"/>
          <w:sz w:val="24"/>
          <w:szCs w:val="24"/>
        </w:rPr>
        <w:t xml:space="preserve">. rozdziału </w:t>
      </w:r>
      <w:r w:rsidR="00D03DCA" w:rsidRPr="00F11DBF">
        <w:rPr>
          <w:rFonts w:ascii="Calibri Light" w:hAnsi="Calibri Light" w:cs="Calibri Light"/>
          <w:sz w:val="24"/>
          <w:szCs w:val="24"/>
        </w:rPr>
        <w:t>XIII</w:t>
      </w:r>
      <w:r w:rsidR="00C547B5" w:rsidRPr="00F11DBF">
        <w:rPr>
          <w:rFonts w:ascii="Calibri Light" w:hAnsi="Calibri Light" w:cs="Calibri Light"/>
          <w:sz w:val="24"/>
          <w:szCs w:val="24"/>
        </w:rPr>
        <w:t xml:space="preserve"> SWZ</w:t>
      </w:r>
      <w:r w:rsidR="00034009" w:rsidRPr="00F11DBF">
        <w:rPr>
          <w:rFonts w:ascii="Calibri Light" w:hAnsi="Calibri Light" w:cs="Calibri Light"/>
          <w:sz w:val="24"/>
          <w:szCs w:val="24"/>
        </w:rPr>
        <w:t>.</w:t>
      </w:r>
    </w:p>
    <w:p w14:paraId="7A4225B6" w14:textId="77777777" w:rsidR="00CF3FC5" w:rsidRPr="00F11DBF" w:rsidRDefault="00F31894" w:rsidP="006771D4">
      <w:pPr>
        <w:pStyle w:val="Akapitzlist"/>
        <w:numPr>
          <w:ilvl w:val="0"/>
          <w:numId w:val="40"/>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Protokół postępowania </w:t>
      </w:r>
      <w:r w:rsidR="00294939" w:rsidRPr="00F11DBF">
        <w:rPr>
          <w:rFonts w:ascii="Calibri Light" w:hAnsi="Calibri Light" w:cs="Calibri Light"/>
          <w:sz w:val="24"/>
          <w:szCs w:val="24"/>
        </w:rPr>
        <w:t xml:space="preserve">o udzielenie zamówienia </w:t>
      </w:r>
      <w:r w:rsidRPr="00F11DBF">
        <w:rPr>
          <w:rFonts w:ascii="Calibri Light" w:hAnsi="Calibri Light" w:cs="Calibri Light"/>
          <w:sz w:val="24"/>
          <w:szCs w:val="24"/>
        </w:rPr>
        <w:t>wraz z załącznikami, w tym oferta Wykonawcy wraz z załącznikami</w:t>
      </w:r>
      <w:r w:rsidR="00294939" w:rsidRPr="00F11DBF">
        <w:rPr>
          <w:rFonts w:ascii="Calibri Light" w:hAnsi="Calibri Light" w:cs="Calibri Light"/>
          <w:sz w:val="24"/>
          <w:szCs w:val="24"/>
        </w:rPr>
        <w:t>,</w:t>
      </w:r>
      <w:r w:rsidRPr="00F11DBF">
        <w:rPr>
          <w:rFonts w:ascii="Calibri Light" w:hAnsi="Calibri Light" w:cs="Calibri Light"/>
          <w:sz w:val="24"/>
          <w:szCs w:val="24"/>
        </w:rPr>
        <w:t xml:space="preserve"> </w:t>
      </w:r>
      <w:r w:rsidR="00294939" w:rsidRPr="00F11DBF">
        <w:rPr>
          <w:rFonts w:ascii="Calibri Light" w:hAnsi="Calibri Light" w:cs="Calibri Light"/>
          <w:sz w:val="24"/>
          <w:szCs w:val="24"/>
        </w:rPr>
        <w:t>są</w:t>
      </w:r>
      <w:r w:rsidRPr="00F11DBF">
        <w:rPr>
          <w:rFonts w:ascii="Calibri Light" w:hAnsi="Calibri Light" w:cs="Calibri Light"/>
          <w:sz w:val="24"/>
          <w:szCs w:val="24"/>
        </w:rPr>
        <w:t xml:space="preserve"> jawn</w:t>
      </w:r>
      <w:r w:rsidR="00294939" w:rsidRPr="00F11DBF">
        <w:rPr>
          <w:rFonts w:ascii="Calibri Light" w:hAnsi="Calibri Light" w:cs="Calibri Light"/>
          <w:sz w:val="24"/>
          <w:szCs w:val="24"/>
        </w:rPr>
        <w:t>e</w:t>
      </w:r>
      <w:r w:rsidR="001B37C3" w:rsidRPr="00F11DBF">
        <w:rPr>
          <w:rFonts w:ascii="Calibri Light" w:hAnsi="Calibri Light" w:cs="Calibri Light"/>
          <w:sz w:val="24"/>
          <w:szCs w:val="24"/>
        </w:rPr>
        <w:t>,</w:t>
      </w:r>
      <w:r w:rsidRPr="00F11DBF">
        <w:rPr>
          <w:rFonts w:ascii="Calibri Light" w:hAnsi="Calibri Light" w:cs="Calibri Light"/>
          <w:sz w:val="24"/>
          <w:szCs w:val="24"/>
        </w:rPr>
        <w:t xml:space="preserve"> </w:t>
      </w:r>
      <w:r w:rsidR="001B37C3" w:rsidRPr="00F11DBF">
        <w:rPr>
          <w:rFonts w:ascii="Calibri Light" w:hAnsi="Calibri Light" w:cs="Calibri Light"/>
          <w:sz w:val="24"/>
          <w:szCs w:val="24"/>
        </w:rPr>
        <w:t xml:space="preserve">z wyjątkiem informacji stanowiących tajemnicę przedsiębiorstwa w rozumieniu przepisów o zwalczaniu nieuczciwej konkurencji, </w:t>
      </w:r>
      <w:r w:rsidR="00294939" w:rsidRPr="00F11DBF">
        <w:rPr>
          <w:rFonts w:ascii="Calibri Light" w:hAnsi="Calibri Light" w:cs="Calibri Light"/>
          <w:sz w:val="24"/>
          <w:szCs w:val="24"/>
        </w:rPr>
        <w:t>jeżeli</w:t>
      </w:r>
      <w:r w:rsidR="001B37C3" w:rsidRPr="00F11DBF">
        <w:rPr>
          <w:rFonts w:ascii="Calibri Light" w:hAnsi="Calibri Light" w:cs="Calibri Light"/>
          <w:sz w:val="24"/>
          <w:szCs w:val="24"/>
        </w:rPr>
        <w:t xml:space="preserve"> Wykonawca</w:t>
      </w:r>
      <w:r w:rsidR="00936515" w:rsidRPr="00F11DBF">
        <w:rPr>
          <w:rFonts w:ascii="Calibri Light" w:hAnsi="Calibri Light" w:cs="Calibri Light"/>
          <w:sz w:val="24"/>
          <w:szCs w:val="24"/>
        </w:rPr>
        <w:t xml:space="preserve"> wraz z </w:t>
      </w:r>
      <w:r w:rsidR="00294939" w:rsidRPr="00F11DBF">
        <w:rPr>
          <w:rFonts w:ascii="Calibri Light" w:hAnsi="Calibri Light" w:cs="Calibri Light"/>
          <w:sz w:val="24"/>
          <w:szCs w:val="24"/>
        </w:rPr>
        <w:t xml:space="preserve">przekazaniem takich informacji zastrzegł, że </w:t>
      </w:r>
      <w:r w:rsidR="003B4F41" w:rsidRPr="00F11DBF">
        <w:rPr>
          <w:rFonts w:ascii="Calibri Light" w:hAnsi="Calibri Light" w:cs="Calibri Light"/>
          <w:sz w:val="24"/>
          <w:szCs w:val="24"/>
        </w:rPr>
        <w:t>nie mogą być on</w:t>
      </w:r>
      <w:r w:rsidR="006D02DF" w:rsidRPr="00F11DBF">
        <w:rPr>
          <w:rFonts w:ascii="Calibri Light" w:hAnsi="Calibri Light" w:cs="Calibri Light"/>
          <w:sz w:val="24"/>
          <w:szCs w:val="24"/>
        </w:rPr>
        <w:t>e udostępniane oraz wykazał, że </w:t>
      </w:r>
      <w:r w:rsidR="003B4F41" w:rsidRPr="00F11DBF">
        <w:rPr>
          <w:rFonts w:ascii="Calibri Light" w:hAnsi="Calibri Light" w:cs="Calibri Light"/>
          <w:sz w:val="24"/>
          <w:szCs w:val="24"/>
        </w:rPr>
        <w:t>zastrzeżone informacje stanowią tajemnicę przedsiębiorstwa.</w:t>
      </w:r>
      <w:r w:rsidR="00294939" w:rsidRPr="00F11DBF">
        <w:rPr>
          <w:rFonts w:ascii="Calibri Light" w:hAnsi="Calibri Light" w:cs="Calibri Light"/>
          <w:sz w:val="24"/>
          <w:szCs w:val="24"/>
        </w:rPr>
        <w:t xml:space="preserve"> </w:t>
      </w:r>
      <w:r w:rsidR="001B37C3" w:rsidRPr="00F11DBF">
        <w:rPr>
          <w:rFonts w:ascii="Calibri Light" w:hAnsi="Calibri Light" w:cs="Calibri Light"/>
          <w:sz w:val="24"/>
          <w:szCs w:val="24"/>
        </w:rPr>
        <w:t>Wykonawca nie</w:t>
      </w:r>
      <w:r w:rsidR="003B4F41" w:rsidRPr="00F11DBF">
        <w:rPr>
          <w:rFonts w:ascii="Calibri Light" w:hAnsi="Calibri Light" w:cs="Calibri Light"/>
          <w:sz w:val="24"/>
          <w:szCs w:val="24"/>
        </w:rPr>
        <w:t> </w:t>
      </w:r>
      <w:r w:rsidR="001B37C3" w:rsidRPr="00F11DBF">
        <w:rPr>
          <w:rFonts w:ascii="Calibri Light" w:hAnsi="Calibri Light" w:cs="Calibri Light"/>
          <w:sz w:val="24"/>
          <w:szCs w:val="24"/>
        </w:rPr>
        <w:t xml:space="preserve">może zastrzec informacji, o których mowa </w:t>
      </w:r>
      <w:r w:rsidR="0032298D" w:rsidRPr="00F11DBF">
        <w:rPr>
          <w:rFonts w:ascii="Calibri Light" w:hAnsi="Calibri Light" w:cs="Calibri Light"/>
          <w:sz w:val="24"/>
          <w:szCs w:val="24"/>
        </w:rPr>
        <w:t>w art. 222 ust. 5</w:t>
      </w:r>
      <w:r w:rsidR="001B37C3" w:rsidRPr="00F11DBF">
        <w:rPr>
          <w:rFonts w:ascii="Calibri Light" w:hAnsi="Calibri Light" w:cs="Calibri Light"/>
          <w:sz w:val="24"/>
          <w:szCs w:val="24"/>
        </w:rPr>
        <w:t xml:space="preserve"> ustawy.</w:t>
      </w:r>
    </w:p>
    <w:p w14:paraId="5D26E90B" w14:textId="1A5F9642" w:rsidR="00CF3FC5" w:rsidRPr="00F11DBF" w:rsidRDefault="001B37C3" w:rsidP="00A27E4E">
      <w:pPr>
        <w:pStyle w:val="Akapitzlist"/>
        <w:numPr>
          <w:ilvl w:val="1"/>
          <w:numId w:val="73"/>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W przypadku, gdy Wykonawca nie wykaże, że zastrzeżone informacje stanowią tajemnicę przedsiębiorstwa w rozumieniu art</w:t>
      </w:r>
      <w:r w:rsidR="00CF3FC5" w:rsidRPr="00F11DBF">
        <w:rPr>
          <w:rFonts w:ascii="Calibri Light" w:hAnsi="Calibri Light" w:cs="Calibri Light"/>
          <w:color w:val="000000" w:themeColor="text1"/>
          <w:sz w:val="24"/>
          <w:szCs w:val="24"/>
        </w:rPr>
        <w:t xml:space="preserve">. 11 ust. 2 ustawy z dnia 16 kwietnia </w:t>
      </w:r>
      <w:r w:rsidRPr="00F11DBF">
        <w:rPr>
          <w:rFonts w:ascii="Calibri Light" w:hAnsi="Calibri Light" w:cs="Calibri Light"/>
          <w:color w:val="000000" w:themeColor="text1"/>
          <w:sz w:val="24"/>
          <w:szCs w:val="24"/>
        </w:rPr>
        <w:t>1993r. o zwalczaniu nieuczciwej konkurencji (</w:t>
      </w:r>
      <w:r w:rsidRPr="00F11DBF">
        <w:rPr>
          <w:rFonts w:ascii="Calibri Light" w:hAnsi="Calibri Light" w:cs="Calibri Light"/>
          <w:sz w:val="24"/>
          <w:szCs w:val="24"/>
        </w:rPr>
        <w:t>tj. Dz. U. z 202</w:t>
      </w:r>
      <w:r w:rsidR="000C7A0E" w:rsidRPr="00F11DBF">
        <w:rPr>
          <w:rFonts w:ascii="Calibri Light" w:hAnsi="Calibri Light" w:cs="Calibri Light"/>
          <w:sz w:val="24"/>
          <w:szCs w:val="24"/>
        </w:rPr>
        <w:t>2</w:t>
      </w:r>
      <w:r w:rsidRPr="00F11DBF">
        <w:rPr>
          <w:rFonts w:ascii="Calibri Light" w:hAnsi="Calibri Light" w:cs="Calibri Light"/>
          <w:sz w:val="24"/>
          <w:szCs w:val="24"/>
        </w:rPr>
        <w:t>r. poz. 1</w:t>
      </w:r>
      <w:r w:rsidR="000C7A0E" w:rsidRPr="00F11DBF">
        <w:rPr>
          <w:rFonts w:ascii="Calibri Light" w:hAnsi="Calibri Light" w:cs="Calibri Light"/>
          <w:sz w:val="24"/>
          <w:szCs w:val="24"/>
        </w:rPr>
        <w:t>23</w:t>
      </w:r>
      <w:r w:rsidRPr="00F11DBF">
        <w:rPr>
          <w:rFonts w:ascii="Calibri Light" w:hAnsi="Calibri Light" w:cs="Calibri Light"/>
          <w:sz w:val="24"/>
          <w:szCs w:val="24"/>
        </w:rPr>
        <w:t>3</w:t>
      </w:r>
      <w:r w:rsidRPr="00F11DBF">
        <w:rPr>
          <w:rFonts w:ascii="Calibri Light" w:hAnsi="Calibri Light" w:cs="Calibri Light"/>
          <w:color w:val="000000" w:themeColor="text1"/>
          <w:sz w:val="24"/>
          <w:szCs w:val="24"/>
        </w:rPr>
        <w:t>) Zamawiający uzna zastrzeżenie tajemnicy za bezskuteczne, o czym poinformuje Wykonawcę.</w:t>
      </w:r>
    </w:p>
    <w:p w14:paraId="302F974D" w14:textId="77777777" w:rsidR="00CF3FC5" w:rsidRPr="00F11DBF" w:rsidRDefault="001B37C3" w:rsidP="00A27E4E">
      <w:pPr>
        <w:pStyle w:val="Akapitzlist"/>
        <w:numPr>
          <w:ilvl w:val="1"/>
          <w:numId w:val="73"/>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Informacje stanowiące tajemnicę przedsiębiorstwa powinny być zgrupowane i s</w:t>
      </w:r>
      <w:r w:rsidR="003E5F9A" w:rsidRPr="00F11DBF">
        <w:rPr>
          <w:rFonts w:ascii="Calibri Light" w:hAnsi="Calibri Light" w:cs="Calibri Light"/>
          <w:color w:val="000000" w:themeColor="text1"/>
          <w:sz w:val="24"/>
          <w:szCs w:val="24"/>
        </w:rPr>
        <w:t>tanowić oddzielną część oferty - odrębny plik lub pliki elektroniczne. Plik (pliki) należy opatrzyć dopiskiem</w:t>
      </w:r>
      <w:r w:rsidRPr="00F11DBF">
        <w:rPr>
          <w:rFonts w:ascii="Calibri Light" w:hAnsi="Calibri Light" w:cs="Calibri Light"/>
          <w:color w:val="000000" w:themeColor="text1"/>
          <w:sz w:val="24"/>
          <w:szCs w:val="24"/>
        </w:rPr>
        <w:t xml:space="preserve"> „tajemnica </w:t>
      </w:r>
      <w:r w:rsidR="003E5F9A" w:rsidRPr="00F11DBF">
        <w:rPr>
          <w:rFonts w:ascii="Calibri Light" w:hAnsi="Calibri Light" w:cs="Calibri Light"/>
          <w:color w:val="000000" w:themeColor="text1"/>
          <w:sz w:val="24"/>
          <w:szCs w:val="24"/>
        </w:rPr>
        <w:t>przedsiębiorstwa</w:t>
      </w:r>
      <w:r w:rsidRPr="00F11DBF">
        <w:rPr>
          <w:rFonts w:ascii="Calibri Light" w:hAnsi="Calibri Light" w:cs="Calibri Light"/>
          <w:color w:val="000000" w:themeColor="text1"/>
          <w:sz w:val="24"/>
          <w:szCs w:val="24"/>
        </w:rPr>
        <w:t>”</w:t>
      </w:r>
      <w:r w:rsidR="003E5F9A" w:rsidRPr="00F11DBF">
        <w:rPr>
          <w:rFonts w:ascii="Calibri Light" w:hAnsi="Calibri Light" w:cs="Calibri Light"/>
          <w:color w:val="000000" w:themeColor="text1"/>
          <w:sz w:val="24"/>
          <w:szCs w:val="24"/>
        </w:rPr>
        <w:t xml:space="preserve"> lub innym (</w:t>
      </w:r>
      <w:r w:rsidR="003E5F9A" w:rsidRPr="00F11DBF">
        <w:rPr>
          <w:rFonts w:ascii="Calibri Light" w:hAnsi="Calibri Light" w:cs="Calibri Light"/>
          <w:sz w:val="24"/>
          <w:szCs w:val="24"/>
        </w:rPr>
        <w:t>n</w:t>
      </w:r>
      <w:r w:rsidRPr="00F11DBF">
        <w:rPr>
          <w:rFonts w:ascii="Calibri Light" w:hAnsi="Calibri Light" w:cs="Calibri Light"/>
          <w:sz w:val="24"/>
          <w:szCs w:val="24"/>
        </w:rPr>
        <w:t>azwa pliku powinna jednoznacznie wskazywać, iż dane w nim zawarte stanowią tajemnicę przedsiębiorstwa</w:t>
      </w:r>
      <w:r w:rsidR="003E5F9A" w:rsidRPr="00F11DBF">
        <w:rPr>
          <w:rFonts w:ascii="Calibri Light" w:hAnsi="Calibri Light" w:cs="Calibri Light"/>
          <w:sz w:val="24"/>
          <w:szCs w:val="24"/>
        </w:rPr>
        <w:t>).</w:t>
      </w:r>
    </w:p>
    <w:p w14:paraId="59376FEE" w14:textId="20160015" w:rsidR="000E66D6" w:rsidRPr="00F52FAE" w:rsidRDefault="003C08F2" w:rsidP="00A27E4E">
      <w:pPr>
        <w:pStyle w:val="Akapitzlist"/>
        <w:numPr>
          <w:ilvl w:val="1"/>
          <w:numId w:val="73"/>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Protokół postępowania wraz z załącznikami, w tym oferty wraz z załącznikami, udostępnia się na wniosek</w:t>
      </w:r>
      <w:r w:rsidR="001B37C3" w:rsidRPr="00F11DBF">
        <w:rPr>
          <w:rFonts w:ascii="Calibri Light" w:hAnsi="Calibri Light" w:cs="Calibri Light"/>
          <w:color w:val="000000" w:themeColor="text1"/>
          <w:sz w:val="24"/>
          <w:szCs w:val="24"/>
        </w:rPr>
        <w:t>.</w:t>
      </w:r>
    </w:p>
    <w:p w14:paraId="070DF3DC" w14:textId="77777777" w:rsidR="00F52FAE" w:rsidRPr="00A806C1" w:rsidRDefault="00F52FAE" w:rsidP="00F52FAE">
      <w:pPr>
        <w:pStyle w:val="Akapitzlist"/>
        <w:spacing w:line="23" w:lineRule="atLeast"/>
        <w:ind w:left="567"/>
        <w:jc w:val="both"/>
        <w:rPr>
          <w:rFonts w:ascii="Calibri Light" w:hAnsi="Calibri Light" w:cs="Calibri Light"/>
          <w:sz w:val="24"/>
          <w:szCs w:val="24"/>
        </w:rPr>
      </w:pPr>
    </w:p>
    <w:p w14:paraId="7234165E" w14:textId="6E8E03D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XVII</w:t>
      </w:r>
    </w:p>
    <w:p w14:paraId="534B0BCF" w14:textId="3ECDE948"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WSPÓLNEGO UBIEGANIA SIĘ WYKONAWCÓW</w:t>
      </w:r>
    </w:p>
    <w:p w14:paraId="0110E130" w14:textId="3EFD8E81"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 UDZIELENIE ZAMÓWIENIA</w:t>
      </w:r>
    </w:p>
    <w:p w14:paraId="2050C8AD" w14:textId="77777777" w:rsidR="000A11CE" w:rsidRPr="00F11DBF" w:rsidRDefault="000A11CE" w:rsidP="000A11CE">
      <w:pPr>
        <w:rPr>
          <w:rFonts w:ascii="Calibri Light" w:hAnsi="Calibri Light" w:cs="Calibri Light"/>
        </w:rPr>
      </w:pPr>
    </w:p>
    <w:p w14:paraId="1303A423" w14:textId="562F5835" w:rsidR="00EB7879" w:rsidRPr="00F11DBF" w:rsidRDefault="00EB7879" w:rsidP="005609DA">
      <w:pPr>
        <w:pStyle w:val="Akapitzlist"/>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Wykonawcy mogą wspólnie ubiegać się o udzielenie zamówienia.</w:t>
      </w:r>
    </w:p>
    <w:p w14:paraId="0DBC95EE" w14:textId="77777777" w:rsidR="00EB7879" w:rsidRPr="00F11DBF" w:rsidRDefault="00EB7879" w:rsidP="005609DA">
      <w:pPr>
        <w:pStyle w:val="Akapitzlist"/>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AEED22" w14:textId="05454385" w:rsidR="00EB7879" w:rsidRPr="00F11DBF" w:rsidRDefault="00EB7879" w:rsidP="005609DA">
      <w:pPr>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Wykonawcy wspólnie ubiegający się o udzielenie zamówienia, zobowiązani są złożyć wraz z ofertą stosowne pełnomocnictwo – zgodnie z ust. </w:t>
      </w:r>
      <w:r w:rsidR="000A11CE" w:rsidRPr="00F11DBF">
        <w:rPr>
          <w:rFonts w:ascii="Calibri Light" w:hAnsi="Calibri Light" w:cs="Calibri Light"/>
          <w:sz w:val="24"/>
          <w:szCs w:val="24"/>
        </w:rPr>
        <w:t>3</w:t>
      </w:r>
      <w:r w:rsidRPr="00F11DBF">
        <w:rPr>
          <w:rFonts w:ascii="Calibri Light" w:hAnsi="Calibri Light" w:cs="Calibri Light"/>
          <w:sz w:val="24"/>
          <w:szCs w:val="24"/>
        </w:rPr>
        <w:t>.3. rozdz. XVI SWZ – nie dotyczy spółki cywilnej, o ile upoważnienie/pełnomocnictwo do występowania w imieniu tej spółki wynika z dołączonej do oferty umowy spółki</w:t>
      </w:r>
      <w:r w:rsidR="002D6984">
        <w:rPr>
          <w:rFonts w:ascii="Calibri Light" w:hAnsi="Calibri Light" w:cs="Calibri Light"/>
          <w:sz w:val="24"/>
          <w:szCs w:val="24"/>
        </w:rPr>
        <w:t xml:space="preserve"> cywilnej</w:t>
      </w:r>
      <w:r w:rsidRPr="00F11DBF">
        <w:rPr>
          <w:rFonts w:ascii="Calibri Light" w:hAnsi="Calibri Light" w:cs="Calibri Light"/>
          <w:sz w:val="24"/>
          <w:szCs w:val="24"/>
        </w:rPr>
        <w:t xml:space="preserve"> bądź wszyscy wspólnicy podpiszą ofertę.</w:t>
      </w:r>
      <w:r w:rsidR="00753598" w:rsidRPr="00F11DBF">
        <w:rPr>
          <w:rFonts w:ascii="Calibri Light" w:hAnsi="Calibri Light" w:cs="Calibri Light"/>
          <w:sz w:val="24"/>
          <w:szCs w:val="24"/>
        </w:rPr>
        <w:t xml:space="preserve"> </w:t>
      </w:r>
      <w:r w:rsidRPr="00F11DBF">
        <w:rPr>
          <w:rFonts w:ascii="Calibri Light" w:hAnsi="Calibri Light" w:cs="Calibri Light"/>
          <w:sz w:val="24"/>
          <w:szCs w:val="24"/>
        </w:rPr>
        <w:t>Pełnomocnictwo, o którym mowa powyżej może wynikać albo z dokumentu pod taką samą nazwą, albo z umowy Wykonawców wspólnie ubiegających się o udzielenie zamówienia.</w:t>
      </w:r>
    </w:p>
    <w:p w14:paraId="17CC3F32" w14:textId="77777777" w:rsidR="00EB7879" w:rsidRPr="00F11DBF" w:rsidRDefault="00EB7879" w:rsidP="005609DA">
      <w:pPr>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Oferta musi być podpisana w taki sposób, by prawnie zobowiązywała wszystkich Wykonawców występujących wspólnie (przez każdego z Wykonawców lub upoważnionego pełnomocnika).</w:t>
      </w:r>
    </w:p>
    <w:p w14:paraId="11A10ECC" w14:textId="7E9EAFE6" w:rsidR="00EB7879" w:rsidRPr="00F11DBF" w:rsidRDefault="00EB7879" w:rsidP="005609DA">
      <w:pPr>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bCs/>
          <w:sz w:val="24"/>
          <w:szCs w:val="24"/>
        </w:rPr>
        <w:t xml:space="preserve">W przypadku wspólnego ubiegania się o udzielenie zamówienie przez Wykonawców oświadczenie, o którym mowa w art. 125 ustawy (ust. </w:t>
      </w:r>
      <w:r w:rsidR="000A11CE" w:rsidRPr="00F11DBF">
        <w:rPr>
          <w:rFonts w:ascii="Calibri Light" w:hAnsi="Calibri Light" w:cs="Calibri Light"/>
          <w:bCs/>
          <w:sz w:val="24"/>
          <w:szCs w:val="24"/>
        </w:rPr>
        <w:t>3</w:t>
      </w:r>
      <w:r w:rsidRPr="00F11DBF">
        <w:rPr>
          <w:rFonts w:ascii="Calibri Light" w:hAnsi="Calibri Light" w:cs="Calibri Light"/>
          <w:bCs/>
          <w:sz w:val="24"/>
          <w:szCs w:val="24"/>
        </w:rPr>
        <w:t xml:space="preserve">.1. rozdziału XVI SWZ) składa każdy z Wykonawców wspólnie ubiegających się o zamówienie. Oświadczenia te potwierdzają spełnianie warunków udziału w postępowaniu w zakresie, w którym </w:t>
      </w:r>
      <w:bookmarkStart w:id="2" w:name="_Hlk60825101"/>
      <w:r w:rsidRPr="00F11DBF">
        <w:rPr>
          <w:rFonts w:ascii="Calibri Light" w:hAnsi="Calibri Light" w:cs="Calibri Light"/>
          <w:bCs/>
          <w:sz w:val="24"/>
          <w:szCs w:val="24"/>
        </w:rPr>
        <w:t>Wykonawca wspólnie ubiegający się o udzielenie zamówienia</w:t>
      </w:r>
      <w:bookmarkEnd w:id="2"/>
      <w:r w:rsidRPr="00F11DBF">
        <w:rPr>
          <w:rFonts w:ascii="Calibri Light" w:hAnsi="Calibri Light" w:cs="Calibri Light"/>
          <w:bCs/>
          <w:sz w:val="24"/>
          <w:szCs w:val="24"/>
        </w:rPr>
        <w:t xml:space="preserve"> wykazuje spełnianie warunków udziału </w:t>
      </w:r>
      <w:r w:rsidRPr="00F11DBF">
        <w:rPr>
          <w:rFonts w:ascii="Calibri Light" w:hAnsi="Calibri Light" w:cs="Calibri Light"/>
          <w:bCs/>
          <w:sz w:val="24"/>
          <w:szCs w:val="24"/>
        </w:rPr>
        <w:lastRenderedPageBreak/>
        <w:t>w postępowaniu, oraz brak podstaw wykluczenia - każdy z Wykonawców wspólnie ubiegających się o udzielenie zamówienia nie może podlegać wykluczeniu z postępowania w oparciu o wskazane w SWZ podstawy wykluczenia. Powyższe oznacza, iż:</w:t>
      </w:r>
    </w:p>
    <w:p w14:paraId="6AC17356" w14:textId="77777777" w:rsidR="00EB7879" w:rsidRPr="00F11DBF" w:rsidRDefault="00EB7879" w:rsidP="00A27E4E">
      <w:pPr>
        <w:pStyle w:val="Akapitzlist"/>
        <w:numPr>
          <w:ilvl w:val="1"/>
          <w:numId w:val="64"/>
        </w:numPr>
        <w:spacing w:line="23" w:lineRule="atLeast"/>
        <w:ind w:left="567" w:hanging="425"/>
        <w:jc w:val="both"/>
        <w:rPr>
          <w:rFonts w:ascii="Calibri Light" w:hAnsi="Calibri Light" w:cs="Calibri Light"/>
          <w:sz w:val="24"/>
          <w:szCs w:val="24"/>
        </w:rPr>
      </w:pPr>
      <w:r w:rsidRPr="00F11DBF">
        <w:rPr>
          <w:rFonts w:ascii="Calibri Light" w:hAnsi="Calibri Light" w:cs="Calibri Light"/>
          <w:bCs/>
          <w:sz w:val="24"/>
          <w:szCs w:val="24"/>
        </w:rPr>
        <w:t>Oświadczenie w zakresie braku podstaw wykluczenia musi złożyć każdy z Wykonawców wspólnie ubiegających się o udzielenie zamówienia;</w:t>
      </w:r>
    </w:p>
    <w:p w14:paraId="1A72922C" w14:textId="1DBC2648" w:rsidR="00EB7879" w:rsidRPr="00F11DBF" w:rsidRDefault="00EB7879" w:rsidP="00A27E4E">
      <w:pPr>
        <w:pStyle w:val="Akapitzlist"/>
        <w:numPr>
          <w:ilvl w:val="1"/>
          <w:numId w:val="64"/>
        </w:numPr>
        <w:spacing w:line="23" w:lineRule="atLeast"/>
        <w:ind w:left="567" w:hanging="425"/>
        <w:jc w:val="both"/>
        <w:rPr>
          <w:rFonts w:ascii="Calibri Light" w:hAnsi="Calibri Light" w:cs="Calibri Light"/>
          <w:sz w:val="24"/>
          <w:szCs w:val="24"/>
        </w:rPr>
      </w:pPr>
      <w:r w:rsidRPr="00F11DBF">
        <w:rPr>
          <w:rFonts w:ascii="Calibri Light" w:hAnsi="Calibri Light" w:cs="Calibri Light"/>
          <w:bCs/>
          <w:sz w:val="24"/>
          <w:szCs w:val="24"/>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1E29A0EF" w14:textId="10DB5463" w:rsidR="000A11CE" w:rsidRPr="00F11DBF" w:rsidRDefault="000A11CE" w:rsidP="00A27E4E">
      <w:pPr>
        <w:pStyle w:val="Akapitzlist"/>
        <w:numPr>
          <w:ilvl w:val="0"/>
          <w:numId w:val="64"/>
        </w:numPr>
        <w:jc w:val="both"/>
        <w:rPr>
          <w:rFonts w:ascii="Calibri Light" w:hAnsi="Calibri Light" w:cs="Calibri Light"/>
          <w:sz w:val="24"/>
          <w:szCs w:val="24"/>
        </w:rPr>
      </w:pPr>
      <w:r w:rsidRPr="00F11DBF">
        <w:rPr>
          <w:rFonts w:ascii="Calibri Light" w:hAnsi="Calibri Light" w:cs="Calibri Light"/>
          <w:sz w:val="24"/>
          <w:szCs w:val="24"/>
        </w:rPr>
        <w:t>W przypadku o którym mowa w art. 117 ust. 2 lub 3 ustawy, Wykonawcy wspólnie ubiegający się o udzielenie zamówienia zobowiązani są dołączyć do oferty oświadczenie, o którym mowa w art. 117 ust. 4 ustawy („(…) z którego wynika, które robot budowlane, dostawy lub usługi wykonują poszczególni wykonawcy.”</w:t>
      </w:r>
      <w:r w:rsidR="002D6984">
        <w:rPr>
          <w:rFonts w:ascii="Calibri Light" w:hAnsi="Calibri Light" w:cs="Calibri Light"/>
          <w:sz w:val="24"/>
          <w:szCs w:val="24"/>
        </w:rPr>
        <w:t>).</w:t>
      </w:r>
    </w:p>
    <w:p w14:paraId="385E52FD" w14:textId="6E48E579" w:rsidR="00EB7879" w:rsidRPr="00F11DBF" w:rsidRDefault="00EB7879" w:rsidP="00A27E4E">
      <w:pPr>
        <w:pStyle w:val="Akapitzlist"/>
        <w:numPr>
          <w:ilvl w:val="0"/>
          <w:numId w:val="64"/>
        </w:numPr>
        <w:spacing w:line="23" w:lineRule="atLeast"/>
        <w:jc w:val="both"/>
        <w:rPr>
          <w:rFonts w:ascii="Calibri Light" w:hAnsi="Calibri Light" w:cs="Calibri Light"/>
          <w:sz w:val="24"/>
          <w:szCs w:val="24"/>
        </w:rPr>
      </w:pPr>
      <w:r w:rsidRPr="00F11DBF">
        <w:rPr>
          <w:rFonts w:ascii="Calibri Light" w:hAnsi="Calibri Light" w:cs="Calibri Light"/>
          <w:sz w:val="24"/>
          <w:szCs w:val="24"/>
        </w:rPr>
        <w:t>Wszelka korespondencja prowadzona będzie wyłącznie z podmiotem występującym jako pełnomocnik Wykonawców wspólnie ubiegających się o udzielenie zamówienia.</w:t>
      </w:r>
    </w:p>
    <w:p w14:paraId="30A3BA38" w14:textId="77777777" w:rsidR="000A11CE" w:rsidRPr="00F11DBF" w:rsidRDefault="000A11CE" w:rsidP="000A11CE">
      <w:pPr>
        <w:pStyle w:val="Akapitzlist"/>
        <w:spacing w:line="23" w:lineRule="atLeast"/>
        <w:ind w:left="360"/>
        <w:jc w:val="both"/>
        <w:rPr>
          <w:rFonts w:ascii="Calibri Light" w:hAnsi="Calibri Light" w:cs="Calibri Light"/>
          <w:sz w:val="24"/>
          <w:szCs w:val="24"/>
        </w:rPr>
      </w:pPr>
    </w:p>
    <w:p w14:paraId="15A285CF" w14:textId="77777777" w:rsidR="00EB7879" w:rsidRPr="00F11DBF" w:rsidRDefault="00EB7879" w:rsidP="00504CEA">
      <w:pPr>
        <w:pStyle w:val="Akapitzlist"/>
        <w:spacing w:line="23" w:lineRule="atLeast"/>
        <w:ind w:left="357"/>
        <w:jc w:val="both"/>
        <w:rPr>
          <w:rFonts w:ascii="Calibri Light" w:hAnsi="Calibri Light" w:cs="Calibri Light"/>
          <w:sz w:val="24"/>
          <w:szCs w:val="24"/>
        </w:rPr>
      </w:pPr>
    </w:p>
    <w:p w14:paraId="16F41E2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XVIII</w:t>
      </w:r>
    </w:p>
    <w:p w14:paraId="2E34C037" w14:textId="0A765E2E"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PODWYKONAWCÓW</w:t>
      </w:r>
    </w:p>
    <w:p w14:paraId="07C77F0B" w14:textId="77777777" w:rsidR="008527C8" w:rsidRPr="00F11DBF" w:rsidRDefault="008527C8" w:rsidP="008527C8">
      <w:pPr>
        <w:rPr>
          <w:rFonts w:ascii="Calibri Light" w:hAnsi="Calibri Light" w:cs="Calibri Light"/>
        </w:rPr>
      </w:pPr>
    </w:p>
    <w:p w14:paraId="0A791B56" w14:textId="4770436E"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b/>
          <w:bCs/>
          <w:sz w:val="24"/>
          <w:szCs w:val="24"/>
        </w:rPr>
      </w:pPr>
      <w:r w:rsidRPr="00F11DBF">
        <w:rPr>
          <w:rFonts w:ascii="Calibri Light" w:hAnsi="Calibri Light" w:cs="Calibri Light"/>
          <w:sz w:val="24"/>
          <w:szCs w:val="24"/>
        </w:rPr>
        <w:t>Wykonawca może powierzyć wykonanie części zamówienia podwykonawcy.</w:t>
      </w:r>
      <w:r w:rsidR="006C67C5" w:rsidRPr="00F11DBF">
        <w:rPr>
          <w:rFonts w:ascii="Calibri Light" w:hAnsi="Calibri Light" w:cs="Calibri Light"/>
          <w:sz w:val="24"/>
          <w:szCs w:val="24"/>
        </w:rPr>
        <w:t xml:space="preserve"> </w:t>
      </w:r>
    </w:p>
    <w:p w14:paraId="631A7BAC" w14:textId="25C62DC1"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Wykonawca, który zamierza wykonywać zamówienie przy udziale podwykonawcy/ów, musi wyraźnie w ofercie wskazać, jaką część (zakres zamówienia) wykonywać będzie </w:t>
      </w:r>
      <w:r w:rsidR="007A2D36">
        <w:rPr>
          <w:rFonts w:ascii="Calibri Light" w:hAnsi="Calibri Light" w:cs="Calibri Light"/>
          <w:sz w:val="24"/>
          <w:szCs w:val="24"/>
        </w:rPr>
        <w:br/>
      </w:r>
      <w:r w:rsidRPr="00F11DBF">
        <w:rPr>
          <w:rFonts w:ascii="Calibri Light" w:hAnsi="Calibri Light" w:cs="Calibri Light"/>
          <w:sz w:val="24"/>
          <w:szCs w:val="24"/>
        </w:rPr>
        <w:t xml:space="preserve">w jego imieniu podwykonawca </w:t>
      </w:r>
      <w:r w:rsidRPr="00F11DBF">
        <w:rPr>
          <w:rFonts w:ascii="Calibri Light" w:hAnsi="Calibri Light" w:cs="Calibri Light"/>
          <w:b/>
          <w:sz w:val="24"/>
          <w:szCs w:val="24"/>
        </w:rPr>
        <w:t>oraz podać nazwę ewentualnych podwykonawców</w:t>
      </w:r>
      <w:r w:rsidRPr="00F11DBF">
        <w:rPr>
          <w:rFonts w:ascii="Calibri Light" w:hAnsi="Calibri Light" w:cs="Calibri Light"/>
          <w:sz w:val="24"/>
          <w:szCs w:val="24"/>
        </w:rPr>
        <w:t xml:space="preserve">, </w:t>
      </w:r>
      <w:r w:rsidRPr="00F11DBF">
        <w:rPr>
          <w:rFonts w:ascii="Calibri Light" w:hAnsi="Calibri Light" w:cs="Calibri Light"/>
          <w:b/>
          <w:bCs/>
          <w:sz w:val="24"/>
          <w:szCs w:val="24"/>
        </w:rPr>
        <w:t>jeżeli są już znani</w:t>
      </w:r>
      <w:r w:rsidRPr="00F11DBF">
        <w:rPr>
          <w:rFonts w:ascii="Calibri Light" w:hAnsi="Calibri Light" w:cs="Calibri Light"/>
          <w:sz w:val="24"/>
          <w:szCs w:val="24"/>
        </w:rPr>
        <w:t>. Należy w tym celu wypełnić odpowiedni punkt formularza oferty, stanowiącego załącznik nr 1 do SWZ.</w:t>
      </w:r>
      <w:r w:rsidRPr="00F11DBF">
        <w:rPr>
          <w:rFonts w:ascii="Calibri Light" w:hAnsi="Calibri Light" w:cs="Calibri Light"/>
          <w:b/>
          <w:sz w:val="24"/>
          <w:szCs w:val="24"/>
        </w:rPr>
        <w:t xml:space="preserve"> </w:t>
      </w:r>
      <w:r w:rsidRPr="00F11DBF">
        <w:rPr>
          <w:rFonts w:ascii="Calibri Light" w:hAnsi="Calibri Light" w:cs="Calibri Light"/>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0A074FA0" w14:textId="7AD6DF97"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Zamawiający żąda, </w:t>
      </w:r>
      <w:r w:rsidRPr="00F11DBF">
        <w:rPr>
          <w:rFonts w:ascii="Calibri Light" w:hAnsi="Calibri Light" w:cs="Calibri Light"/>
          <w:color w:val="000000"/>
          <w:sz w:val="24"/>
          <w:szCs w:val="24"/>
        </w:rPr>
        <w:t xml:space="preserve">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w:t>
      </w:r>
      <w:r w:rsidR="007A2D36">
        <w:rPr>
          <w:rFonts w:ascii="Calibri Light" w:hAnsi="Calibri Light" w:cs="Calibri Light"/>
          <w:color w:val="000000"/>
          <w:sz w:val="24"/>
          <w:szCs w:val="24"/>
        </w:rPr>
        <w:br/>
      </w:r>
      <w:r w:rsidRPr="00F11DBF">
        <w:rPr>
          <w:rFonts w:ascii="Calibri Light" w:hAnsi="Calibri Light" w:cs="Calibri Light"/>
          <w:color w:val="000000"/>
          <w:sz w:val="24"/>
          <w:szCs w:val="24"/>
        </w:rPr>
        <w:t>o których mowa w zdaniu pierwszym, w trakcie realizacji zamówienia, a także przekazuje wymagane informacje na temat nowych podwykonawców, którym w późniejszym okresie zamierza powierzyć realizację zamówienia.</w:t>
      </w:r>
    </w:p>
    <w:p w14:paraId="4C0F752D" w14:textId="77777777" w:rsidR="000A11CE" w:rsidRPr="00F11DBF" w:rsidRDefault="000A11CE" w:rsidP="007A2D36">
      <w:pPr>
        <w:pStyle w:val="Akapitzlist"/>
        <w:numPr>
          <w:ilvl w:val="0"/>
          <w:numId w:val="39"/>
        </w:numPr>
        <w:ind w:left="284" w:hanging="284"/>
        <w:jc w:val="both"/>
        <w:rPr>
          <w:rFonts w:ascii="Calibri Light" w:hAnsi="Calibri Light" w:cs="Calibri Light"/>
          <w:sz w:val="24"/>
          <w:szCs w:val="24"/>
        </w:rPr>
      </w:pPr>
      <w:r w:rsidRPr="00F11DBF">
        <w:rPr>
          <w:rFonts w:ascii="Calibri Light" w:hAnsi="Calibri Light" w:cs="Calibri Light"/>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228C39B" w14:textId="77777777"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Powierzenie wykonania części zamówienia podwykonawcom nie zwalnia Wykonawcy z odpowiedzialności za należyte wykonanie tego zamówienia.</w:t>
      </w:r>
    </w:p>
    <w:p w14:paraId="5FF5F326" w14:textId="77777777" w:rsidR="009159C7" w:rsidRPr="00F11DBF" w:rsidRDefault="009159C7" w:rsidP="00504CEA">
      <w:pPr>
        <w:spacing w:line="23" w:lineRule="atLeast"/>
        <w:rPr>
          <w:rFonts w:ascii="Calibri Light" w:hAnsi="Calibri Light" w:cs="Calibri Light"/>
          <w:sz w:val="24"/>
          <w:szCs w:val="24"/>
        </w:rPr>
      </w:pPr>
    </w:p>
    <w:p w14:paraId="3799D3F0" w14:textId="7CE6C2D8"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lastRenderedPageBreak/>
        <w:t>ROZDZIAŁ XIX</w:t>
      </w:r>
    </w:p>
    <w:p w14:paraId="0514A9E3" w14:textId="77777777" w:rsidR="000E66D6" w:rsidRPr="00F11DBF" w:rsidRDefault="000E66D6" w:rsidP="00504CEA">
      <w:pPr>
        <w:pStyle w:val="Nagwek2"/>
        <w:spacing w:line="23" w:lineRule="atLeast"/>
        <w:ind w:firstLine="0"/>
        <w:rPr>
          <w:rFonts w:ascii="Calibri Light" w:hAnsi="Calibri Light" w:cs="Calibri Light"/>
          <w:sz w:val="24"/>
          <w:szCs w:val="24"/>
        </w:rPr>
      </w:pPr>
    </w:p>
    <w:p w14:paraId="23646479" w14:textId="0DC6220B" w:rsidR="00EB7879" w:rsidRPr="00F11DBF" w:rsidRDefault="00EB7879" w:rsidP="005609D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PODSTAWY (PRZESŁANKI) WYKLUCZENIA Z POSTĘPOWANIA, WARUNKI UDZIAŁU W POSTĘPOWANIU</w:t>
      </w:r>
      <w:r w:rsidR="00734E12" w:rsidRPr="00F11DBF">
        <w:rPr>
          <w:rFonts w:ascii="Calibri Light" w:hAnsi="Calibri Light" w:cs="Calibri Light"/>
          <w:sz w:val="24"/>
          <w:szCs w:val="24"/>
        </w:rPr>
        <w:t xml:space="preserve"> </w:t>
      </w:r>
    </w:p>
    <w:p w14:paraId="5D6F37F8" w14:textId="77777777" w:rsidR="00EB7879" w:rsidRPr="00F11DBF" w:rsidRDefault="00EB7879" w:rsidP="005609D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WYKAZ PODMIOTOWYCH ŚRODKÓW DOWODOWYCH</w:t>
      </w:r>
    </w:p>
    <w:p w14:paraId="0EC2FFE9" w14:textId="77777777" w:rsidR="00EB7879" w:rsidRPr="00F11DBF" w:rsidRDefault="00EB7879" w:rsidP="00504CEA">
      <w:pPr>
        <w:tabs>
          <w:tab w:val="left" w:pos="1701"/>
        </w:tabs>
        <w:spacing w:line="23" w:lineRule="atLeast"/>
        <w:ind w:left="1701" w:hanging="1701"/>
        <w:jc w:val="both"/>
        <w:rPr>
          <w:rFonts w:ascii="Calibri Light" w:hAnsi="Calibri Light" w:cs="Calibri Light"/>
          <w:b/>
          <w:sz w:val="24"/>
          <w:szCs w:val="24"/>
        </w:rPr>
      </w:pPr>
    </w:p>
    <w:p w14:paraId="69E046D0" w14:textId="77777777" w:rsidR="00EB7879" w:rsidRPr="00F11DBF" w:rsidRDefault="00EB7879" w:rsidP="006771D4">
      <w:pPr>
        <w:pStyle w:val="Akapitzlist"/>
        <w:numPr>
          <w:ilvl w:val="0"/>
          <w:numId w:val="37"/>
        </w:numPr>
        <w:spacing w:line="23" w:lineRule="atLeast"/>
        <w:ind w:left="357" w:hanging="357"/>
        <w:jc w:val="both"/>
        <w:rPr>
          <w:rFonts w:ascii="Calibri Light" w:hAnsi="Calibri Light" w:cs="Calibri Light"/>
          <w:b/>
          <w:sz w:val="24"/>
          <w:szCs w:val="24"/>
        </w:rPr>
      </w:pPr>
      <w:r w:rsidRPr="00F11DBF">
        <w:rPr>
          <w:rFonts w:ascii="Calibri Light" w:hAnsi="Calibri Light" w:cs="Calibri Light"/>
          <w:b/>
          <w:sz w:val="24"/>
          <w:szCs w:val="24"/>
        </w:rPr>
        <w:t>O udzielenie zamówienia mogą się ubiegać Wykonawcy, którzy:</w:t>
      </w:r>
    </w:p>
    <w:p w14:paraId="5C098A1A" w14:textId="77777777" w:rsidR="00EB7879" w:rsidRPr="00F11DBF" w:rsidRDefault="00EB7879" w:rsidP="006771D4">
      <w:pPr>
        <w:pStyle w:val="Akapitzlist"/>
        <w:numPr>
          <w:ilvl w:val="0"/>
          <w:numId w:val="38"/>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nie podlegają wykluczeniu;</w:t>
      </w:r>
    </w:p>
    <w:p w14:paraId="09B6CCEF" w14:textId="04C60B30" w:rsidR="00513D3D" w:rsidRPr="00F11DBF" w:rsidRDefault="000A11CE" w:rsidP="006771D4">
      <w:pPr>
        <w:pStyle w:val="Akapitzlist"/>
        <w:numPr>
          <w:ilvl w:val="0"/>
          <w:numId w:val="38"/>
        </w:numPr>
        <w:spacing w:line="23" w:lineRule="atLeast"/>
        <w:ind w:left="709" w:hanging="283"/>
        <w:jc w:val="both"/>
        <w:rPr>
          <w:rFonts w:ascii="Calibri Light" w:hAnsi="Calibri Light" w:cs="Calibri Light"/>
          <w:b/>
          <w:color w:val="000000" w:themeColor="text1"/>
          <w:sz w:val="24"/>
          <w:szCs w:val="24"/>
        </w:rPr>
      </w:pPr>
      <w:r w:rsidRPr="00F11DBF">
        <w:rPr>
          <w:rFonts w:ascii="Calibri Light" w:hAnsi="Calibri Light" w:cs="Calibri Light"/>
          <w:color w:val="000000" w:themeColor="text1"/>
          <w:sz w:val="24"/>
          <w:szCs w:val="24"/>
        </w:rPr>
        <w:t>spełniają warunki udziału w postępowaniu, określone przez Zamawiającego w ogłoszeniu o zamówieniu oraz w ust. 3 niniejszego rozdziału SWZ</w:t>
      </w:r>
      <w:r w:rsidR="00CC3997" w:rsidRPr="00F11DBF">
        <w:rPr>
          <w:rFonts w:ascii="Calibri Light" w:hAnsi="Calibri Light" w:cs="Calibri Light"/>
          <w:color w:val="000000" w:themeColor="text1"/>
          <w:sz w:val="24"/>
          <w:szCs w:val="24"/>
        </w:rPr>
        <w:t>.</w:t>
      </w:r>
      <w:r w:rsidR="00EB7879" w:rsidRPr="00F11DBF">
        <w:rPr>
          <w:rFonts w:ascii="Calibri Light" w:hAnsi="Calibri Light" w:cs="Calibri Light"/>
          <w:color w:val="000000" w:themeColor="text1"/>
          <w:sz w:val="24"/>
          <w:szCs w:val="24"/>
        </w:rPr>
        <w:t xml:space="preserve"> </w:t>
      </w:r>
    </w:p>
    <w:p w14:paraId="5DBCE20C" w14:textId="536BF24A" w:rsidR="00EB7879" w:rsidRPr="00F11DBF" w:rsidRDefault="00EB7879" w:rsidP="005609DA">
      <w:pPr>
        <w:pStyle w:val="Akapitzlist"/>
        <w:numPr>
          <w:ilvl w:val="0"/>
          <w:numId w:val="37"/>
        </w:numPr>
        <w:spacing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Podstawy wykluczenia:</w:t>
      </w:r>
    </w:p>
    <w:p w14:paraId="3238DF98" w14:textId="7A931986" w:rsidR="00EB7879" w:rsidRPr="00F11DBF" w:rsidRDefault="00EB7879" w:rsidP="005609DA">
      <w:pPr>
        <w:pStyle w:val="Akapitzlist"/>
        <w:numPr>
          <w:ilvl w:val="1"/>
          <w:numId w:val="37"/>
        </w:numPr>
        <w:tabs>
          <w:tab w:val="left" w:pos="993"/>
        </w:tabs>
        <w:spacing w:line="23" w:lineRule="atLeast"/>
        <w:ind w:left="709" w:hanging="425"/>
        <w:jc w:val="both"/>
        <w:rPr>
          <w:rFonts w:ascii="Calibri Light" w:hAnsi="Calibri Light" w:cs="Calibri Light"/>
          <w:b/>
          <w:sz w:val="24"/>
          <w:szCs w:val="24"/>
        </w:rPr>
      </w:pPr>
      <w:r w:rsidRPr="00F11DBF">
        <w:rPr>
          <w:rFonts w:ascii="Calibri Light" w:hAnsi="Calibri Light" w:cs="Calibri Light"/>
          <w:b/>
          <w:sz w:val="24"/>
          <w:szCs w:val="24"/>
        </w:rPr>
        <w:t>Zamawiający wykluczy z postępowania Wykonawcę w przypadkach, o których mowa w art. 108 ust. 1 pkt 1-6 ustawy (obligatoryjne przesłanki wykluczenia)</w:t>
      </w:r>
      <w:r w:rsidR="007A2D36">
        <w:rPr>
          <w:rFonts w:ascii="Calibri Light" w:hAnsi="Calibri Light" w:cs="Calibri Light"/>
          <w:b/>
          <w:sz w:val="24"/>
          <w:szCs w:val="24"/>
        </w:rPr>
        <w:t>.</w:t>
      </w:r>
    </w:p>
    <w:p w14:paraId="6620A9C6" w14:textId="1A7E15FF" w:rsidR="00EB7879" w:rsidRPr="00F11DBF" w:rsidRDefault="00EB7879" w:rsidP="006771D4">
      <w:pPr>
        <w:pStyle w:val="Akapitzlist"/>
        <w:numPr>
          <w:ilvl w:val="1"/>
          <w:numId w:val="37"/>
        </w:numPr>
        <w:spacing w:before="120" w:line="23" w:lineRule="atLeast"/>
        <w:ind w:left="568" w:hanging="284"/>
        <w:jc w:val="both"/>
        <w:rPr>
          <w:rFonts w:ascii="Calibri Light" w:hAnsi="Calibri Light" w:cs="Calibri Light"/>
          <w:b/>
          <w:sz w:val="24"/>
          <w:szCs w:val="24"/>
        </w:rPr>
      </w:pPr>
      <w:r w:rsidRPr="00F11DBF">
        <w:rPr>
          <w:rFonts w:ascii="Calibri Light" w:hAnsi="Calibri Light" w:cs="Calibri Light"/>
          <w:b/>
          <w:sz w:val="24"/>
          <w:szCs w:val="24"/>
        </w:rPr>
        <w:t xml:space="preserve">Zamawiający przewiduje także dodatkowe/fakultatywne podstawy (przesłanki) wykluczenia zawarte w art. 109 ust. 1 </w:t>
      </w:r>
      <w:r w:rsidR="00303339" w:rsidRPr="00F11DBF">
        <w:rPr>
          <w:rFonts w:ascii="Calibri Light" w:hAnsi="Calibri Light" w:cs="Calibri Light"/>
          <w:b/>
          <w:sz w:val="24"/>
          <w:szCs w:val="24"/>
        </w:rPr>
        <w:t xml:space="preserve">pkt. </w:t>
      </w:r>
      <w:r w:rsidR="00E11ADB" w:rsidRPr="00F11DBF">
        <w:rPr>
          <w:rFonts w:ascii="Calibri Light" w:hAnsi="Calibri Light" w:cs="Calibri Light"/>
          <w:b/>
          <w:sz w:val="24"/>
          <w:szCs w:val="24"/>
        </w:rPr>
        <w:t xml:space="preserve">2, 3, </w:t>
      </w:r>
      <w:r w:rsidR="00303339" w:rsidRPr="00F11DBF">
        <w:rPr>
          <w:rFonts w:ascii="Calibri Light" w:hAnsi="Calibri Light" w:cs="Calibri Light"/>
          <w:b/>
          <w:sz w:val="24"/>
          <w:szCs w:val="24"/>
        </w:rPr>
        <w:t xml:space="preserve">4, 5, 7, 8 i pkt.10 </w:t>
      </w:r>
      <w:r w:rsidRPr="00F11DBF">
        <w:rPr>
          <w:rFonts w:ascii="Calibri Light" w:hAnsi="Calibri Light" w:cs="Calibri Light"/>
          <w:b/>
          <w:sz w:val="24"/>
          <w:szCs w:val="24"/>
        </w:rPr>
        <w:t>ustawy i wykluczy z postępowania Wykonawcę w następujących przypadkach:</w:t>
      </w:r>
    </w:p>
    <w:p w14:paraId="7CBD5360" w14:textId="77777777" w:rsidR="00E11ADB" w:rsidRPr="00F11DBF" w:rsidRDefault="00E11ADB"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naruszył obowiązki w dziedzinie ochrony środowiska, prawa socjalnego lub prawa pracy:</w:t>
      </w:r>
    </w:p>
    <w:p w14:paraId="25CE5549" w14:textId="77777777" w:rsidR="00E11ADB" w:rsidRPr="00F11DBF" w:rsidRDefault="00E11ADB" w:rsidP="006771D4">
      <w:pPr>
        <w:pStyle w:val="Akapitzlist"/>
        <w:numPr>
          <w:ilvl w:val="5"/>
          <w:numId w:val="4"/>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77AAA031" w14:textId="2447A23C" w:rsidR="00E11ADB" w:rsidRPr="00F11DBF" w:rsidRDefault="00E11ADB" w:rsidP="006771D4">
      <w:pPr>
        <w:pStyle w:val="Akapitzlist"/>
        <w:numPr>
          <w:ilvl w:val="5"/>
          <w:numId w:val="4"/>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będącego osobą fizyczną prawomocnie ukaranego za wykroczenie przeciwko prawom pracownika lub wykroczenie przeciwko środowisku, jeżeli za jego popełnienie wymierzono karę aresztu, ograniczenia wolności lub karę grzywny,</w:t>
      </w:r>
    </w:p>
    <w:p w14:paraId="18E867EB" w14:textId="0C67D98E" w:rsidR="00E11ADB" w:rsidRPr="00F11DBF" w:rsidRDefault="00E11ADB" w:rsidP="006771D4">
      <w:pPr>
        <w:pStyle w:val="Akapitzlist"/>
        <w:numPr>
          <w:ilvl w:val="5"/>
          <w:numId w:val="4"/>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29C875D1" w14:textId="167CD27F" w:rsidR="00E11ADB" w:rsidRPr="00F11DBF" w:rsidRDefault="00E11ADB"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w:t>
      </w:r>
      <w:r w:rsidR="00285BB8" w:rsidRPr="00F11DBF">
        <w:rPr>
          <w:rFonts w:ascii="Calibri Light" w:hAnsi="Calibri Light" w:cs="Calibri Light"/>
          <w:sz w:val="24"/>
          <w:szCs w:val="24"/>
        </w:rPr>
        <w:t>1</w:t>
      </w:r>
      <w:r w:rsidRPr="00F11DBF">
        <w:rPr>
          <w:rFonts w:ascii="Calibri Light" w:hAnsi="Calibri Light" w:cs="Calibri Light"/>
          <w:sz w:val="24"/>
          <w:szCs w:val="24"/>
        </w:rPr>
        <w:t xml:space="preserve"> lit. a lub b;</w:t>
      </w:r>
    </w:p>
    <w:p w14:paraId="0E1DF603" w14:textId="399F27D9"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E7385D7" w14:textId="77777777"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color w:val="FF0000"/>
          <w:sz w:val="24"/>
          <w:szCs w:val="24"/>
        </w:rPr>
      </w:pPr>
      <w:r w:rsidRPr="00F11DBF">
        <w:rPr>
          <w:rFonts w:ascii="Calibri Light" w:hAnsi="Calibri Light" w:cs="Calibri Light"/>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0E25E27" w14:textId="2EE16FBC"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w:t>
      </w:r>
      <w:r w:rsidRPr="00F11DBF">
        <w:rPr>
          <w:rFonts w:ascii="Calibri Light" w:hAnsi="Calibri Light" w:cs="Calibri Light"/>
          <w:sz w:val="24"/>
          <w:szCs w:val="24"/>
        </w:rPr>
        <w:lastRenderedPageBreak/>
        <w:t>publicznego lub umowy koncesji, co doprowadziło do wypowiedzenia lub odstąpienia od umowy, odszkodowania, wykonania zastępczego lub realizacji uprawnień z tytułu rękojmi za wady.</w:t>
      </w:r>
    </w:p>
    <w:p w14:paraId="2742B7DD" w14:textId="77777777"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5946DE1" w14:textId="3A197F5B"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w wyniku lekkomyślności lub niedbalstwa przedstawił informacje wprowadzające w błąd, co mogło mieć istotny wpływ na decyzje podejmowane przez zamawiającego w postę</w:t>
      </w:r>
      <w:r w:rsidR="00CC3997" w:rsidRPr="00F11DBF">
        <w:rPr>
          <w:rFonts w:ascii="Calibri Light" w:hAnsi="Calibri Light" w:cs="Calibri Light"/>
          <w:sz w:val="24"/>
          <w:szCs w:val="24"/>
        </w:rPr>
        <w:t>powaniu o udzielenie zamówienia.</w:t>
      </w:r>
    </w:p>
    <w:p w14:paraId="7F37A584" w14:textId="7CC410C2" w:rsidR="00BC5395" w:rsidRPr="00F11DBF" w:rsidRDefault="00BC5395" w:rsidP="006771D4">
      <w:pPr>
        <w:pStyle w:val="Akapitzlist"/>
        <w:numPr>
          <w:ilvl w:val="1"/>
          <w:numId w:val="37"/>
        </w:numPr>
        <w:tabs>
          <w:tab w:val="left" w:pos="709"/>
        </w:tabs>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w:t>
      </w:r>
      <w:proofErr w:type="spellStart"/>
      <w:r w:rsidR="00A3438C">
        <w:rPr>
          <w:rFonts w:ascii="Calibri Light" w:hAnsi="Calibri Light" w:cs="Calibri Light"/>
          <w:sz w:val="24"/>
          <w:szCs w:val="24"/>
        </w:rPr>
        <w:t>t.j</w:t>
      </w:r>
      <w:proofErr w:type="spellEnd"/>
      <w:r w:rsidR="00A3438C">
        <w:rPr>
          <w:rFonts w:ascii="Calibri Light" w:hAnsi="Calibri Light" w:cs="Calibri Light"/>
          <w:sz w:val="24"/>
          <w:szCs w:val="24"/>
        </w:rPr>
        <w:t xml:space="preserve">. </w:t>
      </w:r>
      <w:r w:rsidRPr="00F11DBF">
        <w:rPr>
          <w:rFonts w:ascii="Calibri Light" w:hAnsi="Calibri Light" w:cs="Calibri Light"/>
          <w:sz w:val="24"/>
          <w:szCs w:val="24"/>
        </w:rPr>
        <w:t>Dz.U. 202</w:t>
      </w:r>
      <w:r w:rsidR="00A3438C">
        <w:rPr>
          <w:rFonts w:ascii="Calibri Light" w:hAnsi="Calibri Light" w:cs="Calibri Light"/>
          <w:sz w:val="24"/>
          <w:szCs w:val="24"/>
        </w:rPr>
        <w:t>3</w:t>
      </w:r>
      <w:r w:rsidRPr="00F11DBF">
        <w:rPr>
          <w:rFonts w:ascii="Calibri Light" w:hAnsi="Calibri Light" w:cs="Calibri Light"/>
          <w:sz w:val="24"/>
          <w:szCs w:val="24"/>
        </w:rPr>
        <w:t xml:space="preserve"> poz. </w:t>
      </w:r>
      <w:r w:rsidR="00A3438C">
        <w:rPr>
          <w:rFonts w:ascii="Calibri Light" w:hAnsi="Calibri Light" w:cs="Calibri Light"/>
          <w:sz w:val="24"/>
          <w:szCs w:val="24"/>
        </w:rPr>
        <w:t xml:space="preserve">129 z </w:t>
      </w:r>
      <w:proofErr w:type="spellStart"/>
      <w:r w:rsidR="00A3438C">
        <w:rPr>
          <w:rFonts w:ascii="Calibri Light" w:hAnsi="Calibri Light" w:cs="Calibri Light"/>
          <w:sz w:val="24"/>
          <w:szCs w:val="24"/>
        </w:rPr>
        <w:t>późn</w:t>
      </w:r>
      <w:proofErr w:type="spellEnd"/>
      <w:r w:rsidR="00A3438C">
        <w:rPr>
          <w:rFonts w:ascii="Calibri Light" w:hAnsi="Calibri Light" w:cs="Calibri Light"/>
          <w:sz w:val="24"/>
          <w:szCs w:val="24"/>
        </w:rPr>
        <w:t>. zm.</w:t>
      </w:r>
      <w:r w:rsidRPr="00F11DBF">
        <w:rPr>
          <w:rFonts w:ascii="Calibri Light" w:hAnsi="Calibri Light" w:cs="Calibri Light"/>
          <w:sz w:val="24"/>
          <w:szCs w:val="24"/>
        </w:rPr>
        <w:t>). Do Wykonawcy podlegającego wykluczeniu w tym zakresie, stosuje się art. 7 ust. 3 wspomnianej ustawy</w:t>
      </w:r>
      <w:r w:rsidR="001F53D1" w:rsidRPr="00F11DBF">
        <w:rPr>
          <w:rFonts w:ascii="Calibri Light" w:hAnsi="Calibri Light" w:cs="Calibri Light"/>
          <w:sz w:val="24"/>
          <w:szCs w:val="24"/>
        </w:rPr>
        <w:t>.</w:t>
      </w:r>
    </w:p>
    <w:p w14:paraId="6E009CA6" w14:textId="77777777" w:rsidR="00EB7879" w:rsidRPr="00F11DBF" w:rsidRDefault="00EB7879" w:rsidP="00A27E4E">
      <w:pPr>
        <w:pStyle w:val="Akapitzlist"/>
        <w:numPr>
          <w:ilvl w:val="0"/>
          <w:numId w:val="62"/>
        </w:numPr>
        <w:tabs>
          <w:tab w:val="left" w:pos="993"/>
          <w:tab w:val="left" w:pos="1134"/>
        </w:tabs>
        <w:spacing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Warunki udziału w postępowaniu, określone przez Zamawiającego spośród warunków, o których mowa w art. 112 ust. 2 ustawy:</w:t>
      </w:r>
    </w:p>
    <w:p w14:paraId="4CDD4824" w14:textId="77777777" w:rsidR="00EB7879" w:rsidRPr="00F11DBF" w:rsidRDefault="00EB7879" w:rsidP="00B22C88">
      <w:pPr>
        <w:tabs>
          <w:tab w:val="left" w:pos="1134"/>
        </w:tabs>
        <w:spacing w:line="23" w:lineRule="atLeast"/>
        <w:ind w:left="360"/>
        <w:jc w:val="both"/>
        <w:rPr>
          <w:rFonts w:ascii="Calibri Light" w:hAnsi="Calibri Light" w:cs="Calibri Light"/>
          <w:b/>
          <w:vanish/>
          <w:sz w:val="24"/>
          <w:szCs w:val="24"/>
        </w:rPr>
      </w:pPr>
    </w:p>
    <w:p w14:paraId="60257DEB" w14:textId="7AE67869" w:rsidR="00EB7879" w:rsidRPr="00F11DBF" w:rsidRDefault="00753598" w:rsidP="00A27E4E">
      <w:pPr>
        <w:pStyle w:val="Akapitzlist"/>
        <w:numPr>
          <w:ilvl w:val="1"/>
          <w:numId w:val="69"/>
        </w:numPr>
        <w:tabs>
          <w:tab w:val="left" w:pos="851"/>
        </w:tabs>
        <w:spacing w:line="23" w:lineRule="atLeast"/>
        <w:jc w:val="both"/>
        <w:rPr>
          <w:rFonts w:ascii="Calibri Light" w:hAnsi="Calibri Light" w:cs="Calibri Light"/>
          <w:b/>
          <w:sz w:val="24"/>
          <w:szCs w:val="24"/>
        </w:rPr>
      </w:pPr>
      <w:r w:rsidRPr="00F11DBF">
        <w:rPr>
          <w:rFonts w:ascii="Calibri Light" w:hAnsi="Calibri Light" w:cs="Calibri Light"/>
          <w:b/>
          <w:sz w:val="24"/>
          <w:szCs w:val="24"/>
        </w:rPr>
        <w:t xml:space="preserve">  </w:t>
      </w:r>
      <w:r w:rsidR="00EB7879" w:rsidRPr="00F11DBF">
        <w:rPr>
          <w:rFonts w:ascii="Calibri Light" w:hAnsi="Calibri Light" w:cs="Calibri Light"/>
          <w:b/>
          <w:sz w:val="24"/>
          <w:szCs w:val="24"/>
        </w:rPr>
        <w:t>Zdolność do występowania w obrocie gospodarczym</w:t>
      </w:r>
    </w:p>
    <w:p w14:paraId="4629332E" w14:textId="0D0299F2" w:rsidR="00745ACD" w:rsidRPr="00F11DBF" w:rsidRDefault="0069002F" w:rsidP="00B22C88">
      <w:pPr>
        <w:pStyle w:val="Akapitzlist"/>
        <w:tabs>
          <w:tab w:val="left" w:pos="1276"/>
        </w:tabs>
        <w:spacing w:line="23" w:lineRule="atLeast"/>
        <w:ind w:left="851" w:hanging="851"/>
        <w:jc w:val="both"/>
        <w:rPr>
          <w:rFonts w:ascii="Calibri Light" w:hAnsi="Calibri Light" w:cs="Calibri Light"/>
          <w:sz w:val="24"/>
          <w:szCs w:val="24"/>
        </w:rPr>
      </w:pPr>
      <w:r w:rsidRPr="00F11DBF">
        <w:rPr>
          <w:rFonts w:ascii="Calibri Light" w:hAnsi="Calibri Light" w:cs="Calibri Light"/>
          <w:sz w:val="24"/>
          <w:szCs w:val="24"/>
        </w:rPr>
        <w:tab/>
      </w:r>
      <w:r w:rsidR="00EB7879" w:rsidRPr="00F11DBF">
        <w:rPr>
          <w:rFonts w:ascii="Calibri Light" w:hAnsi="Calibri Light" w:cs="Calibri Light"/>
          <w:sz w:val="24"/>
          <w:szCs w:val="24"/>
        </w:rPr>
        <w:t xml:space="preserve">Zamawiający nie określa warunku w powyższym zakresie. </w:t>
      </w:r>
    </w:p>
    <w:p w14:paraId="0EF3D6D3" w14:textId="5954373D" w:rsidR="00EB7879" w:rsidRPr="00F11DBF" w:rsidRDefault="00EB7879" w:rsidP="00A27E4E">
      <w:pPr>
        <w:pStyle w:val="Akapitzlist"/>
        <w:numPr>
          <w:ilvl w:val="1"/>
          <w:numId w:val="68"/>
        </w:numPr>
        <w:tabs>
          <w:tab w:val="left" w:pos="851"/>
        </w:tabs>
        <w:spacing w:line="23" w:lineRule="atLeast"/>
        <w:ind w:left="851" w:hanging="425"/>
        <w:jc w:val="both"/>
        <w:rPr>
          <w:rFonts w:ascii="Calibri Light" w:hAnsi="Calibri Light" w:cs="Calibri Light"/>
          <w:b/>
          <w:sz w:val="24"/>
          <w:szCs w:val="24"/>
        </w:rPr>
      </w:pPr>
      <w:r w:rsidRPr="00F11DBF">
        <w:rPr>
          <w:rFonts w:ascii="Calibri Light" w:hAnsi="Calibri Light" w:cs="Calibri Light"/>
          <w:b/>
          <w:sz w:val="24"/>
          <w:szCs w:val="24"/>
        </w:rPr>
        <w:t xml:space="preserve">Uprawnienia do prowadzenia określonej działalności gospodarczej lub </w:t>
      </w:r>
      <w:r w:rsidR="00745ACD" w:rsidRPr="00F11DBF">
        <w:rPr>
          <w:rFonts w:ascii="Calibri Light" w:hAnsi="Calibri Light" w:cs="Calibri Light"/>
          <w:b/>
          <w:sz w:val="24"/>
          <w:szCs w:val="24"/>
        </w:rPr>
        <w:t xml:space="preserve">   </w:t>
      </w:r>
      <w:r w:rsidRPr="00F11DBF">
        <w:rPr>
          <w:rFonts w:ascii="Calibri Light" w:hAnsi="Calibri Light" w:cs="Calibri Light"/>
          <w:b/>
          <w:sz w:val="24"/>
          <w:szCs w:val="24"/>
        </w:rPr>
        <w:t>zawodowej</w:t>
      </w:r>
    </w:p>
    <w:p w14:paraId="1BC30543" w14:textId="22932E55" w:rsidR="00745ACD" w:rsidRPr="00F11DBF" w:rsidRDefault="0069002F" w:rsidP="00B22C88">
      <w:pPr>
        <w:tabs>
          <w:tab w:val="left" w:pos="851"/>
        </w:tabs>
        <w:spacing w:line="23" w:lineRule="atLeast"/>
        <w:ind w:left="851" w:hanging="851"/>
        <w:jc w:val="both"/>
        <w:rPr>
          <w:rFonts w:ascii="Calibri Light" w:hAnsi="Calibri Light" w:cs="Calibri Light"/>
          <w:sz w:val="24"/>
          <w:szCs w:val="24"/>
        </w:rPr>
      </w:pPr>
      <w:r w:rsidRPr="00F11DBF">
        <w:rPr>
          <w:rFonts w:ascii="Calibri Light" w:hAnsi="Calibri Light" w:cs="Calibri Light"/>
          <w:sz w:val="24"/>
          <w:szCs w:val="24"/>
        </w:rPr>
        <w:tab/>
      </w:r>
      <w:r w:rsidR="00EB7879" w:rsidRPr="00F11DBF">
        <w:rPr>
          <w:rFonts w:ascii="Calibri Light" w:hAnsi="Calibri Light" w:cs="Calibri Light"/>
          <w:sz w:val="24"/>
          <w:szCs w:val="24"/>
        </w:rPr>
        <w:t>Zamawiający nie określa warunku w powyższym zakresie.</w:t>
      </w:r>
    </w:p>
    <w:p w14:paraId="790827D5" w14:textId="24976CB3" w:rsidR="00EB7879" w:rsidRPr="00F11DBF" w:rsidRDefault="00EB7879" w:rsidP="00A27E4E">
      <w:pPr>
        <w:pStyle w:val="Akapitzlist"/>
        <w:numPr>
          <w:ilvl w:val="1"/>
          <w:numId w:val="68"/>
        </w:numPr>
        <w:tabs>
          <w:tab w:val="left" w:pos="709"/>
        </w:tabs>
        <w:spacing w:line="23" w:lineRule="atLeast"/>
        <w:ind w:left="851" w:hanging="425"/>
        <w:jc w:val="both"/>
        <w:rPr>
          <w:rFonts w:ascii="Calibri Light" w:hAnsi="Calibri Light" w:cs="Calibri Light"/>
          <w:sz w:val="24"/>
          <w:szCs w:val="24"/>
        </w:rPr>
      </w:pPr>
      <w:r w:rsidRPr="00F11DBF">
        <w:rPr>
          <w:rFonts w:ascii="Calibri Light" w:hAnsi="Calibri Light" w:cs="Calibri Light"/>
          <w:b/>
          <w:sz w:val="24"/>
          <w:szCs w:val="24"/>
        </w:rPr>
        <w:t>Sytuacja ekonomiczna lub finansowa</w:t>
      </w:r>
    </w:p>
    <w:p w14:paraId="0082A491" w14:textId="6801D650" w:rsidR="00745ACD" w:rsidRPr="00F11DBF" w:rsidRDefault="00EB7879" w:rsidP="00B22C88">
      <w:pPr>
        <w:tabs>
          <w:tab w:val="left" w:pos="1134"/>
        </w:tabs>
        <w:spacing w:line="23" w:lineRule="atLeast"/>
        <w:ind w:left="851"/>
        <w:jc w:val="both"/>
        <w:rPr>
          <w:rFonts w:ascii="Calibri Light" w:hAnsi="Calibri Light" w:cs="Calibri Light"/>
          <w:sz w:val="24"/>
          <w:szCs w:val="24"/>
        </w:rPr>
      </w:pPr>
      <w:r w:rsidRPr="00F11DBF">
        <w:rPr>
          <w:rFonts w:ascii="Calibri Light" w:hAnsi="Calibri Light" w:cs="Calibri Light"/>
          <w:sz w:val="24"/>
          <w:szCs w:val="24"/>
        </w:rPr>
        <w:t>Zamawiający nie określa warunku w powyższym zakresie.</w:t>
      </w:r>
    </w:p>
    <w:p w14:paraId="491274B0" w14:textId="75B33276" w:rsidR="00EB7879" w:rsidRPr="00F11DBF" w:rsidRDefault="00EB7879" w:rsidP="00A27E4E">
      <w:pPr>
        <w:pStyle w:val="Akapitzlist"/>
        <w:numPr>
          <w:ilvl w:val="1"/>
          <w:numId w:val="68"/>
        </w:numPr>
        <w:tabs>
          <w:tab w:val="left" w:pos="709"/>
        </w:tabs>
        <w:spacing w:line="23" w:lineRule="atLeast"/>
        <w:ind w:left="851" w:hanging="425"/>
        <w:jc w:val="both"/>
        <w:rPr>
          <w:rFonts w:ascii="Calibri Light" w:hAnsi="Calibri Light" w:cs="Calibri Light"/>
          <w:b/>
          <w:sz w:val="24"/>
          <w:szCs w:val="24"/>
        </w:rPr>
      </w:pPr>
      <w:r w:rsidRPr="00F11DBF">
        <w:rPr>
          <w:rFonts w:ascii="Calibri Light" w:hAnsi="Calibri Light" w:cs="Calibri Light"/>
          <w:b/>
          <w:sz w:val="24"/>
          <w:szCs w:val="24"/>
        </w:rPr>
        <w:t>Zdolność techniczna lub zawodowa</w:t>
      </w:r>
    </w:p>
    <w:p w14:paraId="1B853268" w14:textId="0215202F" w:rsidR="00EA5815" w:rsidRPr="001B5ABE" w:rsidRDefault="00EA5815" w:rsidP="001B5ABE">
      <w:pPr>
        <w:pStyle w:val="Akapitzlist"/>
        <w:numPr>
          <w:ilvl w:val="2"/>
          <w:numId w:val="68"/>
        </w:numPr>
        <w:tabs>
          <w:tab w:val="left" w:pos="1134"/>
        </w:tabs>
        <w:spacing w:line="23" w:lineRule="atLeast"/>
        <w:ind w:left="1134" w:hanging="567"/>
        <w:jc w:val="both"/>
        <w:rPr>
          <w:rFonts w:ascii="Calibri Light" w:hAnsi="Calibri Light" w:cs="Calibri Light"/>
          <w:sz w:val="24"/>
          <w:szCs w:val="24"/>
        </w:rPr>
      </w:pPr>
      <w:r w:rsidRPr="00EA5815">
        <w:rPr>
          <w:rFonts w:ascii="Calibri Light" w:hAnsi="Calibri Light" w:cs="Calibri Light"/>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i prawidłowo ukończył), </w:t>
      </w:r>
      <w:r w:rsidRPr="00EA5815">
        <w:rPr>
          <w:rFonts w:ascii="Calibri Light" w:hAnsi="Calibri Light" w:cs="Calibri Light"/>
          <w:sz w:val="24"/>
          <w:szCs w:val="24"/>
          <w:u w:val="single"/>
        </w:rPr>
        <w:t>co najmniej dwie roboty budowlane,</w:t>
      </w:r>
      <w:r w:rsidRPr="00EA5815">
        <w:rPr>
          <w:rFonts w:ascii="Calibri Light" w:hAnsi="Calibri Light" w:cs="Calibri Light"/>
          <w:sz w:val="24"/>
          <w:szCs w:val="24"/>
        </w:rPr>
        <w:t xml:space="preserve"> </w:t>
      </w:r>
      <w:r w:rsidRPr="00EA5815">
        <w:rPr>
          <w:rFonts w:ascii="Calibri Light" w:eastAsia="Arial" w:hAnsi="Calibri Light" w:cs="Calibri Light"/>
          <w:sz w:val="24"/>
          <w:szCs w:val="24"/>
        </w:rPr>
        <w:t xml:space="preserve">odpowiadające swoim rodzajem robotom budowlanym stanowiącym przedmiot zamówienia </w:t>
      </w:r>
      <w:r w:rsidRPr="00EA5815">
        <w:rPr>
          <w:rFonts w:ascii="Calibri Light" w:hAnsi="Calibri Light" w:cs="Calibri Light"/>
          <w:sz w:val="24"/>
          <w:szCs w:val="24"/>
        </w:rPr>
        <w:t>o wartości nie mniejszej, niż</w:t>
      </w:r>
      <w:r w:rsidR="001B5ABE">
        <w:rPr>
          <w:rFonts w:ascii="Calibri Light" w:hAnsi="Calibri Light" w:cs="Calibri Light"/>
          <w:sz w:val="24"/>
          <w:szCs w:val="24"/>
        </w:rPr>
        <w:t xml:space="preserve"> </w:t>
      </w:r>
      <w:r w:rsidRPr="001B5ABE">
        <w:rPr>
          <w:rFonts w:ascii="Calibri Light" w:hAnsi="Calibri Light" w:cs="Calibri Light"/>
          <w:sz w:val="24"/>
          <w:szCs w:val="24"/>
          <w:lang w:eastAsia="zh-CN"/>
        </w:rPr>
        <w:t>80 000,00 zł brutto każda robota budowlana.</w:t>
      </w:r>
    </w:p>
    <w:p w14:paraId="5FEB73DB" w14:textId="77777777" w:rsidR="00EA5815" w:rsidRPr="00401742" w:rsidRDefault="00EA5815" w:rsidP="00EA5815">
      <w:pPr>
        <w:tabs>
          <w:tab w:val="num" w:pos="1069"/>
        </w:tabs>
        <w:autoSpaceDE w:val="0"/>
        <w:autoSpaceDN w:val="0"/>
        <w:jc w:val="both"/>
        <w:rPr>
          <w:rFonts w:ascii="Calibri Light" w:hAnsi="Calibri Light" w:cs="Calibri Light"/>
          <w:sz w:val="24"/>
          <w:szCs w:val="24"/>
        </w:rPr>
      </w:pPr>
      <w:r w:rsidRPr="00EA5815">
        <w:rPr>
          <w:rFonts w:ascii="Calibri Light" w:hAnsi="Calibri Light" w:cs="Calibri Light"/>
          <w:sz w:val="24"/>
          <w:szCs w:val="24"/>
        </w:rPr>
        <w:br/>
      </w:r>
      <w:r w:rsidRPr="00401742">
        <w:rPr>
          <w:rFonts w:ascii="Calibri Light" w:hAnsi="Calibri Light" w:cs="Calibri Light"/>
          <w:sz w:val="24"/>
          <w:szCs w:val="24"/>
          <w:lang w:eastAsia="zh-CN"/>
        </w:rPr>
        <w:t>Mając na uwadze art. 117 ust. 1 ustawy Pzp Zamawiający zastrzega, że w sytuacji składania oferty przez Wykonawców wspólnie ubiegających się o udzielenie zamówienia oraz analogicznie w sytuacji, gdy Wykonawca będzie polegał na zasobach innego podmiotu, na zasadach określonych w art. 118 ust. 1 ustawy Pzp, warunek o którym wyżej mowa musi zostać spełniony w całości przez Wykonawcę (jednego z Wykonawców wspólnie składającego ofertę) lub podmiot, na którego zdolności w tym zakresie powołuje się Wykonawca – brak możliwości tzw. sumowania doświadczenia.</w:t>
      </w:r>
      <w:r w:rsidRPr="00401742">
        <w:rPr>
          <w:rFonts w:ascii="Calibri Light" w:hAnsi="Calibri Light" w:cs="Calibri Light"/>
          <w:sz w:val="24"/>
          <w:szCs w:val="24"/>
        </w:rPr>
        <w:t xml:space="preserve">  </w:t>
      </w:r>
    </w:p>
    <w:p w14:paraId="5B91E718" w14:textId="39BA9A9C" w:rsidR="00EA5815" w:rsidRPr="00401742" w:rsidRDefault="00EA5815" w:rsidP="00EA5815">
      <w:pPr>
        <w:tabs>
          <w:tab w:val="left" w:pos="1134"/>
        </w:tabs>
        <w:spacing w:line="23" w:lineRule="atLeast"/>
        <w:jc w:val="both"/>
        <w:rPr>
          <w:rFonts w:ascii="Calibri Light" w:hAnsi="Calibri Light" w:cs="Calibri Light"/>
          <w:sz w:val="24"/>
          <w:szCs w:val="24"/>
        </w:rPr>
      </w:pPr>
    </w:p>
    <w:p w14:paraId="58E0D5BC" w14:textId="77777777" w:rsidR="00401742" w:rsidRPr="00401742" w:rsidRDefault="00401742" w:rsidP="00401742">
      <w:pPr>
        <w:tabs>
          <w:tab w:val="left" w:pos="1134"/>
        </w:tabs>
        <w:spacing w:line="23" w:lineRule="atLeast"/>
        <w:jc w:val="both"/>
        <w:rPr>
          <w:rFonts w:ascii="Calibri Light" w:hAnsi="Calibri Light" w:cs="Calibri Light"/>
          <w:i/>
          <w:iCs/>
          <w:sz w:val="24"/>
          <w:szCs w:val="24"/>
        </w:rPr>
      </w:pPr>
      <w:r w:rsidRPr="00401742">
        <w:rPr>
          <w:rFonts w:ascii="Calibri Light" w:hAnsi="Calibri Light" w:cs="Calibri Light"/>
          <w:i/>
          <w:iCs/>
          <w:sz w:val="24"/>
          <w:szCs w:val="24"/>
        </w:rPr>
        <w:t>W przypadku wskazania przez Wykonawcę, w celu wykazania spełniania warunków udziału, waluty innej niż polska (PLN), w celu jej przeliczenia stosowany będzie średni kurs NBP na dzień zamieszczenia ogłoszenia o zamówieniu w Biuletynie Zamówień Publicznych na portalu internetowym Urzędu Zamówień Publicznych.</w:t>
      </w:r>
    </w:p>
    <w:p w14:paraId="583FD946" w14:textId="247F2E38" w:rsidR="00EA5815" w:rsidRPr="00401742" w:rsidRDefault="00EA5815" w:rsidP="00401742">
      <w:pPr>
        <w:tabs>
          <w:tab w:val="left" w:pos="1134"/>
        </w:tabs>
        <w:spacing w:line="23" w:lineRule="atLeast"/>
        <w:jc w:val="both"/>
        <w:rPr>
          <w:rFonts w:ascii="Calibri Light" w:hAnsi="Calibri Light" w:cs="Calibri Light"/>
          <w:sz w:val="24"/>
          <w:szCs w:val="24"/>
        </w:rPr>
      </w:pPr>
    </w:p>
    <w:p w14:paraId="75FD470B" w14:textId="143D18F6" w:rsidR="00401742" w:rsidRPr="00401742" w:rsidRDefault="00401742" w:rsidP="00401742">
      <w:pPr>
        <w:pStyle w:val="Akapitzlist"/>
        <w:numPr>
          <w:ilvl w:val="2"/>
          <w:numId w:val="68"/>
        </w:numPr>
        <w:tabs>
          <w:tab w:val="left" w:pos="1134"/>
        </w:tabs>
        <w:spacing w:line="23" w:lineRule="atLeast"/>
        <w:jc w:val="both"/>
        <w:rPr>
          <w:rFonts w:ascii="Calibri Light" w:hAnsi="Calibri Light" w:cs="Calibri Light"/>
          <w:sz w:val="24"/>
          <w:szCs w:val="24"/>
        </w:rPr>
      </w:pPr>
      <w:r w:rsidRPr="00401742">
        <w:rPr>
          <w:rFonts w:ascii="Calibri Light" w:hAnsi="Calibri Light" w:cs="Calibri Light"/>
          <w:sz w:val="24"/>
          <w:szCs w:val="24"/>
        </w:rPr>
        <w:t xml:space="preserve">Wykonawca musi wykazać dysponowanie osobą/osobami zdolną/zdolnymi do wykonania zamówienia tj. posiadającą/posiadającymi prawo do wykonywania samodzielnych funkcji technicznych w budownictwie </w:t>
      </w:r>
      <w:proofErr w:type="spellStart"/>
      <w:r w:rsidRPr="00401742">
        <w:rPr>
          <w:rFonts w:ascii="Calibri Light" w:hAnsi="Calibri Light" w:cs="Calibri Light"/>
          <w:sz w:val="24"/>
          <w:szCs w:val="24"/>
        </w:rPr>
        <w:t>tj</w:t>
      </w:r>
      <w:proofErr w:type="spellEnd"/>
      <w:r w:rsidRPr="00401742">
        <w:rPr>
          <w:rFonts w:ascii="Calibri Light" w:hAnsi="Calibri Light" w:cs="Calibri Light"/>
          <w:sz w:val="24"/>
          <w:szCs w:val="24"/>
          <w:u w:val="single"/>
        </w:rPr>
        <w:t xml:space="preserve"> kierownikiem robót, posiadającym uprawnienia do kierowania robotami budowlanymi w specjalności drogowej</w:t>
      </w:r>
      <w:r w:rsidRPr="00401742">
        <w:rPr>
          <w:rFonts w:ascii="Calibri Light" w:hAnsi="Calibri Light" w:cs="Calibri Light"/>
          <w:sz w:val="24"/>
          <w:szCs w:val="24"/>
        </w:rPr>
        <w:t xml:space="preserve"> lub odpowiadające im ważne uprawnienia, które zostały wydane na podstawie wcześniej obowiązujących przepisów,</w:t>
      </w:r>
    </w:p>
    <w:p w14:paraId="109B73AD" w14:textId="5BAB6ADF" w:rsidR="00401742" w:rsidRPr="00401742" w:rsidRDefault="00401742" w:rsidP="00401742">
      <w:pPr>
        <w:pStyle w:val="Akapitzlist"/>
        <w:spacing w:line="23" w:lineRule="atLeast"/>
        <w:ind w:left="709"/>
        <w:jc w:val="both"/>
        <w:rPr>
          <w:rFonts w:ascii="Calibri Light" w:hAnsi="Calibri Light" w:cs="Calibri Light"/>
          <w:sz w:val="24"/>
          <w:szCs w:val="24"/>
        </w:rPr>
      </w:pPr>
      <w:r w:rsidRPr="00401742">
        <w:rPr>
          <w:rFonts w:ascii="Calibri Light" w:hAnsi="Calibri Light" w:cs="Calibri Light"/>
          <w:sz w:val="24"/>
          <w:szCs w:val="24"/>
        </w:rPr>
        <w:t>oraz zrzeszoną/</w:t>
      </w:r>
      <w:proofErr w:type="spellStart"/>
      <w:r w:rsidRPr="00401742">
        <w:rPr>
          <w:rFonts w:ascii="Calibri Light" w:hAnsi="Calibri Light" w:cs="Calibri Light"/>
          <w:sz w:val="24"/>
          <w:szCs w:val="24"/>
        </w:rPr>
        <w:t>nymi</w:t>
      </w:r>
      <w:proofErr w:type="spellEnd"/>
      <w:r w:rsidRPr="00401742">
        <w:rPr>
          <w:rFonts w:ascii="Calibri Light" w:hAnsi="Calibri Light" w:cs="Calibri Light"/>
          <w:sz w:val="24"/>
          <w:szCs w:val="24"/>
        </w:rPr>
        <w:t xml:space="preserve"> we właściwym samorządzie zawodowym zgodnie z przepisami ustawy z dnia 15.12.2000r. o samorządach zawodowych architektów oraz inżynierów budownictwa (</w:t>
      </w:r>
      <w:proofErr w:type="spellStart"/>
      <w:r w:rsidRPr="00401742">
        <w:rPr>
          <w:rFonts w:ascii="Calibri Light" w:hAnsi="Calibri Light" w:cs="Calibri Light"/>
          <w:sz w:val="24"/>
          <w:szCs w:val="24"/>
        </w:rPr>
        <w:t>t.j</w:t>
      </w:r>
      <w:proofErr w:type="spellEnd"/>
      <w:r w:rsidRPr="00401742">
        <w:rPr>
          <w:rFonts w:ascii="Calibri Light" w:hAnsi="Calibri Light" w:cs="Calibri Light"/>
          <w:sz w:val="24"/>
          <w:szCs w:val="24"/>
        </w:rPr>
        <w:t>.: Dz. U. z 2019 r. poz. 1117), lub spełniającą/</w:t>
      </w:r>
      <w:proofErr w:type="spellStart"/>
      <w:r w:rsidRPr="00401742">
        <w:rPr>
          <w:rFonts w:ascii="Calibri Light" w:hAnsi="Calibri Light" w:cs="Calibri Light"/>
          <w:sz w:val="24"/>
          <w:szCs w:val="24"/>
        </w:rPr>
        <w:t>ymi</w:t>
      </w:r>
      <w:proofErr w:type="spellEnd"/>
      <w:r w:rsidRPr="00401742">
        <w:rPr>
          <w:rFonts w:ascii="Calibri Light" w:hAnsi="Calibri Light" w:cs="Calibri Light"/>
          <w:sz w:val="24"/>
          <w:szCs w:val="24"/>
        </w:rPr>
        <w:t xml:space="preserve"> warunki, o których mowa w art. 12a ustawy z dnia 7 lipca 1994r. Prawo budowlane (tekst jednolity Dz. U. z 2021 r. poz. 2351 z </w:t>
      </w:r>
      <w:proofErr w:type="spellStart"/>
      <w:r w:rsidRPr="00401742">
        <w:rPr>
          <w:rFonts w:ascii="Calibri Light" w:hAnsi="Calibri Light" w:cs="Calibri Light"/>
          <w:sz w:val="24"/>
          <w:szCs w:val="24"/>
        </w:rPr>
        <w:t>późn</w:t>
      </w:r>
      <w:proofErr w:type="spellEnd"/>
      <w:r w:rsidRPr="00401742">
        <w:rPr>
          <w:rFonts w:ascii="Calibri Light" w:hAnsi="Calibri Light" w:cs="Calibri Light"/>
          <w:sz w:val="24"/>
          <w:szCs w:val="24"/>
        </w:rPr>
        <w:t>. zm.) tj. osobą/osobami której/</w:t>
      </w:r>
      <w:proofErr w:type="spellStart"/>
      <w:r w:rsidRPr="00401742">
        <w:rPr>
          <w:rFonts w:ascii="Calibri Light" w:hAnsi="Calibri Light" w:cs="Calibri Light"/>
          <w:sz w:val="24"/>
          <w:szCs w:val="24"/>
        </w:rPr>
        <w:t>ych</w:t>
      </w:r>
      <w:proofErr w:type="spellEnd"/>
      <w:r w:rsidRPr="00401742">
        <w:rPr>
          <w:rFonts w:ascii="Calibri Light" w:hAnsi="Calibri Light" w:cs="Calibri Light"/>
          <w:sz w:val="24"/>
          <w:szCs w:val="24"/>
        </w:rPr>
        <w:t xml:space="preserve"> odpowiednie kwalifikacje zawodowe zostały uznane na zasadach określonych w przepisach odrębnych lub spełniającą wymogi o których mowa w art. 20a ustawy z dnia 15.12.2000r. o samorządach zawodowych architektów oraz inżynierów budownictwa („świadczenie usług transgranicznych”).    </w:t>
      </w:r>
    </w:p>
    <w:p w14:paraId="5438BB70" w14:textId="77777777" w:rsidR="00401742" w:rsidRPr="00401742" w:rsidRDefault="00401742" w:rsidP="00401742">
      <w:pPr>
        <w:spacing w:line="23" w:lineRule="atLeast"/>
        <w:jc w:val="both"/>
        <w:rPr>
          <w:rFonts w:ascii="Calibri Light" w:hAnsi="Calibri Light" w:cs="Calibri Light"/>
          <w:sz w:val="24"/>
          <w:szCs w:val="24"/>
        </w:rPr>
      </w:pPr>
    </w:p>
    <w:p w14:paraId="626629F8" w14:textId="7F806C42" w:rsidR="00401742" w:rsidRPr="00401742" w:rsidRDefault="00401742" w:rsidP="001B5ABE">
      <w:pPr>
        <w:pStyle w:val="Akapitzlist"/>
        <w:numPr>
          <w:ilvl w:val="2"/>
          <w:numId w:val="68"/>
        </w:numPr>
        <w:tabs>
          <w:tab w:val="left" w:pos="709"/>
        </w:tabs>
        <w:spacing w:line="23" w:lineRule="atLeast"/>
        <w:ind w:left="426" w:hanging="567"/>
        <w:jc w:val="both"/>
        <w:rPr>
          <w:rFonts w:ascii="Calibri Light" w:hAnsi="Calibri Light" w:cs="Calibri Light"/>
          <w:sz w:val="24"/>
          <w:szCs w:val="24"/>
          <w:u w:val="single"/>
        </w:rPr>
      </w:pPr>
      <w:r w:rsidRPr="00401742">
        <w:rPr>
          <w:rFonts w:ascii="Calibri Light" w:hAnsi="Calibri Light" w:cs="Calibri Light"/>
          <w:sz w:val="24"/>
          <w:szCs w:val="24"/>
          <w:lang w:eastAsia="zh-CN"/>
        </w:rPr>
        <w:t>Wykonawca</w:t>
      </w:r>
      <w:r w:rsidR="001B5ABE">
        <w:rPr>
          <w:rFonts w:ascii="Calibri Light" w:hAnsi="Calibri Light" w:cs="Calibri Light"/>
          <w:sz w:val="24"/>
          <w:szCs w:val="24"/>
          <w:lang w:eastAsia="zh-CN"/>
        </w:rPr>
        <w:t xml:space="preserve"> </w:t>
      </w:r>
      <w:r w:rsidRPr="00401742">
        <w:rPr>
          <w:rFonts w:ascii="Calibri Light" w:hAnsi="Calibri Light" w:cs="Calibri Light"/>
          <w:sz w:val="24"/>
          <w:szCs w:val="24"/>
          <w:lang w:eastAsia="zh-CN"/>
        </w:rPr>
        <w:t xml:space="preserve">musi wykazać dysponowanie (dysponuje lub będzie dysponował) </w:t>
      </w:r>
      <w:r w:rsidRPr="00401742">
        <w:rPr>
          <w:rFonts w:ascii="Calibri Light" w:hAnsi="Calibri Light" w:cs="Calibri Light"/>
          <w:sz w:val="24"/>
          <w:szCs w:val="24"/>
        </w:rPr>
        <w:t xml:space="preserve">w celu wykonania zamówienia publicznego co najmniej jednym </w:t>
      </w:r>
      <w:proofErr w:type="spellStart"/>
      <w:r w:rsidRPr="00401742">
        <w:rPr>
          <w:rFonts w:ascii="Calibri Light" w:hAnsi="Calibri Light" w:cs="Calibri Light"/>
          <w:sz w:val="24"/>
          <w:szCs w:val="24"/>
        </w:rPr>
        <w:t>remonterem</w:t>
      </w:r>
      <w:proofErr w:type="spellEnd"/>
      <w:r w:rsidRPr="00401742">
        <w:rPr>
          <w:rFonts w:ascii="Calibri Light" w:hAnsi="Calibri Light" w:cs="Calibri Light"/>
          <w:sz w:val="24"/>
          <w:szCs w:val="24"/>
        </w:rPr>
        <w:t xml:space="preserve"> typu „</w:t>
      </w:r>
      <w:proofErr w:type="spellStart"/>
      <w:r w:rsidRPr="00401742">
        <w:rPr>
          <w:rFonts w:ascii="Calibri Light" w:hAnsi="Calibri Light" w:cs="Calibri Light"/>
          <w:sz w:val="24"/>
          <w:szCs w:val="24"/>
        </w:rPr>
        <w:t>patcher</w:t>
      </w:r>
      <w:proofErr w:type="spellEnd"/>
      <w:r w:rsidRPr="00401742">
        <w:rPr>
          <w:rFonts w:ascii="Calibri Light" w:hAnsi="Calibri Light" w:cs="Calibri Light"/>
          <w:sz w:val="24"/>
          <w:szCs w:val="24"/>
        </w:rPr>
        <w:t>”</w:t>
      </w:r>
      <w:r w:rsidR="001B5ABE">
        <w:rPr>
          <w:rFonts w:ascii="Calibri Light" w:hAnsi="Calibri Light" w:cs="Calibri Light"/>
          <w:sz w:val="24"/>
          <w:szCs w:val="24"/>
        </w:rPr>
        <w:t>.</w:t>
      </w:r>
      <w:r w:rsidRPr="00401742">
        <w:rPr>
          <w:rFonts w:ascii="Calibri Light" w:hAnsi="Calibri Light" w:cs="Calibri Light"/>
          <w:sz w:val="24"/>
          <w:szCs w:val="24"/>
        </w:rPr>
        <w:t xml:space="preserve"> </w:t>
      </w:r>
    </w:p>
    <w:p w14:paraId="0E2D1F8D" w14:textId="77777777" w:rsidR="00401742" w:rsidRPr="003E7AAC" w:rsidRDefault="00401742" w:rsidP="003E7AAC">
      <w:pPr>
        <w:tabs>
          <w:tab w:val="left" w:pos="1134"/>
        </w:tabs>
        <w:spacing w:line="23" w:lineRule="atLeast"/>
        <w:jc w:val="both"/>
        <w:rPr>
          <w:rFonts w:ascii="Calibri Light" w:hAnsi="Calibri Light" w:cs="Calibri Light"/>
          <w:sz w:val="24"/>
          <w:szCs w:val="24"/>
        </w:rPr>
      </w:pPr>
    </w:p>
    <w:p w14:paraId="48B8A393" w14:textId="0ED48351" w:rsidR="00EB7879" w:rsidRPr="00E90863" w:rsidRDefault="00EB7879" w:rsidP="00A27E4E">
      <w:pPr>
        <w:pStyle w:val="Akapitzlist"/>
        <w:numPr>
          <w:ilvl w:val="0"/>
          <w:numId w:val="67"/>
        </w:numPr>
        <w:tabs>
          <w:tab w:val="left" w:pos="993"/>
          <w:tab w:val="left" w:pos="1134"/>
        </w:tabs>
        <w:spacing w:before="120" w:after="120" w:line="23" w:lineRule="atLeast"/>
        <w:ind w:left="391" w:hanging="391"/>
        <w:jc w:val="both"/>
        <w:rPr>
          <w:rFonts w:ascii="Calibri Light" w:hAnsi="Calibri Light" w:cs="Calibri Light"/>
          <w:b/>
          <w:sz w:val="24"/>
          <w:szCs w:val="24"/>
        </w:rPr>
      </w:pPr>
      <w:r w:rsidRPr="00E90863">
        <w:rPr>
          <w:rFonts w:ascii="Calibri Light" w:hAnsi="Calibri Light" w:cs="Calibri Light"/>
          <w:b/>
          <w:sz w:val="24"/>
          <w:szCs w:val="24"/>
        </w:rPr>
        <w:t>Wykaz podmiotowych środków dowodowych</w:t>
      </w:r>
    </w:p>
    <w:p w14:paraId="27081F23" w14:textId="73BD9FF4" w:rsidR="00B23C3E" w:rsidRPr="00E90863" w:rsidRDefault="00EB7879" w:rsidP="00A27E4E">
      <w:pPr>
        <w:pStyle w:val="Akapitzlist"/>
        <w:numPr>
          <w:ilvl w:val="1"/>
          <w:numId w:val="65"/>
        </w:numPr>
        <w:spacing w:before="120" w:line="23" w:lineRule="atLeast"/>
        <w:ind w:left="850" w:hanging="425"/>
        <w:jc w:val="both"/>
        <w:rPr>
          <w:rFonts w:ascii="Calibri Light" w:hAnsi="Calibri Light" w:cs="Calibri Light"/>
          <w:b/>
          <w:color w:val="FF0000"/>
          <w:sz w:val="24"/>
          <w:szCs w:val="24"/>
        </w:rPr>
      </w:pPr>
      <w:r w:rsidRPr="00E90863">
        <w:rPr>
          <w:rFonts w:ascii="Calibri Light" w:hAnsi="Calibri Light" w:cs="Calibri Light"/>
          <w:b/>
          <w:sz w:val="24"/>
          <w:szCs w:val="24"/>
        </w:rPr>
        <w:t>Wykonawca, którego oferta zostanie najwyżej oceniona, w celu wykazania spełniania warunków udziału w postępowaniu</w:t>
      </w:r>
      <w:r w:rsidR="00A806C1" w:rsidRPr="00E90863">
        <w:rPr>
          <w:rFonts w:ascii="Calibri Light" w:hAnsi="Calibri Light" w:cs="Calibri Light"/>
          <w:b/>
          <w:sz w:val="24"/>
          <w:szCs w:val="24"/>
        </w:rPr>
        <w:t xml:space="preserve"> (określonych przez Zamawiającego w ust. 3 niniejszego rozdziału SWZ)</w:t>
      </w:r>
      <w:r w:rsidRPr="00E90863">
        <w:rPr>
          <w:rFonts w:ascii="Calibri Light" w:hAnsi="Calibri Light" w:cs="Calibri Light"/>
          <w:b/>
          <w:sz w:val="24"/>
          <w:szCs w:val="24"/>
        </w:rPr>
        <w:t>, na podstawie art. 274 ust. 1 ustawy zostanie wezwany do złożenia następujących podmiotowych środków dowodowych (aktualnych na dzień ich złożenia):</w:t>
      </w:r>
    </w:p>
    <w:p w14:paraId="1AF7C608" w14:textId="0D321A68" w:rsidR="00A806C1" w:rsidRPr="00E90863" w:rsidRDefault="00B052D1" w:rsidP="00A27E4E">
      <w:pPr>
        <w:pStyle w:val="Akapitzlist"/>
        <w:numPr>
          <w:ilvl w:val="0"/>
          <w:numId w:val="74"/>
        </w:numPr>
        <w:autoSpaceDE w:val="0"/>
        <w:autoSpaceDN w:val="0"/>
        <w:adjustRightInd w:val="0"/>
        <w:spacing w:before="120" w:after="60" w:line="23" w:lineRule="atLeast"/>
        <w:ind w:left="426" w:hanging="284"/>
        <w:jc w:val="both"/>
        <w:rPr>
          <w:rFonts w:ascii="Calibri Light" w:hAnsi="Calibri Light" w:cs="Calibri Light"/>
          <w:sz w:val="24"/>
          <w:szCs w:val="24"/>
          <w:u w:val="single"/>
        </w:rPr>
      </w:pPr>
      <w:r w:rsidRPr="00E90863">
        <w:rPr>
          <w:rFonts w:ascii="Calibri Light" w:hAnsi="Calibri Light" w:cs="Calibri Light"/>
          <w:sz w:val="24"/>
          <w:szCs w:val="24"/>
          <w:u w:val="single"/>
        </w:rPr>
        <w:t>w celu wykazania spełniania warunku z ust. 3.4.1:</w:t>
      </w:r>
    </w:p>
    <w:p w14:paraId="5ED4EAB8" w14:textId="5C263350" w:rsidR="003E7AAC" w:rsidRPr="00E90863" w:rsidRDefault="003E7AAC" w:rsidP="005D3E6F">
      <w:pPr>
        <w:tabs>
          <w:tab w:val="left" w:pos="567"/>
        </w:tabs>
        <w:ind w:left="426"/>
        <w:jc w:val="both"/>
        <w:rPr>
          <w:rFonts w:ascii="Calibri Light" w:hAnsi="Calibri Light" w:cs="Calibri Light"/>
          <w:sz w:val="24"/>
          <w:szCs w:val="24"/>
        </w:rPr>
      </w:pPr>
      <w:r w:rsidRPr="009C06D7">
        <w:rPr>
          <w:rStyle w:val="markedcontent"/>
          <w:rFonts w:ascii="Calibri Light" w:hAnsi="Calibri Light" w:cs="Calibri Light"/>
          <w:sz w:val="24"/>
          <w:szCs w:val="24"/>
        </w:rPr>
        <w:t xml:space="preserve">wykazu robót budowlanych wykonanych nie wcześniej niż w okresie ostatnich 5 lat, </w:t>
      </w:r>
      <w:r w:rsidR="00315878">
        <w:rPr>
          <w:rStyle w:val="markedcontent"/>
          <w:rFonts w:ascii="Calibri Light" w:hAnsi="Calibri Light" w:cs="Calibri Light"/>
          <w:sz w:val="24"/>
          <w:szCs w:val="24"/>
        </w:rPr>
        <w:br/>
      </w:r>
      <w:r w:rsidRPr="009C06D7">
        <w:rPr>
          <w:rStyle w:val="markedcontent"/>
          <w:rFonts w:ascii="Calibri Light" w:hAnsi="Calibri Light" w:cs="Calibri Light"/>
          <w:sz w:val="24"/>
          <w:szCs w:val="24"/>
        </w:rPr>
        <w:t>a jeżeli okres prowadzenia działalności jest krótszy – w tym okresie, wraz z podaniem ich rodzaju, wartości, daty i miejsca wykonania oraz podmiotów, na rzecz których roboty te zostały wykonane, oraz załączeniem dowodów określających, czy te roboty budowlane</w:t>
      </w:r>
      <w:r>
        <w:rPr>
          <w:rFonts w:ascii="Calibri Light" w:hAnsi="Calibri Light" w:cs="Calibri Light"/>
          <w:sz w:val="24"/>
          <w:szCs w:val="24"/>
        </w:rPr>
        <w:t xml:space="preserve"> </w:t>
      </w:r>
      <w:r w:rsidRPr="009C06D7">
        <w:rPr>
          <w:rStyle w:val="markedcontent"/>
          <w:rFonts w:ascii="Calibri Light" w:hAnsi="Calibri Light" w:cs="Calibri Light"/>
          <w:sz w:val="24"/>
          <w:szCs w:val="24"/>
        </w:rPr>
        <w:t>zostały wykonane należycie</w:t>
      </w:r>
      <w:r w:rsidR="005D3E6F">
        <w:rPr>
          <w:rStyle w:val="markedcontent"/>
          <w:rFonts w:ascii="Calibri Light" w:hAnsi="Calibri Light" w:cs="Calibri Light"/>
          <w:sz w:val="24"/>
          <w:szCs w:val="24"/>
        </w:rPr>
        <w:t>.</w:t>
      </w:r>
    </w:p>
    <w:p w14:paraId="158CD6A6" w14:textId="77777777" w:rsidR="00A806C1" w:rsidRPr="00E90863" w:rsidRDefault="00A806C1" w:rsidP="00B23C3E">
      <w:pPr>
        <w:tabs>
          <w:tab w:val="left" w:pos="567"/>
        </w:tabs>
        <w:ind w:left="426"/>
        <w:jc w:val="both"/>
        <w:rPr>
          <w:rFonts w:ascii="Calibri Light" w:hAnsi="Calibri Light" w:cs="Calibri Light"/>
          <w:sz w:val="24"/>
          <w:szCs w:val="24"/>
        </w:rPr>
      </w:pPr>
      <w:r w:rsidRPr="00E90863">
        <w:rPr>
          <w:rFonts w:ascii="Calibri Light" w:hAnsi="Calibri Light" w:cs="Calibri Light"/>
          <w:b/>
          <w:sz w:val="24"/>
          <w:szCs w:val="24"/>
        </w:rPr>
        <w:t>Uwaga:</w:t>
      </w:r>
      <w:r w:rsidRPr="00E90863">
        <w:rPr>
          <w:rFonts w:ascii="Calibri Light" w:hAnsi="Calibri Light" w:cs="Calibri Light"/>
          <w:sz w:val="24"/>
          <w:szCs w:val="24"/>
        </w:rPr>
        <w:t xml:space="preserve"> </w:t>
      </w:r>
    </w:p>
    <w:p w14:paraId="293FE769" w14:textId="2C323627" w:rsidR="00A806C1" w:rsidRPr="005D3E6F" w:rsidRDefault="00A806C1" w:rsidP="004472F7">
      <w:pPr>
        <w:tabs>
          <w:tab w:val="left" w:pos="567"/>
        </w:tabs>
        <w:ind w:left="426"/>
        <w:jc w:val="both"/>
        <w:rPr>
          <w:rFonts w:ascii="Calibri Light" w:hAnsi="Calibri Light" w:cs="Calibri Light"/>
          <w:sz w:val="24"/>
          <w:szCs w:val="24"/>
        </w:rPr>
      </w:pPr>
      <w:r w:rsidRPr="005D3E6F">
        <w:rPr>
          <w:rFonts w:ascii="Calibri Light" w:hAnsi="Calibri Light" w:cs="Calibri Light"/>
          <w:sz w:val="24"/>
          <w:szCs w:val="24"/>
        </w:rPr>
        <w:t xml:space="preserve">Dowodami, o których mowa, są </w:t>
      </w:r>
      <w:r w:rsidR="005D3E6F" w:rsidRPr="005D3E6F">
        <w:rPr>
          <w:rStyle w:val="markedcontent"/>
          <w:rFonts w:ascii="Calibri Light" w:hAnsi="Calibri Light" w:cs="Calibri Light"/>
          <w:sz w:val="24"/>
          <w:szCs w:val="24"/>
        </w:rPr>
        <w:t>referencje bądź inne dokumenty sporządzone</w:t>
      </w:r>
      <w:r w:rsidR="005D3E6F" w:rsidRPr="005D3E6F">
        <w:rPr>
          <w:rFonts w:ascii="Calibri Light" w:hAnsi="Calibri Light" w:cs="Calibri Light"/>
          <w:sz w:val="24"/>
          <w:szCs w:val="24"/>
        </w:rPr>
        <w:br/>
      </w:r>
      <w:r w:rsidR="005D3E6F" w:rsidRPr="005D3E6F">
        <w:rPr>
          <w:rStyle w:val="markedcontent"/>
          <w:rFonts w:ascii="Calibri Light" w:hAnsi="Calibri Light" w:cs="Calibri Light"/>
          <w:sz w:val="24"/>
          <w:szCs w:val="24"/>
        </w:rPr>
        <w:t>przez podmiot, na rzecz którego roboty budowlane zostały wykonane, a jeżeli wykonawca z przyczyn niezależnych</w:t>
      </w:r>
      <w:r w:rsidR="005D3E6F">
        <w:rPr>
          <w:rFonts w:ascii="Calibri Light" w:hAnsi="Calibri Light" w:cs="Calibri Light"/>
          <w:sz w:val="24"/>
          <w:szCs w:val="24"/>
        </w:rPr>
        <w:t xml:space="preserve"> </w:t>
      </w:r>
      <w:r w:rsidR="005D3E6F" w:rsidRPr="005D3E6F">
        <w:rPr>
          <w:rStyle w:val="markedcontent"/>
          <w:rFonts w:ascii="Calibri Light" w:hAnsi="Calibri Light" w:cs="Calibri Light"/>
          <w:sz w:val="24"/>
          <w:szCs w:val="24"/>
        </w:rPr>
        <w:t>od niego nie jest w stanie uzyskać tych dokumentów – inne odpowiednie dokumenty</w:t>
      </w:r>
      <w:r w:rsidR="005D3E6F">
        <w:rPr>
          <w:rStyle w:val="markedcontent"/>
          <w:rFonts w:ascii="Calibri Light" w:hAnsi="Calibri Light" w:cs="Calibri Light"/>
          <w:sz w:val="24"/>
          <w:szCs w:val="24"/>
        </w:rPr>
        <w:t>.</w:t>
      </w:r>
      <w:r w:rsidR="006F4987">
        <w:rPr>
          <w:rStyle w:val="markedcontent"/>
          <w:rFonts w:ascii="Calibri Light" w:hAnsi="Calibri Light" w:cs="Calibri Light"/>
          <w:sz w:val="24"/>
          <w:szCs w:val="24"/>
        </w:rPr>
        <w:t xml:space="preserve"> </w:t>
      </w:r>
      <w:r w:rsidR="006F4987" w:rsidRPr="006F4987">
        <w:rPr>
          <w:rStyle w:val="markedcontent"/>
          <w:rFonts w:ascii="Calibri Light" w:hAnsi="Calibri Light" w:cs="Calibri Light"/>
          <w:b/>
          <w:bCs/>
          <w:sz w:val="24"/>
          <w:szCs w:val="24"/>
        </w:rPr>
        <w:t>Okres, o którym wyżej mowa liczy się wstecz od dnia, w którym upływa termin składania ofert.</w:t>
      </w:r>
    </w:p>
    <w:p w14:paraId="3D830228" w14:textId="77777777" w:rsidR="00821DE6" w:rsidRDefault="00821DE6" w:rsidP="00821DE6">
      <w:pPr>
        <w:pStyle w:val="Akapitzlist"/>
        <w:numPr>
          <w:ilvl w:val="0"/>
          <w:numId w:val="102"/>
        </w:numPr>
        <w:autoSpaceDE w:val="0"/>
        <w:autoSpaceDN w:val="0"/>
        <w:adjustRightInd w:val="0"/>
        <w:spacing w:before="120" w:after="60" w:line="23" w:lineRule="atLeast"/>
        <w:ind w:left="426" w:hanging="284"/>
        <w:jc w:val="both"/>
        <w:rPr>
          <w:rFonts w:ascii="Calibri Light" w:hAnsi="Calibri Light" w:cs="Calibri Light"/>
          <w:sz w:val="24"/>
          <w:szCs w:val="24"/>
          <w:u w:val="single"/>
        </w:rPr>
      </w:pPr>
      <w:r>
        <w:rPr>
          <w:rFonts w:ascii="Calibri Light" w:hAnsi="Calibri Light" w:cs="Calibri Light"/>
          <w:sz w:val="24"/>
          <w:szCs w:val="24"/>
          <w:u w:val="single"/>
        </w:rPr>
        <w:t>w celu wykazania spełniania warunku z ust. 3.4.2:</w:t>
      </w:r>
    </w:p>
    <w:p w14:paraId="65F689C0" w14:textId="34E54F76" w:rsidR="00821DE6" w:rsidRDefault="00821DE6" w:rsidP="00821DE6">
      <w:pPr>
        <w:pStyle w:val="Akapitzlist"/>
        <w:autoSpaceDE w:val="0"/>
        <w:autoSpaceDN w:val="0"/>
        <w:adjustRightInd w:val="0"/>
        <w:spacing w:line="23" w:lineRule="atLeast"/>
        <w:ind w:left="426"/>
        <w:jc w:val="both"/>
        <w:rPr>
          <w:rFonts w:ascii="Calibri Light" w:hAnsi="Calibri Light" w:cs="Calibri Light"/>
          <w:sz w:val="24"/>
          <w:szCs w:val="24"/>
        </w:rPr>
      </w:pPr>
      <w:r>
        <w:rPr>
          <w:rFonts w:ascii="Calibri Light" w:hAnsi="Calibri Light" w:cs="Calibri Light"/>
          <w:sz w:val="24"/>
          <w:szCs w:val="24"/>
        </w:rPr>
        <w:t xml:space="preserve">wykazu osób, skierowanych przez wykonawcę do realizacji zamówienia publicznego, </w:t>
      </w:r>
      <w:r w:rsidR="00315878">
        <w:rPr>
          <w:rFonts w:ascii="Calibri Light" w:hAnsi="Calibri Light" w:cs="Calibri Light"/>
          <w:sz w:val="24"/>
          <w:szCs w:val="24"/>
        </w:rPr>
        <w:br/>
      </w:r>
      <w:r>
        <w:rPr>
          <w:rFonts w:ascii="Calibri Light" w:hAnsi="Calibri Light" w:cs="Calibri Light"/>
          <w:sz w:val="24"/>
          <w:szCs w:val="24"/>
        </w:rPr>
        <w:t xml:space="preserve">w szczególności odpowiedzialnych za świadczenie usług, kontrolę jakości lub kierowanie </w:t>
      </w:r>
      <w:r w:rsidR="009C13BF">
        <w:rPr>
          <w:rFonts w:ascii="Calibri Light" w:hAnsi="Calibri Light" w:cs="Calibri Light"/>
          <w:sz w:val="24"/>
          <w:szCs w:val="24"/>
        </w:rPr>
        <w:t xml:space="preserve">robotami budowlanymi, </w:t>
      </w:r>
      <w:r>
        <w:rPr>
          <w:rFonts w:ascii="Calibri Light" w:hAnsi="Calibri Light" w:cs="Calibri Light"/>
          <w:sz w:val="24"/>
          <w:szCs w:val="24"/>
        </w:rPr>
        <w:t xml:space="preserve">wraz z informacjami na temat ich kwalifikacji zawodowych, uprawnień, a także zakresu wykonywanych przez nie czynności oraz informacją </w:t>
      </w:r>
      <w:r w:rsidR="00315878">
        <w:rPr>
          <w:rFonts w:ascii="Calibri Light" w:hAnsi="Calibri Light" w:cs="Calibri Light"/>
          <w:sz w:val="24"/>
          <w:szCs w:val="24"/>
        </w:rPr>
        <w:br/>
      </w:r>
      <w:r>
        <w:rPr>
          <w:rFonts w:ascii="Calibri Light" w:hAnsi="Calibri Light" w:cs="Calibri Light"/>
          <w:sz w:val="24"/>
          <w:szCs w:val="24"/>
        </w:rPr>
        <w:t>o podstawie do dysponowania tymi osobami.</w:t>
      </w:r>
    </w:p>
    <w:p w14:paraId="2ADD4DD3" w14:textId="04BE7DE5" w:rsidR="00821DE6" w:rsidRDefault="00821DE6" w:rsidP="00821DE6">
      <w:pPr>
        <w:pStyle w:val="Akapitzlist"/>
        <w:numPr>
          <w:ilvl w:val="0"/>
          <w:numId w:val="102"/>
        </w:numPr>
        <w:autoSpaceDE w:val="0"/>
        <w:autoSpaceDN w:val="0"/>
        <w:adjustRightInd w:val="0"/>
        <w:spacing w:before="120" w:after="60" w:line="23" w:lineRule="atLeast"/>
        <w:ind w:left="426" w:hanging="284"/>
        <w:jc w:val="both"/>
        <w:rPr>
          <w:rFonts w:ascii="Calibri Light" w:hAnsi="Calibri Light" w:cs="Calibri Light"/>
          <w:sz w:val="24"/>
          <w:szCs w:val="24"/>
          <w:u w:val="single"/>
        </w:rPr>
      </w:pPr>
      <w:r>
        <w:rPr>
          <w:rFonts w:ascii="Calibri Light" w:hAnsi="Calibri Light" w:cs="Calibri Light"/>
          <w:sz w:val="24"/>
          <w:szCs w:val="24"/>
          <w:u w:val="single"/>
        </w:rPr>
        <w:t>w celu wykazania spełniania warunku z ust. 3.4.3:</w:t>
      </w:r>
    </w:p>
    <w:p w14:paraId="6537A397" w14:textId="3987BF65" w:rsidR="00B052D1" w:rsidRDefault="00821DE6" w:rsidP="00821DE6">
      <w:pPr>
        <w:autoSpaceDE w:val="0"/>
        <w:autoSpaceDN w:val="0"/>
        <w:adjustRightInd w:val="0"/>
        <w:spacing w:line="23" w:lineRule="atLeast"/>
        <w:ind w:left="426"/>
        <w:jc w:val="both"/>
        <w:rPr>
          <w:rStyle w:val="markedcontent"/>
          <w:rFonts w:ascii="Calibri Light" w:hAnsi="Calibri Light" w:cs="Calibri Light"/>
          <w:sz w:val="24"/>
          <w:szCs w:val="24"/>
        </w:rPr>
      </w:pPr>
      <w:r w:rsidRPr="00821DE6">
        <w:rPr>
          <w:rStyle w:val="markedcontent"/>
          <w:rFonts w:ascii="Calibri Light" w:hAnsi="Calibri Light" w:cs="Calibri Light"/>
          <w:sz w:val="24"/>
          <w:szCs w:val="24"/>
        </w:rPr>
        <w:lastRenderedPageBreak/>
        <w:t xml:space="preserve">wykazu </w:t>
      </w:r>
      <w:r w:rsidRPr="00821DE6">
        <w:rPr>
          <w:rStyle w:val="highlight"/>
          <w:rFonts w:ascii="Calibri Light" w:hAnsi="Calibri Light" w:cs="Calibri Light"/>
          <w:sz w:val="24"/>
          <w:szCs w:val="24"/>
        </w:rPr>
        <w:t>narzędzi</w:t>
      </w:r>
      <w:r w:rsidRPr="00821DE6">
        <w:rPr>
          <w:rStyle w:val="markedcontent"/>
          <w:rFonts w:ascii="Calibri Light" w:hAnsi="Calibri Light" w:cs="Calibri Light"/>
          <w:sz w:val="24"/>
          <w:szCs w:val="24"/>
        </w:rPr>
        <w:t>, wyposażenia zakładu lub urządzeń technicznych dostępnych wykonawcy w celu wykonania zamówienia publicznego wraz z informacją o podstawie do dysponowania tymi zasobami</w:t>
      </w:r>
      <w:r>
        <w:rPr>
          <w:rStyle w:val="markedcontent"/>
          <w:rFonts w:ascii="Calibri Light" w:hAnsi="Calibri Light" w:cs="Calibri Light"/>
          <w:sz w:val="24"/>
          <w:szCs w:val="24"/>
        </w:rPr>
        <w:t>.</w:t>
      </w:r>
    </w:p>
    <w:p w14:paraId="27C65C03" w14:textId="77777777" w:rsidR="009C13BF" w:rsidRPr="00821DE6" w:rsidRDefault="009C13BF" w:rsidP="00821DE6">
      <w:pPr>
        <w:autoSpaceDE w:val="0"/>
        <w:autoSpaceDN w:val="0"/>
        <w:adjustRightInd w:val="0"/>
        <w:spacing w:line="23" w:lineRule="atLeast"/>
        <w:ind w:left="426"/>
        <w:jc w:val="both"/>
        <w:rPr>
          <w:rFonts w:ascii="Calibri Light" w:hAnsi="Calibri Light" w:cs="Calibri Light"/>
          <w:sz w:val="24"/>
          <w:szCs w:val="24"/>
        </w:rPr>
      </w:pPr>
    </w:p>
    <w:p w14:paraId="3679C0E0"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w:t>
      </w:r>
    </w:p>
    <w:p w14:paraId="77E9272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KORZYSTANIE PRZEZ WYKONAWCĘ Z ZASOBÓW INNYCH PODMIOTÓW</w:t>
      </w:r>
    </w:p>
    <w:p w14:paraId="469075A3"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 CELU POTWIERDZENIA SPEŁNIANIA WARUNKÓW UDZIAŁU W POSTĘPOWANIU</w:t>
      </w:r>
    </w:p>
    <w:p w14:paraId="42E236EC" w14:textId="1F77CE5C" w:rsidR="00BE1B14" w:rsidRPr="00F11DBF" w:rsidRDefault="00BE1B14" w:rsidP="00504CEA">
      <w:pPr>
        <w:pStyle w:val="Nagwek2"/>
        <w:spacing w:line="23" w:lineRule="atLeast"/>
        <w:ind w:firstLine="0"/>
        <w:rPr>
          <w:rFonts w:ascii="Calibri Light" w:hAnsi="Calibri Light" w:cs="Calibri Light"/>
          <w:sz w:val="12"/>
          <w:szCs w:val="12"/>
        </w:rPr>
      </w:pPr>
    </w:p>
    <w:p w14:paraId="651FADE2" w14:textId="0BF0454B" w:rsidR="00B052D1" w:rsidRPr="00F11DBF" w:rsidRDefault="00B052D1" w:rsidP="00A27E4E">
      <w:pPr>
        <w:pStyle w:val="Akapitzlist"/>
        <w:numPr>
          <w:ilvl w:val="0"/>
          <w:numId w:val="75"/>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 pkt 4. rozdziału XIX SWZ).</w:t>
      </w:r>
    </w:p>
    <w:p w14:paraId="0B5EB50F" w14:textId="407678FC" w:rsidR="00B052D1" w:rsidRPr="0028439B" w:rsidRDefault="00B052D1" w:rsidP="00A27E4E">
      <w:pPr>
        <w:pStyle w:val="Akapitzlist"/>
        <w:numPr>
          <w:ilvl w:val="0"/>
          <w:numId w:val="75"/>
        </w:numPr>
        <w:spacing w:line="23" w:lineRule="atLeast"/>
        <w:ind w:left="425" w:hanging="425"/>
        <w:jc w:val="both"/>
        <w:rPr>
          <w:rFonts w:ascii="Calibri Light" w:hAnsi="Calibri Light" w:cs="Calibri Light"/>
          <w:b/>
          <w:bCs/>
          <w:sz w:val="24"/>
          <w:szCs w:val="24"/>
        </w:rPr>
      </w:pPr>
      <w:r w:rsidRPr="0028439B">
        <w:rPr>
          <w:rFonts w:ascii="Calibri Light" w:hAnsi="Calibri Light" w:cs="Calibri Light"/>
          <w:b/>
          <w:bCs/>
          <w:sz w:val="24"/>
          <w:szCs w:val="24"/>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14:paraId="52345EA9" w14:textId="0F3F1870" w:rsidR="00B052D1" w:rsidRPr="00F11DBF" w:rsidRDefault="00B052D1" w:rsidP="00A27E4E">
      <w:pPr>
        <w:pStyle w:val="Akapitzlist"/>
        <w:numPr>
          <w:ilvl w:val="0"/>
          <w:numId w:val="75"/>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AB61D02" w14:textId="5B61B8E4" w:rsidR="00B052D1" w:rsidRPr="00F11DBF" w:rsidRDefault="00B052D1" w:rsidP="005609DA">
      <w:pPr>
        <w:tabs>
          <w:tab w:val="left" w:pos="709"/>
        </w:tabs>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 xml:space="preserve">3.1 Zobowiązanie podmiotu udostępniającego zasoby, o którym mowa w ust. 3 niniejszego rozdziału SWZ, potwierdza, że stosunek łączący Wykonawcę </w:t>
      </w:r>
      <w:r w:rsidR="00C25663">
        <w:rPr>
          <w:rFonts w:ascii="Calibri Light" w:hAnsi="Calibri Light" w:cs="Calibri Light"/>
          <w:sz w:val="24"/>
          <w:szCs w:val="24"/>
        </w:rPr>
        <w:br/>
      </w:r>
      <w:r w:rsidRPr="00F11DBF">
        <w:rPr>
          <w:rFonts w:ascii="Calibri Light" w:hAnsi="Calibri Light" w:cs="Calibri Light"/>
          <w:sz w:val="24"/>
          <w:szCs w:val="24"/>
        </w:rPr>
        <w:t>z podmiotami udostępniającymi zasoby gwarantuje rzeczywisty dostęp do tych zasobów oraz określa w szczególności:</w:t>
      </w:r>
    </w:p>
    <w:p w14:paraId="4EF02C4C" w14:textId="0AC32322" w:rsidR="00B052D1" w:rsidRPr="00F11DBF" w:rsidRDefault="00B052D1" w:rsidP="00A27E4E">
      <w:pPr>
        <w:pStyle w:val="Akapitzlist"/>
        <w:numPr>
          <w:ilvl w:val="0"/>
          <w:numId w:val="76"/>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zakres dostępnych Wykonawcy zasobów podmiotu udostępniającego zasoby;</w:t>
      </w:r>
    </w:p>
    <w:p w14:paraId="6EE0327B" w14:textId="354BB6C4" w:rsidR="00B052D1" w:rsidRPr="00F11DBF" w:rsidRDefault="00B052D1" w:rsidP="00A27E4E">
      <w:pPr>
        <w:pStyle w:val="Akapitzlist"/>
        <w:numPr>
          <w:ilvl w:val="0"/>
          <w:numId w:val="76"/>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sposób i okres udostępnienia Wykonawcy i wykorzystania przez niego zasobów podmiotu udostępniającego te zasoby przy wykonywaniu zamówienia;</w:t>
      </w:r>
    </w:p>
    <w:p w14:paraId="67CA1660" w14:textId="6C784952" w:rsidR="00B052D1" w:rsidRPr="00F11DBF" w:rsidRDefault="00B052D1" w:rsidP="00A27E4E">
      <w:pPr>
        <w:pStyle w:val="Akapitzlist"/>
        <w:numPr>
          <w:ilvl w:val="0"/>
          <w:numId w:val="76"/>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B5797AA" w14:textId="77777777" w:rsidR="00835B8D" w:rsidRPr="00F11DBF" w:rsidRDefault="00835B8D" w:rsidP="00A27E4E">
      <w:pPr>
        <w:pStyle w:val="Akapitzlist"/>
        <w:numPr>
          <w:ilvl w:val="0"/>
          <w:numId w:val="75"/>
        </w:numPr>
        <w:spacing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3.1 rozdziału XVI SWZ, składanego wraz z ofertą). </w:t>
      </w:r>
    </w:p>
    <w:p w14:paraId="3A620D41" w14:textId="77777777" w:rsidR="00835B8D" w:rsidRPr="00F11DBF" w:rsidRDefault="00835B8D" w:rsidP="00A27E4E">
      <w:pPr>
        <w:pStyle w:val="Akapitzlist"/>
        <w:numPr>
          <w:ilvl w:val="0"/>
          <w:numId w:val="75"/>
        </w:numPr>
        <w:spacing w:line="23" w:lineRule="atLeast"/>
        <w:ind w:left="714" w:hanging="357"/>
        <w:jc w:val="both"/>
        <w:rPr>
          <w:rFonts w:ascii="Calibri Light" w:hAnsi="Calibri Light" w:cs="Calibri Light"/>
          <w:sz w:val="24"/>
          <w:szCs w:val="24"/>
        </w:rPr>
      </w:pPr>
      <w:r w:rsidRPr="00F11DBF">
        <w:rPr>
          <w:rFonts w:ascii="Calibri Light" w:hAnsi="Calibri Light" w:cs="Calibri Light"/>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EA34ECD" w14:textId="77777777" w:rsidR="00835B8D" w:rsidRPr="00F11DBF" w:rsidRDefault="00835B8D" w:rsidP="00A27E4E">
      <w:pPr>
        <w:pStyle w:val="Akapitzlist"/>
        <w:numPr>
          <w:ilvl w:val="0"/>
          <w:numId w:val="75"/>
        </w:numPr>
        <w:spacing w:line="23" w:lineRule="atLeast"/>
        <w:ind w:left="714" w:hanging="357"/>
        <w:jc w:val="both"/>
        <w:rPr>
          <w:rFonts w:ascii="Calibri Light" w:hAnsi="Calibri Light" w:cs="Calibri Light"/>
          <w:sz w:val="24"/>
          <w:szCs w:val="24"/>
        </w:rPr>
      </w:pPr>
      <w:r w:rsidRPr="00F11DBF">
        <w:rPr>
          <w:rFonts w:ascii="Calibri Light" w:hAnsi="Calibri Light" w:cs="Calibri Light"/>
          <w:sz w:val="24"/>
          <w:szCs w:val="24"/>
        </w:rPr>
        <w:lastRenderedPageBreak/>
        <w:t>Wykonawca nie może, po upływie terminu składania ofert, powoływać się na zdolności podmiotów udostępniających zasoby, jeżeli na etapie składania ofert nie polegał on w danym zakresie na zdolnościach podmiotów udostępniających zasoby.</w:t>
      </w:r>
    </w:p>
    <w:p w14:paraId="07112609" w14:textId="77777777" w:rsidR="00B052D1" w:rsidRPr="00F11DBF" w:rsidRDefault="00B052D1" w:rsidP="00B052D1">
      <w:pPr>
        <w:tabs>
          <w:tab w:val="left" w:pos="709"/>
        </w:tabs>
        <w:spacing w:before="60" w:line="23" w:lineRule="atLeast"/>
        <w:ind w:left="709" w:hanging="425"/>
        <w:jc w:val="both"/>
        <w:rPr>
          <w:rFonts w:ascii="Calibri Light" w:hAnsi="Calibri Light" w:cs="Calibri Light"/>
          <w:sz w:val="24"/>
          <w:szCs w:val="24"/>
        </w:rPr>
      </w:pPr>
    </w:p>
    <w:p w14:paraId="25E76847" w14:textId="72FBD9D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w:t>
      </w:r>
    </w:p>
    <w:p w14:paraId="3998381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PROCEDURA SANACYJNA - SAMOOCZYSZCZENIE</w:t>
      </w:r>
    </w:p>
    <w:p w14:paraId="1FABE0EF" w14:textId="77777777" w:rsidR="00EB7879" w:rsidRPr="00F11DBF" w:rsidRDefault="00EB7879" w:rsidP="00504CEA">
      <w:pPr>
        <w:tabs>
          <w:tab w:val="left" w:pos="1701"/>
        </w:tabs>
        <w:spacing w:line="23" w:lineRule="atLeast"/>
        <w:ind w:left="1701" w:right="-114" w:hanging="1701"/>
        <w:jc w:val="both"/>
        <w:rPr>
          <w:rFonts w:ascii="Calibri Light" w:hAnsi="Calibri Light" w:cs="Calibri Light"/>
          <w:b/>
          <w:sz w:val="24"/>
          <w:szCs w:val="24"/>
        </w:rPr>
      </w:pPr>
    </w:p>
    <w:p w14:paraId="1FE0F4DD" w14:textId="01AED6A3" w:rsidR="00EB7879" w:rsidRPr="00F11DBF" w:rsidRDefault="00EB7879" w:rsidP="006771D4">
      <w:pPr>
        <w:pStyle w:val="NormalnyWeb"/>
        <w:numPr>
          <w:ilvl w:val="2"/>
          <w:numId w:val="27"/>
        </w:numPr>
        <w:tabs>
          <w:tab w:val="clear" w:pos="2520"/>
          <w:tab w:val="num" w:pos="426"/>
        </w:tabs>
        <w:spacing w:before="0" w:beforeAutospacing="0" w:after="0" w:afterAutospacing="0" w:line="23" w:lineRule="atLeast"/>
        <w:ind w:left="426" w:right="-114" w:hanging="426"/>
        <w:jc w:val="both"/>
        <w:rPr>
          <w:rFonts w:ascii="Calibri Light" w:hAnsi="Calibri Light" w:cs="Calibri Light"/>
        </w:rPr>
      </w:pPr>
      <w:r w:rsidRPr="00F11DBF">
        <w:rPr>
          <w:rFonts w:ascii="Calibri Light" w:hAnsi="Calibri Light" w:cs="Calibri Light"/>
          <w:color w:val="000000"/>
        </w:rPr>
        <w:t xml:space="preserve">Wykonawca nie podlega wykluczeniu w okolicznościach określonych w art. 108 </w:t>
      </w:r>
      <w:r w:rsidR="00095A47">
        <w:rPr>
          <w:rFonts w:ascii="Calibri Light" w:hAnsi="Calibri Light" w:cs="Calibri Light"/>
          <w:color w:val="000000"/>
        </w:rPr>
        <w:t xml:space="preserve">ust. 1 </w:t>
      </w:r>
      <w:r w:rsidRPr="00F11DBF">
        <w:rPr>
          <w:rFonts w:ascii="Calibri Light" w:hAnsi="Calibri Light" w:cs="Calibri Light"/>
          <w:color w:val="000000"/>
        </w:rPr>
        <w:t xml:space="preserve">pkt 1, 2 i 5 lub art. 109 ust. 1 pkt </w:t>
      </w:r>
      <w:r w:rsidR="00EB6A47" w:rsidRPr="00F11DBF">
        <w:rPr>
          <w:rFonts w:ascii="Calibri Light" w:hAnsi="Calibri Light" w:cs="Calibri Light"/>
          <w:color w:val="000000"/>
        </w:rPr>
        <w:t>2, 3, 4</w:t>
      </w:r>
      <w:r w:rsidRPr="00F11DBF">
        <w:rPr>
          <w:rFonts w:ascii="Calibri Light" w:hAnsi="Calibri Light" w:cs="Calibri Light"/>
          <w:color w:val="000000" w:themeColor="text1"/>
        </w:rPr>
        <w:t>,</w:t>
      </w:r>
      <w:r w:rsidRPr="00F11DBF">
        <w:rPr>
          <w:rFonts w:ascii="Calibri Light" w:hAnsi="Calibri Light" w:cs="Calibri Light"/>
          <w:color w:val="FF0000"/>
        </w:rPr>
        <w:t xml:space="preserve"> </w:t>
      </w:r>
      <w:r w:rsidRPr="00F11DBF">
        <w:rPr>
          <w:rFonts w:ascii="Calibri Light" w:hAnsi="Calibri Light" w:cs="Calibri Light"/>
          <w:color w:val="000000"/>
        </w:rPr>
        <w:t>5, 7, 8 i 10,</w:t>
      </w:r>
      <w:r w:rsidRPr="00F11DBF">
        <w:rPr>
          <w:rFonts w:ascii="Calibri Light" w:hAnsi="Calibri Light" w:cs="Calibri Light"/>
        </w:rPr>
        <w:t xml:space="preserve"> jeżeli udowodni Zamawiającemu</w:t>
      </w:r>
      <w:r w:rsidRPr="00F11DBF">
        <w:rPr>
          <w:rFonts w:ascii="Calibri Light" w:hAnsi="Calibri Light" w:cs="Calibri Light"/>
          <w:color w:val="000000"/>
        </w:rPr>
        <w:t>, że spełnił łącznie następujące przesłanki:</w:t>
      </w:r>
    </w:p>
    <w:p w14:paraId="141E7311"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1)</w:t>
      </w:r>
      <w:r w:rsidRPr="00F11DBF">
        <w:rPr>
          <w:rFonts w:ascii="Calibri Light" w:hAnsi="Calibri Light" w:cs="Calibri Light"/>
          <w:color w:val="000000"/>
          <w:sz w:val="24"/>
          <w:szCs w:val="24"/>
        </w:rPr>
        <w:tab/>
        <w:t>naprawił lub zobowiązał się do naprawienia szkody wyrządzonej przestępstwem, wykroczeniem lub swoim nieprawidłowym postępowaniem, w tym poprzez zadośćuczynienie pieniężne;</w:t>
      </w:r>
    </w:p>
    <w:p w14:paraId="6F31102A"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2)</w:t>
      </w:r>
      <w:r w:rsidRPr="00F11DBF">
        <w:rPr>
          <w:rFonts w:ascii="Calibri Light" w:hAnsi="Calibri Light" w:cs="Calibri Light"/>
          <w:color w:val="000000"/>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84615EA"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3)</w:t>
      </w:r>
      <w:r w:rsidRPr="00F11DBF">
        <w:rPr>
          <w:rFonts w:ascii="Calibri Light" w:hAnsi="Calibri Light" w:cs="Calibri Light"/>
          <w:color w:val="000000"/>
          <w:sz w:val="24"/>
          <w:szCs w:val="24"/>
        </w:rPr>
        <w:tab/>
        <w:t>podjął konkretne środki techniczne, organizacyjne i kadrowe, odpowiednie dla zapobiegania dalszym przestępstwom, wykroczeniom lub nieprawidłowemu postępowaniu, w szczególności:</w:t>
      </w:r>
    </w:p>
    <w:p w14:paraId="43C3992F"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a)</w:t>
      </w:r>
      <w:r w:rsidRPr="00F11DBF">
        <w:rPr>
          <w:rFonts w:ascii="Calibri Light" w:hAnsi="Calibri Light" w:cs="Calibri Light"/>
          <w:color w:val="000000"/>
          <w:sz w:val="24"/>
          <w:szCs w:val="24"/>
        </w:rPr>
        <w:tab/>
        <w:t>zerwał wszelkie powiązania z osobami lub podmiotami odpowiedzialnymi za nieprawidłowe postępowanie Wykonawcy,</w:t>
      </w:r>
    </w:p>
    <w:p w14:paraId="41D87E7C"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b)</w:t>
      </w:r>
      <w:r w:rsidRPr="00F11DBF">
        <w:rPr>
          <w:rFonts w:ascii="Calibri Light" w:hAnsi="Calibri Light" w:cs="Calibri Light"/>
          <w:color w:val="000000"/>
          <w:sz w:val="24"/>
          <w:szCs w:val="24"/>
        </w:rPr>
        <w:tab/>
        <w:t>zreorganizował personel,</w:t>
      </w:r>
    </w:p>
    <w:p w14:paraId="29792FCB"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c)</w:t>
      </w:r>
      <w:r w:rsidRPr="00F11DBF">
        <w:rPr>
          <w:rFonts w:ascii="Calibri Light" w:hAnsi="Calibri Light" w:cs="Calibri Light"/>
          <w:color w:val="000000"/>
          <w:sz w:val="24"/>
          <w:szCs w:val="24"/>
        </w:rPr>
        <w:tab/>
        <w:t>wdrożył system sprawozdawczości i kontroli,</w:t>
      </w:r>
    </w:p>
    <w:p w14:paraId="292B42EF"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d)</w:t>
      </w:r>
      <w:r w:rsidRPr="00F11DBF">
        <w:rPr>
          <w:rFonts w:ascii="Calibri Light" w:hAnsi="Calibri Light" w:cs="Calibri Light"/>
          <w:color w:val="000000"/>
          <w:sz w:val="24"/>
          <w:szCs w:val="24"/>
        </w:rPr>
        <w:tab/>
        <w:t>utworzył struktury audytu wewnętrznego do monitorowania przestrzegania przepisów, wewnętrznych regulacji lub standardów,</w:t>
      </w:r>
    </w:p>
    <w:p w14:paraId="7BB38989" w14:textId="77777777" w:rsidR="00EB7879" w:rsidRPr="00F11DBF" w:rsidRDefault="00EB7879" w:rsidP="00504CEA">
      <w:pPr>
        <w:spacing w:line="23" w:lineRule="atLeast"/>
        <w:ind w:left="1418" w:hanging="425"/>
        <w:jc w:val="both"/>
        <w:rPr>
          <w:rFonts w:ascii="Calibri Light" w:hAnsi="Calibri Light" w:cs="Calibri Light"/>
          <w:color w:val="000000"/>
          <w:sz w:val="24"/>
          <w:szCs w:val="24"/>
        </w:rPr>
      </w:pPr>
      <w:r w:rsidRPr="00F11DBF">
        <w:rPr>
          <w:rFonts w:ascii="Calibri Light" w:hAnsi="Calibri Light" w:cs="Calibri Light"/>
          <w:color w:val="000000"/>
          <w:sz w:val="24"/>
          <w:szCs w:val="24"/>
        </w:rPr>
        <w:t>e)</w:t>
      </w:r>
      <w:r w:rsidRPr="00F11DBF">
        <w:rPr>
          <w:rFonts w:ascii="Calibri Light" w:hAnsi="Calibri Light" w:cs="Calibri Light"/>
          <w:color w:val="000000"/>
          <w:sz w:val="24"/>
          <w:szCs w:val="24"/>
        </w:rPr>
        <w:tab/>
        <w:t>wprowadził wewnętrzne regulacje dotyczące odpowiedzialności i odszkodowań za nieprzestrzeganie przepisów, wewnętrznych regulacji lub standardów.</w:t>
      </w:r>
    </w:p>
    <w:p w14:paraId="53B69BEE" w14:textId="4B59FCA3" w:rsidR="00EB7879" w:rsidRPr="00F11DBF" w:rsidRDefault="00EB7879" w:rsidP="006771D4">
      <w:pPr>
        <w:pStyle w:val="Akapitzlist"/>
        <w:numPr>
          <w:ilvl w:val="2"/>
          <w:numId w:val="27"/>
        </w:numPr>
        <w:tabs>
          <w:tab w:val="clear" w:pos="2520"/>
          <w:tab w:val="num" w:pos="426"/>
        </w:tabs>
        <w:spacing w:before="120" w:line="23" w:lineRule="atLeast"/>
        <w:ind w:left="425" w:hanging="425"/>
        <w:jc w:val="both"/>
        <w:rPr>
          <w:rFonts w:ascii="Calibri Light" w:hAnsi="Calibri Light" w:cs="Calibri Light"/>
          <w:sz w:val="24"/>
          <w:szCs w:val="24"/>
        </w:rPr>
      </w:pPr>
      <w:r w:rsidRPr="00F11DBF">
        <w:rPr>
          <w:rFonts w:ascii="Calibri Light" w:hAnsi="Calibri Light" w:cs="Calibri Light"/>
          <w:color w:val="000000"/>
          <w:sz w:val="24"/>
          <w:szCs w:val="24"/>
        </w:rPr>
        <w:t>Zamawiający oceni,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w:t>
      </w:r>
      <w:r w:rsidR="00BE50E8" w:rsidRPr="00F11DBF">
        <w:rPr>
          <w:rFonts w:ascii="Calibri Light" w:hAnsi="Calibri Light" w:cs="Calibri Light"/>
          <w:color w:val="000000"/>
          <w:sz w:val="24"/>
          <w:szCs w:val="24"/>
        </w:rPr>
        <w:t>a</w:t>
      </w:r>
      <w:r w:rsidRPr="00F11DBF">
        <w:rPr>
          <w:rFonts w:ascii="Calibri Light" w:hAnsi="Calibri Light" w:cs="Calibri Light"/>
          <w:color w:val="000000"/>
          <w:sz w:val="24"/>
          <w:szCs w:val="24"/>
        </w:rPr>
        <w:t xml:space="preserve"> Wykonawcę.</w:t>
      </w:r>
    </w:p>
    <w:p w14:paraId="46A091D1" w14:textId="77777777" w:rsidR="006D2D4A" w:rsidRPr="00F11DBF" w:rsidRDefault="006D2D4A" w:rsidP="00504CEA">
      <w:pPr>
        <w:pStyle w:val="Nagwek2"/>
        <w:spacing w:line="23" w:lineRule="atLeast"/>
        <w:ind w:firstLine="0"/>
        <w:rPr>
          <w:rFonts w:ascii="Calibri Light" w:hAnsi="Calibri Light" w:cs="Calibri Light"/>
          <w:sz w:val="24"/>
          <w:szCs w:val="24"/>
        </w:rPr>
      </w:pPr>
    </w:p>
    <w:p w14:paraId="600D97E9" w14:textId="24C57830"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XXII</w:t>
      </w:r>
    </w:p>
    <w:p w14:paraId="2F2284EF" w14:textId="6EE977D6" w:rsidR="00EB7879" w:rsidRPr="00F11DBF" w:rsidRDefault="00EB7879" w:rsidP="0028439B">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WYMAGANIA DOTYCZĄCE WADIUM</w:t>
      </w:r>
    </w:p>
    <w:p w14:paraId="147FD40F" w14:textId="607E3052" w:rsidR="00832E1C" w:rsidRPr="00F11DBF" w:rsidRDefault="002907DC" w:rsidP="002907DC">
      <w:pPr>
        <w:pStyle w:val="Akapitzlist"/>
        <w:spacing w:before="120" w:line="23" w:lineRule="atLeast"/>
        <w:ind w:left="142"/>
        <w:jc w:val="both"/>
        <w:rPr>
          <w:rFonts w:ascii="Calibri Light" w:hAnsi="Calibri Light" w:cs="Calibri Light"/>
          <w:color w:val="000000"/>
          <w:sz w:val="24"/>
          <w:szCs w:val="24"/>
        </w:rPr>
      </w:pPr>
      <w:r w:rsidRPr="00F11DBF">
        <w:rPr>
          <w:rFonts w:ascii="Calibri Light" w:hAnsi="Calibri Light" w:cs="Calibri Light"/>
          <w:color w:val="000000"/>
          <w:sz w:val="24"/>
          <w:szCs w:val="24"/>
        </w:rPr>
        <w:t>Zamawiający nie wymaga wniesienia wadium w niniejszym postepowaniu o udzielenie zamówienia.</w:t>
      </w:r>
    </w:p>
    <w:p w14:paraId="64109C78" w14:textId="77777777" w:rsidR="002907DC" w:rsidRPr="00F11DBF" w:rsidRDefault="002907DC" w:rsidP="00832E1C">
      <w:pPr>
        <w:pStyle w:val="Akapitzlist"/>
        <w:spacing w:before="120" w:line="23" w:lineRule="atLeast"/>
        <w:ind w:left="425"/>
        <w:jc w:val="both"/>
        <w:rPr>
          <w:rFonts w:ascii="Calibri Light" w:hAnsi="Calibri Light" w:cs="Calibri Light"/>
          <w:sz w:val="24"/>
          <w:szCs w:val="24"/>
        </w:rPr>
      </w:pPr>
    </w:p>
    <w:p w14:paraId="2EB1D087" w14:textId="7B61DFC3"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XXIII</w:t>
      </w:r>
    </w:p>
    <w:p w14:paraId="76998795"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SPOSÓB ORAZ TERMIN SKŁADANIA OFERT</w:t>
      </w:r>
    </w:p>
    <w:p w14:paraId="7AF35656" w14:textId="77777777" w:rsidR="00EB7879" w:rsidRPr="00F11DBF" w:rsidRDefault="00EB7879" w:rsidP="00504CEA">
      <w:pPr>
        <w:spacing w:line="23" w:lineRule="atLeast"/>
        <w:rPr>
          <w:rFonts w:ascii="Calibri Light" w:hAnsi="Calibri Light" w:cs="Calibri Light"/>
          <w:b/>
          <w:sz w:val="24"/>
          <w:szCs w:val="24"/>
        </w:rPr>
      </w:pPr>
    </w:p>
    <w:p w14:paraId="64442125" w14:textId="77777777" w:rsidR="00EB7879" w:rsidRPr="00F11DBF" w:rsidRDefault="00EB7879" w:rsidP="006771D4">
      <w:pPr>
        <w:pStyle w:val="Tekstpodstawowy"/>
        <w:numPr>
          <w:ilvl w:val="0"/>
          <w:numId w:val="6"/>
        </w:numPr>
        <w:tabs>
          <w:tab w:val="clear" w:pos="567"/>
          <w:tab w:val="left" w:pos="426"/>
        </w:tabs>
        <w:spacing w:line="23" w:lineRule="atLeast"/>
        <w:ind w:left="426" w:right="28" w:hanging="426"/>
        <w:rPr>
          <w:rFonts w:ascii="Calibri Light" w:hAnsi="Calibri Light" w:cs="Calibri Light"/>
          <w:szCs w:val="24"/>
        </w:rPr>
      </w:pPr>
      <w:r w:rsidRPr="00F11DBF">
        <w:rPr>
          <w:rFonts w:ascii="Calibri Light" w:hAnsi="Calibri Light" w:cs="Calibri Light"/>
          <w:szCs w:val="24"/>
        </w:rPr>
        <w:t xml:space="preserve">Ofertę należy złożyć za pośrednictwem Platformy zakupowej dostępnej pod adresem: </w:t>
      </w:r>
      <w:hyperlink r:id="rId19" w:history="1">
        <w:r w:rsidRPr="00F11DBF">
          <w:rPr>
            <w:rStyle w:val="Hipercze"/>
            <w:rFonts w:ascii="Calibri Light" w:hAnsi="Calibri Light" w:cs="Calibri Light"/>
            <w:szCs w:val="24"/>
          </w:rPr>
          <w:t>https://platformazakupowa.pl/pn/skoczow/proceedings</w:t>
        </w:r>
      </w:hyperlink>
      <w:r w:rsidRPr="00F11DBF">
        <w:rPr>
          <w:rFonts w:ascii="Calibri Light" w:hAnsi="Calibri Light" w:cs="Calibri Light"/>
          <w:szCs w:val="24"/>
        </w:rPr>
        <w:t xml:space="preserve"> , </w:t>
      </w:r>
    </w:p>
    <w:p w14:paraId="24B864AE" w14:textId="421E3E8E" w:rsidR="00EB7879" w:rsidRPr="00F11DBF" w:rsidRDefault="00EB7879" w:rsidP="00504CEA">
      <w:pPr>
        <w:pStyle w:val="Tekstpodstawowy"/>
        <w:tabs>
          <w:tab w:val="left" w:pos="426"/>
        </w:tabs>
        <w:spacing w:line="23" w:lineRule="atLeast"/>
        <w:ind w:left="426" w:right="28"/>
        <w:rPr>
          <w:rFonts w:ascii="Calibri Light" w:hAnsi="Calibri Light" w:cs="Calibri Light"/>
          <w:szCs w:val="24"/>
        </w:rPr>
      </w:pPr>
      <w:r w:rsidRPr="00F11DBF">
        <w:rPr>
          <w:rFonts w:ascii="Calibri Light" w:hAnsi="Calibri Light" w:cs="Calibri Light"/>
          <w:szCs w:val="24"/>
        </w:rPr>
        <w:t>nie później niż do dnia</w:t>
      </w:r>
      <w:r w:rsidRPr="00F11DBF">
        <w:rPr>
          <w:rFonts w:ascii="Calibri Light" w:hAnsi="Calibri Light" w:cs="Calibri Light"/>
          <w:b/>
          <w:szCs w:val="24"/>
        </w:rPr>
        <w:t xml:space="preserve"> </w:t>
      </w:r>
      <w:r w:rsidR="002907DC" w:rsidRPr="00F11DBF">
        <w:rPr>
          <w:rFonts w:ascii="Calibri Light" w:hAnsi="Calibri Light" w:cs="Calibri Light"/>
          <w:b/>
          <w:szCs w:val="24"/>
        </w:rPr>
        <w:t xml:space="preserve"> </w:t>
      </w:r>
      <w:r w:rsidR="00627A1D">
        <w:rPr>
          <w:rFonts w:ascii="Calibri Light" w:hAnsi="Calibri Light" w:cs="Calibri Light"/>
          <w:b/>
          <w:szCs w:val="24"/>
          <w:highlight w:val="yellow"/>
        </w:rPr>
        <w:t>06</w:t>
      </w:r>
      <w:r w:rsidR="00D72AC3" w:rsidRPr="00D91A72">
        <w:rPr>
          <w:rFonts w:ascii="Calibri Light" w:hAnsi="Calibri Light" w:cs="Calibri Light"/>
          <w:b/>
          <w:szCs w:val="24"/>
          <w:highlight w:val="yellow"/>
        </w:rPr>
        <w:t>.</w:t>
      </w:r>
      <w:r w:rsidR="0028439B" w:rsidRPr="00D91A72">
        <w:rPr>
          <w:rFonts w:ascii="Calibri Light" w:hAnsi="Calibri Light" w:cs="Calibri Light"/>
          <w:b/>
          <w:szCs w:val="24"/>
          <w:highlight w:val="yellow"/>
        </w:rPr>
        <w:t>0</w:t>
      </w:r>
      <w:r w:rsidR="00627A1D">
        <w:rPr>
          <w:rFonts w:ascii="Calibri Light" w:hAnsi="Calibri Light" w:cs="Calibri Light"/>
          <w:b/>
          <w:szCs w:val="24"/>
          <w:highlight w:val="yellow"/>
        </w:rPr>
        <w:t>6</w:t>
      </w:r>
      <w:r w:rsidR="00821DA1" w:rsidRPr="00D91A72">
        <w:rPr>
          <w:rFonts w:ascii="Calibri Light" w:hAnsi="Calibri Light" w:cs="Calibri Light"/>
          <w:b/>
          <w:szCs w:val="24"/>
          <w:highlight w:val="yellow"/>
        </w:rPr>
        <w:t>.</w:t>
      </w:r>
      <w:r w:rsidR="001F1DC2" w:rsidRPr="00D91A72">
        <w:rPr>
          <w:rFonts w:ascii="Calibri Light" w:hAnsi="Calibri Light" w:cs="Calibri Light"/>
          <w:b/>
          <w:szCs w:val="24"/>
          <w:highlight w:val="yellow"/>
        </w:rPr>
        <w:t>202</w:t>
      </w:r>
      <w:r w:rsidR="0028439B" w:rsidRPr="00D91A72">
        <w:rPr>
          <w:rFonts w:ascii="Calibri Light" w:hAnsi="Calibri Light" w:cs="Calibri Light"/>
          <w:b/>
          <w:szCs w:val="24"/>
          <w:highlight w:val="yellow"/>
        </w:rPr>
        <w:t>3</w:t>
      </w:r>
      <w:r w:rsidRPr="00D91A72">
        <w:rPr>
          <w:rFonts w:ascii="Calibri Light" w:hAnsi="Calibri Light" w:cs="Calibri Light"/>
          <w:b/>
          <w:szCs w:val="24"/>
          <w:highlight w:val="yellow"/>
        </w:rPr>
        <w:t xml:space="preserve"> do godziny </w:t>
      </w:r>
      <w:r w:rsidR="008527C8" w:rsidRPr="00D91A72">
        <w:rPr>
          <w:rFonts w:ascii="Calibri Light" w:hAnsi="Calibri Light" w:cs="Calibri Light"/>
          <w:b/>
          <w:szCs w:val="24"/>
          <w:highlight w:val="yellow"/>
        </w:rPr>
        <w:t>8</w:t>
      </w:r>
      <w:r w:rsidR="00D91A72">
        <w:rPr>
          <w:rFonts w:ascii="Calibri Light" w:hAnsi="Calibri Light" w:cs="Calibri Light"/>
          <w:b/>
          <w:szCs w:val="24"/>
          <w:highlight w:val="yellow"/>
        </w:rPr>
        <w:t>:00</w:t>
      </w:r>
      <w:r w:rsidR="001F1DC2" w:rsidRPr="00D91A72">
        <w:rPr>
          <w:rFonts w:ascii="Calibri Light" w:hAnsi="Calibri Light" w:cs="Calibri Light"/>
          <w:b/>
          <w:szCs w:val="24"/>
          <w:highlight w:val="yellow"/>
        </w:rPr>
        <w:t>.</w:t>
      </w:r>
    </w:p>
    <w:p w14:paraId="65716D7E" w14:textId="77777777" w:rsidR="00EB7879" w:rsidRPr="00F11DBF" w:rsidRDefault="00EB7879" w:rsidP="00BE1B14">
      <w:pPr>
        <w:pStyle w:val="Tekstpodstawowy"/>
        <w:tabs>
          <w:tab w:val="left" w:pos="284"/>
        </w:tabs>
        <w:spacing w:before="120" w:line="23" w:lineRule="atLeast"/>
        <w:ind w:left="425" w:right="28"/>
        <w:rPr>
          <w:rFonts w:ascii="Calibri Light" w:hAnsi="Calibri Light" w:cs="Calibri Light"/>
          <w:szCs w:val="24"/>
        </w:rPr>
      </w:pPr>
      <w:r w:rsidRPr="00F11DBF">
        <w:rPr>
          <w:rFonts w:ascii="Calibri Light" w:hAnsi="Calibri Light" w:cs="Calibri Light"/>
          <w:szCs w:val="24"/>
        </w:rPr>
        <w:lastRenderedPageBreak/>
        <w:t>Za datę i godzinę złożenia oferty rozumie się datę i godzinę jej wpływu na Platformę zakupową, tj. datę i godzinę złożenia oferty wyświetloną na koncie Zamawiającego.</w:t>
      </w:r>
    </w:p>
    <w:p w14:paraId="65F42EAA" w14:textId="77777777" w:rsidR="00EB7879" w:rsidRPr="00F11DBF" w:rsidRDefault="00EB7879" w:rsidP="006771D4">
      <w:pPr>
        <w:pStyle w:val="Tekstpodstawowy"/>
        <w:numPr>
          <w:ilvl w:val="0"/>
          <w:numId w:val="6"/>
        </w:numPr>
        <w:tabs>
          <w:tab w:val="clear" w:pos="567"/>
          <w:tab w:val="left" w:pos="426"/>
        </w:tabs>
        <w:spacing w:before="120" w:line="23" w:lineRule="atLeast"/>
        <w:ind w:left="425" w:right="28" w:hanging="425"/>
        <w:rPr>
          <w:rFonts w:ascii="Calibri Light" w:hAnsi="Calibri Light" w:cs="Calibri Light"/>
          <w:szCs w:val="24"/>
        </w:rPr>
      </w:pPr>
      <w:r w:rsidRPr="00F11DBF">
        <w:rPr>
          <w:rFonts w:ascii="Calibri Light" w:hAnsi="Calibri Light" w:cs="Calibri Light"/>
          <w:szCs w:val="24"/>
        </w:rPr>
        <w:t>W przypadku otrzymania przez Zamawiającego oferty po terminie podanym w ust. 1 niniejszego rozdziału SWZ, oferta zostanie odrzucona.</w:t>
      </w:r>
    </w:p>
    <w:p w14:paraId="63AF2638" w14:textId="77777777" w:rsidR="00EB7879" w:rsidRPr="00F11DBF" w:rsidRDefault="00EB7879" w:rsidP="00504CEA">
      <w:pPr>
        <w:spacing w:line="23" w:lineRule="atLeast"/>
        <w:rPr>
          <w:rFonts w:ascii="Calibri Light" w:hAnsi="Calibri Light" w:cs="Calibri Light"/>
          <w:b/>
          <w:sz w:val="24"/>
          <w:szCs w:val="24"/>
        </w:rPr>
      </w:pPr>
    </w:p>
    <w:p w14:paraId="515A12D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XXIV</w:t>
      </w:r>
    </w:p>
    <w:p w14:paraId="07920D3D"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TERMIN ZWIĄZANIA OFERTĄ</w:t>
      </w:r>
    </w:p>
    <w:p w14:paraId="2AB91291" w14:textId="787B3434" w:rsidR="00EB7879" w:rsidRPr="00F11DBF" w:rsidRDefault="00EB7879" w:rsidP="0028439B">
      <w:pPr>
        <w:pStyle w:val="Tekstpodstawowy"/>
        <w:spacing w:before="240" w:line="23" w:lineRule="atLeast"/>
        <w:rPr>
          <w:rFonts w:ascii="Calibri Light" w:hAnsi="Calibri Light" w:cs="Calibri Light"/>
          <w:b/>
          <w:szCs w:val="24"/>
        </w:rPr>
      </w:pPr>
      <w:r w:rsidRPr="00F11DBF">
        <w:rPr>
          <w:rFonts w:ascii="Calibri Light" w:hAnsi="Calibri Light" w:cs="Calibri Light"/>
          <w:szCs w:val="24"/>
        </w:rPr>
        <w:t xml:space="preserve">Termin związania ofertą </w:t>
      </w:r>
      <w:r w:rsidR="0028439B">
        <w:rPr>
          <w:rFonts w:ascii="Calibri Light" w:hAnsi="Calibri Light" w:cs="Calibri Light"/>
          <w:szCs w:val="24"/>
        </w:rPr>
        <w:t xml:space="preserve">upływa w dniu </w:t>
      </w:r>
      <w:r w:rsidR="00627A1D">
        <w:rPr>
          <w:rFonts w:ascii="Calibri Light" w:hAnsi="Calibri Light" w:cs="Calibri Light"/>
          <w:szCs w:val="24"/>
        </w:rPr>
        <w:t>05</w:t>
      </w:r>
      <w:r w:rsidR="00D91A72">
        <w:rPr>
          <w:rFonts w:ascii="Calibri Light" w:hAnsi="Calibri Light" w:cs="Calibri Light"/>
          <w:szCs w:val="24"/>
        </w:rPr>
        <w:t>.0</w:t>
      </w:r>
      <w:r w:rsidR="00627A1D">
        <w:rPr>
          <w:rFonts w:ascii="Calibri Light" w:hAnsi="Calibri Light" w:cs="Calibri Light"/>
          <w:szCs w:val="24"/>
        </w:rPr>
        <w:t>7</w:t>
      </w:r>
      <w:r w:rsidR="00D91A72">
        <w:rPr>
          <w:rFonts w:ascii="Calibri Light" w:hAnsi="Calibri Light" w:cs="Calibri Light"/>
          <w:szCs w:val="24"/>
        </w:rPr>
        <w:t>.</w:t>
      </w:r>
      <w:r w:rsidR="0028439B">
        <w:rPr>
          <w:rFonts w:ascii="Calibri Light" w:hAnsi="Calibri Light" w:cs="Calibri Light"/>
          <w:szCs w:val="24"/>
        </w:rPr>
        <w:t>2023 r.</w:t>
      </w:r>
    </w:p>
    <w:p w14:paraId="190A09EA" w14:textId="77777777" w:rsidR="00EB7879" w:rsidRPr="00F11DBF" w:rsidRDefault="00EB7879" w:rsidP="00504CEA">
      <w:pPr>
        <w:spacing w:line="23" w:lineRule="atLeast"/>
        <w:rPr>
          <w:rFonts w:ascii="Calibri Light" w:hAnsi="Calibri Light" w:cs="Calibri Light"/>
          <w:b/>
          <w:sz w:val="24"/>
          <w:szCs w:val="24"/>
        </w:rPr>
      </w:pPr>
    </w:p>
    <w:p w14:paraId="312B0331"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w:t>
      </w:r>
    </w:p>
    <w:p w14:paraId="5A263695"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TERMIN OTWARCIA OFERT</w:t>
      </w:r>
    </w:p>
    <w:p w14:paraId="0708CC6C" w14:textId="77777777" w:rsidR="00EB7879" w:rsidRPr="00F11DBF" w:rsidRDefault="00EB7879" w:rsidP="00BE1B14">
      <w:pPr>
        <w:pStyle w:val="Nagwek2"/>
        <w:spacing w:before="120" w:line="23" w:lineRule="atLeast"/>
        <w:ind w:firstLine="0"/>
        <w:rPr>
          <w:rFonts w:ascii="Calibri Light" w:hAnsi="Calibri Light" w:cs="Calibri Light"/>
          <w:sz w:val="24"/>
          <w:szCs w:val="24"/>
        </w:rPr>
      </w:pPr>
      <w:r w:rsidRPr="00F11DBF">
        <w:rPr>
          <w:rFonts w:ascii="Calibri Light" w:hAnsi="Calibri Light" w:cs="Calibri Light"/>
          <w:sz w:val="24"/>
          <w:szCs w:val="24"/>
        </w:rPr>
        <w:t>CZYNNOŚCI ZWIĄZANE Z OTWARCIEM OFERT</w:t>
      </w:r>
    </w:p>
    <w:p w14:paraId="760145EF" w14:textId="7E7154E8" w:rsidR="00EB7879" w:rsidRPr="00F11DBF" w:rsidRDefault="00EB7879" w:rsidP="006771D4">
      <w:pPr>
        <w:pStyle w:val="Tekstpodstawowy"/>
        <w:numPr>
          <w:ilvl w:val="0"/>
          <w:numId w:val="3"/>
        </w:numPr>
        <w:spacing w:before="240" w:line="23" w:lineRule="atLeast"/>
        <w:ind w:left="425" w:right="28" w:hanging="425"/>
        <w:rPr>
          <w:rFonts w:ascii="Calibri Light" w:hAnsi="Calibri Light" w:cs="Calibri Light"/>
          <w:szCs w:val="24"/>
        </w:rPr>
      </w:pPr>
      <w:r w:rsidRPr="00F11DBF">
        <w:rPr>
          <w:rFonts w:ascii="Calibri Light" w:hAnsi="Calibri Light" w:cs="Calibri Light"/>
          <w:szCs w:val="24"/>
        </w:rPr>
        <w:t xml:space="preserve">Otwarcie ofert nastąpi w dniu </w:t>
      </w:r>
      <w:r w:rsidR="00627A1D">
        <w:rPr>
          <w:rFonts w:ascii="Calibri Light" w:hAnsi="Calibri Light" w:cs="Calibri Light"/>
          <w:b/>
          <w:szCs w:val="24"/>
          <w:highlight w:val="yellow"/>
        </w:rPr>
        <w:t>06</w:t>
      </w:r>
      <w:r w:rsidR="00D72AC3" w:rsidRPr="00D91A72">
        <w:rPr>
          <w:rFonts w:ascii="Calibri Light" w:hAnsi="Calibri Light" w:cs="Calibri Light"/>
          <w:b/>
          <w:szCs w:val="24"/>
          <w:highlight w:val="yellow"/>
        </w:rPr>
        <w:t>.</w:t>
      </w:r>
      <w:r w:rsidR="0028439B" w:rsidRPr="00D91A72">
        <w:rPr>
          <w:rFonts w:ascii="Calibri Light" w:hAnsi="Calibri Light" w:cs="Calibri Light"/>
          <w:b/>
          <w:szCs w:val="24"/>
          <w:highlight w:val="yellow"/>
        </w:rPr>
        <w:t>0</w:t>
      </w:r>
      <w:r w:rsidR="00627A1D">
        <w:rPr>
          <w:rFonts w:ascii="Calibri Light" w:hAnsi="Calibri Light" w:cs="Calibri Light"/>
          <w:b/>
          <w:szCs w:val="24"/>
          <w:highlight w:val="yellow"/>
        </w:rPr>
        <w:t>6</w:t>
      </w:r>
      <w:r w:rsidR="002A1CD5" w:rsidRPr="00D91A72">
        <w:rPr>
          <w:rFonts w:ascii="Calibri Light" w:hAnsi="Calibri Light" w:cs="Calibri Light"/>
          <w:b/>
          <w:szCs w:val="24"/>
          <w:highlight w:val="yellow"/>
        </w:rPr>
        <w:t>.</w:t>
      </w:r>
      <w:r w:rsidRPr="00D91A72">
        <w:rPr>
          <w:rFonts w:ascii="Calibri Light" w:hAnsi="Calibri Light" w:cs="Calibri Light"/>
          <w:b/>
          <w:szCs w:val="24"/>
          <w:highlight w:val="yellow"/>
        </w:rPr>
        <w:t>202</w:t>
      </w:r>
      <w:r w:rsidR="0028439B" w:rsidRPr="00D91A72">
        <w:rPr>
          <w:rFonts w:ascii="Calibri Light" w:hAnsi="Calibri Light" w:cs="Calibri Light"/>
          <w:b/>
          <w:szCs w:val="24"/>
          <w:highlight w:val="yellow"/>
        </w:rPr>
        <w:t>3</w:t>
      </w:r>
      <w:r w:rsidRPr="00D91A72">
        <w:rPr>
          <w:rFonts w:ascii="Calibri Light" w:hAnsi="Calibri Light" w:cs="Calibri Light"/>
          <w:b/>
          <w:szCs w:val="24"/>
          <w:highlight w:val="yellow"/>
        </w:rPr>
        <w:t xml:space="preserve">r. </w:t>
      </w:r>
      <w:r w:rsidRPr="00D91A72">
        <w:rPr>
          <w:rFonts w:ascii="Calibri Light" w:hAnsi="Calibri Light" w:cs="Calibri Light"/>
          <w:szCs w:val="24"/>
          <w:highlight w:val="yellow"/>
        </w:rPr>
        <w:t>o godzinie</w:t>
      </w:r>
      <w:r w:rsidRPr="00D91A72">
        <w:rPr>
          <w:rFonts w:ascii="Calibri Light" w:hAnsi="Calibri Light" w:cs="Calibri Light"/>
          <w:b/>
          <w:szCs w:val="24"/>
          <w:highlight w:val="yellow"/>
        </w:rPr>
        <w:t xml:space="preserve"> </w:t>
      </w:r>
      <w:r w:rsidR="008527C8" w:rsidRPr="00D91A72">
        <w:rPr>
          <w:rFonts w:ascii="Calibri Light" w:hAnsi="Calibri Light" w:cs="Calibri Light"/>
          <w:b/>
          <w:szCs w:val="24"/>
          <w:highlight w:val="yellow"/>
        </w:rPr>
        <w:t>8</w:t>
      </w:r>
      <w:r w:rsidR="00D91A72" w:rsidRPr="00D91A72">
        <w:rPr>
          <w:rFonts w:ascii="Calibri Light" w:hAnsi="Calibri Light" w:cs="Calibri Light"/>
          <w:b/>
          <w:szCs w:val="24"/>
          <w:highlight w:val="yellow"/>
        </w:rPr>
        <w:t>:05</w:t>
      </w:r>
      <w:r w:rsidRPr="00F11DBF">
        <w:rPr>
          <w:rFonts w:ascii="Calibri Light" w:hAnsi="Calibri Light" w:cs="Calibri Light"/>
          <w:szCs w:val="24"/>
        </w:rPr>
        <w:t>, na komputerze Zamawiającego, po odszyfrowaniu i pobraniu z Platformy zakupowej złożonych ofert.</w:t>
      </w:r>
    </w:p>
    <w:p w14:paraId="3A46B05E" w14:textId="77777777" w:rsidR="00C30BE4" w:rsidRPr="006410B2" w:rsidRDefault="00C30BE4" w:rsidP="00686E03">
      <w:pPr>
        <w:numPr>
          <w:ilvl w:val="0"/>
          <w:numId w:val="3"/>
        </w:numPr>
        <w:spacing w:line="23" w:lineRule="atLeast"/>
        <w:ind w:left="425" w:right="28" w:hanging="425"/>
        <w:jc w:val="both"/>
        <w:rPr>
          <w:rFonts w:ascii="Calibri Light" w:hAnsi="Calibri Light" w:cs="Calibri Light"/>
          <w:sz w:val="24"/>
          <w:szCs w:val="24"/>
          <w:u w:val="single"/>
        </w:rPr>
      </w:pPr>
      <w:r w:rsidRPr="006410B2">
        <w:rPr>
          <w:rFonts w:ascii="Calibri Light" w:hAnsi="Calibri Light" w:cs="Calibri Light"/>
          <w:sz w:val="24"/>
          <w:szCs w:val="24"/>
          <w:u w:val="single"/>
        </w:rPr>
        <w:t>Zamawiający nie przewiduje publicznej sesji otwarcia ofert.</w:t>
      </w:r>
    </w:p>
    <w:p w14:paraId="4B5B8853" w14:textId="77777777" w:rsidR="00EB7879" w:rsidRPr="00F11DBF" w:rsidRDefault="00EB7879" w:rsidP="00686E03">
      <w:pPr>
        <w:numPr>
          <w:ilvl w:val="0"/>
          <w:numId w:val="3"/>
        </w:numPr>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Najpóźniej przed otwarciem ofert, Zamawiający udostępni na Platformie zakupowej informację o kwocie, jaką zamierza przeznaczyć na sfinansowanie niniejszego zamówienia (kwota brutto, wraz z podatkiem VAT).</w:t>
      </w:r>
    </w:p>
    <w:p w14:paraId="6D4FAE7B" w14:textId="77777777" w:rsidR="00EB7879" w:rsidRPr="00F11DBF" w:rsidRDefault="00EB7879" w:rsidP="00686E03">
      <w:pPr>
        <w:numPr>
          <w:ilvl w:val="0"/>
          <w:numId w:val="3"/>
        </w:numPr>
        <w:spacing w:line="23" w:lineRule="atLeast"/>
        <w:ind w:left="425" w:right="28" w:hanging="425"/>
        <w:jc w:val="both"/>
        <w:rPr>
          <w:rFonts w:ascii="Calibri Light" w:hAnsi="Calibri Light" w:cs="Calibri Light"/>
          <w:bCs/>
          <w:sz w:val="24"/>
          <w:szCs w:val="24"/>
        </w:rPr>
      </w:pPr>
      <w:r w:rsidRPr="00F11DBF">
        <w:rPr>
          <w:rFonts w:ascii="Calibri Light" w:hAnsi="Calibri Light" w:cs="Calibri Light"/>
          <w:bCs/>
          <w:sz w:val="24"/>
          <w:szCs w:val="24"/>
        </w:rPr>
        <w:t>Niezwłocznie po otwarciu ofert Zamawiający udostępni na Platformie zakupowej</w:t>
      </w:r>
      <w:r w:rsidRPr="00F11DBF">
        <w:rPr>
          <w:rFonts w:ascii="Calibri Light" w:hAnsi="Calibri Light" w:cs="Calibri Light"/>
          <w:bCs/>
          <w:sz w:val="24"/>
          <w:szCs w:val="24"/>
        </w:rPr>
        <w:br/>
        <w:t>informacje o:</w:t>
      </w:r>
    </w:p>
    <w:p w14:paraId="24E5A5DD" w14:textId="77777777" w:rsidR="00EB7879" w:rsidRPr="00F11DBF" w:rsidRDefault="00EB7879" w:rsidP="00A27E4E">
      <w:pPr>
        <w:pStyle w:val="Akapitzlist"/>
        <w:numPr>
          <w:ilvl w:val="1"/>
          <w:numId w:val="57"/>
        </w:numPr>
        <w:spacing w:line="23" w:lineRule="atLeast"/>
        <w:ind w:left="709" w:right="28" w:hanging="283"/>
        <w:jc w:val="both"/>
        <w:rPr>
          <w:rFonts w:ascii="Calibri Light" w:hAnsi="Calibri Light" w:cs="Calibri Light"/>
          <w:sz w:val="24"/>
          <w:szCs w:val="24"/>
        </w:rPr>
      </w:pPr>
      <w:r w:rsidRPr="00F11DBF">
        <w:rPr>
          <w:rFonts w:ascii="Calibri Light" w:hAnsi="Calibri Light" w:cs="Calibri Light"/>
          <w:bCs/>
          <w:sz w:val="24"/>
          <w:szCs w:val="24"/>
        </w:rPr>
        <w:t>nazwach albo imionach i nazwiskach oraz siedzibach lub miejscach prowadzonej działalności gospodarczej albo miejscach zamieszkania wykonawców, których oferty zostały otwarte;</w:t>
      </w:r>
    </w:p>
    <w:p w14:paraId="1918C875" w14:textId="77777777" w:rsidR="00EB7879" w:rsidRPr="00F11DBF" w:rsidRDefault="00EB7879" w:rsidP="00A27E4E">
      <w:pPr>
        <w:pStyle w:val="Akapitzlist"/>
        <w:numPr>
          <w:ilvl w:val="0"/>
          <w:numId w:val="57"/>
        </w:numPr>
        <w:spacing w:line="23" w:lineRule="atLeast"/>
        <w:ind w:left="709" w:right="28" w:hanging="283"/>
        <w:jc w:val="both"/>
        <w:rPr>
          <w:rFonts w:ascii="Calibri Light" w:hAnsi="Calibri Light" w:cs="Calibri Light"/>
          <w:sz w:val="24"/>
          <w:szCs w:val="24"/>
        </w:rPr>
      </w:pPr>
      <w:r w:rsidRPr="00F11DBF">
        <w:rPr>
          <w:rFonts w:ascii="Calibri Light" w:hAnsi="Calibri Light" w:cs="Calibri Light"/>
          <w:bCs/>
          <w:sz w:val="24"/>
          <w:szCs w:val="24"/>
        </w:rPr>
        <w:t>cenach zawartych w ofertach.</w:t>
      </w:r>
    </w:p>
    <w:p w14:paraId="375900CB" w14:textId="77777777" w:rsidR="004F119C" w:rsidRPr="00F11DBF" w:rsidRDefault="004F119C" w:rsidP="00504CEA">
      <w:pPr>
        <w:pStyle w:val="Nagwek2"/>
        <w:spacing w:line="23" w:lineRule="atLeast"/>
        <w:ind w:firstLine="0"/>
        <w:rPr>
          <w:rFonts w:ascii="Calibri Light" w:hAnsi="Calibri Light" w:cs="Calibri Light"/>
          <w:sz w:val="24"/>
          <w:szCs w:val="24"/>
        </w:rPr>
      </w:pPr>
    </w:p>
    <w:p w14:paraId="513230D1" w14:textId="376EF926"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XXVI</w:t>
      </w:r>
    </w:p>
    <w:p w14:paraId="0D87B4F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TRYBIE OCENY OFERT</w:t>
      </w:r>
    </w:p>
    <w:p w14:paraId="5AF48907" w14:textId="77777777" w:rsidR="00EB7879" w:rsidRPr="00F11DBF" w:rsidRDefault="00EB7879" w:rsidP="006771D4">
      <w:pPr>
        <w:pStyle w:val="Akapitzlist"/>
        <w:numPr>
          <w:ilvl w:val="1"/>
          <w:numId w:val="50"/>
        </w:numPr>
        <w:tabs>
          <w:tab w:val="clear" w:pos="1800"/>
        </w:tabs>
        <w:spacing w:before="2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95101B3"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 xml:space="preserve">Zamawiający poprawi w ofercie omyłki wskazane w art. 223 ust. 2 ustawy, niezwłocznie zawiadamiając o tym Wykonawcę, którego oferta zostanie poprawiona. </w:t>
      </w:r>
    </w:p>
    <w:p w14:paraId="54B39227"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Zamawiający odrzuci złożoną ofertę, w przypadku wystąpienia przynajmniej jednej z okoliczności, o których mowa w art. 226 ust. 1 ustawy.</w:t>
      </w:r>
    </w:p>
    <w:p w14:paraId="3C1F06F7"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W przypadku, gdy nie zostanie złożona żadna oferta niepodlegająca odrzuceniu, postępowanie zostanie unieważnione. Zamawiający unieważni postępowanie także w innych przypadkach, określonych w ustawie.</w:t>
      </w:r>
    </w:p>
    <w:p w14:paraId="76484F32"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b/>
          <w:sz w:val="24"/>
          <w:szCs w:val="24"/>
        </w:rPr>
      </w:pPr>
      <w:r w:rsidRPr="00F11DBF">
        <w:rPr>
          <w:rFonts w:ascii="Calibri Light" w:hAnsi="Calibri Light" w:cs="Calibri Light"/>
          <w:b/>
          <w:sz w:val="24"/>
          <w:szCs w:val="24"/>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2B5D174C"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trike/>
          <w:sz w:val="24"/>
          <w:szCs w:val="24"/>
        </w:rPr>
      </w:pPr>
      <w:r w:rsidRPr="00F11DBF">
        <w:rPr>
          <w:rFonts w:ascii="Calibri Light" w:hAnsi="Calibri Light" w:cs="Calibri Light"/>
          <w:sz w:val="24"/>
          <w:szCs w:val="24"/>
        </w:rPr>
        <w:lastRenderedPageBreak/>
        <w:t xml:space="preserve">Zamawiający przyzna zamówienie Wykonawcy, który złoży ofertę niepodlegającą odrzuceniu, i która zostanie najwyżej oceniona (uzyska największą liczbę punktów przyznanych według kryteriów wyboru oferty określonych w niniejszej SWZ). Zamawiający nie przewiduje prowadzenia negocjacji w celu ulepszenia treści ofert. </w:t>
      </w:r>
    </w:p>
    <w:p w14:paraId="7993B663"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32C8F67E" w14:textId="77777777" w:rsidR="00EB7879" w:rsidRPr="00F11DBF" w:rsidRDefault="00EB7879" w:rsidP="00504CEA">
      <w:pPr>
        <w:pStyle w:val="Tekstpodstawowy"/>
        <w:spacing w:line="23" w:lineRule="atLeast"/>
        <w:rPr>
          <w:rFonts w:ascii="Calibri Light" w:hAnsi="Calibri Light" w:cs="Calibri Light"/>
          <w:szCs w:val="24"/>
        </w:rPr>
      </w:pPr>
    </w:p>
    <w:p w14:paraId="62A5036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XXVII</w:t>
      </w:r>
    </w:p>
    <w:p w14:paraId="6F8193FC"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NEGOCJACJE TREŚCI OFERT W CELU ICH ULEPSZENIA</w:t>
      </w:r>
    </w:p>
    <w:p w14:paraId="0B487A73" w14:textId="77777777" w:rsidR="00A27E4E" w:rsidRPr="00E90863" w:rsidRDefault="00A27E4E" w:rsidP="00A27E4E">
      <w:pPr>
        <w:pStyle w:val="Tekstpodstawowy"/>
        <w:rPr>
          <w:rFonts w:ascii="Calibri Light" w:hAnsi="Calibri Light" w:cs="Calibri Light"/>
          <w:szCs w:val="24"/>
        </w:rPr>
      </w:pPr>
    </w:p>
    <w:p w14:paraId="3D00606D" w14:textId="77777777" w:rsidR="00F41A68" w:rsidRPr="00504CEA" w:rsidRDefault="00F41A68" w:rsidP="00F41A68">
      <w:pPr>
        <w:pStyle w:val="Tekstpodstawowy"/>
        <w:spacing w:line="23" w:lineRule="atLeast"/>
        <w:rPr>
          <w:rFonts w:asciiTheme="minorHAnsi" w:hAnsiTheme="minorHAnsi" w:cstheme="minorHAnsi"/>
          <w:strike/>
          <w:szCs w:val="24"/>
        </w:rPr>
      </w:pPr>
      <w:r w:rsidRPr="00504CEA">
        <w:rPr>
          <w:rFonts w:asciiTheme="minorHAnsi" w:hAnsiTheme="minorHAnsi" w:cstheme="minorHAnsi"/>
          <w:szCs w:val="24"/>
        </w:rPr>
        <w:t>Zamawiający dokona wyboru oferty najkorzystniejszej bez przeprowadzenia negocjacji.</w:t>
      </w:r>
    </w:p>
    <w:p w14:paraId="26963D86" w14:textId="77777777" w:rsidR="00EB7879" w:rsidRPr="00F11DBF" w:rsidRDefault="00EB7879" w:rsidP="00504CEA">
      <w:pPr>
        <w:pStyle w:val="Tekstpodstawowy"/>
        <w:spacing w:line="23" w:lineRule="atLeast"/>
        <w:rPr>
          <w:rFonts w:ascii="Calibri Light" w:hAnsi="Calibri Light" w:cs="Calibri Light"/>
          <w:szCs w:val="24"/>
        </w:rPr>
      </w:pPr>
    </w:p>
    <w:p w14:paraId="6CC304E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XXVIII</w:t>
      </w:r>
    </w:p>
    <w:p w14:paraId="10A13B10"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KRYTERIÓW OCENY OFERT, WRAZ Z PODANIEM WAG TYCH KRYTERIÓW</w:t>
      </w:r>
    </w:p>
    <w:p w14:paraId="1463A091"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 SPOSOBU OCENY OFERT</w:t>
      </w:r>
    </w:p>
    <w:p w14:paraId="05ED358E" w14:textId="3C874C97" w:rsidR="00EB7879" w:rsidRPr="00F01D38" w:rsidRDefault="00EB7879" w:rsidP="006771D4">
      <w:pPr>
        <w:pStyle w:val="Tekstpodstawowy"/>
        <w:numPr>
          <w:ilvl w:val="0"/>
          <w:numId w:val="1"/>
        </w:numPr>
        <w:tabs>
          <w:tab w:val="clear" w:pos="567"/>
          <w:tab w:val="num" w:pos="284"/>
        </w:tabs>
        <w:spacing w:before="120" w:line="23" w:lineRule="atLeast"/>
        <w:ind w:left="284" w:hanging="284"/>
        <w:rPr>
          <w:rFonts w:ascii="Calibri Light" w:hAnsi="Calibri Light" w:cs="Calibri Light"/>
          <w:bCs/>
          <w:szCs w:val="24"/>
        </w:rPr>
      </w:pPr>
      <w:bookmarkStart w:id="3" w:name="_Hlk119933733"/>
      <w:r w:rsidRPr="00F01D38">
        <w:rPr>
          <w:rFonts w:ascii="Calibri Light" w:hAnsi="Calibri Light" w:cs="Calibri Light"/>
          <w:bCs/>
          <w:szCs w:val="24"/>
        </w:rPr>
        <w:t xml:space="preserve">Przy wyborze oferty najkorzystniejszej, Zamawiający będzie się kierował następującymi kryteriami </w:t>
      </w:r>
      <w:r w:rsidR="003A3B99">
        <w:rPr>
          <w:rFonts w:ascii="Calibri Light" w:hAnsi="Calibri Light" w:cs="Calibri Light"/>
          <w:bCs/>
          <w:szCs w:val="24"/>
        </w:rPr>
        <w:t>:</w:t>
      </w:r>
    </w:p>
    <w:p w14:paraId="533CECAA" w14:textId="47B1987F" w:rsidR="00EB7879" w:rsidRPr="00F01D38" w:rsidRDefault="00EB7879" w:rsidP="00504CEA">
      <w:pPr>
        <w:pStyle w:val="Tekstpodstawowy"/>
        <w:tabs>
          <w:tab w:val="num" w:pos="567"/>
        </w:tabs>
        <w:spacing w:line="23" w:lineRule="atLeast"/>
        <w:ind w:left="567" w:right="28" w:hanging="283"/>
        <w:rPr>
          <w:rFonts w:ascii="Calibri Light" w:hAnsi="Calibri Light" w:cs="Calibri Light"/>
          <w:b/>
          <w:bCs/>
          <w:szCs w:val="24"/>
        </w:rPr>
      </w:pPr>
      <w:bookmarkStart w:id="4" w:name="_Hlk116998878"/>
      <w:r w:rsidRPr="00F01D38">
        <w:rPr>
          <w:rFonts w:ascii="Calibri Light" w:hAnsi="Calibri Light" w:cs="Calibri Light"/>
          <w:b/>
          <w:szCs w:val="24"/>
        </w:rPr>
        <w:t>a</w:t>
      </w:r>
      <w:r w:rsidRPr="00F01D38">
        <w:rPr>
          <w:rFonts w:ascii="Calibri Light" w:hAnsi="Calibri Light" w:cs="Calibri Light"/>
          <w:b/>
          <w:bCs/>
          <w:szCs w:val="24"/>
        </w:rPr>
        <w:t>)</w:t>
      </w:r>
      <w:r w:rsidRPr="00F01D38">
        <w:rPr>
          <w:rFonts w:ascii="Calibri Light" w:hAnsi="Calibri Light" w:cs="Calibri Light"/>
          <w:b/>
          <w:bCs/>
          <w:szCs w:val="24"/>
        </w:rPr>
        <w:tab/>
        <w:t>Cena ofertowa — 60 pkt</w:t>
      </w:r>
    </w:p>
    <w:p w14:paraId="6C3B11A9" w14:textId="33389BAC" w:rsidR="00EB7879" w:rsidRPr="00F01D38" w:rsidRDefault="004577A0" w:rsidP="008527C8">
      <w:pPr>
        <w:pStyle w:val="Tekstpodstawowy"/>
        <w:tabs>
          <w:tab w:val="num" w:pos="567"/>
        </w:tabs>
        <w:spacing w:line="23" w:lineRule="atLeast"/>
        <w:ind w:left="567" w:right="28" w:hanging="283"/>
        <w:rPr>
          <w:rFonts w:ascii="Calibri Light" w:hAnsi="Calibri Light" w:cs="Calibri Light"/>
          <w:b/>
          <w:bCs/>
          <w:szCs w:val="24"/>
        </w:rPr>
      </w:pPr>
      <w:r w:rsidRPr="00F01D38">
        <w:rPr>
          <w:rFonts w:ascii="Calibri Light" w:hAnsi="Calibri Light" w:cs="Calibri Light"/>
          <w:b/>
          <w:bCs/>
          <w:szCs w:val="24"/>
        </w:rPr>
        <w:t>b</w:t>
      </w:r>
      <w:r w:rsidR="006E6CA6" w:rsidRPr="00F01D38">
        <w:rPr>
          <w:rFonts w:ascii="Calibri Light" w:hAnsi="Calibri Light" w:cs="Calibri Light"/>
          <w:b/>
          <w:bCs/>
          <w:szCs w:val="24"/>
        </w:rPr>
        <w:t>)</w:t>
      </w:r>
      <w:r w:rsidR="00EB7879" w:rsidRPr="00F01D38">
        <w:rPr>
          <w:rFonts w:ascii="Calibri Light" w:hAnsi="Calibri Light" w:cs="Calibri Light"/>
          <w:b/>
          <w:bCs/>
          <w:szCs w:val="24"/>
        </w:rPr>
        <w:tab/>
      </w:r>
      <w:bookmarkStart w:id="5" w:name="_Hlk120015398"/>
      <w:r w:rsidR="000C6D05" w:rsidRPr="00F01D38">
        <w:rPr>
          <w:rFonts w:ascii="Calibri Light" w:eastAsia="Arial" w:hAnsi="Calibri Light" w:cs="Calibri Light"/>
          <w:b/>
          <w:bCs/>
          <w:szCs w:val="24"/>
        </w:rPr>
        <w:t>Termin realizacji przedmiotu umowy</w:t>
      </w:r>
      <w:r w:rsidR="000C6D05" w:rsidRPr="00F01D38">
        <w:rPr>
          <w:rFonts w:ascii="Calibri Light" w:eastAsia="Arial" w:hAnsi="Calibri Light" w:cs="Calibri Light"/>
          <w:b/>
          <w:szCs w:val="24"/>
        </w:rPr>
        <w:t xml:space="preserve"> </w:t>
      </w:r>
      <w:r w:rsidR="008527C8" w:rsidRPr="00F01D38">
        <w:rPr>
          <w:rFonts w:ascii="Calibri Light" w:hAnsi="Calibri Light" w:cs="Calibri Light"/>
          <w:b/>
          <w:bCs/>
          <w:szCs w:val="24"/>
        </w:rPr>
        <w:t xml:space="preserve">– </w:t>
      </w:r>
      <w:r w:rsidR="00946785" w:rsidRPr="00F01D38">
        <w:rPr>
          <w:rFonts w:ascii="Calibri Light" w:hAnsi="Calibri Light" w:cs="Calibri Light"/>
          <w:b/>
          <w:bCs/>
          <w:szCs w:val="24"/>
        </w:rPr>
        <w:t>4</w:t>
      </w:r>
      <w:r w:rsidR="008527C8" w:rsidRPr="00F01D38">
        <w:rPr>
          <w:rFonts w:ascii="Calibri Light" w:hAnsi="Calibri Light" w:cs="Calibri Light"/>
          <w:b/>
          <w:bCs/>
          <w:szCs w:val="24"/>
        </w:rPr>
        <w:t>0 pkt</w:t>
      </w:r>
      <w:bookmarkEnd w:id="5"/>
      <w:r w:rsidR="008527C8" w:rsidRPr="00F01D38">
        <w:rPr>
          <w:rFonts w:ascii="Calibri Light" w:hAnsi="Calibri Light" w:cs="Calibri Light"/>
          <w:b/>
          <w:bCs/>
          <w:szCs w:val="24"/>
        </w:rPr>
        <w:t xml:space="preserve">. </w:t>
      </w:r>
    </w:p>
    <w:p w14:paraId="4B49DBC3" w14:textId="77777777" w:rsidR="00EB7879" w:rsidRPr="00F01D38" w:rsidRDefault="00EB7879" w:rsidP="006771D4">
      <w:pPr>
        <w:pStyle w:val="Tekstpodstawowy"/>
        <w:numPr>
          <w:ilvl w:val="0"/>
          <w:numId w:val="1"/>
        </w:numPr>
        <w:tabs>
          <w:tab w:val="clear" w:pos="567"/>
          <w:tab w:val="num" w:pos="284"/>
        </w:tabs>
        <w:spacing w:line="23" w:lineRule="atLeast"/>
        <w:ind w:left="284" w:hanging="284"/>
        <w:rPr>
          <w:rFonts w:ascii="Calibri Light" w:hAnsi="Calibri Light" w:cs="Calibri Light"/>
          <w:bCs/>
          <w:szCs w:val="24"/>
        </w:rPr>
      </w:pPr>
      <w:r w:rsidRPr="00F01D38">
        <w:rPr>
          <w:rFonts w:ascii="Calibri Light" w:hAnsi="Calibri Light" w:cs="Calibri Light"/>
          <w:bCs/>
          <w:szCs w:val="24"/>
        </w:rPr>
        <w:t>Każdy z Wykonawców w ww. kryteriach otrzyma odpowiednią ilość punktów, wyliczoną w następujący sposób:</w:t>
      </w:r>
    </w:p>
    <w:p w14:paraId="6B80ACEA" w14:textId="77777777" w:rsidR="00EB7879" w:rsidRPr="00F11DBF" w:rsidRDefault="00EB7879" w:rsidP="00504CEA">
      <w:pPr>
        <w:pStyle w:val="Tekstpodstawowy"/>
        <w:spacing w:line="23" w:lineRule="atLeast"/>
        <w:ind w:right="28"/>
        <w:rPr>
          <w:rFonts w:ascii="Calibri Light" w:hAnsi="Calibri Light" w:cs="Calibri Light"/>
          <w:szCs w:val="24"/>
        </w:rPr>
      </w:pPr>
    </w:p>
    <w:p w14:paraId="59450017" w14:textId="7DE37900" w:rsidR="00EB7879" w:rsidRPr="00F11DBF" w:rsidRDefault="0062005A" w:rsidP="0062005A">
      <w:pPr>
        <w:spacing w:line="23" w:lineRule="atLeast"/>
        <w:ind w:left="284" w:right="57"/>
        <w:rPr>
          <w:rFonts w:ascii="Calibri Light" w:hAnsi="Calibri Light" w:cs="Calibri Light"/>
          <w:sz w:val="24"/>
          <w:szCs w:val="24"/>
        </w:rPr>
      </w:pPr>
      <w:r w:rsidRPr="00F11DBF">
        <w:rPr>
          <w:rFonts w:ascii="Calibri Light" w:hAnsi="Calibri Light" w:cs="Calibri Light"/>
          <w:b/>
          <w:sz w:val="24"/>
          <w:szCs w:val="24"/>
        </w:rPr>
        <w:t xml:space="preserve">ad a) </w:t>
      </w:r>
      <w:r w:rsidR="00EB7879" w:rsidRPr="00F11DBF">
        <w:rPr>
          <w:rFonts w:ascii="Calibri Light" w:hAnsi="Calibri Light" w:cs="Calibri Light"/>
          <w:b/>
          <w:sz w:val="24"/>
          <w:szCs w:val="24"/>
        </w:rPr>
        <w:t>cena ofertowa – maksymalnie 60 pkt</w:t>
      </w:r>
      <w:r w:rsidR="00EB7879" w:rsidRPr="00F11DBF">
        <w:rPr>
          <w:rFonts w:ascii="Calibri Light" w:hAnsi="Calibri Light" w:cs="Calibri Light"/>
          <w:sz w:val="24"/>
          <w:szCs w:val="24"/>
        </w:rPr>
        <w:t xml:space="preserve"> – liczona wg następującego wzoru:</w:t>
      </w:r>
    </w:p>
    <w:p w14:paraId="4721526A" w14:textId="77777777" w:rsidR="00EB7879" w:rsidRPr="00F11DBF" w:rsidRDefault="00EB7879" w:rsidP="00504CEA">
      <w:pPr>
        <w:spacing w:line="23" w:lineRule="atLeast"/>
        <w:ind w:left="426" w:right="57" w:firstLine="283"/>
        <w:rPr>
          <w:rFonts w:ascii="Calibri Light" w:hAnsi="Calibri Light" w:cs="Calibri Light"/>
          <w:b/>
          <w:sz w:val="24"/>
          <w:szCs w:val="24"/>
        </w:rPr>
      </w:pPr>
      <w:proofErr w:type="spellStart"/>
      <w:r w:rsidRPr="00F11DBF">
        <w:rPr>
          <w:rFonts w:ascii="Calibri Light" w:hAnsi="Calibri Light" w:cs="Calibri Light"/>
          <w:b/>
          <w:sz w:val="24"/>
          <w:szCs w:val="24"/>
        </w:rPr>
        <w:t>C</w:t>
      </w:r>
      <w:r w:rsidRPr="00F11DBF">
        <w:rPr>
          <w:rFonts w:ascii="Calibri Light" w:hAnsi="Calibri Light" w:cs="Calibri Light"/>
          <w:b/>
          <w:sz w:val="24"/>
          <w:szCs w:val="24"/>
          <w:vertAlign w:val="subscript"/>
        </w:rPr>
        <w:t>n</w:t>
      </w:r>
      <w:proofErr w:type="spellEnd"/>
      <w:r w:rsidRPr="00F11DBF">
        <w:rPr>
          <w:rFonts w:ascii="Calibri Light" w:hAnsi="Calibri Light" w:cs="Calibri Light"/>
          <w:b/>
          <w:sz w:val="24"/>
          <w:szCs w:val="24"/>
          <w:vertAlign w:val="subscript"/>
        </w:rPr>
        <w:t xml:space="preserve"> </w:t>
      </w:r>
      <w:r w:rsidRPr="00F11DBF">
        <w:rPr>
          <w:rFonts w:ascii="Calibri Light" w:hAnsi="Calibri Light" w:cs="Calibri Light"/>
          <w:b/>
          <w:sz w:val="24"/>
          <w:szCs w:val="24"/>
          <w:vertAlign w:val="superscript"/>
        </w:rPr>
        <w:t xml:space="preserve">/ </w:t>
      </w:r>
      <w:proofErr w:type="spellStart"/>
      <w:r w:rsidRPr="00F11DBF">
        <w:rPr>
          <w:rFonts w:ascii="Calibri Light" w:hAnsi="Calibri Light" w:cs="Calibri Light"/>
          <w:b/>
          <w:sz w:val="24"/>
          <w:szCs w:val="24"/>
        </w:rPr>
        <w:t>C</w:t>
      </w:r>
      <w:r w:rsidRPr="00F11DBF">
        <w:rPr>
          <w:rFonts w:ascii="Calibri Light" w:hAnsi="Calibri Light" w:cs="Calibri Light"/>
          <w:b/>
          <w:sz w:val="24"/>
          <w:szCs w:val="24"/>
          <w:vertAlign w:val="subscript"/>
        </w:rPr>
        <w:t>of</w:t>
      </w:r>
      <w:proofErr w:type="spellEnd"/>
      <w:r w:rsidRPr="00F11DBF">
        <w:rPr>
          <w:rFonts w:ascii="Calibri Light" w:hAnsi="Calibri Light" w:cs="Calibri Light"/>
          <w:b/>
          <w:sz w:val="24"/>
          <w:szCs w:val="24"/>
          <w:vertAlign w:val="subscript"/>
        </w:rPr>
        <w:t xml:space="preserve">. b. </w:t>
      </w:r>
      <w:r w:rsidRPr="00F11DBF">
        <w:rPr>
          <w:rFonts w:ascii="Calibri Light" w:hAnsi="Calibri Light" w:cs="Calibri Light"/>
          <w:b/>
          <w:sz w:val="24"/>
          <w:szCs w:val="24"/>
        </w:rPr>
        <w:t>x 60 = ilość punktów</w:t>
      </w:r>
    </w:p>
    <w:p w14:paraId="4B039629" w14:textId="77777777" w:rsidR="00C40A87" w:rsidRPr="00F11DBF" w:rsidRDefault="00C40A87" w:rsidP="00504CEA">
      <w:pPr>
        <w:spacing w:line="23" w:lineRule="atLeast"/>
        <w:ind w:left="426" w:right="57"/>
        <w:rPr>
          <w:rFonts w:ascii="Calibri Light" w:hAnsi="Calibri Light" w:cs="Calibri Light"/>
          <w:sz w:val="24"/>
          <w:szCs w:val="24"/>
        </w:rPr>
      </w:pPr>
    </w:p>
    <w:p w14:paraId="6463811A" w14:textId="77777777" w:rsidR="00EB7879" w:rsidRPr="00F11DBF" w:rsidRDefault="00EB7879" w:rsidP="00504CEA">
      <w:pPr>
        <w:spacing w:line="23" w:lineRule="atLeast"/>
        <w:ind w:left="426" w:right="57"/>
        <w:rPr>
          <w:rFonts w:ascii="Calibri Light" w:hAnsi="Calibri Light" w:cs="Calibri Light"/>
          <w:sz w:val="24"/>
          <w:szCs w:val="24"/>
        </w:rPr>
      </w:pPr>
      <w:r w:rsidRPr="00F11DBF">
        <w:rPr>
          <w:rFonts w:ascii="Calibri Light" w:hAnsi="Calibri Light" w:cs="Calibri Light"/>
          <w:sz w:val="24"/>
          <w:szCs w:val="24"/>
        </w:rPr>
        <w:t>gdzie:</w:t>
      </w:r>
    </w:p>
    <w:p w14:paraId="585C9F0E" w14:textId="77777777" w:rsidR="00EB7879" w:rsidRPr="00F11DBF" w:rsidRDefault="00EB7879" w:rsidP="00504CEA">
      <w:pPr>
        <w:spacing w:line="23" w:lineRule="atLeast"/>
        <w:ind w:left="426"/>
        <w:jc w:val="both"/>
        <w:rPr>
          <w:rFonts w:ascii="Calibri Light" w:hAnsi="Calibri Light" w:cs="Calibri Light"/>
          <w:sz w:val="24"/>
          <w:szCs w:val="24"/>
        </w:rPr>
      </w:pPr>
      <w:proofErr w:type="spellStart"/>
      <w:r w:rsidRPr="00F11DBF">
        <w:rPr>
          <w:rFonts w:ascii="Calibri Light" w:hAnsi="Calibri Light" w:cs="Calibri Light"/>
          <w:sz w:val="24"/>
          <w:szCs w:val="24"/>
        </w:rPr>
        <w:t>C</w:t>
      </w:r>
      <w:r w:rsidRPr="00F11DBF">
        <w:rPr>
          <w:rFonts w:ascii="Calibri Light" w:hAnsi="Calibri Light" w:cs="Calibri Light"/>
          <w:sz w:val="24"/>
          <w:szCs w:val="24"/>
          <w:vertAlign w:val="subscript"/>
        </w:rPr>
        <w:t>n</w:t>
      </w:r>
      <w:proofErr w:type="spellEnd"/>
      <w:r w:rsidRPr="00F11DBF">
        <w:rPr>
          <w:rFonts w:ascii="Calibri Light" w:hAnsi="Calibri Light" w:cs="Calibri Light"/>
          <w:sz w:val="24"/>
          <w:szCs w:val="24"/>
          <w:vertAlign w:val="subscript"/>
        </w:rPr>
        <w:t xml:space="preserve"> </w:t>
      </w:r>
      <w:r w:rsidRPr="00F11DBF">
        <w:rPr>
          <w:rFonts w:ascii="Calibri Light" w:hAnsi="Calibri Light" w:cs="Calibri Light"/>
          <w:sz w:val="24"/>
          <w:szCs w:val="24"/>
        </w:rPr>
        <w:t xml:space="preserve"> - najniższa cena spośród ofert nieodrzuconych,</w:t>
      </w:r>
    </w:p>
    <w:p w14:paraId="744EC967" w14:textId="77777777" w:rsidR="00EB7879" w:rsidRPr="00F11DBF" w:rsidRDefault="00EB7879" w:rsidP="00504CEA">
      <w:pPr>
        <w:spacing w:line="23" w:lineRule="atLeast"/>
        <w:ind w:left="426"/>
        <w:jc w:val="both"/>
        <w:rPr>
          <w:rFonts w:ascii="Calibri Light" w:hAnsi="Calibri Light" w:cs="Calibri Light"/>
          <w:sz w:val="24"/>
          <w:szCs w:val="24"/>
        </w:rPr>
      </w:pPr>
      <w:proofErr w:type="spellStart"/>
      <w:r w:rsidRPr="00F11DBF">
        <w:rPr>
          <w:rFonts w:ascii="Calibri Light" w:hAnsi="Calibri Light" w:cs="Calibri Light"/>
          <w:sz w:val="24"/>
          <w:szCs w:val="24"/>
        </w:rPr>
        <w:t>C</w:t>
      </w:r>
      <w:r w:rsidRPr="00F11DBF">
        <w:rPr>
          <w:rFonts w:ascii="Calibri Light" w:hAnsi="Calibri Light" w:cs="Calibri Light"/>
          <w:sz w:val="24"/>
          <w:szCs w:val="24"/>
          <w:vertAlign w:val="subscript"/>
        </w:rPr>
        <w:t>of</w:t>
      </w:r>
      <w:proofErr w:type="spellEnd"/>
      <w:r w:rsidRPr="00F11DBF">
        <w:rPr>
          <w:rFonts w:ascii="Calibri Light" w:hAnsi="Calibri Light" w:cs="Calibri Light"/>
          <w:sz w:val="24"/>
          <w:szCs w:val="24"/>
          <w:vertAlign w:val="subscript"/>
        </w:rPr>
        <w:t xml:space="preserve">. b. – </w:t>
      </w:r>
      <w:r w:rsidRPr="00F11DBF">
        <w:rPr>
          <w:rFonts w:ascii="Calibri Light" w:hAnsi="Calibri Light" w:cs="Calibri Light"/>
          <w:sz w:val="24"/>
          <w:szCs w:val="24"/>
        </w:rPr>
        <w:t>cena oferty badanej nieodrzuconej,</w:t>
      </w:r>
    </w:p>
    <w:p w14:paraId="0D917526" w14:textId="107FDCC9" w:rsidR="00EB7879" w:rsidRPr="00F11DBF" w:rsidRDefault="00EB7879" w:rsidP="00504CEA">
      <w:pPr>
        <w:spacing w:line="23" w:lineRule="atLeast"/>
        <w:ind w:left="426" w:right="57"/>
        <w:rPr>
          <w:rFonts w:ascii="Calibri Light" w:hAnsi="Calibri Light" w:cs="Calibri Light"/>
          <w:sz w:val="24"/>
          <w:szCs w:val="24"/>
        </w:rPr>
      </w:pPr>
      <w:r w:rsidRPr="00F11DBF">
        <w:rPr>
          <w:rFonts w:ascii="Calibri Light" w:hAnsi="Calibri Light" w:cs="Calibri Light"/>
          <w:sz w:val="24"/>
          <w:szCs w:val="24"/>
        </w:rPr>
        <w:t>60 - znaczenie (waga) kryterium „cena ofertowa” wyrażone w punktach</w:t>
      </w:r>
      <w:r w:rsidR="00651CE3" w:rsidRPr="00F11DBF">
        <w:rPr>
          <w:rFonts w:ascii="Calibri Light" w:hAnsi="Calibri Light" w:cs="Calibri Light"/>
          <w:sz w:val="24"/>
          <w:szCs w:val="24"/>
        </w:rPr>
        <w:t>.</w:t>
      </w:r>
    </w:p>
    <w:p w14:paraId="07E222B7" w14:textId="4DA5F6DB" w:rsidR="000C6C4F" w:rsidRPr="00F11DBF" w:rsidRDefault="000C6C4F" w:rsidP="00504CEA">
      <w:pPr>
        <w:shd w:val="clear" w:color="auto" w:fill="FFFFFF"/>
        <w:spacing w:before="120" w:line="23" w:lineRule="atLeast"/>
        <w:ind w:left="425" w:right="102"/>
        <w:jc w:val="both"/>
        <w:rPr>
          <w:rFonts w:ascii="Calibri Light" w:hAnsi="Calibri Light" w:cs="Calibri Light"/>
          <w:bCs/>
          <w:sz w:val="24"/>
          <w:szCs w:val="24"/>
        </w:rPr>
      </w:pPr>
      <w:r w:rsidRPr="00F11DBF">
        <w:rPr>
          <w:rFonts w:ascii="Calibri Light" w:hAnsi="Calibri Light" w:cs="Calibri Light"/>
          <w:bCs/>
          <w:sz w:val="24"/>
          <w:szCs w:val="24"/>
        </w:rPr>
        <w:t>Jeżeli zostanie złożona oferta, której wybór prowadziłby do powstania u Zamawiającego obowiązku podatkowego zgodnie z ustawą z dnia 11 marca 2004r. o podatku od towarów i usług (</w:t>
      </w:r>
      <w:proofErr w:type="spellStart"/>
      <w:r w:rsidR="0057535C" w:rsidRPr="00F11DBF">
        <w:rPr>
          <w:rFonts w:ascii="Calibri Light" w:hAnsi="Calibri Light" w:cs="Calibri Light"/>
          <w:bCs/>
          <w:sz w:val="24"/>
          <w:szCs w:val="24"/>
        </w:rPr>
        <w:t>t.j</w:t>
      </w:r>
      <w:proofErr w:type="spellEnd"/>
      <w:r w:rsidR="0057535C" w:rsidRPr="00F11DBF">
        <w:rPr>
          <w:rFonts w:ascii="Calibri Light" w:hAnsi="Calibri Light" w:cs="Calibri Light"/>
          <w:bCs/>
          <w:sz w:val="24"/>
          <w:szCs w:val="24"/>
        </w:rPr>
        <w:t xml:space="preserve">. </w:t>
      </w:r>
      <w:r w:rsidRPr="00F11DBF">
        <w:rPr>
          <w:rFonts w:ascii="Calibri Light" w:hAnsi="Calibri Light" w:cs="Calibri Light"/>
          <w:bCs/>
          <w:sz w:val="24"/>
          <w:szCs w:val="24"/>
        </w:rPr>
        <w:t>Dz.U. z 20</w:t>
      </w:r>
      <w:r w:rsidR="008A7339" w:rsidRPr="00F11DBF">
        <w:rPr>
          <w:rFonts w:ascii="Calibri Light" w:hAnsi="Calibri Light" w:cs="Calibri Light"/>
          <w:bCs/>
          <w:sz w:val="24"/>
          <w:szCs w:val="24"/>
        </w:rPr>
        <w:t>2</w:t>
      </w:r>
      <w:r w:rsidR="00071DB6" w:rsidRPr="00F11DBF">
        <w:rPr>
          <w:rFonts w:ascii="Calibri Light" w:hAnsi="Calibri Light" w:cs="Calibri Light"/>
          <w:bCs/>
          <w:sz w:val="24"/>
          <w:szCs w:val="24"/>
        </w:rPr>
        <w:t>2</w:t>
      </w:r>
      <w:r w:rsidRPr="00F11DBF">
        <w:rPr>
          <w:rFonts w:ascii="Calibri Light" w:hAnsi="Calibri Light" w:cs="Calibri Light"/>
          <w:bCs/>
          <w:sz w:val="24"/>
          <w:szCs w:val="24"/>
        </w:rPr>
        <w:t xml:space="preserve">r. poz. </w:t>
      </w:r>
      <w:r w:rsidR="00071DB6" w:rsidRPr="00F11DBF">
        <w:rPr>
          <w:rFonts w:ascii="Calibri Light" w:hAnsi="Calibri Light" w:cs="Calibri Light"/>
          <w:bCs/>
          <w:sz w:val="24"/>
          <w:szCs w:val="24"/>
        </w:rPr>
        <w:t>931</w:t>
      </w:r>
      <w:r w:rsidRPr="00F11DBF">
        <w:rPr>
          <w:rFonts w:ascii="Calibri Light" w:hAnsi="Calibri Light" w:cs="Calibri Light"/>
          <w:bCs/>
          <w:sz w:val="24"/>
          <w:szCs w:val="24"/>
        </w:rPr>
        <w:t>, z późn.zm.), dla celów zastosowania kryterium ceny Zamawiający dolicza do przedstawionej w tej ofercie ceny kwotę podatku od towarów i usług, którą miałby obowiązek rozliczyć.</w:t>
      </w:r>
    </w:p>
    <w:p w14:paraId="095A869F" w14:textId="77777777" w:rsidR="000C6C4F" w:rsidRPr="00F11DBF" w:rsidRDefault="000C6C4F" w:rsidP="00504CEA">
      <w:pPr>
        <w:shd w:val="clear" w:color="auto" w:fill="FFFFFF"/>
        <w:spacing w:before="120" w:line="23" w:lineRule="atLeast"/>
        <w:ind w:left="425" w:right="102"/>
        <w:jc w:val="both"/>
        <w:rPr>
          <w:rFonts w:ascii="Calibri Light" w:hAnsi="Calibri Light" w:cs="Calibri Light"/>
          <w:bCs/>
          <w:sz w:val="24"/>
          <w:szCs w:val="24"/>
        </w:rPr>
      </w:pPr>
      <w:r w:rsidRPr="00F11DBF">
        <w:rPr>
          <w:rFonts w:ascii="Calibri Light" w:hAnsi="Calibri Light" w:cs="Calibri Light"/>
          <w:bCs/>
          <w:sz w:val="24"/>
          <w:szCs w:val="24"/>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5835B330" w14:textId="77777777" w:rsidR="00DF186D" w:rsidRDefault="00DF186D" w:rsidP="004F119C">
      <w:pPr>
        <w:spacing w:before="60" w:line="23" w:lineRule="atLeast"/>
        <w:ind w:left="709" w:right="28" w:hanging="284"/>
        <w:jc w:val="both"/>
        <w:rPr>
          <w:rFonts w:ascii="Calibri Light" w:hAnsi="Calibri Light" w:cs="Calibri Light"/>
          <w:b/>
          <w:bCs/>
          <w:sz w:val="24"/>
          <w:szCs w:val="24"/>
        </w:rPr>
      </w:pPr>
      <w:bookmarkStart w:id="6" w:name="_Hlk119929273"/>
    </w:p>
    <w:p w14:paraId="006AC5F2" w14:textId="121060D9" w:rsidR="00F01D38" w:rsidRPr="00F01D38" w:rsidRDefault="004A1468" w:rsidP="004F119C">
      <w:pPr>
        <w:spacing w:before="60" w:line="23" w:lineRule="atLeast"/>
        <w:ind w:left="709" w:right="28" w:hanging="284"/>
        <w:jc w:val="both"/>
        <w:rPr>
          <w:rFonts w:ascii="Calibri Light" w:hAnsi="Calibri Light" w:cs="Calibri Light"/>
          <w:b/>
          <w:bCs/>
          <w:sz w:val="24"/>
          <w:szCs w:val="24"/>
        </w:rPr>
      </w:pPr>
      <w:r w:rsidRPr="00F01D38">
        <w:rPr>
          <w:rFonts w:ascii="Calibri Light" w:hAnsi="Calibri Light" w:cs="Calibri Light"/>
          <w:b/>
          <w:bCs/>
          <w:sz w:val="24"/>
          <w:szCs w:val="24"/>
        </w:rPr>
        <w:t xml:space="preserve">ad </w:t>
      </w:r>
      <w:r w:rsidR="00946785" w:rsidRPr="00F01D38">
        <w:rPr>
          <w:rFonts w:ascii="Calibri Light" w:hAnsi="Calibri Light" w:cs="Calibri Light"/>
          <w:b/>
          <w:bCs/>
          <w:sz w:val="24"/>
          <w:szCs w:val="24"/>
        </w:rPr>
        <w:t>b</w:t>
      </w:r>
      <w:r w:rsidRPr="00F01D38">
        <w:rPr>
          <w:rFonts w:ascii="Calibri Light" w:hAnsi="Calibri Light" w:cs="Calibri Light"/>
          <w:b/>
          <w:bCs/>
          <w:sz w:val="24"/>
          <w:szCs w:val="24"/>
        </w:rPr>
        <w:t xml:space="preserve">) </w:t>
      </w:r>
      <w:r w:rsidR="00F01D38" w:rsidRPr="00F01D38">
        <w:rPr>
          <w:rFonts w:ascii="Calibri Light" w:eastAsia="Arial" w:hAnsi="Calibri Light" w:cs="Calibri Light"/>
          <w:b/>
          <w:bCs/>
          <w:sz w:val="24"/>
          <w:szCs w:val="24"/>
        </w:rPr>
        <w:t>Termin realizacji przedmiotu umowy</w:t>
      </w:r>
    </w:p>
    <w:p w14:paraId="25F32AA6" w14:textId="77777777" w:rsidR="00F01D38" w:rsidRPr="00F01D38" w:rsidRDefault="00F01D38" w:rsidP="00F01D38">
      <w:pPr>
        <w:jc w:val="both"/>
        <w:rPr>
          <w:rFonts w:ascii="Calibri Light" w:hAnsi="Calibri Light" w:cs="Calibri Light"/>
          <w:color w:val="000000"/>
          <w:sz w:val="24"/>
          <w:szCs w:val="24"/>
        </w:rPr>
      </w:pPr>
      <w:r w:rsidRPr="00F01D38">
        <w:rPr>
          <w:rFonts w:ascii="Calibri Light" w:hAnsi="Calibri Light" w:cs="Calibri Light"/>
          <w:color w:val="000000"/>
          <w:sz w:val="24"/>
          <w:szCs w:val="24"/>
        </w:rPr>
        <w:t>Ocena w zakresie terminu realizacji przedmiotu umowy prowadzona będzie na podstawie oświadczenia (zawartego w Formularzu ofertowym), w którym Wykonawca deklaruje skrócenie terminu realizacji robót.</w:t>
      </w:r>
    </w:p>
    <w:p w14:paraId="7CB7EF8D" w14:textId="77777777" w:rsidR="00F01D38" w:rsidRPr="00F01D38" w:rsidRDefault="00F01D38" w:rsidP="00F01D38">
      <w:pPr>
        <w:snapToGrid w:val="0"/>
        <w:jc w:val="both"/>
        <w:rPr>
          <w:rFonts w:ascii="Calibri Light" w:hAnsi="Calibri Light" w:cs="Calibri Light"/>
          <w:sz w:val="24"/>
          <w:szCs w:val="24"/>
          <w:lang w:eastAsia="zh-CN"/>
        </w:rPr>
      </w:pPr>
      <w:r w:rsidRPr="00F01D38">
        <w:rPr>
          <w:rFonts w:ascii="Calibri Light" w:hAnsi="Calibri Light" w:cs="Calibri Light"/>
          <w:sz w:val="24"/>
          <w:szCs w:val="24"/>
          <w:lang w:eastAsia="zh-CN"/>
        </w:rPr>
        <w:lastRenderedPageBreak/>
        <w:t xml:space="preserve">Zamawiający wymaga, aby przedmiot zamówienia został zrealizowany maksymalnie do 84 dni od dnia podpisania umowy ( 12 tygodni ), natomiast minimalny termin wykonania wynosi – do 56 dni od dnia podpisani umowy ( 8 tygodni ).  </w:t>
      </w:r>
    </w:p>
    <w:p w14:paraId="376DFED7" w14:textId="77777777" w:rsidR="00F01D38" w:rsidRPr="00F01D38" w:rsidRDefault="00F01D38" w:rsidP="00F01D38">
      <w:pPr>
        <w:jc w:val="both"/>
        <w:rPr>
          <w:rFonts w:ascii="Calibri Light" w:hAnsi="Calibri Light" w:cs="Calibri Light"/>
          <w:sz w:val="24"/>
          <w:szCs w:val="24"/>
          <w:lang w:eastAsia="zh-CN"/>
        </w:rPr>
      </w:pPr>
      <w:r w:rsidRPr="00F01D38">
        <w:rPr>
          <w:rFonts w:ascii="Calibri Light" w:hAnsi="Calibri Light" w:cs="Calibri Light"/>
          <w:sz w:val="24"/>
          <w:szCs w:val="24"/>
          <w:lang w:eastAsia="zh-CN"/>
        </w:rPr>
        <w:t>W zależności od deklarowanego przez Wykonawcę terminu realizacji robót, oferta otrzyma odpowiednią ilość punktów:</w:t>
      </w:r>
    </w:p>
    <w:p w14:paraId="11D65972" w14:textId="77777777" w:rsidR="00F01D38" w:rsidRPr="00F01D38" w:rsidRDefault="00F01D38" w:rsidP="00F01D38">
      <w:pPr>
        <w:widowControl w:val="0"/>
        <w:autoSpaceDE w:val="0"/>
        <w:jc w:val="center"/>
        <w:rPr>
          <w:rFonts w:ascii="Calibri Light" w:hAnsi="Calibri Light" w:cs="Calibri Light"/>
          <w:sz w:val="24"/>
          <w:szCs w:val="24"/>
          <w:lang w:eastAsia="zh-CN"/>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7"/>
        <w:gridCol w:w="2150"/>
      </w:tblGrid>
      <w:tr w:rsidR="00F01D38" w:rsidRPr="00F01D38" w14:paraId="3A7E4762" w14:textId="77777777" w:rsidTr="00FF5E29">
        <w:trPr>
          <w:trHeight w:val="551"/>
        </w:trPr>
        <w:tc>
          <w:tcPr>
            <w:tcW w:w="6946" w:type="dxa"/>
          </w:tcPr>
          <w:p w14:paraId="67322DFF" w14:textId="77777777" w:rsidR="00F01D38" w:rsidRPr="00F01D38" w:rsidRDefault="00F01D38" w:rsidP="00FF5E29">
            <w:pPr>
              <w:widowControl w:val="0"/>
              <w:autoSpaceDE w:val="0"/>
              <w:jc w:val="center"/>
              <w:rPr>
                <w:rFonts w:ascii="Calibri Light" w:hAnsi="Calibri Light" w:cs="Calibri Light"/>
                <w:b/>
                <w:sz w:val="24"/>
                <w:szCs w:val="24"/>
                <w:lang w:eastAsia="zh-CN"/>
              </w:rPr>
            </w:pPr>
            <w:r w:rsidRPr="00F01D38">
              <w:rPr>
                <w:rFonts w:ascii="Calibri Light" w:hAnsi="Calibri Light" w:cs="Calibri Light"/>
                <w:b/>
                <w:sz w:val="24"/>
                <w:szCs w:val="24"/>
                <w:lang w:eastAsia="zh-CN"/>
              </w:rPr>
              <w:t>Deklarowany termin wykonania</w:t>
            </w:r>
          </w:p>
        </w:tc>
        <w:tc>
          <w:tcPr>
            <w:tcW w:w="2268" w:type="dxa"/>
          </w:tcPr>
          <w:p w14:paraId="0B1B89B3" w14:textId="77777777" w:rsidR="00F01D38" w:rsidRPr="00F01D38" w:rsidRDefault="00F01D38" w:rsidP="00FF5E29">
            <w:pPr>
              <w:widowControl w:val="0"/>
              <w:autoSpaceDE w:val="0"/>
              <w:jc w:val="center"/>
              <w:rPr>
                <w:rFonts w:ascii="Calibri Light" w:hAnsi="Calibri Light" w:cs="Calibri Light"/>
                <w:b/>
                <w:sz w:val="24"/>
                <w:szCs w:val="24"/>
                <w:lang w:eastAsia="zh-CN"/>
              </w:rPr>
            </w:pPr>
            <w:r w:rsidRPr="00F01D38">
              <w:rPr>
                <w:rFonts w:ascii="Calibri Light" w:hAnsi="Calibri Light" w:cs="Calibri Light"/>
                <w:b/>
                <w:sz w:val="24"/>
                <w:szCs w:val="24"/>
                <w:lang w:eastAsia="zh-CN"/>
              </w:rPr>
              <w:t>Liczba punktów</w:t>
            </w:r>
          </w:p>
        </w:tc>
      </w:tr>
      <w:tr w:rsidR="00F01D38" w:rsidRPr="00F01D38" w14:paraId="378F41F8" w14:textId="77777777" w:rsidTr="00FF5E29">
        <w:tc>
          <w:tcPr>
            <w:tcW w:w="6946" w:type="dxa"/>
          </w:tcPr>
          <w:p w14:paraId="19854CA7" w14:textId="77777777" w:rsidR="00F01D38" w:rsidRPr="00F01D38" w:rsidRDefault="00F01D38" w:rsidP="00FF5E29">
            <w:pPr>
              <w:widowControl w:val="0"/>
              <w:autoSpaceDE w:val="0"/>
              <w:jc w:val="center"/>
              <w:rPr>
                <w:rFonts w:ascii="Calibri Light" w:hAnsi="Calibri Light" w:cs="Calibri Light"/>
                <w:sz w:val="24"/>
                <w:szCs w:val="24"/>
                <w:lang w:eastAsia="zh-CN"/>
              </w:rPr>
            </w:pPr>
            <w:r w:rsidRPr="00F01D38">
              <w:rPr>
                <w:rFonts w:ascii="Calibri Light" w:hAnsi="Calibri Light" w:cs="Calibri Light"/>
                <w:sz w:val="24"/>
                <w:szCs w:val="24"/>
                <w:lang w:eastAsia="zh-CN"/>
              </w:rPr>
              <w:t>do 56 dni od dnia podpisania umowy (8 tygodni)</w:t>
            </w:r>
          </w:p>
        </w:tc>
        <w:tc>
          <w:tcPr>
            <w:tcW w:w="2268" w:type="dxa"/>
          </w:tcPr>
          <w:p w14:paraId="29DA522D" w14:textId="77777777" w:rsidR="00F01D38" w:rsidRPr="00F01D38" w:rsidRDefault="00F01D38" w:rsidP="00FF5E29">
            <w:pPr>
              <w:widowControl w:val="0"/>
              <w:autoSpaceDE w:val="0"/>
              <w:jc w:val="center"/>
              <w:rPr>
                <w:rFonts w:ascii="Calibri Light" w:hAnsi="Calibri Light" w:cs="Calibri Light"/>
                <w:sz w:val="24"/>
                <w:szCs w:val="24"/>
                <w:lang w:eastAsia="zh-CN"/>
              </w:rPr>
            </w:pPr>
            <w:r w:rsidRPr="00F01D38">
              <w:rPr>
                <w:rFonts w:ascii="Calibri Light" w:hAnsi="Calibri Light" w:cs="Calibri Light"/>
                <w:sz w:val="24"/>
                <w:szCs w:val="24"/>
                <w:lang w:eastAsia="zh-CN"/>
              </w:rPr>
              <w:t>40 pkt</w:t>
            </w:r>
          </w:p>
        </w:tc>
      </w:tr>
      <w:tr w:rsidR="00F01D38" w:rsidRPr="00F01D38" w14:paraId="1410EF5A" w14:textId="77777777" w:rsidTr="00FF5E29">
        <w:tc>
          <w:tcPr>
            <w:tcW w:w="6946" w:type="dxa"/>
          </w:tcPr>
          <w:p w14:paraId="0DE294B9" w14:textId="77777777" w:rsidR="00F01D38" w:rsidRPr="00F01D38" w:rsidRDefault="00F01D38" w:rsidP="00FF5E29">
            <w:pPr>
              <w:widowControl w:val="0"/>
              <w:autoSpaceDE w:val="0"/>
              <w:jc w:val="center"/>
              <w:rPr>
                <w:rFonts w:ascii="Calibri Light" w:hAnsi="Calibri Light" w:cs="Calibri Light"/>
                <w:sz w:val="24"/>
                <w:szCs w:val="24"/>
                <w:lang w:eastAsia="zh-CN"/>
              </w:rPr>
            </w:pPr>
            <w:r w:rsidRPr="00F01D38">
              <w:rPr>
                <w:rFonts w:ascii="Calibri Light" w:hAnsi="Calibri Light" w:cs="Calibri Light"/>
                <w:sz w:val="24"/>
                <w:szCs w:val="24"/>
                <w:lang w:eastAsia="zh-CN"/>
              </w:rPr>
              <w:t>do 63 dni od dnia podpisania umowy (9 tygodni)</w:t>
            </w:r>
          </w:p>
        </w:tc>
        <w:tc>
          <w:tcPr>
            <w:tcW w:w="2268" w:type="dxa"/>
          </w:tcPr>
          <w:p w14:paraId="48703793" w14:textId="77777777" w:rsidR="00F01D38" w:rsidRPr="00F01D38" w:rsidRDefault="00F01D38" w:rsidP="00FF5E29">
            <w:pPr>
              <w:widowControl w:val="0"/>
              <w:autoSpaceDE w:val="0"/>
              <w:jc w:val="center"/>
              <w:rPr>
                <w:rFonts w:ascii="Calibri Light" w:hAnsi="Calibri Light" w:cs="Calibri Light"/>
                <w:sz w:val="24"/>
                <w:szCs w:val="24"/>
                <w:lang w:eastAsia="zh-CN"/>
              </w:rPr>
            </w:pPr>
            <w:r w:rsidRPr="00F01D38">
              <w:rPr>
                <w:rFonts w:ascii="Calibri Light" w:hAnsi="Calibri Light" w:cs="Calibri Light"/>
                <w:sz w:val="24"/>
                <w:szCs w:val="24"/>
                <w:lang w:eastAsia="zh-CN"/>
              </w:rPr>
              <w:t>30 pkt</w:t>
            </w:r>
          </w:p>
        </w:tc>
      </w:tr>
      <w:tr w:rsidR="00F01D38" w:rsidRPr="00F01D38" w14:paraId="1EAFDC85" w14:textId="77777777" w:rsidTr="00FF5E29">
        <w:tc>
          <w:tcPr>
            <w:tcW w:w="6946" w:type="dxa"/>
          </w:tcPr>
          <w:p w14:paraId="68BB0737" w14:textId="77777777" w:rsidR="00F01D38" w:rsidRPr="00F01D38" w:rsidRDefault="00F01D38" w:rsidP="00FF5E29">
            <w:pPr>
              <w:widowControl w:val="0"/>
              <w:autoSpaceDE w:val="0"/>
              <w:jc w:val="center"/>
              <w:rPr>
                <w:rFonts w:ascii="Calibri Light" w:hAnsi="Calibri Light" w:cs="Calibri Light"/>
                <w:sz w:val="24"/>
                <w:szCs w:val="24"/>
                <w:lang w:eastAsia="zh-CN"/>
              </w:rPr>
            </w:pPr>
            <w:r w:rsidRPr="00F01D38">
              <w:rPr>
                <w:rFonts w:ascii="Calibri Light" w:hAnsi="Calibri Light" w:cs="Calibri Light"/>
                <w:sz w:val="24"/>
                <w:szCs w:val="24"/>
                <w:lang w:eastAsia="zh-CN"/>
              </w:rPr>
              <w:t>do 70 dni od dnia podpisania umowy (10 tygodni)</w:t>
            </w:r>
          </w:p>
        </w:tc>
        <w:tc>
          <w:tcPr>
            <w:tcW w:w="2268" w:type="dxa"/>
          </w:tcPr>
          <w:p w14:paraId="6A10B9AC" w14:textId="77777777" w:rsidR="00F01D38" w:rsidRPr="00F01D38" w:rsidRDefault="00F01D38" w:rsidP="00FF5E29">
            <w:pPr>
              <w:widowControl w:val="0"/>
              <w:autoSpaceDE w:val="0"/>
              <w:jc w:val="center"/>
              <w:rPr>
                <w:rFonts w:ascii="Calibri Light" w:hAnsi="Calibri Light" w:cs="Calibri Light"/>
                <w:sz w:val="24"/>
                <w:szCs w:val="24"/>
                <w:lang w:eastAsia="zh-CN"/>
              </w:rPr>
            </w:pPr>
            <w:r w:rsidRPr="00F01D38">
              <w:rPr>
                <w:rFonts w:ascii="Calibri Light" w:hAnsi="Calibri Light" w:cs="Calibri Light"/>
                <w:sz w:val="24"/>
                <w:szCs w:val="24"/>
                <w:lang w:eastAsia="zh-CN"/>
              </w:rPr>
              <w:t>20 pkt</w:t>
            </w:r>
          </w:p>
        </w:tc>
      </w:tr>
      <w:tr w:rsidR="00F01D38" w:rsidRPr="00F01D38" w14:paraId="424C51B0" w14:textId="77777777" w:rsidTr="00FF5E29">
        <w:tc>
          <w:tcPr>
            <w:tcW w:w="6946" w:type="dxa"/>
          </w:tcPr>
          <w:p w14:paraId="5BAB9668" w14:textId="77777777" w:rsidR="00F01D38" w:rsidRPr="00F01D38" w:rsidRDefault="00F01D38" w:rsidP="00FF5E29">
            <w:pPr>
              <w:widowControl w:val="0"/>
              <w:autoSpaceDE w:val="0"/>
              <w:jc w:val="center"/>
              <w:rPr>
                <w:rFonts w:ascii="Calibri Light" w:hAnsi="Calibri Light" w:cs="Calibri Light"/>
                <w:sz w:val="24"/>
                <w:szCs w:val="24"/>
                <w:lang w:eastAsia="zh-CN"/>
              </w:rPr>
            </w:pPr>
            <w:r w:rsidRPr="00F01D38">
              <w:rPr>
                <w:rFonts w:ascii="Calibri Light" w:hAnsi="Calibri Light" w:cs="Calibri Light"/>
                <w:sz w:val="24"/>
                <w:szCs w:val="24"/>
                <w:lang w:eastAsia="zh-CN"/>
              </w:rPr>
              <w:t>do 77 dni od dnia podpisania umowy (11 tygodni)</w:t>
            </w:r>
          </w:p>
        </w:tc>
        <w:tc>
          <w:tcPr>
            <w:tcW w:w="2268" w:type="dxa"/>
          </w:tcPr>
          <w:p w14:paraId="60B6078B" w14:textId="77777777" w:rsidR="00F01D38" w:rsidRPr="00F01D38" w:rsidRDefault="00F01D38" w:rsidP="00FF5E29">
            <w:pPr>
              <w:widowControl w:val="0"/>
              <w:autoSpaceDE w:val="0"/>
              <w:jc w:val="center"/>
              <w:rPr>
                <w:rFonts w:ascii="Calibri Light" w:hAnsi="Calibri Light" w:cs="Calibri Light"/>
                <w:sz w:val="24"/>
                <w:szCs w:val="24"/>
                <w:lang w:eastAsia="zh-CN"/>
              </w:rPr>
            </w:pPr>
            <w:r w:rsidRPr="00F01D38">
              <w:rPr>
                <w:rFonts w:ascii="Calibri Light" w:hAnsi="Calibri Light" w:cs="Calibri Light"/>
                <w:sz w:val="24"/>
                <w:szCs w:val="24"/>
                <w:lang w:eastAsia="zh-CN"/>
              </w:rPr>
              <w:t>10 pkt</w:t>
            </w:r>
          </w:p>
        </w:tc>
      </w:tr>
      <w:tr w:rsidR="00F01D38" w:rsidRPr="00F01D38" w14:paraId="28395C2E" w14:textId="77777777" w:rsidTr="00FF5E29">
        <w:tc>
          <w:tcPr>
            <w:tcW w:w="6946" w:type="dxa"/>
          </w:tcPr>
          <w:p w14:paraId="04E69FE3" w14:textId="77777777" w:rsidR="00F01D38" w:rsidRPr="00F01D38" w:rsidRDefault="00F01D38" w:rsidP="00FF5E29">
            <w:pPr>
              <w:widowControl w:val="0"/>
              <w:autoSpaceDE w:val="0"/>
              <w:jc w:val="center"/>
              <w:rPr>
                <w:rFonts w:ascii="Calibri Light" w:hAnsi="Calibri Light" w:cs="Calibri Light"/>
                <w:sz w:val="24"/>
                <w:szCs w:val="24"/>
                <w:lang w:eastAsia="zh-CN"/>
              </w:rPr>
            </w:pPr>
            <w:r w:rsidRPr="00F01D38">
              <w:rPr>
                <w:rFonts w:ascii="Calibri Light" w:hAnsi="Calibri Light" w:cs="Calibri Light"/>
                <w:sz w:val="24"/>
                <w:szCs w:val="24"/>
                <w:lang w:eastAsia="zh-CN"/>
              </w:rPr>
              <w:t>do 84 dni od dnia podpisania umowy (12 tygodni)</w:t>
            </w:r>
          </w:p>
        </w:tc>
        <w:tc>
          <w:tcPr>
            <w:tcW w:w="2268" w:type="dxa"/>
          </w:tcPr>
          <w:p w14:paraId="1E907DDD" w14:textId="77777777" w:rsidR="00F01D38" w:rsidRPr="00F01D38" w:rsidRDefault="00F01D38" w:rsidP="00FF5E29">
            <w:pPr>
              <w:widowControl w:val="0"/>
              <w:autoSpaceDE w:val="0"/>
              <w:jc w:val="center"/>
              <w:rPr>
                <w:rFonts w:ascii="Calibri Light" w:hAnsi="Calibri Light" w:cs="Calibri Light"/>
                <w:sz w:val="24"/>
                <w:szCs w:val="24"/>
                <w:lang w:eastAsia="zh-CN"/>
              </w:rPr>
            </w:pPr>
            <w:r w:rsidRPr="00F01D38">
              <w:rPr>
                <w:rFonts w:ascii="Calibri Light" w:hAnsi="Calibri Light" w:cs="Calibri Light"/>
                <w:sz w:val="24"/>
                <w:szCs w:val="24"/>
                <w:lang w:eastAsia="zh-CN"/>
              </w:rPr>
              <w:t>0 pkt</w:t>
            </w:r>
          </w:p>
        </w:tc>
      </w:tr>
    </w:tbl>
    <w:p w14:paraId="3B9222D5" w14:textId="77777777" w:rsidR="00F01D38" w:rsidRPr="00F01D38" w:rsidRDefault="00F01D38" w:rsidP="00F01D38">
      <w:pPr>
        <w:jc w:val="both"/>
        <w:rPr>
          <w:rFonts w:ascii="Calibri Light" w:hAnsi="Calibri Light" w:cs="Calibri Light"/>
          <w:color w:val="000000"/>
          <w:sz w:val="24"/>
          <w:szCs w:val="24"/>
        </w:rPr>
      </w:pPr>
    </w:p>
    <w:p w14:paraId="704F2236" w14:textId="7AA2448D" w:rsidR="00F01D38" w:rsidRPr="00F01D38" w:rsidRDefault="00F01D38" w:rsidP="00F01D38">
      <w:pPr>
        <w:pStyle w:val="1"/>
        <w:spacing w:line="240" w:lineRule="auto"/>
        <w:ind w:left="0" w:firstLine="0"/>
        <w:rPr>
          <w:rFonts w:ascii="Calibri Light" w:hAnsi="Calibri Light" w:cs="Calibri Light"/>
          <w:sz w:val="24"/>
          <w:szCs w:val="24"/>
          <w:u w:val="single"/>
        </w:rPr>
      </w:pPr>
      <w:r w:rsidRPr="00F01D38">
        <w:rPr>
          <w:rFonts w:ascii="Calibri Light" w:hAnsi="Calibri Light" w:cs="Calibri Light"/>
          <w:sz w:val="24"/>
          <w:szCs w:val="24"/>
          <w:u w:val="single"/>
        </w:rPr>
        <w:t>Jeżeli Wykonawca poda inny termin skrócenia terminu realizacji przedmiotu umowy niż wskazany w tabeli lub nie wypełni  oświadczenia w tym zakresie, do wyliczeń punktów przyjęty będzie maksymalny termin realizacji i Wykonawca otrzyma 0 punktów.</w:t>
      </w:r>
    </w:p>
    <w:p w14:paraId="1EE9F544" w14:textId="77777777" w:rsidR="00FC2967" w:rsidRDefault="00FC2967" w:rsidP="00FC2967">
      <w:pPr>
        <w:pStyle w:val="Tekstpodstawowywcity2"/>
        <w:spacing w:before="60" w:after="0" w:line="23" w:lineRule="atLeast"/>
        <w:ind w:left="0"/>
        <w:jc w:val="both"/>
        <w:rPr>
          <w:rFonts w:ascii="Calibri Light" w:hAnsi="Calibri Light" w:cs="Calibri Light"/>
          <w:sz w:val="24"/>
          <w:szCs w:val="24"/>
        </w:rPr>
      </w:pPr>
      <w:bookmarkStart w:id="7" w:name="_Hlk120711607"/>
    </w:p>
    <w:bookmarkEnd w:id="3"/>
    <w:bookmarkEnd w:id="4"/>
    <w:bookmarkEnd w:id="7"/>
    <w:p w14:paraId="48837341" w14:textId="77777777" w:rsidR="00EB7879" w:rsidRPr="00F11DBF" w:rsidRDefault="00EB7879" w:rsidP="00181C50">
      <w:pPr>
        <w:pStyle w:val="Akapitzlist"/>
        <w:numPr>
          <w:ilvl w:val="0"/>
          <w:numId w:val="1"/>
        </w:numPr>
        <w:shd w:val="clear" w:color="auto" w:fill="FFFFFF"/>
        <w:tabs>
          <w:tab w:val="clear" w:pos="567"/>
          <w:tab w:val="num" w:pos="284"/>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Za ofertę najkorzystniejszą będzie uznana oferta, która nie podlega odrzuceniu i która po zsumowaniu  uzyskanych z powyższych </w:t>
      </w:r>
      <w:bookmarkEnd w:id="6"/>
      <w:r w:rsidRPr="00F11DBF">
        <w:rPr>
          <w:rFonts w:ascii="Calibri Light" w:hAnsi="Calibri Light" w:cs="Calibri Light"/>
          <w:sz w:val="24"/>
          <w:szCs w:val="24"/>
        </w:rPr>
        <w:t>kryteriów punktów otrzyma najwyższą punktację.</w:t>
      </w:r>
    </w:p>
    <w:p w14:paraId="722D63E0" w14:textId="468101E7" w:rsidR="001B4980" w:rsidRPr="00F11DBF"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525D8A13" w14:textId="54FC5C7A" w:rsidR="001B4980" w:rsidRPr="00F11DBF"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Jeżeli oferty otrzymały taką samą ocenę w kryterium o najwyższej wadze, zamawiający wybiera ofertę z najniższą ceną lub najniższym kosztem.</w:t>
      </w:r>
    </w:p>
    <w:p w14:paraId="748ACEE3" w14:textId="52E9D97A" w:rsidR="00EB7879" w:rsidRPr="00F11DBF"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FF0000"/>
          <w:sz w:val="24"/>
          <w:szCs w:val="24"/>
        </w:rPr>
      </w:pPr>
      <w:r w:rsidRPr="00F11DBF">
        <w:rPr>
          <w:rFonts w:ascii="Calibri Light" w:hAnsi="Calibri Light" w:cs="Calibri Light"/>
          <w:color w:val="000000" w:themeColor="text1"/>
          <w:sz w:val="24"/>
          <w:szCs w:val="24"/>
        </w:rPr>
        <w:t>Jeżeli nie można dokonać wyboru oferty w sposób, o którym mowa w ust. 5 powyżej, zamawiający wzywa wykonawców, którzy złożyli te oferty, do złożenia w terminie określonym przez zamawiającego ofert dodatkowych zawierających nową cenę lub kosz</w:t>
      </w:r>
      <w:r w:rsidR="006F5C1A" w:rsidRPr="00F11DBF">
        <w:rPr>
          <w:rFonts w:ascii="Calibri Light" w:hAnsi="Calibri Light" w:cs="Calibri Light"/>
          <w:color w:val="000000" w:themeColor="text1"/>
          <w:sz w:val="24"/>
          <w:szCs w:val="24"/>
        </w:rPr>
        <w:t>t.</w:t>
      </w:r>
    </w:p>
    <w:p w14:paraId="66345A8C" w14:textId="77777777" w:rsidR="00BA73E4" w:rsidRDefault="00BA73E4" w:rsidP="00504CEA">
      <w:pPr>
        <w:pStyle w:val="Nagwek2"/>
        <w:spacing w:line="23" w:lineRule="atLeast"/>
        <w:ind w:firstLine="0"/>
        <w:rPr>
          <w:rFonts w:ascii="Calibri Light" w:hAnsi="Calibri Light" w:cs="Calibri Light"/>
          <w:sz w:val="24"/>
          <w:szCs w:val="24"/>
        </w:rPr>
      </w:pPr>
    </w:p>
    <w:p w14:paraId="1FE24688" w14:textId="562BB7BB"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XXIX</w:t>
      </w:r>
    </w:p>
    <w:p w14:paraId="46B8814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NA TEMAT AUKCJI ELEKTRONICZNEJ</w:t>
      </w:r>
    </w:p>
    <w:p w14:paraId="5B6B305C" w14:textId="77777777" w:rsidR="001D55BE" w:rsidRPr="00F11DBF" w:rsidRDefault="001D55BE" w:rsidP="00504CEA">
      <w:pPr>
        <w:spacing w:line="23" w:lineRule="atLeast"/>
        <w:ind w:right="28"/>
        <w:jc w:val="both"/>
        <w:rPr>
          <w:rFonts w:ascii="Calibri Light" w:hAnsi="Calibri Light" w:cs="Calibri Light"/>
          <w:sz w:val="16"/>
          <w:szCs w:val="16"/>
        </w:rPr>
      </w:pPr>
    </w:p>
    <w:p w14:paraId="1A2B7A9E" w14:textId="26C47FE5" w:rsidR="00EB7879" w:rsidRPr="00F11DBF" w:rsidRDefault="00EB7879" w:rsidP="00504CEA">
      <w:pPr>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Zamawiający nie przewiduje w niniejszym postępowaniu przeprowadzenia aukcji elektronicznej.</w:t>
      </w:r>
    </w:p>
    <w:p w14:paraId="2DFB9887" w14:textId="77777777" w:rsidR="00113214" w:rsidRPr="00F11DBF" w:rsidRDefault="00113214" w:rsidP="00504CEA">
      <w:pPr>
        <w:pStyle w:val="Nagwek2"/>
        <w:spacing w:line="23" w:lineRule="atLeast"/>
        <w:ind w:firstLine="0"/>
        <w:rPr>
          <w:rFonts w:ascii="Calibri Light" w:hAnsi="Calibri Light" w:cs="Calibri Light"/>
          <w:sz w:val="24"/>
          <w:szCs w:val="24"/>
        </w:rPr>
      </w:pPr>
    </w:p>
    <w:p w14:paraId="0BAE6C76" w14:textId="57D8A9EC"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w:t>
      </w:r>
    </w:p>
    <w:p w14:paraId="3D839B32" w14:textId="7048EFBD"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FORMALNOŚCIACH, JAKIE MUSZĄ ZOSTAĆ DOPEŁNIONE PO WYBORZE OFERTY W CELU ZAWARCIA UMOWY W SPRAWIE ZAMÓWIENIA PUBLICZNEGO</w:t>
      </w:r>
    </w:p>
    <w:p w14:paraId="39221E5F" w14:textId="77777777" w:rsidR="006F5C1A" w:rsidRPr="00F11DBF" w:rsidRDefault="006F5C1A" w:rsidP="006F5C1A">
      <w:pPr>
        <w:rPr>
          <w:rFonts w:ascii="Calibri Light" w:hAnsi="Calibri Light" w:cs="Calibri Light"/>
        </w:rPr>
      </w:pPr>
    </w:p>
    <w:p w14:paraId="122D7890" w14:textId="77777777" w:rsidR="00EB7879" w:rsidRPr="00F11DBF" w:rsidRDefault="00EB7879" w:rsidP="006771D4">
      <w:pPr>
        <w:pStyle w:val="Akapitzlist"/>
        <w:numPr>
          <w:ilvl w:val="3"/>
          <w:numId w:val="51"/>
        </w:numPr>
        <w:spacing w:before="4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Umowa w sprawie zamówienia publicznego może zostać zawarta wyłącznie z Wykonawcą, którego oferta zostanie wybrana jako najkorzystniejsza, po upływie terminów określonych w art. 308 ust. 2 ustawy.</w:t>
      </w:r>
    </w:p>
    <w:p w14:paraId="7576EAE0" w14:textId="77777777" w:rsidR="00EB7879" w:rsidRPr="00F11DBF" w:rsidRDefault="00EB7879" w:rsidP="00181C50">
      <w:pPr>
        <w:pStyle w:val="Akapitzlist"/>
        <w:numPr>
          <w:ilvl w:val="3"/>
          <w:numId w:val="51"/>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7DCD9C71" w14:textId="77777777" w:rsidR="00EB7879" w:rsidRPr="00F11DBF" w:rsidRDefault="00EB7879" w:rsidP="00181C50">
      <w:pPr>
        <w:pStyle w:val="Akapitzlist"/>
        <w:numPr>
          <w:ilvl w:val="3"/>
          <w:numId w:val="51"/>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lastRenderedPageBreak/>
        <w:t>Po wyborze najkorzystniejszej oferty, w celu zawarcia umowy w sprawie zamówienia publicznego, Wykonawca zobowiązany będzie do:</w:t>
      </w:r>
    </w:p>
    <w:p w14:paraId="724FD942" w14:textId="77777777" w:rsidR="000C6C4F" w:rsidRPr="00F11DBF" w:rsidRDefault="00EB7879" w:rsidP="00181C50">
      <w:pPr>
        <w:pStyle w:val="Akapitzlist"/>
        <w:numPr>
          <w:ilvl w:val="0"/>
          <w:numId w:val="52"/>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66ED455C" w14:textId="77777777" w:rsidR="004A1468" w:rsidRPr="00F11DBF" w:rsidRDefault="004A1468" w:rsidP="00181C50">
      <w:pPr>
        <w:pStyle w:val="Akapitzlist"/>
        <w:numPr>
          <w:ilvl w:val="0"/>
          <w:numId w:val="52"/>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25BC5F99" w14:textId="518D161A" w:rsidR="007A2987" w:rsidRPr="00F11DBF" w:rsidRDefault="00EB7879" w:rsidP="00181C50">
      <w:pPr>
        <w:pStyle w:val="Akapitzlist"/>
        <w:numPr>
          <w:ilvl w:val="0"/>
          <w:numId w:val="52"/>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złożenia innych oświadczeń lub dokumentów, które wynikają z projektowanych postanowień umowy w sprawie zamówienia publicznego, które zostaną </w:t>
      </w:r>
      <w:r w:rsidR="007A2987" w:rsidRPr="00F11DBF">
        <w:rPr>
          <w:rFonts w:ascii="Calibri Light" w:hAnsi="Calibri Light" w:cs="Calibri Light"/>
          <w:sz w:val="24"/>
          <w:szCs w:val="24"/>
        </w:rPr>
        <w:t>wprowadzone do treści tej umowy,</w:t>
      </w:r>
    </w:p>
    <w:p w14:paraId="039CD375" w14:textId="77777777" w:rsidR="00C222CD" w:rsidRPr="00F11DBF" w:rsidRDefault="00C222CD" w:rsidP="00181C50">
      <w:pPr>
        <w:pStyle w:val="Akapitzlist"/>
        <w:numPr>
          <w:ilvl w:val="3"/>
          <w:numId w:val="51"/>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 przypadku, gdy Wykonawca nie złoży wymaganych przez Zamawiającego w ust. 3 niniejszego rozdziału SWZ oświadczeń lub dokumentów, oznaczać to będzie, iż Wykonawca uchyla się od zawarcia umowy. Zamawiający w takim przypadku postąpi zgodnie z dyspozycją zawartą w art. 263 ustawy.</w:t>
      </w:r>
    </w:p>
    <w:p w14:paraId="17610803" w14:textId="621963AC" w:rsidR="00AD5A3B" w:rsidRPr="00F11DBF" w:rsidRDefault="00EB7879" w:rsidP="00181C50">
      <w:pPr>
        <w:pStyle w:val="Akapitzlist"/>
        <w:numPr>
          <w:ilvl w:val="3"/>
          <w:numId w:val="51"/>
        </w:numPr>
        <w:spacing w:line="23" w:lineRule="atLeast"/>
        <w:ind w:left="425" w:hanging="425"/>
        <w:jc w:val="both"/>
        <w:rPr>
          <w:rFonts w:ascii="Calibri Light" w:hAnsi="Calibri Light" w:cs="Calibri Light"/>
          <w:color w:val="FF0000"/>
          <w:sz w:val="24"/>
          <w:szCs w:val="24"/>
        </w:rPr>
      </w:pPr>
      <w:r w:rsidRPr="00F11DBF">
        <w:rPr>
          <w:rFonts w:ascii="Calibri Light" w:hAnsi="Calibri Light" w:cs="Calibri Light"/>
          <w:sz w:val="24"/>
          <w:szCs w:val="24"/>
        </w:rPr>
        <w:t>Osobą uprawnioną ze strony Zamawiającego do ustalania szczegółów związanych z podpisaniem umowy po wyborze najkorzystniejszej oferty będzie:</w:t>
      </w:r>
    </w:p>
    <w:p w14:paraId="1016F55E" w14:textId="02B15A2A" w:rsidR="00FC2967" w:rsidRPr="00FC2967" w:rsidRDefault="00FC2967" w:rsidP="00FC2967">
      <w:pPr>
        <w:pStyle w:val="Akapitzlist"/>
        <w:spacing w:line="23" w:lineRule="atLeast"/>
        <w:ind w:left="426"/>
        <w:jc w:val="both"/>
        <w:rPr>
          <w:rFonts w:ascii="Calibri Light" w:hAnsi="Calibri Light" w:cs="Calibri Light"/>
          <w:sz w:val="24"/>
          <w:szCs w:val="24"/>
        </w:rPr>
      </w:pPr>
      <w:r>
        <w:rPr>
          <w:rFonts w:ascii="Calibri Light" w:hAnsi="Calibri Light" w:cs="Calibri Light"/>
          <w:sz w:val="24"/>
          <w:szCs w:val="24"/>
        </w:rPr>
        <w:t>Piotr Hanzel</w:t>
      </w:r>
      <w:r w:rsidR="008A0E17" w:rsidRPr="00F11DBF">
        <w:rPr>
          <w:rFonts w:ascii="Calibri Light" w:hAnsi="Calibri Light" w:cs="Calibri Light"/>
          <w:sz w:val="24"/>
          <w:szCs w:val="24"/>
        </w:rPr>
        <w:t>,</w:t>
      </w:r>
      <w:r>
        <w:rPr>
          <w:rFonts w:ascii="Calibri Light" w:hAnsi="Calibri Light" w:cs="Calibri Light"/>
          <w:sz w:val="24"/>
          <w:szCs w:val="24"/>
        </w:rPr>
        <w:t xml:space="preserve"> Zbigniew Malec -</w:t>
      </w:r>
      <w:r w:rsidR="008A0E17" w:rsidRPr="00F11DBF">
        <w:rPr>
          <w:rFonts w:ascii="Calibri Light" w:hAnsi="Calibri Light" w:cs="Calibri Light"/>
          <w:sz w:val="24"/>
          <w:szCs w:val="24"/>
        </w:rPr>
        <w:t xml:space="preserve"> </w:t>
      </w:r>
      <w:r w:rsidR="005E7B4D" w:rsidRPr="00F11DBF">
        <w:rPr>
          <w:rFonts w:ascii="Calibri Light" w:hAnsi="Calibri Light" w:cs="Calibri Light"/>
          <w:sz w:val="24"/>
          <w:szCs w:val="24"/>
        </w:rPr>
        <w:t xml:space="preserve">tel. </w:t>
      </w:r>
      <w:r w:rsidRPr="00FC2967">
        <w:rPr>
          <w:rFonts w:ascii="Calibri Light" w:hAnsi="Calibri Light" w:cs="Calibri Light"/>
          <w:sz w:val="24"/>
          <w:szCs w:val="24"/>
        </w:rPr>
        <w:t>(33) 487 49 43, (33) 487 49 44</w:t>
      </w:r>
    </w:p>
    <w:p w14:paraId="63174DF7" w14:textId="77777777" w:rsidR="00FC2967" w:rsidRPr="00F11DBF" w:rsidRDefault="00FC2967" w:rsidP="00181C50">
      <w:pPr>
        <w:pStyle w:val="Akapitzlist"/>
        <w:spacing w:line="23" w:lineRule="atLeast"/>
        <w:ind w:left="426"/>
        <w:jc w:val="both"/>
        <w:rPr>
          <w:rFonts w:ascii="Calibri Light" w:hAnsi="Calibri Light" w:cs="Calibri Light"/>
          <w:sz w:val="24"/>
          <w:szCs w:val="24"/>
        </w:rPr>
      </w:pPr>
    </w:p>
    <w:p w14:paraId="176C4490" w14:textId="77777777" w:rsidR="00FD60EB" w:rsidRPr="00F11DBF" w:rsidRDefault="00FD60EB" w:rsidP="00504CEA">
      <w:pPr>
        <w:pStyle w:val="Akapitzlist"/>
        <w:spacing w:before="80" w:line="23" w:lineRule="atLeast"/>
        <w:ind w:left="1068"/>
        <w:jc w:val="both"/>
        <w:rPr>
          <w:rFonts w:ascii="Calibri Light" w:hAnsi="Calibri Light" w:cs="Calibri Light"/>
          <w:color w:val="FF0000"/>
          <w:sz w:val="12"/>
          <w:szCs w:val="12"/>
        </w:rPr>
      </w:pPr>
    </w:p>
    <w:p w14:paraId="4FF8B82C" w14:textId="77777777" w:rsidR="00EB7879" w:rsidRPr="00F11DBF" w:rsidRDefault="00EB7879" w:rsidP="00504CEA">
      <w:pPr>
        <w:pStyle w:val="Nagwek2"/>
        <w:spacing w:line="23" w:lineRule="atLeast"/>
        <w:ind w:firstLine="0"/>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ROZDZIAŁ XXXI</w:t>
      </w:r>
    </w:p>
    <w:p w14:paraId="13BE5969" w14:textId="77777777" w:rsidR="00EB7879" w:rsidRPr="00F11DBF" w:rsidRDefault="00EB7879" w:rsidP="00504CEA">
      <w:pPr>
        <w:pStyle w:val="Nagwek2"/>
        <w:spacing w:line="23" w:lineRule="atLeast"/>
        <w:ind w:firstLine="0"/>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INFORMACJE DOTYCZĄCE ZABEZPIECZENIA NALEŻYTEGO WYKONANIA UMOWY</w:t>
      </w:r>
    </w:p>
    <w:p w14:paraId="4899B2C9" w14:textId="77777777" w:rsidR="006F5C1A" w:rsidRPr="00F11DBF" w:rsidRDefault="006F5C1A" w:rsidP="00CB324A">
      <w:pPr>
        <w:pStyle w:val="Akapitzlist"/>
        <w:suppressAutoHyphens/>
        <w:autoSpaceDN w:val="0"/>
        <w:spacing w:before="40" w:line="23" w:lineRule="atLeast"/>
        <w:ind w:left="426"/>
        <w:jc w:val="both"/>
        <w:textAlignment w:val="baseline"/>
        <w:rPr>
          <w:rFonts w:ascii="Calibri Light" w:hAnsi="Calibri Light" w:cs="Calibri Light"/>
          <w:color w:val="FF0000"/>
          <w:kern w:val="3"/>
          <w:sz w:val="24"/>
          <w:szCs w:val="24"/>
          <w:u w:val="single"/>
          <w:lang w:eastAsia="zh-CN"/>
        </w:rPr>
      </w:pPr>
    </w:p>
    <w:p w14:paraId="479B93BD" w14:textId="7E30C48F" w:rsidR="00D40527" w:rsidRPr="00F11DBF" w:rsidRDefault="00B3645D" w:rsidP="00B3645D">
      <w:pPr>
        <w:pStyle w:val="Akapitzlist"/>
        <w:spacing w:before="40" w:line="23" w:lineRule="atLeast"/>
        <w:ind w:left="0"/>
        <w:jc w:val="both"/>
        <w:rPr>
          <w:rFonts w:ascii="Calibri Light" w:hAnsi="Calibri Light" w:cs="Calibri Light"/>
          <w:bCs/>
          <w:sz w:val="24"/>
          <w:szCs w:val="24"/>
        </w:rPr>
      </w:pPr>
      <w:r w:rsidRPr="00F11DBF">
        <w:rPr>
          <w:rFonts w:ascii="Calibri Light" w:hAnsi="Calibri Light" w:cs="Calibri Light"/>
          <w:bCs/>
          <w:sz w:val="24"/>
          <w:szCs w:val="24"/>
        </w:rPr>
        <w:t>Zamawiający nie wymaga wniesienia zabezpieczenia należytego wykonania umowy.</w:t>
      </w:r>
    </w:p>
    <w:p w14:paraId="2FF18F32" w14:textId="77777777" w:rsidR="00B3645D" w:rsidRPr="00F11DBF" w:rsidRDefault="00B3645D" w:rsidP="00B3645D">
      <w:pPr>
        <w:pStyle w:val="Akapitzlist"/>
        <w:spacing w:before="40" w:line="23" w:lineRule="atLeast"/>
        <w:ind w:left="0"/>
        <w:jc w:val="both"/>
        <w:rPr>
          <w:rFonts w:ascii="Calibri Light" w:hAnsi="Calibri Light" w:cs="Calibri Light"/>
          <w:bCs/>
          <w:sz w:val="24"/>
          <w:szCs w:val="24"/>
        </w:rPr>
      </w:pPr>
    </w:p>
    <w:p w14:paraId="1C053BF9" w14:textId="78860EF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XXXII</w:t>
      </w:r>
    </w:p>
    <w:p w14:paraId="0FDA7B2E" w14:textId="6C727599"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POUCZENIE O ŚRODKACH OCHRONY PRAWNEJ PRZYSŁUGUJĄCYCH WYKONAWCY</w:t>
      </w:r>
    </w:p>
    <w:p w14:paraId="7E166830" w14:textId="77777777" w:rsidR="00762B3C" w:rsidRPr="00F11DBF" w:rsidRDefault="00762B3C" w:rsidP="00762B3C">
      <w:pPr>
        <w:rPr>
          <w:rFonts w:ascii="Calibri Light" w:hAnsi="Calibri Light" w:cs="Calibri Light"/>
        </w:rPr>
      </w:pPr>
    </w:p>
    <w:p w14:paraId="5CC5BD7F" w14:textId="77777777" w:rsidR="00EB7879" w:rsidRPr="00F11DBF" w:rsidRDefault="00EB7879" w:rsidP="00181C50">
      <w:pPr>
        <w:numPr>
          <w:ilvl w:val="0"/>
          <w:numId w:val="26"/>
        </w:numPr>
        <w:tabs>
          <w:tab w:val="num" w:pos="0"/>
        </w:tabs>
        <w:spacing w:line="23" w:lineRule="atLeast"/>
        <w:ind w:left="425" w:right="28" w:hanging="425"/>
        <w:jc w:val="both"/>
        <w:rPr>
          <w:rFonts w:ascii="Calibri Light" w:hAnsi="Calibri Light" w:cs="Calibri Light"/>
          <w:b/>
          <w:sz w:val="24"/>
          <w:szCs w:val="24"/>
        </w:rPr>
      </w:pPr>
      <w:r w:rsidRPr="00F11DBF">
        <w:rPr>
          <w:rFonts w:ascii="Calibri Light" w:hAnsi="Calibri Light" w:cs="Calibri Light"/>
          <w:sz w:val="24"/>
          <w:szCs w:val="24"/>
        </w:rPr>
        <w:t xml:space="preserve">Zasady, terminy oraz sposób korzystania ze środków ochrony prawnej szczegółowo regulują przepisy </w:t>
      </w:r>
      <w:r w:rsidRPr="00F11DBF">
        <w:rPr>
          <w:rFonts w:ascii="Calibri Light" w:hAnsi="Calibri Light" w:cs="Calibri Light"/>
          <w:b/>
          <w:sz w:val="24"/>
          <w:szCs w:val="24"/>
        </w:rPr>
        <w:t>działu IX ustawy</w:t>
      </w:r>
      <w:r w:rsidRPr="00F11DBF">
        <w:rPr>
          <w:rFonts w:ascii="Calibri Light" w:hAnsi="Calibri Light" w:cs="Calibri Light"/>
          <w:sz w:val="24"/>
          <w:szCs w:val="24"/>
        </w:rPr>
        <w:t xml:space="preserve"> – Środki ochrony prawnej (</w:t>
      </w:r>
      <w:r w:rsidRPr="00F11DBF">
        <w:rPr>
          <w:rFonts w:ascii="Calibri Light" w:hAnsi="Calibri Light" w:cs="Calibri Light"/>
          <w:b/>
          <w:sz w:val="24"/>
          <w:szCs w:val="24"/>
        </w:rPr>
        <w:t>art. 505 – 590 ustawy</w:t>
      </w:r>
      <w:r w:rsidRPr="00F11DBF">
        <w:rPr>
          <w:rFonts w:ascii="Calibri Light" w:hAnsi="Calibri Light" w:cs="Calibri Light"/>
          <w:sz w:val="24"/>
          <w:szCs w:val="24"/>
        </w:rPr>
        <w:t>)</w:t>
      </w:r>
      <w:r w:rsidRPr="00F11DBF">
        <w:rPr>
          <w:rFonts w:ascii="Calibri Light" w:hAnsi="Calibri Light" w:cs="Calibri Light"/>
          <w:b/>
          <w:sz w:val="24"/>
          <w:szCs w:val="24"/>
        </w:rPr>
        <w:t>.</w:t>
      </w:r>
    </w:p>
    <w:p w14:paraId="0C66D769"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Środki ochrony prawnej przysługują Wykonawcy oraz innemu podmiotowi, jeżeli ma lub miał interes w uzyskaniu zamówienia oraz poniósł lub może ponieść szkodę w wyniku naruszenia przez zamawiającego przepisów ustawy.</w:t>
      </w:r>
    </w:p>
    <w:p w14:paraId="42A00293" w14:textId="77777777" w:rsidR="00EB7879" w:rsidRPr="00F11DBF" w:rsidRDefault="00EB7879" w:rsidP="00181C50">
      <w:pPr>
        <w:numPr>
          <w:ilvl w:val="0"/>
          <w:numId w:val="26"/>
        </w:numPr>
        <w:tabs>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1568727F" w14:textId="77777777" w:rsidR="00EB7879" w:rsidRPr="00F11DBF" w:rsidRDefault="00EB7879" w:rsidP="006771D4">
      <w:pPr>
        <w:numPr>
          <w:ilvl w:val="0"/>
          <w:numId w:val="26"/>
        </w:numPr>
        <w:tabs>
          <w:tab w:val="num" w:pos="426"/>
          <w:tab w:val="left" w:pos="900"/>
        </w:tabs>
        <w:spacing w:before="12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Odwołanie przysługuje na:</w:t>
      </w:r>
    </w:p>
    <w:p w14:paraId="62FD37AB" w14:textId="77777777" w:rsidR="00EB7879" w:rsidRPr="00F11DBF" w:rsidRDefault="00EB7879" w:rsidP="00504CEA">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1) </w:t>
      </w:r>
      <w:r w:rsidRPr="00F11DBF">
        <w:rPr>
          <w:rFonts w:ascii="Calibri Light" w:hAnsi="Calibri Light" w:cs="Calibri Light"/>
          <w:sz w:val="24"/>
          <w:szCs w:val="24"/>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274D8A8B" w14:textId="77777777" w:rsidR="00EB7879" w:rsidRPr="00F11DBF" w:rsidRDefault="00EB7879" w:rsidP="00504CEA">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lastRenderedPageBreak/>
        <w:t xml:space="preserve">2) </w:t>
      </w:r>
      <w:r w:rsidRPr="00F11DBF">
        <w:rPr>
          <w:rFonts w:ascii="Calibri Light" w:hAnsi="Calibri Light" w:cs="Calibri Light"/>
          <w:sz w:val="24"/>
          <w:szCs w:val="24"/>
        </w:rPr>
        <w:tab/>
        <w:t>zaniechanie czynności w postępowaniu o udzielenie zamówienia, o zawarcie umowy ramowej, dynamicznym systemie zakupów, systemie kwalifikowania wykonawców lub konkursie, do której zamawiający był obowiązany na podstawie ustawy;</w:t>
      </w:r>
    </w:p>
    <w:p w14:paraId="64C8ADCB" w14:textId="77777777" w:rsidR="00EB7879" w:rsidRPr="00F11DBF" w:rsidRDefault="00EB7879" w:rsidP="00181C50">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3) </w:t>
      </w:r>
      <w:r w:rsidRPr="00F11DBF">
        <w:rPr>
          <w:rFonts w:ascii="Calibri Light" w:hAnsi="Calibri Light" w:cs="Calibri Light"/>
          <w:sz w:val="24"/>
          <w:szCs w:val="24"/>
        </w:rPr>
        <w:tab/>
        <w:t>zaniechanie przeprowadzenia postępowania o udzielenie zamówienia lub zorganizowania konkursu na podstawie ustawy, mimo że zamawiający był do tego obowiązany.</w:t>
      </w:r>
    </w:p>
    <w:p w14:paraId="42ACEECD" w14:textId="64B2B559"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 xml:space="preserve">Odwołanie wnosi się do Prezesa </w:t>
      </w:r>
      <w:r w:rsidR="00175C7C" w:rsidRPr="00F11DBF">
        <w:rPr>
          <w:rFonts w:ascii="Calibri Light" w:hAnsi="Calibri Light" w:cs="Calibri Light"/>
          <w:sz w:val="24"/>
          <w:szCs w:val="24"/>
        </w:rPr>
        <w:t xml:space="preserve">Krajowej </w:t>
      </w:r>
      <w:r w:rsidRPr="00F11DBF">
        <w:rPr>
          <w:rFonts w:ascii="Calibri Light" w:hAnsi="Calibri Light" w:cs="Calibri Light"/>
          <w:sz w:val="24"/>
          <w:szCs w:val="24"/>
        </w:rPr>
        <w:t>Izby</w:t>
      </w:r>
      <w:r w:rsidR="00175C7C" w:rsidRPr="00F11DBF">
        <w:rPr>
          <w:rFonts w:ascii="Calibri Light" w:hAnsi="Calibri Light" w:cs="Calibri Light"/>
          <w:sz w:val="24"/>
          <w:szCs w:val="24"/>
        </w:rPr>
        <w:t xml:space="preserve"> Odwoławczej</w:t>
      </w:r>
      <w:r w:rsidRPr="00F11DBF">
        <w:rPr>
          <w:rFonts w:ascii="Calibri Light" w:hAnsi="Calibri Light" w:cs="Calibri Light"/>
          <w:sz w:val="24"/>
          <w:szCs w:val="24"/>
        </w:rPr>
        <w:t>.</w:t>
      </w:r>
    </w:p>
    <w:p w14:paraId="7F520FCE"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3803F920"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F44010D"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Zgodnie z art. 515 ustawy, odwołanie wnosi się:</w:t>
      </w:r>
    </w:p>
    <w:p w14:paraId="2EE92032" w14:textId="77777777" w:rsidR="00EB7879" w:rsidRPr="00F11DBF"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„1. Odwołanie wnosi się:</w:t>
      </w:r>
    </w:p>
    <w:p w14:paraId="4084FB26"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t>1) w przypadku zamówień, których wartość jest równa albo przekracza progi unijne, w terminie:</w:t>
      </w:r>
    </w:p>
    <w:p w14:paraId="48A3CA9A" w14:textId="77777777" w:rsidR="00EB7879" w:rsidRPr="00F11DBF" w:rsidRDefault="00EB7879" w:rsidP="00181C50">
      <w:pPr>
        <w:spacing w:line="23" w:lineRule="atLeast"/>
        <w:ind w:left="567" w:hanging="283"/>
        <w:jc w:val="both"/>
        <w:rPr>
          <w:rFonts w:ascii="Calibri Light" w:hAnsi="Calibri Light" w:cs="Calibri Light"/>
          <w:sz w:val="24"/>
          <w:szCs w:val="24"/>
        </w:rPr>
      </w:pPr>
      <w:r w:rsidRPr="00F11DBF">
        <w:rPr>
          <w:rFonts w:ascii="Calibri Light" w:hAnsi="Calibri Light" w:cs="Calibri Light"/>
          <w:sz w:val="24"/>
          <w:szCs w:val="24"/>
        </w:rPr>
        <w:t>a) 10 dni od dnia przekazania informacji o czynności zamawiającego stanowiącej podstawę jego wniesienia, jeżeli informacja została przekazana przy użyciu środków komunikacji elektronicznej,</w:t>
      </w:r>
    </w:p>
    <w:p w14:paraId="4EA06211" w14:textId="77777777" w:rsidR="00EB7879" w:rsidRPr="00F11DBF" w:rsidRDefault="00EB7879" w:rsidP="00181C50">
      <w:pPr>
        <w:spacing w:line="23" w:lineRule="atLeast"/>
        <w:ind w:left="567" w:hanging="283"/>
        <w:jc w:val="both"/>
        <w:rPr>
          <w:rFonts w:ascii="Calibri Light" w:hAnsi="Calibri Light" w:cs="Calibri Light"/>
          <w:sz w:val="24"/>
          <w:szCs w:val="24"/>
        </w:rPr>
      </w:pPr>
      <w:r w:rsidRPr="00F11DBF">
        <w:rPr>
          <w:rFonts w:ascii="Calibri Light" w:hAnsi="Calibri Light" w:cs="Calibri Light"/>
          <w:sz w:val="24"/>
          <w:szCs w:val="24"/>
        </w:rPr>
        <w:t>b) 15 dni od dnia przekazania informacji o czynności zamawiającego stanowiącej podstawę jego wniesienia, jeżeli informacja została przekazana w sposób inny niż określony w lit. a;</w:t>
      </w:r>
    </w:p>
    <w:p w14:paraId="79DF0422" w14:textId="77777777" w:rsidR="00EB7879" w:rsidRPr="00F11DBF" w:rsidRDefault="00EB7879" w:rsidP="00181C50">
      <w:pPr>
        <w:spacing w:line="23" w:lineRule="atLeast"/>
        <w:ind w:left="568" w:hanging="284"/>
        <w:jc w:val="both"/>
        <w:rPr>
          <w:rFonts w:ascii="Calibri Light" w:hAnsi="Calibri Light" w:cs="Calibri Light"/>
          <w:sz w:val="24"/>
          <w:szCs w:val="24"/>
        </w:rPr>
      </w:pPr>
      <w:r w:rsidRPr="00F11DBF">
        <w:rPr>
          <w:rFonts w:ascii="Calibri Light" w:hAnsi="Calibri Light" w:cs="Calibri Light"/>
          <w:sz w:val="24"/>
          <w:szCs w:val="24"/>
        </w:rPr>
        <w:t>2) w przypadku zamówień, których wartość jest mniejsza niż progi unijne, w terminie:</w:t>
      </w:r>
    </w:p>
    <w:p w14:paraId="7BAE8402" w14:textId="77777777" w:rsidR="00EB7879" w:rsidRPr="00F11DBF" w:rsidRDefault="00EB7879" w:rsidP="00181C50">
      <w:pPr>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a) 5 dni od dnia przekazania informacji o czynności zamawiającego stanowiącej podstawę jego wniesienia, jeżeli informacja została przekazana przy użyciu środków komunikacji elektronicznej,</w:t>
      </w:r>
    </w:p>
    <w:p w14:paraId="710B4413" w14:textId="77777777" w:rsidR="00EB7879" w:rsidRPr="00F11DBF" w:rsidRDefault="00EB7879" w:rsidP="00181C50">
      <w:pPr>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b) 10 dni od dnia przekazania informacji o czynności zamawiającego stanowiącej podstawę jego wniesienia, jeżeli informacja została przekazana w sposób inny niż określony w lit. a.</w:t>
      </w:r>
    </w:p>
    <w:p w14:paraId="583F76C6" w14:textId="77777777" w:rsidR="00EB7879" w:rsidRPr="00F11DBF" w:rsidRDefault="00EB7879" w:rsidP="00181C50">
      <w:p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2. Odwołanie wobec treści ogłoszenia wszczynającego postępowanie o udzielenie zamówienia lub konkurs lub wobec treści dokumentów zamówienia wnosi się w terminie:</w:t>
      </w:r>
    </w:p>
    <w:p w14:paraId="15BC7D19"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t>1) 10 dni od dnia publikacji ogłoszenia w Dzienniku Urzędowym Unii Europejskiej lub zamieszczenia dokumentów zamówienia na stronie internetowej, w przypadku zamówień, których wartość jest równa albo przekracza progi unijne;</w:t>
      </w:r>
    </w:p>
    <w:p w14:paraId="7B17E286"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t>2) 5 dni od dnia zamieszczenia ogłoszenia w Biuletynie Zamówień Publicznych lub dokumentów zamówienia na stronie internetowej, w przypadku zamówień, których wartość jest mniejsza niż progi unijne.</w:t>
      </w:r>
    </w:p>
    <w:p w14:paraId="5E5A2298" w14:textId="77777777" w:rsidR="00EB7879" w:rsidRPr="00F11DBF"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3. Odwołanie w przypadkach innych niż określone w ust. 1 i 2 wnosi się w terminie:</w:t>
      </w:r>
    </w:p>
    <w:p w14:paraId="42EDFB0F" w14:textId="77777777" w:rsidR="00EB7879" w:rsidRPr="00F11DBF" w:rsidRDefault="00EB7879" w:rsidP="00504CEA">
      <w:pPr>
        <w:spacing w:before="40" w:line="23" w:lineRule="atLeast"/>
        <w:ind w:left="374"/>
        <w:jc w:val="both"/>
        <w:rPr>
          <w:rFonts w:ascii="Calibri Light" w:hAnsi="Calibri Light" w:cs="Calibri Light"/>
          <w:sz w:val="24"/>
          <w:szCs w:val="24"/>
        </w:rPr>
      </w:pPr>
      <w:r w:rsidRPr="00F11DBF">
        <w:rPr>
          <w:rFonts w:ascii="Calibri Light" w:hAnsi="Calibri Light" w:cs="Calibri Light"/>
          <w:sz w:val="24"/>
          <w:szCs w:val="24"/>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3EC5401F" w14:textId="77777777" w:rsidR="00EB7879" w:rsidRPr="00F11DBF" w:rsidRDefault="00EB7879" w:rsidP="00504CEA">
      <w:pPr>
        <w:spacing w:before="40" w:line="23" w:lineRule="atLeast"/>
        <w:ind w:left="374"/>
        <w:jc w:val="both"/>
        <w:rPr>
          <w:rFonts w:ascii="Calibri Light" w:hAnsi="Calibri Light" w:cs="Calibri Light"/>
          <w:sz w:val="24"/>
          <w:szCs w:val="24"/>
        </w:rPr>
      </w:pPr>
      <w:r w:rsidRPr="00F11DBF">
        <w:rPr>
          <w:rFonts w:ascii="Calibri Light" w:hAnsi="Calibri Light" w:cs="Calibri Light"/>
          <w:sz w:val="24"/>
          <w:szCs w:val="24"/>
        </w:rPr>
        <w:t>2) 5 dni od dnia, w którym powzięto lub przy zachowaniu należytej staranności można było powziąć wiadomość o okolicznościach stanowiących podstawę jego wniesienia, w przypadku zamówień, których wartość jest mniejsza niż progi unijne.</w:t>
      </w:r>
    </w:p>
    <w:p w14:paraId="3039BEA7" w14:textId="77777777" w:rsidR="00EB7879" w:rsidRPr="00F11DBF" w:rsidRDefault="00EB7879" w:rsidP="00181C50">
      <w:p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lastRenderedPageBreak/>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253DAE5" w14:textId="77777777" w:rsidR="00EB7879" w:rsidRPr="00F11DBF" w:rsidRDefault="00EB7879" w:rsidP="00181C50">
      <w:pPr>
        <w:spacing w:line="23" w:lineRule="atLeast"/>
        <w:ind w:left="709" w:hanging="335"/>
        <w:jc w:val="both"/>
        <w:rPr>
          <w:rFonts w:ascii="Calibri Light" w:hAnsi="Calibri Light" w:cs="Calibri Light"/>
          <w:sz w:val="24"/>
          <w:szCs w:val="24"/>
        </w:rPr>
      </w:pPr>
      <w:r w:rsidRPr="00F11DBF">
        <w:rPr>
          <w:rFonts w:ascii="Calibri Light" w:hAnsi="Calibri Light" w:cs="Calibri Light"/>
          <w:sz w:val="24"/>
          <w:szCs w:val="24"/>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56014EF1" w14:textId="77777777" w:rsidR="00EB7879" w:rsidRPr="00F11DBF" w:rsidRDefault="00EB7879" w:rsidP="00181C50">
      <w:pPr>
        <w:spacing w:line="23" w:lineRule="atLeast"/>
        <w:ind w:left="374"/>
        <w:jc w:val="both"/>
        <w:rPr>
          <w:rFonts w:ascii="Calibri Light" w:hAnsi="Calibri Light" w:cs="Calibri Light"/>
          <w:sz w:val="24"/>
          <w:szCs w:val="24"/>
        </w:rPr>
      </w:pPr>
      <w:r w:rsidRPr="00F11DBF">
        <w:rPr>
          <w:rFonts w:ascii="Calibri Light" w:hAnsi="Calibri Light" w:cs="Calibri Light"/>
          <w:sz w:val="24"/>
          <w:szCs w:val="24"/>
        </w:rPr>
        <w:t>2) 6 miesięcy od dnia zawarcia umowy, jeżeli zamawiający:</w:t>
      </w:r>
    </w:p>
    <w:p w14:paraId="0B3E65E5"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a) nie opublikował w Dzienniku Urzędowym Unii Europejskiej ogłoszenia o udzieleniu zamówienia albo</w:t>
      </w:r>
    </w:p>
    <w:p w14:paraId="73D7BCB5"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b) opublikował w Dzienniku Urzędowym Unii Europejskiej ogłoszenie o udzieleniu zamówienia, które nie zawiera uzasadnienia udzielenia zamówienia w trybie negocjacji bez ogłoszenia albo zamówienia z wolnej ręki;</w:t>
      </w:r>
    </w:p>
    <w:p w14:paraId="366F66A3" w14:textId="77777777" w:rsidR="00EB7879" w:rsidRPr="00F11DBF" w:rsidRDefault="00EB7879" w:rsidP="00181C50">
      <w:pPr>
        <w:spacing w:line="23" w:lineRule="atLeast"/>
        <w:ind w:left="374"/>
        <w:jc w:val="both"/>
        <w:rPr>
          <w:rFonts w:ascii="Calibri Light" w:hAnsi="Calibri Light" w:cs="Calibri Light"/>
          <w:sz w:val="24"/>
          <w:szCs w:val="24"/>
        </w:rPr>
      </w:pPr>
      <w:r w:rsidRPr="00F11DBF">
        <w:rPr>
          <w:rFonts w:ascii="Calibri Light" w:hAnsi="Calibri Light" w:cs="Calibri Light"/>
          <w:sz w:val="24"/>
          <w:szCs w:val="24"/>
        </w:rPr>
        <w:t>3) miesiąca od dnia zawarcia umowy, jeżeli zamawiający:</w:t>
      </w:r>
    </w:p>
    <w:p w14:paraId="6AC150DB"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a) nie zamieścił w Biuletynie Zamówień Publicznych ogłoszenia o wyniku postępowania albo</w:t>
      </w:r>
    </w:p>
    <w:p w14:paraId="1547D301"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b) zamieścił w Biuletynie Zamówień Publicznych ogłoszenie o wyniku postępowania, które nie zawiera uzasadnienia udzielenia zamówienia w trybie negocjacji bez ogłoszenia albo zamówienia z wolnej ręki.”</w:t>
      </w:r>
    </w:p>
    <w:p w14:paraId="003F4986"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33F35835"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20C4D515"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 wyroku sądu lub postanowienia kończącego postępowanie w sprawie przysługuje skarga kasacyjna do Sądu Najwyższego.</w:t>
      </w:r>
    </w:p>
    <w:p w14:paraId="2E875F86" w14:textId="77777777" w:rsidR="007F33CA" w:rsidRPr="00F11DBF" w:rsidRDefault="007F33CA" w:rsidP="00504CEA">
      <w:pPr>
        <w:pStyle w:val="Nagwek2"/>
        <w:spacing w:line="23" w:lineRule="atLeast"/>
        <w:ind w:firstLine="0"/>
        <w:rPr>
          <w:rFonts w:ascii="Calibri Light" w:hAnsi="Calibri Light" w:cs="Calibri Light"/>
          <w:sz w:val="24"/>
          <w:szCs w:val="24"/>
        </w:rPr>
      </w:pPr>
    </w:p>
    <w:p w14:paraId="45051F3E" w14:textId="488B995D"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XXXIII</w:t>
      </w:r>
    </w:p>
    <w:p w14:paraId="708C644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W SPRAWIE ZWROTU KOSZTÓW W POSTĘPOWANIU</w:t>
      </w:r>
    </w:p>
    <w:p w14:paraId="54F051C2" w14:textId="77777777" w:rsidR="00EB7879" w:rsidRPr="00F11DBF" w:rsidRDefault="00EB7879" w:rsidP="00504CEA">
      <w:pPr>
        <w:spacing w:line="23" w:lineRule="atLeast"/>
        <w:jc w:val="both"/>
        <w:rPr>
          <w:rFonts w:ascii="Calibri Light" w:hAnsi="Calibri Light" w:cs="Calibri Light"/>
          <w:sz w:val="24"/>
          <w:szCs w:val="24"/>
        </w:rPr>
      </w:pPr>
    </w:p>
    <w:p w14:paraId="401CEFF9" w14:textId="38B834EC" w:rsidR="00EB7879" w:rsidRPr="00F11DBF" w:rsidRDefault="00EB7879" w:rsidP="00504CEA">
      <w:pPr>
        <w:spacing w:line="23" w:lineRule="atLeast"/>
        <w:jc w:val="both"/>
        <w:rPr>
          <w:rFonts w:ascii="Calibri Light" w:hAnsi="Calibri Light" w:cs="Calibri Light"/>
          <w:sz w:val="24"/>
          <w:szCs w:val="24"/>
        </w:rPr>
      </w:pPr>
      <w:r w:rsidRPr="00F11DBF">
        <w:rPr>
          <w:rFonts w:ascii="Calibri Light" w:hAnsi="Calibri Light" w:cs="Calibri Light"/>
          <w:sz w:val="24"/>
          <w:szCs w:val="24"/>
        </w:rPr>
        <w:t>Koszty udziału w postępowaniu, a w szczególności koszty sporządzenia oferty, pokrywa Wykonawca. Zamawiający nie przewiduje zwrotu kosztów udziału w postępowaniu (za wyjątkiem zaistnienia okoliczności, o której mowa w art. 261 ustawy).</w:t>
      </w:r>
    </w:p>
    <w:p w14:paraId="46465070" w14:textId="77777777" w:rsidR="00CB4F9E" w:rsidRPr="00F11DBF" w:rsidRDefault="00CB4F9E" w:rsidP="002E79FE">
      <w:pPr>
        <w:pStyle w:val="Nagwek2"/>
        <w:spacing w:line="23" w:lineRule="atLeast"/>
        <w:ind w:firstLine="0"/>
        <w:jc w:val="left"/>
        <w:rPr>
          <w:rFonts w:ascii="Calibri Light" w:hAnsi="Calibri Light" w:cs="Calibri Light"/>
          <w:sz w:val="24"/>
          <w:szCs w:val="24"/>
        </w:rPr>
      </w:pPr>
    </w:p>
    <w:p w14:paraId="312F0863" w14:textId="54D33934"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XXXIV</w:t>
      </w:r>
    </w:p>
    <w:p w14:paraId="74618B23"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DOTYCZĄCA OCHRONY DANYCH OSOBOWYCH – RODO</w:t>
      </w:r>
    </w:p>
    <w:p w14:paraId="5D23C15D" w14:textId="77777777" w:rsidR="00EB7879" w:rsidRPr="00F11DBF" w:rsidRDefault="00EB7879" w:rsidP="00504CEA">
      <w:pPr>
        <w:spacing w:line="23" w:lineRule="atLeast"/>
        <w:ind w:left="1701" w:right="28" w:hanging="1701"/>
        <w:jc w:val="both"/>
        <w:rPr>
          <w:rFonts w:ascii="Calibri Light" w:hAnsi="Calibri Light" w:cs="Calibri Light"/>
          <w:b/>
          <w:sz w:val="24"/>
          <w:szCs w:val="24"/>
        </w:rPr>
      </w:pPr>
    </w:p>
    <w:p w14:paraId="3FBDEC2B" w14:textId="77777777" w:rsidR="00EB7879" w:rsidRPr="003C2CB1"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Zgodnie z art. 13 ust. 1 i 2 rozporządzenia Parlamentu Europejskiego i Rady (UE) 2016/679 z dnia 27kwietnia 2016r. w sprawie ochrony osób fizycznych w związku z przetwarzaniem </w:t>
      </w:r>
      <w:r w:rsidRPr="00F11DBF">
        <w:rPr>
          <w:rFonts w:ascii="Calibri Light" w:hAnsi="Calibri Light" w:cs="Calibri Light"/>
          <w:sz w:val="24"/>
          <w:szCs w:val="24"/>
        </w:rPr>
        <w:lastRenderedPageBreak/>
        <w:t xml:space="preserve">danych osobowych i w sprawie swobodnego przepływu takich danych oraz uchylenia dyrektywy 95/46/WE (ogólne rozporządzenie o ochronie danych) (Dz. Urz. UE L 119 z </w:t>
      </w:r>
      <w:r w:rsidRPr="003C2CB1">
        <w:rPr>
          <w:rFonts w:ascii="Calibri Light" w:hAnsi="Calibri Light" w:cs="Calibri Light"/>
          <w:sz w:val="24"/>
          <w:szCs w:val="24"/>
        </w:rPr>
        <w:t>04.05.2016, str. 1), dalej „RODO”, informuję, że:</w:t>
      </w:r>
    </w:p>
    <w:p w14:paraId="741A1039" w14:textId="1974BDE3" w:rsidR="00EB7879" w:rsidRPr="003C2CB1" w:rsidRDefault="00EB7879" w:rsidP="00181C50">
      <w:pPr>
        <w:spacing w:line="23" w:lineRule="atLeast"/>
        <w:jc w:val="both"/>
        <w:rPr>
          <w:rFonts w:ascii="Calibri Light" w:hAnsi="Calibri Light" w:cs="Calibri Light"/>
          <w:i/>
          <w:sz w:val="24"/>
          <w:szCs w:val="24"/>
        </w:rPr>
      </w:pPr>
      <w:r w:rsidRPr="003C2CB1">
        <w:rPr>
          <w:rFonts w:ascii="Calibri Light" w:hAnsi="Calibri Light" w:cs="Calibri Light"/>
          <w:sz w:val="24"/>
          <w:szCs w:val="24"/>
        </w:rPr>
        <w:t xml:space="preserve">administratorem Pani/Pana danych osobowych jest: </w:t>
      </w:r>
      <w:r w:rsidR="003C2CB1" w:rsidRPr="003C2CB1">
        <w:rPr>
          <w:rFonts w:ascii="Calibri Light" w:hAnsi="Calibri Light" w:cs="Calibri Light"/>
          <w:sz w:val="24"/>
          <w:szCs w:val="24"/>
        </w:rPr>
        <w:t>Dyrektor Miejskiego Zarządu Dróg, reprezentujący Miejski Zarząd Dróg z siedzibą w Skoczowie 43-430 Skoczów, ul. Mickiewicza 14</w:t>
      </w:r>
      <w:r w:rsidRPr="003C2CB1">
        <w:rPr>
          <w:rFonts w:ascii="Calibri Light" w:hAnsi="Calibri Light" w:cs="Calibri Light"/>
          <w:i/>
          <w:sz w:val="24"/>
          <w:szCs w:val="24"/>
        </w:rPr>
        <w:t>;</w:t>
      </w:r>
    </w:p>
    <w:p w14:paraId="15251E8F" w14:textId="77777777" w:rsidR="00E27ED4" w:rsidRPr="003C2CB1" w:rsidRDefault="00E27ED4" w:rsidP="00181C50">
      <w:pPr>
        <w:numPr>
          <w:ilvl w:val="0"/>
          <w:numId w:val="41"/>
        </w:numPr>
        <w:spacing w:line="23" w:lineRule="atLeast"/>
        <w:ind w:left="567" w:hanging="567"/>
        <w:jc w:val="both"/>
        <w:rPr>
          <w:rFonts w:ascii="Calibri Light" w:hAnsi="Calibri Light" w:cs="Calibri Light"/>
          <w:sz w:val="24"/>
          <w:szCs w:val="24"/>
        </w:rPr>
      </w:pPr>
      <w:r w:rsidRPr="003C2CB1">
        <w:rPr>
          <w:rFonts w:ascii="Calibri Light" w:hAnsi="Calibri Light" w:cs="Calibri Light"/>
          <w:sz w:val="24"/>
          <w:szCs w:val="24"/>
        </w:rPr>
        <w:t xml:space="preserve">Administrator wyznaczył </w:t>
      </w:r>
      <w:r w:rsidRPr="003C2CB1">
        <w:rPr>
          <w:rFonts w:ascii="Calibri Light" w:hAnsi="Calibri Light" w:cs="Calibri Light"/>
          <w:b/>
          <w:sz w:val="24"/>
          <w:szCs w:val="24"/>
        </w:rPr>
        <w:t>Inspektora Ochrony Danych</w:t>
      </w:r>
      <w:r w:rsidRPr="003C2CB1">
        <w:rPr>
          <w:rFonts w:ascii="Calibri Light" w:hAnsi="Calibri Light" w:cs="Calibri Light"/>
          <w:sz w:val="24"/>
          <w:szCs w:val="24"/>
        </w:rPr>
        <w:t>, z którym może się Pani/Pan skontaktować w sprawach związanych z ochroną danych osobowych w następujący sposób:</w:t>
      </w:r>
    </w:p>
    <w:p w14:paraId="4C12142A" w14:textId="35AA6937" w:rsidR="00E27ED4" w:rsidRPr="003C2CB1" w:rsidRDefault="00E27ED4" w:rsidP="00181C50">
      <w:pPr>
        <w:numPr>
          <w:ilvl w:val="1"/>
          <w:numId w:val="41"/>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pod adresem poczty elektronicznej:</w:t>
      </w:r>
      <w:r w:rsidRPr="003C2CB1">
        <w:rPr>
          <w:rFonts w:ascii="Calibri Light" w:hAnsi="Calibri Light" w:cs="Calibri Light"/>
          <w:b/>
          <w:bCs/>
          <w:sz w:val="24"/>
          <w:szCs w:val="24"/>
        </w:rPr>
        <w:t xml:space="preserve"> </w:t>
      </w:r>
      <w:hyperlink r:id="rId20" w:history="1">
        <w:r w:rsidR="003C2CB1" w:rsidRPr="003C2CB1">
          <w:rPr>
            <w:rStyle w:val="Hipercze"/>
            <w:rFonts w:ascii="Calibri Light" w:eastAsiaTheme="majorEastAsia" w:hAnsi="Calibri Light" w:cs="Calibri Light"/>
            <w:sz w:val="24"/>
            <w:szCs w:val="24"/>
          </w:rPr>
          <w:t>iod@mzd.skoczow.pl</w:t>
        </w:r>
      </w:hyperlink>
      <w:r w:rsidR="003C2CB1" w:rsidRPr="003C2CB1">
        <w:rPr>
          <w:rFonts w:ascii="Calibri Light" w:hAnsi="Calibri Light" w:cs="Calibri Light"/>
          <w:sz w:val="24"/>
          <w:szCs w:val="24"/>
        </w:rPr>
        <w:t>;</w:t>
      </w:r>
    </w:p>
    <w:p w14:paraId="6593248A" w14:textId="637566B5" w:rsidR="003C2CB1" w:rsidRPr="003C2CB1" w:rsidRDefault="003C2CB1" w:rsidP="00181C50">
      <w:pPr>
        <w:numPr>
          <w:ilvl w:val="1"/>
          <w:numId w:val="41"/>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pod nr telefonu 33 487-49-43, 33  487-49-44 wew. 21;</w:t>
      </w:r>
    </w:p>
    <w:p w14:paraId="6C9C5C48" w14:textId="77777777" w:rsidR="00E27ED4" w:rsidRPr="003C2CB1" w:rsidRDefault="00E27ED4" w:rsidP="00181C50">
      <w:pPr>
        <w:numPr>
          <w:ilvl w:val="1"/>
          <w:numId w:val="41"/>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pisemnie na adres siedziby Administratora</w:t>
      </w:r>
      <w:r w:rsidRPr="003C2CB1">
        <w:rPr>
          <w:rFonts w:ascii="Calibri Light" w:hAnsi="Calibri Light" w:cs="Calibri Light"/>
          <w:bCs/>
          <w:sz w:val="24"/>
          <w:szCs w:val="24"/>
        </w:rPr>
        <w:t>;</w:t>
      </w:r>
    </w:p>
    <w:p w14:paraId="458D2BDE" w14:textId="0ED115C3" w:rsidR="00E27ED4" w:rsidRPr="00F11DBF" w:rsidRDefault="00E27ED4" w:rsidP="00181C50">
      <w:pPr>
        <w:numPr>
          <w:ilvl w:val="0"/>
          <w:numId w:val="41"/>
        </w:numPr>
        <w:spacing w:line="23" w:lineRule="atLeast"/>
        <w:ind w:left="567" w:hanging="567"/>
        <w:jc w:val="both"/>
        <w:rPr>
          <w:rFonts w:ascii="Calibri Light" w:hAnsi="Calibri Light" w:cs="Calibri Light"/>
          <w:sz w:val="24"/>
          <w:szCs w:val="24"/>
        </w:rPr>
      </w:pPr>
      <w:r w:rsidRPr="00F11DBF">
        <w:rPr>
          <w:rFonts w:ascii="Calibri Light" w:hAnsi="Calibri Light" w:cs="Calibri Light"/>
          <w:sz w:val="24"/>
          <w:szCs w:val="24"/>
        </w:rPr>
        <w:t>Pani/Pana dane osobowe przetwarzane będą na podstawie art. 6 ust. 1 lit. c</w:t>
      </w:r>
      <w:r w:rsidRPr="00F11DBF">
        <w:rPr>
          <w:rFonts w:ascii="Calibri Light" w:hAnsi="Calibri Light" w:cs="Calibri Light"/>
          <w:i/>
          <w:sz w:val="24"/>
          <w:szCs w:val="24"/>
        </w:rPr>
        <w:t xml:space="preserve"> </w:t>
      </w:r>
      <w:r w:rsidRPr="00F11DBF">
        <w:rPr>
          <w:rFonts w:ascii="Calibri Light" w:hAnsi="Calibri Light" w:cs="Calibri Light"/>
          <w:sz w:val="24"/>
          <w:szCs w:val="24"/>
        </w:rPr>
        <w:t>RODO w związku z przepisami ustawy z dnia 11 września 2019 r. – Prawo zamówień publicznych (tekst jednolity: Dz. U. z 202</w:t>
      </w:r>
      <w:r w:rsidR="00676415" w:rsidRPr="00F11DBF">
        <w:rPr>
          <w:rFonts w:ascii="Calibri Light" w:hAnsi="Calibri Light" w:cs="Calibri Light"/>
          <w:sz w:val="24"/>
          <w:szCs w:val="24"/>
        </w:rPr>
        <w:t>2</w:t>
      </w:r>
      <w:r w:rsidRPr="00F11DBF">
        <w:rPr>
          <w:rFonts w:ascii="Calibri Light" w:hAnsi="Calibri Light" w:cs="Calibri Light"/>
          <w:sz w:val="24"/>
          <w:szCs w:val="24"/>
        </w:rPr>
        <w:t xml:space="preserve"> r. poz. 1</w:t>
      </w:r>
      <w:r w:rsidR="00676415" w:rsidRPr="00F11DBF">
        <w:rPr>
          <w:rFonts w:ascii="Calibri Light" w:hAnsi="Calibri Light" w:cs="Calibri Light"/>
          <w:sz w:val="24"/>
          <w:szCs w:val="24"/>
        </w:rPr>
        <w:t>710</w:t>
      </w:r>
      <w:r w:rsidRPr="00F11DBF">
        <w:rPr>
          <w:rFonts w:ascii="Calibri Light" w:hAnsi="Calibri Light" w:cs="Calibri Light"/>
          <w:sz w:val="24"/>
          <w:szCs w:val="24"/>
        </w:rPr>
        <w:t xml:space="preserve"> z późn.zm.), dalej „ustawa Pzp” w celu przeprowadzenia przedmiotowego postępowania o udzielenie zamówienia publicznego oraz jego rozstrzygnięcia, jak również zawarcia umowy w sprawie zamówienia publicznego i jego archiwizacji;</w:t>
      </w:r>
    </w:p>
    <w:p w14:paraId="53D8CB46" w14:textId="268C4A6D"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odbiorcami Pani/Pana danych osobowych będą:</w:t>
      </w:r>
    </w:p>
    <w:p w14:paraId="3EFB1E49" w14:textId="77777777"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osoby lub podmioty, którym udostępniona zostanie dokumentacja postępowania w oparciu o art. 18 oraz art. 74 ust. 1 ustawy Pzp;</w:t>
      </w:r>
    </w:p>
    <w:p w14:paraId="42C5B8E7" w14:textId="77777777"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 xml:space="preserve">firma Open </w:t>
      </w:r>
      <w:proofErr w:type="spellStart"/>
      <w:r w:rsidRPr="00F11DBF">
        <w:rPr>
          <w:rFonts w:ascii="Calibri Light" w:hAnsi="Calibri Light" w:cs="Calibri Light"/>
          <w:sz w:val="24"/>
          <w:szCs w:val="24"/>
        </w:rPr>
        <w:t>Nexus</w:t>
      </w:r>
      <w:proofErr w:type="spellEnd"/>
      <w:r w:rsidRPr="00F11DBF">
        <w:rPr>
          <w:rFonts w:ascii="Calibri Light" w:hAnsi="Calibri Light" w:cs="Calibri Light"/>
          <w:sz w:val="24"/>
          <w:szCs w:val="24"/>
        </w:rPr>
        <w:t xml:space="preserve">  Sp. z o.o., ul. Bolesława Krzywoustego 3, 61-144 Poznań, z która administrator zawarł umowę na obsługę Platformy Przetargowej, na której prowadzone są postępowania o udzielenie zamówienia publicznego;</w:t>
      </w:r>
    </w:p>
    <w:p w14:paraId="36533C5A" w14:textId="77777777"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podmiot uprawniony do obsługi doręczeń (Poczta Polska S.A.);</w:t>
      </w:r>
    </w:p>
    <w:p w14:paraId="323F18A5" w14:textId="060C5719"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 xml:space="preserve">podmioty, z którymi administrator zawarł umowę na świadczenie usług serwisowych dla użytkowanych w </w:t>
      </w:r>
      <w:r w:rsidR="00315878">
        <w:rPr>
          <w:rFonts w:ascii="Calibri Light" w:hAnsi="Calibri Light" w:cs="Calibri Light"/>
          <w:sz w:val="24"/>
          <w:szCs w:val="24"/>
        </w:rPr>
        <w:t>Miejskim Zarządzie Dróg</w:t>
      </w:r>
      <w:r w:rsidRPr="00F11DBF">
        <w:rPr>
          <w:rFonts w:ascii="Calibri Light" w:hAnsi="Calibri Light" w:cs="Calibri Light"/>
          <w:sz w:val="24"/>
          <w:szCs w:val="24"/>
        </w:rPr>
        <w:t xml:space="preserve"> systemów informatycznych;</w:t>
      </w:r>
    </w:p>
    <w:p w14:paraId="39A14483" w14:textId="77777777"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Pani/Pana dane osobowe będą przechowywane jedynie w okresie niezbędnym do spełnienia celu, dla którego zostały zebrane, a następnie w celach archiwalnych przechowywane będą przez 5 lat, chyba, że przepisy szczególne będą stanowić inaczej;</w:t>
      </w:r>
    </w:p>
    <w:p w14:paraId="7ACE35DF" w14:textId="77777777"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3F59583" w14:textId="77777777"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posiada Pani/Pan:</w:t>
      </w:r>
    </w:p>
    <w:p w14:paraId="0F7592D7" w14:textId="77777777" w:rsidR="00E27ED4" w:rsidRPr="00F11DBF" w:rsidRDefault="00E27ED4" w:rsidP="00181C50">
      <w:pPr>
        <w:numPr>
          <w:ilvl w:val="0"/>
          <w:numId w:val="42"/>
        </w:numPr>
        <w:spacing w:line="23" w:lineRule="atLeast"/>
        <w:ind w:left="709" w:hanging="142"/>
        <w:contextualSpacing/>
        <w:jc w:val="both"/>
        <w:rPr>
          <w:rFonts w:ascii="Calibri Light" w:hAnsi="Calibri Light" w:cs="Calibri Light"/>
          <w:sz w:val="24"/>
          <w:szCs w:val="24"/>
        </w:rPr>
      </w:pPr>
      <w:r w:rsidRPr="00F11DBF">
        <w:rPr>
          <w:rFonts w:ascii="Calibri Light" w:hAnsi="Calibri Light" w:cs="Calibri Light"/>
          <w:sz w:val="24"/>
          <w:szCs w:val="24"/>
        </w:rPr>
        <w:t>na podstawie art. 16 RODO prawo do sprostowania Pani/Pana danych osobowych z zastrzeżeniem, iż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2C8F0A30" w14:textId="77777777" w:rsidR="00E27ED4" w:rsidRPr="00F11DBF" w:rsidRDefault="00E27ED4" w:rsidP="006771D4">
      <w:pPr>
        <w:numPr>
          <w:ilvl w:val="0"/>
          <w:numId w:val="42"/>
        </w:numPr>
        <w:spacing w:line="23" w:lineRule="atLeast"/>
        <w:ind w:left="680" w:hanging="142"/>
        <w:contextualSpacing/>
        <w:jc w:val="both"/>
        <w:rPr>
          <w:rFonts w:ascii="Calibri Light" w:hAnsi="Calibri Light" w:cs="Calibri Light"/>
          <w:sz w:val="24"/>
          <w:szCs w:val="24"/>
        </w:rPr>
      </w:pPr>
      <w:r w:rsidRPr="00F11DBF">
        <w:rPr>
          <w:rFonts w:ascii="Calibri Light" w:hAnsi="Calibri Light" w:cs="Calibri Light"/>
          <w:sz w:val="24"/>
          <w:szCs w:val="24"/>
        </w:rPr>
        <w:t>na podstawie art. 18 RODO prawo żądania od administratora ograniczenia przetwarzania danych osobowych z zastrzeżeniem, iż w postępowaniu o  udzielenie zamówienia zgłoszenie żądania ograniczenia przetwarzania, o którym mowa w art. 18 ust. 1 RODO, nie ogranicza przetwarzania danych osobowych do czasu zakończenia tego postępowania;</w:t>
      </w:r>
    </w:p>
    <w:p w14:paraId="0686A33D" w14:textId="77777777" w:rsidR="00E27ED4" w:rsidRPr="00F11DBF" w:rsidRDefault="00E27ED4" w:rsidP="006771D4">
      <w:pPr>
        <w:numPr>
          <w:ilvl w:val="0"/>
          <w:numId w:val="42"/>
        </w:numPr>
        <w:spacing w:line="23" w:lineRule="atLeast"/>
        <w:ind w:left="680" w:hanging="142"/>
        <w:contextualSpacing/>
        <w:jc w:val="both"/>
        <w:rPr>
          <w:rFonts w:ascii="Calibri Light" w:hAnsi="Calibri Light" w:cs="Calibri Light"/>
          <w:i/>
          <w:sz w:val="24"/>
          <w:szCs w:val="24"/>
        </w:rPr>
      </w:pPr>
      <w:r w:rsidRPr="00F11DBF">
        <w:rPr>
          <w:rFonts w:ascii="Calibri Light" w:hAnsi="Calibri Light" w:cs="Calibri Light"/>
          <w:sz w:val="24"/>
          <w:szCs w:val="24"/>
        </w:rPr>
        <w:lastRenderedPageBreak/>
        <w:t>prawo do wniesienia skargi do Prezesa Urzędu Ochrony Danych Osobowych, gdy uzna Pani/Pan, że przetwarzanie danych osobowych Pani/Pana dotyczących narusza przepisy RODO;</w:t>
      </w:r>
    </w:p>
    <w:p w14:paraId="76311FCB" w14:textId="77777777" w:rsidR="00E27ED4" w:rsidRPr="00F11DBF" w:rsidRDefault="00E27ED4" w:rsidP="006771D4">
      <w:pPr>
        <w:numPr>
          <w:ilvl w:val="0"/>
          <w:numId w:val="41"/>
        </w:numPr>
        <w:spacing w:line="23" w:lineRule="atLeast"/>
        <w:ind w:left="426" w:hanging="142"/>
        <w:contextualSpacing/>
        <w:jc w:val="both"/>
        <w:rPr>
          <w:rFonts w:ascii="Calibri Light" w:hAnsi="Calibri Light" w:cs="Calibri Light"/>
          <w:i/>
          <w:sz w:val="24"/>
          <w:szCs w:val="24"/>
        </w:rPr>
      </w:pPr>
      <w:r w:rsidRPr="00F11DBF">
        <w:rPr>
          <w:rFonts w:ascii="Calibri Light" w:hAnsi="Calibri Light" w:cs="Calibri Light"/>
          <w:sz w:val="24"/>
          <w:szCs w:val="24"/>
        </w:rPr>
        <w:t>nie przysługuje Pani/Panu:</w:t>
      </w:r>
    </w:p>
    <w:p w14:paraId="559D9745" w14:textId="77777777" w:rsidR="00E27ED4" w:rsidRPr="00F11DBF" w:rsidRDefault="00E27ED4" w:rsidP="006771D4">
      <w:pPr>
        <w:numPr>
          <w:ilvl w:val="0"/>
          <w:numId w:val="43"/>
        </w:numPr>
        <w:spacing w:line="23" w:lineRule="atLeast"/>
        <w:ind w:left="709" w:hanging="142"/>
        <w:contextualSpacing/>
        <w:jc w:val="both"/>
        <w:rPr>
          <w:rFonts w:ascii="Calibri Light" w:hAnsi="Calibri Light" w:cs="Calibri Light"/>
          <w:i/>
          <w:sz w:val="24"/>
          <w:szCs w:val="24"/>
        </w:rPr>
      </w:pPr>
      <w:r w:rsidRPr="00F11DBF">
        <w:rPr>
          <w:rFonts w:ascii="Calibri Light" w:hAnsi="Calibri Light" w:cs="Calibri Light"/>
          <w:sz w:val="24"/>
          <w:szCs w:val="24"/>
        </w:rPr>
        <w:t>w związku z art. 17 ust. 3 lit. b, d lub e RODO prawo do usunięcia danych osobowych;</w:t>
      </w:r>
    </w:p>
    <w:p w14:paraId="19C11AE5" w14:textId="77777777" w:rsidR="00E27ED4" w:rsidRPr="00F11DBF" w:rsidRDefault="00E27ED4" w:rsidP="006771D4">
      <w:pPr>
        <w:numPr>
          <w:ilvl w:val="0"/>
          <w:numId w:val="43"/>
        </w:numPr>
        <w:spacing w:line="23" w:lineRule="atLeast"/>
        <w:ind w:left="709" w:hanging="142"/>
        <w:contextualSpacing/>
        <w:jc w:val="both"/>
        <w:rPr>
          <w:rFonts w:ascii="Calibri Light" w:hAnsi="Calibri Light" w:cs="Calibri Light"/>
          <w:b/>
          <w:i/>
          <w:sz w:val="24"/>
          <w:szCs w:val="24"/>
        </w:rPr>
      </w:pPr>
      <w:r w:rsidRPr="00F11DBF">
        <w:rPr>
          <w:rFonts w:ascii="Calibri Light" w:hAnsi="Calibri Light" w:cs="Calibri Light"/>
          <w:sz w:val="24"/>
          <w:szCs w:val="24"/>
        </w:rPr>
        <w:t>prawo do przenoszenia danych osobowych, o którym mowa w art. 20 RODO;</w:t>
      </w:r>
    </w:p>
    <w:p w14:paraId="249494FF" w14:textId="65557F58" w:rsidR="00EB7879" w:rsidRPr="00F11DBF" w:rsidRDefault="00E27ED4" w:rsidP="006771D4">
      <w:pPr>
        <w:numPr>
          <w:ilvl w:val="0"/>
          <w:numId w:val="43"/>
        </w:numPr>
        <w:spacing w:line="23" w:lineRule="atLeast"/>
        <w:ind w:left="680" w:hanging="142"/>
        <w:contextualSpacing/>
        <w:jc w:val="both"/>
        <w:rPr>
          <w:rFonts w:ascii="Calibri Light" w:hAnsi="Calibri Light" w:cs="Calibri Light"/>
          <w:bCs/>
          <w:sz w:val="24"/>
          <w:szCs w:val="24"/>
        </w:rPr>
      </w:pPr>
      <w:r w:rsidRPr="00F11DBF">
        <w:rPr>
          <w:rFonts w:ascii="Calibri Light" w:hAnsi="Calibri Light" w:cs="Calibri Light"/>
          <w:bCs/>
          <w:sz w:val="24"/>
          <w:szCs w:val="24"/>
        </w:rPr>
        <w:t>na podstawie art. 21 RODO prawo sprzeciwu, wobec przetwarzania danych osobowych, gdyż podstawą prawną przetwarzania Pani/Pana danych osobowych jest art. 6 ust. 1 lit. c RODO.</w:t>
      </w:r>
    </w:p>
    <w:p w14:paraId="1E25DE8A" w14:textId="77777777" w:rsidR="006F5C1A" w:rsidRPr="00F11DBF" w:rsidRDefault="006F5C1A" w:rsidP="00504CEA">
      <w:pPr>
        <w:tabs>
          <w:tab w:val="center" w:pos="4607"/>
        </w:tabs>
        <w:spacing w:line="23" w:lineRule="atLeast"/>
        <w:ind w:right="28"/>
        <w:jc w:val="both"/>
        <w:rPr>
          <w:rFonts w:ascii="Calibri Light" w:hAnsi="Calibri Light" w:cs="Calibri Light"/>
          <w:b/>
          <w:sz w:val="24"/>
          <w:szCs w:val="24"/>
        </w:rPr>
      </w:pPr>
    </w:p>
    <w:p w14:paraId="2F3D06F9" w14:textId="77777777" w:rsidR="006F5C1A" w:rsidRPr="00F11DBF" w:rsidRDefault="006F5C1A" w:rsidP="00504CEA">
      <w:pPr>
        <w:tabs>
          <w:tab w:val="center" w:pos="4607"/>
        </w:tabs>
        <w:spacing w:line="23" w:lineRule="atLeast"/>
        <w:ind w:right="28"/>
        <w:jc w:val="both"/>
        <w:rPr>
          <w:rFonts w:ascii="Calibri Light" w:hAnsi="Calibri Light" w:cs="Calibri Light"/>
          <w:b/>
          <w:sz w:val="24"/>
          <w:szCs w:val="24"/>
        </w:rPr>
      </w:pPr>
    </w:p>
    <w:p w14:paraId="7324B022" w14:textId="53414171" w:rsidR="00EB7879" w:rsidRPr="00F11DBF" w:rsidRDefault="00EB7879" w:rsidP="00504CEA">
      <w:pPr>
        <w:tabs>
          <w:tab w:val="center" w:pos="4607"/>
        </w:tabs>
        <w:spacing w:line="23" w:lineRule="atLeast"/>
        <w:ind w:right="28"/>
        <w:jc w:val="both"/>
        <w:rPr>
          <w:rFonts w:ascii="Calibri Light" w:hAnsi="Calibri Light" w:cs="Calibri Light"/>
          <w:b/>
          <w:sz w:val="24"/>
          <w:szCs w:val="24"/>
        </w:rPr>
      </w:pPr>
      <w:r w:rsidRPr="00F11DBF">
        <w:rPr>
          <w:rFonts w:ascii="Calibri Light" w:hAnsi="Calibri Light" w:cs="Calibri Light"/>
          <w:b/>
          <w:sz w:val="24"/>
          <w:szCs w:val="24"/>
        </w:rPr>
        <w:t>Załączniki</w:t>
      </w:r>
      <w:r w:rsidRPr="00F11DBF">
        <w:rPr>
          <w:rFonts w:ascii="Calibri Light" w:hAnsi="Calibri Light" w:cs="Calibri Light"/>
          <w:b/>
          <w:bCs/>
          <w:sz w:val="24"/>
          <w:szCs w:val="24"/>
        </w:rPr>
        <w:t xml:space="preserve"> do specyfikacji</w:t>
      </w:r>
      <w:r w:rsidRPr="00F11DBF">
        <w:rPr>
          <w:rFonts w:ascii="Calibri Light" w:hAnsi="Calibri Light" w:cs="Calibri Light"/>
          <w:b/>
          <w:sz w:val="24"/>
          <w:szCs w:val="24"/>
        </w:rPr>
        <w:t>:</w:t>
      </w:r>
    </w:p>
    <w:p w14:paraId="097874BB" w14:textId="77777777" w:rsidR="006F5C1A" w:rsidRPr="00F11DBF" w:rsidRDefault="006F5C1A" w:rsidP="00504CEA">
      <w:pPr>
        <w:tabs>
          <w:tab w:val="center" w:pos="4607"/>
        </w:tabs>
        <w:spacing w:line="23" w:lineRule="atLeast"/>
        <w:ind w:right="28"/>
        <w:jc w:val="both"/>
        <w:rPr>
          <w:rFonts w:ascii="Calibri Light" w:hAnsi="Calibri Light" w:cs="Calibri Light"/>
          <w:b/>
          <w:sz w:val="24"/>
          <w:szCs w:val="24"/>
        </w:rPr>
      </w:pPr>
    </w:p>
    <w:p w14:paraId="52950B8F" w14:textId="65CAFE5F" w:rsidR="0069002F" w:rsidRPr="00F11DBF" w:rsidRDefault="00EB7879" w:rsidP="00D32CB2">
      <w:pPr>
        <w:pStyle w:val="Akapitzlist"/>
        <w:numPr>
          <w:ilvl w:val="2"/>
          <w:numId w:val="86"/>
        </w:numPr>
        <w:tabs>
          <w:tab w:val="clear" w:pos="2520"/>
        </w:tabs>
        <w:spacing w:before="120"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Formularz oferty</w:t>
      </w:r>
      <w:r w:rsidR="000E0AB8">
        <w:rPr>
          <w:rFonts w:ascii="Calibri Light" w:hAnsi="Calibri Light" w:cs="Calibri Light"/>
          <w:sz w:val="24"/>
          <w:szCs w:val="24"/>
        </w:rPr>
        <w:t>.</w:t>
      </w:r>
      <w:r w:rsidR="00FB5449" w:rsidRPr="00F11DBF">
        <w:rPr>
          <w:rFonts w:ascii="Calibri Light" w:hAnsi="Calibri Light" w:cs="Calibri Light"/>
          <w:sz w:val="24"/>
          <w:szCs w:val="24"/>
        </w:rPr>
        <w:t xml:space="preserve"> </w:t>
      </w:r>
    </w:p>
    <w:p w14:paraId="08172318" w14:textId="378D5DDA" w:rsidR="0069002F" w:rsidRPr="00F11DBF" w:rsidRDefault="00EB7879" w:rsidP="00D32CB2">
      <w:pPr>
        <w:pStyle w:val="Akapitzlist"/>
        <w:numPr>
          <w:ilvl w:val="2"/>
          <w:numId w:val="86"/>
        </w:numPr>
        <w:spacing w:before="120"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Wzór oświadczenia Wykonawcy o niepodleganiu wykluczeniu z postępowania oraz spełnianiu warunków udziału w postępowaniu</w:t>
      </w:r>
      <w:r w:rsidR="000E0AB8">
        <w:rPr>
          <w:rFonts w:ascii="Calibri Light" w:hAnsi="Calibri Light" w:cs="Calibri Light"/>
          <w:sz w:val="24"/>
          <w:szCs w:val="24"/>
        </w:rPr>
        <w:t>.</w:t>
      </w:r>
    </w:p>
    <w:p w14:paraId="149367F2" w14:textId="455637C8" w:rsidR="00EF45F8" w:rsidRPr="00F11DBF" w:rsidRDefault="00EF45F8" w:rsidP="00D32CB2">
      <w:pPr>
        <w:pStyle w:val="Akapitzlist"/>
        <w:numPr>
          <w:ilvl w:val="2"/>
          <w:numId w:val="86"/>
        </w:numPr>
        <w:spacing w:before="120"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 xml:space="preserve">Wzór oświadczenia podmiotu udostępniającego zasoby o niepodleganiu wykluczeniu </w:t>
      </w:r>
      <w:r w:rsidR="000E0AB8">
        <w:rPr>
          <w:rFonts w:ascii="Calibri Light" w:hAnsi="Calibri Light" w:cs="Calibri Light"/>
          <w:sz w:val="24"/>
          <w:szCs w:val="24"/>
        </w:rPr>
        <w:br/>
      </w:r>
      <w:r w:rsidRPr="00F11DBF">
        <w:rPr>
          <w:rFonts w:ascii="Calibri Light" w:hAnsi="Calibri Light" w:cs="Calibri Light"/>
          <w:sz w:val="24"/>
          <w:szCs w:val="24"/>
        </w:rPr>
        <w:t>z postępowania oraz spełnianiu warunków udziału w postępowaniu, w zakresie w jakim Wykonawca powołuje się na zasoby</w:t>
      </w:r>
      <w:r w:rsidR="000E0AB8">
        <w:rPr>
          <w:rFonts w:ascii="Calibri Light" w:hAnsi="Calibri Light" w:cs="Calibri Light"/>
          <w:sz w:val="24"/>
          <w:szCs w:val="24"/>
        </w:rPr>
        <w:t>.</w:t>
      </w:r>
    </w:p>
    <w:p w14:paraId="10DC7CC2" w14:textId="77777777" w:rsidR="00BA73E4" w:rsidRPr="00BA73E4" w:rsidRDefault="00EB7879" w:rsidP="00BA73E4">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F11DBF">
        <w:rPr>
          <w:rFonts w:ascii="Calibri Light" w:hAnsi="Calibri Light" w:cs="Calibri Light"/>
          <w:sz w:val="24"/>
          <w:szCs w:val="24"/>
        </w:rPr>
        <w:t xml:space="preserve">Projektowane postanowienia umowy, które zostaną wprowadzone do treści umowy </w:t>
      </w:r>
      <w:r w:rsidR="000E0AB8">
        <w:rPr>
          <w:rFonts w:ascii="Calibri Light" w:hAnsi="Calibri Light" w:cs="Calibri Light"/>
          <w:sz w:val="24"/>
          <w:szCs w:val="24"/>
        </w:rPr>
        <w:br/>
      </w:r>
      <w:r w:rsidRPr="00F11DBF">
        <w:rPr>
          <w:rFonts w:ascii="Calibri Light" w:hAnsi="Calibri Light" w:cs="Calibri Light"/>
          <w:sz w:val="24"/>
          <w:szCs w:val="24"/>
        </w:rPr>
        <w:t>w sprawie zamówienia</w:t>
      </w:r>
      <w:r w:rsidR="000E0AB8">
        <w:rPr>
          <w:rFonts w:ascii="Calibri Light" w:hAnsi="Calibri Light" w:cs="Calibri Light"/>
          <w:sz w:val="24"/>
          <w:szCs w:val="24"/>
        </w:rPr>
        <w:t>.</w:t>
      </w:r>
    </w:p>
    <w:p w14:paraId="149F49DE" w14:textId="2B9E3331" w:rsidR="005E2126" w:rsidRPr="006A03B5" w:rsidRDefault="00BA73E4" w:rsidP="005E2126">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6A03B5">
        <w:rPr>
          <w:rFonts w:ascii="Calibri Light" w:hAnsi="Calibri Light" w:cs="Calibri Light"/>
          <w:sz w:val="24"/>
          <w:szCs w:val="24"/>
        </w:rPr>
        <w:t>Warunki organizacyjne, wymagania technologiczne wykonywania remontów cząstkowych nawierzchni dróg zarządzanych przez Miejski Zarząd Dróg przy użyciu emulsji asfaltowej i grysów</w:t>
      </w:r>
      <w:r w:rsidR="00417F33">
        <w:rPr>
          <w:rFonts w:ascii="Calibri Light" w:hAnsi="Calibri Light" w:cs="Calibri Light"/>
          <w:sz w:val="24"/>
          <w:szCs w:val="24"/>
        </w:rPr>
        <w:t>.</w:t>
      </w:r>
    </w:p>
    <w:p w14:paraId="67E140BA" w14:textId="77777777" w:rsidR="005E2126" w:rsidRPr="006A03B5" w:rsidRDefault="005E2126" w:rsidP="005E2126">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6A03B5">
        <w:rPr>
          <w:rFonts w:ascii="Calibri Light" w:eastAsia="Arial" w:hAnsi="Calibri Light" w:cs="Calibri Light"/>
          <w:sz w:val="22"/>
          <w:szCs w:val="22"/>
        </w:rPr>
        <w:t>Wykaz robót wykonanych w ostatnich 5 latach</w:t>
      </w:r>
    </w:p>
    <w:p w14:paraId="1D022EF7" w14:textId="77777777" w:rsidR="005E2126" w:rsidRPr="006A03B5" w:rsidRDefault="005E2126" w:rsidP="005E2126">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6A03B5">
        <w:rPr>
          <w:rFonts w:ascii="Calibri Light" w:eastAsia="Arial" w:hAnsi="Calibri Light" w:cs="Calibri Light"/>
          <w:sz w:val="22"/>
          <w:szCs w:val="22"/>
        </w:rPr>
        <w:t xml:space="preserve">Wykaz osób, </w:t>
      </w:r>
      <w:r w:rsidRPr="006A03B5">
        <w:rPr>
          <w:rFonts w:ascii="Calibri Light" w:hAnsi="Calibri Light" w:cs="Calibri Light"/>
          <w:sz w:val="22"/>
          <w:szCs w:val="22"/>
        </w:rPr>
        <w:t>skierowanych przez Wykonawcę do realizacji zamówienia</w:t>
      </w:r>
    </w:p>
    <w:p w14:paraId="222964F7" w14:textId="28E5E519" w:rsidR="005E2126" w:rsidRPr="006A03B5" w:rsidRDefault="005E2126" w:rsidP="005E2126">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6A03B5">
        <w:rPr>
          <w:rFonts w:ascii="Calibri Light" w:hAnsi="Calibri Light" w:cs="Calibri Light"/>
          <w:bCs/>
          <w:sz w:val="22"/>
          <w:szCs w:val="22"/>
          <w:lang w:val="x-none"/>
        </w:rPr>
        <w:t xml:space="preserve">Wykaz narzędzi, wyposażenia zakładu lub urządzeń technicznych dostępnych Wykonawcy, </w:t>
      </w:r>
      <w:r w:rsidR="006D7FC6" w:rsidRPr="006A03B5">
        <w:rPr>
          <w:rFonts w:ascii="Calibri Light" w:hAnsi="Calibri Light" w:cs="Calibri Light"/>
          <w:bCs/>
          <w:sz w:val="22"/>
          <w:szCs w:val="22"/>
          <w:lang w:val="x-none"/>
        </w:rPr>
        <w:br/>
      </w:r>
      <w:r w:rsidRPr="006A03B5">
        <w:rPr>
          <w:rFonts w:ascii="Calibri Light" w:hAnsi="Calibri Light" w:cs="Calibri Light"/>
          <w:bCs/>
          <w:sz w:val="22"/>
          <w:szCs w:val="22"/>
          <w:lang w:val="x-none"/>
        </w:rPr>
        <w:t>w celu wykonania zamówienia wraz z informacją o podstawie do dysponowania tymi zasobami</w:t>
      </w:r>
    </w:p>
    <w:p w14:paraId="7B0DC900" w14:textId="5679EC5E" w:rsidR="00CB324A" w:rsidRPr="005E2126" w:rsidRDefault="00CB324A" w:rsidP="005E2126">
      <w:pPr>
        <w:spacing w:before="120" w:line="23" w:lineRule="atLeast"/>
        <w:ind w:right="28"/>
        <w:jc w:val="both"/>
        <w:rPr>
          <w:rFonts w:ascii="Calibri Light" w:hAnsi="Calibri Light" w:cs="Calibri Light"/>
          <w:bCs/>
          <w:sz w:val="24"/>
          <w:szCs w:val="24"/>
        </w:rPr>
      </w:pPr>
      <w:r w:rsidRPr="005E2126">
        <w:rPr>
          <w:rFonts w:ascii="Calibri Light" w:hAnsi="Calibri Light" w:cs="Calibri Light"/>
          <w:bCs/>
          <w:sz w:val="24"/>
          <w:szCs w:val="24"/>
        </w:rPr>
        <w:br w:type="page"/>
      </w:r>
    </w:p>
    <w:p w14:paraId="77185E7B" w14:textId="77777777" w:rsidR="00CB324A" w:rsidRPr="00F11DBF" w:rsidRDefault="00CB324A" w:rsidP="00E375BD">
      <w:pPr>
        <w:spacing w:line="23" w:lineRule="atLeast"/>
        <w:jc w:val="right"/>
        <w:rPr>
          <w:rFonts w:ascii="Calibri Light" w:hAnsi="Calibri Light" w:cs="Calibri Light"/>
          <w:sz w:val="24"/>
          <w:szCs w:val="24"/>
        </w:rPr>
      </w:pPr>
      <w:r w:rsidRPr="00F11DBF">
        <w:rPr>
          <w:rFonts w:ascii="Calibri Light" w:hAnsi="Calibri Light" w:cs="Calibri Light"/>
          <w:b/>
          <w:sz w:val="24"/>
          <w:szCs w:val="24"/>
        </w:rPr>
        <w:lastRenderedPageBreak/>
        <w:t>Załącznik nr 1 do SWZ</w:t>
      </w:r>
    </w:p>
    <w:p w14:paraId="7CED79E9" w14:textId="77777777" w:rsidR="00CB324A" w:rsidRPr="00F11DBF" w:rsidRDefault="00CB324A" w:rsidP="00E375BD">
      <w:pPr>
        <w:spacing w:line="23" w:lineRule="atLeast"/>
        <w:jc w:val="both"/>
        <w:rPr>
          <w:rFonts w:ascii="Calibri Light" w:hAnsi="Calibri Light" w:cs="Calibri Light"/>
          <w:sz w:val="24"/>
          <w:szCs w:val="24"/>
        </w:rPr>
      </w:pPr>
    </w:p>
    <w:p w14:paraId="3D6AC8C5" w14:textId="77777777" w:rsidR="00CB324A" w:rsidRPr="00F11DBF" w:rsidRDefault="00CB324A" w:rsidP="00E375BD">
      <w:pPr>
        <w:spacing w:line="23" w:lineRule="atLeast"/>
        <w:jc w:val="both"/>
        <w:rPr>
          <w:rFonts w:ascii="Calibri Light" w:eastAsia="Bookman Old Style" w:hAnsi="Calibri Light" w:cs="Calibri Light"/>
          <w:sz w:val="24"/>
          <w:szCs w:val="24"/>
        </w:rPr>
      </w:pPr>
      <w:r w:rsidRPr="00F11DBF">
        <w:rPr>
          <w:rFonts w:ascii="Calibri Light" w:hAnsi="Calibri Light" w:cs="Calibri Light"/>
          <w:sz w:val="24"/>
          <w:szCs w:val="24"/>
        </w:rPr>
        <w:t>.......................................................</w:t>
      </w:r>
    </w:p>
    <w:p w14:paraId="44A50169" w14:textId="77777777" w:rsidR="00CB324A" w:rsidRPr="00F11DBF" w:rsidRDefault="00CB324A" w:rsidP="00E375BD">
      <w:pPr>
        <w:spacing w:line="23" w:lineRule="atLeast"/>
        <w:jc w:val="both"/>
        <w:rPr>
          <w:rFonts w:ascii="Calibri Light" w:hAnsi="Calibri Light" w:cs="Calibri Light"/>
          <w:sz w:val="24"/>
          <w:szCs w:val="24"/>
        </w:rPr>
      </w:pPr>
      <w:r w:rsidRPr="00F11DBF">
        <w:rPr>
          <w:rFonts w:ascii="Calibri Light" w:eastAsia="Bookman Old Style" w:hAnsi="Calibri Light" w:cs="Calibri Light"/>
          <w:sz w:val="24"/>
          <w:szCs w:val="24"/>
        </w:rPr>
        <w:t xml:space="preserve"> </w:t>
      </w:r>
      <w:r w:rsidRPr="00F11DBF">
        <w:rPr>
          <w:rFonts w:ascii="Calibri Light" w:hAnsi="Calibri Light" w:cs="Calibri Light"/>
          <w:sz w:val="24"/>
          <w:szCs w:val="24"/>
        </w:rPr>
        <w:t xml:space="preserve">pieczątka wykonawcy                                                                                          </w:t>
      </w:r>
    </w:p>
    <w:p w14:paraId="0933FCCE" w14:textId="77777777" w:rsidR="00CB324A" w:rsidRPr="00F11DBF" w:rsidRDefault="00CB324A" w:rsidP="00E375BD">
      <w:pPr>
        <w:spacing w:line="23" w:lineRule="atLeast"/>
        <w:rPr>
          <w:rFonts w:ascii="Calibri Light" w:hAnsi="Calibri Light" w:cs="Calibri Light"/>
          <w:sz w:val="24"/>
          <w:szCs w:val="24"/>
        </w:rPr>
      </w:pPr>
    </w:p>
    <w:p w14:paraId="2A760E47" w14:textId="77777777" w:rsidR="00CB324A" w:rsidRPr="00F11DBF" w:rsidRDefault="00CB324A" w:rsidP="00E375BD">
      <w:pPr>
        <w:spacing w:line="23" w:lineRule="atLeast"/>
        <w:jc w:val="center"/>
        <w:rPr>
          <w:rFonts w:ascii="Calibri Light" w:hAnsi="Calibri Light" w:cs="Calibri Light"/>
          <w:sz w:val="24"/>
          <w:szCs w:val="24"/>
        </w:rPr>
      </w:pPr>
      <w:r w:rsidRPr="00F11DBF">
        <w:rPr>
          <w:rFonts w:ascii="Calibri Light" w:hAnsi="Calibri Light" w:cs="Calibri Light"/>
          <w:b/>
          <w:sz w:val="24"/>
          <w:szCs w:val="24"/>
        </w:rPr>
        <w:t>FORMULARZ OFERTOWY</w:t>
      </w:r>
    </w:p>
    <w:p w14:paraId="0E0E906A" w14:textId="77777777" w:rsidR="00CB324A" w:rsidRPr="00F11DBF" w:rsidRDefault="00CB324A" w:rsidP="00E375BD">
      <w:pPr>
        <w:spacing w:line="23" w:lineRule="atLeast"/>
        <w:jc w:val="both"/>
        <w:rPr>
          <w:rFonts w:ascii="Calibri Light" w:hAnsi="Calibri Light" w:cs="Calibri Light"/>
          <w:sz w:val="24"/>
          <w:szCs w:val="24"/>
        </w:rPr>
      </w:pPr>
    </w:p>
    <w:p w14:paraId="6C4F47C5" w14:textId="3371A4AD" w:rsidR="00CB324A" w:rsidRPr="009E03C3" w:rsidRDefault="00CB324A" w:rsidP="00DD7A75">
      <w:pPr>
        <w:pStyle w:val="Tekstpodstawowy"/>
        <w:spacing w:line="23" w:lineRule="atLeast"/>
        <w:rPr>
          <w:rFonts w:ascii="Calibri Light" w:hAnsi="Calibri Light" w:cs="Calibri Light"/>
          <w:b/>
          <w:bCs/>
          <w:szCs w:val="24"/>
        </w:rPr>
      </w:pPr>
      <w:r w:rsidRPr="003C2CB1">
        <w:rPr>
          <w:rFonts w:ascii="Calibri Light" w:hAnsi="Calibri Light" w:cs="Calibri Light"/>
          <w:b/>
          <w:szCs w:val="24"/>
        </w:rPr>
        <w:t xml:space="preserve">Oferta złożona do postępowania o udzielenie zamówienia publicznego w trybie podstawowym, o którym mowa w art. 275 pkt </w:t>
      </w:r>
      <w:r w:rsidR="0092392C" w:rsidRPr="003C2CB1">
        <w:rPr>
          <w:rFonts w:ascii="Calibri Light" w:hAnsi="Calibri Light" w:cs="Calibri Light"/>
          <w:b/>
          <w:szCs w:val="24"/>
        </w:rPr>
        <w:t>1</w:t>
      </w:r>
      <w:r w:rsidR="00DD7A75" w:rsidRPr="003C2CB1">
        <w:rPr>
          <w:rFonts w:ascii="Calibri Light" w:hAnsi="Calibri Light" w:cs="Calibri Light"/>
          <w:b/>
          <w:szCs w:val="24"/>
        </w:rPr>
        <w:t xml:space="preserve"> </w:t>
      </w:r>
      <w:r w:rsidRPr="003C2CB1">
        <w:rPr>
          <w:rFonts w:ascii="Calibri Light" w:hAnsi="Calibri Light" w:cs="Calibri Light"/>
          <w:b/>
          <w:szCs w:val="24"/>
        </w:rPr>
        <w:t xml:space="preserve">ustawy </w:t>
      </w:r>
      <w:r w:rsidR="00DD7A75" w:rsidRPr="003C2CB1">
        <w:rPr>
          <w:rFonts w:ascii="Calibri Light" w:hAnsi="Calibri Light" w:cs="Calibri Light"/>
          <w:b/>
          <w:szCs w:val="24"/>
        </w:rPr>
        <w:t xml:space="preserve">z dnia </w:t>
      </w:r>
      <w:r w:rsidR="00DD7A75" w:rsidRPr="003C2CB1">
        <w:rPr>
          <w:rFonts w:ascii="Calibri Light" w:hAnsi="Calibri Light" w:cs="Calibri Light"/>
          <w:b/>
          <w:bCs/>
          <w:szCs w:val="24"/>
        </w:rPr>
        <w:t xml:space="preserve">11 września 2019 r. Prawo zamówień publicznych (tekst jednolity: Dz.U. z 2022 r. poz. 1710 z </w:t>
      </w:r>
      <w:proofErr w:type="spellStart"/>
      <w:r w:rsidR="00DD7A75" w:rsidRPr="003C2CB1">
        <w:rPr>
          <w:rFonts w:ascii="Calibri Light" w:hAnsi="Calibri Light" w:cs="Calibri Light"/>
          <w:b/>
          <w:bCs/>
          <w:szCs w:val="24"/>
        </w:rPr>
        <w:t>późn</w:t>
      </w:r>
      <w:proofErr w:type="spellEnd"/>
      <w:r w:rsidR="00DD7A75" w:rsidRPr="003C2CB1">
        <w:rPr>
          <w:rFonts w:ascii="Calibri Light" w:hAnsi="Calibri Light" w:cs="Calibri Light"/>
          <w:b/>
          <w:bCs/>
          <w:szCs w:val="24"/>
        </w:rPr>
        <w:t xml:space="preserve">. zm.) </w:t>
      </w:r>
      <w:r w:rsidRPr="003C2CB1">
        <w:rPr>
          <w:rFonts w:ascii="Calibri Light" w:hAnsi="Calibri Light" w:cs="Calibri Light"/>
          <w:b/>
          <w:bCs/>
          <w:szCs w:val="24"/>
        </w:rPr>
        <w:t xml:space="preserve">na zadanie </w:t>
      </w:r>
      <w:r w:rsidR="00DD7A75" w:rsidRPr="003C2CB1">
        <w:rPr>
          <w:rFonts w:ascii="Calibri Light" w:hAnsi="Calibri Light" w:cs="Calibri Light"/>
          <w:b/>
          <w:bCs/>
          <w:szCs w:val="24"/>
        </w:rPr>
        <w:br/>
      </w:r>
      <w:r w:rsidRPr="009E03C3">
        <w:rPr>
          <w:rFonts w:ascii="Calibri Light" w:hAnsi="Calibri Light" w:cs="Calibri Light"/>
          <w:b/>
          <w:bCs/>
          <w:szCs w:val="24"/>
        </w:rPr>
        <w:t xml:space="preserve">o nazwie: </w:t>
      </w:r>
    </w:p>
    <w:p w14:paraId="5B4911DF" w14:textId="77777777" w:rsidR="00D240F0" w:rsidRPr="00D240F0" w:rsidRDefault="00D240F0" w:rsidP="00E375BD">
      <w:pPr>
        <w:pStyle w:val="Tekstpodstawowy"/>
        <w:spacing w:line="23" w:lineRule="atLeast"/>
        <w:rPr>
          <w:rFonts w:ascii="Calibri Light" w:hAnsi="Calibri Light" w:cs="Calibri Light"/>
          <w:b/>
          <w:szCs w:val="24"/>
        </w:rPr>
      </w:pPr>
      <w:r w:rsidRPr="00D240F0">
        <w:rPr>
          <w:rFonts w:ascii="Calibri Light" w:hAnsi="Calibri Light" w:cs="Calibri Light"/>
          <w:b/>
          <w:szCs w:val="24"/>
        </w:rPr>
        <w:t xml:space="preserve">Remont cząstkowy nawierzchni dróg przy użyciu emulsji asfaltowej i grysów, na drogach zarządzanych przez Miejski Zarząd Dróg, w obrębie miasta Skoczów </w:t>
      </w:r>
    </w:p>
    <w:p w14:paraId="2B5B8C35" w14:textId="0ED6A372" w:rsidR="00CB324A" w:rsidRPr="003C2CB1" w:rsidRDefault="00CB324A" w:rsidP="00E375BD">
      <w:pPr>
        <w:pStyle w:val="Tekstpodstawowy"/>
        <w:spacing w:line="23" w:lineRule="atLeast"/>
        <w:rPr>
          <w:rFonts w:ascii="Calibri Light" w:hAnsi="Calibri Light" w:cs="Calibri Light"/>
          <w:b/>
          <w:szCs w:val="24"/>
        </w:rPr>
      </w:pPr>
      <w:r w:rsidRPr="003C2CB1">
        <w:rPr>
          <w:rFonts w:ascii="Calibri Light" w:hAnsi="Calibri Light" w:cs="Calibri Light"/>
          <w:b/>
          <w:szCs w:val="24"/>
        </w:rPr>
        <w:t>Dane dotyczące Wykonawcy:</w:t>
      </w:r>
    </w:p>
    <w:p w14:paraId="721E8B84" w14:textId="77777777" w:rsidR="00CB324A" w:rsidRPr="00F11DBF" w:rsidRDefault="00CB324A" w:rsidP="00E375BD">
      <w:pPr>
        <w:pStyle w:val="Tekstpodstawowy"/>
        <w:spacing w:line="23" w:lineRule="atLeast"/>
        <w:rPr>
          <w:rFonts w:ascii="Calibri Light" w:hAnsi="Calibri Light" w:cs="Calibri Light"/>
          <w:b/>
          <w:szCs w:val="24"/>
        </w:rPr>
      </w:pPr>
    </w:p>
    <w:p w14:paraId="18DB44FC" w14:textId="1E44F14E"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NAZWA(firma)WYKONAWCY</w:t>
      </w:r>
      <w:r w:rsidRPr="00F11DBF">
        <w:rPr>
          <w:rFonts w:ascii="Calibri Light" w:hAnsi="Calibri Light" w:cs="Calibri Light"/>
          <w:sz w:val="24"/>
          <w:szCs w:val="24"/>
          <w:vertAlign w:val="superscript"/>
        </w:rPr>
        <w:t>*</w:t>
      </w:r>
      <w:r w:rsidRPr="00F11DBF">
        <w:rPr>
          <w:rFonts w:ascii="Calibri Light" w:hAnsi="Calibri Light" w:cs="Calibri Light"/>
          <w:sz w:val="24"/>
          <w:szCs w:val="24"/>
        </w:rPr>
        <w:t>..................................................................................................</w:t>
      </w:r>
    </w:p>
    <w:p w14:paraId="2EF23F1B" w14:textId="409431C1"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w:t>
      </w:r>
    </w:p>
    <w:p w14:paraId="1E6BB432" w14:textId="31B67CA1"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ADRES…....................................................................................................................................</w:t>
      </w:r>
    </w:p>
    <w:p w14:paraId="44CFBA76" w14:textId="3296A4A8" w:rsidR="006C5D04"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w:t>
      </w:r>
    </w:p>
    <w:tbl>
      <w:tblPr>
        <w:tblStyle w:val="Tabela-Siatka"/>
        <w:tblW w:w="0" w:type="auto"/>
        <w:tblLook w:val="04A0" w:firstRow="1" w:lastRow="0" w:firstColumn="1" w:lastColumn="0" w:noHBand="0" w:noVBand="1"/>
      </w:tblPr>
      <w:tblGrid>
        <w:gridCol w:w="4412"/>
        <w:gridCol w:w="4395"/>
      </w:tblGrid>
      <w:tr w:rsidR="00CB324A" w:rsidRPr="00F11DBF" w14:paraId="3A483C7C" w14:textId="77777777" w:rsidTr="00352BE9">
        <w:trPr>
          <w:trHeight w:val="545"/>
        </w:trPr>
        <w:tc>
          <w:tcPr>
            <w:tcW w:w="8807" w:type="dxa"/>
            <w:gridSpan w:val="2"/>
          </w:tcPr>
          <w:p w14:paraId="477A4F7D" w14:textId="3FE86701" w:rsidR="00CB324A" w:rsidRPr="00F11DBF" w:rsidRDefault="00CB324A" w:rsidP="00352BE9">
            <w:pPr>
              <w:shd w:val="clear" w:color="auto" w:fill="FFFFFF" w:themeFill="background1"/>
              <w:spacing w:line="23" w:lineRule="atLeast"/>
              <w:jc w:val="both"/>
              <w:rPr>
                <w:rFonts w:ascii="Calibri Light" w:hAnsi="Calibri Light" w:cs="Calibri Light"/>
                <w:b/>
                <w:i/>
                <w:sz w:val="18"/>
                <w:szCs w:val="18"/>
              </w:rPr>
            </w:pPr>
            <w:r w:rsidRPr="00F11DBF">
              <w:rPr>
                <w:rFonts w:ascii="Calibri Light" w:hAnsi="Calibri Light" w:cs="Calibri Light"/>
                <w:b/>
                <w:i/>
                <w:sz w:val="18"/>
                <w:szCs w:val="18"/>
              </w:rPr>
              <w:t xml:space="preserve">Dane (telefon, faks, e-mail) podaję dobrowolnie, w celu usprawnienia kontaktu z Urzędem Miejskim w Skoczowie </w:t>
            </w:r>
            <w:r w:rsidRPr="00F11DBF">
              <w:rPr>
                <w:rFonts w:ascii="Calibri Light" w:hAnsi="Calibri Light" w:cs="Calibri Light"/>
                <w:b/>
                <w:i/>
                <w:sz w:val="18"/>
                <w:szCs w:val="18"/>
              </w:rPr>
              <w:br/>
              <w:t>w zakresie prowadzonego postępowania</w:t>
            </w:r>
          </w:p>
        </w:tc>
      </w:tr>
      <w:tr w:rsidR="00CB324A" w:rsidRPr="00F11DBF" w14:paraId="61C5047A" w14:textId="77777777" w:rsidTr="00352BE9">
        <w:trPr>
          <w:trHeight w:val="668"/>
        </w:trPr>
        <w:tc>
          <w:tcPr>
            <w:tcW w:w="4412" w:type="dxa"/>
          </w:tcPr>
          <w:p w14:paraId="0045453B" w14:textId="77777777" w:rsidR="00CB324A" w:rsidRPr="00F11DBF" w:rsidRDefault="00CB324A" w:rsidP="00E375BD">
            <w:pPr>
              <w:spacing w:line="23" w:lineRule="atLeast"/>
              <w:jc w:val="both"/>
              <w:rPr>
                <w:rFonts w:ascii="Calibri Light" w:hAnsi="Calibri Light" w:cs="Calibri Light"/>
                <w:sz w:val="24"/>
                <w:szCs w:val="24"/>
              </w:rPr>
            </w:pPr>
            <w:r w:rsidRPr="00F11DBF">
              <w:rPr>
                <w:rFonts w:ascii="Calibri Light" w:hAnsi="Calibri Light" w:cs="Calibri Light"/>
                <w:sz w:val="24"/>
                <w:szCs w:val="24"/>
              </w:rPr>
              <w:t>REGON:</w:t>
            </w:r>
          </w:p>
          <w:p w14:paraId="7C7D9649" w14:textId="77777777" w:rsidR="00CB324A" w:rsidRPr="00F11DBF" w:rsidRDefault="00CB324A" w:rsidP="00352BE9">
            <w:pPr>
              <w:spacing w:line="23" w:lineRule="atLeast"/>
              <w:jc w:val="both"/>
              <w:rPr>
                <w:rFonts w:ascii="Calibri Light" w:hAnsi="Calibri Light" w:cs="Calibri Light"/>
                <w:b/>
                <w:sz w:val="24"/>
                <w:szCs w:val="24"/>
              </w:rPr>
            </w:pPr>
            <w:r w:rsidRPr="00F11DBF">
              <w:rPr>
                <w:rFonts w:ascii="Calibri Light" w:hAnsi="Calibri Light" w:cs="Calibri Light"/>
                <w:sz w:val="24"/>
                <w:szCs w:val="24"/>
              </w:rPr>
              <w:t>NIP:</w:t>
            </w:r>
          </w:p>
        </w:tc>
        <w:tc>
          <w:tcPr>
            <w:tcW w:w="4395" w:type="dxa"/>
          </w:tcPr>
          <w:p w14:paraId="78FB7504" w14:textId="77777777" w:rsidR="00CB324A" w:rsidRPr="00F11DBF" w:rsidRDefault="00CB324A" w:rsidP="00E375BD">
            <w:pPr>
              <w:spacing w:line="23" w:lineRule="atLeast"/>
              <w:jc w:val="both"/>
              <w:rPr>
                <w:rFonts w:ascii="Calibri Light" w:hAnsi="Calibri Light" w:cs="Calibri Light"/>
                <w:b/>
                <w:sz w:val="24"/>
                <w:szCs w:val="24"/>
              </w:rPr>
            </w:pPr>
            <w:r w:rsidRPr="00F11DBF">
              <w:rPr>
                <w:rFonts w:ascii="Calibri Light" w:hAnsi="Calibri Light" w:cs="Calibri Light"/>
                <w:sz w:val="24"/>
                <w:szCs w:val="24"/>
              </w:rPr>
              <w:t>tel.:</w:t>
            </w:r>
          </w:p>
        </w:tc>
      </w:tr>
      <w:tr w:rsidR="00CB324A" w:rsidRPr="00F11DBF" w14:paraId="325BAEC1" w14:textId="77777777" w:rsidTr="00352BE9">
        <w:trPr>
          <w:trHeight w:val="537"/>
        </w:trPr>
        <w:tc>
          <w:tcPr>
            <w:tcW w:w="4412" w:type="dxa"/>
          </w:tcPr>
          <w:p w14:paraId="5E49970F" w14:textId="77777777" w:rsidR="00CB324A" w:rsidRPr="00F11DBF" w:rsidRDefault="00CB324A" w:rsidP="00E375BD">
            <w:pPr>
              <w:spacing w:line="23" w:lineRule="atLeast"/>
              <w:jc w:val="both"/>
              <w:rPr>
                <w:rFonts w:ascii="Calibri Light" w:hAnsi="Calibri Light" w:cs="Calibri Light"/>
                <w:bCs/>
                <w:sz w:val="24"/>
                <w:szCs w:val="24"/>
              </w:rPr>
            </w:pPr>
            <w:r w:rsidRPr="00F11DBF">
              <w:rPr>
                <w:rFonts w:ascii="Calibri Light" w:hAnsi="Calibri Light" w:cs="Calibri Light"/>
                <w:bCs/>
                <w:sz w:val="24"/>
                <w:szCs w:val="24"/>
              </w:rPr>
              <w:t xml:space="preserve">Faks: </w:t>
            </w:r>
          </w:p>
        </w:tc>
        <w:tc>
          <w:tcPr>
            <w:tcW w:w="4395" w:type="dxa"/>
          </w:tcPr>
          <w:p w14:paraId="4834F304" w14:textId="77777777" w:rsidR="00CB324A" w:rsidRPr="00F11DBF" w:rsidRDefault="00CB324A" w:rsidP="00E375BD">
            <w:pPr>
              <w:spacing w:line="23" w:lineRule="atLeast"/>
              <w:jc w:val="both"/>
              <w:rPr>
                <w:rFonts w:ascii="Calibri Light" w:hAnsi="Calibri Light" w:cs="Calibri Light"/>
                <w:b/>
                <w:sz w:val="24"/>
                <w:szCs w:val="24"/>
              </w:rPr>
            </w:pPr>
            <w:r w:rsidRPr="00F11DBF">
              <w:rPr>
                <w:rFonts w:ascii="Calibri Light" w:hAnsi="Calibri Light" w:cs="Calibri Light"/>
                <w:bCs/>
                <w:sz w:val="24"/>
                <w:szCs w:val="24"/>
              </w:rPr>
              <w:t>e-mail:</w:t>
            </w:r>
          </w:p>
        </w:tc>
      </w:tr>
    </w:tbl>
    <w:p w14:paraId="024BF4D7" w14:textId="77777777" w:rsidR="00CB324A" w:rsidRPr="00F11DBF" w:rsidRDefault="00CB324A" w:rsidP="00E375BD">
      <w:pPr>
        <w:pStyle w:val="Tekstprzypisudolnego"/>
        <w:spacing w:line="23" w:lineRule="atLeast"/>
        <w:jc w:val="both"/>
        <w:rPr>
          <w:rFonts w:ascii="Calibri Light" w:hAnsi="Calibri Light" w:cs="Calibri Light"/>
          <w:sz w:val="18"/>
          <w:szCs w:val="18"/>
        </w:rPr>
      </w:pPr>
      <w:r w:rsidRPr="00F11DBF">
        <w:rPr>
          <w:rFonts w:ascii="Calibri Light" w:hAnsi="Calibri Light" w:cs="Calibri Light"/>
          <w:sz w:val="24"/>
          <w:szCs w:val="24"/>
          <w:vertAlign w:val="superscript"/>
        </w:rPr>
        <w:t>*</w:t>
      </w:r>
      <w:r w:rsidRPr="00F11DBF">
        <w:rPr>
          <w:rFonts w:ascii="Calibri Light" w:hAnsi="Calibri Light" w:cs="Calibri Light"/>
          <w:sz w:val="18"/>
          <w:szCs w:val="18"/>
        </w:rPr>
        <w:t>w przypadku Wykonawców składających ofertę wspólną należy wskazać wszystkich Wykonawców występujących wspólnie lub zaznaczyć, iż wskazany podmiot (Pełnomocnik/Lider) występuje w imieniu wszystkich podmiotów składających ofertę wspólną.</w:t>
      </w:r>
    </w:p>
    <w:p w14:paraId="65BA00F5" w14:textId="77777777" w:rsidR="003C2CB1" w:rsidRDefault="003C2CB1" w:rsidP="003C2CB1">
      <w:pPr>
        <w:tabs>
          <w:tab w:val="center" w:pos="6840"/>
        </w:tabs>
        <w:rPr>
          <w:rFonts w:ascii="Calibri" w:hAnsi="Calibri"/>
          <w:bCs/>
          <w:sz w:val="22"/>
          <w:szCs w:val="22"/>
          <w:u w:val="single"/>
        </w:rPr>
      </w:pPr>
    </w:p>
    <w:p w14:paraId="2C965E3E" w14:textId="03D03626" w:rsidR="003C2CB1" w:rsidRPr="00146E9C" w:rsidRDefault="003C2CB1" w:rsidP="003C2CB1">
      <w:pPr>
        <w:tabs>
          <w:tab w:val="center" w:pos="6840"/>
        </w:tabs>
        <w:rPr>
          <w:rFonts w:ascii="Calibri" w:hAnsi="Calibri"/>
          <w:bCs/>
          <w:sz w:val="22"/>
          <w:szCs w:val="22"/>
        </w:rPr>
      </w:pPr>
      <w:r w:rsidRPr="00146E9C">
        <w:rPr>
          <w:rFonts w:ascii="Calibri" w:hAnsi="Calibri"/>
          <w:bCs/>
          <w:sz w:val="22"/>
          <w:szCs w:val="22"/>
          <w:u w:val="single"/>
        </w:rPr>
        <w:t>UWAGA:</w:t>
      </w:r>
      <w:r w:rsidRPr="00146E9C">
        <w:rPr>
          <w:rFonts w:ascii="Calibri" w:hAnsi="Calibri"/>
          <w:bCs/>
          <w:sz w:val="22"/>
          <w:szCs w:val="22"/>
        </w:rPr>
        <w:t xml:space="preserve"> </w:t>
      </w:r>
    </w:p>
    <w:p w14:paraId="1FAA3828" w14:textId="42BCF7E5" w:rsidR="003C2CB1" w:rsidRPr="00497A27" w:rsidRDefault="003C2CB1" w:rsidP="003C2CB1">
      <w:pPr>
        <w:jc w:val="both"/>
        <w:rPr>
          <w:rFonts w:ascii="Calibri" w:hAnsi="Calibri" w:cs="Arial"/>
          <w:sz w:val="22"/>
          <w:szCs w:val="22"/>
          <w:u w:val="single"/>
          <w:lang w:eastAsia="zh-CN"/>
        </w:rPr>
      </w:pPr>
      <w:r w:rsidRPr="00146E9C">
        <w:rPr>
          <w:rFonts w:ascii="Calibri" w:hAnsi="Calibri"/>
          <w:bCs/>
          <w:sz w:val="22"/>
          <w:szCs w:val="22"/>
        </w:rPr>
        <w:t>Należy wycenić wszystkie elementy tabeli formularza. Pozostawienie którejkolwiek z rubryk wolnej spowoduje, że oferta będzie nieważna.</w:t>
      </w:r>
    </w:p>
    <w:p w14:paraId="260D7648" w14:textId="77777777" w:rsidR="009F2B2F" w:rsidRPr="00F11DBF" w:rsidRDefault="009F2B2F" w:rsidP="00E375BD">
      <w:pPr>
        <w:spacing w:line="23" w:lineRule="atLeast"/>
        <w:ind w:right="-1"/>
        <w:jc w:val="both"/>
        <w:rPr>
          <w:rFonts w:ascii="Calibri Light" w:hAnsi="Calibri Light" w:cs="Calibri Light"/>
          <w:sz w:val="24"/>
          <w:szCs w:val="24"/>
        </w:rPr>
      </w:pPr>
    </w:p>
    <w:p w14:paraId="36FC7D99" w14:textId="5C8644E2" w:rsidR="00CB324A" w:rsidRPr="00F11DBF" w:rsidRDefault="00CB324A" w:rsidP="00E375BD">
      <w:pPr>
        <w:spacing w:line="23" w:lineRule="atLeast"/>
        <w:ind w:right="-1"/>
        <w:jc w:val="both"/>
        <w:rPr>
          <w:rFonts w:ascii="Calibri Light" w:hAnsi="Calibri Light" w:cs="Calibri Light"/>
          <w:sz w:val="24"/>
          <w:szCs w:val="24"/>
        </w:rPr>
      </w:pPr>
      <w:r w:rsidRPr="00F11DBF">
        <w:rPr>
          <w:rFonts w:ascii="Calibri Light" w:hAnsi="Calibri Light" w:cs="Calibri Light"/>
          <w:sz w:val="24"/>
          <w:szCs w:val="24"/>
        </w:rPr>
        <w:t>Oświadczam/y, że:</w:t>
      </w:r>
    </w:p>
    <w:p w14:paraId="6AC56A94" w14:textId="77777777" w:rsidR="00D240F0" w:rsidRDefault="00D240F0" w:rsidP="00734E0B">
      <w:pPr>
        <w:tabs>
          <w:tab w:val="left" w:pos="0"/>
          <w:tab w:val="left" w:pos="284"/>
          <w:tab w:val="left" w:pos="3612"/>
          <w:tab w:val="left" w:pos="8279"/>
          <w:tab w:val="left" w:pos="8704"/>
        </w:tabs>
        <w:spacing w:line="23" w:lineRule="atLeast"/>
        <w:ind w:left="300" w:hanging="300"/>
        <w:jc w:val="both"/>
        <w:rPr>
          <w:rFonts w:ascii="Calibri Light" w:hAnsi="Calibri Light" w:cs="Calibri Light"/>
          <w:b/>
          <w:sz w:val="24"/>
          <w:szCs w:val="24"/>
        </w:rPr>
      </w:pPr>
    </w:p>
    <w:p w14:paraId="70328802" w14:textId="2CB304A1" w:rsidR="00734E0B" w:rsidRPr="00F11DBF" w:rsidRDefault="00734E0B" w:rsidP="00734E0B">
      <w:pPr>
        <w:tabs>
          <w:tab w:val="left" w:pos="0"/>
          <w:tab w:val="left" w:pos="284"/>
          <w:tab w:val="left" w:pos="3612"/>
          <w:tab w:val="left" w:pos="8279"/>
          <w:tab w:val="left" w:pos="8704"/>
        </w:tabs>
        <w:spacing w:line="23" w:lineRule="atLeast"/>
        <w:ind w:left="300" w:hanging="300"/>
        <w:jc w:val="both"/>
        <w:rPr>
          <w:rFonts w:ascii="Calibri Light" w:hAnsi="Calibri Light" w:cs="Calibri Light"/>
          <w:sz w:val="24"/>
          <w:szCs w:val="24"/>
        </w:rPr>
      </w:pPr>
      <w:r w:rsidRPr="00F11DBF">
        <w:rPr>
          <w:rFonts w:ascii="Calibri Light" w:hAnsi="Calibri Light" w:cs="Calibri Light"/>
          <w:b/>
          <w:sz w:val="24"/>
          <w:szCs w:val="24"/>
        </w:rPr>
        <w:t>1.</w:t>
      </w:r>
      <w:r w:rsidRPr="00F11DBF">
        <w:rPr>
          <w:rFonts w:ascii="Calibri Light" w:hAnsi="Calibri Light" w:cs="Calibri Light"/>
          <w:sz w:val="24"/>
          <w:szCs w:val="24"/>
        </w:rPr>
        <w:t xml:space="preserve"> Oferuję/Oferujemy </w:t>
      </w:r>
      <w:r w:rsidRPr="00F11DBF">
        <w:rPr>
          <w:rFonts w:ascii="Calibri Light" w:hAnsi="Calibri Light" w:cs="Calibri Light"/>
          <w:b/>
          <w:bCs/>
          <w:sz w:val="24"/>
          <w:szCs w:val="24"/>
        </w:rPr>
        <w:t>wykonanie</w:t>
      </w:r>
      <w:r w:rsidRPr="00F11DBF">
        <w:rPr>
          <w:rFonts w:ascii="Calibri Light" w:hAnsi="Calibri Light" w:cs="Calibri Light"/>
          <w:sz w:val="24"/>
          <w:szCs w:val="24"/>
        </w:rPr>
        <w:t xml:space="preserve"> </w:t>
      </w:r>
      <w:r w:rsidRPr="00F11DBF">
        <w:rPr>
          <w:rFonts w:ascii="Calibri Light" w:hAnsi="Calibri Light" w:cs="Calibri Light"/>
          <w:b/>
          <w:bCs/>
          <w:sz w:val="24"/>
          <w:szCs w:val="24"/>
        </w:rPr>
        <w:t xml:space="preserve">przedmiotu zamówienia </w:t>
      </w:r>
      <w:r w:rsidRPr="00F11DBF">
        <w:rPr>
          <w:rFonts w:ascii="Calibri Light" w:hAnsi="Calibri Light" w:cs="Calibri Light"/>
          <w:sz w:val="24"/>
          <w:szCs w:val="24"/>
        </w:rPr>
        <w:t>na następujących zasadach:</w:t>
      </w:r>
    </w:p>
    <w:p w14:paraId="5D98B706" w14:textId="77777777" w:rsidR="00734E0B" w:rsidRPr="00F11DBF" w:rsidRDefault="00734E0B" w:rsidP="00734E0B">
      <w:pPr>
        <w:spacing w:before="120"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cena brutto:.......................................................... zł (podana cyfrowo) </w:t>
      </w:r>
    </w:p>
    <w:p w14:paraId="46B25C96" w14:textId="77777777" w:rsidR="00734E0B" w:rsidRDefault="00734E0B" w:rsidP="00734E0B">
      <w:pPr>
        <w:pStyle w:val="Tekstpodstawowywcity"/>
        <w:spacing w:before="120" w:after="0" w:line="23" w:lineRule="atLeast"/>
        <w:ind w:left="0"/>
        <w:rPr>
          <w:rFonts w:ascii="Calibri Light" w:hAnsi="Calibri Light" w:cs="Calibri Light"/>
          <w:i/>
          <w:color w:val="000000"/>
          <w:sz w:val="24"/>
          <w:szCs w:val="24"/>
        </w:rPr>
      </w:pPr>
      <w:r w:rsidRPr="00F11DBF">
        <w:rPr>
          <w:rFonts w:ascii="Calibri Light" w:hAnsi="Calibri Light" w:cs="Calibri Light"/>
          <w:sz w:val="24"/>
          <w:szCs w:val="24"/>
        </w:rPr>
        <w:t xml:space="preserve">w tym podatek VAT w wysokości </w:t>
      </w:r>
      <w:r w:rsidRPr="00F11DBF">
        <w:rPr>
          <w:rFonts w:ascii="Calibri Light" w:hAnsi="Calibri Light" w:cs="Calibri Light"/>
          <w:color w:val="000000"/>
          <w:sz w:val="24"/>
          <w:szCs w:val="24"/>
        </w:rPr>
        <w:t>………..%</w:t>
      </w:r>
      <w:r w:rsidRPr="00F11DBF">
        <w:rPr>
          <w:rFonts w:ascii="Calibri Light" w:hAnsi="Calibri Light" w:cs="Calibri Light"/>
          <w:i/>
          <w:color w:val="000000"/>
          <w:sz w:val="24"/>
          <w:szCs w:val="24"/>
        </w:rPr>
        <w:t xml:space="preserve">  </w:t>
      </w:r>
    </w:p>
    <w:p w14:paraId="4396C68D" w14:textId="77777777" w:rsidR="00734E0B" w:rsidRPr="00085799" w:rsidRDefault="00734E0B" w:rsidP="00734E0B">
      <w:pPr>
        <w:overflowPunct w:val="0"/>
        <w:autoSpaceDE w:val="0"/>
        <w:jc w:val="both"/>
        <w:textAlignment w:val="baseline"/>
        <w:rPr>
          <w:rFonts w:ascii="Calibri" w:hAnsi="Calibri" w:cs="Arial"/>
          <w:b/>
          <w:sz w:val="22"/>
          <w:szCs w:val="22"/>
          <w:u w:val="single"/>
          <w:lang w:eastAsia="zh-CN"/>
        </w:rPr>
      </w:pPr>
      <w:r w:rsidRPr="00085799">
        <w:rPr>
          <w:rFonts w:ascii="Calibri" w:hAnsi="Calibri" w:cs="Verdana"/>
          <w:i/>
          <w:color w:val="000000"/>
          <w:sz w:val="22"/>
          <w:szCs w:val="22"/>
          <w:lang w:eastAsia="zh-CN"/>
        </w:rPr>
        <w:t xml:space="preserve">     </w:t>
      </w:r>
    </w:p>
    <w:tbl>
      <w:tblPr>
        <w:tblW w:w="9719" w:type="dxa"/>
        <w:jc w:val="center"/>
        <w:tblLayout w:type="fixed"/>
        <w:tblLook w:val="0000" w:firstRow="0" w:lastRow="0" w:firstColumn="0" w:lastColumn="0" w:noHBand="0" w:noVBand="0"/>
      </w:tblPr>
      <w:tblGrid>
        <w:gridCol w:w="4606"/>
        <w:gridCol w:w="1706"/>
        <w:gridCol w:w="1701"/>
        <w:gridCol w:w="1706"/>
      </w:tblGrid>
      <w:tr w:rsidR="00734E0B" w:rsidRPr="00085799" w14:paraId="6D1820EE" w14:textId="77777777" w:rsidTr="00FF5E29">
        <w:trPr>
          <w:trHeight w:val="198"/>
          <w:jc w:val="center"/>
        </w:trPr>
        <w:tc>
          <w:tcPr>
            <w:tcW w:w="4606" w:type="dxa"/>
            <w:tcBorders>
              <w:top w:val="single" w:sz="4" w:space="0" w:color="000000"/>
              <w:left w:val="single" w:sz="4" w:space="0" w:color="000000"/>
              <w:bottom w:val="single" w:sz="4" w:space="0" w:color="auto"/>
            </w:tcBorders>
            <w:vAlign w:val="center"/>
          </w:tcPr>
          <w:p w14:paraId="0A4BE3D2" w14:textId="77777777" w:rsidR="00734E0B" w:rsidRPr="00085799" w:rsidRDefault="00734E0B" w:rsidP="00FF5E29">
            <w:pPr>
              <w:tabs>
                <w:tab w:val="left" w:pos="720"/>
                <w:tab w:val="left" w:pos="3412"/>
              </w:tabs>
              <w:overflowPunct w:val="0"/>
              <w:autoSpaceDE w:val="0"/>
              <w:snapToGrid w:val="0"/>
              <w:jc w:val="center"/>
              <w:textAlignment w:val="baseline"/>
              <w:rPr>
                <w:rFonts w:ascii="Calibri" w:hAnsi="Calibri" w:cs="Arial"/>
                <w:b/>
                <w:lang w:eastAsia="zh-CN"/>
              </w:rPr>
            </w:pPr>
            <w:r w:rsidRPr="00085799">
              <w:rPr>
                <w:rFonts w:ascii="Calibri" w:hAnsi="Calibri" w:cs="Arial"/>
                <w:b/>
                <w:lang w:eastAsia="zh-CN"/>
              </w:rPr>
              <w:t>1</w:t>
            </w:r>
          </w:p>
        </w:tc>
        <w:tc>
          <w:tcPr>
            <w:tcW w:w="1706" w:type="dxa"/>
            <w:tcBorders>
              <w:top w:val="single" w:sz="4" w:space="0" w:color="000000"/>
              <w:left w:val="single" w:sz="4" w:space="0" w:color="000000"/>
              <w:bottom w:val="single" w:sz="4" w:space="0" w:color="auto"/>
              <w:right w:val="single" w:sz="4" w:space="0" w:color="auto"/>
            </w:tcBorders>
            <w:vAlign w:val="center"/>
          </w:tcPr>
          <w:p w14:paraId="1C6FA58A" w14:textId="77777777" w:rsidR="00734E0B" w:rsidRPr="00085799" w:rsidRDefault="00734E0B" w:rsidP="00FF5E29">
            <w:pPr>
              <w:widowControl w:val="0"/>
              <w:tabs>
                <w:tab w:val="left" w:pos="720"/>
                <w:tab w:val="left" w:pos="3412"/>
              </w:tabs>
              <w:overflowPunct w:val="0"/>
              <w:autoSpaceDE w:val="0"/>
              <w:snapToGrid w:val="0"/>
              <w:jc w:val="center"/>
              <w:textAlignment w:val="baseline"/>
              <w:rPr>
                <w:rFonts w:ascii="Calibri" w:hAnsi="Calibri" w:cs="Arial"/>
                <w:b/>
                <w:lang w:eastAsia="zh-CN"/>
              </w:rPr>
            </w:pPr>
            <w:r w:rsidRPr="00085799">
              <w:rPr>
                <w:rFonts w:ascii="Calibri" w:hAnsi="Calibri" w:cs="Arial"/>
                <w:b/>
                <w:lang w:eastAsia="zh-CN"/>
              </w:rPr>
              <w:t>2</w:t>
            </w:r>
          </w:p>
        </w:tc>
        <w:tc>
          <w:tcPr>
            <w:tcW w:w="1701" w:type="dxa"/>
            <w:tcBorders>
              <w:top w:val="single" w:sz="4" w:space="0" w:color="000000"/>
              <w:left w:val="single" w:sz="4" w:space="0" w:color="auto"/>
              <w:bottom w:val="single" w:sz="4" w:space="0" w:color="auto"/>
            </w:tcBorders>
            <w:vAlign w:val="center"/>
          </w:tcPr>
          <w:p w14:paraId="022E6618" w14:textId="77777777" w:rsidR="00734E0B" w:rsidRPr="00085799" w:rsidRDefault="00734E0B" w:rsidP="00FF5E29">
            <w:pPr>
              <w:widowControl w:val="0"/>
              <w:tabs>
                <w:tab w:val="left" w:pos="720"/>
                <w:tab w:val="left" w:pos="3412"/>
              </w:tabs>
              <w:overflowPunct w:val="0"/>
              <w:autoSpaceDE w:val="0"/>
              <w:snapToGrid w:val="0"/>
              <w:jc w:val="center"/>
              <w:textAlignment w:val="baseline"/>
              <w:rPr>
                <w:rFonts w:ascii="Calibri" w:hAnsi="Calibri" w:cs="Arial"/>
                <w:b/>
                <w:lang w:eastAsia="zh-CN"/>
              </w:rPr>
            </w:pPr>
            <w:r w:rsidRPr="00085799">
              <w:rPr>
                <w:rFonts w:ascii="Calibri" w:hAnsi="Calibri" w:cs="Arial"/>
                <w:b/>
                <w:lang w:eastAsia="zh-CN"/>
              </w:rPr>
              <w:t>3</w:t>
            </w:r>
          </w:p>
        </w:tc>
        <w:tc>
          <w:tcPr>
            <w:tcW w:w="1706" w:type="dxa"/>
            <w:tcBorders>
              <w:top w:val="single" w:sz="4" w:space="0" w:color="000000"/>
              <w:left w:val="single" w:sz="4" w:space="0" w:color="000000"/>
              <w:bottom w:val="single" w:sz="4" w:space="0" w:color="auto"/>
              <w:right w:val="single" w:sz="4" w:space="0" w:color="000000"/>
            </w:tcBorders>
            <w:vAlign w:val="center"/>
          </w:tcPr>
          <w:p w14:paraId="490F5AB8" w14:textId="77777777" w:rsidR="00734E0B" w:rsidRPr="00085799" w:rsidRDefault="00734E0B" w:rsidP="00FF5E29">
            <w:pPr>
              <w:widowControl w:val="0"/>
              <w:tabs>
                <w:tab w:val="left" w:pos="720"/>
                <w:tab w:val="left" w:pos="3412"/>
              </w:tabs>
              <w:overflowPunct w:val="0"/>
              <w:autoSpaceDE w:val="0"/>
              <w:snapToGrid w:val="0"/>
              <w:jc w:val="center"/>
              <w:textAlignment w:val="baseline"/>
              <w:rPr>
                <w:rFonts w:ascii="Calibri" w:hAnsi="Calibri" w:cs="Arial"/>
                <w:b/>
                <w:lang w:eastAsia="zh-CN"/>
              </w:rPr>
            </w:pPr>
            <w:r w:rsidRPr="00085799">
              <w:rPr>
                <w:rFonts w:ascii="Calibri" w:hAnsi="Calibri" w:cs="Arial"/>
                <w:b/>
                <w:lang w:eastAsia="zh-CN"/>
              </w:rPr>
              <w:t>4</w:t>
            </w:r>
          </w:p>
        </w:tc>
      </w:tr>
      <w:tr w:rsidR="00734E0B" w:rsidRPr="00085799" w14:paraId="4F554EC5" w14:textId="77777777" w:rsidTr="00FF5E29">
        <w:trPr>
          <w:trHeight w:val="1027"/>
          <w:jc w:val="center"/>
        </w:trPr>
        <w:tc>
          <w:tcPr>
            <w:tcW w:w="4606" w:type="dxa"/>
            <w:tcBorders>
              <w:top w:val="single" w:sz="4" w:space="0" w:color="auto"/>
              <w:left w:val="single" w:sz="4" w:space="0" w:color="000000"/>
              <w:bottom w:val="single" w:sz="4" w:space="0" w:color="000000"/>
            </w:tcBorders>
            <w:vAlign w:val="center"/>
          </w:tcPr>
          <w:p w14:paraId="51B4445E" w14:textId="77777777" w:rsidR="00734E0B" w:rsidRPr="00085799" w:rsidRDefault="00734E0B" w:rsidP="00FF5E29">
            <w:pPr>
              <w:widowControl w:val="0"/>
              <w:tabs>
                <w:tab w:val="left" w:pos="720"/>
                <w:tab w:val="left" w:pos="3412"/>
              </w:tabs>
              <w:overflowPunct w:val="0"/>
              <w:autoSpaceDE w:val="0"/>
              <w:snapToGrid w:val="0"/>
              <w:jc w:val="center"/>
              <w:textAlignment w:val="baseline"/>
              <w:rPr>
                <w:rFonts w:ascii="Calibri" w:hAnsi="Calibri" w:cs="Arial"/>
                <w:b/>
                <w:lang w:eastAsia="zh-CN"/>
              </w:rPr>
            </w:pPr>
            <w:r w:rsidRPr="00085799">
              <w:rPr>
                <w:rFonts w:ascii="Calibri" w:hAnsi="Calibri" w:cs="Arial"/>
                <w:b/>
                <w:lang w:eastAsia="zh-CN"/>
              </w:rPr>
              <w:t>Asortyment robót - technologia</w:t>
            </w:r>
          </w:p>
        </w:tc>
        <w:tc>
          <w:tcPr>
            <w:tcW w:w="1706" w:type="dxa"/>
            <w:tcBorders>
              <w:top w:val="single" w:sz="4" w:space="0" w:color="auto"/>
              <w:left w:val="single" w:sz="4" w:space="0" w:color="000000"/>
              <w:bottom w:val="single" w:sz="4" w:space="0" w:color="000000"/>
              <w:right w:val="single" w:sz="4" w:space="0" w:color="auto"/>
            </w:tcBorders>
            <w:vAlign w:val="center"/>
          </w:tcPr>
          <w:p w14:paraId="0BAFB85F" w14:textId="77777777" w:rsidR="00734E0B" w:rsidRPr="00085799" w:rsidRDefault="00734E0B" w:rsidP="00FF5E29">
            <w:pPr>
              <w:widowControl w:val="0"/>
              <w:tabs>
                <w:tab w:val="left" w:pos="720"/>
                <w:tab w:val="left" w:pos="3412"/>
              </w:tabs>
              <w:overflowPunct w:val="0"/>
              <w:autoSpaceDE w:val="0"/>
              <w:snapToGrid w:val="0"/>
              <w:jc w:val="center"/>
              <w:textAlignment w:val="baseline"/>
              <w:rPr>
                <w:rFonts w:ascii="Calibri" w:hAnsi="Calibri" w:cs="Arial"/>
                <w:b/>
                <w:lang w:eastAsia="zh-CN"/>
              </w:rPr>
            </w:pPr>
            <w:r w:rsidRPr="00085799">
              <w:rPr>
                <w:rFonts w:ascii="Calibri" w:hAnsi="Calibri" w:cs="Arial"/>
                <w:b/>
                <w:lang w:eastAsia="zh-CN"/>
              </w:rPr>
              <w:t>Przewidywana ilość jednostek (Mg) w ciągu trwania umowy</w:t>
            </w:r>
          </w:p>
        </w:tc>
        <w:tc>
          <w:tcPr>
            <w:tcW w:w="1701" w:type="dxa"/>
            <w:tcBorders>
              <w:top w:val="single" w:sz="4" w:space="0" w:color="auto"/>
              <w:left w:val="single" w:sz="4" w:space="0" w:color="auto"/>
              <w:bottom w:val="single" w:sz="4" w:space="0" w:color="000000"/>
            </w:tcBorders>
            <w:vAlign w:val="center"/>
          </w:tcPr>
          <w:p w14:paraId="6F40CF67" w14:textId="77777777" w:rsidR="00734E0B" w:rsidRPr="00085799" w:rsidRDefault="00734E0B" w:rsidP="00FF5E29">
            <w:pPr>
              <w:tabs>
                <w:tab w:val="left" w:pos="720"/>
                <w:tab w:val="left" w:pos="3412"/>
              </w:tabs>
              <w:overflowPunct w:val="0"/>
              <w:autoSpaceDE w:val="0"/>
              <w:snapToGrid w:val="0"/>
              <w:jc w:val="center"/>
              <w:textAlignment w:val="baseline"/>
              <w:rPr>
                <w:rFonts w:ascii="Calibri" w:hAnsi="Calibri" w:cs="Arial"/>
                <w:b/>
                <w:lang w:eastAsia="zh-CN"/>
              </w:rPr>
            </w:pPr>
            <w:r w:rsidRPr="00085799">
              <w:rPr>
                <w:rFonts w:ascii="Calibri" w:hAnsi="Calibri" w:cs="Arial"/>
                <w:b/>
                <w:lang w:eastAsia="zh-CN"/>
              </w:rPr>
              <w:t xml:space="preserve">Cena jednostkowa brutto </w:t>
            </w:r>
            <w:r w:rsidRPr="00085799">
              <w:rPr>
                <w:rFonts w:ascii="Calibri" w:hAnsi="Calibri" w:cs="Arial"/>
                <w:b/>
                <w:lang w:eastAsia="zh-CN"/>
              </w:rPr>
              <w:br/>
              <w:t xml:space="preserve">w zł/1 Mg </w:t>
            </w:r>
          </w:p>
        </w:tc>
        <w:tc>
          <w:tcPr>
            <w:tcW w:w="1706" w:type="dxa"/>
            <w:tcBorders>
              <w:top w:val="single" w:sz="4" w:space="0" w:color="auto"/>
              <w:left w:val="single" w:sz="4" w:space="0" w:color="000000"/>
              <w:bottom w:val="single" w:sz="4" w:space="0" w:color="000000"/>
              <w:right w:val="single" w:sz="4" w:space="0" w:color="000000"/>
            </w:tcBorders>
            <w:vAlign w:val="center"/>
          </w:tcPr>
          <w:p w14:paraId="246199C8" w14:textId="77777777" w:rsidR="00734E0B" w:rsidRPr="00085799" w:rsidRDefault="00734E0B" w:rsidP="00FF5E29">
            <w:pPr>
              <w:widowControl w:val="0"/>
              <w:tabs>
                <w:tab w:val="left" w:pos="720"/>
                <w:tab w:val="left" w:pos="3412"/>
              </w:tabs>
              <w:overflowPunct w:val="0"/>
              <w:autoSpaceDE w:val="0"/>
              <w:snapToGrid w:val="0"/>
              <w:jc w:val="center"/>
              <w:textAlignment w:val="baseline"/>
              <w:rPr>
                <w:rFonts w:ascii="Calibri" w:hAnsi="Calibri" w:cs="Arial"/>
                <w:b/>
                <w:lang w:eastAsia="zh-CN"/>
              </w:rPr>
            </w:pPr>
            <w:r w:rsidRPr="00085799">
              <w:rPr>
                <w:rFonts w:ascii="Calibri" w:hAnsi="Calibri" w:cs="Arial"/>
                <w:b/>
                <w:lang w:eastAsia="zh-CN"/>
              </w:rPr>
              <w:t xml:space="preserve">Wartość (iloczyn kolumn </w:t>
            </w:r>
            <w:r w:rsidRPr="00085799">
              <w:rPr>
                <w:rFonts w:ascii="Calibri" w:hAnsi="Calibri" w:cs="Arial"/>
                <w:b/>
                <w:lang w:eastAsia="zh-CN"/>
              </w:rPr>
              <w:br/>
              <w:t>2 x 3)</w:t>
            </w:r>
          </w:p>
        </w:tc>
      </w:tr>
      <w:tr w:rsidR="00734E0B" w:rsidRPr="00085799" w14:paraId="4AEDCA74" w14:textId="77777777" w:rsidTr="00FF5E29">
        <w:trPr>
          <w:trHeight w:val="590"/>
          <w:jc w:val="center"/>
        </w:trPr>
        <w:tc>
          <w:tcPr>
            <w:tcW w:w="4606" w:type="dxa"/>
            <w:tcBorders>
              <w:top w:val="single" w:sz="4" w:space="0" w:color="000000"/>
              <w:left w:val="single" w:sz="4" w:space="0" w:color="000000"/>
              <w:bottom w:val="single" w:sz="4" w:space="0" w:color="000000"/>
            </w:tcBorders>
          </w:tcPr>
          <w:p w14:paraId="16BBAF7D" w14:textId="77777777" w:rsidR="00734E0B" w:rsidRPr="00085799" w:rsidRDefault="00734E0B" w:rsidP="00FF5E29">
            <w:pPr>
              <w:tabs>
                <w:tab w:val="left" w:pos="720"/>
              </w:tabs>
              <w:overflowPunct w:val="0"/>
              <w:autoSpaceDE w:val="0"/>
              <w:snapToGrid w:val="0"/>
              <w:jc w:val="both"/>
              <w:textAlignment w:val="baseline"/>
              <w:rPr>
                <w:rFonts w:ascii="Calibri" w:hAnsi="Calibri" w:cs="Arial"/>
                <w:lang w:eastAsia="zh-CN"/>
              </w:rPr>
            </w:pPr>
            <w:r w:rsidRPr="00085799">
              <w:rPr>
                <w:rFonts w:ascii="Calibri" w:hAnsi="Calibri" w:cs="Arial"/>
                <w:sz w:val="22"/>
                <w:szCs w:val="22"/>
                <w:lang w:eastAsia="zh-CN"/>
              </w:rPr>
              <w:lastRenderedPageBreak/>
              <w:t xml:space="preserve">Uszczelnienie spękań, uzupełnienie płytkich ubytków nawierzchni bitumicznej emulsją </w:t>
            </w:r>
            <w:r w:rsidRPr="00085799">
              <w:rPr>
                <w:rFonts w:ascii="Calibri" w:hAnsi="Calibri" w:cs="Arial"/>
                <w:sz w:val="22"/>
                <w:szCs w:val="22"/>
                <w:lang w:eastAsia="zh-CN"/>
              </w:rPr>
              <w:br/>
              <w:t>i grysem (cena za 1 Mg wbudowanej emulsji).</w:t>
            </w:r>
          </w:p>
        </w:tc>
        <w:tc>
          <w:tcPr>
            <w:tcW w:w="1706" w:type="dxa"/>
            <w:tcBorders>
              <w:top w:val="single" w:sz="4" w:space="0" w:color="000000"/>
              <w:left w:val="single" w:sz="4" w:space="0" w:color="000000"/>
              <w:bottom w:val="single" w:sz="4" w:space="0" w:color="000000"/>
              <w:right w:val="single" w:sz="4" w:space="0" w:color="auto"/>
            </w:tcBorders>
            <w:vAlign w:val="center"/>
          </w:tcPr>
          <w:p w14:paraId="394812AC" w14:textId="77777777" w:rsidR="00734E0B" w:rsidRPr="00085799" w:rsidRDefault="00734E0B" w:rsidP="00FF5E29">
            <w:pPr>
              <w:tabs>
                <w:tab w:val="left" w:pos="720"/>
                <w:tab w:val="left" w:pos="3412"/>
              </w:tabs>
              <w:overflowPunct w:val="0"/>
              <w:autoSpaceDE w:val="0"/>
              <w:snapToGrid w:val="0"/>
              <w:jc w:val="center"/>
              <w:textAlignment w:val="baseline"/>
              <w:rPr>
                <w:rFonts w:ascii="Calibri" w:hAnsi="Calibri" w:cs="Arial"/>
                <w:b/>
                <w:lang w:eastAsia="zh-CN"/>
              </w:rPr>
            </w:pPr>
            <w:r w:rsidRPr="000B6390">
              <w:rPr>
                <w:rFonts w:ascii="Calibri" w:hAnsi="Calibri" w:cs="Arial"/>
                <w:b/>
                <w:sz w:val="22"/>
                <w:lang w:eastAsia="zh-CN"/>
              </w:rPr>
              <w:t>2</w:t>
            </w:r>
            <w:r>
              <w:rPr>
                <w:rFonts w:ascii="Calibri" w:hAnsi="Calibri" w:cs="Arial"/>
                <w:b/>
                <w:sz w:val="22"/>
                <w:lang w:eastAsia="zh-CN"/>
              </w:rPr>
              <w:t>2</w:t>
            </w:r>
          </w:p>
        </w:tc>
        <w:tc>
          <w:tcPr>
            <w:tcW w:w="1701" w:type="dxa"/>
            <w:tcBorders>
              <w:top w:val="single" w:sz="4" w:space="0" w:color="000000"/>
              <w:left w:val="single" w:sz="4" w:space="0" w:color="auto"/>
              <w:bottom w:val="single" w:sz="4" w:space="0" w:color="000000"/>
            </w:tcBorders>
            <w:vAlign w:val="center"/>
          </w:tcPr>
          <w:p w14:paraId="1D01162C" w14:textId="77777777" w:rsidR="00734E0B" w:rsidRPr="00085799" w:rsidRDefault="00734E0B" w:rsidP="00FF5E29">
            <w:pPr>
              <w:tabs>
                <w:tab w:val="left" w:pos="720"/>
                <w:tab w:val="left" w:pos="3412"/>
              </w:tabs>
              <w:overflowPunct w:val="0"/>
              <w:autoSpaceDE w:val="0"/>
              <w:snapToGrid w:val="0"/>
              <w:jc w:val="center"/>
              <w:textAlignment w:val="baseline"/>
              <w:rPr>
                <w:rFonts w:ascii="Calibri" w:hAnsi="Calibri" w:cs="Arial"/>
                <w:lang w:eastAsia="zh-CN"/>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DBC469D" w14:textId="77777777" w:rsidR="00734E0B" w:rsidRPr="00085799" w:rsidRDefault="00734E0B" w:rsidP="00FF5E29">
            <w:pPr>
              <w:tabs>
                <w:tab w:val="left" w:pos="720"/>
                <w:tab w:val="left" w:pos="3412"/>
              </w:tabs>
              <w:overflowPunct w:val="0"/>
              <w:autoSpaceDE w:val="0"/>
              <w:snapToGrid w:val="0"/>
              <w:jc w:val="center"/>
              <w:textAlignment w:val="baseline"/>
              <w:rPr>
                <w:rFonts w:ascii="Calibri" w:hAnsi="Calibri" w:cs="Arial"/>
                <w:lang w:eastAsia="zh-CN"/>
              </w:rPr>
            </w:pPr>
          </w:p>
        </w:tc>
      </w:tr>
    </w:tbl>
    <w:p w14:paraId="1F7CA0AE" w14:textId="77777777" w:rsidR="00734E0B" w:rsidRDefault="00734E0B" w:rsidP="00734E0B">
      <w:pPr>
        <w:spacing w:before="120" w:line="23" w:lineRule="atLeast"/>
        <w:jc w:val="both"/>
        <w:rPr>
          <w:rFonts w:ascii="Calibri Light" w:eastAsia="Calibri" w:hAnsi="Calibri Light" w:cs="Calibri Light"/>
          <w:sz w:val="24"/>
          <w:szCs w:val="24"/>
        </w:rPr>
      </w:pPr>
    </w:p>
    <w:p w14:paraId="2AE77437" w14:textId="77777777" w:rsidR="00734E0B" w:rsidRDefault="00734E0B" w:rsidP="00734E0B">
      <w:pPr>
        <w:spacing w:before="120" w:line="23" w:lineRule="atLeast"/>
        <w:jc w:val="both"/>
        <w:rPr>
          <w:rFonts w:ascii="Calibri Light" w:hAnsi="Calibri Light" w:cs="Calibri Light"/>
          <w:sz w:val="24"/>
          <w:szCs w:val="24"/>
        </w:rPr>
      </w:pPr>
      <w:r w:rsidRPr="00F11DBF">
        <w:rPr>
          <w:rFonts w:ascii="Calibri Light" w:eastAsia="Calibri" w:hAnsi="Calibri Light" w:cs="Calibri Light"/>
          <w:sz w:val="24"/>
          <w:szCs w:val="24"/>
        </w:rPr>
        <w:t xml:space="preserve">Oświadczamy, że </w:t>
      </w:r>
      <w:r w:rsidRPr="00F11DBF">
        <w:rPr>
          <w:rFonts w:ascii="Calibri Light" w:hAnsi="Calibri Light" w:cs="Calibri Light"/>
          <w:sz w:val="24"/>
          <w:szCs w:val="24"/>
        </w:rPr>
        <w:t>powyższa cena obejmuje pełen zakres zamówienia określony w dokumentacji przetargowej.</w:t>
      </w:r>
    </w:p>
    <w:p w14:paraId="0C622126" w14:textId="77777777" w:rsidR="00734E0B" w:rsidRPr="00F11DBF" w:rsidRDefault="00734E0B" w:rsidP="00734E0B">
      <w:pPr>
        <w:spacing w:before="120" w:line="23" w:lineRule="atLeast"/>
        <w:jc w:val="both"/>
        <w:rPr>
          <w:rFonts w:ascii="Calibri Light" w:hAnsi="Calibri Light" w:cs="Calibri Light"/>
          <w:sz w:val="24"/>
          <w:szCs w:val="24"/>
        </w:rPr>
      </w:pPr>
    </w:p>
    <w:tbl>
      <w:tblPr>
        <w:tblStyle w:val="Tabela-Siatka"/>
        <w:tblW w:w="0" w:type="auto"/>
        <w:tblInd w:w="360" w:type="dxa"/>
        <w:tblLook w:val="04A0" w:firstRow="1" w:lastRow="0" w:firstColumn="1" w:lastColumn="0" w:noHBand="0" w:noVBand="1"/>
      </w:tblPr>
      <w:tblGrid>
        <w:gridCol w:w="8447"/>
      </w:tblGrid>
      <w:tr w:rsidR="00734E0B" w:rsidRPr="00F11DBF" w14:paraId="44C283BA" w14:textId="77777777" w:rsidTr="00FF5E29">
        <w:trPr>
          <w:trHeight w:val="2961"/>
        </w:trPr>
        <w:tc>
          <w:tcPr>
            <w:tcW w:w="8447" w:type="dxa"/>
          </w:tcPr>
          <w:p w14:paraId="2B9E6701" w14:textId="77777777" w:rsidR="00734E0B" w:rsidRPr="00F11DBF" w:rsidRDefault="00734E0B" w:rsidP="00FF5E29">
            <w:pPr>
              <w:spacing w:line="23" w:lineRule="atLeast"/>
              <w:ind w:left="360" w:right="28" w:hanging="360"/>
              <w:jc w:val="both"/>
              <w:rPr>
                <w:rFonts w:ascii="Calibri Light" w:hAnsi="Calibri Light" w:cs="Calibri Light"/>
                <w:sz w:val="24"/>
                <w:szCs w:val="24"/>
              </w:rPr>
            </w:pPr>
            <w:r w:rsidRPr="00F11DBF">
              <w:rPr>
                <w:rFonts w:ascii="Calibri Light" w:hAnsi="Calibri Light" w:cs="Calibri Light"/>
                <w:sz w:val="24"/>
                <w:szCs w:val="24"/>
              </w:rPr>
              <w:t xml:space="preserve">1.1. </w:t>
            </w:r>
            <w:r w:rsidRPr="00F11DBF">
              <w:rPr>
                <w:rFonts w:ascii="Calibri Light" w:hAnsi="Calibri Light" w:cs="Calibri Light"/>
                <w:bCs/>
                <w:sz w:val="24"/>
                <w:szCs w:val="24"/>
              </w:rPr>
              <w:t>Wybór oferty prowadzić będzie do powstania u Zamawiającego obowiązku podatkowego w zakresie następujących towarów/usług</w:t>
            </w:r>
            <w:r w:rsidRPr="00F11DBF">
              <w:rPr>
                <w:rFonts w:ascii="Calibri Light" w:hAnsi="Calibri Light" w:cs="Calibri Light"/>
                <w:b/>
                <w:sz w:val="24"/>
                <w:szCs w:val="24"/>
              </w:rPr>
              <w:t xml:space="preserve">: </w:t>
            </w:r>
            <w:r w:rsidRPr="00F11DBF">
              <w:rPr>
                <w:rFonts w:ascii="Calibri Light" w:hAnsi="Calibri Light" w:cs="Calibri Light"/>
                <w:sz w:val="24"/>
                <w:szCs w:val="24"/>
              </w:rPr>
              <w:t>…………………………………………………………………………….……………………………………………</w:t>
            </w:r>
          </w:p>
          <w:p w14:paraId="76E24DAD" w14:textId="77777777" w:rsidR="00734E0B" w:rsidRPr="00F11DBF" w:rsidRDefault="00734E0B" w:rsidP="00FF5E29">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1.2. Wartość ww. towarów lub usług bez kwoty podatku wynosi:  ……………………………………………………………………………………………………………………………</w:t>
            </w:r>
          </w:p>
          <w:p w14:paraId="62CAEE84" w14:textId="77777777" w:rsidR="00734E0B" w:rsidRPr="00F11DBF" w:rsidRDefault="00734E0B" w:rsidP="00FF5E29">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1.3. Stawka podatku od towarów i usług, która zgodnie z wiedzą Wykonawcy będzie miała zastosowanie:…………………………………………………………………………………………</w:t>
            </w:r>
          </w:p>
          <w:p w14:paraId="1E2D23C8" w14:textId="77777777" w:rsidR="00734E0B" w:rsidRPr="00F11DBF" w:rsidRDefault="00734E0B" w:rsidP="00FF5E29">
            <w:pPr>
              <w:spacing w:line="23" w:lineRule="atLeast"/>
              <w:ind w:right="28"/>
              <w:jc w:val="both"/>
              <w:rPr>
                <w:rFonts w:ascii="Calibri Light" w:hAnsi="Calibri Light" w:cs="Calibri Light"/>
                <w:b/>
                <w:i/>
                <w:color w:val="FF0000"/>
                <w:sz w:val="24"/>
                <w:szCs w:val="24"/>
              </w:rPr>
            </w:pPr>
            <w:r w:rsidRPr="00F11DBF">
              <w:rPr>
                <w:rFonts w:ascii="Calibri Light" w:hAnsi="Calibri Light" w:cs="Calibri Light"/>
                <w:b/>
                <w:i/>
                <w:sz w:val="24"/>
                <w:szCs w:val="24"/>
              </w:rPr>
              <w:t>Wypełnić o ile wybór oferty prowadziłby do powstania u Zamawiającego obowiązku podatkowego zgodnie z przepisami o podatku od towaru i usług w przeciwnym razie zostawić niewypełnione.</w:t>
            </w:r>
          </w:p>
        </w:tc>
      </w:tr>
    </w:tbl>
    <w:p w14:paraId="754448C4" w14:textId="77777777" w:rsidR="00734E0B" w:rsidRPr="00F11DBF" w:rsidRDefault="00734E0B" w:rsidP="00734E0B">
      <w:pPr>
        <w:pStyle w:val="Tekstpodstawowy"/>
        <w:tabs>
          <w:tab w:val="left" w:pos="851"/>
        </w:tabs>
        <w:spacing w:before="240" w:line="23" w:lineRule="atLeast"/>
        <w:rPr>
          <w:rFonts w:ascii="Calibri Light" w:hAnsi="Calibri Light" w:cs="Calibri Light"/>
          <w:b/>
          <w:szCs w:val="24"/>
          <w:u w:val="single"/>
        </w:rPr>
      </w:pPr>
      <w:r w:rsidRPr="00F11DBF">
        <w:rPr>
          <w:rFonts w:ascii="Calibri Light" w:hAnsi="Calibri Light" w:cs="Calibri Light"/>
          <w:b/>
          <w:szCs w:val="24"/>
        </w:rPr>
        <w:t xml:space="preserve">2. </w:t>
      </w:r>
      <w:r w:rsidRPr="00F11DBF">
        <w:rPr>
          <w:rFonts w:ascii="Calibri Light" w:hAnsi="Calibri Light" w:cs="Calibri Light"/>
          <w:b/>
          <w:szCs w:val="24"/>
          <w:u w:val="single"/>
        </w:rPr>
        <w:t xml:space="preserve">Kryteria </w:t>
      </w:r>
      <w:proofErr w:type="spellStart"/>
      <w:r w:rsidRPr="00F11DBF">
        <w:rPr>
          <w:rFonts w:ascii="Calibri Light" w:hAnsi="Calibri Light" w:cs="Calibri Light"/>
          <w:b/>
          <w:szCs w:val="24"/>
          <w:u w:val="single"/>
        </w:rPr>
        <w:t>pozacenowe</w:t>
      </w:r>
      <w:proofErr w:type="spellEnd"/>
      <w:r w:rsidRPr="00F11DBF">
        <w:rPr>
          <w:rFonts w:ascii="Calibri Light" w:hAnsi="Calibri Light" w:cs="Calibri Light"/>
          <w:b/>
          <w:szCs w:val="24"/>
          <w:u w:val="single"/>
        </w:rPr>
        <w:t xml:space="preserve"> odnoszące się do przedmiotu zamówienia:</w:t>
      </w:r>
    </w:p>
    <w:p w14:paraId="57A86B02" w14:textId="77777777" w:rsidR="00734E0B" w:rsidRPr="00F11DBF" w:rsidRDefault="00734E0B" w:rsidP="00734E0B">
      <w:pPr>
        <w:spacing w:line="23" w:lineRule="atLeast"/>
        <w:ind w:right="57"/>
        <w:jc w:val="both"/>
        <w:rPr>
          <w:rFonts w:ascii="Calibri Light" w:hAnsi="Calibri Light" w:cs="Calibri Light"/>
          <w:sz w:val="24"/>
          <w:szCs w:val="24"/>
        </w:rPr>
      </w:pPr>
      <w:r w:rsidRPr="00F11DBF">
        <w:rPr>
          <w:rFonts w:ascii="Calibri Light" w:hAnsi="Calibri Light" w:cs="Calibri Light"/>
          <w:sz w:val="24"/>
          <w:szCs w:val="24"/>
        </w:rPr>
        <w:t xml:space="preserve"> </w:t>
      </w:r>
    </w:p>
    <w:p w14:paraId="731E0377" w14:textId="77777777" w:rsidR="00734E0B" w:rsidRPr="009E03C3" w:rsidRDefault="00734E0B" w:rsidP="00734E0B">
      <w:pPr>
        <w:spacing w:line="23" w:lineRule="atLeast"/>
        <w:ind w:right="57"/>
        <w:jc w:val="both"/>
        <w:rPr>
          <w:rFonts w:ascii="Calibri Light" w:hAnsi="Calibri Light" w:cs="Calibri Light"/>
          <w:b/>
          <w:i/>
          <w:sz w:val="24"/>
          <w:szCs w:val="24"/>
        </w:rPr>
      </w:pPr>
      <w:r w:rsidRPr="006C5D04">
        <w:rPr>
          <w:rFonts w:ascii="Calibri Light" w:hAnsi="Calibri Light" w:cs="Calibri Light"/>
          <w:b/>
          <w:sz w:val="24"/>
          <w:szCs w:val="24"/>
        </w:rPr>
        <w:t>2.1.</w:t>
      </w:r>
      <w:r w:rsidRPr="006C5D04">
        <w:rPr>
          <w:rFonts w:ascii="Calibri Light" w:hAnsi="Calibri Light" w:cs="Calibri Light"/>
          <w:sz w:val="24"/>
          <w:szCs w:val="24"/>
        </w:rPr>
        <w:t xml:space="preserve"> </w:t>
      </w:r>
      <w:r w:rsidRPr="009E03C3">
        <w:rPr>
          <w:rFonts w:ascii="Calibri" w:hAnsi="Calibri"/>
          <w:b/>
          <w:sz w:val="22"/>
          <w:szCs w:val="22"/>
          <w:lang w:eastAsia="zh-CN"/>
        </w:rPr>
        <w:t>Deklaruję/</w:t>
      </w:r>
      <w:proofErr w:type="spellStart"/>
      <w:r w:rsidRPr="009E03C3">
        <w:rPr>
          <w:rFonts w:ascii="Calibri" w:hAnsi="Calibri"/>
          <w:b/>
          <w:sz w:val="22"/>
          <w:szCs w:val="22"/>
          <w:lang w:eastAsia="zh-CN"/>
        </w:rPr>
        <w:t>emy</w:t>
      </w:r>
      <w:proofErr w:type="spellEnd"/>
      <w:r w:rsidRPr="009E03C3">
        <w:rPr>
          <w:rFonts w:ascii="Calibri" w:hAnsi="Calibri"/>
          <w:b/>
          <w:sz w:val="22"/>
          <w:szCs w:val="22"/>
          <w:lang w:eastAsia="zh-CN"/>
        </w:rPr>
        <w:t xml:space="preserve"> skrócenie terminu realizacji zamówienia z 84 dni od dnia podpisania umowy na __________________ od dnia podpisania umowy (</w:t>
      </w:r>
      <w:r w:rsidRPr="009E03C3">
        <w:rPr>
          <w:rFonts w:ascii="Calibri" w:hAnsi="Calibri" w:cs="Arial"/>
          <w:b/>
          <w:sz w:val="22"/>
          <w:szCs w:val="22"/>
          <w:lang w:eastAsia="zh-CN"/>
        </w:rPr>
        <w:t>56 dni, 63 dni, 70 dni, 77 dni)</w:t>
      </w:r>
      <w:r w:rsidRPr="009E03C3">
        <w:rPr>
          <w:rFonts w:ascii="Calibri Light" w:hAnsi="Calibri Light" w:cs="Calibri Light"/>
          <w:b/>
          <w:sz w:val="24"/>
          <w:szCs w:val="24"/>
          <w:lang w:eastAsia="zh-CN"/>
        </w:rPr>
        <w:t>.</w:t>
      </w:r>
    </w:p>
    <w:p w14:paraId="6177E0F8" w14:textId="77777777" w:rsidR="00734E0B" w:rsidRPr="006C5D04" w:rsidRDefault="00734E0B" w:rsidP="00734E0B">
      <w:pPr>
        <w:spacing w:line="23" w:lineRule="atLeast"/>
        <w:ind w:right="57"/>
        <w:jc w:val="both"/>
        <w:rPr>
          <w:rFonts w:ascii="Calibri Light" w:hAnsi="Calibri Light" w:cs="Calibri Light"/>
          <w:i/>
          <w:sz w:val="24"/>
          <w:szCs w:val="24"/>
        </w:rPr>
      </w:pPr>
    </w:p>
    <w:p w14:paraId="3FA81710" w14:textId="77777777" w:rsidR="00734E0B" w:rsidRPr="00F11DBF" w:rsidRDefault="00734E0B" w:rsidP="00544BAC">
      <w:pPr>
        <w:spacing w:line="23" w:lineRule="atLeast"/>
        <w:ind w:right="57"/>
        <w:jc w:val="both"/>
        <w:rPr>
          <w:rFonts w:ascii="Calibri Light" w:hAnsi="Calibri Light" w:cs="Calibri Light"/>
          <w:b/>
          <w:sz w:val="24"/>
          <w:szCs w:val="24"/>
        </w:rPr>
      </w:pPr>
    </w:p>
    <w:p w14:paraId="5361A157" w14:textId="77A24803" w:rsidR="00696F4D" w:rsidRPr="00F11DBF" w:rsidRDefault="00696F4D" w:rsidP="00A27E4E">
      <w:pPr>
        <w:pStyle w:val="Tekstpodstawowy"/>
        <w:numPr>
          <w:ilvl w:val="0"/>
          <w:numId w:val="60"/>
        </w:numPr>
        <w:tabs>
          <w:tab w:val="left" w:pos="851"/>
        </w:tabs>
        <w:spacing w:before="120" w:line="360" w:lineRule="auto"/>
        <w:ind w:left="357" w:hanging="357"/>
        <w:rPr>
          <w:rFonts w:ascii="Calibri Light" w:hAnsi="Calibri Light" w:cs="Calibri Light"/>
          <w:b/>
        </w:rPr>
      </w:pPr>
      <w:r w:rsidRPr="00F11DBF">
        <w:rPr>
          <w:rFonts w:ascii="Calibri Light" w:hAnsi="Calibri Light" w:cs="Calibri Light"/>
          <w:b/>
        </w:rPr>
        <w:t>Rodzaj przedsiębiorstwa jakim jest Wykonawca (zaznaczyć właściwą opcję):</w:t>
      </w:r>
    </w:p>
    <w:tbl>
      <w:tblPr>
        <w:tblStyle w:val="Tabela-Siatka"/>
        <w:tblW w:w="874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696F4D" w:rsidRPr="00F11DBF" w14:paraId="51BF454B" w14:textId="77777777" w:rsidTr="006C5D04">
        <w:tc>
          <w:tcPr>
            <w:tcW w:w="641" w:type="dxa"/>
          </w:tcPr>
          <w:p w14:paraId="63775760" w14:textId="606696EC"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1440" w:dyaOrig="1440" w14:anchorId="592E3C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6.3pt;height:18.35pt" o:ole="">
                  <v:imagedata r:id="rId21" o:title=""/>
                </v:shape>
                <w:control r:id="rId22" w:name="CheckBox15" w:shapeid="_x0000_i1041"/>
              </w:object>
            </w:r>
          </w:p>
        </w:tc>
        <w:tc>
          <w:tcPr>
            <w:tcW w:w="8106" w:type="dxa"/>
          </w:tcPr>
          <w:p w14:paraId="745FF6BB" w14:textId="77777777" w:rsidR="00696F4D" w:rsidRPr="00F11DBF" w:rsidRDefault="00696F4D" w:rsidP="003D1CA6">
            <w:pPr>
              <w:spacing w:line="360" w:lineRule="auto"/>
              <w:ind w:right="28"/>
              <w:jc w:val="both"/>
              <w:rPr>
                <w:rFonts w:ascii="Calibri Light" w:hAnsi="Calibri Light" w:cs="Calibri Light"/>
                <w:sz w:val="22"/>
                <w:szCs w:val="22"/>
              </w:rPr>
            </w:pPr>
            <w:r w:rsidRPr="00F11DBF">
              <w:rPr>
                <w:rFonts w:ascii="Calibri Light" w:hAnsi="Calibri Light" w:cs="Calibri Light"/>
                <w:sz w:val="22"/>
                <w:szCs w:val="22"/>
              </w:rPr>
              <w:t xml:space="preserve">Mikroprzedsiębiorstwo </w:t>
            </w:r>
          </w:p>
          <w:p w14:paraId="2089639D" w14:textId="77777777" w:rsidR="00696F4D" w:rsidRPr="00F11DBF" w:rsidRDefault="00696F4D" w:rsidP="003D1CA6">
            <w:pPr>
              <w:spacing w:after="120" w:line="360" w:lineRule="auto"/>
              <w:ind w:right="28"/>
              <w:jc w:val="both"/>
              <w:rPr>
                <w:rFonts w:ascii="Calibri Light" w:hAnsi="Calibri Light" w:cs="Calibri Light"/>
                <w:i/>
                <w:sz w:val="18"/>
                <w:szCs w:val="18"/>
              </w:rPr>
            </w:pPr>
            <w:r w:rsidRPr="00F11DBF">
              <w:rPr>
                <w:rFonts w:ascii="Calibri Light" w:hAnsi="Calibri Light" w:cs="Calibri Light"/>
                <w:i/>
                <w:sz w:val="18"/>
                <w:szCs w:val="18"/>
              </w:rPr>
              <w:t>(Przedsiębiorstwo, które zatrudnia mniej niż 10 osób i którego roczny obrót lub roczna suma bilansowa nie przekracza 2 milionów EURO)</w:t>
            </w:r>
          </w:p>
        </w:tc>
      </w:tr>
      <w:tr w:rsidR="00696F4D" w:rsidRPr="00F11DBF" w14:paraId="5A158910" w14:textId="77777777" w:rsidTr="006C5D04">
        <w:tc>
          <w:tcPr>
            <w:tcW w:w="641" w:type="dxa"/>
          </w:tcPr>
          <w:p w14:paraId="31D21E1F" w14:textId="06FDE5AA"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1440" w:dyaOrig="1440" w14:anchorId="5DCF58D0">
                <v:shape id="_x0000_i1043" type="#_x0000_t75" style="width:16.3pt;height:18.35pt" o:ole="">
                  <v:imagedata r:id="rId21" o:title=""/>
                </v:shape>
                <w:control r:id="rId23" w:name="CheckBox121" w:shapeid="_x0000_i1043"/>
              </w:object>
            </w:r>
          </w:p>
        </w:tc>
        <w:tc>
          <w:tcPr>
            <w:tcW w:w="8106" w:type="dxa"/>
          </w:tcPr>
          <w:p w14:paraId="64DA56DD" w14:textId="77777777" w:rsidR="00696F4D" w:rsidRPr="00F11DBF" w:rsidRDefault="00696F4D" w:rsidP="003D1CA6">
            <w:pPr>
              <w:spacing w:line="360" w:lineRule="auto"/>
              <w:ind w:right="28"/>
              <w:jc w:val="both"/>
              <w:rPr>
                <w:rFonts w:ascii="Calibri Light" w:hAnsi="Calibri Light" w:cs="Calibri Light"/>
                <w:sz w:val="22"/>
                <w:szCs w:val="22"/>
              </w:rPr>
            </w:pPr>
            <w:r w:rsidRPr="00F11DBF">
              <w:rPr>
                <w:rFonts w:ascii="Calibri Light" w:hAnsi="Calibri Light" w:cs="Calibri Light"/>
                <w:sz w:val="22"/>
                <w:szCs w:val="22"/>
              </w:rPr>
              <w:t>Małe przedsiębiorstwo</w:t>
            </w:r>
          </w:p>
          <w:p w14:paraId="274340B1" w14:textId="77777777" w:rsidR="00696F4D" w:rsidRPr="00F11DBF" w:rsidRDefault="00696F4D" w:rsidP="003D1CA6">
            <w:pPr>
              <w:spacing w:after="120" w:line="360" w:lineRule="auto"/>
              <w:ind w:right="28"/>
              <w:jc w:val="both"/>
              <w:rPr>
                <w:rFonts w:ascii="Calibri Light" w:hAnsi="Calibri Light" w:cs="Calibri Light"/>
                <w:i/>
                <w:sz w:val="18"/>
                <w:szCs w:val="18"/>
              </w:rPr>
            </w:pPr>
            <w:r w:rsidRPr="00F11DBF">
              <w:rPr>
                <w:rFonts w:ascii="Calibri Light" w:hAnsi="Calibri Light" w:cs="Calibri Light"/>
                <w:i/>
                <w:sz w:val="18"/>
                <w:szCs w:val="18"/>
              </w:rPr>
              <w:t>(Przedsiębiorstwo, które zatrudnia mniej niż 50 osób i katorgo roczny obrót lub roczna suma bilansowa nie przekracza 10 milionów EURO)</w:t>
            </w:r>
          </w:p>
        </w:tc>
      </w:tr>
      <w:tr w:rsidR="00696F4D" w:rsidRPr="00F11DBF" w14:paraId="5C676A70" w14:textId="77777777" w:rsidTr="006C5D04">
        <w:tc>
          <w:tcPr>
            <w:tcW w:w="641" w:type="dxa"/>
          </w:tcPr>
          <w:p w14:paraId="0737FE96" w14:textId="0E0C8AD7"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1440" w:dyaOrig="1440" w14:anchorId="768EFBE6">
                <v:shape id="_x0000_i1045" type="#_x0000_t75" style="width:16.3pt;height:18.35pt" o:ole="">
                  <v:imagedata r:id="rId21" o:title=""/>
                </v:shape>
                <w:control r:id="rId24" w:name="CheckBox1211" w:shapeid="_x0000_i1045"/>
              </w:object>
            </w:r>
          </w:p>
        </w:tc>
        <w:tc>
          <w:tcPr>
            <w:tcW w:w="8106" w:type="dxa"/>
          </w:tcPr>
          <w:p w14:paraId="0A2E76D2" w14:textId="77777777" w:rsidR="00696F4D" w:rsidRPr="00F11DBF" w:rsidRDefault="00696F4D" w:rsidP="003D1CA6">
            <w:pPr>
              <w:spacing w:line="360" w:lineRule="auto"/>
              <w:rPr>
                <w:rFonts w:ascii="Calibri Light" w:hAnsi="Calibri Light" w:cs="Calibri Light"/>
                <w:sz w:val="22"/>
                <w:szCs w:val="22"/>
              </w:rPr>
            </w:pPr>
            <w:r w:rsidRPr="00F11DBF">
              <w:rPr>
                <w:rFonts w:ascii="Calibri Light" w:hAnsi="Calibri Light" w:cs="Calibri Light"/>
                <w:sz w:val="22"/>
                <w:szCs w:val="22"/>
              </w:rPr>
              <w:t>Średnie przedsiębiorstwo</w:t>
            </w:r>
          </w:p>
          <w:p w14:paraId="3390FDDA" w14:textId="77777777" w:rsidR="00696F4D" w:rsidRPr="00F11DBF" w:rsidRDefault="00696F4D" w:rsidP="003D1CA6">
            <w:pPr>
              <w:spacing w:after="120" w:line="360" w:lineRule="auto"/>
              <w:ind w:right="28"/>
              <w:jc w:val="both"/>
              <w:rPr>
                <w:rFonts w:ascii="Calibri Light" w:hAnsi="Calibri Light" w:cs="Calibri Light"/>
                <w:i/>
                <w:sz w:val="18"/>
                <w:szCs w:val="18"/>
              </w:rPr>
            </w:pPr>
            <w:r w:rsidRPr="00F11DBF">
              <w:rPr>
                <w:rFonts w:ascii="Calibri Light" w:hAnsi="Calibri Light" w:cs="Calibri Light"/>
                <w:i/>
                <w:sz w:val="18"/>
                <w:szCs w:val="18"/>
              </w:rPr>
              <w:t>(Przedsiębiorstwo, które nie jest mikroprzedsiębiorstwem ani małym przedsiębiorstwem i które zatrudnia mniej niż 250 osób i którego roczny obrót nie przekracza 50 milionów EUR. lub roczna suma bilansowa nie przekracza 43 milionów EURO)</w:t>
            </w:r>
          </w:p>
        </w:tc>
      </w:tr>
      <w:tr w:rsidR="00696F4D" w:rsidRPr="00F11DBF" w14:paraId="7145600A" w14:textId="77777777" w:rsidTr="006C5D04">
        <w:tc>
          <w:tcPr>
            <w:tcW w:w="641" w:type="dxa"/>
          </w:tcPr>
          <w:p w14:paraId="066B2727" w14:textId="27D230B3"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1440" w:dyaOrig="1440" w14:anchorId="6662ACAD">
                <v:shape id="_x0000_i1047" type="#_x0000_t75" style="width:16.3pt;height:18.35pt" o:ole="">
                  <v:imagedata r:id="rId21" o:title=""/>
                </v:shape>
                <w:control r:id="rId25" w:name="CheckBox1212" w:shapeid="_x0000_i1047"/>
              </w:object>
            </w:r>
          </w:p>
        </w:tc>
        <w:tc>
          <w:tcPr>
            <w:tcW w:w="8106" w:type="dxa"/>
          </w:tcPr>
          <w:p w14:paraId="57C9BC30" w14:textId="77777777" w:rsidR="00696F4D" w:rsidRPr="00F11DBF" w:rsidRDefault="00696F4D" w:rsidP="003D1CA6">
            <w:pPr>
              <w:spacing w:after="120" w:line="360" w:lineRule="auto"/>
              <w:rPr>
                <w:rFonts w:ascii="Calibri Light" w:hAnsi="Calibri Light" w:cs="Calibri Light"/>
                <w:sz w:val="22"/>
                <w:szCs w:val="22"/>
              </w:rPr>
            </w:pPr>
            <w:r w:rsidRPr="00F11DBF">
              <w:rPr>
                <w:rFonts w:ascii="Calibri Light" w:hAnsi="Calibri Light" w:cs="Calibri Light"/>
                <w:sz w:val="22"/>
                <w:szCs w:val="22"/>
              </w:rPr>
              <w:t>Jednoosobowa działalność gospodarcza</w:t>
            </w:r>
          </w:p>
        </w:tc>
      </w:tr>
      <w:tr w:rsidR="00696F4D" w:rsidRPr="00F11DBF" w14:paraId="7E1FEF94" w14:textId="77777777" w:rsidTr="006C5D04">
        <w:tc>
          <w:tcPr>
            <w:tcW w:w="641" w:type="dxa"/>
          </w:tcPr>
          <w:p w14:paraId="0D826156" w14:textId="257082B6"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1440" w:dyaOrig="1440" w14:anchorId="72874814">
                <v:shape id="_x0000_i1049" type="#_x0000_t75" style="width:16.3pt;height:18.35pt" o:ole="">
                  <v:imagedata r:id="rId21" o:title=""/>
                </v:shape>
                <w:control r:id="rId26" w:name="CheckBox1213" w:shapeid="_x0000_i1049"/>
              </w:object>
            </w:r>
          </w:p>
        </w:tc>
        <w:tc>
          <w:tcPr>
            <w:tcW w:w="8106" w:type="dxa"/>
          </w:tcPr>
          <w:p w14:paraId="5DDCE3E7" w14:textId="77777777" w:rsidR="00696F4D" w:rsidRPr="00F11DBF" w:rsidRDefault="00696F4D" w:rsidP="003D1CA6">
            <w:pPr>
              <w:spacing w:after="120" w:line="360" w:lineRule="auto"/>
              <w:rPr>
                <w:rFonts w:ascii="Calibri Light" w:hAnsi="Calibri Light" w:cs="Calibri Light"/>
                <w:sz w:val="22"/>
                <w:szCs w:val="22"/>
              </w:rPr>
            </w:pPr>
            <w:r w:rsidRPr="00F11DBF">
              <w:rPr>
                <w:rFonts w:ascii="Calibri Light" w:hAnsi="Calibri Light" w:cs="Calibri Light"/>
                <w:sz w:val="22"/>
                <w:szCs w:val="22"/>
              </w:rPr>
              <w:t>Osoba fizyczna nieprowadząca działalności gospodarczej</w:t>
            </w:r>
          </w:p>
        </w:tc>
      </w:tr>
      <w:tr w:rsidR="00696F4D" w:rsidRPr="00F11DBF" w14:paraId="4584C77E" w14:textId="77777777" w:rsidTr="006C5D04">
        <w:tc>
          <w:tcPr>
            <w:tcW w:w="641" w:type="dxa"/>
          </w:tcPr>
          <w:p w14:paraId="2A36F8BA" w14:textId="6C0B0038"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1440" w:dyaOrig="1440" w14:anchorId="4AE5224C">
                <v:shape id="_x0000_i1051" type="#_x0000_t75" style="width:16.3pt;height:18.35pt" o:ole="">
                  <v:imagedata r:id="rId21" o:title=""/>
                </v:shape>
                <w:control r:id="rId27" w:name="CheckBox1214" w:shapeid="_x0000_i1051"/>
              </w:object>
            </w:r>
          </w:p>
        </w:tc>
        <w:tc>
          <w:tcPr>
            <w:tcW w:w="8106" w:type="dxa"/>
          </w:tcPr>
          <w:p w14:paraId="19F0CA12" w14:textId="77777777" w:rsidR="00696F4D" w:rsidRPr="00F11DBF" w:rsidRDefault="00696F4D" w:rsidP="003D1CA6">
            <w:pPr>
              <w:spacing w:after="120" w:line="360" w:lineRule="auto"/>
              <w:rPr>
                <w:rFonts w:ascii="Calibri Light" w:hAnsi="Calibri Light" w:cs="Calibri Light"/>
                <w:sz w:val="22"/>
                <w:szCs w:val="22"/>
              </w:rPr>
            </w:pPr>
            <w:r w:rsidRPr="00F11DBF">
              <w:rPr>
                <w:rFonts w:ascii="Calibri Light" w:hAnsi="Calibri Light" w:cs="Calibri Light"/>
                <w:sz w:val="22"/>
                <w:szCs w:val="22"/>
              </w:rPr>
              <w:t>Inny rodzaj</w:t>
            </w:r>
          </w:p>
        </w:tc>
      </w:tr>
    </w:tbl>
    <w:p w14:paraId="11E5F409" w14:textId="77777777" w:rsidR="00696F4D" w:rsidRPr="00F11DBF" w:rsidRDefault="00696F4D" w:rsidP="00696F4D">
      <w:pPr>
        <w:pStyle w:val="Akapitzlist"/>
        <w:spacing w:line="360" w:lineRule="auto"/>
        <w:ind w:left="360" w:right="28"/>
        <w:jc w:val="both"/>
        <w:rPr>
          <w:rFonts w:ascii="Calibri Light" w:hAnsi="Calibri Light" w:cs="Calibri Light"/>
          <w:b/>
          <w:i/>
          <w:sz w:val="18"/>
          <w:szCs w:val="18"/>
          <w:u w:val="single"/>
        </w:rPr>
      </w:pPr>
      <w:r w:rsidRPr="00F11DBF">
        <w:rPr>
          <w:rFonts w:ascii="Calibri Light" w:hAnsi="Calibri Light" w:cs="Calibri Light"/>
          <w:b/>
          <w:i/>
          <w:sz w:val="18"/>
          <w:szCs w:val="18"/>
          <w:u w:val="single"/>
        </w:rPr>
        <w:t xml:space="preserve">W przypadku Wykonawców składających ofertę wspólną należy wypełnić dla każdego podmiotu osobno. </w:t>
      </w:r>
    </w:p>
    <w:p w14:paraId="2755FF0D" w14:textId="77777777" w:rsidR="00CB324A" w:rsidRPr="00F11DBF" w:rsidRDefault="00CB324A" w:rsidP="00E375BD">
      <w:pPr>
        <w:spacing w:line="23" w:lineRule="atLeast"/>
        <w:ind w:right="28"/>
        <w:jc w:val="both"/>
        <w:rPr>
          <w:rFonts w:ascii="Calibri Light" w:hAnsi="Calibri Light" w:cs="Calibri Light"/>
          <w:i/>
          <w:sz w:val="24"/>
          <w:szCs w:val="24"/>
        </w:rPr>
      </w:pPr>
    </w:p>
    <w:p w14:paraId="29266BF8" w14:textId="77777777" w:rsidR="00CB324A" w:rsidRPr="00F11DBF" w:rsidRDefault="00CB324A" w:rsidP="00A27E4E">
      <w:pPr>
        <w:pStyle w:val="Tekstpodstawowy"/>
        <w:numPr>
          <w:ilvl w:val="0"/>
          <w:numId w:val="61"/>
        </w:numPr>
        <w:tabs>
          <w:tab w:val="left" w:pos="851"/>
        </w:tabs>
        <w:spacing w:line="23" w:lineRule="atLeast"/>
        <w:ind w:left="284" w:hanging="284"/>
        <w:rPr>
          <w:rFonts w:ascii="Calibri Light" w:hAnsi="Calibri Light" w:cs="Calibri Light"/>
          <w:b/>
          <w:szCs w:val="24"/>
        </w:rPr>
      </w:pPr>
      <w:r w:rsidRPr="00F11DBF">
        <w:rPr>
          <w:rFonts w:ascii="Calibri Light" w:hAnsi="Calibri Light" w:cs="Calibri Light"/>
          <w:b/>
          <w:szCs w:val="24"/>
        </w:rPr>
        <w:lastRenderedPageBreak/>
        <w:t>Niniejszym oświadczam, że:</w:t>
      </w:r>
    </w:p>
    <w:p w14:paraId="4208BF31" w14:textId="77777777"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t xml:space="preserve">zapoznałem się z </w:t>
      </w:r>
      <w:r w:rsidRPr="00F11DBF">
        <w:rPr>
          <w:rFonts w:ascii="Calibri Light" w:eastAsia="Calibri" w:hAnsi="Calibri Light" w:cs="Calibri Light"/>
          <w:szCs w:val="24"/>
          <w:lang w:eastAsia="en-US"/>
        </w:rPr>
        <w:t>warunkami zamówienia i przyjmuję je bez zastrzeżeń</w:t>
      </w:r>
      <w:r w:rsidRPr="00F11DBF">
        <w:rPr>
          <w:rFonts w:ascii="Calibri Light" w:hAnsi="Calibri Light" w:cs="Calibri Light"/>
          <w:szCs w:val="24"/>
        </w:rPr>
        <w:t>;</w:t>
      </w:r>
    </w:p>
    <w:p w14:paraId="649B9A2F" w14:textId="77777777"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t xml:space="preserve">zapoznałem się z załączonymi do SWZ projektowanymi postanowieniami umowy </w:t>
      </w:r>
      <w:r w:rsidRPr="00F11DBF">
        <w:rPr>
          <w:rFonts w:ascii="Calibri Light" w:hAnsi="Calibri Light" w:cs="Calibri Light"/>
          <w:szCs w:val="24"/>
        </w:rPr>
        <w:br/>
        <w:t>i przyjmuję je bez zastrzeżeń;</w:t>
      </w:r>
    </w:p>
    <w:p w14:paraId="4076DFAE" w14:textId="77777777"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t>przedmiot oferty jest zgodny z przedmiotem zamówienia;</w:t>
      </w:r>
    </w:p>
    <w:p w14:paraId="2B6FF18D" w14:textId="6B68F742"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t xml:space="preserve">jestem związany niniejszą ofertą </w:t>
      </w:r>
      <w:r w:rsidR="00095A47">
        <w:rPr>
          <w:rFonts w:ascii="Calibri Light" w:hAnsi="Calibri Light" w:cs="Calibri Light"/>
          <w:szCs w:val="24"/>
        </w:rPr>
        <w:t>w terminie wskazanym</w:t>
      </w:r>
      <w:r w:rsidRPr="00F11DBF">
        <w:rPr>
          <w:rFonts w:ascii="Calibri Light" w:hAnsi="Calibri Light" w:cs="Calibri Light"/>
          <w:szCs w:val="24"/>
        </w:rPr>
        <w:t xml:space="preserve"> w SWZ;</w:t>
      </w:r>
    </w:p>
    <w:p w14:paraId="009271D0" w14:textId="77777777" w:rsidR="00CB324A" w:rsidRPr="00F11DBF" w:rsidRDefault="00CB324A" w:rsidP="00A27E4E">
      <w:pPr>
        <w:numPr>
          <w:ilvl w:val="0"/>
          <w:numId w:val="59"/>
        </w:numPr>
        <w:spacing w:line="23" w:lineRule="atLeast"/>
        <w:jc w:val="both"/>
        <w:rPr>
          <w:rFonts w:ascii="Calibri Light" w:hAnsi="Calibri Light" w:cs="Calibri Light"/>
          <w:sz w:val="24"/>
          <w:szCs w:val="24"/>
        </w:rPr>
      </w:pPr>
      <w:r w:rsidRPr="00F11DBF">
        <w:rPr>
          <w:rFonts w:ascii="Calibri Light" w:hAnsi="Calibri Light" w:cs="Calibri Light"/>
          <w:sz w:val="24"/>
          <w:szCs w:val="24"/>
        </w:rPr>
        <w:t>Oświadczam, że wypełniłem obowiązki informacyjne przewidziane w art. 13 lub art. 14 RODO*</w:t>
      </w:r>
      <w:r w:rsidRPr="00F11DBF">
        <w:rPr>
          <w:rFonts w:ascii="Calibri Light" w:hAnsi="Calibri Light" w:cs="Calibri Light"/>
          <w:sz w:val="24"/>
          <w:szCs w:val="24"/>
          <w:vertAlign w:val="superscript"/>
        </w:rPr>
        <w:t xml:space="preserve"> </w:t>
      </w:r>
      <w:r w:rsidRPr="00F11DBF">
        <w:rPr>
          <w:rFonts w:ascii="Calibri Light" w:hAnsi="Calibri Light" w:cs="Calibri Light"/>
          <w:sz w:val="24"/>
          <w:szCs w:val="24"/>
        </w:rPr>
        <w:t>wobec osób fizycznych, od których dane osobowe bezpośrednio lub pośrednio pozyskałem w celu ubiegania się o udzielenie zamówienia publicznego w niniejszym postępowaniu**.</w:t>
      </w:r>
    </w:p>
    <w:p w14:paraId="5B9457E9" w14:textId="77777777" w:rsidR="00CB324A" w:rsidRPr="00F11DBF" w:rsidRDefault="00CB324A" w:rsidP="006E196A">
      <w:pPr>
        <w:spacing w:line="23" w:lineRule="atLeast"/>
        <w:ind w:left="426"/>
        <w:jc w:val="both"/>
        <w:rPr>
          <w:rFonts w:ascii="Calibri Light" w:eastAsia="Calibri" w:hAnsi="Calibri Light" w:cs="Calibri Light"/>
          <w:i/>
        </w:rPr>
      </w:pPr>
      <w:r w:rsidRPr="00F11DBF">
        <w:rPr>
          <w:rFonts w:ascii="Calibri Light" w:hAnsi="Calibri Light" w:cs="Calibri Light"/>
          <w:i/>
        </w:rPr>
        <w:t xml:space="preserve">(*) </w:t>
      </w:r>
      <w:r w:rsidRPr="00F11DBF">
        <w:rPr>
          <w:rFonts w:ascii="Calibri Light" w:eastAsia="Calibri" w:hAnsi="Calibri Light" w:cs="Calibri Light"/>
          <w: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4FD6331" w14:textId="77777777" w:rsidR="00CB324A" w:rsidRPr="00F11DBF" w:rsidRDefault="00CB324A" w:rsidP="006E196A">
      <w:pPr>
        <w:spacing w:line="23" w:lineRule="atLeast"/>
        <w:ind w:left="426"/>
        <w:jc w:val="both"/>
        <w:rPr>
          <w:rFonts w:ascii="Calibri Light" w:eastAsia="Calibri" w:hAnsi="Calibri Light" w:cs="Calibri Light"/>
          <w:i/>
        </w:rPr>
      </w:pPr>
      <w:r w:rsidRPr="00F11DBF">
        <w:rPr>
          <w:rFonts w:ascii="Calibri Light" w:hAnsi="Calibri Light" w:cs="Calibri Light"/>
          <w:i/>
        </w:rPr>
        <w:t xml:space="preserve">(**) </w:t>
      </w:r>
      <w:r w:rsidRPr="00F11DBF">
        <w:rPr>
          <w:rFonts w:ascii="Calibri Light" w:eastAsia="Calibri" w:hAnsi="Calibri Light" w:cs="Calibri Light"/>
          <w:i/>
          <w:color w:val="000000"/>
        </w:rPr>
        <w:t xml:space="preserve">w przypadku gdy wykonawca </w:t>
      </w:r>
      <w:r w:rsidRPr="00F11DBF">
        <w:rPr>
          <w:rFonts w:ascii="Calibri Light" w:eastAsia="Calibri" w:hAnsi="Calibri Light" w:cs="Calibri Light"/>
          <w:i/>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7D3335A" w14:textId="175E6DE0" w:rsidR="00CB324A" w:rsidRPr="00F11DBF" w:rsidRDefault="00CB324A" w:rsidP="00E375BD">
      <w:pPr>
        <w:spacing w:line="23" w:lineRule="atLeast"/>
        <w:jc w:val="both"/>
        <w:rPr>
          <w:rFonts w:ascii="Calibri Light" w:eastAsia="Calibri" w:hAnsi="Calibri Light" w:cs="Calibri Light"/>
          <w:i/>
          <w:sz w:val="24"/>
          <w:szCs w:val="24"/>
        </w:rPr>
      </w:pPr>
    </w:p>
    <w:p w14:paraId="1478D5F7" w14:textId="7D6DCA16" w:rsidR="004D700B" w:rsidRPr="00D240F0" w:rsidRDefault="00CB324A" w:rsidP="00D240F0">
      <w:pPr>
        <w:pStyle w:val="Akapitzlist"/>
        <w:numPr>
          <w:ilvl w:val="0"/>
          <w:numId w:val="61"/>
        </w:numPr>
        <w:spacing w:after="240" w:line="23" w:lineRule="atLeast"/>
        <w:ind w:left="357" w:hanging="357"/>
        <w:jc w:val="both"/>
        <w:rPr>
          <w:rFonts w:ascii="Calibri Light" w:eastAsia="Calibri" w:hAnsi="Calibri Light" w:cs="Calibri Light"/>
          <w:sz w:val="24"/>
          <w:szCs w:val="24"/>
          <w:lang w:eastAsia="en-US"/>
        </w:rPr>
      </w:pPr>
      <w:r w:rsidRPr="00F11DBF">
        <w:rPr>
          <w:rFonts w:ascii="Calibri Light" w:hAnsi="Calibri Light" w:cs="Calibri Light"/>
          <w:b/>
          <w:sz w:val="24"/>
          <w:szCs w:val="24"/>
        </w:rPr>
        <w:t>Niżej podaną część/zakres zamówienia, wykonywać będą w moim imieniu podwykonawcy:</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73"/>
        <w:gridCol w:w="4961"/>
      </w:tblGrid>
      <w:tr w:rsidR="004D700B" w:rsidRPr="00F11DBF" w14:paraId="2BAD0CF8" w14:textId="77777777" w:rsidTr="00FF5E29">
        <w:trPr>
          <w:trHeight w:val="539"/>
        </w:trPr>
        <w:tc>
          <w:tcPr>
            <w:tcW w:w="709" w:type="dxa"/>
            <w:vAlign w:val="center"/>
          </w:tcPr>
          <w:p w14:paraId="7AB51282" w14:textId="77777777" w:rsidR="004D700B" w:rsidRPr="00F11DBF" w:rsidRDefault="004D700B" w:rsidP="00FF5E29">
            <w:pPr>
              <w:pStyle w:val="Tekstpodstawowy"/>
              <w:spacing w:line="23" w:lineRule="atLeast"/>
              <w:jc w:val="left"/>
              <w:rPr>
                <w:rFonts w:ascii="Calibri Light" w:hAnsi="Calibri Light" w:cs="Calibri Light"/>
                <w:b/>
                <w:szCs w:val="24"/>
              </w:rPr>
            </w:pPr>
            <w:r w:rsidRPr="00F11DBF">
              <w:rPr>
                <w:rFonts w:ascii="Calibri Light" w:hAnsi="Calibri Light" w:cs="Calibri Light"/>
                <w:b/>
                <w:szCs w:val="24"/>
              </w:rPr>
              <w:t>L.p.</w:t>
            </w:r>
          </w:p>
        </w:tc>
        <w:tc>
          <w:tcPr>
            <w:tcW w:w="3573" w:type="dxa"/>
            <w:vAlign w:val="center"/>
          </w:tcPr>
          <w:p w14:paraId="0F9404C2" w14:textId="77777777" w:rsidR="004D700B" w:rsidRPr="00F11DBF" w:rsidRDefault="004D700B" w:rsidP="00FF5E29">
            <w:pPr>
              <w:pStyle w:val="Tekstpodstawowy"/>
              <w:spacing w:line="23" w:lineRule="atLeast"/>
              <w:jc w:val="center"/>
              <w:rPr>
                <w:rFonts w:ascii="Calibri Light" w:hAnsi="Calibri Light" w:cs="Calibri Light"/>
                <w:b/>
                <w:szCs w:val="24"/>
              </w:rPr>
            </w:pPr>
            <w:r w:rsidRPr="00F11DBF">
              <w:rPr>
                <w:rFonts w:ascii="Calibri Light" w:hAnsi="Calibri Light" w:cs="Calibri Light"/>
                <w:b/>
                <w:szCs w:val="24"/>
              </w:rPr>
              <w:t>Część/zakres zamówienia</w:t>
            </w:r>
          </w:p>
        </w:tc>
        <w:tc>
          <w:tcPr>
            <w:tcW w:w="4961" w:type="dxa"/>
            <w:vAlign w:val="center"/>
          </w:tcPr>
          <w:p w14:paraId="3C873FF2" w14:textId="77777777" w:rsidR="004D700B" w:rsidRPr="00F11DBF" w:rsidRDefault="004D700B" w:rsidP="00FF5E29">
            <w:pPr>
              <w:pStyle w:val="Tekstpodstawowy"/>
              <w:spacing w:line="23" w:lineRule="atLeast"/>
              <w:jc w:val="center"/>
              <w:rPr>
                <w:rFonts w:ascii="Calibri Light" w:hAnsi="Calibri Light" w:cs="Calibri Light"/>
                <w:b/>
                <w:bCs/>
                <w:szCs w:val="24"/>
                <w:vertAlign w:val="superscript"/>
              </w:rPr>
            </w:pPr>
            <w:r w:rsidRPr="00F11DBF">
              <w:rPr>
                <w:rFonts w:ascii="Calibri Light" w:hAnsi="Calibri Light" w:cs="Calibri Light"/>
                <w:b/>
                <w:bCs/>
                <w:szCs w:val="24"/>
              </w:rPr>
              <w:t>Nazwa (firma) podwykonawcy (o ile są znane)</w:t>
            </w:r>
          </w:p>
        </w:tc>
      </w:tr>
      <w:tr w:rsidR="004D700B" w:rsidRPr="00F11DBF" w14:paraId="2CE8B469" w14:textId="77777777" w:rsidTr="00FF5E29">
        <w:trPr>
          <w:trHeight w:val="466"/>
        </w:trPr>
        <w:tc>
          <w:tcPr>
            <w:tcW w:w="709" w:type="dxa"/>
          </w:tcPr>
          <w:p w14:paraId="28D748B5" w14:textId="77777777" w:rsidR="004D700B" w:rsidRPr="00F11DBF" w:rsidRDefault="004D700B" w:rsidP="00FF5E29">
            <w:pPr>
              <w:pStyle w:val="Tekstpodstawowy"/>
              <w:spacing w:line="23" w:lineRule="atLeast"/>
              <w:rPr>
                <w:rFonts w:ascii="Calibri Light" w:hAnsi="Calibri Light" w:cs="Calibri Light"/>
                <w:szCs w:val="24"/>
              </w:rPr>
            </w:pPr>
            <w:r w:rsidRPr="00F11DBF">
              <w:rPr>
                <w:rFonts w:ascii="Calibri Light" w:hAnsi="Calibri Light" w:cs="Calibri Light"/>
                <w:szCs w:val="24"/>
              </w:rPr>
              <w:t>1.</w:t>
            </w:r>
          </w:p>
        </w:tc>
        <w:tc>
          <w:tcPr>
            <w:tcW w:w="3573" w:type="dxa"/>
          </w:tcPr>
          <w:p w14:paraId="660D0D96" w14:textId="77777777" w:rsidR="004D700B" w:rsidRPr="00F11DBF" w:rsidRDefault="004D700B" w:rsidP="00FF5E29">
            <w:pPr>
              <w:pStyle w:val="Tekstpodstawowy"/>
              <w:spacing w:line="23" w:lineRule="atLeast"/>
              <w:rPr>
                <w:rFonts w:ascii="Calibri Light" w:hAnsi="Calibri Light" w:cs="Calibri Light"/>
                <w:szCs w:val="24"/>
              </w:rPr>
            </w:pPr>
          </w:p>
        </w:tc>
        <w:tc>
          <w:tcPr>
            <w:tcW w:w="4961" w:type="dxa"/>
          </w:tcPr>
          <w:p w14:paraId="1DCF186C" w14:textId="77777777" w:rsidR="004D700B" w:rsidRPr="00F11DBF" w:rsidRDefault="004D700B" w:rsidP="00FF5E29">
            <w:pPr>
              <w:pStyle w:val="Tekstpodstawowy"/>
              <w:spacing w:line="23" w:lineRule="atLeast"/>
              <w:rPr>
                <w:rFonts w:ascii="Calibri Light" w:hAnsi="Calibri Light" w:cs="Calibri Light"/>
                <w:szCs w:val="24"/>
              </w:rPr>
            </w:pPr>
          </w:p>
        </w:tc>
      </w:tr>
      <w:tr w:rsidR="004D700B" w:rsidRPr="00F11DBF" w14:paraId="03BA66DA" w14:textId="77777777" w:rsidTr="00FF5E29">
        <w:trPr>
          <w:trHeight w:val="429"/>
        </w:trPr>
        <w:tc>
          <w:tcPr>
            <w:tcW w:w="709" w:type="dxa"/>
          </w:tcPr>
          <w:p w14:paraId="765DFD6D" w14:textId="77777777" w:rsidR="004D700B" w:rsidRPr="00F11DBF" w:rsidRDefault="004D700B" w:rsidP="00FF5E29">
            <w:pPr>
              <w:pStyle w:val="Tekstpodstawowy"/>
              <w:spacing w:line="23" w:lineRule="atLeast"/>
              <w:rPr>
                <w:rFonts w:ascii="Calibri Light" w:hAnsi="Calibri Light" w:cs="Calibri Light"/>
                <w:szCs w:val="24"/>
              </w:rPr>
            </w:pPr>
            <w:r w:rsidRPr="00F11DBF">
              <w:rPr>
                <w:rFonts w:ascii="Calibri Light" w:hAnsi="Calibri Light" w:cs="Calibri Light"/>
                <w:szCs w:val="24"/>
              </w:rPr>
              <w:t>2.</w:t>
            </w:r>
          </w:p>
        </w:tc>
        <w:tc>
          <w:tcPr>
            <w:tcW w:w="3573" w:type="dxa"/>
          </w:tcPr>
          <w:p w14:paraId="0ED04446" w14:textId="77777777" w:rsidR="004D700B" w:rsidRPr="00F11DBF" w:rsidRDefault="004D700B" w:rsidP="00FF5E29">
            <w:pPr>
              <w:pStyle w:val="Tekstpodstawowy"/>
              <w:spacing w:line="23" w:lineRule="atLeast"/>
              <w:rPr>
                <w:rFonts w:ascii="Calibri Light" w:hAnsi="Calibri Light" w:cs="Calibri Light"/>
                <w:szCs w:val="24"/>
              </w:rPr>
            </w:pPr>
          </w:p>
        </w:tc>
        <w:tc>
          <w:tcPr>
            <w:tcW w:w="4961" w:type="dxa"/>
          </w:tcPr>
          <w:p w14:paraId="66D7E6B4" w14:textId="77777777" w:rsidR="004D700B" w:rsidRPr="00F11DBF" w:rsidRDefault="004D700B" w:rsidP="00FF5E29">
            <w:pPr>
              <w:pStyle w:val="Tekstpodstawowy"/>
              <w:spacing w:line="23" w:lineRule="atLeast"/>
              <w:rPr>
                <w:rFonts w:ascii="Calibri Light" w:hAnsi="Calibri Light" w:cs="Calibri Light"/>
                <w:szCs w:val="24"/>
              </w:rPr>
            </w:pPr>
          </w:p>
        </w:tc>
      </w:tr>
    </w:tbl>
    <w:p w14:paraId="21087C69" w14:textId="77777777" w:rsidR="004D700B" w:rsidRPr="00F11DBF" w:rsidRDefault="004D700B" w:rsidP="004D700B">
      <w:pPr>
        <w:pStyle w:val="Tekstpodstawowy"/>
        <w:spacing w:line="23" w:lineRule="atLeast"/>
        <w:rPr>
          <w:rFonts w:ascii="Calibri Light" w:hAnsi="Calibri Light" w:cs="Calibri Light"/>
          <w:b/>
          <w:szCs w:val="24"/>
        </w:rPr>
      </w:pPr>
    </w:p>
    <w:p w14:paraId="5D9978FF" w14:textId="77777777" w:rsidR="004D700B" w:rsidRPr="00F11DBF" w:rsidRDefault="004D700B" w:rsidP="004D700B">
      <w:pPr>
        <w:pStyle w:val="Tekstpodstawowy"/>
        <w:spacing w:line="23" w:lineRule="atLeast"/>
        <w:rPr>
          <w:rFonts w:ascii="Calibri Light" w:hAnsi="Calibri Light" w:cs="Calibri Light"/>
          <w:b/>
          <w:szCs w:val="24"/>
        </w:rPr>
      </w:pPr>
    </w:p>
    <w:p w14:paraId="355EDCBF" w14:textId="77777777" w:rsidR="00CB324A" w:rsidRPr="00F11DBF" w:rsidRDefault="00CB324A" w:rsidP="00E375BD">
      <w:pPr>
        <w:pStyle w:val="Tekstpodstawowy"/>
        <w:spacing w:line="23" w:lineRule="atLeast"/>
        <w:jc w:val="center"/>
        <w:rPr>
          <w:rFonts w:ascii="Calibri Light" w:hAnsi="Calibri Light" w:cs="Calibri Light"/>
          <w:b/>
          <w:szCs w:val="24"/>
        </w:rPr>
      </w:pPr>
    </w:p>
    <w:p w14:paraId="134765C1" w14:textId="77777777" w:rsidR="00CB324A" w:rsidRPr="00F11DBF" w:rsidRDefault="00CB324A" w:rsidP="00E375BD">
      <w:pPr>
        <w:pStyle w:val="Tekstpodstawowy"/>
        <w:spacing w:line="23" w:lineRule="atLeast"/>
        <w:jc w:val="center"/>
        <w:rPr>
          <w:rFonts w:ascii="Calibri Light" w:hAnsi="Calibri Light" w:cs="Calibri Light"/>
          <w:b/>
          <w:szCs w:val="24"/>
        </w:rPr>
      </w:pPr>
    </w:p>
    <w:p w14:paraId="7F4437AA" w14:textId="234A6E02" w:rsidR="00A50E41" w:rsidRPr="00F11DBF" w:rsidRDefault="00A50E41">
      <w:pPr>
        <w:rPr>
          <w:rFonts w:ascii="Calibri Light" w:hAnsi="Calibri Light" w:cs="Calibri Light"/>
          <w:b/>
          <w:sz w:val="24"/>
          <w:szCs w:val="24"/>
        </w:rPr>
      </w:pPr>
      <w:r w:rsidRPr="00F11DBF">
        <w:rPr>
          <w:rFonts w:ascii="Calibri Light" w:hAnsi="Calibri Light" w:cs="Calibri Light"/>
          <w:b/>
          <w:sz w:val="24"/>
          <w:szCs w:val="24"/>
        </w:rPr>
        <w:br w:type="page"/>
      </w:r>
    </w:p>
    <w:p w14:paraId="1C5F01EC" w14:textId="77777777" w:rsidR="00A50E41" w:rsidRPr="00F11DBF" w:rsidRDefault="00A50E41" w:rsidP="00A50E41">
      <w:pPr>
        <w:pStyle w:val="Tekstpodstawowy"/>
        <w:spacing w:line="360" w:lineRule="auto"/>
        <w:jc w:val="right"/>
        <w:rPr>
          <w:rFonts w:ascii="Calibri Light" w:hAnsi="Calibri Light" w:cs="Calibri Light"/>
          <w:szCs w:val="24"/>
        </w:rPr>
      </w:pPr>
      <w:r w:rsidRPr="00F11DBF">
        <w:rPr>
          <w:rFonts w:ascii="Calibri Light" w:eastAsia="Calibri" w:hAnsi="Calibri Light" w:cs="Calibri Light"/>
          <w:b/>
          <w:szCs w:val="24"/>
        </w:rPr>
        <w:lastRenderedPageBreak/>
        <w:t>Załącznik nr 2</w:t>
      </w:r>
      <w:r w:rsidRPr="00F11DBF">
        <w:rPr>
          <w:rFonts w:ascii="Calibri Light" w:hAnsi="Calibri Light" w:cs="Calibri Light"/>
          <w:b/>
          <w:szCs w:val="24"/>
        </w:rPr>
        <w:t xml:space="preserve"> do SWZ</w:t>
      </w:r>
    </w:p>
    <w:p w14:paraId="03F3AA1E" w14:textId="77777777" w:rsidR="00A50E41" w:rsidRPr="00F11DBF" w:rsidRDefault="00A50E41" w:rsidP="00BE496C">
      <w:pPr>
        <w:spacing w:line="23" w:lineRule="atLeast"/>
        <w:rPr>
          <w:rFonts w:ascii="Calibri Light" w:hAnsi="Calibri Light" w:cs="Calibri Light"/>
          <w:sz w:val="24"/>
          <w:szCs w:val="24"/>
        </w:rPr>
      </w:pPr>
    </w:p>
    <w:p w14:paraId="35D1F0B4" w14:textId="77777777" w:rsidR="00A50E41" w:rsidRPr="00F11DBF" w:rsidRDefault="00A50E41" w:rsidP="00BE496C">
      <w:pPr>
        <w:spacing w:line="23" w:lineRule="atLeast"/>
        <w:jc w:val="center"/>
        <w:rPr>
          <w:rFonts w:ascii="Calibri Light" w:hAnsi="Calibri Light" w:cs="Calibri Light"/>
          <w:b/>
          <w:sz w:val="24"/>
          <w:szCs w:val="24"/>
          <w:u w:val="single"/>
        </w:rPr>
      </w:pPr>
      <w:r w:rsidRPr="00F11DBF">
        <w:rPr>
          <w:rFonts w:ascii="Calibri Light" w:hAnsi="Calibri Light" w:cs="Calibri Light"/>
          <w:b/>
          <w:sz w:val="24"/>
          <w:szCs w:val="24"/>
          <w:u w:val="single"/>
        </w:rPr>
        <w:t xml:space="preserve">OŚWIADCZENIE WYKONAWCY O NIEPODLEGANIU WYKLUCZENIU </w:t>
      </w:r>
    </w:p>
    <w:p w14:paraId="520BFEE2" w14:textId="77777777" w:rsidR="00A50E41" w:rsidRPr="00F11DBF" w:rsidRDefault="00A50E41" w:rsidP="00BE496C">
      <w:pPr>
        <w:spacing w:line="23" w:lineRule="atLeast"/>
        <w:jc w:val="center"/>
        <w:rPr>
          <w:rFonts w:ascii="Calibri Light" w:hAnsi="Calibri Light" w:cs="Calibri Light"/>
          <w:b/>
          <w:sz w:val="24"/>
          <w:szCs w:val="24"/>
          <w:u w:val="single"/>
        </w:rPr>
      </w:pPr>
      <w:r w:rsidRPr="00F11DBF">
        <w:rPr>
          <w:rFonts w:ascii="Calibri Light" w:hAnsi="Calibri Light" w:cs="Calibri Light"/>
          <w:b/>
          <w:sz w:val="24"/>
          <w:szCs w:val="24"/>
          <w:u w:val="single"/>
        </w:rPr>
        <w:t xml:space="preserve">ORAZ SPEŁNIANIU WARUNKÓW UDZIAŁU W POSTĘPOWANIU </w:t>
      </w:r>
    </w:p>
    <w:p w14:paraId="313E079C" w14:textId="77777777" w:rsidR="00A50E41" w:rsidRPr="00F11DBF" w:rsidRDefault="00A50E41" w:rsidP="00BE496C">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 xml:space="preserve">składane na podstawie art. 125 ust. 1 ustawy z dnia 11 września 2019r. </w:t>
      </w:r>
    </w:p>
    <w:p w14:paraId="33B6A78A" w14:textId="77777777" w:rsidR="00A50E41" w:rsidRPr="00F11DBF" w:rsidRDefault="00A50E41" w:rsidP="00BE496C">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Prawo zamówień publicznych (dalej jako: ustawa Pzp)</w:t>
      </w:r>
    </w:p>
    <w:p w14:paraId="014637FF" w14:textId="77777777" w:rsidR="00A50E41" w:rsidRPr="00F11DBF" w:rsidRDefault="00A50E41" w:rsidP="00BE496C">
      <w:pPr>
        <w:spacing w:line="23" w:lineRule="atLeast"/>
        <w:jc w:val="both"/>
        <w:rPr>
          <w:rFonts w:ascii="Calibri Light" w:hAnsi="Calibri Light" w:cs="Calibri Light"/>
          <w:sz w:val="24"/>
          <w:szCs w:val="24"/>
        </w:rPr>
      </w:pPr>
    </w:p>
    <w:p w14:paraId="7DDEE376" w14:textId="77777777" w:rsidR="00A50E41" w:rsidRPr="00F11DBF" w:rsidRDefault="00A50E41" w:rsidP="00BE496C">
      <w:pPr>
        <w:spacing w:line="23" w:lineRule="atLeast"/>
        <w:jc w:val="both"/>
        <w:rPr>
          <w:rFonts w:ascii="Calibri Light" w:hAnsi="Calibri Light" w:cs="Calibri Light"/>
          <w:b/>
          <w:sz w:val="24"/>
          <w:szCs w:val="24"/>
        </w:rPr>
      </w:pPr>
      <w:r w:rsidRPr="00F11DBF">
        <w:rPr>
          <w:rFonts w:ascii="Calibri Light" w:hAnsi="Calibri Light" w:cs="Calibri Light"/>
          <w:sz w:val="24"/>
          <w:szCs w:val="24"/>
        </w:rPr>
        <w:tab/>
      </w:r>
      <w:r w:rsidRPr="00F11DBF">
        <w:rPr>
          <w:rFonts w:ascii="Calibri Light" w:hAnsi="Calibri Light" w:cs="Calibri Light"/>
          <w:sz w:val="24"/>
          <w:szCs w:val="24"/>
        </w:rPr>
        <w:tab/>
        <w:t xml:space="preserve">Na potrzeby postępowania o udzielenie zamówienia publicznego pn. </w:t>
      </w:r>
      <w:r w:rsidRPr="00F11DBF">
        <w:rPr>
          <w:rFonts w:ascii="Calibri Light" w:hAnsi="Calibri Light" w:cs="Calibri Light"/>
          <w:b/>
          <w:sz w:val="24"/>
          <w:szCs w:val="24"/>
        </w:rPr>
        <w:t xml:space="preserve"> </w:t>
      </w:r>
    </w:p>
    <w:p w14:paraId="4092CB97" w14:textId="2CD42AA8" w:rsidR="00A50E41" w:rsidRPr="006C5D04" w:rsidRDefault="00D240F0" w:rsidP="006C5D04">
      <w:pPr>
        <w:pStyle w:val="Tekstpodstawowy"/>
        <w:spacing w:line="23" w:lineRule="atLeast"/>
        <w:rPr>
          <w:rFonts w:ascii="Calibri Light" w:hAnsi="Calibri Light" w:cs="Calibri Light"/>
          <w:b/>
          <w:szCs w:val="24"/>
        </w:rPr>
      </w:pPr>
      <w:r w:rsidRPr="00D240F0">
        <w:rPr>
          <w:rFonts w:ascii="Calibri Light" w:hAnsi="Calibri Light" w:cs="Calibri Light"/>
          <w:b/>
          <w:szCs w:val="24"/>
        </w:rPr>
        <w:t>Remont cząstkowy nawierzchni dróg przy użyciu emulsji asfaltowej i grysów, na drogach zarządzanych przez Miejski Zarząd Dróg, w obrębie miasta Skoczów</w:t>
      </w:r>
      <w:r w:rsidR="006C5D04">
        <w:rPr>
          <w:rFonts w:ascii="Calibri Light" w:hAnsi="Calibri Light" w:cs="Calibri Light"/>
          <w:b/>
          <w:bCs/>
          <w:szCs w:val="24"/>
        </w:rPr>
        <w:t xml:space="preserve">, </w:t>
      </w:r>
      <w:r w:rsidR="00A50E41" w:rsidRPr="000F11E5">
        <w:rPr>
          <w:rFonts w:ascii="Calibri Light" w:hAnsi="Calibri Light" w:cs="Calibri Light"/>
          <w:szCs w:val="24"/>
        </w:rPr>
        <w:t>niniejszym</w:t>
      </w:r>
      <w:r w:rsidR="00A50E41" w:rsidRPr="000F11E5">
        <w:rPr>
          <w:rFonts w:ascii="Calibri Light" w:hAnsi="Calibri Light" w:cs="Calibri Light"/>
          <w:b/>
          <w:szCs w:val="24"/>
        </w:rPr>
        <w:t xml:space="preserve"> </w:t>
      </w:r>
      <w:r w:rsidR="00A50E41" w:rsidRPr="000F11E5">
        <w:rPr>
          <w:rFonts w:ascii="Calibri Light" w:hAnsi="Calibri Light" w:cs="Calibri Light"/>
          <w:b/>
          <w:szCs w:val="24"/>
          <w:u w:val="single"/>
        </w:rPr>
        <w:t>oświadczam, że:</w:t>
      </w:r>
    </w:p>
    <w:p w14:paraId="5A9924DD" w14:textId="77777777" w:rsidR="00A50E41" w:rsidRPr="00F11DBF" w:rsidRDefault="00A50E41" w:rsidP="00820840">
      <w:pPr>
        <w:tabs>
          <w:tab w:val="left" w:pos="142"/>
        </w:tabs>
        <w:spacing w:line="23" w:lineRule="atLeast"/>
        <w:ind w:right="28"/>
        <w:jc w:val="both"/>
        <w:rPr>
          <w:rFonts w:ascii="Calibri Light" w:hAnsi="Calibri Light" w:cs="Calibri Light"/>
          <w:b/>
          <w:sz w:val="24"/>
          <w:szCs w:val="24"/>
        </w:rPr>
      </w:pPr>
    </w:p>
    <w:p w14:paraId="616107F1" w14:textId="64CCF829" w:rsidR="00377A68" w:rsidRPr="00F11DBF" w:rsidRDefault="00A50E41" w:rsidP="00A27E4E">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rPr>
      </w:pPr>
      <w:r w:rsidRPr="00F11DBF">
        <w:rPr>
          <w:rFonts w:ascii="Calibri Light" w:hAnsi="Calibri Light" w:cs="Calibri Light"/>
          <w:sz w:val="24"/>
          <w:szCs w:val="24"/>
        </w:rPr>
        <w:t>Nie podlegam wykluczeniu z postępowania na podstawie art. 108 ust. 1</w:t>
      </w:r>
      <w:r w:rsidR="00095A47">
        <w:rPr>
          <w:rFonts w:ascii="Calibri Light" w:hAnsi="Calibri Light" w:cs="Calibri Light"/>
          <w:sz w:val="24"/>
          <w:szCs w:val="24"/>
        </w:rPr>
        <w:t xml:space="preserve"> pkt. 1-6</w:t>
      </w:r>
      <w:r w:rsidRPr="00F11DBF">
        <w:rPr>
          <w:rFonts w:ascii="Calibri Light" w:hAnsi="Calibri Light" w:cs="Calibri Light"/>
          <w:sz w:val="24"/>
          <w:szCs w:val="24"/>
        </w:rPr>
        <w:t xml:space="preserve"> </w:t>
      </w:r>
      <w:r w:rsidR="00377A68" w:rsidRPr="00F11DBF">
        <w:rPr>
          <w:rFonts w:ascii="Calibri Light" w:hAnsi="Calibri Light" w:cs="Calibri Light"/>
          <w:sz w:val="24"/>
          <w:szCs w:val="24"/>
        </w:rPr>
        <w:t>ustawy Pzp.</w:t>
      </w:r>
    </w:p>
    <w:p w14:paraId="126756CD" w14:textId="77777777" w:rsidR="00377A68" w:rsidRPr="00F11DBF" w:rsidRDefault="00377A68" w:rsidP="00377A68">
      <w:pPr>
        <w:pStyle w:val="Akapitzlist"/>
        <w:tabs>
          <w:tab w:val="left" w:pos="142"/>
        </w:tabs>
        <w:spacing w:line="23" w:lineRule="atLeast"/>
        <w:ind w:left="284" w:right="28"/>
        <w:jc w:val="both"/>
        <w:rPr>
          <w:rStyle w:val="markedcontent"/>
          <w:rFonts w:ascii="Calibri Light" w:hAnsi="Calibri Light" w:cs="Calibri Light"/>
          <w:sz w:val="24"/>
          <w:szCs w:val="24"/>
        </w:rPr>
      </w:pPr>
    </w:p>
    <w:p w14:paraId="4028174A" w14:textId="60EBDF43" w:rsidR="00A50E41" w:rsidRPr="00F11DBF" w:rsidRDefault="00377A68" w:rsidP="00A27E4E">
      <w:pPr>
        <w:pStyle w:val="Akapitzlist"/>
        <w:numPr>
          <w:ilvl w:val="1"/>
          <w:numId w:val="66"/>
        </w:numPr>
        <w:tabs>
          <w:tab w:val="clear" w:pos="1800"/>
          <w:tab w:val="left" w:pos="142"/>
          <w:tab w:val="num" w:pos="9149"/>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podlegam wykluczeniu z postępowania na podstawie </w:t>
      </w:r>
      <w:r w:rsidR="00A50E41" w:rsidRPr="00F11DBF">
        <w:rPr>
          <w:rFonts w:ascii="Calibri Light" w:hAnsi="Calibri Light" w:cs="Calibri Light"/>
          <w:sz w:val="24"/>
          <w:szCs w:val="24"/>
        </w:rPr>
        <w:t xml:space="preserve">art. 109 ust. 1 </w:t>
      </w:r>
      <w:r w:rsidR="00B322FF" w:rsidRPr="00B322FF">
        <w:rPr>
          <w:rFonts w:ascii="Calibri Light" w:hAnsi="Calibri Light" w:cs="Calibri Light"/>
          <w:iCs/>
          <w:sz w:val="24"/>
          <w:szCs w:val="24"/>
        </w:rPr>
        <w:t xml:space="preserve">pkt 2,3,4, 5, 7, 8 i pkt 10 </w:t>
      </w:r>
      <w:r w:rsidR="00A50E41" w:rsidRPr="00F11DBF">
        <w:rPr>
          <w:rFonts w:ascii="Calibri Light" w:hAnsi="Calibri Light" w:cs="Calibri Light"/>
          <w:sz w:val="24"/>
          <w:szCs w:val="24"/>
        </w:rPr>
        <w:t>ustawy Pzp.</w:t>
      </w:r>
    </w:p>
    <w:p w14:paraId="5D124607" w14:textId="77777777" w:rsidR="00A50E41" w:rsidRPr="00F11DBF" w:rsidRDefault="00A50E41" w:rsidP="00820840">
      <w:pPr>
        <w:tabs>
          <w:tab w:val="left" w:pos="142"/>
        </w:tabs>
        <w:spacing w:line="23" w:lineRule="atLeast"/>
        <w:ind w:right="28"/>
        <w:jc w:val="both"/>
        <w:rPr>
          <w:rFonts w:ascii="Calibri Light" w:hAnsi="Calibri Light" w:cs="Calibri Light"/>
          <w:sz w:val="24"/>
          <w:szCs w:val="24"/>
        </w:rPr>
      </w:pPr>
    </w:p>
    <w:p w14:paraId="4A392670" w14:textId="1389F0E9" w:rsidR="00A50E41" w:rsidRPr="00F11DBF" w:rsidRDefault="00A50E41" w:rsidP="00A27E4E">
      <w:pPr>
        <w:pStyle w:val="Akapitzlist"/>
        <w:numPr>
          <w:ilvl w:val="1"/>
          <w:numId w:val="66"/>
        </w:numPr>
        <w:tabs>
          <w:tab w:val="clear" w:pos="1800"/>
          <w:tab w:val="left" w:pos="142"/>
        </w:tabs>
        <w:spacing w:line="23" w:lineRule="atLeast"/>
        <w:ind w:left="284" w:right="28" w:hanging="284"/>
        <w:jc w:val="both"/>
        <w:rPr>
          <w:rStyle w:val="markedcontent"/>
          <w:rFonts w:ascii="Calibri Light" w:hAnsi="Calibri Light" w:cs="Calibri Light"/>
          <w:sz w:val="24"/>
          <w:szCs w:val="24"/>
        </w:rPr>
      </w:pPr>
      <w:r w:rsidRPr="00F11DBF">
        <w:rPr>
          <w:rFonts w:ascii="Calibri Light" w:hAnsi="Calibri Light" w:cs="Calibri Light"/>
          <w:sz w:val="24"/>
          <w:szCs w:val="24"/>
        </w:rPr>
        <w:t>Zachodzą w stosunku do mnie podstawy wykluczenia z postępowania na podstawie art. ............. ustawy</w:t>
      </w:r>
      <w:r w:rsidRPr="00F11DBF">
        <w:rPr>
          <w:rFonts w:ascii="Calibri Light" w:hAnsi="Calibri Light" w:cs="Calibri Light"/>
        </w:rPr>
        <w:t xml:space="preserve"> Pzp (podać mającą zastosowanie podstawę wykluczenia spośród</w:t>
      </w:r>
      <w:r w:rsidRPr="00F11DBF">
        <w:rPr>
          <w:rStyle w:val="markedcontent"/>
          <w:rFonts w:ascii="Calibri Light" w:hAnsi="Calibri Light" w:cs="Calibri Light"/>
          <w:i/>
          <w:sz w:val="24"/>
          <w:szCs w:val="24"/>
        </w:rPr>
        <w:t xml:space="preserve"> wymienionych w art. 108 ust. 1 pkt 1, 2 i 5 oraz art. </w:t>
      </w:r>
      <w:r w:rsidRPr="00F11DBF">
        <w:rPr>
          <w:rFonts w:ascii="Calibri Light" w:hAnsi="Calibri Light" w:cs="Calibri Light"/>
          <w:i/>
          <w:sz w:val="24"/>
          <w:szCs w:val="24"/>
        </w:rPr>
        <w:t xml:space="preserve">109 ust. 1 pkt </w:t>
      </w:r>
      <w:r w:rsidR="00095A47">
        <w:rPr>
          <w:rFonts w:ascii="Calibri Light" w:hAnsi="Calibri Light" w:cs="Calibri Light"/>
          <w:i/>
          <w:sz w:val="24"/>
          <w:szCs w:val="24"/>
        </w:rPr>
        <w:t>2,3,</w:t>
      </w:r>
      <w:r w:rsidRPr="00F11DBF">
        <w:rPr>
          <w:rFonts w:ascii="Calibri Light" w:hAnsi="Calibri Light" w:cs="Calibri Light"/>
          <w:i/>
          <w:sz w:val="24"/>
          <w:szCs w:val="24"/>
        </w:rPr>
        <w:t xml:space="preserve">4, 5, 7, 8 i pkt 10 </w:t>
      </w:r>
      <w:r w:rsidRPr="00F11DBF">
        <w:rPr>
          <w:rStyle w:val="markedcontent"/>
          <w:rFonts w:ascii="Calibri Light" w:hAnsi="Calibri Light" w:cs="Calibri Light"/>
          <w:i/>
          <w:sz w:val="24"/>
          <w:szCs w:val="24"/>
        </w:rPr>
        <w:t xml:space="preserve">ustawy Pzp). </w:t>
      </w:r>
    </w:p>
    <w:p w14:paraId="0D846ECE" w14:textId="131F254F" w:rsidR="00A50E41" w:rsidRPr="00F11DBF" w:rsidRDefault="00A50E41" w:rsidP="00820840">
      <w:pPr>
        <w:pStyle w:val="Akapitzlist"/>
        <w:tabs>
          <w:tab w:val="left" w:pos="142"/>
        </w:tabs>
        <w:spacing w:line="23" w:lineRule="atLeast"/>
        <w:ind w:left="284" w:right="28"/>
        <w:jc w:val="both"/>
        <w:rPr>
          <w:rStyle w:val="markedcontent"/>
          <w:rFonts w:ascii="Calibri Light" w:hAnsi="Calibri Light" w:cs="Calibri Light"/>
          <w:sz w:val="24"/>
          <w:szCs w:val="24"/>
        </w:rPr>
      </w:pPr>
      <w:r w:rsidRPr="00F11DBF">
        <w:rPr>
          <w:rStyle w:val="markedcontent"/>
          <w:rFonts w:ascii="Calibri Light" w:hAnsi="Calibri Light" w:cs="Calibri Light"/>
          <w:sz w:val="24"/>
          <w:szCs w:val="24"/>
        </w:rPr>
        <w:t xml:space="preserve">Jednocześnie oświadczam, że w związku z ww. okolicznością, na podstawie art. 110 </w:t>
      </w:r>
      <w:r w:rsidR="00820840" w:rsidRPr="00F11DBF">
        <w:rPr>
          <w:rStyle w:val="markedcontent"/>
          <w:rFonts w:ascii="Calibri Light" w:hAnsi="Calibri Light" w:cs="Calibri Light"/>
          <w:sz w:val="24"/>
          <w:szCs w:val="24"/>
        </w:rPr>
        <w:br/>
      </w:r>
      <w:r w:rsidRPr="00F11DBF">
        <w:rPr>
          <w:rStyle w:val="markedcontent"/>
          <w:rFonts w:ascii="Calibri Light" w:hAnsi="Calibri Light" w:cs="Calibri Light"/>
          <w:sz w:val="24"/>
          <w:szCs w:val="24"/>
        </w:rPr>
        <w:t xml:space="preserve">ust. 2 ustawy Pzp podjąłem następujące </w:t>
      </w:r>
      <w:r w:rsidR="00095A47">
        <w:rPr>
          <w:rStyle w:val="markedcontent"/>
          <w:rFonts w:ascii="Calibri Light" w:hAnsi="Calibri Light" w:cs="Calibri Light"/>
          <w:sz w:val="24"/>
          <w:szCs w:val="24"/>
        </w:rPr>
        <w:t>czynności (procedura sanacyjna-samooczyszczenie)</w:t>
      </w:r>
      <w:r w:rsidRPr="00F11DBF">
        <w:rPr>
          <w:rStyle w:val="markedcontent"/>
          <w:rFonts w:ascii="Calibri Light" w:hAnsi="Calibri Light" w:cs="Calibri Light"/>
          <w:sz w:val="24"/>
          <w:szCs w:val="24"/>
        </w:rPr>
        <w:t xml:space="preserve"> </w:t>
      </w:r>
    </w:p>
    <w:p w14:paraId="2C9B9FB1" w14:textId="00A1AC0C" w:rsidR="00A50E41" w:rsidRPr="00F11DBF" w:rsidRDefault="00A50E41" w:rsidP="00820840">
      <w:pPr>
        <w:pStyle w:val="Akapitzlist"/>
        <w:tabs>
          <w:tab w:val="left" w:pos="142"/>
        </w:tabs>
        <w:spacing w:line="23" w:lineRule="atLeast"/>
        <w:ind w:left="284" w:right="28"/>
        <w:jc w:val="both"/>
        <w:rPr>
          <w:rFonts w:ascii="Calibri Light" w:hAnsi="Calibri Light" w:cs="Calibri Light"/>
          <w:sz w:val="24"/>
          <w:szCs w:val="24"/>
        </w:rPr>
      </w:pPr>
      <w:r w:rsidRPr="00F11DBF">
        <w:rPr>
          <w:rStyle w:val="markedcontent"/>
          <w:rFonts w:ascii="Calibri Light" w:hAnsi="Calibri Light" w:cs="Calibri Light"/>
          <w:sz w:val="24"/>
          <w:szCs w:val="24"/>
        </w:rPr>
        <w:t>………………………………………………………………………………………………………………………………………</w:t>
      </w:r>
    </w:p>
    <w:p w14:paraId="1E1846CE" w14:textId="77777777" w:rsidR="00BE496C" w:rsidRPr="00F11DBF" w:rsidRDefault="00BE496C" w:rsidP="000F11E5">
      <w:pPr>
        <w:spacing w:line="23" w:lineRule="atLeast"/>
        <w:ind w:right="28"/>
        <w:jc w:val="both"/>
        <w:rPr>
          <w:rFonts w:ascii="Calibri Light" w:hAnsi="Calibri Light" w:cs="Calibri Light"/>
          <w:sz w:val="24"/>
          <w:szCs w:val="24"/>
        </w:rPr>
      </w:pPr>
    </w:p>
    <w:p w14:paraId="5916B192" w14:textId="105EC0D4" w:rsidR="00A50E41" w:rsidRPr="00F11DBF" w:rsidRDefault="00A50E41" w:rsidP="00820840">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Na potwierdzenie powyższego przedkładam następujące środki dowodowe:</w:t>
      </w:r>
    </w:p>
    <w:p w14:paraId="56A7246D" w14:textId="77777777" w:rsidR="00A50E41" w:rsidRPr="00F11DBF" w:rsidRDefault="00A50E41" w:rsidP="00820840">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1) ………………………………………………</w:t>
      </w:r>
    </w:p>
    <w:p w14:paraId="652D4323" w14:textId="77777777" w:rsidR="00A50E41" w:rsidRPr="00F11DBF" w:rsidRDefault="00A50E41" w:rsidP="00820840">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2) ………………………………………………</w:t>
      </w:r>
    </w:p>
    <w:p w14:paraId="147571E1" w14:textId="77777777" w:rsidR="00A50E41" w:rsidRPr="00F11DBF" w:rsidRDefault="00A50E41" w:rsidP="00820840">
      <w:pPr>
        <w:spacing w:line="23" w:lineRule="atLeast"/>
        <w:ind w:left="284" w:right="28"/>
        <w:jc w:val="both"/>
        <w:rPr>
          <w:rFonts w:ascii="Calibri Light" w:hAnsi="Calibri Light" w:cs="Calibri Light"/>
          <w:sz w:val="24"/>
          <w:szCs w:val="24"/>
        </w:rPr>
      </w:pPr>
    </w:p>
    <w:p w14:paraId="789E883F" w14:textId="361629C2" w:rsidR="00A50E41" w:rsidRPr="00F11DBF" w:rsidRDefault="00A50E41" w:rsidP="00A27E4E">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w:t>
      </w:r>
      <w:r w:rsidR="00BE496C" w:rsidRPr="00F11DBF">
        <w:rPr>
          <w:rFonts w:ascii="Calibri Light" w:hAnsi="Calibri Light" w:cs="Calibri Light"/>
          <w:sz w:val="24"/>
          <w:szCs w:val="24"/>
        </w:rPr>
        <w:t xml:space="preserve">zachodzą w stosunku do mnie przesłanki wykluczenia z postępowania na podstawie </w:t>
      </w:r>
      <w:r w:rsidR="00820840" w:rsidRPr="00F11DBF">
        <w:rPr>
          <w:rFonts w:ascii="Calibri Light" w:hAnsi="Calibri Light" w:cs="Calibri Light"/>
          <w:sz w:val="24"/>
          <w:szCs w:val="24"/>
        </w:rPr>
        <w:br/>
      </w:r>
      <w:r w:rsidRPr="00F11DBF">
        <w:rPr>
          <w:rFonts w:ascii="Calibri Light" w:hAnsi="Calibri Light" w:cs="Calibri Light"/>
          <w:sz w:val="24"/>
          <w:szCs w:val="24"/>
        </w:rPr>
        <w:t xml:space="preserve">art. 7 </w:t>
      </w:r>
      <w:r w:rsidR="00BE496C" w:rsidRPr="00F11DBF">
        <w:rPr>
          <w:rFonts w:ascii="Calibri Light" w:hAnsi="Calibri Light" w:cs="Calibri Light"/>
          <w:sz w:val="24"/>
          <w:szCs w:val="24"/>
        </w:rPr>
        <w:t>ust. 1</w:t>
      </w:r>
      <w:r w:rsidRPr="00F11DBF">
        <w:rPr>
          <w:rFonts w:ascii="Calibri Light" w:hAnsi="Calibri Light" w:cs="Calibri Light"/>
          <w:sz w:val="24"/>
          <w:szCs w:val="24"/>
        </w:rPr>
        <w:t xml:space="preserve"> </w:t>
      </w:r>
      <w:r w:rsidR="00095A47">
        <w:rPr>
          <w:rFonts w:ascii="Calibri Light" w:hAnsi="Calibri Light" w:cs="Calibri Light"/>
          <w:sz w:val="24"/>
          <w:szCs w:val="24"/>
        </w:rPr>
        <w:t xml:space="preserve">pkt 1-3 </w:t>
      </w:r>
      <w:r w:rsidRPr="00F11DBF">
        <w:rPr>
          <w:rFonts w:ascii="Calibri Light" w:hAnsi="Calibri Light" w:cs="Calibri Light"/>
          <w:sz w:val="24"/>
          <w:szCs w:val="24"/>
        </w:rPr>
        <w:t xml:space="preserve">ustawy z dnia 13 kwietnia 2022r. </w:t>
      </w:r>
      <w:r w:rsidRPr="00F11DBF">
        <w:rPr>
          <w:rFonts w:ascii="Calibri Light" w:hAnsi="Calibri Light" w:cs="Calibri Light"/>
          <w:bCs/>
          <w:color w:val="000000"/>
          <w:sz w:val="24"/>
          <w:szCs w:val="24"/>
          <w:shd w:val="clear" w:color="auto" w:fill="FFFFFF"/>
        </w:rPr>
        <w:t>o</w:t>
      </w:r>
      <w:r w:rsidRPr="00F11DBF">
        <w:rPr>
          <w:rFonts w:ascii="Calibri Light" w:hAnsi="Calibri Light" w:cs="Calibri Light"/>
          <w:b/>
          <w:bCs/>
          <w:color w:val="000000"/>
          <w:sz w:val="24"/>
          <w:szCs w:val="24"/>
          <w:shd w:val="clear" w:color="auto" w:fill="FFFFFF"/>
        </w:rPr>
        <w:t xml:space="preserve"> </w:t>
      </w:r>
      <w:r w:rsidRPr="00F11DBF">
        <w:rPr>
          <w:rFonts w:ascii="Calibri Light" w:hAnsi="Calibri Light" w:cs="Calibri Light"/>
          <w:bCs/>
          <w:color w:val="000000"/>
          <w:sz w:val="24"/>
          <w:szCs w:val="24"/>
          <w:shd w:val="clear" w:color="auto" w:fill="FFFFFF"/>
        </w:rPr>
        <w:t xml:space="preserve">szczególnych rozwiązaniach w zakresie przeciwdziałania wspieraniu agresji </w:t>
      </w:r>
      <w:r w:rsidRPr="00F11DBF">
        <w:rPr>
          <w:rFonts w:ascii="Calibri Light" w:hAnsi="Calibri Light" w:cs="Calibri Light"/>
          <w:sz w:val="24"/>
          <w:szCs w:val="24"/>
        </w:rPr>
        <w:t>na Ukrainę oraz służących ochronie bezpieczeństwa narodowego (</w:t>
      </w:r>
      <w:r w:rsidR="00903853">
        <w:rPr>
          <w:rFonts w:ascii="Calibri Light" w:hAnsi="Calibri Light" w:cs="Calibri Light"/>
          <w:sz w:val="24"/>
          <w:szCs w:val="24"/>
        </w:rPr>
        <w:t xml:space="preserve">t.j. </w:t>
      </w:r>
      <w:r w:rsidR="00903853" w:rsidRPr="00F11DBF">
        <w:rPr>
          <w:rFonts w:ascii="Calibri Light" w:hAnsi="Calibri Light" w:cs="Calibri Light"/>
          <w:sz w:val="24"/>
          <w:szCs w:val="24"/>
        </w:rPr>
        <w:t>Dz.U. 202</w:t>
      </w:r>
      <w:r w:rsidR="00903853">
        <w:rPr>
          <w:rFonts w:ascii="Calibri Light" w:hAnsi="Calibri Light" w:cs="Calibri Light"/>
          <w:sz w:val="24"/>
          <w:szCs w:val="24"/>
        </w:rPr>
        <w:t>3</w:t>
      </w:r>
      <w:r w:rsidR="00903853" w:rsidRPr="00F11DBF">
        <w:rPr>
          <w:rFonts w:ascii="Calibri Light" w:hAnsi="Calibri Light" w:cs="Calibri Light"/>
          <w:sz w:val="24"/>
          <w:szCs w:val="24"/>
        </w:rPr>
        <w:t xml:space="preserve"> poz. </w:t>
      </w:r>
      <w:r w:rsidR="00903853">
        <w:rPr>
          <w:rFonts w:ascii="Calibri Light" w:hAnsi="Calibri Light" w:cs="Calibri Light"/>
          <w:sz w:val="24"/>
          <w:szCs w:val="24"/>
        </w:rPr>
        <w:t>129 z późn. zm.</w:t>
      </w:r>
      <w:r w:rsidRPr="00F11DBF">
        <w:rPr>
          <w:rFonts w:ascii="Calibri Light" w:hAnsi="Calibri Light" w:cs="Calibri Light"/>
          <w:sz w:val="24"/>
          <w:szCs w:val="24"/>
        </w:rPr>
        <w:t>).</w:t>
      </w:r>
    </w:p>
    <w:p w14:paraId="36F6AAF5"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p w14:paraId="449D1275" w14:textId="77777777" w:rsidR="00820840" w:rsidRPr="00F11DBF" w:rsidRDefault="00820840" w:rsidP="00A27E4E">
      <w:pPr>
        <w:pStyle w:val="Akapitzlist"/>
        <w:numPr>
          <w:ilvl w:val="1"/>
          <w:numId w:val="66"/>
        </w:numPr>
        <w:tabs>
          <w:tab w:val="clear" w:pos="1800"/>
          <w:tab w:val="num" w:pos="284"/>
        </w:tabs>
        <w:ind w:left="284" w:right="28" w:hanging="284"/>
        <w:jc w:val="both"/>
        <w:rPr>
          <w:rFonts w:ascii="Calibri Light" w:hAnsi="Calibri Light" w:cs="Calibri Light"/>
          <w:sz w:val="24"/>
          <w:szCs w:val="24"/>
        </w:rPr>
      </w:pPr>
      <w:r w:rsidRPr="00F11DBF">
        <w:rPr>
          <w:rFonts w:ascii="Calibri Light" w:hAnsi="Calibri Light" w:cs="Calibri Light"/>
          <w:sz w:val="24"/>
          <w:szCs w:val="24"/>
        </w:rPr>
        <w:t>Oświadczam, że spełniam warunki udziału w postępowaniu określone przez Zamawiającego w ogłoszeniu o zamówieniu oraz w ust. 3.4. rozdziału XIX Specyfikacji Warunków Zamówienia.</w:t>
      </w:r>
    </w:p>
    <w:p w14:paraId="72EA46B3" w14:textId="77777777" w:rsidR="00BE496C" w:rsidRPr="00F11DBF" w:rsidRDefault="00BE496C" w:rsidP="00797DD6">
      <w:pPr>
        <w:pStyle w:val="Akapitzlist"/>
        <w:ind w:right="28"/>
        <w:rPr>
          <w:rFonts w:ascii="Calibri Light" w:hAnsi="Calibri Light" w:cs="Calibri Light"/>
          <w:sz w:val="24"/>
          <w:szCs w:val="24"/>
        </w:rPr>
      </w:pPr>
    </w:p>
    <w:p w14:paraId="6242C572" w14:textId="35634B99" w:rsidR="001674B6" w:rsidRPr="00F11DBF" w:rsidRDefault="001674B6" w:rsidP="00A27E4E">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w:t>
      </w:r>
    </w:p>
    <w:p w14:paraId="369D8978"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tbl>
      <w:tblPr>
        <w:tblStyle w:val="Tabela-Siatk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B322FF" w:rsidRPr="00F11DBF" w14:paraId="39FE090B" w14:textId="77777777" w:rsidTr="003D1CA6">
        <w:tc>
          <w:tcPr>
            <w:tcW w:w="641" w:type="dxa"/>
          </w:tcPr>
          <w:p w14:paraId="51380F71" w14:textId="18577299" w:rsidR="00B322FF" w:rsidRPr="00F11DBF" w:rsidRDefault="00B322FF" w:rsidP="003D1CA6">
            <w:pPr>
              <w:spacing w:line="360" w:lineRule="auto"/>
              <w:jc w:val="right"/>
              <w:rPr>
                <w:rFonts w:ascii="Calibri Light" w:hAnsi="Calibri Light" w:cs="Calibri Light"/>
              </w:rPr>
            </w:pPr>
            <w:r w:rsidRPr="00F11DBF">
              <w:rPr>
                <w:rFonts w:ascii="Calibri Light" w:hAnsi="Calibri Light" w:cs="Calibri Light"/>
                <w:lang w:eastAsia="zh-CN"/>
              </w:rPr>
              <w:object w:dxaOrig="1440" w:dyaOrig="1440" w14:anchorId="78A097F6">
                <v:shape id="_x0000_i1053" type="#_x0000_t75" style="width:16.3pt;height:18.35pt" o:ole="">
                  <v:imagedata r:id="rId21" o:title=""/>
                </v:shape>
                <w:control r:id="rId28" w:name="CheckBox12131" w:shapeid="_x0000_i1053"/>
              </w:object>
            </w:r>
          </w:p>
        </w:tc>
        <w:tc>
          <w:tcPr>
            <w:tcW w:w="8106" w:type="dxa"/>
          </w:tcPr>
          <w:p w14:paraId="6EB53D50" w14:textId="32DE3BFC" w:rsidR="00B322FF" w:rsidRPr="00F11DBF" w:rsidRDefault="00B322FF" w:rsidP="003D1CA6">
            <w:pPr>
              <w:spacing w:after="120" w:line="360" w:lineRule="auto"/>
              <w:rPr>
                <w:rFonts w:ascii="Calibri Light" w:hAnsi="Calibri Light" w:cs="Calibri Light"/>
                <w:sz w:val="22"/>
                <w:szCs w:val="22"/>
              </w:rPr>
            </w:pPr>
            <w:r w:rsidRPr="00F11DBF">
              <w:rPr>
                <w:rFonts w:ascii="Calibri Light" w:hAnsi="Calibri Light" w:cs="Calibri Light"/>
                <w:sz w:val="24"/>
                <w:szCs w:val="24"/>
              </w:rPr>
              <w:t>polegam na zasobach  innego/ych podmiotu/ów*</w:t>
            </w:r>
          </w:p>
        </w:tc>
      </w:tr>
      <w:tr w:rsidR="00B322FF" w:rsidRPr="00F11DBF" w14:paraId="281955BE" w14:textId="77777777" w:rsidTr="003D1CA6">
        <w:tc>
          <w:tcPr>
            <w:tcW w:w="641" w:type="dxa"/>
          </w:tcPr>
          <w:p w14:paraId="61ADC2E3" w14:textId="643906E0" w:rsidR="00B322FF" w:rsidRPr="00F11DBF" w:rsidRDefault="00B322FF" w:rsidP="003D1CA6">
            <w:pPr>
              <w:spacing w:line="360" w:lineRule="auto"/>
              <w:jc w:val="right"/>
              <w:rPr>
                <w:rFonts w:ascii="Calibri Light" w:hAnsi="Calibri Light" w:cs="Calibri Light"/>
              </w:rPr>
            </w:pPr>
            <w:r w:rsidRPr="00F11DBF">
              <w:rPr>
                <w:rFonts w:ascii="Calibri Light" w:hAnsi="Calibri Light" w:cs="Calibri Light"/>
                <w:lang w:eastAsia="zh-CN"/>
              </w:rPr>
              <w:object w:dxaOrig="1440" w:dyaOrig="1440" w14:anchorId="43F2B5DF">
                <v:shape id="_x0000_i1055" type="#_x0000_t75" style="width:16.3pt;height:18.35pt" o:ole="">
                  <v:imagedata r:id="rId21" o:title=""/>
                </v:shape>
                <w:control r:id="rId29" w:name="CheckBox12141" w:shapeid="_x0000_i1055"/>
              </w:object>
            </w:r>
          </w:p>
        </w:tc>
        <w:tc>
          <w:tcPr>
            <w:tcW w:w="8106" w:type="dxa"/>
          </w:tcPr>
          <w:p w14:paraId="621A5AC6" w14:textId="49C37442" w:rsidR="00B322FF" w:rsidRPr="00F11DBF" w:rsidRDefault="00B322FF" w:rsidP="003D1CA6">
            <w:pPr>
              <w:spacing w:after="120" w:line="360" w:lineRule="auto"/>
              <w:rPr>
                <w:rFonts w:ascii="Calibri Light" w:hAnsi="Calibri Light" w:cs="Calibri Light"/>
                <w:sz w:val="22"/>
                <w:szCs w:val="22"/>
              </w:rPr>
            </w:pPr>
            <w:r w:rsidRPr="00F11DBF">
              <w:rPr>
                <w:rFonts w:ascii="Calibri Light" w:hAnsi="Calibri Light" w:cs="Calibri Light"/>
                <w:sz w:val="24"/>
                <w:szCs w:val="24"/>
              </w:rPr>
              <w:t>nie polegam na zasobach  innego/ych podmiotu/ów*</w:t>
            </w:r>
          </w:p>
        </w:tc>
      </w:tr>
    </w:tbl>
    <w:p w14:paraId="4AB10DCF" w14:textId="61ABC555" w:rsidR="001674B6" w:rsidRPr="00F11DBF" w:rsidRDefault="00B322FF" w:rsidP="00B322FF">
      <w:pPr>
        <w:spacing w:line="23" w:lineRule="atLeast"/>
        <w:ind w:right="28"/>
        <w:jc w:val="both"/>
        <w:rPr>
          <w:rFonts w:ascii="Calibri Light" w:hAnsi="Calibri Light" w:cs="Calibri Light"/>
          <w:i/>
          <w:iCs/>
          <w:sz w:val="24"/>
          <w:szCs w:val="24"/>
        </w:rPr>
      </w:pPr>
      <w:r>
        <w:rPr>
          <w:rFonts w:ascii="Calibri Light" w:hAnsi="Calibri Light" w:cs="Calibri Light"/>
          <w:sz w:val="24"/>
          <w:szCs w:val="24"/>
        </w:rPr>
        <w:lastRenderedPageBreak/>
        <w:t xml:space="preserve">                      </w:t>
      </w:r>
      <w:r w:rsidR="001674B6" w:rsidRPr="00F11DBF">
        <w:rPr>
          <w:rFonts w:ascii="Calibri Light" w:hAnsi="Calibri Light" w:cs="Calibri Light"/>
          <w:i/>
          <w:iCs/>
          <w:sz w:val="24"/>
          <w:szCs w:val="24"/>
        </w:rPr>
        <w:t xml:space="preserve">*zaznaczyć właściwe </w:t>
      </w:r>
    </w:p>
    <w:p w14:paraId="056BA53B"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p w14:paraId="0DAE728C"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Nazwa i adres podmiotu:</w:t>
      </w:r>
    </w:p>
    <w:p w14:paraId="786D1B7B" w14:textId="79DC5970"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r w:rsidR="00797DD6" w:rsidRPr="00F11DBF">
        <w:rPr>
          <w:rFonts w:ascii="Calibri Light" w:hAnsi="Calibri Light" w:cs="Calibri Light"/>
          <w:sz w:val="24"/>
          <w:szCs w:val="24"/>
        </w:rPr>
        <w:t>………………….</w:t>
      </w:r>
      <w:r w:rsidRPr="00F11DBF">
        <w:rPr>
          <w:rFonts w:ascii="Calibri Light" w:hAnsi="Calibri Light" w:cs="Calibri Light"/>
          <w:sz w:val="24"/>
          <w:szCs w:val="24"/>
        </w:rPr>
        <w:t>…………………………………………………</w:t>
      </w:r>
    </w:p>
    <w:p w14:paraId="49D4A62A" w14:textId="77777777" w:rsidR="00797DD6" w:rsidRPr="00F11DBF" w:rsidRDefault="00797DD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p>
    <w:p w14:paraId="5C2B85CE"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p w14:paraId="0CB90DCD"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Udostępniane zasoby:</w:t>
      </w:r>
    </w:p>
    <w:p w14:paraId="32531C68" w14:textId="1797684F"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p>
    <w:p w14:paraId="39759EB1" w14:textId="77777777" w:rsidR="001674B6" w:rsidRPr="00F11DBF" w:rsidRDefault="001674B6" w:rsidP="00797DD6">
      <w:pPr>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(wskazać podmiot i określić odpowiedni zakres dla wskazanego podmiotu, w przypadku zaznaczenia, iż Wykonawca polega na zasobach innego podmiotu w celu wykazania spełniania warunków udziału w postępowaniu)</w:t>
      </w:r>
    </w:p>
    <w:p w14:paraId="6A509824" w14:textId="77777777" w:rsidR="00A50E41" w:rsidRPr="00F11DBF" w:rsidRDefault="00A50E41" w:rsidP="000F11E5">
      <w:pPr>
        <w:spacing w:line="23" w:lineRule="atLeast"/>
        <w:ind w:right="28"/>
        <w:jc w:val="both"/>
        <w:rPr>
          <w:rFonts w:ascii="Calibri Light" w:hAnsi="Calibri Light" w:cs="Calibri Light"/>
          <w:sz w:val="24"/>
          <w:szCs w:val="24"/>
        </w:rPr>
      </w:pPr>
    </w:p>
    <w:p w14:paraId="30E97D83" w14:textId="77777777" w:rsidR="00A50E41" w:rsidRPr="00F11DBF" w:rsidRDefault="00A50E41" w:rsidP="00797DD6">
      <w:pPr>
        <w:spacing w:line="23" w:lineRule="atLeast"/>
        <w:ind w:left="284" w:right="28" w:hanging="284"/>
        <w:jc w:val="both"/>
        <w:rPr>
          <w:rFonts w:ascii="Calibri Light" w:hAnsi="Calibri Light" w:cs="Calibri Light"/>
          <w:b/>
          <w:sz w:val="24"/>
          <w:szCs w:val="24"/>
        </w:rPr>
      </w:pPr>
      <w:r w:rsidRPr="00F11DBF">
        <w:rPr>
          <w:rFonts w:ascii="Calibri Light" w:hAnsi="Calibri Light" w:cs="Calibri Light"/>
          <w:b/>
          <w:sz w:val="24"/>
          <w:szCs w:val="24"/>
        </w:rPr>
        <w:t>OŚWIADCZENIE DOTYCZĄCE PODANYCH INFORMACJI:</w:t>
      </w:r>
    </w:p>
    <w:p w14:paraId="0880DBAA" w14:textId="77777777" w:rsidR="00A50E41" w:rsidRPr="00F11DBF" w:rsidRDefault="00A50E41" w:rsidP="00797DD6">
      <w:pPr>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277D0C3" w14:textId="77777777" w:rsidR="00A50E41" w:rsidRPr="00F11DBF" w:rsidRDefault="00A50E41" w:rsidP="00797DD6">
      <w:pPr>
        <w:spacing w:line="23" w:lineRule="atLeast"/>
        <w:ind w:right="28"/>
        <w:rPr>
          <w:rFonts w:ascii="Calibri Light" w:eastAsia="Calibri" w:hAnsi="Calibri Light" w:cs="Calibri Light"/>
          <w:b/>
          <w:sz w:val="24"/>
          <w:szCs w:val="24"/>
        </w:rPr>
      </w:pPr>
    </w:p>
    <w:p w14:paraId="5990B808" w14:textId="77777777" w:rsidR="00A50E41" w:rsidRPr="00F11DBF" w:rsidRDefault="00A50E41" w:rsidP="00797DD6">
      <w:pPr>
        <w:spacing w:line="23" w:lineRule="atLeast"/>
        <w:ind w:right="28"/>
        <w:rPr>
          <w:rFonts w:ascii="Calibri Light" w:eastAsia="Calibri" w:hAnsi="Calibri Light" w:cs="Calibri Light"/>
          <w:b/>
          <w:sz w:val="24"/>
          <w:szCs w:val="24"/>
        </w:rPr>
      </w:pPr>
    </w:p>
    <w:p w14:paraId="1FF0FA07" w14:textId="77777777" w:rsidR="00A50E41" w:rsidRPr="00F11DBF" w:rsidRDefault="00A50E41" w:rsidP="00797DD6">
      <w:pPr>
        <w:spacing w:line="23" w:lineRule="atLeast"/>
        <w:ind w:right="28"/>
        <w:rPr>
          <w:rFonts w:ascii="Calibri Light" w:eastAsia="Calibri" w:hAnsi="Calibri Light" w:cs="Calibri Light"/>
          <w:b/>
          <w:sz w:val="24"/>
          <w:szCs w:val="24"/>
        </w:rPr>
      </w:pPr>
    </w:p>
    <w:p w14:paraId="7AB4A054" w14:textId="77777777" w:rsidR="00A50E41" w:rsidRPr="00F11DBF" w:rsidRDefault="00A50E41" w:rsidP="00797DD6">
      <w:pPr>
        <w:spacing w:line="23" w:lineRule="atLeast"/>
        <w:ind w:left="4248" w:right="28" w:firstLine="708"/>
        <w:rPr>
          <w:rFonts w:ascii="Calibri Light" w:hAnsi="Calibri Light" w:cs="Calibri Light"/>
          <w:sz w:val="24"/>
          <w:szCs w:val="24"/>
        </w:rPr>
      </w:pPr>
      <w:r w:rsidRPr="00F11DBF">
        <w:rPr>
          <w:rFonts w:ascii="Calibri Light" w:hAnsi="Calibri Light" w:cs="Calibri Light"/>
          <w:sz w:val="24"/>
          <w:szCs w:val="24"/>
        </w:rPr>
        <w:t xml:space="preserve">                    …………………………………………</w:t>
      </w:r>
    </w:p>
    <w:p w14:paraId="4EACE4FE" w14:textId="1E8E9929" w:rsidR="00A50E41" w:rsidRPr="00E90863" w:rsidRDefault="00A50E41" w:rsidP="00E90863">
      <w:pPr>
        <w:spacing w:line="23" w:lineRule="atLeast"/>
        <w:ind w:left="5664" w:right="28" w:firstLine="709"/>
        <w:rPr>
          <w:rFonts w:ascii="Calibri Light" w:hAnsi="Calibri Light" w:cs="Calibri Light"/>
          <w:i/>
          <w:iCs/>
          <w:sz w:val="24"/>
          <w:szCs w:val="24"/>
        </w:rPr>
      </w:pPr>
      <w:r w:rsidRPr="00F11DBF">
        <w:rPr>
          <w:rFonts w:ascii="Calibri Light" w:hAnsi="Calibri Light" w:cs="Calibri Light"/>
          <w:i/>
          <w:iCs/>
          <w:sz w:val="24"/>
          <w:szCs w:val="24"/>
        </w:rPr>
        <w:t xml:space="preserve">             (podpis)</w:t>
      </w:r>
    </w:p>
    <w:p w14:paraId="66208088"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5A11286"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289D4C7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677F4BD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095181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055EDC8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FD8DC9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A9B56C3"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58729C3"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7E0FB06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8B6A7D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38B9F5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2A5717B5"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66371C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27AA7FA4"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6CA0EA0"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236F086E"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0D1A519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7DA42689"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F90CC42"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3FFED29"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5C11F471"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7940693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FA1740E"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6BD874EE"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B67E45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DAD9A5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6E455B5E" w14:textId="18073B93" w:rsidR="00A345BE" w:rsidRPr="00B322FF" w:rsidRDefault="00A345BE" w:rsidP="00E90863">
      <w:pPr>
        <w:spacing w:line="23" w:lineRule="atLeast"/>
        <w:ind w:left="5672" w:right="28" w:firstLine="709"/>
        <w:rPr>
          <w:rFonts w:ascii="Calibri Light" w:hAnsi="Calibri Light" w:cs="Calibri Light"/>
          <w:sz w:val="24"/>
          <w:szCs w:val="24"/>
        </w:rPr>
      </w:pPr>
      <w:r w:rsidRPr="00B322FF">
        <w:rPr>
          <w:rFonts w:ascii="Calibri Light" w:eastAsia="Calibri" w:hAnsi="Calibri Light" w:cs="Calibri Light"/>
          <w:b/>
          <w:sz w:val="24"/>
          <w:szCs w:val="24"/>
        </w:rPr>
        <w:t>Załącznik nr 3</w:t>
      </w:r>
      <w:r w:rsidRPr="00B322FF">
        <w:rPr>
          <w:rFonts w:ascii="Calibri Light" w:hAnsi="Calibri Light" w:cs="Calibri Light"/>
          <w:b/>
          <w:sz w:val="24"/>
          <w:szCs w:val="24"/>
        </w:rPr>
        <w:t xml:space="preserve"> do SWZ</w:t>
      </w:r>
    </w:p>
    <w:p w14:paraId="75CF2A85" w14:textId="77777777" w:rsidR="00A345BE" w:rsidRPr="00F11DBF" w:rsidRDefault="00A345BE" w:rsidP="00797DD6">
      <w:pPr>
        <w:spacing w:line="23" w:lineRule="atLeast"/>
        <w:ind w:left="5246" w:right="28" w:firstLine="708"/>
        <w:rPr>
          <w:rFonts w:ascii="Calibri Light" w:hAnsi="Calibri Light" w:cs="Calibri Light"/>
          <w:b/>
          <w:sz w:val="24"/>
          <w:szCs w:val="24"/>
          <w:u w:val="single"/>
        </w:rPr>
      </w:pPr>
    </w:p>
    <w:p w14:paraId="3B8A3452" w14:textId="77777777" w:rsidR="00A345BE" w:rsidRPr="00F11DBF" w:rsidRDefault="00A345BE" w:rsidP="00797DD6">
      <w:pPr>
        <w:spacing w:line="23" w:lineRule="atLeast"/>
        <w:ind w:right="28"/>
        <w:rPr>
          <w:rFonts w:ascii="Calibri Light" w:hAnsi="Calibri Light" w:cs="Calibri Light"/>
          <w:sz w:val="24"/>
          <w:szCs w:val="24"/>
        </w:rPr>
      </w:pPr>
    </w:p>
    <w:p w14:paraId="43EFF936" w14:textId="77777777" w:rsidR="00A345BE" w:rsidRPr="00F11DBF" w:rsidRDefault="00A345BE" w:rsidP="00797DD6">
      <w:pPr>
        <w:spacing w:line="23" w:lineRule="atLeast"/>
        <w:ind w:right="28"/>
        <w:jc w:val="center"/>
        <w:rPr>
          <w:rFonts w:ascii="Calibri Light" w:hAnsi="Calibri Light" w:cs="Calibri Light"/>
          <w:b/>
          <w:sz w:val="24"/>
          <w:szCs w:val="24"/>
          <w:u w:val="single"/>
        </w:rPr>
      </w:pPr>
      <w:r w:rsidRPr="00F11DBF">
        <w:rPr>
          <w:rFonts w:ascii="Calibri Light" w:hAnsi="Calibri Light" w:cs="Calibri Light"/>
          <w:b/>
          <w:sz w:val="24"/>
          <w:szCs w:val="24"/>
          <w:u w:val="single"/>
        </w:rPr>
        <w:t>OŚWIADCZENIE PODMIOTU UDOSTĘPNIAJĄCEGO ZASOBY</w:t>
      </w:r>
    </w:p>
    <w:p w14:paraId="41D5835E" w14:textId="5F96741D" w:rsidR="00A345BE" w:rsidRPr="00F11DBF" w:rsidRDefault="00A345BE" w:rsidP="00797DD6">
      <w:pPr>
        <w:spacing w:line="23" w:lineRule="atLeast"/>
        <w:ind w:right="28"/>
        <w:jc w:val="center"/>
        <w:rPr>
          <w:rFonts w:ascii="Calibri Light" w:hAnsi="Calibri Light" w:cs="Calibri Light"/>
          <w:b/>
          <w:sz w:val="24"/>
          <w:szCs w:val="24"/>
          <w:u w:val="single"/>
        </w:rPr>
      </w:pPr>
      <w:r w:rsidRPr="00F11DBF">
        <w:rPr>
          <w:rFonts w:ascii="Calibri Light" w:hAnsi="Calibri Light" w:cs="Calibri Light"/>
          <w:b/>
          <w:sz w:val="24"/>
          <w:szCs w:val="24"/>
          <w:u w:val="single"/>
        </w:rPr>
        <w:t xml:space="preserve">O NIEPODLEGANIU WYKLUCZENIU ORAZ SPEŁNIANIU WARUNKÓW UDZIAŁU </w:t>
      </w:r>
      <w:r w:rsidR="00E90863">
        <w:rPr>
          <w:rFonts w:ascii="Calibri Light" w:hAnsi="Calibri Light" w:cs="Calibri Light"/>
          <w:b/>
          <w:sz w:val="24"/>
          <w:szCs w:val="24"/>
          <w:u w:val="single"/>
        </w:rPr>
        <w:br/>
      </w:r>
      <w:r w:rsidRPr="00F11DBF">
        <w:rPr>
          <w:rFonts w:ascii="Calibri Light" w:hAnsi="Calibri Light" w:cs="Calibri Light"/>
          <w:b/>
          <w:sz w:val="24"/>
          <w:szCs w:val="24"/>
          <w:u w:val="single"/>
        </w:rPr>
        <w:t xml:space="preserve">W POSTĘPOWANIU </w:t>
      </w:r>
    </w:p>
    <w:p w14:paraId="371D8C88" w14:textId="77777777" w:rsidR="00A345BE" w:rsidRPr="00F11DBF" w:rsidRDefault="00A345BE" w:rsidP="00797DD6">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t xml:space="preserve">składane na podstawie art. 125 ust. 1 ustawy z dnia 11 września 2019r. </w:t>
      </w:r>
    </w:p>
    <w:p w14:paraId="03A52004" w14:textId="77777777" w:rsidR="00A345BE" w:rsidRPr="00F11DBF" w:rsidRDefault="00A345BE" w:rsidP="00797DD6">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t>Prawo zamówień publicznych (dalej jako: ustawa Pzp)</w:t>
      </w:r>
    </w:p>
    <w:p w14:paraId="70C9EE6D" w14:textId="77777777" w:rsidR="00A345BE" w:rsidRPr="00F11DBF" w:rsidRDefault="00A345BE" w:rsidP="00797DD6">
      <w:pPr>
        <w:spacing w:line="23" w:lineRule="atLeast"/>
        <w:ind w:right="28"/>
        <w:jc w:val="both"/>
        <w:rPr>
          <w:rFonts w:ascii="Calibri Light" w:hAnsi="Calibri Light" w:cs="Calibri Light"/>
          <w:sz w:val="24"/>
          <w:szCs w:val="24"/>
        </w:rPr>
      </w:pPr>
    </w:p>
    <w:p w14:paraId="0DCCB58D" w14:textId="77777777" w:rsidR="00A345BE" w:rsidRPr="00F11DBF" w:rsidRDefault="00A345BE" w:rsidP="00797DD6">
      <w:pPr>
        <w:spacing w:line="23" w:lineRule="atLeast"/>
        <w:ind w:right="28"/>
        <w:jc w:val="both"/>
        <w:rPr>
          <w:rFonts w:ascii="Calibri Light" w:hAnsi="Calibri Light" w:cs="Calibri Light"/>
          <w:b/>
          <w:sz w:val="24"/>
          <w:szCs w:val="24"/>
        </w:rPr>
      </w:pPr>
      <w:r w:rsidRPr="00F11DBF">
        <w:rPr>
          <w:rFonts w:ascii="Calibri Light" w:hAnsi="Calibri Light" w:cs="Calibri Light"/>
          <w:sz w:val="24"/>
          <w:szCs w:val="24"/>
        </w:rPr>
        <w:tab/>
      </w:r>
      <w:r w:rsidRPr="00F11DBF">
        <w:rPr>
          <w:rFonts w:ascii="Calibri Light" w:hAnsi="Calibri Light" w:cs="Calibri Light"/>
          <w:sz w:val="24"/>
          <w:szCs w:val="24"/>
        </w:rPr>
        <w:tab/>
        <w:t xml:space="preserve">Na potrzeby postępowania o udzielenie zamówienia publicznego pn. </w:t>
      </w:r>
      <w:r w:rsidRPr="00F11DBF">
        <w:rPr>
          <w:rFonts w:ascii="Calibri Light" w:hAnsi="Calibri Light" w:cs="Calibri Light"/>
          <w:b/>
          <w:sz w:val="24"/>
          <w:szCs w:val="24"/>
        </w:rPr>
        <w:t xml:space="preserve"> </w:t>
      </w:r>
    </w:p>
    <w:p w14:paraId="3960262A" w14:textId="75FB01E8" w:rsidR="00A345BE" w:rsidRPr="00F11DBF" w:rsidRDefault="00D240F0" w:rsidP="000F11E5">
      <w:pPr>
        <w:pStyle w:val="Tekstpodstawowy"/>
        <w:spacing w:line="23" w:lineRule="atLeast"/>
        <w:rPr>
          <w:rFonts w:ascii="Calibri Light" w:hAnsi="Calibri Light" w:cs="Calibri Light"/>
          <w:b/>
          <w:szCs w:val="24"/>
        </w:rPr>
      </w:pPr>
      <w:r w:rsidRPr="00D240F0">
        <w:rPr>
          <w:rFonts w:ascii="Calibri Light" w:hAnsi="Calibri Light" w:cs="Calibri Light"/>
          <w:b/>
          <w:szCs w:val="24"/>
        </w:rPr>
        <w:t>Remont cząstkowy nawierzchni dróg przy użyciu emulsji asfaltowej i grysów, na drogach zarządzanych przez Miejski Zarząd Dróg, w obrębie miasta Skoczów</w:t>
      </w:r>
      <w:r>
        <w:rPr>
          <w:rFonts w:ascii="Calibri Light" w:hAnsi="Calibri Light" w:cs="Calibri Light"/>
          <w:b/>
          <w:szCs w:val="24"/>
        </w:rPr>
        <w:t>,</w:t>
      </w:r>
      <w:r w:rsidRPr="00D240F0">
        <w:rPr>
          <w:rFonts w:ascii="Calibri Light" w:hAnsi="Calibri Light" w:cs="Calibri Light"/>
          <w:b/>
          <w:szCs w:val="24"/>
        </w:rPr>
        <w:t xml:space="preserve"> </w:t>
      </w:r>
      <w:r w:rsidR="004D700B">
        <w:rPr>
          <w:rFonts w:ascii="Calibri Light" w:hAnsi="Calibri Light" w:cs="Calibri Light"/>
          <w:b/>
          <w:szCs w:val="24"/>
        </w:rPr>
        <w:t xml:space="preserve"> </w:t>
      </w:r>
      <w:r w:rsidR="00A345BE" w:rsidRPr="00F11DBF">
        <w:rPr>
          <w:rFonts w:ascii="Calibri Light" w:hAnsi="Calibri Light" w:cs="Calibri Light"/>
          <w:szCs w:val="24"/>
        </w:rPr>
        <w:t>niniejszym</w:t>
      </w:r>
      <w:r w:rsidR="00A345BE" w:rsidRPr="00F11DBF">
        <w:rPr>
          <w:rFonts w:ascii="Calibri Light" w:hAnsi="Calibri Light" w:cs="Calibri Light"/>
          <w:b/>
          <w:szCs w:val="24"/>
        </w:rPr>
        <w:t xml:space="preserve"> oświadczam, że:</w:t>
      </w:r>
    </w:p>
    <w:p w14:paraId="1058A88B" w14:textId="77777777" w:rsidR="00797DD6" w:rsidRPr="00F11DBF" w:rsidRDefault="00797DD6" w:rsidP="00797DD6">
      <w:pPr>
        <w:tabs>
          <w:tab w:val="left" w:pos="142"/>
        </w:tabs>
        <w:spacing w:line="23" w:lineRule="atLeast"/>
        <w:ind w:right="28"/>
        <w:jc w:val="both"/>
        <w:rPr>
          <w:rFonts w:ascii="Calibri Light" w:hAnsi="Calibri Light" w:cs="Calibri Light"/>
          <w:i/>
          <w:sz w:val="24"/>
          <w:szCs w:val="24"/>
        </w:rPr>
      </w:pPr>
    </w:p>
    <w:p w14:paraId="2E10EA13" w14:textId="77777777" w:rsidR="00B322FF" w:rsidRPr="00F11DBF" w:rsidRDefault="00B322FF" w:rsidP="00B322FF">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rPr>
      </w:pPr>
      <w:r w:rsidRPr="00F11DBF">
        <w:rPr>
          <w:rFonts w:ascii="Calibri Light" w:hAnsi="Calibri Light" w:cs="Calibri Light"/>
          <w:sz w:val="24"/>
          <w:szCs w:val="24"/>
        </w:rPr>
        <w:t>Nie podlegam wykluczeniu z postępowania na podstawie art. 108 ust. 1</w:t>
      </w:r>
      <w:r>
        <w:rPr>
          <w:rFonts w:ascii="Calibri Light" w:hAnsi="Calibri Light" w:cs="Calibri Light"/>
          <w:sz w:val="24"/>
          <w:szCs w:val="24"/>
        </w:rPr>
        <w:t xml:space="preserve"> pkt. 1-6</w:t>
      </w:r>
      <w:r w:rsidRPr="00F11DBF">
        <w:rPr>
          <w:rFonts w:ascii="Calibri Light" w:hAnsi="Calibri Light" w:cs="Calibri Light"/>
          <w:sz w:val="24"/>
          <w:szCs w:val="24"/>
        </w:rPr>
        <w:t xml:space="preserve"> ustawy Pzp.</w:t>
      </w:r>
    </w:p>
    <w:p w14:paraId="59F094D2" w14:textId="77777777" w:rsidR="00B322FF" w:rsidRPr="00F11DBF" w:rsidRDefault="00B322FF" w:rsidP="00B322FF">
      <w:pPr>
        <w:pStyle w:val="Akapitzlist"/>
        <w:tabs>
          <w:tab w:val="left" w:pos="142"/>
        </w:tabs>
        <w:spacing w:line="23" w:lineRule="atLeast"/>
        <w:ind w:left="284" w:right="28"/>
        <w:jc w:val="both"/>
        <w:rPr>
          <w:rStyle w:val="markedcontent"/>
          <w:rFonts w:ascii="Calibri Light" w:hAnsi="Calibri Light" w:cs="Calibri Light"/>
          <w:sz w:val="24"/>
          <w:szCs w:val="24"/>
        </w:rPr>
      </w:pPr>
    </w:p>
    <w:p w14:paraId="7D8A25C9" w14:textId="77777777" w:rsidR="00B322FF" w:rsidRPr="00F11DBF" w:rsidRDefault="00B322FF" w:rsidP="00B322FF">
      <w:pPr>
        <w:pStyle w:val="Akapitzlist"/>
        <w:numPr>
          <w:ilvl w:val="1"/>
          <w:numId w:val="66"/>
        </w:numPr>
        <w:tabs>
          <w:tab w:val="clear" w:pos="1800"/>
          <w:tab w:val="left" w:pos="142"/>
          <w:tab w:val="num" w:pos="9149"/>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podlegam wykluczeniu z postępowania na podstawie art. 109 ust. 1 </w:t>
      </w:r>
      <w:r w:rsidRPr="00B322FF">
        <w:rPr>
          <w:rFonts w:ascii="Calibri Light" w:hAnsi="Calibri Light" w:cs="Calibri Light"/>
          <w:iCs/>
          <w:sz w:val="24"/>
          <w:szCs w:val="24"/>
        </w:rPr>
        <w:t xml:space="preserve">pkt 2,3,4, 5, 7, 8 i pkt 10 </w:t>
      </w:r>
      <w:r w:rsidRPr="00F11DBF">
        <w:rPr>
          <w:rFonts w:ascii="Calibri Light" w:hAnsi="Calibri Light" w:cs="Calibri Light"/>
          <w:sz w:val="24"/>
          <w:szCs w:val="24"/>
        </w:rPr>
        <w:t>ustawy Pzp.</w:t>
      </w:r>
    </w:p>
    <w:p w14:paraId="37D886A2" w14:textId="77777777" w:rsidR="00B322FF" w:rsidRPr="00F11DBF" w:rsidRDefault="00B322FF" w:rsidP="00B322FF">
      <w:pPr>
        <w:tabs>
          <w:tab w:val="left" w:pos="142"/>
        </w:tabs>
        <w:spacing w:line="23" w:lineRule="atLeast"/>
        <w:ind w:right="28"/>
        <w:jc w:val="both"/>
        <w:rPr>
          <w:rFonts w:ascii="Calibri Light" w:hAnsi="Calibri Light" w:cs="Calibri Light"/>
          <w:sz w:val="24"/>
          <w:szCs w:val="24"/>
        </w:rPr>
      </w:pPr>
    </w:p>
    <w:p w14:paraId="08B1BD03" w14:textId="77777777" w:rsidR="00B322FF" w:rsidRPr="00F11DBF" w:rsidRDefault="00B322FF" w:rsidP="00B322FF">
      <w:pPr>
        <w:pStyle w:val="Akapitzlist"/>
        <w:numPr>
          <w:ilvl w:val="1"/>
          <w:numId w:val="66"/>
        </w:numPr>
        <w:tabs>
          <w:tab w:val="clear" w:pos="1800"/>
          <w:tab w:val="left" w:pos="142"/>
        </w:tabs>
        <w:spacing w:line="23" w:lineRule="atLeast"/>
        <w:ind w:left="284" w:right="28" w:hanging="284"/>
        <w:jc w:val="both"/>
        <w:rPr>
          <w:rStyle w:val="markedcontent"/>
          <w:rFonts w:ascii="Calibri Light" w:hAnsi="Calibri Light" w:cs="Calibri Light"/>
          <w:sz w:val="24"/>
          <w:szCs w:val="24"/>
        </w:rPr>
      </w:pPr>
      <w:r w:rsidRPr="00F11DBF">
        <w:rPr>
          <w:rFonts w:ascii="Calibri Light" w:hAnsi="Calibri Light" w:cs="Calibri Light"/>
          <w:sz w:val="24"/>
          <w:szCs w:val="24"/>
        </w:rPr>
        <w:t>Zachodzą w stosunku do mnie podstawy wykluczenia z postępowania na podstawie art. ............. ustawy</w:t>
      </w:r>
      <w:r w:rsidRPr="00F11DBF">
        <w:rPr>
          <w:rFonts w:ascii="Calibri Light" w:hAnsi="Calibri Light" w:cs="Calibri Light"/>
        </w:rPr>
        <w:t xml:space="preserve"> Pzp (podać mającą zastosowanie podstawę wykluczenia spośród</w:t>
      </w:r>
      <w:r w:rsidRPr="00F11DBF">
        <w:rPr>
          <w:rStyle w:val="markedcontent"/>
          <w:rFonts w:ascii="Calibri Light" w:hAnsi="Calibri Light" w:cs="Calibri Light"/>
          <w:i/>
          <w:sz w:val="24"/>
          <w:szCs w:val="24"/>
        </w:rPr>
        <w:t xml:space="preserve"> wymienionych w art. 108 ust. 1 pkt 1, 2 i 5 oraz art. </w:t>
      </w:r>
      <w:r w:rsidRPr="00F11DBF">
        <w:rPr>
          <w:rFonts w:ascii="Calibri Light" w:hAnsi="Calibri Light" w:cs="Calibri Light"/>
          <w:i/>
          <w:sz w:val="24"/>
          <w:szCs w:val="24"/>
        </w:rPr>
        <w:t xml:space="preserve">109 ust. 1 pkt </w:t>
      </w:r>
      <w:r>
        <w:rPr>
          <w:rFonts w:ascii="Calibri Light" w:hAnsi="Calibri Light" w:cs="Calibri Light"/>
          <w:i/>
          <w:sz w:val="24"/>
          <w:szCs w:val="24"/>
        </w:rPr>
        <w:t>2,3,</w:t>
      </w:r>
      <w:r w:rsidRPr="00F11DBF">
        <w:rPr>
          <w:rFonts w:ascii="Calibri Light" w:hAnsi="Calibri Light" w:cs="Calibri Light"/>
          <w:i/>
          <w:sz w:val="24"/>
          <w:szCs w:val="24"/>
        </w:rPr>
        <w:t xml:space="preserve">4, 5, 7, 8 i pkt 10 </w:t>
      </w:r>
      <w:r w:rsidRPr="00F11DBF">
        <w:rPr>
          <w:rStyle w:val="markedcontent"/>
          <w:rFonts w:ascii="Calibri Light" w:hAnsi="Calibri Light" w:cs="Calibri Light"/>
          <w:i/>
          <w:sz w:val="24"/>
          <w:szCs w:val="24"/>
        </w:rPr>
        <w:t xml:space="preserve">ustawy Pzp). </w:t>
      </w:r>
    </w:p>
    <w:p w14:paraId="25ACCC7F" w14:textId="77777777" w:rsidR="00B322FF" w:rsidRPr="00F11DBF" w:rsidRDefault="00B322FF" w:rsidP="00B322FF">
      <w:pPr>
        <w:pStyle w:val="Akapitzlist"/>
        <w:tabs>
          <w:tab w:val="left" w:pos="142"/>
        </w:tabs>
        <w:spacing w:line="23" w:lineRule="atLeast"/>
        <w:ind w:left="284" w:right="28"/>
        <w:jc w:val="both"/>
        <w:rPr>
          <w:rStyle w:val="markedcontent"/>
          <w:rFonts w:ascii="Calibri Light" w:hAnsi="Calibri Light" w:cs="Calibri Light"/>
          <w:sz w:val="24"/>
          <w:szCs w:val="24"/>
        </w:rPr>
      </w:pPr>
      <w:r w:rsidRPr="00F11DBF">
        <w:rPr>
          <w:rStyle w:val="markedcontent"/>
          <w:rFonts w:ascii="Calibri Light" w:hAnsi="Calibri Light" w:cs="Calibri Light"/>
          <w:sz w:val="24"/>
          <w:szCs w:val="24"/>
        </w:rPr>
        <w:t xml:space="preserve">Jednocześnie oświadczam, że w związku z ww. okolicznością, na podstawie art. 110 </w:t>
      </w:r>
      <w:r w:rsidRPr="00F11DBF">
        <w:rPr>
          <w:rStyle w:val="markedcontent"/>
          <w:rFonts w:ascii="Calibri Light" w:hAnsi="Calibri Light" w:cs="Calibri Light"/>
          <w:sz w:val="24"/>
          <w:szCs w:val="24"/>
        </w:rPr>
        <w:br/>
        <w:t xml:space="preserve">ust. 2 ustawy Pzp podjąłem następujące </w:t>
      </w:r>
      <w:r>
        <w:rPr>
          <w:rStyle w:val="markedcontent"/>
          <w:rFonts w:ascii="Calibri Light" w:hAnsi="Calibri Light" w:cs="Calibri Light"/>
          <w:sz w:val="24"/>
          <w:szCs w:val="24"/>
        </w:rPr>
        <w:t>czynności (procedura sanacyjna-samooczyszczenie)</w:t>
      </w:r>
      <w:r w:rsidRPr="00F11DBF">
        <w:rPr>
          <w:rStyle w:val="markedcontent"/>
          <w:rFonts w:ascii="Calibri Light" w:hAnsi="Calibri Light" w:cs="Calibri Light"/>
          <w:sz w:val="24"/>
          <w:szCs w:val="24"/>
        </w:rPr>
        <w:t xml:space="preserve"> </w:t>
      </w:r>
    </w:p>
    <w:p w14:paraId="4ADE3C96" w14:textId="77777777" w:rsidR="00A345BE" w:rsidRPr="00F11DBF" w:rsidRDefault="00A345BE" w:rsidP="00797DD6">
      <w:pPr>
        <w:spacing w:line="23" w:lineRule="atLeast"/>
        <w:ind w:left="284" w:right="28"/>
        <w:jc w:val="both"/>
        <w:rPr>
          <w:rFonts w:ascii="Calibri Light" w:hAnsi="Calibri Light" w:cs="Calibri Light"/>
          <w:sz w:val="24"/>
          <w:szCs w:val="24"/>
        </w:rPr>
      </w:pPr>
    </w:p>
    <w:p w14:paraId="4AC71C49" w14:textId="77777777" w:rsidR="00A345BE" w:rsidRPr="00F11DBF" w:rsidRDefault="00A345BE" w:rsidP="00797DD6">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Na potwierdzenie powyższego przedkładam następujące środki dowodowe:</w:t>
      </w:r>
    </w:p>
    <w:p w14:paraId="5394F589" w14:textId="77777777" w:rsidR="00A345BE" w:rsidRPr="00F11DBF" w:rsidRDefault="00A345BE" w:rsidP="00797DD6">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1) ………………………………………………</w:t>
      </w:r>
    </w:p>
    <w:p w14:paraId="149C5A85" w14:textId="77777777" w:rsidR="00A345BE" w:rsidRPr="00F11DBF" w:rsidRDefault="00A345BE" w:rsidP="00797DD6">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2) ………………………………………………</w:t>
      </w:r>
    </w:p>
    <w:p w14:paraId="4D495A4F" w14:textId="77777777" w:rsidR="00A345BE" w:rsidRPr="00F11DBF" w:rsidRDefault="00A345BE" w:rsidP="00797DD6">
      <w:pPr>
        <w:spacing w:line="23" w:lineRule="atLeast"/>
        <w:ind w:left="284" w:right="28"/>
        <w:jc w:val="both"/>
        <w:rPr>
          <w:rFonts w:ascii="Calibri Light" w:hAnsi="Calibri Light" w:cs="Calibri Light"/>
          <w:sz w:val="24"/>
          <w:szCs w:val="24"/>
        </w:rPr>
      </w:pPr>
    </w:p>
    <w:p w14:paraId="121A792B" w14:textId="1E6372E4" w:rsidR="00A345BE" w:rsidRPr="00F11DBF" w:rsidRDefault="00A345BE" w:rsidP="00A27E4E">
      <w:pPr>
        <w:pStyle w:val="Akapitzlist"/>
        <w:numPr>
          <w:ilvl w:val="3"/>
          <w:numId w:val="66"/>
        </w:numPr>
        <w:tabs>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podlegam wykluczeniu z postępowania na podstawie art. 7 pkt 1-3 ustawy z dnia </w:t>
      </w:r>
      <w:r w:rsidRPr="00F11DBF">
        <w:rPr>
          <w:rFonts w:ascii="Calibri Light" w:hAnsi="Calibri Light" w:cs="Calibri Light"/>
          <w:sz w:val="24"/>
          <w:szCs w:val="24"/>
        </w:rPr>
        <w:br/>
        <w:t xml:space="preserve">13 kwietnia 2022r. </w:t>
      </w:r>
      <w:r w:rsidRPr="00F11DBF">
        <w:rPr>
          <w:rFonts w:ascii="Calibri Light" w:hAnsi="Calibri Light" w:cs="Calibri Light"/>
          <w:bCs/>
          <w:color w:val="000000"/>
          <w:sz w:val="24"/>
          <w:szCs w:val="24"/>
          <w:shd w:val="clear" w:color="auto" w:fill="FFFFFF"/>
        </w:rPr>
        <w:t>o</w:t>
      </w:r>
      <w:r w:rsidRPr="00F11DBF">
        <w:rPr>
          <w:rFonts w:ascii="Calibri Light" w:hAnsi="Calibri Light" w:cs="Calibri Light"/>
          <w:b/>
          <w:bCs/>
          <w:color w:val="000000"/>
          <w:sz w:val="24"/>
          <w:szCs w:val="24"/>
          <w:shd w:val="clear" w:color="auto" w:fill="FFFFFF"/>
        </w:rPr>
        <w:t xml:space="preserve"> </w:t>
      </w:r>
      <w:r w:rsidRPr="00F11DBF">
        <w:rPr>
          <w:rFonts w:ascii="Calibri Light" w:hAnsi="Calibri Light" w:cs="Calibri Light"/>
          <w:bCs/>
          <w:color w:val="000000"/>
          <w:sz w:val="24"/>
          <w:szCs w:val="24"/>
          <w:shd w:val="clear" w:color="auto" w:fill="FFFFFF"/>
        </w:rPr>
        <w:t xml:space="preserve">szczególnych rozwiązaniach w zakresie przeciwdziałania wspieraniu agresji </w:t>
      </w:r>
      <w:r w:rsidRPr="00F11DBF">
        <w:rPr>
          <w:rFonts w:ascii="Calibri Light" w:hAnsi="Calibri Light" w:cs="Calibri Light"/>
          <w:sz w:val="24"/>
          <w:szCs w:val="24"/>
        </w:rPr>
        <w:t>na Ukrainę oraz służących ochronie bezpieczeństwa narodowego (</w:t>
      </w:r>
      <w:r w:rsidR="00D04828">
        <w:rPr>
          <w:rFonts w:ascii="Calibri Light" w:hAnsi="Calibri Light" w:cs="Calibri Light"/>
          <w:sz w:val="24"/>
          <w:szCs w:val="24"/>
        </w:rPr>
        <w:t xml:space="preserve">t.j. </w:t>
      </w:r>
      <w:r w:rsidR="00D04828" w:rsidRPr="00F11DBF">
        <w:rPr>
          <w:rFonts w:ascii="Calibri Light" w:hAnsi="Calibri Light" w:cs="Calibri Light"/>
          <w:sz w:val="24"/>
          <w:szCs w:val="24"/>
        </w:rPr>
        <w:t>Dz.U. 202</w:t>
      </w:r>
      <w:r w:rsidR="00D04828">
        <w:rPr>
          <w:rFonts w:ascii="Calibri Light" w:hAnsi="Calibri Light" w:cs="Calibri Light"/>
          <w:sz w:val="24"/>
          <w:szCs w:val="24"/>
        </w:rPr>
        <w:t>3</w:t>
      </w:r>
      <w:r w:rsidR="00D04828" w:rsidRPr="00F11DBF">
        <w:rPr>
          <w:rFonts w:ascii="Calibri Light" w:hAnsi="Calibri Light" w:cs="Calibri Light"/>
          <w:sz w:val="24"/>
          <w:szCs w:val="24"/>
        </w:rPr>
        <w:t xml:space="preserve"> poz. </w:t>
      </w:r>
      <w:r w:rsidR="00D04828">
        <w:rPr>
          <w:rFonts w:ascii="Calibri Light" w:hAnsi="Calibri Light" w:cs="Calibri Light"/>
          <w:sz w:val="24"/>
          <w:szCs w:val="24"/>
        </w:rPr>
        <w:t>129 z późn. zm.</w:t>
      </w:r>
      <w:r w:rsidRPr="00F11DBF">
        <w:rPr>
          <w:rFonts w:ascii="Calibri Light" w:hAnsi="Calibri Light" w:cs="Calibri Light"/>
          <w:sz w:val="24"/>
          <w:szCs w:val="24"/>
        </w:rPr>
        <w:t>).</w:t>
      </w:r>
    </w:p>
    <w:p w14:paraId="1CA732C0" w14:textId="77777777" w:rsidR="00A345BE" w:rsidRPr="00F11DBF" w:rsidRDefault="00A345BE" w:rsidP="00797DD6">
      <w:pPr>
        <w:spacing w:line="23" w:lineRule="atLeast"/>
        <w:ind w:left="284" w:right="28" w:hanging="284"/>
        <w:jc w:val="both"/>
        <w:rPr>
          <w:rFonts w:ascii="Calibri Light" w:hAnsi="Calibri Light" w:cs="Calibri Light"/>
          <w:sz w:val="24"/>
          <w:szCs w:val="24"/>
        </w:rPr>
      </w:pPr>
    </w:p>
    <w:p w14:paraId="5552B834" w14:textId="6F1B5CB6" w:rsidR="00A345BE" w:rsidRPr="00F11DBF" w:rsidRDefault="00A345BE" w:rsidP="00A27E4E">
      <w:pPr>
        <w:pStyle w:val="Akapitzlist"/>
        <w:numPr>
          <w:ilvl w:val="3"/>
          <w:numId w:val="66"/>
        </w:numPr>
        <w:tabs>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udostępniam następujące zasoby: </w:t>
      </w:r>
    </w:p>
    <w:p w14:paraId="61719587" w14:textId="77777777" w:rsidR="00A345BE" w:rsidRPr="00F11DBF" w:rsidRDefault="00A345BE" w:rsidP="00797DD6">
      <w:pPr>
        <w:spacing w:line="23" w:lineRule="atLeast"/>
        <w:ind w:left="284" w:right="28" w:hanging="284"/>
        <w:jc w:val="both"/>
        <w:rPr>
          <w:rFonts w:ascii="Calibri Light" w:hAnsi="Calibri Light" w:cs="Calibri Light"/>
          <w:sz w:val="24"/>
          <w:szCs w:val="24"/>
        </w:rPr>
      </w:pPr>
    </w:p>
    <w:p w14:paraId="5577E840" w14:textId="77777777" w:rsidR="00A345BE" w:rsidRPr="00F11DBF" w:rsidRDefault="00A345BE"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Udostępniane zasoby:</w:t>
      </w:r>
    </w:p>
    <w:p w14:paraId="7415C9B9" w14:textId="15D7E167" w:rsidR="00A345BE" w:rsidRPr="00F11DBF" w:rsidRDefault="00A345BE"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p>
    <w:p w14:paraId="32E995D5" w14:textId="5A401E8C" w:rsidR="00A345BE" w:rsidRPr="00F11DBF" w:rsidRDefault="00A345BE" w:rsidP="00797DD6">
      <w:pPr>
        <w:spacing w:line="23" w:lineRule="atLeast"/>
        <w:ind w:right="28"/>
        <w:jc w:val="both"/>
        <w:rPr>
          <w:rFonts w:ascii="Calibri Light" w:hAnsi="Calibri Light" w:cs="Calibri Light"/>
          <w:i/>
          <w:iCs/>
          <w:sz w:val="24"/>
          <w:szCs w:val="24"/>
        </w:rPr>
      </w:pPr>
      <w:r w:rsidRPr="00F11DBF">
        <w:rPr>
          <w:rFonts w:ascii="Calibri Light" w:hAnsi="Calibri Light" w:cs="Calibri Light"/>
          <w:i/>
          <w:iCs/>
          <w:sz w:val="24"/>
          <w:szCs w:val="24"/>
        </w:rPr>
        <w:t>(należy wskazać zakres w jakim podmiot trzeci udostępnia zasoby ).</w:t>
      </w:r>
    </w:p>
    <w:p w14:paraId="4625C913" w14:textId="77777777" w:rsidR="00A345BE" w:rsidRPr="00F11DBF" w:rsidRDefault="00A345BE" w:rsidP="00797DD6">
      <w:pPr>
        <w:spacing w:line="23" w:lineRule="atLeast"/>
        <w:ind w:right="28"/>
        <w:jc w:val="both"/>
        <w:rPr>
          <w:rFonts w:ascii="Calibri Light" w:hAnsi="Calibri Light" w:cs="Calibri Light"/>
          <w:sz w:val="24"/>
          <w:szCs w:val="24"/>
        </w:rPr>
      </w:pPr>
    </w:p>
    <w:p w14:paraId="73C84EFD" w14:textId="77777777" w:rsidR="00A345BE" w:rsidRPr="00F11DBF" w:rsidRDefault="00A345BE" w:rsidP="00A27E4E">
      <w:pPr>
        <w:pStyle w:val="Akapitzlist"/>
        <w:numPr>
          <w:ilvl w:val="3"/>
          <w:numId w:val="66"/>
        </w:numPr>
        <w:tabs>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lastRenderedPageBreak/>
        <w:t xml:space="preserve">Oświadczam, iż spełniam warunki udziału w postępowaniu o udzielenie zamówienia określone w ust. 3.4 rozdz. XIX SWZ w zakresie których udostępniam swoje zasoby Wykonawcy w celu wykazania spełniania warunków udziału w postępowaniu. </w:t>
      </w:r>
    </w:p>
    <w:p w14:paraId="668B3ACA" w14:textId="77777777" w:rsidR="00A345BE" w:rsidRPr="00F11DBF" w:rsidRDefault="00A345BE" w:rsidP="00A27E4E">
      <w:pPr>
        <w:pStyle w:val="Akapitzlist"/>
        <w:numPr>
          <w:ilvl w:val="3"/>
          <w:numId w:val="66"/>
        </w:numPr>
        <w:tabs>
          <w:tab w:val="left" w:pos="142"/>
        </w:tabs>
        <w:spacing w:before="240"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Oświadczam, że wszystkie informacje podane w powyższych oświadczeniach są aktualne </w:t>
      </w:r>
      <w:r w:rsidRPr="00F11DBF">
        <w:rPr>
          <w:rFonts w:ascii="Calibri Light" w:hAnsi="Calibri Light" w:cs="Calibri Light"/>
          <w:sz w:val="24"/>
          <w:szCs w:val="24"/>
        </w:rPr>
        <w:br/>
        <w:t>i zgodne z prawdą oraz zostały przedstawione z pełną świadomością konsekwencji wprowadzenia zamawiającego w błąd przy przedstawianiu informacji.</w:t>
      </w:r>
    </w:p>
    <w:p w14:paraId="4511D299" w14:textId="77777777" w:rsidR="00A345BE" w:rsidRPr="00F11DBF" w:rsidRDefault="00A345BE" w:rsidP="00797DD6">
      <w:pPr>
        <w:spacing w:line="23" w:lineRule="atLeast"/>
        <w:ind w:right="28"/>
        <w:rPr>
          <w:rFonts w:ascii="Calibri Light" w:eastAsia="Calibri" w:hAnsi="Calibri Light" w:cs="Calibri Light"/>
          <w:b/>
          <w:sz w:val="24"/>
          <w:szCs w:val="24"/>
        </w:rPr>
      </w:pPr>
    </w:p>
    <w:p w14:paraId="57C923C7" w14:textId="77777777" w:rsidR="00A345BE" w:rsidRPr="00F11DBF" w:rsidRDefault="00A345BE" w:rsidP="00797DD6">
      <w:pPr>
        <w:spacing w:line="23" w:lineRule="atLeast"/>
        <w:ind w:right="28"/>
        <w:rPr>
          <w:rFonts w:ascii="Calibri Light" w:eastAsia="Calibri" w:hAnsi="Calibri Light" w:cs="Calibri Light"/>
          <w:b/>
          <w:sz w:val="24"/>
          <w:szCs w:val="24"/>
        </w:rPr>
      </w:pPr>
    </w:p>
    <w:p w14:paraId="5A6E6E38" w14:textId="77777777" w:rsidR="00A345BE" w:rsidRPr="00F11DBF" w:rsidRDefault="00A345BE" w:rsidP="00797DD6">
      <w:pPr>
        <w:spacing w:line="23" w:lineRule="atLeast"/>
        <w:ind w:left="4248" w:right="28" w:firstLine="708"/>
        <w:rPr>
          <w:rFonts w:ascii="Calibri Light" w:hAnsi="Calibri Light" w:cs="Calibri Light"/>
          <w:sz w:val="24"/>
          <w:szCs w:val="24"/>
        </w:rPr>
      </w:pPr>
      <w:r w:rsidRPr="00F11DBF">
        <w:rPr>
          <w:rFonts w:ascii="Calibri Light" w:hAnsi="Calibri Light" w:cs="Calibri Light"/>
          <w:sz w:val="24"/>
          <w:szCs w:val="24"/>
        </w:rPr>
        <w:t xml:space="preserve">                    …………………………………………</w:t>
      </w:r>
    </w:p>
    <w:p w14:paraId="36C3B463" w14:textId="63CFF0D0" w:rsidR="00A345BE" w:rsidRPr="00F11DBF" w:rsidRDefault="00A345BE" w:rsidP="00797DD6">
      <w:pPr>
        <w:spacing w:line="23" w:lineRule="atLeast"/>
        <w:ind w:left="5664" w:right="28" w:firstLine="709"/>
        <w:rPr>
          <w:rFonts w:ascii="Calibri Light" w:hAnsi="Calibri Light" w:cs="Calibri Light"/>
          <w:i/>
          <w:iCs/>
          <w:sz w:val="24"/>
          <w:szCs w:val="24"/>
        </w:rPr>
      </w:pPr>
      <w:r w:rsidRPr="00F11DBF">
        <w:rPr>
          <w:rFonts w:ascii="Calibri Light" w:hAnsi="Calibri Light" w:cs="Calibri Light"/>
          <w:i/>
          <w:iCs/>
          <w:sz w:val="24"/>
          <w:szCs w:val="24"/>
        </w:rPr>
        <w:t xml:space="preserve">             (podpis)</w:t>
      </w:r>
    </w:p>
    <w:p w14:paraId="119C96DE" w14:textId="42D672D0" w:rsidR="008A064B" w:rsidRDefault="008A064B" w:rsidP="00797DD6">
      <w:pPr>
        <w:spacing w:line="23" w:lineRule="atLeast"/>
        <w:ind w:right="28"/>
        <w:rPr>
          <w:rFonts w:ascii="Calibri Light" w:hAnsi="Calibri Light" w:cs="Calibri Light"/>
          <w:b/>
          <w:sz w:val="24"/>
          <w:szCs w:val="24"/>
        </w:rPr>
      </w:pPr>
    </w:p>
    <w:p w14:paraId="37FF7C37" w14:textId="5F4D1DF9" w:rsidR="00FF1A90" w:rsidRDefault="00FF1A90" w:rsidP="00797DD6">
      <w:pPr>
        <w:spacing w:line="23" w:lineRule="atLeast"/>
        <w:ind w:right="28"/>
        <w:rPr>
          <w:rFonts w:ascii="Calibri Light" w:hAnsi="Calibri Light" w:cs="Calibri Light"/>
          <w:b/>
          <w:sz w:val="24"/>
          <w:szCs w:val="24"/>
        </w:rPr>
      </w:pPr>
    </w:p>
    <w:p w14:paraId="2C83CB0D" w14:textId="57117349" w:rsidR="00FF1A90" w:rsidRDefault="00FF1A90" w:rsidP="00797DD6">
      <w:pPr>
        <w:spacing w:line="23" w:lineRule="atLeast"/>
        <w:ind w:right="28"/>
        <w:rPr>
          <w:rFonts w:ascii="Calibri Light" w:hAnsi="Calibri Light" w:cs="Calibri Light"/>
          <w:b/>
          <w:sz w:val="24"/>
          <w:szCs w:val="24"/>
        </w:rPr>
      </w:pPr>
    </w:p>
    <w:p w14:paraId="53808EE3" w14:textId="05F66C5E" w:rsidR="00FF1A90" w:rsidRDefault="00FF1A90" w:rsidP="00797DD6">
      <w:pPr>
        <w:spacing w:line="23" w:lineRule="atLeast"/>
        <w:ind w:right="28"/>
        <w:rPr>
          <w:rFonts w:ascii="Calibri Light" w:hAnsi="Calibri Light" w:cs="Calibri Light"/>
          <w:b/>
          <w:sz w:val="24"/>
          <w:szCs w:val="24"/>
        </w:rPr>
      </w:pPr>
    </w:p>
    <w:p w14:paraId="59A7F3B7" w14:textId="1B3D9BB5" w:rsidR="00FF1A90" w:rsidRDefault="00FF1A90" w:rsidP="00797DD6">
      <w:pPr>
        <w:spacing w:line="23" w:lineRule="atLeast"/>
        <w:ind w:right="28"/>
        <w:rPr>
          <w:rFonts w:ascii="Calibri Light" w:hAnsi="Calibri Light" w:cs="Calibri Light"/>
          <w:b/>
          <w:sz w:val="24"/>
          <w:szCs w:val="24"/>
        </w:rPr>
      </w:pPr>
    </w:p>
    <w:p w14:paraId="258B3BA2" w14:textId="697B7743" w:rsidR="00FF1A90" w:rsidRDefault="00FF1A90" w:rsidP="00797DD6">
      <w:pPr>
        <w:spacing w:line="23" w:lineRule="atLeast"/>
        <w:ind w:right="28"/>
        <w:rPr>
          <w:rFonts w:ascii="Calibri Light" w:hAnsi="Calibri Light" w:cs="Calibri Light"/>
          <w:b/>
          <w:sz w:val="24"/>
          <w:szCs w:val="24"/>
        </w:rPr>
      </w:pPr>
    </w:p>
    <w:p w14:paraId="409B3522" w14:textId="1D52337E" w:rsidR="00FF1A90" w:rsidRDefault="00FF1A90" w:rsidP="00797DD6">
      <w:pPr>
        <w:spacing w:line="23" w:lineRule="atLeast"/>
        <w:ind w:right="28"/>
        <w:rPr>
          <w:rFonts w:ascii="Calibri Light" w:hAnsi="Calibri Light" w:cs="Calibri Light"/>
          <w:b/>
          <w:sz w:val="24"/>
          <w:szCs w:val="24"/>
        </w:rPr>
      </w:pPr>
    </w:p>
    <w:p w14:paraId="758E2FF4" w14:textId="6AD292E8" w:rsidR="00FF1A90" w:rsidRDefault="00FF1A90" w:rsidP="00797DD6">
      <w:pPr>
        <w:spacing w:line="23" w:lineRule="atLeast"/>
        <w:ind w:right="28"/>
        <w:rPr>
          <w:rFonts w:ascii="Calibri Light" w:hAnsi="Calibri Light" w:cs="Calibri Light"/>
          <w:b/>
          <w:sz w:val="24"/>
          <w:szCs w:val="24"/>
        </w:rPr>
      </w:pPr>
    </w:p>
    <w:p w14:paraId="2B5AC472" w14:textId="542F0E1F" w:rsidR="00FF1A90" w:rsidRDefault="00FF1A90" w:rsidP="00797DD6">
      <w:pPr>
        <w:spacing w:line="23" w:lineRule="atLeast"/>
        <w:ind w:right="28"/>
        <w:rPr>
          <w:rFonts w:ascii="Calibri Light" w:hAnsi="Calibri Light" w:cs="Calibri Light"/>
          <w:b/>
          <w:sz w:val="24"/>
          <w:szCs w:val="24"/>
        </w:rPr>
      </w:pPr>
    </w:p>
    <w:p w14:paraId="2C3DAAC2" w14:textId="54CC92BE" w:rsidR="00FF1A90" w:rsidRDefault="00FF1A90" w:rsidP="00797DD6">
      <w:pPr>
        <w:spacing w:line="23" w:lineRule="atLeast"/>
        <w:ind w:right="28"/>
        <w:rPr>
          <w:rFonts w:ascii="Calibri Light" w:hAnsi="Calibri Light" w:cs="Calibri Light"/>
          <w:b/>
          <w:sz w:val="24"/>
          <w:szCs w:val="24"/>
        </w:rPr>
      </w:pPr>
    </w:p>
    <w:p w14:paraId="47265AB0" w14:textId="2571FFB6" w:rsidR="00FF1A90" w:rsidRDefault="00FF1A90" w:rsidP="00797DD6">
      <w:pPr>
        <w:spacing w:line="23" w:lineRule="atLeast"/>
        <w:ind w:right="28"/>
        <w:rPr>
          <w:rFonts w:ascii="Calibri Light" w:hAnsi="Calibri Light" w:cs="Calibri Light"/>
          <w:b/>
          <w:sz w:val="24"/>
          <w:szCs w:val="24"/>
        </w:rPr>
      </w:pPr>
    </w:p>
    <w:p w14:paraId="216BA091" w14:textId="38FB9E09" w:rsidR="00FF1A90" w:rsidRDefault="00FF1A90" w:rsidP="00797DD6">
      <w:pPr>
        <w:spacing w:line="23" w:lineRule="atLeast"/>
        <w:ind w:right="28"/>
        <w:rPr>
          <w:rFonts w:ascii="Calibri Light" w:hAnsi="Calibri Light" w:cs="Calibri Light"/>
          <w:b/>
          <w:sz w:val="24"/>
          <w:szCs w:val="24"/>
        </w:rPr>
      </w:pPr>
    </w:p>
    <w:p w14:paraId="27EAA46D" w14:textId="6FB2A550" w:rsidR="00FF1A90" w:rsidRDefault="00FF1A90" w:rsidP="00797DD6">
      <w:pPr>
        <w:spacing w:line="23" w:lineRule="atLeast"/>
        <w:ind w:right="28"/>
        <w:rPr>
          <w:rFonts w:ascii="Calibri Light" w:hAnsi="Calibri Light" w:cs="Calibri Light"/>
          <w:b/>
          <w:sz w:val="24"/>
          <w:szCs w:val="24"/>
        </w:rPr>
      </w:pPr>
    </w:p>
    <w:p w14:paraId="337CE559" w14:textId="597767C3" w:rsidR="00FF1A90" w:rsidRDefault="00FF1A90" w:rsidP="00797DD6">
      <w:pPr>
        <w:spacing w:line="23" w:lineRule="atLeast"/>
        <w:ind w:right="28"/>
        <w:rPr>
          <w:rFonts w:ascii="Calibri Light" w:hAnsi="Calibri Light" w:cs="Calibri Light"/>
          <w:b/>
          <w:sz w:val="24"/>
          <w:szCs w:val="24"/>
        </w:rPr>
      </w:pPr>
    </w:p>
    <w:p w14:paraId="54D49B46" w14:textId="7B55BACC" w:rsidR="00FF1A90" w:rsidRDefault="00FF1A90" w:rsidP="00797DD6">
      <w:pPr>
        <w:spacing w:line="23" w:lineRule="atLeast"/>
        <w:ind w:right="28"/>
        <w:rPr>
          <w:rFonts w:ascii="Calibri Light" w:hAnsi="Calibri Light" w:cs="Calibri Light"/>
          <w:b/>
          <w:sz w:val="24"/>
          <w:szCs w:val="24"/>
        </w:rPr>
      </w:pPr>
    </w:p>
    <w:p w14:paraId="22EC134E" w14:textId="55AD6017" w:rsidR="00FF1A90" w:rsidRDefault="00FF1A90" w:rsidP="00797DD6">
      <w:pPr>
        <w:spacing w:line="23" w:lineRule="atLeast"/>
        <w:ind w:right="28"/>
        <w:rPr>
          <w:rFonts w:ascii="Calibri Light" w:hAnsi="Calibri Light" w:cs="Calibri Light"/>
          <w:b/>
          <w:sz w:val="24"/>
          <w:szCs w:val="24"/>
        </w:rPr>
      </w:pPr>
    </w:p>
    <w:p w14:paraId="774C3A81" w14:textId="426D5323" w:rsidR="00FF1A90" w:rsidRDefault="00FF1A90" w:rsidP="00797DD6">
      <w:pPr>
        <w:spacing w:line="23" w:lineRule="atLeast"/>
        <w:ind w:right="28"/>
        <w:rPr>
          <w:rFonts w:ascii="Calibri Light" w:hAnsi="Calibri Light" w:cs="Calibri Light"/>
          <w:b/>
          <w:sz w:val="24"/>
          <w:szCs w:val="24"/>
        </w:rPr>
      </w:pPr>
    </w:p>
    <w:p w14:paraId="771B2B52" w14:textId="6859DF2C" w:rsidR="00FF1A90" w:rsidRDefault="00FF1A90" w:rsidP="00797DD6">
      <w:pPr>
        <w:spacing w:line="23" w:lineRule="atLeast"/>
        <w:ind w:right="28"/>
        <w:rPr>
          <w:rFonts w:ascii="Calibri Light" w:hAnsi="Calibri Light" w:cs="Calibri Light"/>
          <w:b/>
          <w:sz w:val="24"/>
          <w:szCs w:val="24"/>
        </w:rPr>
      </w:pPr>
    </w:p>
    <w:p w14:paraId="5AD39AE3" w14:textId="02E9D2A1" w:rsidR="00FF1A90" w:rsidRDefault="00FF1A90" w:rsidP="00797DD6">
      <w:pPr>
        <w:spacing w:line="23" w:lineRule="atLeast"/>
        <w:ind w:right="28"/>
        <w:rPr>
          <w:rFonts w:ascii="Calibri Light" w:hAnsi="Calibri Light" w:cs="Calibri Light"/>
          <w:b/>
          <w:sz w:val="24"/>
          <w:szCs w:val="24"/>
        </w:rPr>
      </w:pPr>
    </w:p>
    <w:p w14:paraId="5F422DFF" w14:textId="08EB82BC" w:rsidR="00FF1A90" w:rsidRDefault="00FF1A90" w:rsidP="00797DD6">
      <w:pPr>
        <w:spacing w:line="23" w:lineRule="atLeast"/>
        <w:ind w:right="28"/>
        <w:rPr>
          <w:rFonts w:ascii="Calibri Light" w:hAnsi="Calibri Light" w:cs="Calibri Light"/>
          <w:b/>
          <w:sz w:val="24"/>
          <w:szCs w:val="24"/>
        </w:rPr>
      </w:pPr>
    </w:p>
    <w:p w14:paraId="4E030A69" w14:textId="65B34D1D" w:rsidR="00FF1A90" w:rsidRDefault="00FF1A90" w:rsidP="00797DD6">
      <w:pPr>
        <w:spacing w:line="23" w:lineRule="atLeast"/>
        <w:ind w:right="28"/>
        <w:rPr>
          <w:rFonts w:ascii="Calibri Light" w:hAnsi="Calibri Light" w:cs="Calibri Light"/>
          <w:b/>
          <w:sz w:val="24"/>
          <w:szCs w:val="24"/>
        </w:rPr>
      </w:pPr>
    </w:p>
    <w:p w14:paraId="2AA22BC0" w14:textId="2A7532E7" w:rsidR="00FF1A90" w:rsidRDefault="00FF1A90" w:rsidP="00797DD6">
      <w:pPr>
        <w:spacing w:line="23" w:lineRule="atLeast"/>
        <w:ind w:right="28"/>
        <w:rPr>
          <w:rFonts w:ascii="Calibri Light" w:hAnsi="Calibri Light" w:cs="Calibri Light"/>
          <w:b/>
          <w:sz w:val="24"/>
          <w:szCs w:val="24"/>
        </w:rPr>
      </w:pPr>
    </w:p>
    <w:p w14:paraId="6D2E8CB3" w14:textId="2DD8A57E" w:rsidR="00FF1A90" w:rsidRDefault="00FF1A90" w:rsidP="00797DD6">
      <w:pPr>
        <w:spacing w:line="23" w:lineRule="atLeast"/>
        <w:ind w:right="28"/>
        <w:rPr>
          <w:rFonts w:ascii="Calibri Light" w:hAnsi="Calibri Light" w:cs="Calibri Light"/>
          <w:b/>
          <w:sz w:val="24"/>
          <w:szCs w:val="24"/>
        </w:rPr>
      </w:pPr>
    </w:p>
    <w:p w14:paraId="6B518CFE" w14:textId="329ACB49" w:rsidR="00FF1A90" w:rsidRDefault="00FF1A90" w:rsidP="00797DD6">
      <w:pPr>
        <w:spacing w:line="23" w:lineRule="atLeast"/>
        <w:ind w:right="28"/>
        <w:rPr>
          <w:rFonts w:ascii="Calibri Light" w:hAnsi="Calibri Light" w:cs="Calibri Light"/>
          <w:b/>
          <w:sz w:val="24"/>
          <w:szCs w:val="24"/>
        </w:rPr>
      </w:pPr>
    </w:p>
    <w:p w14:paraId="77756F48" w14:textId="6F3B0D19" w:rsidR="00FF1A90" w:rsidRDefault="00FF1A90" w:rsidP="00797DD6">
      <w:pPr>
        <w:spacing w:line="23" w:lineRule="atLeast"/>
        <w:ind w:right="28"/>
        <w:rPr>
          <w:rFonts w:ascii="Calibri Light" w:hAnsi="Calibri Light" w:cs="Calibri Light"/>
          <w:b/>
          <w:sz w:val="24"/>
          <w:szCs w:val="24"/>
        </w:rPr>
      </w:pPr>
    </w:p>
    <w:p w14:paraId="4772604F" w14:textId="09E583A7" w:rsidR="00FF1A90" w:rsidRDefault="00FF1A90" w:rsidP="00797DD6">
      <w:pPr>
        <w:spacing w:line="23" w:lineRule="atLeast"/>
        <w:ind w:right="28"/>
        <w:rPr>
          <w:rFonts w:ascii="Calibri Light" w:hAnsi="Calibri Light" w:cs="Calibri Light"/>
          <w:b/>
          <w:sz w:val="24"/>
          <w:szCs w:val="24"/>
        </w:rPr>
      </w:pPr>
    </w:p>
    <w:p w14:paraId="44F8660C" w14:textId="086FC609" w:rsidR="00FF1A90" w:rsidRDefault="00FF1A90" w:rsidP="00797DD6">
      <w:pPr>
        <w:spacing w:line="23" w:lineRule="atLeast"/>
        <w:ind w:right="28"/>
        <w:rPr>
          <w:rFonts w:ascii="Calibri Light" w:hAnsi="Calibri Light" w:cs="Calibri Light"/>
          <w:b/>
          <w:sz w:val="24"/>
          <w:szCs w:val="24"/>
        </w:rPr>
      </w:pPr>
    </w:p>
    <w:p w14:paraId="430CFB6B" w14:textId="641621E5" w:rsidR="00FF1A90" w:rsidRDefault="00FF1A90" w:rsidP="00797DD6">
      <w:pPr>
        <w:spacing w:line="23" w:lineRule="atLeast"/>
        <w:ind w:right="28"/>
        <w:rPr>
          <w:rFonts w:ascii="Calibri Light" w:hAnsi="Calibri Light" w:cs="Calibri Light"/>
          <w:b/>
          <w:sz w:val="24"/>
          <w:szCs w:val="24"/>
        </w:rPr>
      </w:pPr>
    </w:p>
    <w:p w14:paraId="401F28DB" w14:textId="066F2B29" w:rsidR="00FF1A90" w:rsidRDefault="00FF1A90" w:rsidP="00797DD6">
      <w:pPr>
        <w:spacing w:line="23" w:lineRule="atLeast"/>
        <w:ind w:right="28"/>
        <w:rPr>
          <w:rFonts w:ascii="Calibri Light" w:hAnsi="Calibri Light" w:cs="Calibri Light"/>
          <w:b/>
          <w:sz w:val="24"/>
          <w:szCs w:val="24"/>
        </w:rPr>
      </w:pPr>
    </w:p>
    <w:p w14:paraId="71D76FF3" w14:textId="70EEB5FC" w:rsidR="00FF1A90" w:rsidRDefault="00FF1A90" w:rsidP="00797DD6">
      <w:pPr>
        <w:spacing w:line="23" w:lineRule="atLeast"/>
        <w:ind w:right="28"/>
        <w:rPr>
          <w:rFonts w:ascii="Calibri Light" w:hAnsi="Calibri Light" w:cs="Calibri Light"/>
          <w:b/>
          <w:sz w:val="24"/>
          <w:szCs w:val="24"/>
        </w:rPr>
      </w:pPr>
    </w:p>
    <w:p w14:paraId="10C8765E" w14:textId="7571A453" w:rsidR="00FF1A90" w:rsidRDefault="00FF1A90" w:rsidP="00797DD6">
      <w:pPr>
        <w:spacing w:line="23" w:lineRule="atLeast"/>
        <w:ind w:right="28"/>
        <w:rPr>
          <w:rFonts w:ascii="Calibri Light" w:hAnsi="Calibri Light" w:cs="Calibri Light"/>
          <w:b/>
          <w:sz w:val="24"/>
          <w:szCs w:val="24"/>
        </w:rPr>
      </w:pPr>
    </w:p>
    <w:p w14:paraId="23B9FC7D" w14:textId="31181676" w:rsidR="00FF1A90" w:rsidRDefault="00FF1A90" w:rsidP="00797DD6">
      <w:pPr>
        <w:spacing w:line="23" w:lineRule="atLeast"/>
        <w:ind w:right="28"/>
        <w:rPr>
          <w:rFonts w:ascii="Calibri Light" w:hAnsi="Calibri Light" w:cs="Calibri Light"/>
          <w:b/>
          <w:sz w:val="24"/>
          <w:szCs w:val="24"/>
        </w:rPr>
      </w:pPr>
    </w:p>
    <w:p w14:paraId="0422788C" w14:textId="397757DE" w:rsidR="00FF1A90" w:rsidRDefault="00FF1A90" w:rsidP="00797DD6">
      <w:pPr>
        <w:spacing w:line="23" w:lineRule="atLeast"/>
        <w:ind w:right="28"/>
        <w:rPr>
          <w:rFonts w:ascii="Calibri Light" w:hAnsi="Calibri Light" w:cs="Calibri Light"/>
          <w:b/>
          <w:sz w:val="24"/>
          <w:szCs w:val="24"/>
        </w:rPr>
      </w:pPr>
    </w:p>
    <w:p w14:paraId="3272C4A7" w14:textId="77EF0ECF" w:rsidR="00FF1A90" w:rsidRDefault="00FF1A90" w:rsidP="00797DD6">
      <w:pPr>
        <w:spacing w:line="23" w:lineRule="atLeast"/>
        <w:ind w:right="28"/>
        <w:rPr>
          <w:rFonts w:ascii="Calibri Light" w:hAnsi="Calibri Light" w:cs="Calibri Light"/>
          <w:b/>
          <w:sz w:val="24"/>
          <w:szCs w:val="24"/>
        </w:rPr>
      </w:pPr>
    </w:p>
    <w:p w14:paraId="29181ABB" w14:textId="1CC63168" w:rsidR="00FF1A90" w:rsidRDefault="00FF1A90" w:rsidP="00797DD6">
      <w:pPr>
        <w:spacing w:line="23" w:lineRule="atLeast"/>
        <w:ind w:right="28"/>
        <w:rPr>
          <w:rFonts w:ascii="Calibri Light" w:hAnsi="Calibri Light" w:cs="Calibri Light"/>
          <w:b/>
          <w:sz w:val="24"/>
          <w:szCs w:val="24"/>
        </w:rPr>
      </w:pPr>
    </w:p>
    <w:p w14:paraId="61AF8522" w14:textId="25934165" w:rsidR="00FF1A90" w:rsidRDefault="00FF1A90" w:rsidP="00797DD6">
      <w:pPr>
        <w:spacing w:line="23" w:lineRule="atLeast"/>
        <w:ind w:right="28"/>
        <w:rPr>
          <w:rFonts w:ascii="Calibri Light" w:hAnsi="Calibri Light" w:cs="Calibri Light"/>
          <w:b/>
          <w:sz w:val="24"/>
          <w:szCs w:val="24"/>
        </w:rPr>
      </w:pPr>
    </w:p>
    <w:p w14:paraId="5A662FA9" w14:textId="07004FE0" w:rsidR="00FF1A90" w:rsidRPr="00B322FF" w:rsidRDefault="00FF1A90" w:rsidP="00FF1A90">
      <w:pPr>
        <w:spacing w:line="23" w:lineRule="atLeast"/>
        <w:ind w:left="5672" w:right="28" w:firstLine="709"/>
        <w:rPr>
          <w:rFonts w:ascii="Calibri Light" w:hAnsi="Calibri Light" w:cs="Calibri Light"/>
          <w:sz w:val="24"/>
          <w:szCs w:val="24"/>
        </w:rPr>
      </w:pPr>
      <w:r w:rsidRPr="00B322FF">
        <w:rPr>
          <w:rFonts w:ascii="Calibri Light" w:eastAsia="Calibri" w:hAnsi="Calibri Light" w:cs="Calibri Light"/>
          <w:b/>
          <w:sz w:val="24"/>
          <w:szCs w:val="24"/>
        </w:rPr>
        <w:lastRenderedPageBreak/>
        <w:t xml:space="preserve">Załącznik nr </w:t>
      </w:r>
      <w:r w:rsidR="00417F33">
        <w:rPr>
          <w:rFonts w:ascii="Calibri Light" w:eastAsia="Calibri" w:hAnsi="Calibri Light" w:cs="Calibri Light"/>
          <w:b/>
          <w:sz w:val="24"/>
          <w:szCs w:val="24"/>
        </w:rPr>
        <w:t>6</w:t>
      </w:r>
      <w:r w:rsidRPr="00B322FF">
        <w:rPr>
          <w:rFonts w:ascii="Calibri Light" w:hAnsi="Calibri Light" w:cs="Calibri Light"/>
          <w:b/>
          <w:sz w:val="24"/>
          <w:szCs w:val="24"/>
        </w:rPr>
        <w:t xml:space="preserve"> do SWZ</w:t>
      </w:r>
    </w:p>
    <w:p w14:paraId="1CC46FBA" w14:textId="77777777" w:rsidR="00FF1A90" w:rsidRPr="00CD0097" w:rsidRDefault="00FF1A90" w:rsidP="00FF1A90">
      <w:pPr>
        <w:jc w:val="both"/>
        <w:rPr>
          <w:rFonts w:ascii="Calibri" w:hAnsi="Calibri" w:cs="Arial"/>
          <w:sz w:val="22"/>
          <w:szCs w:val="22"/>
        </w:rPr>
      </w:pPr>
    </w:p>
    <w:p w14:paraId="36FEF82E" w14:textId="77777777" w:rsidR="00FF1A90" w:rsidRPr="00CD0097" w:rsidRDefault="00FF1A90" w:rsidP="00FF1A90">
      <w:pPr>
        <w:jc w:val="both"/>
        <w:rPr>
          <w:rFonts w:ascii="Calibri" w:hAnsi="Calibri" w:cs="Arial"/>
          <w:sz w:val="22"/>
          <w:szCs w:val="22"/>
        </w:rPr>
      </w:pPr>
      <w:r w:rsidRPr="00CD0097">
        <w:rPr>
          <w:rFonts w:ascii="Calibri" w:hAnsi="Calibri" w:cs="Arial"/>
          <w:sz w:val="22"/>
          <w:szCs w:val="22"/>
        </w:rPr>
        <w:t xml:space="preserve"> </w:t>
      </w:r>
    </w:p>
    <w:p w14:paraId="16C73500" w14:textId="77777777" w:rsidR="00FF1A90" w:rsidRPr="00CD0097" w:rsidRDefault="00FF1A90" w:rsidP="00FF1A90">
      <w:pPr>
        <w:pStyle w:val="Tekstpodstawowy22"/>
        <w:rPr>
          <w:rFonts w:ascii="Calibri" w:hAnsi="Calibri" w:cs="Arial"/>
          <w:sz w:val="22"/>
          <w:szCs w:val="22"/>
        </w:rPr>
      </w:pPr>
    </w:p>
    <w:p w14:paraId="73490F26" w14:textId="0B847832" w:rsidR="00FF1A90" w:rsidRDefault="00FF1A90" w:rsidP="00FF1A90">
      <w:pPr>
        <w:pStyle w:val="Tekstpodstawowy22"/>
        <w:jc w:val="center"/>
        <w:rPr>
          <w:rFonts w:ascii="Calibri" w:hAnsi="Calibri" w:cs="Arial"/>
          <w:sz w:val="22"/>
          <w:szCs w:val="22"/>
        </w:rPr>
      </w:pPr>
      <w:r w:rsidRPr="00CD0097">
        <w:rPr>
          <w:rFonts w:ascii="Calibri" w:hAnsi="Calibri" w:cs="Arial"/>
          <w:sz w:val="22"/>
          <w:szCs w:val="22"/>
        </w:rPr>
        <w:t xml:space="preserve">WYKAZ </w:t>
      </w:r>
      <w:r>
        <w:rPr>
          <w:rFonts w:ascii="Calibri" w:hAnsi="Calibri" w:cs="Arial"/>
          <w:sz w:val="22"/>
          <w:szCs w:val="22"/>
        </w:rPr>
        <w:t>ROBÓT</w:t>
      </w:r>
      <w:r w:rsidRPr="00CD0097">
        <w:rPr>
          <w:rFonts w:ascii="Calibri" w:hAnsi="Calibri" w:cs="Arial"/>
          <w:sz w:val="22"/>
          <w:szCs w:val="22"/>
        </w:rPr>
        <w:t xml:space="preserve"> WYKONANYCH</w:t>
      </w:r>
      <w:r>
        <w:rPr>
          <w:rFonts w:ascii="Calibri" w:hAnsi="Calibri" w:cs="Arial"/>
          <w:sz w:val="22"/>
          <w:szCs w:val="22"/>
        </w:rPr>
        <w:t xml:space="preserve"> </w:t>
      </w:r>
      <w:r w:rsidRPr="00CD0097">
        <w:rPr>
          <w:rFonts w:ascii="Calibri" w:hAnsi="Calibri" w:cs="Arial"/>
          <w:sz w:val="22"/>
          <w:szCs w:val="22"/>
        </w:rPr>
        <w:t xml:space="preserve">W OSTATNICH </w:t>
      </w:r>
      <w:r>
        <w:rPr>
          <w:rFonts w:ascii="Calibri" w:hAnsi="Calibri" w:cs="Arial"/>
          <w:sz w:val="22"/>
          <w:szCs w:val="22"/>
        </w:rPr>
        <w:t>5</w:t>
      </w:r>
      <w:r w:rsidRPr="00CD0097">
        <w:rPr>
          <w:rFonts w:ascii="Calibri" w:hAnsi="Calibri" w:cs="Arial"/>
          <w:sz w:val="22"/>
          <w:szCs w:val="22"/>
        </w:rPr>
        <w:t xml:space="preserve"> LATACH</w:t>
      </w:r>
      <w:r>
        <w:rPr>
          <w:rFonts w:ascii="Calibri" w:hAnsi="Calibri" w:cs="Arial"/>
          <w:sz w:val="22"/>
          <w:szCs w:val="22"/>
        </w:rPr>
        <w:t xml:space="preserve"> </w:t>
      </w:r>
    </w:p>
    <w:p w14:paraId="7403CD3C" w14:textId="77777777" w:rsidR="001E383F" w:rsidRPr="00CD0097" w:rsidRDefault="001E383F" w:rsidP="00FF1A90">
      <w:pPr>
        <w:pStyle w:val="Tekstpodstawowy22"/>
        <w:jc w:val="center"/>
        <w:rPr>
          <w:rFonts w:ascii="Calibri" w:hAnsi="Calibri" w:cs="Arial"/>
          <w:sz w:val="22"/>
          <w:szCs w:val="22"/>
        </w:rPr>
      </w:pPr>
    </w:p>
    <w:p w14:paraId="54D70FF4" w14:textId="77777777" w:rsidR="00FF1A90" w:rsidRPr="00CD0097" w:rsidRDefault="00FF1A90" w:rsidP="00FF1A90">
      <w:pPr>
        <w:jc w:val="both"/>
        <w:rPr>
          <w:rFonts w:ascii="Calibri" w:hAnsi="Calibri" w:cs="Arial"/>
          <w:sz w:val="22"/>
          <w:szCs w:val="22"/>
        </w:rPr>
      </w:pPr>
    </w:p>
    <w:tbl>
      <w:tblPr>
        <w:tblW w:w="10699" w:type="dxa"/>
        <w:tblInd w:w="-923" w:type="dxa"/>
        <w:tblLayout w:type="fixed"/>
        <w:tblCellMar>
          <w:left w:w="70" w:type="dxa"/>
          <w:right w:w="70" w:type="dxa"/>
        </w:tblCellMar>
        <w:tblLook w:val="0000" w:firstRow="0" w:lastRow="0" w:firstColumn="0" w:lastColumn="0" w:noHBand="0" w:noVBand="0"/>
      </w:tblPr>
      <w:tblGrid>
        <w:gridCol w:w="351"/>
        <w:gridCol w:w="3477"/>
        <w:gridCol w:w="1418"/>
        <w:gridCol w:w="1417"/>
        <w:gridCol w:w="2410"/>
        <w:gridCol w:w="1626"/>
      </w:tblGrid>
      <w:tr w:rsidR="00FF1A90" w:rsidRPr="00CD0097" w14:paraId="088D44E3" w14:textId="77777777" w:rsidTr="001E383F">
        <w:trPr>
          <w:cantSplit/>
          <w:trHeight w:val="885"/>
        </w:trPr>
        <w:tc>
          <w:tcPr>
            <w:tcW w:w="351" w:type="dxa"/>
            <w:tcBorders>
              <w:top w:val="single" w:sz="4" w:space="0" w:color="000000"/>
              <w:left w:val="single" w:sz="4" w:space="0" w:color="000000"/>
            </w:tcBorders>
            <w:shd w:val="clear" w:color="auto" w:fill="FFFFFF"/>
            <w:vAlign w:val="center"/>
          </w:tcPr>
          <w:p w14:paraId="598BD3E3" w14:textId="77777777" w:rsidR="00FF1A90" w:rsidRPr="00CD0097" w:rsidRDefault="00FF1A90" w:rsidP="00FF5E29">
            <w:pPr>
              <w:snapToGrid w:val="0"/>
              <w:jc w:val="center"/>
              <w:rPr>
                <w:rFonts w:ascii="Calibri" w:hAnsi="Calibri" w:cs="Arial"/>
              </w:rPr>
            </w:pPr>
          </w:p>
          <w:p w14:paraId="644C99E8" w14:textId="77777777" w:rsidR="00FF1A90" w:rsidRPr="00CD0097" w:rsidRDefault="00FF1A90" w:rsidP="00FF5E29">
            <w:pPr>
              <w:jc w:val="center"/>
              <w:rPr>
                <w:rFonts w:ascii="Calibri" w:hAnsi="Calibri" w:cs="Arial"/>
              </w:rPr>
            </w:pPr>
            <w:r w:rsidRPr="00CD0097">
              <w:rPr>
                <w:rFonts w:ascii="Calibri" w:hAnsi="Calibri" w:cs="Arial"/>
              </w:rPr>
              <w:t>Lp.</w:t>
            </w:r>
          </w:p>
          <w:p w14:paraId="69B94F71" w14:textId="77777777" w:rsidR="00FF1A90" w:rsidRPr="00CD0097" w:rsidRDefault="00FF1A90" w:rsidP="00FF5E29">
            <w:pPr>
              <w:jc w:val="center"/>
              <w:rPr>
                <w:rFonts w:ascii="Calibri" w:hAnsi="Calibri" w:cs="Arial"/>
              </w:rPr>
            </w:pPr>
          </w:p>
        </w:tc>
        <w:tc>
          <w:tcPr>
            <w:tcW w:w="3477" w:type="dxa"/>
            <w:vMerge w:val="restart"/>
            <w:tcBorders>
              <w:top w:val="single" w:sz="4" w:space="0" w:color="000000"/>
              <w:left w:val="single" w:sz="4" w:space="0" w:color="000000"/>
            </w:tcBorders>
            <w:shd w:val="clear" w:color="auto" w:fill="FFFFFF"/>
            <w:vAlign w:val="center"/>
          </w:tcPr>
          <w:p w14:paraId="05298D0D" w14:textId="77777777" w:rsidR="00FF1A90" w:rsidRPr="00CD0097" w:rsidRDefault="00FF1A90" w:rsidP="00FF5E29">
            <w:pPr>
              <w:jc w:val="center"/>
              <w:rPr>
                <w:rFonts w:ascii="Calibri" w:hAnsi="Calibri" w:cs="Arial"/>
              </w:rPr>
            </w:pPr>
            <w:r>
              <w:rPr>
                <w:rFonts w:ascii="Calibri" w:hAnsi="Calibri" w:cs="Arial"/>
              </w:rPr>
              <w:t>Opis, zakres, rodzaj wykonanych robót oraz miejsce wykonania</w:t>
            </w:r>
          </w:p>
        </w:tc>
        <w:tc>
          <w:tcPr>
            <w:tcW w:w="2835" w:type="dxa"/>
            <w:gridSpan w:val="2"/>
            <w:tcBorders>
              <w:top w:val="single" w:sz="4" w:space="0" w:color="000000"/>
              <w:left w:val="single" w:sz="4" w:space="0" w:color="000000"/>
              <w:bottom w:val="single" w:sz="4" w:space="0" w:color="000000"/>
            </w:tcBorders>
            <w:shd w:val="clear" w:color="auto" w:fill="FFFFFF"/>
            <w:vAlign w:val="center"/>
          </w:tcPr>
          <w:p w14:paraId="2614EDE3" w14:textId="77777777" w:rsidR="00FF1A90" w:rsidRPr="00CD0097" w:rsidRDefault="00FF1A90" w:rsidP="00FF5E29">
            <w:pPr>
              <w:jc w:val="center"/>
              <w:rPr>
                <w:rFonts w:ascii="Calibri" w:hAnsi="Calibri" w:cs="Arial"/>
              </w:rPr>
            </w:pPr>
            <w:r w:rsidRPr="00CD0097">
              <w:rPr>
                <w:rFonts w:ascii="Calibri" w:hAnsi="Calibri" w:cs="Arial"/>
              </w:rPr>
              <w:t>Czas</w:t>
            </w:r>
          </w:p>
          <w:p w14:paraId="0BF6DFDB" w14:textId="77777777" w:rsidR="00FF1A90" w:rsidRPr="00CD0097" w:rsidRDefault="00FF1A90" w:rsidP="00FF5E29">
            <w:pPr>
              <w:jc w:val="center"/>
              <w:rPr>
                <w:rFonts w:ascii="Calibri" w:hAnsi="Calibri" w:cs="Arial"/>
              </w:rPr>
            </w:pPr>
            <w:r w:rsidRPr="00CD0097">
              <w:rPr>
                <w:rFonts w:ascii="Calibri" w:hAnsi="Calibri" w:cs="Arial"/>
              </w:rPr>
              <w:t>realizacji</w:t>
            </w:r>
          </w:p>
        </w:tc>
        <w:tc>
          <w:tcPr>
            <w:tcW w:w="2410" w:type="dxa"/>
            <w:tcBorders>
              <w:top w:val="single" w:sz="4" w:space="0" w:color="000000"/>
              <w:left w:val="single" w:sz="4" w:space="0" w:color="000000"/>
            </w:tcBorders>
            <w:shd w:val="clear" w:color="auto" w:fill="FFFFFF"/>
            <w:vAlign w:val="center"/>
          </w:tcPr>
          <w:p w14:paraId="18F6857D" w14:textId="77777777" w:rsidR="00FF1A90" w:rsidRPr="00CD0097" w:rsidRDefault="00FF1A90" w:rsidP="00FF5E29">
            <w:pPr>
              <w:autoSpaceDE w:val="0"/>
              <w:jc w:val="center"/>
              <w:rPr>
                <w:rFonts w:ascii="Calibri" w:hAnsi="Calibri" w:cs="Arial"/>
                <w:lang w:eastAsia="zh-CN"/>
              </w:rPr>
            </w:pPr>
            <w:r w:rsidRPr="00CD0097">
              <w:rPr>
                <w:rFonts w:ascii="Calibri" w:hAnsi="Calibri" w:cs="Arial"/>
                <w:lang w:eastAsia="zh-CN"/>
              </w:rPr>
              <w:t>Zamawiający</w:t>
            </w:r>
          </w:p>
          <w:p w14:paraId="446BD757" w14:textId="77777777" w:rsidR="00FF1A90" w:rsidRPr="00CD0097" w:rsidRDefault="00FF1A90" w:rsidP="00FF5E29">
            <w:pPr>
              <w:jc w:val="center"/>
              <w:rPr>
                <w:rFonts w:ascii="Calibri" w:hAnsi="Calibri" w:cs="Arial"/>
              </w:rPr>
            </w:pPr>
            <w:r w:rsidRPr="00CD0097">
              <w:rPr>
                <w:rFonts w:ascii="Calibri" w:hAnsi="Calibri" w:cs="Arial"/>
                <w:lang w:eastAsia="zh-CN"/>
              </w:rPr>
              <w:t>(nazwa, adres, telefon)</w:t>
            </w:r>
          </w:p>
        </w:tc>
        <w:tc>
          <w:tcPr>
            <w:tcW w:w="1626" w:type="dxa"/>
            <w:tcBorders>
              <w:top w:val="single" w:sz="4" w:space="0" w:color="000000"/>
              <w:left w:val="single" w:sz="4" w:space="0" w:color="000000"/>
              <w:right w:val="single" w:sz="4" w:space="0" w:color="000000"/>
            </w:tcBorders>
            <w:shd w:val="clear" w:color="auto" w:fill="FFFFFF"/>
            <w:vAlign w:val="center"/>
          </w:tcPr>
          <w:p w14:paraId="7830F0A8" w14:textId="77777777" w:rsidR="00FF1A90" w:rsidRPr="00CD0097" w:rsidRDefault="00FF1A90" w:rsidP="00FF5E29">
            <w:pPr>
              <w:jc w:val="center"/>
              <w:rPr>
                <w:rFonts w:ascii="Calibri" w:hAnsi="Calibri" w:cs="Arial"/>
              </w:rPr>
            </w:pPr>
            <w:r w:rsidRPr="00CD0097">
              <w:rPr>
                <w:rFonts w:ascii="Calibri" w:hAnsi="Calibri" w:cs="Arial"/>
              </w:rPr>
              <w:t xml:space="preserve">Wartość zrealizowanych </w:t>
            </w:r>
            <w:r>
              <w:rPr>
                <w:rFonts w:ascii="Calibri" w:hAnsi="Calibri" w:cs="Arial"/>
              </w:rPr>
              <w:t>robót</w:t>
            </w:r>
            <w:r w:rsidRPr="00CD0097">
              <w:rPr>
                <w:rFonts w:ascii="Calibri" w:hAnsi="Calibri" w:cs="Arial"/>
              </w:rPr>
              <w:t xml:space="preserve"> brutto w zł</w:t>
            </w:r>
          </w:p>
        </w:tc>
      </w:tr>
      <w:tr w:rsidR="00FF1A90" w:rsidRPr="00CD0097" w14:paraId="12942F80" w14:textId="77777777" w:rsidTr="001E383F">
        <w:trPr>
          <w:cantSplit/>
          <w:trHeight w:val="454"/>
        </w:trPr>
        <w:tc>
          <w:tcPr>
            <w:tcW w:w="351" w:type="dxa"/>
            <w:tcBorders>
              <w:left w:val="single" w:sz="4" w:space="0" w:color="000000"/>
              <w:bottom w:val="single" w:sz="4" w:space="0" w:color="000000"/>
            </w:tcBorders>
            <w:shd w:val="clear" w:color="auto" w:fill="FFFFFF"/>
          </w:tcPr>
          <w:p w14:paraId="2E9862A7" w14:textId="77777777" w:rsidR="00FF1A90" w:rsidRPr="00CD0097" w:rsidRDefault="00FF1A90" w:rsidP="00FF5E29">
            <w:pPr>
              <w:snapToGrid w:val="0"/>
              <w:jc w:val="both"/>
              <w:rPr>
                <w:rFonts w:ascii="Calibri" w:hAnsi="Calibri" w:cs="Arial"/>
              </w:rPr>
            </w:pPr>
          </w:p>
        </w:tc>
        <w:tc>
          <w:tcPr>
            <w:tcW w:w="3477" w:type="dxa"/>
            <w:vMerge/>
            <w:tcBorders>
              <w:left w:val="single" w:sz="4" w:space="0" w:color="000000"/>
              <w:bottom w:val="single" w:sz="4" w:space="0" w:color="000000"/>
            </w:tcBorders>
            <w:shd w:val="clear" w:color="auto" w:fill="FFFFFF"/>
          </w:tcPr>
          <w:p w14:paraId="270D5E43" w14:textId="77777777" w:rsidR="00FF1A90" w:rsidRPr="00CD0097" w:rsidRDefault="00FF1A90" w:rsidP="00FF5E29">
            <w:pPr>
              <w:snapToGrid w:val="0"/>
              <w:jc w:val="both"/>
              <w:rPr>
                <w:rFonts w:ascii="Calibri" w:hAnsi="Calibri" w:cs="Arial"/>
              </w:rPr>
            </w:pPr>
          </w:p>
        </w:tc>
        <w:tc>
          <w:tcPr>
            <w:tcW w:w="1418" w:type="dxa"/>
            <w:tcBorders>
              <w:top w:val="single" w:sz="4" w:space="0" w:color="000000"/>
              <w:left w:val="single" w:sz="4" w:space="0" w:color="000000"/>
              <w:bottom w:val="single" w:sz="4" w:space="0" w:color="000000"/>
            </w:tcBorders>
            <w:shd w:val="clear" w:color="auto" w:fill="FFFFFF"/>
            <w:vAlign w:val="center"/>
          </w:tcPr>
          <w:p w14:paraId="46E5EFA7" w14:textId="77777777" w:rsidR="00FF1A90" w:rsidRPr="00CD0097" w:rsidRDefault="00FF1A90" w:rsidP="00FF5E29">
            <w:pPr>
              <w:snapToGrid w:val="0"/>
              <w:jc w:val="center"/>
              <w:rPr>
                <w:rFonts w:ascii="Calibri" w:hAnsi="Calibri" w:cs="Arial"/>
              </w:rPr>
            </w:pPr>
            <w:r w:rsidRPr="00CD0097">
              <w:rPr>
                <w:rFonts w:ascii="Calibri" w:hAnsi="Calibri" w:cs="Arial"/>
              </w:rPr>
              <w:t>początek</w:t>
            </w:r>
          </w:p>
        </w:tc>
        <w:tc>
          <w:tcPr>
            <w:tcW w:w="1417" w:type="dxa"/>
            <w:tcBorders>
              <w:top w:val="single" w:sz="4" w:space="0" w:color="000000"/>
              <w:left w:val="single" w:sz="4" w:space="0" w:color="000000"/>
              <w:bottom w:val="single" w:sz="4" w:space="0" w:color="000000"/>
            </w:tcBorders>
            <w:shd w:val="clear" w:color="auto" w:fill="FFFFFF"/>
            <w:vAlign w:val="center"/>
          </w:tcPr>
          <w:p w14:paraId="7E27C629" w14:textId="77777777" w:rsidR="00FF1A90" w:rsidRPr="00CD0097" w:rsidRDefault="00FF1A90" w:rsidP="00FF5E29">
            <w:pPr>
              <w:snapToGrid w:val="0"/>
              <w:jc w:val="center"/>
              <w:rPr>
                <w:rFonts w:ascii="Calibri" w:hAnsi="Calibri" w:cs="Arial"/>
              </w:rPr>
            </w:pPr>
            <w:r w:rsidRPr="00CD0097">
              <w:rPr>
                <w:rFonts w:ascii="Calibri" w:hAnsi="Calibri" w:cs="Arial"/>
              </w:rPr>
              <w:t>zakończenie</w:t>
            </w:r>
          </w:p>
        </w:tc>
        <w:tc>
          <w:tcPr>
            <w:tcW w:w="2410" w:type="dxa"/>
            <w:tcBorders>
              <w:left w:val="single" w:sz="4" w:space="0" w:color="000000"/>
              <w:bottom w:val="single" w:sz="4" w:space="0" w:color="000000"/>
            </w:tcBorders>
            <w:shd w:val="clear" w:color="auto" w:fill="FFFFFF"/>
          </w:tcPr>
          <w:p w14:paraId="56EA13B2" w14:textId="77777777" w:rsidR="00FF1A90" w:rsidRPr="00CD0097" w:rsidRDefault="00FF1A90" w:rsidP="00FF5E29">
            <w:pPr>
              <w:snapToGrid w:val="0"/>
              <w:jc w:val="center"/>
              <w:rPr>
                <w:rFonts w:ascii="Calibri" w:hAnsi="Calibri" w:cs="Arial"/>
              </w:rPr>
            </w:pPr>
          </w:p>
        </w:tc>
        <w:tc>
          <w:tcPr>
            <w:tcW w:w="1626" w:type="dxa"/>
            <w:tcBorders>
              <w:left w:val="single" w:sz="4" w:space="0" w:color="000000"/>
              <w:bottom w:val="single" w:sz="4" w:space="0" w:color="000000"/>
              <w:right w:val="single" w:sz="4" w:space="0" w:color="000000"/>
            </w:tcBorders>
            <w:shd w:val="clear" w:color="auto" w:fill="FFFFFF"/>
          </w:tcPr>
          <w:p w14:paraId="6D0276CB" w14:textId="77777777" w:rsidR="00FF1A90" w:rsidRPr="00CD0097" w:rsidRDefault="00FF1A90" w:rsidP="00FF5E29">
            <w:pPr>
              <w:snapToGrid w:val="0"/>
              <w:jc w:val="both"/>
              <w:rPr>
                <w:rFonts w:ascii="Calibri" w:hAnsi="Calibri" w:cs="Arial"/>
              </w:rPr>
            </w:pPr>
          </w:p>
        </w:tc>
      </w:tr>
      <w:tr w:rsidR="00FF1A90" w:rsidRPr="00CD0097" w14:paraId="64C254C9" w14:textId="77777777" w:rsidTr="001E383F">
        <w:trPr>
          <w:cantSplit/>
          <w:trHeight w:val="1024"/>
        </w:trPr>
        <w:tc>
          <w:tcPr>
            <w:tcW w:w="351" w:type="dxa"/>
            <w:tcBorders>
              <w:top w:val="single" w:sz="4" w:space="0" w:color="000000"/>
              <w:left w:val="single" w:sz="4" w:space="0" w:color="000000"/>
              <w:bottom w:val="single" w:sz="4" w:space="0" w:color="000000"/>
            </w:tcBorders>
            <w:shd w:val="clear" w:color="auto" w:fill="FFFFFF"/>
            <w:vAlign w:val="center"/>
          </w:tcPr>
          <w:p w14:paraId="59EF0EC0" w14:textId="243FAC4C" w:rsidR="00FF1A90" w:rsidRPr="00CD0097" w:rsidRDefault="001E383F" w:rsidP="001E383F">
            <w:pPr>
              <w:snapToGrid w:val="0"/>
              <w:rPr>
                <w:rFonts w:ascii="Calibri" w:hAnsi="Calibri" w:cs="Arial"/>
              </w:rPr>
            </w:pPr>
            <w:r>
              <w:rPr>
                <w:rFonts w:ascii="Calibri" w:hAnsi="Calibri" w:cs="Arial"/>
              </w:rPr>
              <w:t>1.</w:t>
            </w:r>
          </w:p>
        </w:tc>
        <w:tc>
          <w:tcPr>
            <w:tcW w:w="3477" w:type="dxa"/>
            <w:tcBorders>
              <w:top w:val="single" w:sz="4" w:space="0" w:color="000000"/>
              <w:left w:val="single" w:sz="4" w:space="0" w:color="000000"/>
              <w:bottom w:val="single" w:sz="4" w:space="0" w:color="000000"/>
            </w:tcBorders>
            <w:shd w:val="clear" w:color="auto" w:fill="FFFFFF"/>
          </w:tcPr>
          <w:p w14:paraId="4315C001" w14:textId="77777777" w:rsidR="00FF1A90" w:rsidRPr="00CD0097" w:rsidRDefault="00FF1A90" w:rsidP="00FF5E29">
            <w:pPr>
              <w:jc w:val="both"/>
              <w:rPr>
                <w:rFonts w:ascii="Calibri" w:hAnsi="Calibri" w:cs="Arial"/>
                <w:sz w:val="22"/>
                <w:szCs w:val="22"/>
              </w:rPr>
            </w:pPr>
          </w:p>
          <w:p w14:paraId="3473C18D" w14:textId="77777777" w:rsidR="00FF1A90" w:rsidRPr="00CD0097" w:rsidRDefault="00FF1A90" w:rsidP="00FF5E29">
            <w:pPr>
              <w:jc w:val="both"/>
              <w:rPr>
                <w:rFonts w:ascii="Calibri" w:hAnsi="Calibri" w:cs="Arial"/>
                <w:sz w:val="22"/>
                <w:szCs w:val="22"/>
              </w:rPr>
            </w:pPr>
          </w:p>
          <w:p w14:paraId="57D51A3C" w14:textId="77777777" w:rsidR="00FF1A90" w:rsidRPr="00CD0097" w:rsidRDefault="00FF1A90" w:rsidP="00FF5E29">
            <w:pPr>
              <w:jc w:val="both"/>
              <w:rPr>
                <w:rFonts w:ascii="Calibri" w:hAnsi="Calibri" w:cs="Arial"/>
                <w:sz w:val="22"/>
                <w:szCs w:val="22"/>
              </w:rPr>
            </w:pPr>
          </w:p>
          <w:p w14:paraId="255C4BBC" w14:textId="77777777" w:rsidR="00FF1A90" w:rsidRPr="00CD0097" w:rsidRDefault="00FF1A90" w:rsidP="00FF5E29">
            <w:pPr>
              <w:jc w:val="both"/>
              <w:rPr>
                <w:rFonts w:ascii="Calibri" w:hAnsi="Calibri" w:cs="Arial"/>
                <w:sz w:val="22"/>
                <w:szCs w:val="22"/>
              </w:rPr>
            </w:pPr>
          </w:p>
          <w:p w14:paraId="60D24044" w14:textId="77777777" w:rsidR="00FF1A90" w:rsidRPr="00CD0097" w:rsidRDefault="00FF1A90" w:rsidP="00FF5E29">
            <w:pPr>
              <w:jc w:val="both"/>
              <w:rPr>
                <w:rFonts w:ascii="Calibri" w:hAnsi="Calibri" w:cs="Arial"/>
                <w:sz w:val="22"/>
                <w:szCs w:val="22"/>
              </w:rPr>
            </w:pPr>
          </w:p>
          <w:p w14:paraId="7CF849CA" w14:textId="77777777" w:rsidR="00FF1A90" w:rsidRPr="00CD0097" w:rsidRDefault="00FF1A90" w:rsidP="00FF5E29">
            <w:pPr>
              <w:jc w:val="both"/>
              <w:rPr>
                <w:rFonts w:ascii="Calibri" w:hAnsi="Calibri" w:cs="Arial"/>
                <w:sz w:val="22"/>
                <w:szCs w:val="22"/>
              </w:rPr>
            </w:pPr>
          </w:p>
          <w:p w14:paraId="07726EA1" w14:textId="77777777" w:rsidR="00FF1A90" w:rsidRPr="00CD0097" w:rsidRDefault="00FF1A90" w:rsidP="00FF5E29">
            <w:pPr>
              <w:snapToGrid w:val="0"/>
              <w:jc w:val="both"/>
              <w:rPr>
                <w:rFonts w:ascii="Calibri" w:hAnsi="Calibri" w:cs="Arial"/>
                <w:sz w:val="22"/>
                <w:szCs w:val="22"/>
              </w:rPr>
            </w:pPr>
          </w:p>
        </w:tc>
        <w:tc>
          <w:tcPr>
            <w:tcW w:w="1418" w:type="dxa"/>
            <w:tcBorders>
              <w:top w:val="single" w:sz="4" w:space="0" w:color="000000"/>
              <w:left w:val="single" w:sz="4" w:space="0" w:color="000000"/>
              <w:bottom w:val="single" w:sz="4" w:space="0" w:color="000000"/>
            </w:tcBorders>
          </w:tcPr>
          <w:p w14:paraId="4C0ABE46" w14:textId="77777777" w:rsidR="00FF1A90" w:rsidRPr="00CD0097" w:rsidRDefault="00FF1A90" w:rsidP="00FF5E29">
            <w:pPr>
              <w:snapToGrid w:val="0"/>
              <w:jc w:val="both"/>
              <w:rPr>
                <w:rFonts w:ascii="Calibri" w:hAnsi="Calibri" w:cs="Arial"/>
                <w:sz w:val="22"/>
                <w:szCs w:val="22"/>
              </w:rPr>
            </w:pPr>
          </w:p>
        </w:tc>
        <w:tc>
          <w:tcPr>
            <w:tcW w:w="1417" w:type="dxa"/>
            <w:tcBorders>
              <w:top w:val="single" w:sz="4" w:space="0" w:color="000000"/>
              <w:left w:val="single" w:sz="4" w:space="0" w:color="000000"/>
              <w:bottom w:val="single" w:sz="4" w:space="0" w:color="000000"/>
            </w:tcBorders>
          </w:tcPr>
          <w:p w14:paraId="53326E94" w14:textId="77777777" w:rsidR="00FF1A90" w:rsidRPr="00CD0097" w:rsidRDefault="00FF1A90" w:rsidP="00FF5E29">
            <w:pPr>
              <w:snapToGrid w:val="0"/>
              <w:jc w:val="both"/>
              <w:rPr>
                <w:rFonts w:ascii="Calibri" w:hAnsi="Calibri" w:cs="Arial"/>
                <w:sz w:val="22"/>
                <w:szCs w:val="22"/>
              </w:rPr>
            </w:pPr>
          </w:p>
        </w:tc>
        <w:tc>
          <w:tcPr>
            <w:tcW w:w="2410" w:type="dxa"/>
            <w:tcBorders>
              <w:top w:val="single" w:sz="4" w:space="0" w:color="000000"/>
              <w:left w:val="single" w:sz="4" w:space="0" w:color="000000"/>
              <w:bottom w:val="single" w:sz="4" w:space="0" w:color="000000"/>
            </w:tcBorders>
          </w:tcPr>
          <w:p w14:paraId="50C8F3DD" w14:textId="77777777" w:rsidR="00FF1A90" w:rsidRPr="00CD0097" w:rsidRDefault="00FF1A90" w:rsidP="00FF5E29">
            <w:pPr>
              <w:snapToGrid w:val="0"/>
              <w:jc w:val="both"/>
              <w:rPr>
                <w:rFonts w:ascii="Calibri" w:hAnsi="Calibri" w:cs="Arial"/>
                <w:sz w:val="22"/>
                <w:szCs w:val="22"/>
              </w:rPr>
            </w:pPr>
          </w:p>
        </w:tc>
        <w:tc>
          <w:tcPr>
            <w:tcW w:w="1626" w:type="dxa"/>
            <w:tcBorders>
              <w:top w:val="single" w:sz="4" w:space="0" w:color="000000"/>
              <w:left w:val="single" w:sz="4" w:space="0" w:color="000000"/>
              <w:bottom w:val="single" w:sz="4" w:space="0" w:color="000000"/>
              <w:right w:val="single" w:sz="4" w:space="0" w:color="000000"/>
            </w:tcBorders>
          </w:tcPr>
          <w:p w14:paraId="484045CB" w14:textId="77777777" w:rsidR="00FF1A90" w:rsidRPr="00CD0097" w:rsidRDefault="00FF1A90" w:rsidP="00FF5E29">
            <w:pPr>
              <w:snapToGrid w:val="0"/>
              <w:jc w:val="both"/>
              <w:rPr>
                <w:rFonts w:ascii="Calibri" w:hAnsi="Calibri" w:cs="Arial"/>
                <w:sz w:val="22"/>
                <w:szCs w:val="22"/>
              </w:rPr>
            </w:pPr>
          </w:p>
        </w:tc>
      </w:tr>
      <w:tr w:rsidR="001E383F" w:rsidRPr="00CD0097" w14:paraId="1C9D6D6C" w14:textId="77777777" w:rsidTr="001E383F">
        <w:trPr>
          <w:cantSplit/>
          <w:trHeight w:val="1024"/>
        </w:trPr>
        <w:tc>
          <w:tcPr>
            <w:tcW w:w="351" w:type="dxa"/>
            <w:tcBorders>
              <w:top w:val="single" w:sz="4" w:space="0" w:color="000000"/>
              <w:left w:val="single" w:sz="4" w:space="0" w:color="000000"/>
              <w:bottom w:val="single" w:sz="4" w:space="0" w:color="auto"/>
            </w:tcBorders>
            <w:shd w:val="clear" w:color="auto" w:fill="FFFFFF"/>
            <w:vAlign w:val="center"/>
          </w:tcPr>
          <w:p w14:paraId="1EA454D7" w14:textId="472B0E67" w:rsidR="001E383F" w:rsidRDefault="001E383F" w:rsidP="001E383F">
            <w:pPr>
              <w:snapToGrid w:val="0"/>
              <w:rPr>
                <w:rFonts w:ascii="Calibri" w:hAnsi="Calibri" w:cs="Arial"/>
              </w:rPr>
            </w:pPr>
            <w:r>
              <w:rPr>
                <w:rFonts w:ascii="Calibri" w:hAnsi="Calibri" w:cs="Arial"/>
              </w:rPr>
              <w:t>2.</w:t>
            </w:r>
          </w:p>
        </w:tc>
        <w:tc>
          <w:tcPr>
            <w:tcW w:w="3477" w:type="dxa"/>
            <w:tcBorders>
              <w:top w:val="single" w:sz="4" w:space="0" w:color="000000"/>
              <w:left w:val="single" w:sz="4" w:space="0" w:color="000000"/>
              <w:bottom w:val="single" w:sz="4" w:space="0" w:color="auto"/>
            </w:tcBorders>
            <w:shd w:val="clear" w:color="auto" w:fill="FFFFFF"/>
          </w:tcPr>
          <w:p w14:paraId="21577E6B" w14:textId="77777777" w:rsidR="001E383F" w:rsidRPr="00CD0097" w:rsidRDefault="001E383F" w:rsidP="00FF5E29">
            <w:pPr>
              <w:jc w:val="both"/>
              <w:rPr>
                <w:rFonts w:ascii="Calibri" w:hAnsi="Calibri" w:cs="Arial"/>
                <w:sz w:val="22"/>
                <w:szCs w:val="22"/>
              </w:rPr>
            </w:pPr>
          </w:p>
        </w:tc>
        <w:tc>
          <w:tcPr>
            <w:tcW w:w="1418" w:type="dxa"/>
            <w:tcBorders>
              <w:top w:val="single" w:sz="4" w:space="0" w:color="000000"/>
              <w:left w:val="single" w:sz="4" w:space="0" w:color="000000"/>
              <w:bottom w:val="single" w:sz="4" w:space="0" w:color="auto"/>
            </w:tcBorders>
          </w:tcPr>
          <w:p w14:paraId="34999F32" w14:textId="77777777" w:rsidR="001E383F" w:rsidRPr="00CD0097" w:rsidRDefault="001E383F" w:rsidP="00FF5E29">
            <w:pPr>
              <w:snapToGrid w:val="0"/>
              <w:jc w:val="both"/>
              <w:rPr>
                <w:rFonts w:ascii="Calibri" w:hAnsi="Calibri" w:cs="Arial"/>
                <w:sz w:val="22"/>
                <w:szCs w:val="22"/>
              </w:rPr>
            </w:pPr>
          </w:p>
        </w:tc>
        <w:tc>
          <w:tcPr>
            <w:tcW w:w="1417" w:type="dxa"/>
            <w:tcBorders>
              <w:top w:val="single" w:sz="4" w:space="0" w:color="000000"/>
              <w:left w:val="single" w:sz="4" w:space="0" w:color="000000"/>
              <w:bottom w:val="single" w:sz="4" w:space="0" w:color="auto"/>
            </w:tcBorders>
          </w:tcPr>
          <w:p w14:paraId="047D1038" w14:textId="77777777" w:rsidR="001E383F" w:rsidRPr="00CD0097" w:rsidRDefault="001E383F" w:rsidP="00FF5E29">
            <w:pPr>
              <w:snapToGrid w:val="0"/>
              <w:jc w:val="both"/>
              <w:rPr>
                <w:rFonts w:ascii="Calibri" w:hAnsi="Calibri" w:cs="Arial"/>
                <w:sz w:val="22"/>
                <w:szCs w:val="22"/>
              </w:rPr>
            </w:pPr>
          </w:p>
        </w:tc>
        <w:tc>
          <w:tcPr>
            <w:tcW w:w="2410" w:type="dxa"/>
            <w:tcBorders>
              <w:top w:val="single" w:sz="4" w:space="0" w:color="000000"/>
              <w:left w:val="single" w:sz="4" w:space="0" w:color="000000"/>
              <w:bottom w:val="single" w:sz="4" w:space="0" w:color="auto"/>
            </w:tcBorders>
          </w:tcPr>
          <w:p w14:paraId="4CE3D9A8" w14:textId="77777777" w:rsidR="001E383F" w:rsidRPr="00CD0097" w:rsidRDefault="001E383F" w:rsidP="00FF5E29">
            <w:pPr>
              <w:snapToGrid w:val="0"/>
              <w:jc w:val="both"/>
              <w:rPr>
                <w:rFonts w:ascii="Calibri" w:hAnsi="Calibri" w:cs="Arial"/>
                <w:sz w:val="22"/>
                <w:szCs w:val="22"/>
              </w:rPr>
            </w:pPr>
          </w:p>
        </w:tc>
        <w:tc>
          <w:tcPr>
            <w:tcW w:w="1626" w:type="dxa"/>
            <w:tcBorders>
              <w:top w:val="single" w:sz="4" w:space="0" w:color="000000"/>
              <w:left w:val="single" w:sz="4" w:space="0" w:color="000000"/>
              <w:bottom w:val="single" w:sz="4" w:space="0" w:color="auto"/>
              <w:right w:val="single" w:sz="4" w:space="0" w:color="000000"/>
            </w:tcBorders>
          </w:tcPr>
          <w:p w14:paraId="44376E90" w14:textId="77777777" w:rsidR="001E383F" w:rsidRDefault="001E383F" w:rsidP="00FF5E29">
            <w:pPr>
              <w:snapToGrid w:val="0"/>
              <w:jc w:val="both"/>
              <w:rPr>
                <w:rFonts w:ascii="Calibri" w:hAnsi="Calibri" w:cs="Arial"/>
                <w:sz w:val="22"/>
                <w:szCs w:val="22"/>
              </w:rPr>
            </w:pPr>
          </w:p>
          <w:p w14:paraId="1E6517B5" w14:textId="77777777" w:rsidR="001E383F" w:rsidRDefault="001E383F" w:rsidP="00FF5E29">
            <w:pPr>
              <w:snapToGrid w:val="0"/>
              <w:jc w:val="both"/>
              <w:rPr>
                <w:rFonts w:ascii="Calibri" w:hAnsi="Calibri" w:cs="Arial"/>
                <w:sz w:val="22"/>
                <w:szCs w:val="22"/>
              </w:rPr>
            </w:pPr>
          </w:p>
          <w:p w14:paraId="0CF0FFD0" w14:textId="77777777" w:rsidR="001E383F" w:rsidRDefault="001E383F" w:rsidP="00FF5E29">
            <w:pPr>
              <w:snapToGrid w:val="0"/>
              <w:jc w:val="both"/>
              <w:rPr>
                <w:rFonts w:ascii="Calibri" w:hAnsi="Calibri" w:cs="Arial"/>
                <w:sz w:val="22"/>
                <w:szCs w:val="22"/>
              </w:rPr>
            </w:pPr>
          </w:p>
          <w:p w14:paraId="53880BD2" w14:textId="77777777" w:rsidR="001E383F" w:rsidRDefault="001E383F" w:rsidP="00FF5E29">
            <w:pPr>
              <w:snapToGrid w:val="0"/>
              <w:jc w:val="both"/>
              <w:rPr>
                <w:rFonts w:ascii="Calibri" w:hAnsi="Calibri" w:cs="Arial"/>
                <w:sz w:val="22"/>
                <w:szCs w:val="22"/>
              </w:rPr>
            </w:pPr>
          </w:p>
          <w:p w14:paraId="4BAE54FC" w14:textId="77777777" w:rsidR="001E383F" w:rsidRDefault="001E383F" w:rsidP="00FF5E29">
            <w:pPr>
              <w:snapToGrid w:val="0"/>
              <w:jc w:val="both"/>
              <w:rPr>
                <w:rFonts w:ascii="Calibri" w:hAnsi="Calibri" w:cs="Arial"/>
                <w:sz w:val="22"/>
                <w:szCs w:val="22"/>
              </w:rPr>
            </w:pPr>
          </w:p>
          <w:p w14:paraId="4BB0A4A3" w14:textId="77777777" w:rsidR="001E383F" w:rsidRDefault="001E383F" w:rsidP="00FF5E29">
            <w:pPr>
              <w:snapToGrid w:val="0"/>
              <w:jc w:val="both"/>
              <w:rPr>
                <w:rFonts w:ascii="Calibri" w:hAnsi="Calibri" w:cs="Arial"/>
                <w:sz w:val="22"/>
                <w:szCs w:val="22"/>
              </w:rPr>
            </w:pPr>
          </w:p>
          <w:p w14:paraId="5C21ED67" w14:textId="79FF2162" w:rsidR="001E383F" w:rsidRPr="00CD0097" w:rsidRDefault="001E383F" w:rsidP="00FF5E29">
            <w:pPr>
              <w:snapToGrid w:val="0"/>
              <w:jc w:val="both"/>
              <w:rPr>
                <w:rFonts w:ascii="Calibri" w:hAnsi="Calibri" w:cs="Arial"/>
                <w:sz w:val="22"/>
                <w:szCs w:val="22"/>
              </w:rPr>
            </w:pPr>
            <w:bookmarkStart w:id="8" w:name="_GoBack"/>
            <w:bookmarkEnd w:id="8"/>
          </w:p>
        </w:tc>
      </w:tr>
    </w:tbl>
    <w:p w14:paraId="0E3B8D45" w14:textId="77777777" w:rsidR="00FF1A90" w:rsidRPr="00CD0097" w:rsidRDefault="00FF1A90" w:rsidP="00FF1A90">
      <w:pPr>
        <w:jc w:val="both"/>
        <w:rPr>
          <w:rFonts w:ascii="Calibri" w:hAnsi="Calibri" w:cs="Arial"/>
        </w:rPr>
      </w:pPr>
    </w:p>
    <w:p w14:paraId="1DA75946" w14:textId="77777777" w:rsidR="00FF1A90" w:rsidRPr="00CD0097" w:rsidRDefault="00FF1A90" w:rsidP="00FF1A90">
      <w:pPr>
        <w:jc w:val="both"/>
        <w:rPr>
          <w:rFonts w:ascii="Calibri" w:hAnsi="Calibri" w:cs="Arial"/>
          <w:sz w:val="22"/>
          <w:szCs w:val="22"/>
        </w:rPr>
      </w:pPr>
    </w:p>
    <w:p w14:paraId="381897AA" w14:textId="77777777" w:rsidR="00FF1A90" w:rsidRPr="00CD0097" w:rsidRDefault="00FF1A90" w:rsidP="00FF1A90">
      <w:pPr>
        <w:jc w:val="both"/>
        <w:rPr>
          <w:rFonts w:ascii="Calibri" w:hAnsi="Calibri" w:cs="Arial"/>
          <w:sz w:val="22"/>
          <w:szCs w:val="22"/>
        </w:rPr>
      </w:pPr>
    </w:p>
    <w:p w14:paraId="227F284E" w14:textId="77777777" w:rsidR="00FF1A90" w:rsidRDefault="00FF1A90" w:rsidP="00FF1A90">
      <w:pPr>
        <w:spacing w:line="360" w:lineRule="auto"/>
        <w:ind w:left="-851"/>
        <w:rPr>
          <w:rFonts w:ascii="Calibri" w:hAnsi="Calibri" w:cs="Arial"/>
          <w:b/>
          <w:sz w:val="22"/>
          <w:szCs w:val="22"/>
          <w:u w:val="single"/>
        </w:rPr>
      </w:pPr>
      <w:r>
        <w:rPr>
          <w:rFonts w:ascii="Calibri" w:hAnsi="Calibri" w:cs="Arial"/>
          <w:b/>
          <w:sz w:val="22"/>
          <w:szCs w:val="22"/>
          <w:u w:val="single"/>
        </w:rPr>
        <w:t xml:space="preserve">Oświadczenie dotyczące podanych informacji </w:t>
      </w:r>
    </w:p>
    <w:p w14:paraId="033A001F" w14:textId="77777777" w:rsidR="00FF1A90" w:rsidRPr="00CD0097" w:rsidRDefault="00FF1A90" w:rsidP="00FF1A90">
      <w:pPr>
        <w:pStyle w:val="Tekstpodstawowywcity"/>
        <w:ind w:left="-851"/>
        <w:jc w:val="both"/>
        <w:rPr>
          <w:rFonts w:cs="Arial"/>
          <w:i/>
          <w:sz w:val="20"/>
        </w:rPr>
      </w:pPr>
      <w:r w:rsidRPr="006E0F3F">
        <w:rPr>
          <w:rFonts w:cs="Arial"/>
        </w:rPr>
        <w:t>Oświadczam</w:t>
      </w:r>
      <w:r>
        <w:rPr>
          <w:rFonts w:cs="Arial"/>
        </w:rPr>
        <w:t>(y)</w:t>
      </w:r>
      <w:r w:rsidRPr="006E0F3F">
        <w:rPr>
          <w:rFonts w:cs="Arial"/>
        </w:rPr>
        <w:t xml:space="preserve">, że wszystkie informacje podane w powyższych oświadczeniach są aktualne </w:t>
      </w:r>
      <w:r w:rsidRPr="006E0F3F">
        <w:rPr>
          <w:rFonts w:cs="Arial"/>
        </w:rPr>
        <w:br/>
        <w:t>i zgodne z prawdą oraz zostały przedstawione z pełną świadomością konsekwencji wprowadzenia Zamawiającego w błąd przy przedstawianiu informacji.</w:t>
      </w:r>
    </w:p>
    <w:p w14:paraId="6323592F" w14:textId="77777777" w:rsidR="00FF1A90" w:rsidRPr="00CD0097" w:rsidRDefault="00FF1A90" w:rsidP="00FF1A90">
      <w:pPr>
        <w:pStyle w:val="Tekstpodstawowywcity"/>
        <w:jc w:val="center"/>
        <w:rPr>
          <w:rFonts w:cs="Arial"/>
          <w:i/>
          <w:sz w:val="20"/>
        </w:rPr>
      </w:pPr>
    </w:p>
    <w:p w14:paraId="5E215B8F" w14:textId="77777777" w:rsidR="00FF1A90" w:rsidRDefault="00FF1A90" w:rsidP="00FF1A90">
      <w:pPr>
        <w:pStyle w:val="Tekstpodstawowywcity"/>
        <w:jc w:val="center"/>
        <w:rPr>
          <w:rFonts w:cs="Arial"/>
          <w:i/>
          <w:sz w:val="20"/>
        </w:rPr>
      </w:pPr>
    </w:p>
    <w:p w14:paraId="40C2549E" w14:textId="77777777" w:rsidR="00FF1A90" w:rsidRDefault="00FF1A90" w:rsidP="00FF1A90">
      <w:pPr>
        <w:pStyle w:val="Tekstpodstawowywcity"/>
        <w:jc w:val="center"/>
        <w:rPr>
          <w:rFonts w:cs="Arial"/>
          <w:i/>
          <w:sz w:val="20"/>
        </w:rPr>
      </w:pPr>
    </w:p>
    <w:p w14:paraId="7A34F8CD" w14:textId="77777777" w:rsidR="00FF1A90" w:rsidRDefault="00FF1A90" w:rsidP="00FF1A90">
      <w:pPr>
        <w:pStyle w:val="Tekstpodstawowywcity"/>
        <w:jc w:val="center"/>
        <w:rPr>
          <w:rFonts w:cs="Arial"/>
          <w:i/>
          <w:sz w:val="20"/>
        </w:rPr>
      </w:pPr>
    </w:p>
    <w:p w14:paraId="5D39D4A5" w14:textId="66578679" w:rsidR="00FF1A90" w:rsidRDefault="00FF1A90" w:rsidP="00FF1A90">
      <w:pPr>
        <w:pStyle w:val="Tekstpodstawowywcity"/>
        <w:jc w:val="center"/>
        <w:rPr>
          <w:rFonts w:cs="Arial"/>
          <w:i/>
          <w:sz w:val="20"/>
        </w:rPr>
      </w:pPr>
    </w:p>
    <w:p w14:paraId="46CEB051" w14:textId="024EDD89" w:rsidR="00FF1A90" w:rsidRDefault="00FF1A90" w:rsidP="00FF1A90">
      <w:pPr>
        <w:pStyle w:val="Tekstpodstawowywcity"/>
        <w:jc w:val="center"/>
        <w:rPr>
          <w:rFonts w:cs="Arial"/>
          <w:i/>
          <w:sz w:val="20"/>
        </w:rPr>
      </w:pPr>
    </w:p>
    <w:p w14:paraId="26957689" w14:textId="63F3CB30" w:rsidR="00FF1A90" w:rsidRDefault="00FF1A90" w:rsidP="00FF1A90">
      <w:pPr>
        <w:pStyle w:val="Tekstpodstawowywcity"/>
        <w:jc w:val="center"/>
        <w:rPr>
          <w:rFonts w:cs="Arial"/>
          <w:i/>
          <w:sz w:val="20"/>
        </w:rPr>
      </w:pPr>
    </w:p>
    <w:p w14:paraId="1AC6E374" w14:textId="77777777" w:rsidR="00E93BBF" w:rsidRDefault="00E93BBF" w:rsidP="00FF1A90">
      <w:pPr>
        <w:pStyle w:val="Tekstpodstawowywcity"/>
        <w:jc w:val="center"/>
        <w:rPr>
          <w:rFonts w:cs="Arial"/>
          <w:i/>
          <w:sz w:val="20"/>
        </w:rPr>
      </w:pPr>
    </w:p>
    <w:p w14:paraId="15874A5A" w14:textId="023C2C07" w:rsidR="00FF1A90" w:rsidRDefault="00FF1A90" w:rsidP="00FF1A90">
      <w:pPr>
        <w:pStyle w:val="Tekstpodstawowywcity"/>
        <w:jc w:val="center"/>
        <w:rPr>
          <w:rFonts w:cs="Arial"/>
          <w:i/>
          <w:sz w:val="20"/>
        </w:rPr>
      </w:pPr>
    </w:p>
    <w:p w14:paraId="5971A70A" w14:textId="782201B3" w:rsidR="00FF1A90" w:rsidRDefault="00FF1A90" w:rsidP="00FF1A90">
      <w:pPr>
        <w:pStyle w:val="Tekstpodstawowywcity"/>
        <w:jc w:val="center"/>
        <w:rPr>
          <w:rFonts w:cs="Arial"/>
          <w:i/>
          <w:sz w:val="20"/>
        </w:rPr>
      </w:pPr>
    </w:p>
    <w:p w14:paraId="4BA8236B" w14:textId="0C638F39" w:rsidR="00FF1A90" w:rsidRDefault="00FF1A90" w:rsidP="00FF1A90">
      <w:pPr>
        <w:pStyle w:val="Tekstpodstawowywcity"/>
        <w:jc w:val="center"/>
        <w:rPr>
          <w:rFonts w:cs="Arial"/>
          <w:i/>
          <w:sz w:val="20"/>
        </w:rPr>
      </w:pPr>
    </w:p>
    <w:p w14:paraId="3D52F968" w14:textId="064B995A" w:rsidR="00E93BBF" w:rsidRDefault="00E93BBF" w:rsidP="00E93BBF">
      <w:pPr>
        <w:spacing w:line="23" w:lineRule="atLeast"/>
        <w:ind w:left="5672" w:right="28" w:firstLine="709"/>
        <w:rPr>
          <w:rFonts w:ascii="Calibri Light" w:hAnsi="Calibri Light" w:cs="Calibri Light"/>
          <w:b/>
          <w:sz w:val="24"/>
          <w:szCs w:val="24"/>
        </w:rPr>
      </w:pPr>
      <w:r w:rsidRPr="00B322FF">
        <w:rPr>
          <w:rFonts w:ascii="Calibri Light" w:eastAsia="Calibri" w:hAnsi="Calibri Light" w:cs="Calibri Light"/>
          <w:b/>
          <w:sz w:val="24"/>
          <w:szCs w:val="24"/>
        </w:rPr>
        <w:lastRenderedPageBreak/>
        <w:t xml:space="preserve">Załącznik nr </w:t>
      </w:r>
      <w:r w:rsidR="00417F33">
        <w:rPr>
          <w:rFonts w:ascii="Calibri Light" w:eastAsia="Calibri" w:hAnsi="Calibri Light" w:cs="Calibri Light"/>
          <w:b/>
          <w:sz w:val="24"/>
          <w:szCs w:val="24"/>
        </w:rPr>
        <w:t>7</w:t>
      </w:r>
      <w:r w:rsidRPr="00B322FF">
        <w:rPr>
          <w:rFonts w:ascii="Calibri Light" w:hAnsi="Calibri Light" w:cs="Calibri Light"/>
          <w:b/>
          <w:sz w:val="24"/>
          <w:szCs w:val="24"/>
        </w:rPr>
        <w:t xml:space="preserve"> do SWZ</w:t>
      </w:r>
    </w:p>
    <w:p w14:paraId="271942D3" w14:textId="147F6AAA" w:rsidR="00E93BBF" w:rsidRDefault="00E93BBF" w:rsidP="00E93BBF">
      <w:pPr>
        <w:spacing w:line="23" w:lineRule="atLeast"/>
        <w:ind w:left="5672" w:right="28" w:firstLine="709"/>
        <w:rPr>
          <w:rFonts w:ascii="Calibri Light" w:hAnsi="Calibri Light" w:cs="Calibri Light"/>
          <w:sz w:val="24"/>
          <w:szCs w:val="24"/>
        </w:rPr>
      </w:pPr>
    </w:p>
    <w:p w14:paraId="772BBCB8" w14:textId="77777777" w:rsidR="00E93BBF" w:rsidRPr="00B322FF" w:rsidRDefault="00E93BBF" w:rsidP="00E93BBF">
      <w:pPr>
        <w:spacing w:line="23" w:lineRule="atLeast"/>
        <w:ind w:left="5672" w:right="28" w:firstLine="709"/>
        <w:rPr>
          <w:rFonts w:ascii="Calibri Light" w:hAnsi="Calibri Light" w:cs="Calibri Light"/>
          <w:sz w:val="24"/>
          <w:szCs w:val="24"/>
        </w:rPr>
      </w:pPr>
    </w:p>
    <w:p w14:paraId="1C516D0C" w14:textId="192D3A8F" w:rsidR="00FF1A90" w:rsidRPr="00E93BBF" w:rsidRDefault="00E93BBF" w:rsidP="00FF1A90">
      <w:pPr>
        <w:jc w:val="center"/>
        <w:rPr>
          <w:rFonts w:ascii="Calibri" w:hAnsi="Calibri" w:cs="Arial"/>
          <w:b/>
          <w:bCs/>
          <w:sz w:val="22"/>
        </w:rPr>
      </w:pPr>
      <w:r w:rsidRPr="00E93BBF">
        <w:rPr>
          <w:rFonts w:ascii="Calibri" w:hAnsi="Calibri" w:cs="Arial"/>
          <w:b/>
          <w:bCs/>
          <w:sz w:val="22"/>
        </w:rPr>
        <w:t>WYKAZ OSÓB</w:t>
      </w:r>
    </w:p>
    <w:p w14:paraId="783331F2" w14:textId="77777777" w:rsidR="00E93BBF" w:rsidRPr="006E0F3F" w:rsidRDefault="00E93BBF" w:rsidP="00E93BBF">
      <w:pPr>
        <w:pStyle w:val="WW-Tekstpodstawowy3"/>
        <w:tabs>
          <w:tab w:val="left" w:pos="-20257"/>
          <w:tab w:val="left" w:pos="-18272"/>
          <w:tab w:val="left" w:pos="-18130"/>
        </w:tabs>
        <w:ind w:left="981" w:right="50"/>
        <w:jc w:val="center"/>
        <w:rPr>
          <w:rFonts w:ascii="Calibri" w:hAnsi="Calibri" w:cs="Arial"/>
          <w:szCs w:val="22"/>
        </w:rPr>
      </w:pPr>
      <w:r w:rsidRPr="006E0F3F">
        <w:rPr>
          <w:rFonts w:ascii="Calibri" w:hAnsi="Calibri" w:cs="Arial"/>
          <w:szCs w:val="22"/>
        </w:rPr>
        <w:t>skierowanych przez Wykonawcę do realizacji zamówienia</w:t>
      </w:r>
    </w:p>
    <w:p w14:paraId="772C43D5" w14:textId="77777777" w:rsidR="00E93BBF" w:rsidRPr="006E0F3F" w:rsidRDefault="00E93BBF" w:rsidP="00FF1A90">
      <w:pPr>
        <w:jc w:val="center"/>
        <w:rPr>
          <w:rFonts w:ascii="Calibri" w:hAnsi="Calibri" w:cs="Arial"/>
          <w:sz w:val="22"/>
        </w:rPr>
      </w:pPr>
    </w:p>
    <w:p w14:paraId="555F68F0" w14:textId="77777777" w:rsidR="00FF1A90" w:rsidRDefault="00FF1A90" w:rsidP="00FF1A90">
      <w:pPr>
        <w:pStyle w:val="Default"/>
        <w:rPr>
          <w:rFonts w:ascii="Calibri" w:hAnsi="Calibri"/>
          <w:sz w:val="22"/>
          <w:szCs w:val="22"/>
        </w:rPr>
      </w:pPr>
    </w:p>
    <w:p w14:paraId="4849A457" w14:textId="77777777" w:rsidR="00FF1A90" w:rsidRPr="006E0F3F" w:rsidRDefault="00FF1A90" w:rsidP="00FF1A90">
      <w:pPr>
        <w:pStyle w:val="Default"/>
        <w:rPr>
          <w:rFonts w:ascii="Calibri" w:hAnsi="Calibri"/>
          <w:sz w:val="22"/>
          <w:szCs w:val="22"/>
        </w:rPr>
      </w:pPr>
      <w:r w:rsidRPr="006E0F3F">
        <w:rPr>
          <w:rFonts w:ascii="Calibri" w:hAnsi="Calibri"/>
          <w:sz w:val="22"/>
          <w:szCs w:val="22"/>
        </w:rPr>
        <w:t xml:space="preserve">OŚWIADCZAM(Y), ŻE: </w:t>
      </w:r>
    </w:p>
    <w:p w14:paraId="4C327FB0" w14:textId="77777777" w:rsidR="00FF1A90" w:rsidRPr="006E0F3F" w:rsidRDefault="00FF1A90" w:rsidP="00FF1A90">
      <w:pPr>
        <w:pStyle w:val="Default"/>
        <w:rPr>
          <w:rFonts w:ascii="Calibri" w:hAnsi="Calibri"/>
          <w:sz w:val="22"/>
          <w:szCs w:val="22"/>
        </w:rPr>
      </w:pPr>
      <w:r>
        <w:rPr>
          <w:rFonts w:ascii="Calibri" w:hAnsi="Calibri"/>
          <w:sz w:val="22"/>
          <w:szCs w:val="22"/>
        </w:rPr>
        <w:t>z</w:t>
      </w:r>
      <w:r w:rsidRPr="006E0F3F">
        <w:rPr>
          <w:rFonts w:ascii="Calibri" w:hAnsi="Calibri"/>
          <w:sz w:val="22"/>
          <w:szCs w:val="22"/>
        </w:rPr>
        <w:t>am</w:t>
      </w:r>
      <w:r>
        <w:rPr>
          <w:rFonts w:ascii="Calibri" w:hAnsi="Calibri"/>
          <w:sz w:val="22"/>
          <w:szCs w:val="22"/>
        </w:rPr>
        <w:t>ówienie niniejsze wykonywać będą</w:t>
      </w:r>
      <w:r w:rsidRPr="006E0F3F">
        <w:rPr>
          <w:rFonts w:ascii="Calibri" w:hAnsi="Calibri"/>
          <w:sz w:val="22"/>
          <w:szCs w:val="22"/>
        </w:rPr>
        <w:t xml:space="preserve"> następujące osoby: </w:t>
      </w:r>
    </w:p>
    <w:p w14:paraId="485953DC" w14:textId="77777777" w:rsidR="00FF1A90" w:rsidRPr="006E0F3F" w:rsidRDefault="00FF1A90" w:rsidP="00FF1A90">
      <w:pPr>
        <w:pStyle w:val="Default"/>
        <w:rPr>
          <w:rFonts w:ascii="Calibri" w:hAnsi="Calibri"/>
          <w:sz w:val="22"/>
          <w:szCs w:val="22"/>
        </w:rPr>
      </w:pPr>
    </w:p>
    <w:tbl>
      <w:tblPr>
        <w:tblW w:w="10125" w:type="dxa"/>
        <w:jc w:val="center"/>
        <w:tblLayout w:type="fixed"/>
        <w:tblCellMar>
          <w:top w:w="55" w:type="dxa"/>
          <w:left w:w="55" w:type="dxa"/>
          <w:bottom w:w="55" w:type="dxa"/>
          <w:right w:w="55" w:type="dxa"/>
        </w:tblCellMar>
        <w:tblLook w:val="04A0" w:firstRow="1" w:lastRow="0" w:firstColumn="1" w:lastColumn="0" w:noHBand="0" w:noVBand="1"/>
      </w:tblPr>
      <w:tblGrid>
        <w:gridCol w:w="415"/>
        <w:gridCol w:w="3895"/>
        <w:gridCol w:w="3262"/>
        <w:gridCol w:w="2553"/>
      </w:tblGrid>
      <w:tr w:rsidR="00FF1A90" w:rsidRPr="006E0F3F" w14:paraId="2EA6291E" w14:textId="77777777" w:rsidTr="00E93BBF">
        <w:trPr>
          <w:trHeight w:val="1547"/>
          <w:jc w:val="center"/>
        </w:trPr>
        <w:tc>
          <w:tcPr>
            <w:tcW w:w="415" w:type="dxa"/>
            <w:tcBorders>
              <w:top w:val="single" w:sz="2" w:space="0" w:color="000000"/>
              <w:left w:val="single" w:sz="2" w:space="0" w:color="000000"/>
              <w:bottom w:val="single" w:sz="2" w:space="0" w:color="000000"/>
              <w:right w:val="nil"/>
            </w:tcBorders>
            <w:hideMark/>
          </w:tcPr>
          <w:p w14:paraId="25F2FF5B" w14:textId="77777777" w:rsidR="00FF1A90" w:rsidRPr="006E0F3F" w:rsidRDefault="00FF1A90" w:rsidP="00FF5E29">
            <w:pPr>
              <w:widowControl w:val="0"/>
              <w:autoSpaceDE w:val="0"/>
              <w:autoSpaceDN w:val="0"/>
              <w:snapToGrid w:val="0"/>
              <w:jc w:val="center"/>
              <w:textAlignment w:val="center"/>
              <w:rPr>
                <w:rFonts w:ascii="Calibri" w:hAnsi="Calibri" w:cs="Arial"/>
                <w:b/>
                <w:bCs/>
                <w:sz w:val="18"/>
                <w:szCs w:val="18"/>
              </w:rPr>
            </w:pPr>
            <w:r w:rsidRPr="006E0F3F">
              <w:rPr>
                <w:rFonts w:ascii="Calibri" w:hAnsi="Calibri" w:cs="Arial"/>
                <w:b/>
                <w:bCs/>
                <w:sz w:val="18"/>
                <w:szCs w:val="18"/>
              </w:rPr>
              <w:t>Lp.</w:t>
            </w:r>
          </w:p>
        </w:tc>
        <w:tc>
          <w:tcPr>
            <w:tcW w:w="3895" w:type="dxa"/>
            <w:tcBorders>
              <w:top w:val="single" w:sz="2" w:space="0" w:color="000000"/>
              <w:left w:val="single" w:sz="2" w:space="0" w:color="000000"/>
              <w:bottom w:val="single" w:sz="2" w:space="0" w:color="000000"/>
              <w:right w:val="nil"/>
            </w:tcBorders>
          </w:tcPr>
          <w:p w14:paraId="763B1721" w14:textId="77777777" w:rsidR="00FF1A90" w:rsidRPr="006E0F3F" w:rsidRDefault="00FF1A90" w:rsidP="00FF5E29">
            <w:pPr>
              <w:snapToGrid w:val="0"/>
              <w:jc w:val="center"/>
              <w:textAlignment w:val="center"/>
              <w:rPr>
                <w:rFonts w:ascii="Calibri" w:hAnsi="Calibri" w:cs="Arial"/>
                <w:b/>
                <w:bCs/>
                <w:sz w:val="18"/>
                <w:szCs w:val="18"/>
              </w:rPr>
            </w:pPr>
          </w:p>
          <w:p w14:paraId="53F33B5B" w14:textId="77777777" w:rsidR="00FF1A90" w:rsidRPr="006E0F3F" w:rsidRDefault="00FF1A90" w:rsidP="00FF5E29">
            <w:pPr>
              <w:snapToGrid w:val="0"/>
              <w:jc w:val="center"/>
              <w:textAlignment w:val="center"/>
              <w:rPr>
                <w:rFonts w:ascii="Calibri" w:hAnsi="Calibri" w:cs="Arial"/>
                <w:b/>
                <w:bCs/>
                <w:sz w:val="18"/>
                <w:szCs w:val="18"/>
              </w:rPr>
            </w:pPr>
            <w:r w:rsidRPr="006E0F3F">
              <w:rPr>
                <w:rFonts w:ascii="Calibri" w:hAnsi="Calibri" w:cs="Arial"/>
                <w:b/>
                <w:bCs/>
                <w:sz w:val="18"/>
                <w:szCs w:val="18"/>
              </w:rPr>
              <w:t>IMIĘ I NAZWISKO</w:t>
            </w:r>
          </w:p>
          <w:p w14:paraId="35390154" w14:textId="77777777" w:rsidR="00FF1A90" w:rsidRPr="006E0F3F" w:rsidRDefault="00FF1A90" w:rsidP="00FF5E29">
            <w:pPr>
              <w:snapToGrid w:val="0"/>
              <w:jc w:val="center"/>
              <w:textAlignment w:val="center"/>
              <w:rPr>
                <w:rFonts w:ascii="Calibri" w:hAnsi="Calibri" w:cs="Arial"/>
                <w:b/>
                <w:bCs/>
                <w:sz w:val="18"/>
                <w:szCs w:val="18"/>
              </w:rPr>
            </w:pPr>
          </w:p>
          <w:p w14:paraId="66F4C33D" w14:textId="77777777" w:rsidR="00FF1A90" w:rsidRPr="006E0F3F" w:rsidRDefault="00FF1A90" w:rsidP="00FF5E29">
            <w:pPr>
              <w:snapToGrid w:val="0"/>
              <w:jc w:val="center"/>
              <w:textAlignment w:val="center"/>
              <w:rPr>
                <w:rFonts w:ascii="Calibri" w:hAnsi="Calibri" w:cs="Arial"/>
                <w:b/>
                <w:bCs/>
                <w:sz w:val="18"/>
                <w:szCs w:val="18"/>
              </w:rPr>
            </w:pPr>
          </w:p>
          <w:p w14:paraId="56F2DF30" w14:textId="77777777" w:rsidR="00FF1A90" w:rsidRPr="006E0F3F" w:rsidRDefault="00FF1A90" w:rsidP="00FF5E29">
            <w:pPr>
              <w:snapToGrid w:val="0"/>
              <w:jc w:val="center"/>
              <w:textAlignment w:val="center"/>
              <w:rPr>
                <w:rFonts w:ascii="Calibri" w:hAnsi="Calibri" w:cs="Arial"/>
                <w:b/>
                <w:bCs/>
                <w:sz w:val="18"/>
                <w:szCs w:val="18"/>
              </w:rPr>
            </w:pPr>
            <w:r w:rsidRPr="006E0F3F">
              <w:rPr>
                <w:rFonts w:ascii="Calibri" w:hAnsi="Calibri" w:cs="Arial"/>
                <w:b/>
                <w:bCs/>
                <w:sz w:val="18"/>
                <w:szCs w:val="18"/>
              </w:rPr>
              <w:t>zakres wykonywanych czynności</w:t>
            </w:r>
          </w:p>
          <w:p w14:paraId="3E692115" w14:textId="77777777" w:rsidR="00FF1A90" w:rsidRPr="006E0F3F" w:rsidRDefault="00FF1A90" w:rsidP="00FF5E29">
            <w:pPr>
              <w:widowControl w:val="0"/>
              <w:autoSpaceDE w:val="0"/>
              <w:autoSpaceDN w:val="0"/>
              <w:snapToGrid w:val="0"/>
              <w:jc w:val="center"/>
              <w:textAlignment w:val="center"/>
              <w:rPr>
                <w:rFonts w:ascii="Calibri" w:hAnsi="Calibri" w:cs="Arial"/>
                <w:b/>
                <w:bCs/>
                <w:sz w:val="18"/>
                <w:szCs w:val="18"/>
              </w:rPr>
            </w:pPr>
          </w:p>
        </w:tc>
        <w:tc>
          <w:tcPr>
            <w:tcW w:w="3262" w:type="dxa"/>
            <w:tcBorders>
              <w:top w:val="single" w:sz="2" w:space="0" w:color="000000"/>
              <w:left w:val="single" w:sz="2" w:space="0" w:color="000000"/>
              <w:bottom w:val="single" w:sz="2" w:space="0" w:color="000000"/>
              <w:right w:val="single" w:sz="2" w:space="0" w:color="000000"/>
            </w:tcBorders>
          </w:tcPr>
          <w:p w14:paraId="62270B01" w14:textId="77777777" w:rsidR="00FF1A90" w:rsidRPr="006E0F3F" w:rsidRDefault="00FF1A90" w:rsidP="00FF5E29">
            <w:pPr>
              <w:snapToGrid w:val="0"/>
              <w:jc w:val="center"/>
              <w:textAlignment w:val="center"/>
              <w:rPr>
                <w:rFonts w:ascii="Calibri" w:hAnsi="Calibri" w:cs="Arial"/>
                <w:b/>
                <w:bCs/>
                <w:sz w:val="18"/>
                <w:szCs w:val="18"/>
              </w:rPr>
            </w:pPr>
          </w:p>
          <w:p w14:paraId="0EDE002E" w14:textId="77777777" w:rsidR="00FF1A90" w:rsidRPr="006E0F3F" w:rsidRDefault="00FF1A90" w:rsidP="00FF5E29">
            <w:pPr>
              <w:widowControl w:val="0"/>
              <w:autoSpaceDE w:val="0"/>
              <w:autoSpaceDN w:val="0"/>
              <w:snapToGrid w:val="0"/>
              <w:jc w:val="center"/>
              <w:textAlignment w:val="center"/>
              <w:rPr>
                <w:rFonts w:ascii="Calibri" w:hAnsi="Calibri" w:cs="Arial"/>
                <w:b/>
                <w:bCs/>
                <w:sz w:val="18"/>
                <w:szCs w:val="18"/>
              </w:rPr>
            </w:pPr>
            <w:r w:rsidRPr="006E0F3F">
              <w:rPr>
                <w:rFonts w:ascii="Calibri" w:hAnsi="Calibri" w:cs="Arial"/>
                <w:b/>
                <w:bCs/>
                <w:sz w:val="18"/>
                <w:szCs w:val="18"/>
              </w:rPr>
              <w:t xml:space="preserve">Kwalifikacje zawodowe </w:t>
            </w:r>
          </w:p>
          <w:p w14:paraId="75B99DE1" w14:textId="77777777" w:rsidR="00FF1A90" w:rsidRPr="006E0F3F" w:rsidRDefault="00FF1A90" w:rsidP="00FF5E29">
            <w:pPr>
              <w:widowControl w:val="0"/>
              <w:autoSpaceDE w:val="0"/>
              <w:autoSpaceDN w:val="0"/>
              <w:snapToGrid w:val="0"/>
              <w:jc w:val="center"/>
              <w:textAlignment w:val="center"/>
              <w:rPr>
                <w:rFonts w:ascii="Calibri" w:hAnsi="Calibri" w:cs="Arial"/>
                <w:b/>
                <w:bCs/>
                <w:sz w:val="18"/>
                <w:szCs w:val="18"/>
              </w:rPr>
            </w:pPr>
            <w:r w:rsidRPr="006E0F3F">
              <w:rPr>
                <w:rFonts w:ascii="Calibri" w:hAnsi="Calibri" w:cs="Arial"/>
                <w:b/>
                <w:bCs/>
                <w:sz w:val="18"/>
                <w:szCs w:val="18"/>
              </w:rPr>
              <w:t>(posiadane uprawnienia)</w:t>
            </w:r>
          </w:p>
        </w:tc>
        <w:tc>
          <w:tcPr>
            <w:tcW w:w="2553" w:type="dxa"/>
            <w:tcBorders>
              <w:top w:val="single" w:sz="2" w:space="0" w:color="000000"/>
              <w:left w:val="single" w:sz="2" w:space="0" w:color="000000"/>
              <w:bottom w:val="single" w:sz="2" w:space="0" w:color="000000"/>
              <w:right w:val="single" w:sz="2" w:space="0" w:color="000000"/>
            </w:tcBorders>
          </w:tcPr>
          <w:p w14:paraId="6CEAB147" w14:textId="77777777" w:rsidR="00FF1A90" w:rsidRPr="006E0F3F" w:rsidRDefault="00FF1A90" w:rsidP="00FF5E29">
            <w:pPr>
              <w:snapToGrid w:val="0"/>
              <w:jc w:val="center"/>
              <w:textAlignment w:val="center"/>
              <w:rPr>
                <w:rFonts w:ascii="Calibri" w:hAnsi="Calibri" w:cs="Arial"/>
                <w:b/>
                <w:bCs/>
                <w:sz w:val="18"/>
                <w:szCs w:val="18"/>
              </w:rPr>
            </w:pPr>
            <w:r w:rsidRPr="006E0F3F">
              <w:rPr>
                <w:rFonts w:ascii="Calibri" w:hAnsi="Calibri" w:cs="Arial"/>
                <w:b/>
                <w:bCs/>
                <w:sz w:val="18"/>
                <w:szCs w:val="18"/>
              </w:rPr>
              <w:t xml:space="preserve">Informacja o podstawie do dysponowania przez Wykonawcę wskazaną osobą np. </w:t>
            </w:r>
          </w:p>
          <w:p w14:paraId="029FEA68" w14:textId="77777777" w:rsidR="00FF1A90" w:rsidRPr="006E0F3F" w:rsidRDefault="00FF1A90" w:rsidP="00FF5E29">
            <w:pPr>
              <w:snapToGrid w:val="0"/>
              <w:jc w:val="center"/>
              <w:textAlignment w:val="center"/>
              <w:rPr>
                <w:rFonts w:ascii="Calibri" w:hAnsi="Calibri" w:cs="Arial"/>
                <w:b/>
                <w:bCs/>
                <w:sz w:val="18"/>
                <w:szCs w:val="18"/>
              </w:rPr>
            </w:pPr>
            <w:r w:rsidRPr="006E0F3F">
              <w:rPr>
                <w:rFonts w:ascii="Calibri" w:hAnsi="Calibri" w:cs="Arial"/>
                <w:b/>
                <w:bCs/>
                <w:sz w:val="18"/>
                <w:szCs w:val="18"/>
              </w:rPr>
              <w:t>- umowa o pracę</w:t>
            </w:r>
          </w:p>
          <w:p w14:paraId="4BF043C4" w14:textId="77777777" w:rsidR="00FF1A90" w:rsidRPr="006E0F3F" w:rsidRDefault="00FF1A90" w:rsidP="00FF5E29">
            <w:pPr>
              <w:snapToGrid w:val="0"/>
              <w:jc w:val="center"/>
              <w:textAlignment w:val="center"/>
              <w:rPr>
                <w:rFonts w:ascii="Calibri" w:hAnsi="Calibri" w:cs="Arial"/>
                <w:b/>
                <w:bCs/>
                <w:sz w:val="18"/>
                <w:szCs w:val="18"/>
              </w:rPr>
            </w:pPr>
            <w:r w:rsidRPr="006E0F3F">
              <w:rPr>
                <w:rFonts w:ascii="Calibri" w:hAnsi="Calibri" w:cs="Arial"/>
                <w:b/>
                <w:bCs/>
                <w:sz w:val="18"/>
                <w:szCs w:val="18"/>
              </w:rPr>
              <w:t>- umowa zlecenie</w:t>
            </w:r>
          </w:p>
          <w:p w14:paraId="5B648195" w14:textId="77777777" w:rsidR="00FF1A90" w:rsidRPr="006E0F3F" w:rsidRDefault="00FF1A90" w:rsidP="00FF5E29">
            <w:pPr>
              <w:snapToGrid w:val="0"/>
              <w:jc w:val="center"/>
              <w:textAlignment w:val="center"/>
              <w:rPr>
                <w:rFonts w:ascii="Calibri" w:hAnsi="Calibri" w:cs="Arial"/>
                <w:b/>
                <w:bCs/>
                <w:sz w:val="18"/>
                <w:szCs w:val="18"/>
              </w:rPr>
            </w:pPr>
            <w:r w:rsidRPr="006E0F3F">
              <w:rPr>
                <w:rFonts w:ascii="Calibri" w:hAnsi="Calibri" w:cs="Arial"/>
                <w:b/>
                <w:bCs/>
                <w:sz w:val="18"/>
                <w:szCs w:val="18"/>
              </w:rPr>
              <w:t xml:space="preserve">- pisemne zobowiązanie innych podmiotów </w:t>
            </w:r>
          </w:p>
          <w:p w14:paraId="39CC17A2" w14:textId="77777777" w:rsidR="00FF1A90" w:rsidRPr="006E0F3F" w:rsidRDefault="00FF1A90" w:rsidP="00FF5E29">
            <w:pPr>
              <w:snapToGrid w:val="0"/>
              <w:jc w:val="center"/>
              <w:textAlignment w:val="center"/>
              <w:rPr>
                <w:rFonts w:ascii="Calibri" w:hAnsi="Calibri" w:cs="Arial"/>
                <w:b/>
                <w:bCs/>
                <w:sz w:val="18"/>
                <w:szCs w:val="18"/>
              </w:rPr>
            </w:pPr>
            <w:r w:rsidRPr="006E0F3F">
              <w:rPr>
                <w:rFonts w:ascii="Calibri" w:hAnsi="Calibri" w:cs="Arial"/>
                <w:b/>
                <w:bCs/>
                <w:sz w:val="18"/>
                <w:szCs w:val="18"/>
              </w:rPr>
              <w:t xml:space="preserve">do oddania osoby </w:t>
            </w:r>
          </w:p>
          <w:p w14:paraId="65B367E8" w14:textId="77777777" w:rsidR="00FF1A90" w:rsidRPr="006E0F3F" w:rsidRDefault="00FF1A90" w:rsidP="00FF5E29">
            <w:pPr>
              <w:snapToGrid w:val="0"/>
              <w:jc w:val="center"/>
              <w:textAlignment w:val="center"/>
              <w:rPr>
                <w:rFonts w:ascii="Calibri" w:hAnsi="Calibri" w:cs="Arial"/>
                <w:b/>
                <w:bCs/>
                <w:sz w:val="18"/>
                <w:szCs w:val="18"/>
              </w:rPr>
            </w:pPr>
            <w:r w:rsidRPr="006E0F3F">
              <w:rPr>
                <w:rFonts w:ascii="Calibri" w:hAnsi="Calibri" w:cs="Arial"/>
                <w:b/>
                <w:bCs/>
                <w:sz w:val="18"/>
                <w:szCs w:val="18"/>
              </w:rPr>
              <w:t>do dyspozycji Wykonawcy</w:t>
            </w:r>
          </w:p>
        </w:tc>
      </w:tr>
      <w:tr w:rsidR="00FF1A90" w:rsidRPr="006E0F3F" w14:paraId="5068C3E7" w14:textId="77777777" w:rsidTr="00E93BBF">
        <w:trPr>
          <w:jc w:val="center"/>
        </w:trPr>
        <w:tc>
          <w:tcPr>
            <w:tcW w:w="415" w:type="dxa"/>
            <w:tcBorders>
              <w:top w:val="nil"/>
              <w:left w:val="single" w:sz="2" w:space="0" w:color="000000"/>
              <w:bottom w:val="single" w:sz="2" w:space="0" w:color="000000"/>
              <w:right w:val="nil"/>
            </w:tcBorders>
            <w:vAlign w:val="center"/>
            <w:hideMark/>
          </w:tcPr>
          <w:p w14:paraId="378424B6" w14:textId="77777777" w:rsidR="00FF1A90" w:rsidRPr="006E0F3F" w:rsidRDefault="00FF1A90" w:rsidP="00FF5E29">
            <w:pPr>
              <w:pStyle w:val="Zawartotabeli"/>
              <w:snapToGrid w:val="0"/>
              <w:jc w:val="center"/>
              <w:rPr>
                <w:rFonts w:ascii="Calibri" w:hAnsi="Calibri" w:cs="Arial"/>
                <w:sz w:val="18"/>
                <w:szCs w:val="18"/>
              </w:rPr>
            </w:pPr>
            <w:r w:rsidRPr="006E0F3F">
              <w:rPr>
                <w:rFonts w:ascii="Calibri" w:hAnsi="Calibri" w:cs="Arial"/>
                <w:sz w:val="18"/>
                <w:szCs w:val="18"/>
              </w:rPr>
              <w:t>1</w:t>
            </w:r>
          </w:p>
        </w:tc>
        <w:tc>
          <w:tcPr>
            <w:tcW w:w="3895" w:type="dxa"/>
            <w:tcBorders>
              <w:top w:val="nil"/>
              <w:left w:val="single" w:sz="2" w:space="0" w:color="000000"/>
              <w:bottom w:val="single" w:sz="2" w:space="0" w:color="000000"/>
              <w:right w:val="nil"/>
            </w:tcBorders>
            <w:vAlign w:val="center"/>
            <w:hideMark/>
          </w:tcPr>
          <w:p w14:paraId="63813886" w14:textId="77777777" w:rsidR="00FF1A90" w:rsidRPr="006E0F3F" w:rsidRDefault="00FF1A90" w:rsidP="00FF5E29">
            <w:pPr>
              <w:pStyle w:val="Zawartotabeli"/>
              <w:snapToGrid w:val="0"/>
              <w:jc w:val="center"/>
              <w:rPr>
                <w:rFonts w:ascii="Calibri" w:hAnsi="Calibri" w:cs="Arial"/>
                <w:sz w:val="18"/>
                <w:szCs w:val="18"/>
              </w:rPr>
            </w:pPr>
            <w:r w:rsidRPr="006E0F3F">
              <w:rPr>
                <w:rFonts w:ascii="Calibri" w:hAnsi="Calibri" w:cs="Arial"/>
                <w:sz w:val="18"/>
                <w:szCs w:val="18"/>
              </w:rPr>
              <w:t>2</w:t>
            </w:r>
          </w:p>
        </w:tc>
        <w:tc>
          <w:tcPr>
            <w:tcW w:w="3262" w:type="dxa"/>
            <w:tcBorders>
              <w:top w:val="nil"/>
              <w:left w:val="single" w:sz="2" w:space="0" w:color="000000"/>
              <w:bottom w:val="single" w:sz="2" w:space="0" w:color="000000"/>
              <w:right w:val="single" w:sz="2" w:space="0" w:color="000000"/>
            </w:tcBorders>
            <w:vAlign w:val="center"/>
          </w:tcPr>
          <w:p w14:paraId="6F6267C9" w14:textId="77777777" w:rsidR="00FF1A90" w:rsidRPr="006E0F3F" w:rsidRDefault="00FF1A90" w:rsidP="00FF5E29">
            <w:pPr>
              <w:pStyle w:val="Zawartotabeli"/>
              <w:snapToGrid w:val="0"/>
              <w:jc w:val="center"/>
              <w:rPr>
                <w:rFonts w:ascii="Calibri" w:hAnsi="Calibri" w:cs="Arial"/>
                <w:sz w:val="18"/>
                <w:szCs w:val="18"/>
              </w:rPr>
            </w:pPr>
            <w:r w:rsidRPr="006E0F3F">
              <w:rPr>
                <w:rFonts w:ascii="Calibri" w:hAnsi="Calibri" w:cs="Arial"/>
                <w:sz w:val="18"/>
                <w:szCs w:val="18"/>
              </w:rPr>
              <w:t>3</w:t>
            </w:r>
          </w:p>
        </w:tc>
        <w:tc>
          <w:tcPr>
            <w:tcW w:w="2553" w:type="dxa"/>
            <w:tcBorders>
              <w:top w:val="nil"/>
              <w:left w:val="single" w:sz="2" w:space="0" w:color="000000"/>
              <w:bottom w:val="single" w:sz="2" w:space="0" w:color="000000"/>
              <w:right w:val="single" w:sz="2" w:space="0" w:color="000000"/>
            </w:tcBorders>
            <w:vAlign w:val="center"/>
            <w:hideMark/>
          </w:tcPr>
          <w:p w14:paraId="2D347492" w14:textId="77777777" w:rsidR="00FF1A90" w:rsidRPr="006E0F3F" w:rsidRDefault="00FF1A90" w:rsidP="00FF5E29">
            <w:pPr>
              <w:pStyle w:val="Zawartotabeli"/>
              <w:snapToGrid w:val="0"/>
              <w:jc w:val="center"/>
              <w:rPr>
                <w:rFonts w:ascii="Calibri" w:hAnsi="Calibri" w:cs="Arial"/>
                <w:sz w:val="18"/>
                <w:szCs w:val="18"/>
              </w:rPr>
            </w:pPr>
            <w:r w:rsidRPr="006E0F3F">
              <w:rPr>
                <w:rFonts w:ascii="Calibri" w:hAnsi="Calibri" w:cs="Arial"/>
                <w:sz w:val="18"/>
                <w:szCs w:val="18"/>
              </w:rPr>
              <w:t>4</w:t>
            </w:r>
          </w:p>
        </w:tc>
      </w:tr>
      <w:tr w:rsidR="00FF1A90" w:rsidRPr="006E0F3F" w14:paraId="6E07C9E9" w14:textId="77777777" w:rsidTr="00E93BBF">
        <w:trPr>
          <w:trHeight w:val="2460"/>
          <w:jc w:val="center"/>
        </w:trPr>
        <w:tc>
          <w:tcPr>
            <w:tcW w:w="415" w:type="dxa"/>
            <w:tcBorders>
              <w:top w:val="single" w:sz="2" w:space="0" w:color="000000"/>
              <w:left w:val="single" w:sz="2" w:space="0" w:color="000000"/>
              <w:bottom w:val="single" w:sz="4" w:space="0" w:color="auto"/>
              <w:right w:val="nil"/>
            </w:tcBorders>
            <w:vAlign w:val="center"/>
          </w:tcPr>
          <w:p w14:paraId="5E305DF7" w14:textId="77777777" w:rsidR="00FF1A90" w:rsidRPr="006E0F3F" w:rsidRDefault="00FF1A90" w:rsidP="00FF5E29">
            <w:pPr>
              <w:pStyle w:val="Zawartotabeli"/>
              <w:snapToGrid w:val="0"/>
              <w:jc w:val="center"/>
              <w:rPr>
                <w:rFonts w:ascii="Calibri" w:hAnsi="Calibri" w:cs="Arial"/>
                <w:b/>
                <w:sz w:val="18"/>
                <w:szCs w:val="18"/>
              </w:rPr>
            </w:pPr>
          </w:p>
          <w:p w14:paraId="0091BFE6" w14:textId="77777777" w:rsidR="00FF1A90" w:rsidRPr="006E0F3F" w:rsidRDefault="00FF1A90" w:rsidP="00FF5E29">
            <w:pPr>
              <w:pStyle w:val="Zawartotabeli"/>
              <w:snapToGrid w:val="0"/>
              <w:jc w:val="center"/>
              <w:rPr>
                <w:rFonts w:ascii="Calibri" w:hAnsi="Calibri" w:cs="Arial"/>
                <w:b/>
                <w:sz w:val="18"/>
                <w:szCs w:val="18"/>
              </w:rPr>
            </w:pPr>
            <w:r w:rsidRPr="006E0F3F">
              <w:rPr>
                <w:rFonts w:ascii="Calibri" w:hAnsi="Calibri" w:cs="Arial"/>
                <w:b/>
                <w:sz w:val="18"/>
                <w:szCs w:val="18"/>
              </w:rPr>
              <w:t>1.</w:t>
            </w:r>
          </w:p>
          <w:p w14:paraId="727B94FF" w14:textId="77777777" w:rsidR="00FF1A90" w:rsidRPr="006E0F3F" w:rsidRDefault="00FF1A90" w:rsidP="00FF5E29">
            <w:pPr>
              <w:pStyle w:val="Zawartotabeli"/>
              <w:snapToGrid w:val="0"/>
              <w:jc w:val="center"/>
              <w:rPr>
                <w:rFonts w:ascii="Calibri" w:hAnsi="Calibri" w:cs="Arial"/>
                <w:b/>
                <w:sz w:val="18"/>
                <w:szCs w:val="18"/>
              </w:rPr>
            </w:pPr>
          </w:p>
          <w:p w14:paraId="0A0FEE8E" w14:textId="77777777" w:rsidR="00FF1A90" w:rsidRPr="006E0F3F" w:rsidRDefault="00FF1A90" w:rsidP="00FF5E29">
            <w:pPr>
              <w:pStyle w:val="Zawartotabeli"/>
              <w:snapToGrid w:val="0"/>
              <w:jc w:val="center"/>
              <w:rPr>
                <w:rFonts w:ascii="Calibri" w:hAnsi="Calibri" w:cs="Arial"/>
                <w:b/>
                <w:sz w:val="18"/>
                <w:szCs w:val="18"/>
              </w:rPr>
            </w:pPr>
          </w:p>
          <w:p w14:paraId="203F7C9A" w14:textId="77777777" w:rsidR="00FF1A90" w:rsidRPr="006E0F3F" w:rsidRDefault="00FF1A90" w:rsidP="00FF5E29">
            <w:pPr>
              <w:pStyle w:val="Zawartotabeli"/>
              <w:snapToGrid w:val="0"/>
              <w:jc w:val="center"/>
              <w:rPr>
                <w:rFonts w:ascii="Calibri" w:hAnsi="Calibri" w:cs="Arial"/>
                <w:b/>
                <w:sz w:val="18"/>
                <w:szCs w:val="18"/>
              </w:rPr>
            </w:pPr>
          </w:p>
          <w:p w14:paraId="3E9BF092" w14:textId="77777777" w:rsidR="00FF1A90" w:rsidRPr="006E0F3F" w:rsidRDefault="00FF1A90" w:rsidP="00FF5E29">
            <w:pPr>
              <w:pStyle w:val="Zawartotabeli"/>
              <w:snapToGrid w:val="0"/>
              <w:jc w:val="center"/>
              <w:rPr>
                <w:rFonts w:ascii="Calibri" w:hAnsi="Calibri" w:cs="Arial"/>
                <w:b/>
                <w:sz w:val="18"/>
                <w:szCs w:val="18"/>
              </w:rPr>
            </w:pPr>
          </w:p>
        </w:tc>
        <w:tc>
          <w:tcPr>
            <w:tcW w:w="3895" w:type="dxa"/>
            <w:tcBorders>
              <w:top w:val="single" w:sz="2" w:space="0" w:color="000000"/>
              <w:left w:val="single" w:sz="2" w:space="0" w:color="000000"/>
              <w:bottom w:val="single" w:sz="4" w:space="0" w:color="auto"/>
              <w:right w:val="nil"/>
            </w:tcBorders>
            <w:vAlign w:val="center"/>
          </w:tcPr>
          <w:p w14:paraId="7F68D598" w14:textId="77777777" w:rsidR="00FF1A90" w:rsidRPr="006E0F3F" w:rsidRDefault="00FF1A90" w:rsidP="00FF5E29">
            <w:pPr>
              <w:pStyle w:val="Zawartotabeli"/>
              <w:snapToGrid w:val="0"/>
              <w:jc w:val="center"/>
              <w:rPr>
                <w:rFonts w:ascii="Calibri" w:hAnsi="Calibri" w:cs="Arial"/>
                <w:sz w:val="18"/>
                <w:szCs w:val="18"/>
              </w:rPr>
            </w:pPr>
            <w:r w:rsidRPr="006E0F3F">
              <w:rPr>
                <w:rFonts w:ascii="Calibri" w:hAnsi="Calibri" w:cs="Arial"/>
                <w:sz w:val="18"/>
                <w:szCs w:val="18"/>
              </w:rPr>
              <w:t>………………………………………..</w:t>
            </w:r>
          </w:p>
          <w:p w14:paraId="73D73023" w14:textId="77777777" w:rsidR="00FF1A90" w:rsidRPr="006E0F3F" w:rsidRDefault="00FF1A90" w:rsidP="00FF5E29">
            <w:pPr>
              <w:pStyle w:val="Zawartotabeli"/>
              <w:snapToGrid w:val="0"/>
              <w:jc w:val="center"/>
              <w:rPr>
                <w:rFonts w:ascii="Calibri" w:hAnsi="Calibri" w:cs="Arial"/>
                <w:sz w:val="18"/>
                <w:szCs w:val="18"/>
              </w:rPr>
            </w:pPr>
          </w:p>
          <w:p w14:paraId="215E9BBD" w14:textId="77777777" w:rsidR="00FF1A90" w:rsidRPr="006E0F3F" w:rsidRDefault="00FF1A90" w:rsidP="00FF5E29">
            <w:pPr>
              <w:pStyle w:val="Zawartotabeli"/>
              <w:snapToGrid w:val="0"/>
              <w:jc w:val="center"/>
              <w:rPr>
                <w:rFonts w:ascii="Calibri" w:hAnsi="Calibri" w:cs="Arial"/>
                <w:sz w:val="18"/>
                <w:szCs w:val="18"/>
              </w:rPr>
            </w:pPr>
            <w:r w:rsidRPr="006E0F3F">
              <w:rPr>
                <w:rFonts w:ascii="Calibri" w:hAnsi="Calibri" w:cs="Arial"/>
                <w:sz w:val="18"/>
                <w:szCs w:val="18"/>
              </w:rPr>
              <w:t>Kierownik robót</w:t>
            </w:r>
          </w:p>
        </w:tc>
        <w:tc>
          <w:tcPr>
            <w:tcW w:w="3262" w:type="dxa"/>
            <w:tcBorders>
              <w:top w:val="single" w:sz="2" w:space="0" w:color="000000"/>
              <w:left w:val="single" w:sz="2" w:space="0" w:color="000000"/>
              <w:bottom w:val="single" w:sz="4" w:space="0" w:color="auto"/>
              <w:right w:val="single" w:sz="2" w:space="0" w:color="000000"/>
            </w:tcBorders>
            <w:vAlign w:val="center"/>
          </w:tcPr>
          <w:p w14:paraId="4589603A" w14:textId="77777777" w:rsidR="00FF1A90" w:rsidRPr="006E0F3F" w:rsidRDefault="00FF1A90" w:rsidP="00FF5E29">
            <w:pPr>
              <w:suppressLineNumbers/>
              <w:snapToGrid w:val="0"/>
              <w:rPr>
                <w:rFonts w:ascii="Calibri" w:hAnsi="Calibri" w:cs="Arial"/>
                <w:color w:val="FFFFFF"/>
                <w:sz w:val="18"/>
                <w:szCs w:val="18"/>
                <w:lang w:eastAsia="zh-CN"/>
              </w:rPr>
            </w:pPr>
            <w:r>
              <w:rPr>
                <w:rFonts w:ascii="Calibri" w:hAnsi="Calibri" w:cs="Arial"/>
                <w:sz w:val="18"/>
                <w:szCs w:val="18"/>
                <w:lang w:eastAsia="zh-CN"/>
              </w:rPr>
              <w:t xml:space="preserve">Uprawnienia </w:t>
            </w:r>
            <w:r w:rsidRPr="006E0F3F">
              <w:rPr>
                <w:rFonts w:ascii="Calibri" w:hAnsi="Calibri" w:cs="Arial"/>
                <w:sz w:val="18"/>
                <w:szCs w:val="18"/>
                <w:lang w:eastAsia="zh-CN"/>
              </w:rPr>
              <w:t>budowlane </w:t>
            </w:r>
            <w:r w:rsidRPr="006E0F3F">
              <w:rPr>
                <w:rFonts w:ascii="Calibri" w:hAnsi="Calibri" w:cs="Arial"/>
                <w:color w:val="FFFFFF"/>
                <w:sz w:val="18"/>
                <w:szCs w:val="18"/>
                <w:lang w:eastAsia="zh-CN"/>
              </w:rPr>
              <w:t>………………….......………</w:t>
            </w:r>
          </w:p>
          <w:p w14:paraId="423D5E3F" w14:textId="77777777" w:rsidR="00FF1A90" w:rsidRPr="006E0F3F" w:rsidRDefault="00FF1A90" w:rsidP="00FF5E29">
            <w:pPr>
              <w:suppressLineNumbers/>
              <w:snapToGrid w:val="0"/>
              <w:rPr>
                <w:rFonts w:ascii="Calibri" w:hAnsi="Calibri" w:cs="Arial"/>
                <w:color w:val="FFFFFF"/>
                <w:sz w:val="18"/>
                <w:szCs w:val="18"/>
                <w:lang w:eastAsia="zh-CN"/>
              </w:rPr>
            </w:pPr>
            <w:r w:rsidRPr="006E0F3F">
              <w:rPr>
                <w:rFonts w:ascii="Calibri" w:hAnsi="Calibri" w:cs="Arial"/>
                <w:color w:val="FFFFFF"/>
                <w:sz w:val="18"/>
                <w:szCs w:val="18"/>
                <w:lang w:eastAsia="zh-CN"/>
              </w:rPr>
              <w:t>……………………………………………….…….………</w:t>
            </w:r>
          </w:p>
          <w:p w14:paraId="4755742C" w14:textId="77777777" w:rsidR="00FF1A90" w:rsidRPr="006E0F3F" w:rsidRDefault="00FF1A90" w:rsidP="00FF5E29">
            <w:pPr>
              <w:suppressLineNumbers/>
              <w:snapToGrid w:val="0"/>
              <w:rPr>
                <w:rFonts w:ascii="Calibri" w:hAnsi="Calibri" w:cs="Arial"/>
                <w:color w:val="FFFFFF"/>
                <w:sz w:val="18"/>
                <w:szCs w:val="18"/>
                <w:lang w:eastAsia="zh-CN"/>
              </w:rPr>
            </w:pPr>
            <w:r w:rsidRPr="006E0F3F">
              <w:rPr>
                <w:rFonts w:ascii="Calibri" w:hAnsi="Calibri" w:cs="Arial"/>
                <w:color w:val="FFFFFF"/>
                <w:sz w:val="18"/>
                <w:szCs w:val="18"/>
                <w:lang w:eastAsia="zh-CN"/>
              </w:rPr>
              <w:t>…………………………….………….</w:t>
            </w:r>
            <w:r>
              <w:rPr>
                <w:rFonts w:ascii="Calibri" w:hAnsi="Calibri" w:cs="Arial"/>
                <w:sz w:val="18"/>
                <w:szCs w:val="18"/>
                <w:lang w:eastAsia="zh-CN"/>
              </w:rPr>
              <w:br/>
              <w:t>w s</w:t>
            </w:r>
            <w:r w:rsidRPr="006E0F3F">
              <w:rPr>
                <w:rFonts w:ascii="Calibri" w:hAnsi="Calibri" w:cs="Arial"/>
                <w:sz w:val="18"/>
                <w:szCs w:val="18"/>
                <w:lang w:eastAsia="zh-CN"/>
              </w:rPr>
              <w:t>pecjalności</w:t>
            </w:r>
            <w:r w:rsidRPr="006E0F3F">
              <w:rPr>
                <w:rFonts w:ascii="Calibri" w:hAnsi="Calibri" w:cs="Arial"/>
                <w:color w:val="FFFFFF"/>
                <w:sz w:val="18"/>
                <w:szCs w:val="18"/>
                <w:lang w:eastAsia="zh-CN"/>
              </w:rPr>
              <w:t>....................................................</w:t>
            </w:r>
          </w:p>
          <w:p w14:paraId="34569B4B" w14:textId="77777777" w:rsidR="00FF1A90" w:rsidRPr="006E0F3F" w:rsidRDefault="00FF1A90" w:rsidP="00FF5E29">
            <w:pPr>
              <w:suppressLineNumbers/>
              <w:snapToGrid w:val="0"/>
              <w:rPr>
                <w:rFonts w:ascii="Calibri" w:hAnsi="Calibri" w:cs="Arial"/>
                <w:color w:val="FFFFFF"/>
                <w:sz w:val="18"/>
                <w:szCs w:val="18"/>
                <w:lang w:eastAsia="zh-CN"/>
              </w:rPr>
            </w:pPr>
            <w:r w:rsidRPr="006E0F3F">
              <w:rPr>
                <w:rFonts w:ascii="Calibri" w:hAnsi="Calibri" w:cs="Arial"/>
                <w:color w:val="FFFFFF"/>
                <w:sz w:val="18"/>
                <w:szCs w:val="18"/>
                <w:lang w:eastAsia="zh-CN"/>
              </w:rPr>
              <w:t>…………………………………….</w:t>
            </w:r>
          </w:p>
          <w:p w14:paraId="799067E1" w14:textId="77777777" w:rsidR="00FF1A90" w:rsidRPr="006E0F3F" w:rsidRDefault="00FF1A90" w:rsidP="00FF5E29">
            <w:pPr>
              <w:suppressLineNumbers/>
              <w:snapToGrid w:val="0"/>
              <w:rPr>
                <w:rFonts w:ascii="Calibri" w:hAnsi="Calibri" w:cs="Arial"/>
                <w:color w:val="FFFFFF"/>
                <w:sz w:val="18"/>
                <w:szCs w:val="18"/>
                <w:lang w:eastAsia="zh-CN"/>
              </w:rPr>
            </w:pPr>
            <w:r w:rsidRPr="006E0F3F">
              <w:rPr>
                <w:rFonts w:ascii="Calibri" w:hAnsi="Calibri" w:cs="Arial"/>
                <w:color w:val="FFFFFF"/>
                <w:sz w:val="18"/>
                <w:szCs w:val="18"/>
                <w:lang w:eastAsia="zh-CN"/>
              </w:rPr>
              <w:t>………………………………….………</w:t>
            </w:r>
          </w:p>
          <w:p w14:paraId="33EE2890" w14:textId="77777777" w:rsidR="00FF1A90" w:rsidRPr="006E0F3F" w:rsidRDefault="00FF1A90" w:rsidP="00FF5E29">
            <w:pPr>
              <w:suppressLineNumbers/>
              <w:snapToGrid w:val="0"/>
              <w:rPr>
                <w:rFonts w:ascii="Calibri" w:hAnsi="Calibri" w:cs="Arial"/>
                <w:sz w:val="18"/>
                <w:szCs w:val="18"/>
                <w:lang w:eastAsia="zh-CN"/>
              </w:rPr>
            </w:pPr>
            <w:r w:rsidRPr="006E0F3F">
              <w:rPr>
                <w:rFonts w:ascii="Calibri" w:hAnsi="Calibri" w:cs="Arial"/>
                <w:sz w:val="18"/>
                <w:szCs w:val="18"/>
                <w:lang w:eastAsia="zh-CN"/>
              </w:rPr>
              <w:t>Nr</w:t>
            </w:r>
            <w:r w:rsidRPr="006E0F3F">
              <w:rPr>
                <w:rFonts w:ascii="Calibri" w:hAnsi="Calibri" w:cs="Arial"/>
                <w:color w:val="FFFFFF"/>
                <w:sz w:val="18"/>
                <w:szCs w:val="18"/>
                <w:lang w:eastAsia="zh-CN"/>
              </w:rPr>
              <w:t>................................................</w:t>
            </w:r>
            <w:r w:rsidRPr="006E0F3F">
              <w:rPr>
                <w:rFonts w:ascii="Calibri" w:hAnsi="Calibri" w:cs="Arial"/>
                <w:sz w:val="18"/>
                <w:szCs w:val="18"/>
                <w:lang w:eastAsia="zh-CN"/>
              </w:rPr>
              <w:br/>
            </w:r>
          </w:p>
          <w:p w14:paraId="5296DFAC" w14:textId="77777777" w:rsidR="00FF1A90" w:rsidRPr="006E0F3F" w:rsidRDefault="00FF1A90" w:rsidP="00FF5E29">
            <w:pPr>
              <w:suppressLineNumbers/>
              <w:snapToGrid w:val="0"/>
              <w:rPr>
                <w:rFonts w:ascii="Calibri" w:hAnsi="Calibri" w:cs="Arial"/>
                <w:sz w:val="18"/>
                <w:szCs w:val="18"/>
                <w:lang w:eastAsia="zh-CN"/>
              </w:rPr>
            </w:pPr>
          </w:p>
          <w:p w14:paraId="010FAEA4" w14:textId="77777777" w:rsidR="00FF1A90" w:rsidRPr="006E0F3F" w:rsidRDefault="00FF1A90" w:rsidP="00FF5E29">
            <w:pPr>
              <w:suppressLineNumbers/>
              <w:snapToGrid w:val="0"/>
              <w:rPr>
                <w:rFonts w:ascii="Calibri" w:hAnsi="Calibri" w:cs="Arial"/>
                <w:sz w:val="18"/>
                <w:szCs w:val="18"/>
                <w:lang w:eastAsia="zh-CN"/>
              </w:rPr>
            </w:pPr>
          </w:p>
          <w:p w14:paraId="51AB854C" w14:textId="77777777" w:rsidR="00FF1A90" w:rsidRPr="006E0F3F" w:rsidRDefault="00FF1A90" w:rsidP="00FF5E29">
            <w:pPr>
              <w:suppressLineNumbers/>
              <w:snapToGrid w:val="0"/>
              <w:rPr>
                <w:rFonts w:ascii="Calibri" w:hAnsi="Calibri" w:cs="Arial"/>
                <w:sz w:val="18"/>
                <w:szCs w:val="18"/>
                <w:lang w:eastAsia="zh-CN"/>
              </w:rPr>
            </w:pPr>
            <w:r w:rsidRPr="006E0F3F">
              <w:rPr>
                <w:rFonts w:ascii="Calibri" w:hAnsi="Calibri" w:cs="Arial"/>
                <w:sz w:val="18"/>
                <w:szCs w:val="18"/>
                <w:lang w:eastAsia="zh-CN"/>
              </w:rPr>
              <w:t>Data wydania:</w:t>
            </w:r>
            <w:r w:rsidRPr="006E0F3F">
              <w:rPr>
                <w:rFonts w:ascii="Calibri" w:hAnsi="Calibri" w:cs="Arial"/>
                <w:color w:val="FFFFFF"/>
                <w:sz w:val="18"/>
                <w:szCs w:val="18"/>
                <w:lang w:eastAsia="zh-CN"/>
              </w:rPr>
              <w:t>..............................</w:t>
            </w:r>
          </w:p>
          <w:p w14:paraId="3C258589" w14:textId="77777777" w:rsidR="00FF1A90" w:rsidRPr="006E0F3F" w:rsidRDefault="00FF1A90" w:rsidP="00FF5E29">
            <w:pPr>
              <w:pStyle w:val="Zawartotabeli"/>
              <w:snapToGrid w:val="0"/>
              <w:jc w:val="center"/>
              <w:rPr>
                <w:rFonts w:ascii="Calibri" w:hAnsi="Calibri" w:cs="Arial"/>
                <w:sz w:val="18"/>
                <w:szCs w:val="18"/>
              </w:rPr>
            </w:pPr>
          </w:p>
          <w:p w14:paraId="06809E4F" w14:textId="77777777" w:rsidR="00FF1A90" w:rsidRPr="006E0F3F" w:rsidRDefault="00FF1A90" w:rsidP="00FF5E29">
            <w:pPr>
              <w:pStyle w:val="Zawartotabeli"/>
              <w:snapToGrid w:val="0"/>
              <w:jc w:val="center"/>
              <w:rPr>
                <w:rFonts w:ascii="Calibri" w:hAnsi="Calibri" w:cs="Arial"/>
                <w:sz w:val="18"/>
                <w:szCs w:val="18"/>
              </w:rPr>
            </w:pPr>
          </w:p>
          <w:p w14:paraId="0F45DF65" w14:textId="77777777" w:rsidR="00FF1A90" w:rsidRPr="006E0F3F" w:rsidRDefault="00FF1A90" w:rsidP="00FF5E29">
            <w:pPr>
              <w:pStyle w:val="Zawartotabeli"/>
              <w:snapToGrid w:val="0"/>
              <w:jc w:val="center"/>
              <w:rPr>
                <w:rFonts w:ascii="Calibri" w:hAnsi="Calibri" w:cs="Arial"/>
                <w:sz w:val="18"/>
                <w:szCs w:val="18"/>
              </w:rPr>
            </w:pPr>
          </w:p>
        </w:tc>
        <w:tc>
          <w:tcPr>
            <w:tcW w:w="2553" w:type="dxa"/>
            <w:tcBorders>
              <w:top w:val="single" w:sz="2" w:space="0" w:color="000000"/>
              <w:left w:val="single" w:sz="2" w:space="0" w:color="000000"/>
              <w:bottom w:val="single" w:sz="4" w:space="0" w:color="auto"/>
              <w:right w:val="single" w:sz="2" w:space="0" w:color="000000"/>
            </w:tcBorders>
            <w:vAlign w:val="center"/>
          </w:tcPr>
          <w:p w14:paraId="0697DCFE" w14:textId="77777777" w:rsidR="00FF1A90" w:rsidRPr="006E0F3F" w:rsidRDefault="00FF1A90" w:rsidP="00FF5E29">
            <w:pPr>
              <w:pStyle w:val="Zawartotabeli"/>
              <w:snapToGrid w:val="0"/>
              <w:jc w:val="center"/>
              <w:rPr>
                <w:rFonts w:ascii="Calibri" w:hAnsi="Calibri" w:cs="Arial"/>
                <w:sz w:val="18"/>
                <w:szCs w:val="18"/>
              </w:rPr>
            </w:pPr>
          </w:p>
          <w:p w14:paraId="0B05B1B3" w14:textId="77777777" w:rsidR="00FF1A90" w:rsidRPr="006E0F3F" w:rsidRDefault="00FF1A90" w:rsidP="00FF5E29">
            <w:pPr>
              <w:pStyle w:val="Zawartotabeli"/>
              <w:snapToGrid w:val="0"/>
              <w:jc w:val="center"/>
              <w:rPr>
                <w:rFonts w:ascii="Calibri" w:hAnsi="Calibri" w:cs="Arial"/>
                <w:sz w:val="18"/>
                <w:szCs w:val="18"/>
              </w:rPr>
            </w:pPr>
          </w:p>
          <w:p w14:paraId="747EE70E" w14:textId="77777777" w:rsidR="00FF1A90" w:rsidRPr="006E0F3F" w:rsidRDefault="00FF1A90" w:rsidP="00FF5E29">
            <w:pPr>
              <w:pStyle w:val="Zawartotabeli"/>
              <w:snapToGrid w:val="0"/>
              <w:jc w:val="center"/>
              <w:rPr>
                <w:rFonts w:ascii="Calibri" w:hAnsi="Calibri" w:cs="Arial"/>
                <w:sz w:val="18"/>
                <w:szCs w:val="18"/>
              </w:rPr>
            </w:pPr>
          </w:p>
          <w:p w14:paraId="43730BC8" w14:textId="77777777" w:rsidR="00FF1A90" w:rsidRPr="006E0F3F" w:rsidRDefault="00FF1A90" w:rsidP="00FF5E29">
            <w:pPr>
              <w:pStyle w:val="Zawartotabeli"/>
              <w:snapToGrid w:val="0"/>
              <w:rPr>
                <w:rFonts w:ascii="Calibri" w:hAnsi="Calibri" w:cs="Arial"/>
                <w:sz w:val="18"/>
                <w:szCs w:val="18"/>
              </w:rPr>
            </w:pPr>
          </w:p>
          <w:p w14:paraId="2F97CFB3" w14:textId="77777777" w:rsidR="00FF1A90" w:rsidRPr="006E0F3F" w:rsidRDefault="00FF1A90" w:rsidP="00FF5E29">
            <w:pPr>
              <w:pStyle w:val="Zawartotabeli"/>
              <w:snapToGrid w:val="0"/>
              <w:rPr>
                <w:rFonts w:ascii="Calibri" w:hAnsi="Calibri" w:cs="Arial"/>
                <w:sz w:val="18"/>
                <w:szCs w:val="18"/>
              </w:rPr>
            </w:pPr>
          </w:p>
        </w:tc>
      </w:tr>
    </w:tbl>
    <w:p w14:paraId="3BD9DF37" w14:textId="77777777" w:rsidR="00FF1A90" w:rsidRPr="006E0F3F" w:rsidRDefault="00FF1A90" w:rsidP="00FF1A90">
      <w:pPr>
        <w:adjustRightInd w:val="0"/>
        <w:jc w:val="both"/>
        <w:rPr>
          <w:rFonts w:ascii="Calibri" w:hAnsi="Calibri" w:cs="Arial"/>
          <w:b/>
          <w:color w:val="000000"/>
          <w:sz w:val="22"/>
          <w:szCs w:val="22"/>
          <w:u w:val="double"/>
        </w:rPr>
      </w:pPr>
    </w:p>
    <w:p w14:paraId="3055064A" w14:textId="77777777" w:rsidR="00FF1A90" w:rsidRDefault="00FF1A90" w:rsidP="00FF1A90">
      <w:pPr>
        <w:pStyle w:val="Tekstpodstawowywcity"/>
        <w:jc w:val="right"/>
        <w:rPr>
          <w:rFonts w:cs="Arial"/>
          <w:i/>
          <w:sz w:val="20"/>
        </w:rPr>
      </w:pPr>
    </w:p>
    <w:p w14:paraId="48DF1F65" w14:textId="77777777" w:rsidR="00FF1A90" w:rsidRDefault="00FF1A90" w:rsidP="00FF1A90">
      <w:pPr>
        <w:pStyle w:val="Tekstpodstawowywcity"/>
        <w:jc w:val="right"/>
        <w:rPr>
          <w:rFonts w:cs="Arial"/>
          <w:i/>
          <w:sz w:val="20"/>
        </w:rPr>
      </w:pPr>
    </w:p>
    <w:p w14:paraId="32C44FB7" w14:textId="77777777" w:rsidR="00FF1A90" w:rsidRDefault="00FF1A90" w:rsidP="00FF1A90">
      <w:pPr>
        <w:pStyle w:val="Tekstpodstawowywcity"/>
        <w:jc w:val="right"/>
        <w:rPr>
          <w:rFonts w:cs="Arial"/>
          <w:i/>
          <w:sz w:val="20"/>
        </w:rPr>
      </w:pPr>
    </w:p>
    <w:p w14:paraId="3032FA25" w14:textId="77777777" w:rsidR="00FF1A90" w:rsidRDefault="00FF1A90" w:rsidP="00FF1A90">
      <w:pPr>
        <w:pStyle w:val="Tekstpodstawowywcity"/>
        <w:jc w:val="right"/>
        <w:rPr>
          <w:rFonts w:cs="Arial"/>
          <w:i/>
          <w:sz w:val="20"/>
        </w:rPr>
      </w:pPr>
    </w:p>
    <w:p w14:paraId="2EB32F0A" w14:textId="77777777" w:rsidR="00FF1A90" w:rsidRDefault="00FF1A90" w:rsidP="00FF1A90">
      <w:pPr>
        <w:pStyle w:val="Tekstpodstawowywcity"/>
        <w:jc w:val="right"/>
        <w:rPr>
          <w:rFonts w:cs="Arial"/>
          <w:i/>
          <w:sz w:val="20"/>
        </w:rPr>
      </w:pPr>
    </w:p>
    <w:p w14:paraId="2B20650E" w14:textId="77777777" w:rsidR="00FF1A90" w:rsidRDefault="00FF1A90" w:rsidP="00FF1A90">
      <w:pPr>
        <w:pStyle w:val="Tekstpodstawowywcity"/>
        <w:jc w:val="right"/>
        <w:rPr>
          <w:rFonts w:cs="Arial"/>
          <w:i/>
          <w:sz w:val="20"/>
        </w:rPr>
      </w:pPr>
    </w:p>
    <w:p w14:paraId="14D19C6F" w14:textId="1B314B79" w:rsidR="00FF1A90" w:rsidRDefault="00FF1A90" w:rsidP="00FF1A90">
      <w:pPr>
        <w:pStyle w:val="Tekstpodstawowywcity"/>
        <w:jc w:val="right"/>
        <w:rPr>
          <w:rFonts w:cs="Arial"/>
          <w:i/>
          <w:sz w:val="20"/>
        </w:rPr>
      </w:pPr>
    </w:p>
    <w:p w14:paraId="4D293148" w14:textId="40546635" w:rsidR="00E93BBF" w:rsidRDefault="00E93BBF" w:rsidP="00FF1A90">
      <w:pPr>
        <w:pStyle w:val="Tekstpodstawowywcity"/>
        <w:jc w:val="right"/>
        <w:rPr>
          <w:rFonts w:cs="Arial"/>
          <w:i/>
          <w:sz w:val="20"/>
        </w:rPr>
      </w:pPr>
    </w:p>
    <w:p w14:paraId="00E1CAF0" w14:textId="7132F7D5" w:rsidR="00E93BBF" w:rsidRDefault="00E93BBF" w:rsidP="00FF1A90">
      <w:pPr>
        <w:pStyle w:val="Tekstpodstawowywcity"/>
        <w:jc w:val="right"/>
        <w:rPr>
          <w:rFonts w:cs="Arial"/>
          <w:i/>
          <w:sz w:val="20"/>
        </w:rPr>
      </w:pPr>
    </w:p>
    <w:p w14:paraId="4B5A8B62" w14:textId="5B10AC03" w:rsidR="00E93BBF" w:rsidRDefault="00E93BBF" w:rsidP="00FF1A90">
      <w:pPr>
        <w:pStyle w:val="Tekstpodstawowywcity"/>
        <w:jc w:val="right"/>
        <w:rPr>
          <w:rFonts w:cs="Arial"/>
          <w:i/>
          <w:sz w:val="20"/>
        </w:rPr>
      </w:pPr>
    </w:p>
    <w:p w14:paraId="29A3C4E2" w14:textId="77777777" w:rsidR="00E93BBF" w:rsidRDefault="00E93BBF" w:rsidP="00FF1A90">
      <w:pPr>
        <w:pStyle w:val="Tekstpodstawowywcity"/>
        <w:jc w:val="right"/>
        <w:rPr>
          <w:rFonts w:cs="Arial"/>
          <w:i/>
          <w:sz w:val="20"/>
        </w:rPr>
      </w:pPr>
    </w:p>
    <w:p w14:paraId="486B19B4" w14:textId="77777777" w:rsidR="00FF1A90" w:rsidRDefault="00FF1A90" w:rsidP="00FF1A90">
      <w:pPr>
        <w:pStyle w:val="Tekstpodstawowywcity"/>
        <w:jc w:val="right"/>
        <w:rPr>
          <w:rFonts w:cs="Arial"/>
          <w:i/>
          <w:sz w:val="20"/>
        </w:rPr>
      </w:pPr>
    </w:p>
    <w:p w14:paraId="2CF630C1" w14:textId="3CF052B6" w:rsidR="00E93BBF" w:rsidRPr="00B322FF" w:rsidRDefault="00E93BBF" w:rsidP="00E93BBF">
      <w:pPr>
        <w:spacing w:line="23" w:lineRule="atLeast"/>
        <w:ind w:left="5672" w:right="28" w:firstLine="709"/>
        <w:rPr>
          <w:rFonts w:ascii="Calibri Light" w:hAnsi="Calibri Light" w:cs="Calibri Light"/>
          <w:sz w:val="24"/>
          <w:szCs w:val="24"/>
        </w:rPr>
      </w:pPr>
      <w:r w:rsidRPr="00B322FF">
        <w:rPr>
          <w:rFonts w:ascii="Calibri Light" w:eastAsia="Calibri" w:hAnsi="Calibri Light" w:cs="Calibri Light"/>
          <w:b/>
          <w:sz w:val="24"/>
          <w:szCs w:val="24"/>
        </w:rPr>
        <w:t>Załącznik nr</w:t>
      </w:r>
      <w:r>
        <w:rPr>
          <w:rFonts w:ascii="Calibri Light" w:eastAsia="Calibri" w:hAnsi="Calibri Light" w:cs="Calibri Light"/>
          <w:b/>
          <w:sz w:val="24"/>
          <w:szCs w:val="24"/>
        </w:rPr>
        <w:t xml:space="preserve"> </w:t>
      </w:r>
      <w:r w:rsidR="00417F33">
        <w:rPr>
          <w:rFonts w:ascii="Calibri Light" w:eastAsia="Calibri" w:hAnsi="Calibri Light" w:cs="Calibri Light"/>
          <w:b/>
          <w:sz w:val="24"/>
          <w:szCs w:val="24"/>
        </w:rPr>
        <w:t>8</w:t>
      </w:r>
      <w:r w:rsidRPr="00B322FF">
        <w:rPr>
          <w:rFonts w:ascii="Calibri Light" w:hAnsi="Calibri Light" w:cs="Calibri Light"/>
          <w:b/>
          <w:sz w:val="24"/>
          <w:szCs w:val="24"/>
        </w:rPr>
        <w:t xml:space="preserve"> do SWZ</w:t>
      </w:r>
    </w:p>
    <w:p w14:paraId="74DE42F3" w14:textId="77777777" w:rsidR="00FF1A90" w:rsidRPr="006E0F3F" w:rsidRDefault="00FF1A90" w:rsidP="00FF1A90">
      <w:pPr>
        <w:jc w:val="center"/>
        <w:rPr>
          <w:rFonts w:ascii="Calibri" w:hAnsi="Calibri" w:cs="Arial"/>
          <w:sz w:val="22"/>
        </w:rPr>
      </w:pPr>
    </w:p>
    <w:p w14:paraId="0DBB5D4A" w14:textId="77777777" w:rsidR="00FF1A90" w:rsidRDefault="00FF1A90" w:rsidP="00FF1A90">
      <w:pPr>
        <w:jc w:val="center"/>
        <w:rPr>
          <w:rFonts w:ascii="Calibri" w:hAnsi="Calibri" w:cs="Arial"/>
          <w:sz w:val="22"/>
        </w:rPr>
      </w:pPr>
    </w:p>
    <w:p w14:paraId="485FA06D" w14:textId="77777777" w:rsidR="00FF1A90" w:rsidRDefault="00FF1A90" w:rsidP="00FF1A90">
      <w:pPr>
        <w:jc w:val="center"/>
        <w:rPr>
          <w:rFonts w:ascii="Calibri" w:hAnsi="Calibri" w:cs="Arial"/>
          <w:sz w:val="22"/>
        </w:rPr>
      </w:pPr>
    </w:p>
    <w:p w14:paraId="179A60F9" w14:textId="3762E208" w:rsidR="00FF1A90" w:rsidRPr="00E93BBF" w:rsidRDefault="00E93BBF" w:rsidP="00FF1A90">
      <w:pPr>
        <w:jc w:val="center"/>
        <w:rPr>
          <w:rFonts w:ascii="Calibri" w:hAnsi="Calibri" w:cs="Arial"/>
          <w:b/>
          <w:bCs/>
          <w:sz w:val="22"/>
        </w:rPr>
      </w:pPr>
      <w:r w:rsidRPr="00E93BBF">
        <w:rPr>
          <w:rFonts w:ascii="Calibri" w:hAnsi="Calibri" w:cs="Arial"/>
          <w:b/>
          <w:bCs/>
          <w:sz w:val="22"/>
        </w:rPr>
        <w:t>WYKAZ NARZĘDZI, WYPOSAŻENIA ZAKŁADU LUB URZADZEŃ TECHNICZNYCH DOSTEPNYCH WYKONAWCY</w:t>
      </w:r>
    </w:p>
    <w:p w14:paraId="1886EF1A" w14:textId="139A6B48" w:rsidR="00FF1A90" w:rsidRPr="00E93BBF" w:rsidRDefault="00E93BBF" w:rsidP="00FF1A90">
      <w:pPr>
        <w:jc w:val="center"/>
        <w:rPr>
          <w:rFonts w:ascii="Calibri" w:hAnsi="Calibri" w:cs="Arial"/>
          <w:b/>
          <w:bCs/>
          <w:sz w:val="22"/>
        </w:rPr>
      </w:pPr>
      <w:r w:rsidRPr="00E93BBF">
        <w:rPr>
          <w:rFonts w:ascii="Calibri" w:hAnsi="Calibri" w:cs="Arial"/>
          <w:b/>
          <w:bCs/>
          <w:sz w:val="22"/>
        </w:rPr>
        <w:t>W CELU WYKONANIA ZAMÓWIENIA WRAZ Z INFORMACJĄ O PODSTAWIE DO DYSPONOWANIA TYMI ZASOBAMI</w:t>
      </w:r>
    </w:p>
    <w:p w14:paraId="0B8F663B" w14:textId="77777777" w:rsidR="00FF1A90" w:rsidRDefault="00FF1A90" w:rsidP="00FF1A90">
      <w:pPr>
        <w:jc w:val="center"/>
        <w:rPr>
          <w:rFonts w:ascii="Calibri" w:hAnsi="Calibri" w:cs="Arial"/>
          <w:sz w:val="22"/>
        </w:rPr>
      </w:pPr>
    </w:p>
    <w:p w14:paraId="1751983D" w14:textId="77777777" w:rsidR="00FF1A90" w:rsidRPr="006E0F3F" w:rsidRDefault="00FF1A90" w:rsidP="00FF1A90">
      <w:pPr>
        <w:jc w:val="center"/>
        <w:rPr>
          <w:rFonts w:ascii="Calibri" w:hAnsi="Calibri" w:cs="Arial"/>
          <w:sz w:val="22"/>
        </w:rPr>
      </w:pPr>
    </w:p>
    <w:p w14:paraId="2C70519A" w14:textId="77777777" w:rsidR="00FF1A90" w:rsidRPr="006A6F76" w:rsidRDefault="00FF1A90" w:rsidP="00FF1A90">
      <w:pPr>
        <w:widowControl w:val="0"/>
        <w:tabs>
          <w:tab w:val="left" w:pos="0"/>
        </w:tabs>
        <w:overflowPunct w:val="0"/>
        <w:autoSpaceDE w:val="0"/>
        <w:jc w:val="both"/>
        <w:textAlignment w:val="baseline"/>
        <w:rPr>
          <w:rFonts w:ascii="Calibri" w:hAnsi="Calibri" w:cs="Arial"/>
          <w:color w:val="FF0000"/>
          <w:sz w:val="22"/>
          <w:szCs w:val="22"/>
          <w:lang w:eastAsia="zh-CN"/>
        </w:rPr>
      </w:pPr>
    </w:p>
    <w:tbl>
      <w:tblPr>
        <w:tblW w:w="9752" w:type="dxa"/>
        <w:jc w:val="center"/>
        <w:tblLayout w:type="fixed"/>
        <w:tblLook w:val="0000" w:firstRow="0" w:lastRow="0" w:firstColumn="0" w:lastColumn="0" w:noHBand="0" w:noVBand="0"/>
      </w:tblPr>
      <w:tblGrid>
        <w:gridCol w:w="4224"/>
        <w:gridCol w:w="2277"/>
        <w:gridCol w:w="3251"/>
      </w:tblGrid>
      <w:tr w:rsidR="00FF1A90" w:rsidRPr="006A6F76" w14:paraId="637CAF8C" w14:textId="77777777" w:rsidTr="00E93BBF">
        <w:trPr>
          <w:trHeight w:val="842"/>
          <w:jc w:val="center"/>
        </w:trPr>
        <w:tc>
          <w:tcPr>
            <w:tcW w:w="4224" w:type="dxa"/>
            <w:tcBorders>
              <w:top w:val="single" w:sz="4" w:space="0" w:color="000000"/>
              <w:left w:val="single" w:sz="4" w:space="0" w:color="000000"/>
              <w:bottom w:val="single" w:sz="4" w:space="0" w:color="auto"/>
            </w:tcBorders>
            <w:vAlign w:val="center"/>
          </w:tcPr>
          <w:p w14:paraId="62C9262A" w14:textId="77777777" w:rsidR="00FF1A90" w:rsidRPr="006A6F76" w:rsidRDefault="00FF1A90" w:rsidP="00FF5E29">
            <w:pPr>
              <w:overflowPunct w:val="0"/>
              <w:autoSpaceDE w:val="0"/>
              <w:snapToGrid w:val="0"/>
              <w:jc w:val="center"/>
              <w:textAlignment w:val="baseline"/>
              <w:rPr>
                <w:rFonts w:ascii="Calibri" w:hAnsi="Calibri" w:cs="Arial"/>
                <w:b/>
                <w:lang w:eastAsia="zh-CN"/>
              </w:rPr>
            </w:pPr>
            <w:r w:rsidRPr="006A6F76">
              <w:rPr>
                <w:rFonts w:ascii="Calibri" w:hAnsi="Calibri" w:cs="Arial"/>
                <w:b/>
                <w:lang w:eastAsia="zh-CN"/>
              </w:rPr>
              <w:t>Rodzaj sprzętu</w:t>
            </w:r>
          </w:p>
        </w:tc>
        <w:tc>
          <w:tcPr>
            <w:tcW w:w="2277" w:type="dxa"/>
            <w:tcBorders>
              <w:top w:val="single" w:sz="4" w:space="0" w:color="000000"/>
              <w:left w:val="single" w:sz="4" w:space="0" w:color="000000"/>
              <w:bottom w:val="single" w:sz="4" w:space="0" w:color="auto"/>
              <w:right w:val="single" w:sz="4" w:space="0" w:color="auto"/>
            </w:tcBorders>
          </w:tcPr>
          <w:p w14:paraId="336165CC" w14:textId="77777777" w:rsidR="001E383F" w:rsidRDefault="001E383F" w:rsidP="00FF5E29">
            <w:pPr>
              <w:overflowPunct w:val="0"/>
              <w:autoSpaceDE w:val="0"/>
              <w:snapToGrid w:val="0"/>
              <w:jc w:val="center"/>
              <w:textAlignment w:val="baseline"/>
              <w:rPr>
                <w:rFonts w:ascii="Calibri" w:hAnsi="Calibri" w:cs="Arial"/>
                <w:b/>
                <w:lang w:eastAsia="zh-CN"/>
              </w:rPr>
            </w:pPr>
          </w:p>
          <w:p w14:paraId="59CA0C6C" w14:textId="03461A08" w:rsidR="00FF1A90" w:rsidRPr="006A6F76" w:rsidRDefault="00FF1A90" w:rsidP="00FF5E29">
            <w:pPr>
              <w:overflowPunct w:val="0"/>
              <w:autoSpaceDE w:val="0"/>
              <w:snapToGrid w:val="0"/>
              <w:jc w:val="center"/>
              <w:textAlignment w:val="baseline"/>
              <w:rPr>
                <w:rFonts w:ascii="Calibri" w:hAnsi="Calibri" w:cs="Arial"/>
                <w:b/>
                <w:lang w:eastAsia="zh-CN"/>
              </w:rPr>
            </w:pPr>
            <w:r>
              <w:rPr>
                <w:rFonts w:ascii="Calibri" w:hAnsi="Calibri" w:cs="Arial"/>
                <w:b/>
                <w:lang w:eastAsia="zh-CN"/>
              </w:rPr>
              <w:t>I</w:t>
            </w:r>
            <w:r w:rsidRPr="006A6F76">
              <w:rPr>
                <w:rFonts w:ascii="Calibri" w:hAnsi="Calibri" w:cs="Arial"/>
                <w:b/>
                <w:lang w:eastAsia="zh-CN"/>
              </w:rPr>
              <w:t>lość sztuk</w:t>
            </w:r>
            <w:r w:rsidRPr="006A6F76">
              <w:rPr>
                <w:rFonts w:ascii="Calibri" w:hAnsi="Calibri" w:cs="Arial"/>
                <w:b/>
                <w:lang w:eastAsia="zh-CN"/>
              </w:rPr>
              <w:br/>
            </w:r>
            <w:r w:rsidR="001E383F">
              <w:rPr>
                <w:rFonts w:ascii="Calibri" w:hAnsi="Calibri" w:cs="Arial"/>
                <w:b/>
                <w:lang w:eastAsia="zh-CN"/>
              </w:rPr>
              <w:t>min. 1</w:t>
            </w:r>
          </w:p>
        </w:tc>
        <w:tc>
          <w:tcPr>
            <w:tcW w:w="3251" w:type="dxa"/>
            <w:tcBorders>
              <w:top w:val="single" w:sz="4" w:space="0" w:color="000000"/>
              <w:left w:val="single" w:sz="4" w:space="0" w:color="auto"/>
              <w:bottom w:val="single" w:sz="4" w:space="0" w:color="auto"/>
              <w:right w:val="single" w:sz="4" w:space="0" w:color="000000"/>
            </w:tcBorders>
            <w:vAlign w:val="center"/>
          </w:tcPr>
          <w:p w14:paraId="374B6C0B" w14:textId="77777777" w:rsidR="00FF1A90" w:rsidRPr="006A6F76" w:rsidRDefault="00FF1A90" w:rsidP="00FF5E29">
            <w:pPr>
              <w:overflowPunct w:val="0"/>
              <w:autoSpaceDE w:val="0"/>
              <w:snapToGrid w:val="0"/>
              <w:jc w:val="center"/>
              <w:textAlignment w:val="baseline"/>
              <w:rPr>
                <w:rFonts w:ascii="Calibri" w:hAnsi="Calibri" w:cs="Arial"/>
                <w:b/>
                <w:lang w:eastAsia="zh-CN"/>
              </w:rPr>
            </w:pPr>
            <w:r w:rsidRPr="006A6F76">
              <w:rPr>
                <w:rFonts w:ascii="Calibri" w:hAnsi="Calibri" w:cs="Arial"/>
                <w:b/>
                <w:lang w:eastAsia="zh-CN"/>
              </w:rPr>
              <w:t xml:space="preserve">Podstawa dysponowania </w:t>
            </w:r>
          </w:p>
        </w:tc>
      </w:tr>
      <w:tr w:rsidR="00FF1A90" w:rsidRPr="006A6F76" w14:paraId="3F72C9E5" w14:textId="77777777" w:rsidTr="00E93BBF">
        <w:trPr>
          <w:trHeight w:val="150"/>
          <w:jc w:val="center"/>
        </w:trPr>
        <w:tc>
          <w:tcPr>
            <w:tcW w:w="4224" w:type="dxa"/>
            <w:tcBorders>
              <w:top w:val="single" w:sz="4" w:space="0" w:color="auto"/>
              <w:left w:val="single" w:sz="4" w:space="0" w:color="000000"/>
              <w:bottom w:val="single" w:sz="4" w:space="0" w:color="000000"/>
            </w:tcBorders>
            <w:vAlign w:val="center"/>
          </w:tcPr>
          <w:p w14:paraId="416767A0" w14:textId="77777777" w:rsidR="00FF1A90" w:rsidRPr="006A6F76" w:rsidRDefault="00FF1A90" w:rsidP="00FF5E29">
            <w:pPr>
              <w:widowControl w:val="0"/>
              <w:overflowPunct w:val="0"/>
              <w:autoSpaceDE w:val="0"/>
              <w:snapToGrid w:val="0"/>
              <w:jc w:val="center"/>
              <w:textAlignment w:val="baseline"/>
              <w:rPr>
                <w:rFonts w:ascii="Calibri" w:hAnsi="Calibri" w:cs="Arial"/>
                <w:b/>
                <w:lang w:eastAsia="zh-CN"/>
              </w:rPr>
            </w:pPr>
            <w:r w:rsidRPr="006A6F76">
              <w:rPr>
                <w:rFonts w:ascii="Calibri" w:hAnsi="Calibri" w:cs="Arial"/>
                <w:b/>
                <w:lang w:eastAsia="zh-CN"/>
              </w:rPr>
              <w:t>1</w:t>
            </w:r>
          </w:p>
        </w:tc>
        <w:tc>
          <w:tcPr>
            <w:tcW w:w="2277" w:type="dxa"/>
            <w:tcBorders>
              <w:top w:val="single" w:sz="4" w:space="0" w:color="auto"/>
              <w:left w:val="single" w:sz="4" w:space="0" w:color="000000"/>
              <w:bottom w:val="single" w:sz="4" w:space="0" w:color="000000"/>
              <w:right w:val="single" w:sz="4" w:space="0" w:color="auto"/>
            </w:tcBorders>
          </w:tcPr>
          <w:p w14:paraId="36FF2FD4" w14:textId="77777777" w:rsidR="00FF1A90" w:rsidRPr="006A6F76" w:rsidRDefault="00FF1A90" w:rsidP="00FF5E29">
            <w:pPr>
              <w:widowControl w:val="0"/>
              <w:overflowPunct w:val="0"/>
              <w:autoSpaceDE w:val="0"/>
              <w:snapToGrid w:val="0"/>
              <w:jc w:val="center"/>
              <w:textAlignment w:val="baseline"/>
              <w:rPr>
                <w:rFonts w:ascii="Calibri" w:hAnsi="Calibri" w:cs="Arial"/>
                <w:b/>
                <w:lang w:eastAsia="zh-CN"/>
              </w:rPr>
            </w:pPr>
            <w:r w:rsidRPr="006A6F76">
              <w:rPr>
                <w:rFonts w:ascii="Calibri" w:hAnsi="Calibri" w:cs="Arial"/>
                <w:b/>
                <w:lang w:eastAsia="zh-CN"/>
              </w:rPr>
              <w:t>2</w:t>
            </w:r>
          </w:p>
        </w:tc>
        <w:tc>
          <w:tcPr>
            <w:tcW w:w="3251" w:type="dxa"/>
            <w:tcBorders>
              <w:top w:val="single" w:sz="4" w:space="0" w:color="auto"/>
              <w:left w:val="single" w:sz="4" w:space="0" w:color="auto"/>
              <w:bottom w:val="single" w:sz="4" w:space="0" w:color="000000"/>
              <w:right w:val="single" w:sz="4" w:space="0" w:color="000000"/>
            </w:tcBorders>
            <w:vAlign w:val="center"/>
          </w:tcPr>
          <w:p w14:paraId="76DAB586" w14:textId="77777777" w:rsidR="00FF1A90" w:rsidRPr="006A6F76" w:rsidRDefault="00FF1A90" w:rsidP="00FF5E29">
            <w:pPr>
              <w:widowControl w:val="0"/>
              <w:overflowPunct w:val="0"/>
              <w:autoSpaceDE w:val="0"/>
              <w:snapToGrid w:val="0"/>
              <w:jc w:val="center"/>
              <w:textAlignment w:val="baseline"/>
              <w:rPr>
                <w:rFonts w:ascii="Calibri" w:hAnsi="Calibri" w:cs="Arial"/>
                <w:b/>
                <w:lang w:eastAsia="zh-CN"/>
              </w:rPr>
            </w:pPr>
            <w:r w:rsidRPr="006A6F76">
              <w:rPr>
                <w:rFonts w:ascii="Calibri" w:hAnsi="Calibri" w:cs="Arial"/>
                <w:b/>
                <w:lang w:eastAsia="zh-CN"/>
              </w:rPr>
              <w:t>3</w:t>
            </w:r>
          </w:p>
        </w:tc>
      </w:tr>
      <w:tr w:rsidR="00FF1A90" w:rsidRPr="006A6F76" w14:paraId="3F62F1B2" w14:textId="77777777" w:rsidTr="00E93BBF">
        <w:trPr>
          <w:trHeight w:val="721"/>
          <w:jc w:val="center"/>
        </w:trPr>
        <w:tc>
          <w:tcPr>
            <w:tcW w:w="4224" w:type="dxa"/>
            <w:tcBorders>
              <w:top w:val="single" w:sz="4" w:space="0" w:color="000000"/>
              <w:left w:val="single" w:sz="4" w:space="0" w:color="000000"/>
              <w:bottom w:val="single" w:sz="4" w:space="0" w:color="auto"/>
            </w:tcBorders>
            <w:vAlign w:val="center"/>
          </w:tcPr>
          <w:p w14:paraId="31B8258B" w14:textId="77777777" w:rsidR="00FF1A90" w:rsidRPr="006A6F76" w:rsidRDefault="00FF1A90" w:rsidP="00FF5E29">
            <w:pPr>
              <w:overflowPunct w:val="0"/>
              <w:autoSpaceDE w:val="0"/>
              <w:snapToGrid w:val="0"/>
              <w:textAlignment w:val="baseline"/>
              <w:rPr>
                <w:rFonts w:ascii="Calibri" w:hAnsi="Calibri" w:cs="Arial"/>
                <w:sz w:val="22"/>
                <w:szCs w:val="22"/>
                <w:lang w:eastAsia="zh-CN"/>
              </w:rPr>
            </w:pPr>
            <w:proofErr w:type="spellStart"/>
            <w:r w:rsidRPr="006A6F76">
              <w:rPr>
                <w:rFonts w:ascii="Calibri" w:hAnsi="Calibri" w:cs="Arial"/>
                <w:sz w:val="22"/>
                <w:szCs w:val="22"/>
                <w:lang w:eastAsia="zh-CN"/>
              </w:rPr>
              <w:t>Remonter</w:t>
            </w:r>
            <w:proofErr w:type="spellEnd"/>
            <w:r w:rsidRPr="006A6F76">
              <w:rPr>
                <w:rFonts w:ascii="Calibri" w:hAnsi="Calibri" w:cs="Arial"/>
                <w:sz w:val="22"/>
                <w:szCs w:val="22"/>
                <w:lang w:eastAsia="zh-CN"/>
              </w:rPr>
              <w:t xml:space="preserve"> drogowy typu „</w:t>
            </w:r>
            <w:proofErr w:type="spellStart"/>
            <w:r w:rsidRPr="006A6F76">
              <w:rPr>
                <w:rFonts w:ascii="Calibri" w:hAnsi="Calibri" w:cs="Arial"/>
                <w:sz w:val="22"/>
                <w:szCs w:val="22"/>
                <w:lang w:eastAsia="zh-CN"/>
              </w:rPr>
              <w:t>Patcher</w:t>
            </w:r>
            <w:proofErr w:type="spellEnd"/>
            <w:r w:rsidRPr="006A6F76">
              <w:rPr>
                <w:rFonts w:ascii="Calibri" w:hAnsi="Calibri" w:cs="Arial"/>
                <w:sz w:val="22"/>
                <w:szCs w:val="22"/>
                <w:lang w:eastAsia="zh-CN"/>
              </w:rPr>
              <w:t>”</w:t>
            </w:r>
          </w:p>
        </w:tc>
        <w:tc>
          <w:tcPr>
            <w:tcW w:w="2277" w:type="dxa"/>
            <w:tcBorders>
              <w:top w:val="single" w:sz="4" w:space="0" w:color="000000"/>
              <w:left w:val="single" w:sz="4" w:space="0" w:color="000000"/>
              <w:bottom w:val="single" w:sz="4" w:space="0" w:color="auto"/>
              <w:right w:val="single" w:sz="4" w:space="0" w:color="auto"/>
            </w:tcBorders>
          </w:tcPr>
          <w:p w14:paraId="008506B0" w14:textId="77777777" w:rsidR="00FF1A90" w:rsidRPr="006A6F76" w:rsidRDefault="00FF1A90" w:rsidP="00FF5E29">
            <w:pPr>
              <w:overflowPunct w:val="0"/>
              <w:autoSpaceDE w:val="0"/>
              <w:snapToGrid w:val="0"/>
              <w:jc w:val="center"/>
              <w:textAlignment w:val="baseline"/>
              <w:rPr>
                <w:rFonts w:ascii="Calibri" w:hAnsi="Calibri" w:cs="Arial"/>
                <w:sz w:val="22"/>
                <w:szCs w:val="22"/>
                <w:lang w:eastAsia="zh-CN"/>
              </w:rPr>
            </w:pPr>
          </w:p>
          <w:p w14:paraId="0A5E4277" w14:textId="77777777" w:rsidR="00FF1A90" w:rsidRPr="006A6F76" w:rsidRDefault="00FF1A90" w:rsidP="00FF5E29">
            <w:pPr>
              <w:overflowPunct w:val="0"/>
              <w:autoSpaceDE w:val="0"/>
              <w:jc w:val="center"/>
              <w:textAlignment w:val="baseline"/>
              <w:rPr>
                <w:rFonts w:ascii="Calibri" w:hAnsi="Calibri" w:cs="Arial"/>
                <w:sz w:val="22"/>
                <w:szCs w:val="22"/>
                <w:lang w:eastAsia="zh-CN"/>
              </w:rPr>
            </w:pPr>
          </w:p>
        </w:tc>
        <w:tc>
          <w:tcPr>
            <w:tcW w:w="3251" w:type="dxa"/>
            <w:tcBorders>
              <w:top w:val="single" w:sz="4" w:space="0" w:color="000000"/>
              <w:left w:val="single" w:sz="4" w:space="0" w:color="auto"/>
              <w:bottom w:val="single" w:sz="4" w:space="0" w:color="auto"/>
              <w:right w:val="single" w:sz="4" w:space="0" w:color="000000"/>
            </w:tcBorders>
          </w:tcPr>
          <w:p w14:paraId="5D288F5E" w14:textId="77777777" w:rsidR="00FF1A90" w:rsidRPr="006A6F76" w:rsidRDefault="00FF1A90" w:rsidP="00FF5E29">
            <w:pPr>
              <w:widowControl w:val="0"/>
              <w:autoSpaceDE w:val="0"/>
              <w:rPr>
                <w:rFonts w:ascii="Calibri" w:hAnsi="Calibri" w:cs="Arial"/>
                <w:sz w:val="22"/>
                <w:szCs w:val="22"/>
                <w:lang w:eastAsia="zh-CN"/>
              </w:rPr>
            </w:pPr>
          </w:p>
          <w:p w14:paraId="78110111" w14:textId="77777777" w:rsidR="00FF1A90" w:rsidRPr="006A6F76" w:rsidRDefault="00FF1A90" w:rsidP="00FF5E29">
            <w:pPr>
              <w:overflowPunct w:val="0"/>
              <w:autoSpaceDE w:val="0"/>
              <w:jc w:val="center"/>
              <w:textAlignment w:val="baseline"/>
              <w:rPr>
                <w:rFonts w:ascii="Calibri" w:hAnsi="Calibri" w:cs="Arial"/>
                <w:sz w:val="22"/>
                <w:szCs w:val="22"/>
                <w:lang w:eastAsia="zh-CN"/>
              </w:rPr>
            </w:pPr>
          </w:p>
        </w:tc>
      </w:tr>
    </w:tbl>
    <w:p w14:paraId="51DF11B4" w14:textId="77777777" w:rsidR="00FF1A90" w:rsidRPr="006A6F76" w:rsidRDefault="00FF1A90" w:rsidP="00FF1A90">
      <w:pPr>
        <w:widowControl w:val="0"/>
        <w:tabs>
          <w:tab w:val="left" w:pos="360"/>
        </w:tabs>
        <w:overflowPunct w:val="0"/>
        <w:autoSpaceDE w:val="0"/>
        <w:jc w:val="both"/>
        <w:textAlignment w:val="baseline"/>
        <w:rPr>
          <w:rFonts w:ascii="Calibri" w:hAnsi="Calibri" w:cs="Arial"/>
          <w:color w:val="FF0000"/>
          <w:sz w:val="22"/>
          <w:szCs w:val="22"/>
          <w:lang w:eastAsia="zh-CN"/>
        </w:rPr>
      </w:pPr>
    </w:p>
    <w:p w14:paraId="75B710A3" w14:textId="77777777" w:rsidR="00FF1A90" w:rsidRPr="006A6F76" w:rsidRDefault="00FF1A90" w:rsidP="00FF1A90">
      <w:pPr>
        <w:widowControl w:val="0"/>
        <w:tabs>
          <w:tab w:val="left" w:pos="360"/>
        </w:tabs>
        <w:overflowPunct w:val="0"/>
        <w:autoSpaceDE w:val="0"/>
        <w:jc w:val="both"/>
        <w:textAlignment w:val="baseline"/>
        <w:rPr>
          <w:rFonts w:ascii="Calibri" w:hAnsi="Calibri" w:cs="Arial"/>
          <w:color w:val="FF0000"/>
          <w:sz w:val="22"/>
          <w:szCs w:val="22"/>
          <w:lang w:eastAsia="zh-CN"/>
        </w:rPr>
      </w:pPr>
    </w:p>
    <w:p w14:paraId="0B062CC9" w14:textId="77777777" w:rsidR="00FF1A90" w:rsidRDefault="00FF1A90" w:rsidP="00FF1A90">
      <w:pPr>
        <w:tabs>
          <w:tab w:val="left" w:pos="360"/>
        </w:tabs>
        <w:overflowPunct w:val="0"/>
        <w:jc w:val="both"/>
        <w:textAlignment w:val="baseline"/>
        <w:rPr>
          <w:rFonts w:ascii="Calibri" w:hAnsi="Calibri" w:cs="Arial"/>
          <w:sz w:val="22"/>
          <w:szCs w:val="22"/>
        </w:rPr>
      </w:pPr>
    </w:p>
    <w:p w14:paraId="06F0E055" w14:textId="77777777" w:rsidR="00FF1A90" w:rsidRDefault="00FF1A90" w:rsidP="00FF1A90">
      <w:pPr>
        <w:tabs>
          <w:tab w:val="left" w:pos="360"/>
        </w:tabs>
        <w:overflowPunct w:val="0"/>
        <w:jc w:val="both"/>
        <w:textAlignment w:val="baseline"/>
        <w:rPr>
          <w:rFonts w:ascii="Calibri" w:hAnsi="Calibri" w:cs="Arial"/>
          <w:sz w:val="22"/>
          <w:szCs w:val="22"/>
        </w:rPr>
      </w:pPr>
    </w:p>
    <w:p w14:paraId="61DAD107" w14:textId="77777777" w:rsidR="00FF1A90" w:rsidRDefault="00FF1A90" w:rsidP="00FF1A90">
      <w:pPr>
        <w:tabs>
          <w:tab w:val="left" w:pos="360"/>
        </w:tabs>
        <w:overflowPunct w:val="0"/>
        <w:jc w:val="both"/>
        <w:textAlignment w:val="baseline"/>
        <w:rPr>
          <w:rFonts w:ascii="Calibri" w:hAnsi="Calibri" w:cs="Arial"/>
          <w:sz w:val="22"/>
          <w:szCs w:val="22"/>
        </w:rPr>
      </w:pPr>
    </w:p>
    <w:p w14:paraId="2291E392" w14:textId="77777777" w:rsidR="00FF1A90" w:rsidRDefault="00FF1A90" w:rsidP="00FF1A90">
      <w:pPr>
        <w:tabs>
          <w:tab w:val="left" w:pos="360"/>
        </w:tabs>
        <w:overflowPunct w:val="0"/>
        <w:jc w:val="both"/>
        <w:textAlignment w:val="baseline"/>
        <w:rPr>
          <w:rFonts w:ascii="Calibri" w:hAnsi="Calibri" w:cs="Arial"/>
          <w:sz w:val="22"/>
          <w:szCs w:val="22"/>
        </w:rPr>
      </w:pPr>
    </w:p>
    <w:p w14:paraId="51D40C57" w14:textId="77777777" w:rsidR="00FF1A90" w:rsidRDefault="00FF1A90" w:rsidP="00FF1A90">
      <w:pPr>
        <w:tabs>
          <w:tab w:val="left" w:pos="360"/>
        </w:tabs>
        <w:overflowPunct w:val="0"/>
        <w:jc w:val="both"/>
        <w:textAlignment w:val="baseline"/>
        <w:rPr>
          <w:rFonts w:ascii="Calibri" w:hAnsi="Calibri" w:cs="Arial"/>
          <w:sz w:val="22"/>
          <w:szCs w:val="22"/>
        </w:rPr>
      </w:pPr>
    </w:p>
    <w:p w14:paraId="627A3EE5" w14:textId="06CBB215" w:rsidR="00FF1A90" w:rsidRDefault="00FF1A90" w:rsidP="00FF1A90">
      <w:pPr>
        <w:pStyle w:val="Tekstpodstawowywcity"/>
        <w:jc w:val="center"/>
        <w:rPr>
          <w:rFonts w:cs="Arial"/>
          <w:i/>
          <w:sz w:val="20"/>
        </w:rPr>
      </w:pPr>
    </w:p>
    <w:sectPr w:rsidR="00FF1A90" w:rsidSect="00820840">
      <w:headerReference w:type="default" r:id="rId30"/>
      <w:footerReference w:type="even" r:id="rId31"/>
      <w:footerReference w:type="default" r:id="rId32"/>
      <w:headerReference w:type="first" r:id="rId33"/>
      <w:pgSz w:w="11907" w:h="16840" w:code="9"/>
      <w:pgMar w:top="1418" w:right="1134" w:bottom="1418" w:left="1701" w:header="709" w:footer="709" w:gutter="0"/>
      <w:cols w:space="708" w:equalWidth="0">
        <w:col w:w="8817"/>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F84D6" w14:textId="77777777" w:rsidR="001E383F" w:rsidRDefault="001E383F">
      <w:r>
        <w:separator/>
      </w:r>
    </w:p>
  </w:endnote>
  <w:endnote w:type="continuationSeparator" w:id="0">
    <w:p w14:paraId="45DA0ADB" w14:textId="77777777" w:rsidR="001E383F" w:rsidRDefault="001E3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FrankfurtGothic">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B2878" w14:textId="36E1B383" w:rsidR="001E383F" w:rsidRDefault="001E383F"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1E383F" w:rsidRDefault="001E383F" w:rsidP="00A16332">
    <w:pPr>
      <w:pStyle w:val="Stopka"/>
      <w:ind w:right="360"/>
    </w:pPr>
  </w:p>
  <w:p w14:paraId="487353A2" w14:textId="77777777" w:rsidR="001E383F" w:rsidRDefault="001E38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A91BB" w14:textId="3576F79C" w:rsidR="001E383F" w:rsidRPr="00B322FF" w:rsidRDefault="001E383F" w:rsidP="00B322FF">
    <w:pPr>
      <w:pStyle w:val="Stopka"/>
      <w:framePr w:wrap="around" w:vAnchor="text" w:hAnchor="page" w:x="10501" w:y="-5"/>
      <w:rPr>
        <w:rStyle w:val="Numerstrony"/>
        <w:rFonts w:ascii="Calibri Light" w:hAnsi="Calibri Light" w:cs="Calibri Light"/>
      </w:rPr>
    </w:pPr>
    <w:r w:rsidRPr="00B322FF">
      <w:rPr>
        <w:rStyle w:val="Numerstrony"/>
        <w:rFonts w:ascii="Calibri Light" w:hAnsi="Calibri Light" w:cs="Calibri Light"/>
      </w:rPr>
      <w:fldChar w:fldCharType="begin"/>
    </w:r>
    <w:r w:rsidRPr="00B322FF">
      <w:rPr>
        <w:rStyle w:val="Numerstrony"/>
        <w:rFonts w:ascii="Calibri Light" w:hAnsi="Calibri Light" w:cs="Calibri Light"/>
      </w:rPr>
      <w:instrText xml:space="preserve">PAGE  </w:instrText>
    </w:r>
    <w:r w:rsidRPr="00B322FF">
      <w:rPr>
        <w:rStyle w:val="Numerstrony"/>
        <w:rFonts w:ascii="Calibri Light" w:hAnsi="Calibri Light" w:cs="Calibri Light"/>
      </w:rPr>
      <w:fldChar w:fldCharType="separate"/>
    </w:r>
    <w:r w:rsidRPr="00B322FF">
      <w:rPr>
        <w:rStyle w:val="Numerstrony"/>
        <w:rFonts w:ascii="Calibri Light" w:hAnsi="Calibri Light" w:cs="Calibri Light"/>
        <w:noProof/>
      </w:rPr>
      <w:t>7</w:t>
    </w:r>
    <w:r w:rsidRPr="00B322FF">
      <w:rPr>
        <w:rStyle w:val="Numerstrony"/>
        <w:rFonts w:ascii="Calibri Light" w:hAnsi="Calibri Light" w:cs="Calibri Light"/>
      </w:rPr>
      <w:fldChar w:fldCharType="end"/>
    </w:r>
  </w:p>
  <w:p w14:paraId="3C95996A" w14:textId="77777777" w:rsidR="001E383F" w:rsidRPr="00814FF4" w:rsidRDefault="001E383F" w:rsidP="00EC33EC">
    <w:pPr>
      <w:pStyle w:val="Nagwek"/>
      <w:jc w:val="center"/>
      <w:rPr>
        <w:rFonts w:ascii="Arial" w:hAnsi="Arial"/>
        <w:sz w:val="14"/>
        <w:szCs w:val="14"/>
      </w:rPr>
    </w:pPr>
  </w:p>
  <w:p w14:paraId="522B5385" w14:textId="77777777" w:rsidR="001E383F" w:rsidRPr="00426CF8" w:rsidRDefault="001E383F" w:rsidP="00EC33EC">
    <w:pPr>
      <w:pStyle w:val="Nagwek"/>
      <w:ind w:left="284"/>
      <w:rPr>
        <w:sz w:val="16"/>
        <w:szCs w:val="16"/>
        <w:u w:val="single"/>
      </w:rPr>
    </w:pPr>
    <w:bookmarkStart w:id="9" w:name="_Hlk65490865"/>
    <w:bookmarkStart w:id="10" w:name="_Hlk65490866"/>
    <w:r w:rsidRPr="000F5010">
      <w:rPr>
        <w:rFonts w:ascii="Arial" w:hAnsi="Arial"/>
        <w:sz w:val="16"/>
        <w:szCs w:val="16"/>
        <w:u w:val="single"/>
      </w:rPr>
      <w:tab/>
    </w:r>
    <w:r w:rsidRPr="000F5010">
      <w:rPr>
        <w:rFonts w:ascii="Arial" w:hAnsi="Arial"/>
        <w:sz w:val="16"/>
        <w:szCs w:val="16"/>
        <w:u w:val="single"/>
      </w:rPr>
      <w:tab/>
    </w:r>
  </w:p>
  <w:bookmarkEnd w:id="9"/>
  <w:bookmarkEnd w:id="10"/>
  <w:p w14:paraId="6E286091" w14:textId="6654FE39" w:rsidR="001E383F" w:rsidRPr="00115366" w:rsidRDefault="001E383F">
    <w:pPr>
      <w:rPr>
        <w:rFonts w:ascii="Calibri Light" w:hAnsi="Calibri Light" w:cs="Calibri Light"/>
        <w:bCs/>
        <w:sz w:val="18"/>
        <w:szCs w:val="18"/>
      </w:rPr>
    </w:pPr>
    <w:r w:rsidRPr="00021E5E">
      <w:rPr>
        <w:rFonts w:ascii="Calibri Light" w:eastAsia="Arial" w:hAnsi="Calibri Light" w:cs="Calibri Light"/>
        <w:bCs/>
        <w:sz w:val="18"/>
        <w:szCs w:val="18"/>
        <w:lang w:val="x-none"/>
      </w:rPr>
      <w:t>MZD.341.10</w:t>
    </w:r>
    <w:r>
      <w:rPr>
        <w:rFonts w:ascii="Calibri Light" w:eastAsia="Arial" w:hAnsi="Calibri Light" w:cs="Calibri Light"/>
        <w:bCs/>
        <w:sz w:val="18"/>
        <w:szCs w:val="18"/>
      </w:rPr>
      <w:t>3</w:t>
    </w:r>
    <w:r w:rsidRPr="00021E5E">
      <w:rPr>
        <w:rFonts w:ascii="Calibri Light" w:eastAsia="Arial" w:hAnsi="Calibri Light" w:cs="Calibri Light"/>
        <w:bCs/>
        <w:sz w:val="18"/>
        <w:szCs w:val="18"/>
        <w:lang w:val="x-none"/>
      </w:rPr>
      <w:t>.20</w:t>
    </w:r>
    <w:r>
      <w:rPr>
        <w:rFonts w:ascii="Calibri Light" w:eastAsia="Arial" w:hAnsi="Calibri Light" w:cs="Calibri Light"/>
        <w:bCs/>
        <w:sz w:val="18"/>
        <w:szCs w:val="18"/>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0D397" w14:textId="77777777" w:rsidR="001E383F" w:rsidRDefault="001E383F">
      <w:r>
        <w:separator/>
      </w:r>
    </w:p>
  </w:footnote>
  <w:footnote w:type="continuationSeparator" w:id="0">
    <w:p w14:paraId="787E5217" w14:textId="77777777" w:rsidR="001E383F" w:rsidRDefault="001E3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DCC2A" w14:textId="367121D5" w:rsidR="001E383F" w:rsidRPr="00426CF8" w:rsidRDefault="001E383F" w:rsidP="00814FF4">
    <w:pPr>
      <w:pStyle w:val="Nagwek"/>
      <w:ind w:left="284"/>
      <w:rPr>
        <w:sz w:val="16"/>
        <w:szCs w:val="16"/>
        <w:u w:val="single"/>
      </w:rPr>
    </w:pPr>
    <w:r w:rsidRPr="000F5010">
      <w:rPr>
        <w:rFonts w:ascii="Arial" w:hAnsi="Arial"/>
        <w:sz w:val="16"/>
        <w:szCs w:val="16"/>
        <w:u w:val="single"/>
      </w:rPr>
      <w:tab/>
    </w:r>
    <w:r w:rsidRPr="000F5010">
      <w:rPr>
        <w:rFonts w:ascii="Arial" w:hAnsi="Arial"/>
        <w:sz w:val="16"/>
        <w:szCs w:val="16"/>
        <w:u w:val="single"/>
      </w:rPr>
      <w:tab/>
    </w:r>
  </w:p>
  <w:p w14:paraId="42663CD3" w14:textId="77777777" w:rsidR="001E383F" w:rsidRDefault="001E38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E30C6" w14:textId="31DF664B" w:rsidR="001E383F" w:rsidRPr="00776C08" w:rsidRDefault="001E383F">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1E383F" w:rsidRPr="002B2C77" w:rsidRDefault="001E383F">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1E383F" w:rsidRPr="00335A5D" w:rsidRDefault="001E383F">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lowerLetter"/>
      <w:pStyle w:val="Zwykytekst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6"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sz w:val="18"/>
        <w:szCs w:val="18"/>
      </w:rPr>
    </w:lvl>
    <w:lvl w:ilvl="1">
      <w:start w:val="1"/>
      <w:numFmt w:val="bullet"/>
      <w:lvlText w:val=""/>
      <w:lvlJc w:val="left"/>
      <w:pPr>
        <w:tabs>
          <w:tab w:val="num" w:pos="1080"/>
        </w:tabs>
        <w:ind w:left="1080" w:hanging="360"/>
      </w:pPr>
      <w:rPr>
        <w:rFonts w:ascii="Symbol" w:hAnsi="Symbol" w:cs="OpenSymbol"/>
        <w:sz w:val="18"/>
        <w:szCs w:val="18"/>
      </w:rPr>
    </w:lvl>
    <w:lvl w:ilvl="2">
      <w:start w:val="1"/>
      <w:numFmt w:val="bullet"/>
      <w:lvlText w:val=""/>
      <w:lvlJc w:val="left"/>
      <w:pPr>
        <w:tabs>
          <w:tab w:val="num" w:pos="1440"/>
        </w:tabs>
        <w:ind w:left="1440" w:hanging="360"/>
      </w:pPr>
      <w:rPr>
        <w:rFonts w:ascii="Symbol" w:hAnsi="Symbol" w:cs="OpenSymbol"/>
        <w:sz w:val="18"/>
        <w:szCs w:val="18"/>
      </w:rPr>
    </w:lvl>
    <w:lvl w:ilvl="3">
      <w:start w:val="1"/>
      <w:numFmt w:val="bullet"/>
      <w:lvlText w:val=""/>
      <w:lvlJc w:val="left"/>
      <w:pPr>
        <w:tabs>
          <w:tab w:val="num" w:pos="1800"/>
        </w:tabs>
        <w:ind w:left="1800" w:hanging="360"/>
      </w:pPr>
      <w:rPr>
        <w:rFonts w:ascii="Symbol" w:hAnsi="Symbol" w:cs="OpenSymbol"/>
        <w:sz w:val="18"/>
        <w:szCs w:val="18"/>
      </w:rPr>
    </w:lvl>
    <w:lvl w:ilvl="4">
      <w:start w:val="1"/>
      <w:numFmt w:val="bullet"/>
      <w:lvlText w:val=""/>
      <w:lvlJc w:val="left"/>
      <w:pPr>
        <w:tabs>
          <w:tab w:val="num" w:pos="2160"/>
        </w:tabs>
        <w:ind w:left="2160" w:hanging="360"/>
      </w:pPr>
      <w:rPr>
        <w:rFonts w:ascii="Symbol" w:hAnsi="Symbol" w:cs="OpenSymbol"/>
        <w:sz w:val="18"/>
        <w:szCs w:val="18"/>
      </w:rPr>
    </w:lvl>
    <w:lvl w:ilvl="5">
      <w:start w:val="1"/>
      <w:numFmt w:val="bullet"/>
      <w:lvlText w:val=""/>
      <w:lvlJc w:val="left"/>
      <w:pPr>
        <w:tabs>
          <w:tab w:val="num" w:pos="2520"/>
        </w:tabs>
        <w:ind w:left="2520" w:hanging="360"/>
      </w:pPr>
      <w:rPr>
        <w:rFonts w:ascii="Symbol" w:hAnsi="Symbol" w:cs="OpenSymbol"/>
        <w:sz w:val="18"/>
        <w:szCs w:val="18"/>
      </w:rPr>
    </w:lvl>
    <w:lvl w:ilvl="6">
      <w:start w:val="1"/>
      <w:numFmt w:val="bullet"/>
      <w:lvlText w:val=""/>
      <w:lvlJc w:val="left"/>
      <w:pPr>
        <w:tabs>
          <w:tab w:val="num" w:pos="2880"/>
        </w:tabs>
        <w:ind w:left="2880" w:hanging="360"/>
      </w:pPr>
      <w:rPr>
        <w:rFonts w:ascii="Symbol" w:hAnsi="Symbol" w:cs="OpenSymbol"/>
        <w:sz w:val="18"/>
        <w:szCs w:val="18"/>
      </w:rPr>
    </w:lvl>
    <w:lvl w:ilvl="7">
      <w:start w:val="1"/>
      <w:numFmt w:val="bullet"/>
      <w:lvlText w:val=""/>
      <w:lvlJc w:val="left"/>
      <w:pPr>
        <w:tabs>
          <w:tab w:val="num" w:pos="3240"/>
        </w:tabs>
        <w:ind w:left="3240" w:hanging="360"/>
      </w:pPr>
      <w:rPr>
        <w:rFonts w:ascii="Symbol" w:hAnsi="Symbol" w:cs="OpenSymbol"/>
        <w:sz w:val="18"/>
        <w:szCs w:val="18"/>
      </w:rPr>
    </w:lvl>
    <w:lvl w:ilvl="8">
      <w:start w:val="1"/>
      <w:numFmt w:val="bullet"/>
      <w:lvlText w:val=""/>
      <w:lvlJc w:val="left"/>
      <w:pPr>
        <w:tabs>
          <w:tab w:val="num" w:pos="3600"/>
        </w:tabs>
        <w:ind w:left="3600" w:hanging="360"/>
      </w:pPr>
      <w:rPr>
        <w:rFonts w:ascii="Symbol" w:hAnsi="Symbol" w:cs="OpenSymbol"/>
        <w:sz w:val="18"/>
        <w:szCs w:val="18"/>
      </w:rPr>
    </w:lvl>
  </w:abstractNum>
  <w:abstractNum w:abstractNumId="7"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1041AC0"/>
    <w:multiLevelType w:val="hybridMultilevel"/>
    <w:tmpl w:val="ED6033CE"/>
    <w:name w:val="WW8Num10222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1571B29"/>
    <w:multiLevelType w:val="multilevel"/>
    <w:tmpl w:val="02DC06B4"/>
    <w:lvl w:ilvl="0">
      <w:start w:val="4"/>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color w:val="000000" w:themeColor="text1"/>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47E1675"/>
    <w:multiLevelType w:val="multilevel"/>
    <w:tmpl w:val="016E4F0E"/>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2" w15:restartNumberingAfterBreak="0">
    <w:nsid w:val="049B70BB"/>
    <w:multiLevelType w:val="hybridMultilevel"/>
    <w:tmpl w:val="BB6CD7DA"/>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1A16A1"/>
    <w:multiLevelType w:val="multilevel"/>
    <w:tmpl w:val="9F32E3F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800" w:hanging="180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15" w15:restartNumberingAfterBreak="0">
    <w:nsid w:val="08DE5E73"/>
    <w:multiLevelType w:val="multilevel"/>
    <w:tmpl w:val="618A7406"/>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09B80403"/>
    <w:multiLevelType w:val="hybridMultilevel"/>
    <w:tmpl w:val="759C3E88"/>
    <w:lvl w:ilvl="0" w:tplc="6456C23E">
      <w:start w:val="1"/>
      <w:numFmt w:val="decimal"/>
      <w:lvlText w:val="%1)"/>
      <w:lvlJc w:val="left"/>
      <w:pPr>
        <w:ind w:left="1080" w:hanging="360"/>
      </w:pPr>
      <w:rPr>
        <w:rFonts w:hint="default"/>
        <w:b w:val="0"/>
      </w:rPr>
    </w:lvl>
    <w:lvl w:ilvl="1" w:tplc="31783AEC">
      <w:start w:val="1"/>
      <w:numFmt w:val="lowerLetter"/>
      <w:lvlText w:val="%2)"/>
      <w:lvlJc w:val="left"/>
      <w:pPr>
        <w:ind w:left="1800" w:hanging="360"/>
      </w:pPr>
      <w:rPr>
        <w:rFonts w:hint="default"/>
        <w:b w:val="0"/>
        <w:bCs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0E5D4927"/>
    <w:multiLevelType w:val="multilevel"/>
    <w:tmpl w:val="2C564D8A"/>
    <w:lvl w:ilvl="0">
      <w:start w:val="5"/>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lowerLetter"/>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0" w15:restartNumberingAfterBreak="0">
    <w:nsid w:val="0F9209E9"/>
    <w:multiLevelType w:val="hybridMultilevel"/>
    <w:tmpl w:val="A5DC66A2"/>
    <w:name w:val="WW8Num10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2"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4" w15:restartNumberingAfterBreak="0">
    <w:nsid w:val="148C7300"/>
    <w:multiLevelType w:val="multilevel"/>
    <w:tmpl w:val="49A478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5520EB5"/>
    <w:multiLevelType w:val="multilevel"/>
    <w:tmpl w:val="364C82CE"/>
    <w:lvl w:ilvl="0">
      <w:start w:val="1"/>
      <w:numFmt w:val="decimal"/>
      <w:lvlText w:val="%1."/>
      <w:lvlJc w:val="left"/>
      <w:pPr>
        <w:ind w:left="4897" w:hanging="360"/>
      </w:pPr>
      <w:rPr>
        <w:rFonts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15F16A34"/>
    <w:multiLevelType w:val="hybridMultilevel"/>
    <w:tmpl w:val="4DB23052"/>
    <w:lvl w:ilvl="0" w:tplc="5624335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16283678"/>
    <w:multiLevelType w:val="hybridMultilevel"/>
    <w:tmpl w:val="A0347BB4"/>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165917E6"/>
    <w:multiLevelType w:val="multilevel"/>
    <w:tmpl w:val="F350F9CC"/>
    <w:lvl w:ilvl="0">
      <w:start w:val="4"/>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17E90A27"/>
    <w:multiLevelType w:val="hybridMultilevel"/>
    <w:tmpl w:val="D7E2A36A"/>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9CD2A2F4">
      <w:start w:val="1"/>
      <w:numFmt w:val="decimal"/>
      <w:lvlText w:val="%4."/>
      <w:lvlJc w:val="left"/>
      <w:pPr>
        <w:ind w:left="3588" w:hanging="360"/>
      </w:pPr>
      <w:rPr>
        <w:b w:val="0"/>
        <w:color w:val="auto"/>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0" w15:restartNumberingAfterBreak="0">
    <w:nsid w:val="18E537CA"/>
    <w:multiLevelType w:val="hybridMultilevel"/>
    <w:tmpl w:val="04AA5C06"/>
    <w:name w:val="WW8Num10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32"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21D63BB9"/>
    <w:multiLevelType w:val="hybridMultilevel"/>
    <w:tmpl w:val="A0DE0CF2"/>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E166ADF0">
      <w:start w:val="1"/>
      <w:numFmt w:val="decimal"/>
      <w:lvlText w:val="%3)"/>
      <w:lvlJc w:val="left"/>
      <w:pPr>
        <w:ind w:left="2340" w:hanging="360"/>
      </w:pPr>
      <w:rPr>
        <w:rFonts w:ascii="Calibri Light" w:hAnsi="Calibri Light" w:cs="Calibri Light" w:hint="default"/>
        <w:b w:val="0"/>
        <w:bCs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1D93E91"/>
    <w:multiLevelType w:val="hybridMultilevel"/>
    <w:tmpl w:val="DB5E5BAE"/>
    <w:lvl w:ilvl="0" w:tplc="B002E626">
      <w:start w:val="1"/>
      <w:numFmt w:val="bullet"/>
      <w:lvlText w:val=""/>
      <w:lvlJc w:val="left"/>
      <w:pPr>
        <w:tabs>
          <w:tab w:val="num" w:pos="360"/>
        </w:tabs>
        <w:ind w:left="360" w:hanging="360"/>
      </w:pPr>
      <w:rPr>
        <w:rFonts w:ascii="Symbol" w:hAnsi="Symbol" w:hint="default"/>
        <w:sz w:val="22"/>
        <w:szCs w:val="22"/>
      </w:rPr>
    </w:lvl>
    <w:lvl w:ilvl="1" w:tplc="30102B52">
      <w:numFmt w:val="bullet"/>
      <w:lvlText w:val=""/>
      <w:lvlJc w:val="left"/>
      <w:pPr>
        <w:tabs>
          <w:tab w:val="num" w:pos="1080"/>
        </w:tabs>
        <w:ind w:left="1080" w:hanging="360"/>
      </w:pPr>
      <w:rPr>
        <w:rFonts w:ascii="Symbol" w:eastAsia="Times New Roman" w:hAnsi="Symbol" w:hint="default"/>
      </w:rPr>
    </w:lvl>
    <w:lvl w:ilvl="2" w:tplc="0415001B">
      <w:start w:val="1"/>
      <w:numFmt w:val="lowerRoman"/>
      <w:lvlText w:val="%3."/>
      <w:lvlJc w:val="right"/>
      <w:pPr>
        <w:tabs>
          <w:tab w:val="num" w:pos="1800"/>
        </w:tabs>
        <w:ind w:left="1800" w:hanging="180"/>
      </w:pPr>
      <w:rPr>
        <w:rFonts w:cs="Times New Roman"/>
      </w:rPr>
    </w:lvl>
    <w:lvl w:ilvl="3" w:tplc="0D2CB42E">
      <w:start w:val="1"/>
      <w:numFmt w:val="decimal"/>
      <w:lvlText w:val="%4."/>
      <w:lvlJc w:val="left"/>
      <w:pPr>
        <w:tabs>
          <w:tab w:val="num" w:pos="2520"/>
        </w:tabs>
        <w:ind w:left="2520" w:hanging="360"/>
      </w:pPr>
      <w:rPr>
        <w:rFonts w:cs="Times New Roman"/>
        <w:b/>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225961E4"/>
    <w:multiLevelType w:val="hybridMultilevel"/>
    <w:tmpl w:val="2AE01954"/>
    <w:lvl w:ilvl="0" w:tplc="30905A70">
      <w:start w:val="1"/>
      <w:numFmt w:val="decimal"/>
      <w:lvlText w:val="%1."/>
      <w:lvlJc w:val="left"/>
      <w:pPr>
        <w:ind w:left="1070" w:hanging="360"/>
      </w:pPr>
      <w:rPr>
        <w:color w:val="000000" w:themeColor="text1"/>
      </w:r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269B5401"/>
    <w:multiLevelType w:val="hybridMultilevel"/>
    <w:tmpl w:val="C1D6A56C"/>
    <w:lvl w:ilvl="0" w:tplc="0415000B">
      <w:start w:val="1"/>
      <w:numFmt w:val="bullet"/>
      <w:lvlText w:val=""/>
      <w:lvlJc w:val="left"/>
      <w:pPr>
        <w:ind w:left="720" w:hanging="360"/>
      </w:pPr>
      <w:rPr>
        <w:rFonts w:ascii="Wingdings" w:hAnsi="Wingdings"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15:restartNumberingAfterBreak="0">
    <w:nsid w:val="2AF660EE"/>
    <w:multiLevelType w:val="hybridMultilevel"/>
    <w:tmpl w:val="BF34BD16"/>
    <w:name w:val="WW8Num10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3"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4"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7"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8"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6837401"/>
    <w:multiLevelType w:val="multilevel"/>
    <w:tmpl w:val="1CA2D59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6B211E8"/>
    <w:multiLevelType w:val="hybridMultilevel"/>
    <w:tmpl w:val="44DAD356"/>
    <w:name w:val="WW8Num102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385C4F94"/>
    <w:multiLevelType w:val="hybridMultilevel"/>
    <w:tmpl w:val="B1E64CF6"/>
    <w:lvl w:ilvl="0" w:tplc="F9DCFF5C">
      <w:start w:val="1"/>
      <w:numFmt w:val="lowerLetter"/>
      <w:lvlText w:val="%1)"/>
      <w:lvlJc w:val="left"/>
      <w:pPr>
        <w:ind w:left="2483" w:hanging="360"/>
      </w:pPr>
      <w:rPr>
        <w:rFonts w:ascii="Calibri" w:hAnsi="Calibri" w:hint="default"/>
        <w:b w:val="0"/>
        <w:bCs w:val="0"/>
        <w:i w:val="0"/>
        <w:iCs w:val="0"/>
        <w:color w:val="000000"/>
        <w:sz w:val="22"/>
        <w:szCs w:val="22"/>
      </w:rPr>
    </w:lvl>
    <w:lvl w:ilvl="1" w:tplc="04150019" w:tentative="1">
      <w:start w:val="1"/>
      <w:numFmt w:val="lowerLetter"/>
      <w:lvlText w:val="%2."/>
      <w:lvlJc w:val="left"/>
      <w:pPr>
        <w:ind w:left="3203" w:hanging="360"/>
      </w:p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52" w15:restartNumberingAfterBreak="0">
    <w:nsid w:val="3994225D"/>
    <w:multiLevelType w:val="multilevel"/>
    <w:tmpl w:val="59E4FDC8"/>
    <w:lvl w:ilvl="0">
      <w:start w:val="3"/>
      <w:numFmt w:val="decimal"/>
      <w:lvlText w:val="%1."/>
      <w:lvlJc w:val="left"/>
      <w:pPr>
        <w:ind w:left="720" w:hanging="360"/>
      </w:pPr>
      <w:rPr>
        <w:rFonts w:hint="default"/>
      </w:rPr>
    </w:lvl>
    <w:lvl w:ilvl="1">
      <w:start w:val="4"/>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3CB079AE"/>
    <w:multiLevelType w:val="multilevel"/>
    <w:tmpl w:val="FE2CA020"/>
    <w:lvl w:ilvl="0">
      <w:start w:val="4"/>
      <w:numFmt w:val="decimal"/>
      <w:lvlText w:val="%1."/>
      <w:lvlJc w:val="left"/>
      <w:pPr>
        <w:ind w:left="360" w:hanging="360"/>
      </w:pPr>
      <w:rPr>
        <w:rFonts w:hint="default"/>
        <w:b/>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4" w15:restartNumberingAfterBreak="0">
    <w:nsid w:val="3F53209D"/>
    <w:multiLevelType w:val="hybridMultilevel"/>
    <w:tmpl w:val="A38A765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5" w15:restartNumberingAfterBreak="0">
    <w:nsid w:val="41E1198E"/>
    <w:multiLevelType w:val="hybridMultilevel"/>
    <w:tmpl w:val="CAD6310A"/>
    <w:lvl w:ilvl="0" w:tplc="B2BA40E0">
      <w:start w:val="1"/>
      <w:numFmt w:val="decimal"/>
      <w:lvlText w:val="%1)"/>
      <w:lvlJc w:val="left"/>
      <w:pPr>
        <w:ind w:left="1287" w:hanging="360"/>
      </w:pPr>
      <w:rPr>
        <w:rFonts w:ascii="Calibri Light" w:hAnsi="Calibri Light" w:cs="Calibri Light" w:hint="default"/>
      </w:rPr>
    </w:lvl>
    <w:lvl w:ilvl="1" w:tplc="52B66E72">
      <w:start w:val="1"/>
      <w:numFmt w:val="decimal"/>
      <w:lvlText w:val="%2)"/>
      <w:lvlJc w:val="left"/>
      <w:pPr>
        <w:ind w:left="2007" w:hanging="360"/>
      </w:pPr>
      <w:rPr>
        <w:rFonts w:ascii="Calibri Light" w:hAnsi="Calibri Light" w:cs="Calibri Light"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42377C7A"/>
    <w:multiLevelType w:val="hybridMultilevel"/>
    <w:tmpl w:val="701ED0F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60" w15:restartNumberingAfterBreak="0">
    <w:nsid w:val="43AF62AC"/>
    <w:multiLevelType w:val="hybridMultilevel"/>
    <w:tmpl w:val="B5B45C0A"/>
    <w:lvl w:ilvl="0" w:tplc="5B2E64CE">
      <w:start w:val="1"/>
      <w:numFmt w:val="decimal"/>
      <w:lvlText w:val="%1."/>
      <w:lvlJc w:val="left"/>
      <w:pPr>
        <w:ind w:left="720" w:hanging="360"/>
      </w:pPr>
      <w:rPr>
        <w:rFonts w:hint="default"/>
        <w:b w:val="0"/>
        <w:bCs w:val="0"/>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2" w15:restartNumberingAfterBreak="0">
    <w:nsid w:val="46AF7132"/>
    <w:multiLevelType w:val="multilevel"/>
    <w:tmpl w:val="0CE645A0"/>
    <w:lvl w:ilvl="0">
      <w:start w:val="1"/>
      <w:numFmt w:val="decimal"/>
      <w:lvlText w:val="%1."/>
      <w:lvlJc w:val="left"/>
      <w:pPr>
        <w:tabs>
          <w:tab w:val="num" w:pos="720"/>
        </w:tabs>
        <w:ind w:left="720" w:hanging="360"/>
      </w:pPr>
      <w:rPr>
        <w:rFonts w:asciiTheme="majorHAnsi" w:hAnsiTheme="majorHAnsi"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63" w15:restartNumberingAfterBreak="0">
    <w:nsid w:val="4A711346"/>
    <w:multiLevelType w:val="hybridMultilevel"/>
    <w:tmpl w:val="51905BC0"/>
    <w:name w:val="WW8Num10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4C0D4873"/>
    <w:multiLevelType w:val="hybridMultilevel"/>
    <w:tmpl w:val="F3E64500"/>
    <w:lvl w:ilvl="0" w:tplc="6B60AB28">
      <w:start w:val="1"/>
      <w:numFmt w:val="decimal"/>
      <w:lvlText w:val="%1."/>
      <w:lvlJc w:val="left"/>
      <w:pPr>
        <w:tabs>
          <w:tab w:val="num" w:pos="417"/>
        </w:tabs>
        <w:ind w:left="417" w:hanging="360"/>
      </w:pPr>
      <w:rPr>
        <w:rFonts w:hint="default"/>
      </w:rPr>
    </w:lvl>
    <w:lvl w:ilvl="1" w:tplc="5D4CADBC">
      <w:start w:val="1"/>
      <w:numFmt w:val="decimal"/>
      <w:lvlText w:val="%2."/>
      <w:lvlJc w:val="left"/>
      <w:pPr>
        <w:tabs>
          <w:tab w:val="num" w:pos="510"/>
        </w:tabs>
        <w:ind w:left="397" w:hanging="397"/>
      </w:pPr>
      <w:rPr>
        <w:rFonts w:ascii="Calibri Light" w:eastAsia="Times New Roman" w:hAnsi="Calibri Light" w:cs="Calibri Light" w:hint="default"/>
        <w:b w:val="0"/>
      </w:rPr>
    </w:lvl>
    <w:lvl w:ilvl="2" w:tplc="0415001B">
      <w:start w:val="1"/>
      <w:numFmt w:val="lowerRoman"/>
      <w:lvlText w:val="%3."/>
      <w:lvlJc w:val="right"/>
      <w:pPr>
        <w:tabs>
          <w:tab w:val="num" w:pos="2160"/>
        </w:tabs>
        <w:ind w:left="2160" w:hanging="180"/>
      </w:pPr>
    </w:lvl>
    <w:lvl w:ilvl="3" w:tplc="8CD66118">
      <w:start w:val="1"/>
      <w:numFmt w:val="decimal"/>
      <w:lvlText w:val="%4)"/>
      <w:lvlJc w:val="left"/>
      <w:pPr>
        <w:ind w:left="2880" w:hanging="360"/>
      </w:pPr>
      <w:rPr>
        <w:rFonts w:hint="default"/>
        <w:color w:val="auto"/>
      </w:rPr>
    </w:lvl>
    <w:lvl w:ilvl="4" w:tplc="BF6C27EE">
      <w:start w:val="10"/>
      <w:numFmt w:val="decimal"/>
      <w:lvlText w:val="%5"/>
      <w:lvlJc w:val="left"/>
      <w:pPr>
        <w:ind w:left="3600" w:hanging="360"/>
      </w:pPr>
      <w:rPr>
        <w:rFonts w:hint="default"/>
      </w:rPr>
    </w:lvl>
    <w:lvl w:ilvl="5" w:tplc="DE1C8418">
      <w:start w:val="1"/>
      <w:numFmt w:val="lowerLetter"/>
      <w:lvlText w:val="%6)"/>
      <w:lvlJc w:val="left"/>
      <w:pPr>
        <w:ind w:left="4500" w:hanging="360"/>
      </w:pPr>
      <w:rPr>
        <w:rFonts w:hint="default"/>
        <w:b w:val="0"/>
        <w:bCs/>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D55720D"/>
    <w:multiLevelType w:val="hybridMultilevel"/>
    <w:tmpl w:val="3E826710"/>
    <w:name w:val="WW8Num10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4ECD5C88"/>
    <w:multiLevelType w:val="multilevel"/>
    <w:tmpl w:val="1DAE1D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9" w15:restartNumberingAfterBreak="0">
    <w:nsid w:val="516D14F6"/>
    <w:multiLevelType w:val="multilevel"/>
    <w:tmpl w:val="73F6324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1" w15:restartNumberingAfterBreak="0">
    <w:nsid w:val="5242003B"/>
    <w:multiLevelType w:val="hybridMultilevel"/>
    <w:tmpl w:val="0F94FE40"/>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2"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3" w15:restartNumberingAfterBreak="0">
    <w:nsid w:val="53953EB5"/>
    <w:multiLevelType w:val="hybridMultilevel"/>
    <w:tmpl w:val="BF628D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4"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5"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6" w15:restartNumberingAfterBreak="0">
    <w:nsid w:val="559F0055"/>
    <w:multiLevelType w:val="multilevel"/>
    <w:tmpl w:val="23B0707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4"/>
        <w:szCs w:val="24"/>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9149"/>
        </w:tabs>
        <w:ind w:left="9149"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7"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56FF40D1"/>
    <w:multiLevelType w:val="hybridMultilevel"/>
    <w:tmpl w:val="6C76670C"/>
    <w:lvl w:ilvl="0" w:tplc="BFFE0AB2">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F8EC0B0">
      <w:start w:val="1"/>
      <w:numFmt w:val="lowerLetter"/>
      <w:lvlText w:val="%2)"/>
      <w:lvlJc w:val="left"/>
      <w:pPr>
        <w:ind w:left="1077"/>
      </w:pPr>
      <w:rPr>
        <w:rFonts w:ascii="Calibri" w:eastAsia="Times New Roman" w:hAnsi="Calibri" w:cs="Arial" w:hint="default"/>
        <w:b w:val="0"/>
        <w:i w:val="0"/>
        <w:strike w:val="0"/>
        <w:dstrike w:val="0"/>
        <w:color w:val="auto"/>
        <w:sz w:val="22"/>
        <w:szCs w:val="22"/>
        <w:u w:val="none" w:color="000000"/>
        <w:bdr w:val="none" w:sz="0" w:space="0" w:color="auto"/>
        <w:shd w:val="clear" w:color="auto" w:fill="auto"/>
        <w:vertAlign w:val="baseline"/>
      </w:rPr>
    </w:lvl>
    <w:lvl w:ilvl="2" w:tplc="1BB8B622">
      <w:start w:val="1"/>
      <w:numFmt w:val="lowerRoman"/>
      <w:lvlText w:val="%3"/>
      <w:lvlJc w:val="left"/>
      <w:pPr>
        <w:ind w:left="1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DBA8B68">
      <w:start w:val="1"/>
      <w:numFmt w:val="decimal"/>
      <w:lvlText w:val="%4"/>
      <w:lvlJc w:val="left"/>
      <w:pPr>
        <w:ind w:left="2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CA4F7B8">
      <w:start w:val="1"/>
      <w:numFmt w:val="lowerLetter"/>
      <w:lvlText w:val="%5"/>
      <w:lvlJc w:val="left"/>
      <w:pPr>
        <w:ind w:left="2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59EC8BC">
      <w:start w:val="1"/>
      <w:numFmt w:val="lowerRoman"/>
      <w:lvlText w:val="%6"/>
      <w:lvlJc w:val="left"/>
      <w:pPr>
        <w:ind w:left="3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A540CD8">
      <w:start w:val="1"/>
      <w:numFmt w:val="decimal"/>
      <w:lvlText w:val="%7"/>
      <w:lvlJc w:val="left"/>
      <w:pPr>
        <w:ind w:left="4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10ECB02">
      <w:start w:val="1"/>
      <w:numFmt w:val="lowerLetter"/>
      <w:lvlText w:val="%8"/>
      <w:lvlJc w:val="left"/>
      <w:pPr>
        <w:ind w:left="51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07E3D44">
      <w:start w:val="1"/>
      <w:numFmt w:val="lowerRoman"/>
      <w:lvlText w:val="%9"/>
      <w:lvlJc w:val="left"/>
      <w:pPr>
        <w:ind w:left="5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9" w15:restartNumberingAfterBreak="0">
    <w:nsid w:val="57080C18"/>
    <w:multiLevelType w:val="hybridMultilevel"/>
    <w:tmpl w:val="B992A80C"/>
    <w:name w:val="WW8Num102222222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579F37F7"/>
    <w:multiLevelType w:val="multilevel"/>
    <w:tmpl w:val="7B004E4A"/>
    <w:lvl w:ilvl="0">
      <w:start w:val="7"/>
      <w:numFmt w:val="decimal"/>
      <w:lvlText w:val="%1"/>
      <w:lvlJc w:val="left"/>
      <w:pPr>
        <w:ind w:left="360" w:hanging="360"/>
      </w:pPr>
      <w:rPr>
        <w:rFonts w:hint="default"/>
        <w:color w:val="000000" w:themeColor="text1"/>
      </w:rPr>
    </w:lvl>
    <w:lvl w:ilvl="1">
      <w:start w:val="1"/>
      <w:numFmt w:val="decimal"/>
      <w:lvlText w:val="%1.%2"/>
      <w:lvlJc w:val="left"/>
      <w:pPr>
        <w:ind w:left="927" w:hanging="360"/>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81" w15:restartNumberingAfterBreak="0">
    <w:nsid w:val="57EC472D"/>
    <w:multiLevelType w:val="multilevel"/>
    <w:tmpl w:val="BA9EC98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bCs/>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5C5A40FE"/>
    <w:multiLevelType w:val="hybridMultilevel"/>
    <w:tmpl w:val="7E2488D0"/>
    <w:lvl w:ilvl="0" w:tplc="0BE847E4">
      <w:start w:val="1"/>
      <w:numFmt w:val="decimal"/>
      <w:lvlText w:val="%1)"/>
      <w:lvlJc w:val="left"/>
      <w:pPr>
        <w:ind w:left="1068" w:hanging="360"/>
      </w:pPr>
      <w:rPr>
        <w:rFonts w:ascii="Calibri Light" w:hAnsi="Calibri Light" w:cs="Calibri Light" w:hint="default"/>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CD22CED"/>
    <w:multiLevelType w:val="hybridMultilevel"/>
    <w:tmpl w:val="D13C8376"/>
    <w:lvl w:ilvl="0" w:tplc="2B9A16E0">
      <w:start w:val="1"/>
      <w:numFmt w:val="decimal"/>
      <w:lvlText w:val="%1)"/>
      <w:lvlJc w:val="left"/>
      <w:pPr>
        <w:ind w:left="1495" w:hanging="360"/>
      </w:pPr>
      <w:rPr>
        <w:rFonts w:hint="default"/>
        <w:color w:val="00000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5" w15:restartNumberingAfterBreak="0">
    <w:nsid w:val="5E787565"/>
    <w:multiLevelType w:val="multilevel"/>
    <w:tmpl w:val="75781014"/>
    <w:lvl w:ilvl="0">
      <w:start w:val="1"/>
      <w:numFmt w:val="decimal"/>
      <w:lvlText w:val="%1."/>
      <w:lvlJc w:val="left"/>
      <w:pPr>
        <w:tabs>
          <w:tab w:val="num" w:pos="567"/>
        </w:tabs>
        <w:ind w:left="567" w:hanging="567"/>
      </w:pPr>
      <w:rPr>
        <w:rFonts w:hint="default"/>
        <w:b w:val="0"/>
        <w:color w:val="000000" w:themeColor="text1"/>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6"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7"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8"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15:restartNumberingAfterBreak="0">
    <w:nsid w:val="6C900F77"/>
    <w:multiLevelType w:val="multilevel"/>
    <w:tmpl w:val="BE8EDBCA"/>
    <w:lvl w:ilvl="0">
      <w:start w:val="1"/>
      <w:numFmt w:val="decimal"/>
      <w:lvlText w:val="%1."/>
      <w:lvlJc w:val="left"/>
      <w:pPr>
        <w:tabs>
          <w:tab w:val="num" w:pos="567"/>
        </w:tabs>
        <w:ind w:left="567" w:hanging="567"/>
      </w:pPr>
      <w:rPr>
        <w:rFonts w:hint="default"/>
        <w:color w:val="000000" w:themeColor="text1"/>
      </w:rPr>
    </w:lvl>
    <w:lvl w:ilvl="1">
      <w:start w:val="1"/>
      <w:numFmt w:val="decimal"/>
      <w:isLgl/>
      <w:lvlText w:val="%1.%2."/>
      <w:lvlJc w:val="left"/>
      <w:pPr>
        <w:tabs>
          <w:tab w:val="num" w:pos="465"/>
        </w:tabs>
        <w:ind w:left="465"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15:restartNumberingAfterBreak="0">
    <w:nsid w:val="6FD04DC7"/>
    <w:multiLevelType w:val="hybridMultilevel"/>
    <w:tmpl w:val="271CBA92"/>
    <w:name w:val="WW8Num10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2" w15:restartNumberingAfterBreak="0">
    <w:nsid w:val="701223BB"/>
    <w:multiLevelType w:val="hybridMultilevel"/>
    <w:tmpl w:val="89D07158"/>
    <w:lvl w:ilvl="0" w:tplc="FFFFFFFF">
      <w:start w:val="1"/>
      <w:numFmt w:val="decimal"/>
      <w:lvlText w:val="%1."/>
      <w:lvlJc w:val="left"/>
      <w:pPr>
        <w:ind w:left="720" w:hanging="360"/>
      </w:pPr>
      <w:rPr>
        <w:rFonts w:hint="default"/>
      </w:rPr>
    </w:lvl>
    <w:lvl w:ilvl="1" w:tplc="FFFFFFFF">
      <w:start w:val="1"/>
      <w:numFmt w:val="lowerLetter"/>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2EE7097"/>
    <w:multiLevelType w:val="multilevel"/>
    <w:tmpl w:val="AE1AB57E"/>
    <w:lvl w:ilvl="0">
      <w:start w:val="3"/>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360"/>
        </w:tabs>
        <w:ind w:left="360" w:hanging="360"/>
      </w:pPr>
      <w:rPr>
        <w:rFonts w:cs="Times New Roman" w:hint="default"/>
        <w:b/>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4"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95" w15:restartNumberingAfterBreak="0">
    <w:nsid w:val="7495566C"/>
    <w:multiLevelType w:val="hybridMultilevel"/>
    <w:tmpl w:val="48EAB6FC"/>
    <w:name w:val="WW8Num10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7" w15:restartNumberingAfterBreak="0">
    <w:nsid w:val="765F6630"/>
    <w:multiLevelType w:val="multilevel"/>
    <w:tmpl w:val="8E3645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8" w15:restartNumberingAfterBreak="0">
    <w:nsid w:val="76D50C18"/>
    <w:multiLevelType w:val="hybridMultilevel"/>
    <w:tmpl w:val="52700F98"/>
    <w:lvl w:ilvl="0" w:tplc="C4C69D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B155D5"/>
    <w:multiLevelType w:val="hybridMultilevel"/>
    <w:tmpl w:val="A3465B84"/>
    <w:lvl w:ilvl="0" w:tplc="52ECA052">
      <w:start w:val="1"/>
      <w:numFmt w:val="decimal"/>
      <w:lvlText w:val="%1."/>
      <w:lvlJc w:val="left"/>
      <w:pPr>
        <w:ind w:left="360" w:hanging="360"/>
      </w:pPr>
      <w:rPr>
        <w:rFonts w:ascii="Calibri Light" w:eastAsia="Times New Roman" w:hAnsi="Calibri Light" w:cs="Calibri Light"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7D3074ED"/>
    <w:multiLevelType w:val="hybridMultilevel"/>
    <w:tmpl w:val="01C4F5DC"/>
    <w:name w:val="WW8Num10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1" w15:restartNumberingAfterBreak="0">
    <w:nsid w:val="7D322A6B"/>
    <w:multiLevelType w:val="multilevel"/>
    <w:tmpl w:val="05C6F57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2" w15:restartNumberingAfterBreak="0">
    <w:nsid w:val="7DC11A0A"/>
    <w:multiLevelType w:val="multilevel"/>
    <w:tmpl w:val="809C6374"/>
    <w:lvl w:ilvl="0">
      <w:start w:val="1"/>
      <w:numFmt w:val="decimal"/>
      <w:lvlText w:val="%1."/>
      <w:lvlJc w:val="left"/>
      <w:pPr>
        <w:tabs>
          <w:tab w:val="num" w:pos="567"/>
        </w:tabs>
        <w:ind w:left="567" w:hanging="567"/>
      </w:pPr>
      <w:rPr>
        <w:rFonts w:ascii="Calibri Light" w:eastAsia="Times New Roman" w:hAnsi="Calibri Light" w:cs="Calibri Light" w:hint="default"/>
        <w:b w:val="0"/>
      </w:rPr>
    </w:lvl>
    <w:lvl w:ilvl="1">
      <w:start w:val="1"/>
      <w:numFmt w:val="decimal"/>
      <w:isLgl/>
      <w:lvlText w:val="%1.%2."/>
      <w:lvlJc w:val="left"/>
      <w:pPr>
        <w:tabs>
          <w:tab w:val="num" w:pos="891"/>
        </w:tabs>
        <w:ind w:left="891" w:hanging="465"/>
      </w:pPr>
      <w:rPr>
        <w:rFonts w:hint="default"/>
        <w:b w:val="0"/>
        <w:strike w:val="0"/>
        <w:color w:val="000000" w:themeColor="text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90"/>
  </w:num>
  <w:num w:numId="2">
    <w:abstractNumId w:val="85"/>
  </w:num>
  <w:num w:numId="3">
    <w:abstractNumId w:val="18"/>
  </w:num>
  <w:num w:numId="4">
    <w:abstractNumId w:val="64"/>
  </w:num>
  <w:num w:numId="5">
    <w:abstractNumId w:val="89"/>
  </w:num>
  <w:num w:numId="6">
    <w:abstractNumId w:val="44"/>
  </w:num>
  <w:num w:numId="7">
    <w:abstractNumId w:val="102"/>
  </w:num>
  <w:num w:numId="8">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num>
  <w:num w:numId="10">
    <w:abstractNumId w:val="0"/>
  </w:num>
  <w:num w:numId="11">
    <w:abstractNumId w:val="43"/>
  </w:num>
  <w:num w:numId="12">
    <w:abstractNumId w:val="61"/>
  </w:num>
  <w:num w:numId="13">
    <w:abstractNumId w:val="47"/>
  </w:num>
  <w:num w:numId="14">
    <w:abstractNumId w:val="8"/>
  </w:num>
  <w:num w:numId="15">
    <w:abstractNumId w:val="23"/>
  </w:num>
  <w:num w:numId="16">
    <w:abstractNumId w:val="21"/>
  </w:num>
  <w:num w:numId="17">
    <w:abstractNumId w:val="17"/>
  </w:num>
  <w:num w:numId="18">
    <w:abstractNumId w:val="87"/>
  </w:num>
  <w:num w:numId="19">
    <w:abstractNumId w:val="74"/>
  </w:num>
  <w:num w:numId="20">
    <w:abstractNumId w:val="86"/>
  </w:num>
  <w:num w:numId="21">
    <w:abstractNumId w:val="72"/>
  </w:num>
  <w:num w:numId="22">
    <w:abstractNumId w:val="42"/>
  </w:num>
  <w:num w:numId="23">
    <w:abstractNumId w:val="68"/>
  </w:num>
  <w:num w:numId="24">
    <w:abstractNumId w:val="40"/>
  </w:num>
  <w:num w:numId="25">
    <w:abstractNumId w:val="75"/>
  </w:num>
  <w:num w:numId="26">
    <w:abstractNumId w:val="59"/>
  </w:num>
  <w:num w:numId="27">
    <w:abstractNumId w:val="70"/>
  </w:num>
  <w:num w:numId="28">
    <w:abstractNumId w:val="94"/>
  </w:num>
  <w:num w:numId="29">
    <w:abstractNumId w:val="5"/>
  </w:num>
  <w:num w:numId="30">
    <w:abstractNumId w:val="77"/>
  </w:num>
  <w:num w:numId="31">
    <w:abstractNumId w:val="88"/>
  </w:num>
  <w:num w:numId="32">
    <w:abstractNumId w:val="48"/>
  </w:num>
  <w:num w:numId="33">
    <w:abstractNumId w:val="32"/>
  </w:num>
  <w:num w:numId="34">
    <w:abstractNumId w:val="83"/>
    <w:lvlOverride w:ilvl="0">
      <w:startOverride w:val="1"/>
    </w:lvlOverride>
  </w:num>
  <w:num w:numId="35">
    <w:abstractNumId w:val="57"/>
    <w:lvlOverride w:ilvl="0">
      <w:startOverride w:val="1"/>
    </w:lvlOverride>
  </w:num>
  <w:num w:numId="36">
    <w:abstractNumId w:val="37"/>
  </w:num>
  <w:num w:numId="37">
    <w:abstractNumId w:val="81"/>
  </w:num>
  <w:num w:numId="38">
    <w:abstractNumId w:val="16"/>
  </w:num>
  <w:num w:numId="39">
    <w:abstractNumId w:val="60"/>
  </w:num>
  <w:num w:numId="4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31"/>
  </w:num>
  <w:num w:numId="43">
    <w:abstractNumId w:val="46"/>
  </w:num>
  <w:num w:numId="44">
    <w:abstractNumId w:val="62"/>
  </w:num>
  <w:num w:numId="45">
    <w:abstractNumId w:val="36"/>
  </w:num>
  <w:num w:numId="46">
    <w:abstractNumId w:val="38"/>
  </w:num>
  <w:num w:numId="47">
    <w:abstractNumId w:val="22"/>
  </w:num>
  <w:num w:numId="48">
    <w:abstractNumId w:val="99"/>
  </w:num>
  <w:num w:numId="49">
    <w:abstractNumId w:val="25"/>
  </w:num>
  <w:num w:numId="50">
    <w:abstractNumId w:val="97"/>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2"/>
  </w:num>
  <w:num w:numId="53">
    <w:abstractNumId w:val="84"/>
  </w:num>
  <w:num w:numId="54">
    <w:abstractNumId w:val="98"/>
  </w:num>
  <w:num w:numId="55">
    <w:abstractNumId w:val="73"/>
  </w:num>
  <w:num w:numId="56">
    <w:abstractNumId w:val="27"/>
  </w:num>
  <w:num w:numId="57">
    <w:abstractNumId w:val="55"/>
  </w:num>
  <w:num w:numId="58">
    <w:abstractNumId w:val="4"/>
  </w:num>
  <w:num w:numId="59">
    <w:abstractNumId w:val="35"/>
  </w:num>
  <w:num w:numId="60">
    <w:abstractNumId w:val="93"/>
  </w:num>
  <w:num w:numId="61">
    <w:abstractNumId w:val="53"/>
  </w:num>
  <w:num w:numId="62">
    <w:abstractNumId w:val="52"/>
  </w:num>
  <w:num w:numId="63">
    <w:abstractNumId w:val="14"/>
  </w:num>
  <w:num w:numId="64">
    <w:abstractNumId w:val="19"/>
  </w:num>
  <w:num w:numId="65">
    <w:abstractNumId w:val="10"/>
  </w:num>
  <w:num w:numId="66">
    <w:abstractNumId w:val="76"/>
  </w:num>
  <w:num w:numId="67">
    <w:abstractNumId w:val="28"/>
  </w:num>
  <w:num w:numId="68">
    <w:abstractNumId w:val="49"/>
  </w:num>
  <w:num w:numId="69">
    <w:abstractNumId w:val="69"/>
  </w:num>
  <w:num w:numId="70">
    <w:abstractNumId w:val="24"/>
  </w:num>
  <w:num w:numId="71">
    <w:abstractNumId w:val="71"/>
  </w:num>
  <w:num w:numId="72">
    <w:abstractNumId w:val="101"/>
  </w:num>
  <w:num w:numId="73">
    <w:abstractNumId w:val="80"/>
  </w:num>
  <w:num w:numId="74">
    <w:abstractNumId w:val="56"/>
  </w:num>
  <w:num w:numId="75">
    <w:abstractNumId w:val="92"/>
  </w:num>
  <w:num w:numId="76">
    <w:abstractNumId w:val="54"/>
  </w:num>
  <w:num w:numId="77">
    <w:abstractNumId w:val="12"/>
  </w:num>
  <w:num w:numId="78">
    <w:abstractNumId w:val="15"/>
  </w:num>
  <w:num w:numId="79">
    <w:abstractNumId w:val="26"/>
  </w:num>
  <w:num w:numId="80">
    <w:abstractNumId w:val="7"/>
  </w:num>
  <w:num w:numId="81">
    <w:abstractNumId w:val="58"/>
  </w:num>
  <w:num w:numId="82">
    <w:abstractNumId w:val="66"/>
  </w:num>
  <w:num w:numId="83">
    <w:abstractNumId w:val="33"/>
  </w:num>
  <w:num w:numId="84">
    <w:abstractNumId w:val="13"/>
  </w:num>
  <w:num w:numId="85">
    <w:abstractNumId w:val="96"/>
  </w:num>
  <w:num w:numId="86">
    <w:abstractNumId w:val="11"/>
  </w:num>
  <w:num w:numId="87">
    <w:abstractNumId w:val="78"/>
  </w:num>
  <w:num w:numId="88">
    <w:abstractNumId w:val="9"/>
  </w:num>
  <w:num w:numId="89">
    <w:abstractNumId w:val="63"/>
  </w:num>
  <w:num w:numId="90">
    <w:abstractNumId w:val="20"/>
  </w:num>
  <w:num w:numId="91">
    <w:abstractNumId w:val="91"/>
  </w:num>
  <w:num w:numId="92">
    <w:abstractNumId w:val="100"/>
  </w:num>
  <w:num w:numId="93">
    <w:abstractNumId w:val="65"/>
  </w:num>
  <w:num w:numId="94">
    <w:abstractNumId w:val="41"/>
  </w:num>
  <w:num w:numId="95">
    <w:abstractNumId w:val="79"/>
  </w:num>
  <w:num w:numId="96">
    <w:abstractNumId w:val="30"/>
  </w:num>
  <w:num w:numId="97">
    <w:abstractNumId w:val="95"/>
  </w:num>
  <w:num w:numId="98">
    <w:abstractNumId w:val="50"/>
  </w:num>
  <w:num w:numId="99">
    <w:abstractNumId w:val="51"/>
  </w:num>
  <w:num w:numId="100">
    <w:abstractNumId w:val="67"/>
  </w:num>
  <w:num w:numId="101">
    <w:abstractNumId w:val="4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5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90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56C"/>
    <w:rsid w:val="0000076D"/>
    <w:rsid w:val="0000079E"/>
    <w:rsid w:val="00000A7A"/>
    <w:rsid w:val="00000E4C"/>
    <w:rsid w:val="000011A0"/>
    <w:rsid w:val="00001B8A"/>
    <w:rsid w:val="00002224"/>
    <w:rsid w:val="00002298"/>
    <w:rsid w:val="00002F22"/>
    <w:rsid w:val="00003041"/>
    <w:rsid w:val="00003C56"/>
    <w:rsid w:val="00003CBE"/>
    <w:rsid w:val="00004CF8"/>
    <w:rsid w:val="00005691"/>
    <w:rsid w:val="00005B35"/>
    <w:rsid w:val="000060F3"/>
    <w:rsid w:val="00006AE7"/>
    <w:rsid w:val="00007A71"/>
    <w:rsid w:val="0001044E"/>
    <w:rsid w:val="00010793"/>
    <w:rsid w:val="00011665"/>
    <w:rsid w:val="00011A44"/>
    <w:rsid w:val="000120B5"/>
    <w:rsid w:val="000122C9"/>
    <w:rsid w:val="000136A2"/>
    <w:rsid w:val="00013804"/>
    <w:rsid w:val="000140AE"/>
    <w:rsid w:val="00014386"/>
    <w:rsid w:val="000143A2"/>
    <w:rsid w:val="0001645B"/>
    <w:rsid w:val="00017339"/>
    <w:rsid w:val="000179BE"/>
    <w:rsid w:val="00017C25"/>
    <w:rsid w:val="00017D4D"/>
    <w:rsid w:val="00020450"/>
    <w:rsid w:val="00020D40"/>
    <w:rsid w:val="00021386"/>
    <w:rsid w:val="00021E5E"/>
    <w:rsid w:val="00021FF1"/>
    <w:rsid w:val="00022B51"/>
    <w:rsid w:val="00023CF4"/>
    <w:rsid w:val="00023D10"/>
    <w:rsid w:val="000240D6"/>
    <w:rsid w:val="000241F1"/>
    <w:rsid w:val="0002459F"/>
    <w:rsid w:val="00024B5B"/>
    <w:rsid w:val="00024E9B"/>
    <w:rsid w:val="000250F2"/>
    <w:rsid w:val="00025AA3"/>
    <w:rsid w:val="00026364"/>
    <w:rsid w:val="00027154"/>
    <w:rsid w:val="00027404"/>
    <w:rsid w:val="00027566"/>
    <w:rsid w:val="00027C2E"/>
    <w:rsid w:val="00027C91"/>
    <w:rsid w:val="00027F57"/>
    <w:rsid w:val="0003141F"/>
    <w:rsid w:val="000315C1"/>
    <w:rsid w:val="00031BFA"/>
    <w:rsid w:val="00032E48"/>
    <w:rsid w:val="0003304F"/>
    <w:rsid w:val="000334AA"/>
    <w:rsid w:val="00034009"/>
    <w:rsid w:val="000341E7"/>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0BE9"/>
    <w:rsid w:val="000414E0"/>
    <w:rsid w:val="00041C41"/>
    <w:rsid w:val="00042AF0"/>
    <w:rsid w:val="00042D49"/>
    <w:rsid w:val="00042DCF"/>
    <w:rsid w:val="0004409E"/>
    <w:rsid w:val="00044778"/>
    <w:rsid w:val="000458D4"/>
    <w:rsid w:val="00045ACA"/>
    <w:rsid w:val="000460CA"/>
    <w:rsid w:val="00046819"/>
    <w:rsid w:val="00047113"/>
    <w:rsid w:val="0004764B"/>
    <w:rsid w:val="0005003C"/>
    <w:rsid w:val="00050242"/>
    <w:rsid w:val="000505E8"/>
    <w:rsid w:val="00050BD0"/>
    <w:rsid w:val="0005178D"/>
    <w:rsid w:val="000529FF"/>
    <w:rsid w:val="00053D93"/>
    <w:rsid w:val="000549E7"/>
    <w:rsid w:val="00055A26"/>
    <w:rsid w:val="000569BD"/>
    <w:rsid w:val="00056FE7"/>
    <w:rsid w:val="00057317"/>
    <w:rsid w:val="0005763F"/>
    <w:rsid w:val="000576BA"/>
    <w:rsid w:val="000579CC"/>
    <w:rsid w:val="00060D07"/>
    <w:rsid w:val="0006114A"/>
    <w:rsid w:val="00061E3C"/>
    <w:rsid w:val="0006227A"/>
    <w:rsid w:val="00062CF5"/>
    <w:rsid w:val="00063822"/>
    <w:rsid w:val="00063A92"/>
    <w:rsid w:val="00064269"/>
    <w:rsid w:val="000645EA"/>
    <w:rsid w:val="00064F4F"/>
    <w:rsid w:val="00065C5A"/>
    <w:rsid w:val="00066113"/>
    <w:rsid w:val="0007023D"/>
    <w:rsid w:val="00070243"/>
    <w:rsid w:val="00070418"/>
    <w:rsid w:val="000713BB"/>
    <w:rsid w:val="00071A28"/>
    <w:rsid w:val="00071DB6"/>
    <w:rsid w:val="0007362E"/>
    <w:rsid w:val="000741D1"/>
    <w:rsid w:val="00075341"/>
    <w:rsid w:val="00075426"/>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7EA"/>
    <w:rsid w:val="00083925"/>
    <w:rsid w:val="000839CC"/>
    <w:rsid w:val="00083A16"/>
    <w:rsid w:val="00083D90"/>
    <w:rsid w:val="00084646"/>
    <w:rsid w:val="00084F6D"/>
    <w:rsid w:val="0008525C"/>
    <w:rsid w:val="0008577E"/>
    <w:rsid w:val="00085D57"/>
    <w:rsid w:val="00085DF8"/>
    <w:rsid w:val="0008615A"/>
    <w:rsid w:val="00086162"/>
    <w:rsid w:val="000861FF"/>
    <w:rsid w:val="0008658B"/>
    <w:rsid w:val="00086FFA"/>
    <w:rsid w:val="000874A3"/>
    <w:rsid w:val="00087C8C"/>
    <w:rsid w:val="00087EC1"/>
    <w:rsid w:val="00090BC0"/>
    <w:rsid w:val="00091105"/>
    <w:rsid w:val="00091477"/>
    <w:rsid w:val="00091483"/>
    <w:rsid w:val="00091822"/>
    <w:rsid w:val="00091F63"/>
    <w:rsid w:val="00092EDF"/>
    <w:rsid w:val="00093551"/>
    <w:rsid w:val="00094482"/>
    <w:rsid w:val="000949B3"/>
    <w:rsid w:val="000952D1"/>
    <w:rsid w:val="000958E9"/>
    <w:rsid w:val="00095A47"/>
    <w:rsid w:val="00095B9A"/>
    <w:rsid w:val="00096248"/>
    <w:rsid w:val="0009627A"/>
    <w:rsid w:val="000963AC"/>
    <w:rsid w:val="00096C32"/>
    <w:rsid w:val="000A058C"/>
    <w:rsid w:val="000A0726"/>
    <w:rsid w:val="000A07E1"/>
    <w:rsid w:val="000A088B"/>
    <w:rsid w:val="000A0A18"/>
    <w:rsid w:val="000A11CE"/>
    <w:rsid w:val="000A1C01"/>
    <w:rsid w:val="000A1D81"/>
    <w:rsid w:val="000A21DF"/>
    <w:rsid w:val="000A2A07"/>
    <w:rsid w:val="000A305D"/>
    <w:rsid w:val="000A3B9F"/>
    <w:rsid w:val="000A3E71"/>
    <w:rsid w:val="000A4B87"/>
    <w:rsid w:val="000A5A0E"/>
    <w:rsid w:val="000A5E73"/>
    <w:rsid w:val="000A5F7A"/>
    <w:rsid w:val="000A626E"/>
    <w:rsid w:val="000A6486"/>
    <w:rsid w:val="000A65FF"/>
    <w:rsid w:val="000A687C"/>
    <w:rsid w:val="000A697E"/>
    <w:rsid w:val="000B0152"/>
    <w:rsid w:val="000B09E1"/>
    <w:rsid w:val="000B0C12"/>
    <w:rsid w:val="000B1921"/>
    <w:rsid w:val="000B1BE8"/>
    <w:rsid w:val="000B1C3F"/>
    <w:rsid w:val="000B23F4"/>
    <w:rsid w:val="000B2442"/>
    <w:rsid w:val="000B244B"/>
    <w:rsid w:val="000B2AB0"/>
    <w:rsid w:val="000B2EFD"/>
    <w:rsid w:val="000B33A4"/>
    <w:rsid w:val="000B3AE0"/>
    <w:rsid w:val="000B61C4"/>
    <w:rsid w:val="000B6C82"/>
    <w:rsid w:val="000B7A78"/>
    <w:rsid w:val="000C04C8"/>
    <w:rsid w:val="000C0874"/>
    <w:rsid w:val="000C0DF6"/>
    <w:rsid w:val="000C0F14"/>
    <w:rsid w:val="000C10A5"/>
    <w:rsid w:val="000C1238"/>
    <w:rsid w:val="000C12FF"/>
    <w:rsid w:val="000C1C5E"/>
    <w:rsid w:val="000C2161"/>
    <w:rsid w:val="000C22D2"/>
    <w:rsid w:val="000C22E2"/>
    <w:rsid w:val="000C2428"/>
    <w:rsid w:val="000C35F7"/>
    <w:rsid w:val="000C415E"/>
    <w:rsid w:val="000C4B23"/>
    <w:rsid w:val="000C4E82"/>
    <w:rsid w:val="000C54D2"/>
    <w:rsid w:val="000C5557"/>
    <w:rsid w:val="000C56D2"/>
    <w:rsid w:val="000C5984"/>
    <w:rsid w:val="000C5DA3"/>
    <w:rsid w:val="000C661E"/>
    <w:rsid w:val="000C682C"/>
    <w:rsid w:val="000C6C4F"/>
    <w:rsid w:val="000C6D05"/>
    <w:rsid w:val="000C7101"/>
    <w:rsid w:val="000C7A0E"/>
    <w:rsid w:val="000C7C41"/>
    <w:rsid w:val="000D0109"/>
    <w:rsid w:val="000D0527"/>
    <w:rsid w:val="000D1268"/>
    <w:rsid w:val="000D15D3"/>
    <w:rsid w:val="000D23BC"/>
    <w:rsid w:val="000D2577"/>
    <w:rsid w:val="000D2768"/>
    <w:rsid w:val="000D2933"/>
    <w:rsid w:val="000D2C45"/>
    <w:rsid w:val="000D2DA4"/>
    <w:rsid w:val="000D4DD2"/>
    <w:rsid w:val="000D4F7E"/>
    <w:rsid w:val="000D5CD8"/>
    <w:rsid w:val="000D607E"/>
    <w:rsid w:val="000D6323"/>
    <w:rsid w:val="000D679F"/>
    <w:rsid w:val="000D6869"/>
    <w:rsid w:val="000D6A53"/>
    <w:rsid w:val="000D6AE6"/>
    <w:rsid w:val="000D7184"/>
    <w:rsid w:val="000D796C"/>
    <w:rsid w:val="000D7BD4"/>
    <w:rsid w:val="000E084A"/>
    <w:rsid w:val="000E0981"/>
    <w:rsid w:val="000E0AB8"/>
    <w:rsid w:val="000E0AF5"/>
    <w:rsid w:val="000E137F"/>
    <w:rsid w:val="000E240B"/>
    <w:rsid w:val="000E343F"/>
    <w:rsid w:val="000E3803"/>
    <w:rsid w:val="000E39E8"/>
    <w:rsid w:val="000E3EF8"/>
    <w:rsid w:val="000E40D6"/>
    <w:rsid w:val="000E4630"/>
    <w:rsid w:val="000E4CB3"/>
    <w:rsid w:val="000E5084"/>
    <w:rsid w:val="000E50E3"/>
    <w:rsid w:val="000E5323"/>
    <w:rsid w:val="000E5709"/>
    <w:rsid w:val="000E5A8E"/>
    <w:rsid w:val="000E6188"/>
    <w:rsid w:val="000E66D6"/>
    <w:rsid w:val="000E6847"/>
    <w:rsid w:val="000E68E1"/>
    <w:rsid w:val="000E6A8D"/>
    <w:rsid w:val="000E7508"/>
    <w:rsid w:val="000E7741"/>
    <w:rsid w:val="000F0570"/>
    <w:rsid w:val="000F0612"/>
    <w:rsid w:val="000F11E5"/>
    <w:rsid w:val="000F1435"/>
    <w:rsid w:val="000F155C"/>
    <w:rsid w:val="000F1ECF"/>
    <w:rsid w:val="000F26C4"/>
    <w:rsid w:val="000F270D"/>
    <w:rsid w:val="000F27F1"/>
    <w:rsid w:val="000F3717"/>
    <w:rsid w:val="000F3BE7"/>
    <w:rsid w:val="000F41CB"/>
    <w:rsid w:val="000F43E1"/>
    <w:rsid w:val="000F4934"/>
    <w:rsid w:val="000F4BFB"/>
    <w:rsid w:val="000F4FF0"/>
    <w:rsid w:val="000F5468"/>
    <w:rsid w:val="000F5653"/>
    <w:rsid w:val="000F5716"/>
    <w:rsid w:val="000F6258"/>
    <w:rsid w:val="000F667F"/>
    <w:rsid w:val="000F66CF"/>
    <w:rsid w:val="000F694E"/>
    <w:rsid w:val="000F695E"/>
    <w:rsid w:val="000F791A"/>
    <w:rsid w:val="000F7C40"/>
    <w:rsid w:val="000F7DA5"/>
    <w:rsid w:val="001002C0"/>
    <w:rsid w:val="00100C8A"/>
    <w:rsid w:val="00101460"/>
    <w:rsid w:val="001016FD"/>
    <w:rsid w:val="00102F57"/>
    <w:rsid w:val="0010323B"/>
    <w:rsid w:val="00103EDB"/>
    <w:rsid w:val="00104375"/>
    <w:rsid w:val="0010470C"/>
    <w:rsid w:val="00104746"/>
    <w:rsid w:val="00105086"/>
    <w:rsid w:val="0010526D"/>
    <w:rsid w:val="001052A3"/>
    <w:rsid w:val="00105AA9"/>
    <w:rsid w:val="00106DEE"/>
    <w:rsid w:val="001070A9"/>
    <w:rsid w:val="00107134"/>
    <w:rsid w:val="00107AB9"/>
    <w:rsid w:val="00107D40"/>
    <w:rsid w:val="0011083F"/>
    <w:rsid w:val="00110A40"/>
    <w:rsid w:val="00110EA9"/>
    <w:rsid w:val="0011183B"/>
    <w:rsid w:val="00111998"/>
    <w:rsid w:val="00111A14"/>
    <w:rsid w:val="0011213A"/>
    <w:rsid w:val="00112191"/>
    <w:rsid w:val="00112379"/>
    <w:rsid w:val="00112958"/>
    <w:rsid w:val="00112E7A"/>
    <w:rsid w:val="00113214"/>
    <w:rsid w:val="001139FD"/>
    <w:rsid w:val="00113BB6"/>
    <w:rsid w:val="0011451F"/>
    <w:rsid w:val="00114785"/>
    <w:rsid w:val="0011506B"/>
    <w:rsid w:val="00115366"/>
    <w:rsid w:val="0011573B"/>
    <w:rsid w:val="00116794"/>
    <w:rsid w:val="001168EF"/>
    <w:rsid w:val="00116A9D"/>
    <w:rsid w:val="00116C21"/>
    <w:rsid w:val="00116C4B"/>
    <w:rsid w:val="00117B59"/>
    <w:rsid w:val="00117D44"/>
    <w:rsid w:val="00117F40"/>
    <w:rsid w:val="001205B9"/>
    <w:rsid w:val="00120C84"/>
    <w:rsid w:val="0012100A"/>
    <w:rsid w:val="00121546"/>
    <w:rsid w:val="00121A5F"/>
    <w:rsid w:val="00121AEF"/>
    <w:rsid w:val="00122554"/>
    <w:rsid w:val="00122762"/>
    <w:rsid w:val="00122B87"/>
    <w:rsid w:val="00123A60"/>
    <w:rsid w:val="0012495C"/>
    <w:rsid w:val="00124DC0"/>
    <w:rsid w:val="00125188"/>
    <w:rsid w:val="001260A9"/>
    <w:rsid w:val="001262BC"/>
    <w:rsid w:val="00126671"/>
    <w:rsid w:val="00127023"/>
    <w:rsid w:val="00127183"/>
    <w:rsid w:val="00127250"/>
    <w:rsid w:val="001272EE"/>
    <w:rsid w:val="0012745B"/>
    <w:rsid w:val="00127E61"/>
    <w:rsid w:val="0013063D"/>
    <w:rsid w:val="001307F2"/>
    <w:rsid w:val="00130C1B"/>
    <w:rsid w:val="00131218"/>
    <w:rsid w:val="00131AEF"/>
    <w:rsid w:val="001320FE"/>
    <w:rsid w:val="001322B3"/>
    <w:rsid w:val="001324A4"/>
    <w:rsid w:val="0013312A"/>
    <w:rsid w:val="001332BC"/>
    <w:rsid w:val="00133C21"/>
    <w:rsid w:val="00133F16"/>
    <w:rsid w:val="00133FE4"/>
    <w:rsid w:val="00135936"/>
    <w:rsid w:val="001364CC"/>
    <w:rsid w:val="001369FB"/>
    <w:rsid w:val="0013761E"/>
    <w:rsid w:val="001402D5"/>
    <w:rsid w:val="00141970"/>
    <w:rsid w:val="00142572"/>
    <w:rsid w:val="0014271B"/>
    <w:rsid w:val="00143414"/>
    <w:rsid w:val="00143755"/>
    <w:rsid w:val="00143A7B"/>
    <w:rsid w:val="00143D2A"/>
    <w:rsid w:val="00144373"/>
    <w:rsid w:val="0014464A"/>
    <w:rsid w:val="00145019"/>
    <w:rsid w:val="00145194"/>
    <w:rsid w:val="0014553C"/>
    <w:rsid w:val="00145A1A"/>
    <w:rsid w:val="00145E37"/>
    <w:rsid w:val="001460EE"/>
    <w:rsid w:val="0014657F"/>
    <w:rsid w:val="0014703D"/>
    <w:rsid w:val="00150E6B"/>
    <w:rsid w:val="00150F29"/>
    <w:rsid w:val="00152127"/>
    <w:rsid w:val="00152A15"/>
    <w:rsid w:val="00152E81"/>
    <w:rsid w:val="00152EE7"/>
    <w:rsid w:val="001530E0"/>
    <w:rsid w:val="00153109"/>
    <w:rsid w:val="00153289"/>
    <w:rsid w:val="00153FFD"/>
    <w:rsid w:val="00154348"/>
    <w:rsid w:val="00154BC8"/>
    <w:rsid w:val="00154DE2"/>
    <w:rsid w:val="001558C5"/>
    <w:rsid w:val="00155940"/>
    <w:rsid w:val="001561F3"/>
    <w:rsid w:val="0015635D"/>
    <w:rsid w:val="0015644E"/>
    <w:rsid w:val="00156A38"/>
    <w:rsid w:val="00156CDD"/>
    <w:rsid w:val="00156E1C"/>
    <w:rsid w:val="0015706B"/>
    <w:rsid w:val="0015726E"/>
    <w:rsid w:val="00157363"/>
    <w:rsid w:val="00157627"/>
    <w:rsid w:val="00157808"/>
    <w:rsid w:val="00160909"/>
    <w:rsid w:val="00161223"/>
    <w:rsid w:val="00161352"/>
    <w:rsid w:val="00161574"/>
    <w:rsid w:val="0016230A"/>
    <w:rsid w:val="001629BE"/>
    <w:rsid w:val="00162DE6"/>
    <w:rsid w:val="001636D9"/>
    <w:rsid w:val="001639C9"/>
    <w:rsid w:val="00163EDC"/>
    <w:rsid w:val="00164943"/>
    <w:rsid w:val="00164AED"/>
    <w:rsid w:val="00164E76"/>
    <w:rsid w:val="0016510D"/>
    <w:rsid w:val="00165488"/>
    <w:rsid w:val="001657F0"/>
    <w:rsid w:val="00165E49"/>
    <w:rsid w:val="0016612E"/>
    <w:rsid w:val="00166349"/>
    <w:rsid w:val="001669B4"/>
    <w:rsid w:val="00166C41"/>
    <w:rsid w:val="00166D79"/>
    <w:rsid w:val="00166E20"/>
    <w:rsid w:val="00167088"/>
    <w:rsid w:val="001674B6"/>
    <w:rsid w:val="001701C8"/>
    <w:rsid w:val="0017078B"/>
    <w:rsid w:val="0017087C"/>
    <w:rsid w:val="00172542"/>
    <w:rsid w:val="0017355E"/>
    <w:rsid w:val="001736F2"/>
    <w:rsid w:val="0017390A"/>
    <w:rsid w:val="00173E0A"/>
    <w:rsid w:val="00174AE0"/>
    <w:rsid w:val="001754D6"/>
    <w:rsid w:val="00175C7C"/>
    <w:rsid w:val="00175FE6"/>
    <w:rsid w:val="001761C2"/>
    <w:rsid w:val="00176800"/>
    <w:rsid w:val="00177184"/>
    <w:rsid w:val="001773DA"/>
    <w:rsid w:val="00177633"/>
    <w:rsid w:val="001777A0"/>
    <w:rsid w:val="001804FC"/>
    <w:rsid w:val="00180855"/>
    <w:rsid w:val="00180DA4"/>
    <w:rsid w:val="00181C50"/>
    <w:rsid w:val="0018270E"/>
    <w:rsid w:val="001833E0"/>
    <w:rsid w:val="00183D74"/>
    <w:rsid w:val="00183DEF"/>
    <w:rsid w:val="00184387"/>
    <w:rsid w:val="001857EB"/>
    <w:rsid w:val="00185D09"/>
    <w:rsid w:val="00185E3F"/>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0D"/>
    <w:rsid w:val="00193995"/>
    <w:rsid w:val="00193D1A"/>
    <w:rsid w:val="0019483D"/>
    <w:rsid w:val="00194AA4"/>
    <w:rsid w:val="001958C8"/>
    <w:rsid w:val="00195C77"/>
    <w:rsid w:val="00196015"/>
    <w:rsid w:val="00196D33"/>
    <w:rsid w:val="00196E2F"/>
    <w:rsid w:val="00197DD7"/>
    <w:rsid w:val="001A0454"/>
    <w:rsid w:val="001A09C2"/>
    <w:rsid w:val="001A0F3D"/>
    <w:rsid w:val="001A1004"/>
    <w:rsid w:val="001A1615"/>
    <w:rsid w:val="001A2094"/>
    <w:rsid w:val="001A235D"/>
    <w:rsid w:val="001A2A61"/>
    <w:rsid w:val="001A3136"/>
    <w:rsid w:val="001A3321"/>
    <w:rsid w:val="001A3AAC"/>
    <w:rsid w:val="001A426A"/>
    <w:rsid w:val="001A4C25"/>
    <w:rsid w:val="001A538D"/>
    <w:rsid w:val="001A59C8"/>
    <w:rsid w:val="001A65D9"/>
    <w:rsid w:val="001A6603"/>
    <w:rsid w:val="001A68B8"/>
    <w:rsid w:val="001A6C84"/>
    <w:rsid w:val="001A7611"/>
    <w:rsid w:val="001A7835"/>
    <w:rsid w:val="001B096E"/>
    <w:rsid w:val="001B0F66"/>
    <w:rsid w:val="001B1029"/>
    <w:rsid w:val="001B1792"/>
    <w:rsid w:val="001B181A"/>
    <w:rsid w:val="001B1D3C"/>
    <w:rsid w:val="001B1DB0"/>
    <w:rsid w:val="001B1FDD"/>
    <w:rsid w:val="001B21D8"/>
    <w:rsid w:val="001B2268"/>
    <w:rsid w:val="001B287A"/>
    <w:rsid w:val="001B2D7E"/>
    <w:rsid w:val="001B36DF"/>
    <w:rsid w:val="001B37C3"/>
    <w:rsid w:val="001B3A5C"/>
    <w:rsid w:val="001B3F81"/>
    <w:rsid w:val="001B4980"/>
    <w:rsid w:val="001B4B3F"/>
    <w:rsid w:val="001B53B9"/>
    <w:rsid w:val="001B58A4"/>
    <w:rsid w:val="001B5ABE"/>
    <w:rsid w:val="001B5DCA"/>
    <w:rsid w:val="001B5DEC"/>
    <w:rsid w:val="001B5FCD"/>
    <w:rsid w:val="001B6074"/>
    <w:rsid w:val="001B62AC"/>
    <w:rsid w:val="001B65C6"/>
    <w:rsid w:val="001B66A5"/>
    <w:rsid w:val="001B7217"/>
    <w:rsid w:val="001B7B62"/>
    <w:rsid w:val="001C1F91"/>
    <w:rsid w:val="001C1FBA"/>
    <w:rsid w:val="001C2A6F"/>
    <w:rsid w:val="001C2FDE"/>
    <w:rsid w:val="001C308D"/>
    <w:rsid w:val="001C4190"/>
    <w:rsid w:val="001C41E7"/>
    <w:rsid w:val="001C49DD"/>
    <w:rsid w:val="001C4CC9"/>
    <w:rsid w:val="001C4D15"/>
    <w:rsid w:val="001C4DB9"/>
    <w:rsid w:val="001C50E6"/>
    <w:rsid w:val="001C5172"/>
    <w:rsid w:val="001C55DD"/>
    <w:rsid w:val="001C5829"/>
    <w:rsid w:val="001C5EB4"/>
    <w:rsid w:val="001C6553"/>
    <w:rsid w:val="001C6A5D"/>
    <w:rsid w:val="001C6EA3"/>
    <w:rsid w:val="001C70B6"/>
    <w:rsid w:val="001C735D"/>
    <w:rsid w:val="001C7471"/>
    <w:rsid w:val="001C7CBD"/>
    <w:rsid w:val="001C7FD0"/>
    <w:rsid w:val="001D1A3C"/>
    <w:rsid w:val="001D2680"/>
    <w:rsid w:val="001D3025"/>
    <w:rsid w:val="001D3084"/>
    <w:rsid w:val="001D3BC9"/>
    <w:rsid w:val="001D40B0"/>
    <w:rsid w:val="001D439B"/>
    <w:rsid w:val="001D55BE"/>
    <w:rsid w:val="001D5FDE"/>
    <w:rsid w:val="001D65B1"/>
    <w:rsid w:val="001D65D6"/>
    <w:rsid w:val="001D66D8"/>
    <w:rsid w:val="001D6B87"/>
    <w:rsid w:val="001D7040"/>
    <w:rsid w:val="001E09FD"/>
    <w:rsid w:val="001E0B73"/>
    <w:rsid w:val="001E1DFE"/>
    <w:rsid w:val="001E28F5"/>
    <w:rsid w:val="001E29AB"/>
    <w:rsid w:val="001E2C28"/>
    <w:rsid w:val="001E383F"/>
    <w:rsid w:val="001E3F6E"/>
    <w:rsid w:val="001E4E45"/>
    <w:rsid w:val="001E4FBF"/>
    <w:rsid w:val="001E5474"/>
    <w:rsid w:val="001E5E97"/>
    <w:rsid w:val="001E7219"/>
    <w:rsid w:val="001E7AAE"/>
    <w:rsid w:val="001E7C2C"/>
    <w:rsid w:val="001F0402"/>
    <w:rsid w:val="001F09C1"/>
    <w:rsid w:val="001F0F97"/>
    <w:rsid w:val="001F1893"/>
    <w:rsid w:val="001F1996"/>
    <w:rsid w:val="001F1DC2"/>
    <w:rsid w:val="001F30B6"/>
    <w:rsid w:val="001F35FA"/>
    <w:rsid w:val="001F3CDC"/>
    <w:rsid w:val="001F4164"/>
    <w:rsid w:val="001F4831"/>
    <w:rsid w:val="001F4DF6"/>
    <w:rsid w:val="001F53D1"/>
    <w:rsid w:val="001F610F"/>
    <w:rsid w:val="001F62ED"/>
    <w:rsid w:val="001F77B1"/>
    <w:rsid w:val="001F77D4"/>
    <w:rsid w:val="001F79B6"/>
    <w:rsid w:val="00200066"/>
    <w:rsid w:val="00200234"/>
    <w:rsid w:val="00201144"/>
    <w:rsid w:val="0020194C"/>
    <w:rsid w:val="00201B92"/>
    <w:rsid w:val="00201BF6"/>
    <w:rsid w:val="00201E7D"/>
    <w:rsid w:val="00202EEB"/>
    <w:rsid w:val="0020315F"/>
    <w:rsid w:val="00203217"/>
    <w:rsid w:val="00203546"/>
    <w:rsid w:val="0020392D"/>
    <w:rsid w:val="00203AA0"/>
    <w:rsid w:val="00203AAA"/>
    <w:rsid w:val="0020471A"/>
    <w:rsid w:val="002049F7"/>
    <w:rsid w:val="00204BBF"/>
    <w:rsid w:val="00204E85"/>
    <w:rsid w:val="00205155"/>
    <w:rsid w:val="00205A38"/>
    <w:rsid w:val="00205CCE"/>
    <w:rsid w:val="00205D84"/>
    <w:rsid w:val="00205F4D"/>
    <w:rsid w:val="0020666C"/>
    <w:rsid w:val="00206FEA"/>
    <w:rsid w:val="00207212"/>
    <w:rsid w:val="00207923"/>
    <w:rsid w:val="0021064B"/>
    <w:rsid w:val="00210A89"/>
    <w:rsid w:val="00210D36"/>
    <w:rsid w:val="00211328"/>
    <w:rsid w:val="00211765"/>
    <w:rsid w:val="002118D4"/>
    <w:rsid w:val="00211F1B"/>
    <w:rsid w:val="00212008"/>
    <w:rsid w:val="002132E9"/>
    <w:rsid w:val="0021381F"/>
    <w:rsid w:val="0021400B"/>
    <w:rsid w:val="00214464"/>
    <w:rsid w:val="0021499B"/>
    <w:rsid w:val="00215665"/>
    <w:rsid w:val="00215F8C"/>
    <w:rsid w:val="00215F9A"/>
    <w:rsid w:val="0021627F"/>
    <w:rsid w:val="002168A0"/>
    <w:rsid w:val="002168AE"/>
    <w:rsid w:val="00216DD9"/>
    <w:rsid w:val="00217355"/>
    <w:rsid w:val="0021780C"/>
    <w:rsid w:val="00217993"/>
    <w:rsid w:val="00217D45"/>
    <w:rsid w:val="00217E1E"/>
    <w:rsid w:val="00217FE4"/>
    <w:rsid w:val="002201C0"/>
    <w:rsid w:val="00220945"/>
    <w:rsid w:val="00220A93"/>
    <w:rsid w:val="0022183B"/>
    <w:rsid w:val="002218E8"/>
    <w:rsid w:val="00221B84"/>
    <w:rsid w:val="0022210C"/>
    <w:rsid w:val="0022216D"/>
    <w:rsid w:val="00222590"/>
    <w:rsid w:val="00222ABA"/>
    <w:rsid w:val="00222DAD"/>
    <w:rsid w:val="00223A7C"/>
    <w:rsid w:val="00223DB2"/>
    <w:rsid w:val="00224152"/>
    <w:rsid w:val="00224263"/>
    <w:rsid w:val="002246A8"/>
    <w:rsid w:val="00224AF1"/>
    <w:rsid w:val="002251AA"/>
    <w:rsid w:val="00226DA3"/>
    <w:rsid w:val="00226F9B"/>
    <w:rsid w:val="0022757E"/>
    <w:rsid w:val="00227796"/>
    <w:rsid w:val="002277A4"/>
    <w:rsid w:val="00227FE7"/>
    <w:rsid w:val="00230041"/>
    <w:rsid w:val="00230352"/>
    <w:rsid w:val="00230CC9"/>
    <w:rsid w:val="00231196"/>
    <w:rsid w:val="0023171E"/>
    <w:rsid w:val="00231AC4"/>
    <w:rsid w:val="00231F62"/>
    <w:rsid w:val="00232561"/>
    <w:rsid w:val="00233271"/>
    <w:rsid w:val="002334C8"/>
    <w:rsid w:val="00233AF7"/>
    <w:rsid w:val="00233D5B"/>
    <w:rsid w:val="0023424A"/>
    <w:rsid w:val="0023492C"/>
    <w:rsid w:val="00234C42"/>
    <w:rsid w:val="00235ADD"/>
    <w:rsid w:val="00236169"/>
    <w:rsid w:val="002365EC"/>
    <w:rsid w:val="00237893"/>
    <w:rsid w:val="00237ED7"/>
    <w:rsid w:val="0024109B"/>
    <w:rsid w:val="002416DC"/>
    <w:rsid w:val="002419EC"/>
    <w:rsid w:val="00241AC1"/>
    <w:rsid w:val="0024287A"/>
    <w:rsid w:val="0024365A"/>
    <w:rsid w:val="00243956"/>
    <w:rsid w:val="00244368"/>
    <w:rsid w:val="00244460"/>
    <w:rsid w:val="002453B7"/>
    <w:rsid w:val="0024541B"/>
    <w:rsid w:val="00245798"/>
    <w:rsid w:val="002459FF"/>
    <w:rsid w:val="00246A91"/>
    <w:rsid w:val="00246E4E"/>
    <w:rsid w:val="00246EA2"/>
    <w:rsid w:val="00246F8F"/>
    <w:rsid w:val="00246FB5"/>
    <w:rsid w:val="00250BD1"/>
    <w:rsid w:val="00250C70"/>
    <w:rsid w:val="002526BC"/>
    <w:rsid w:val="00253CAB"/>
    <w:rsid w:val="002552B9"/>
    <w:rsid w:val="00255A59"/>
    <w:rsid w:val="00256297"/>
    <w:rsid w:val="002567CF"/>
    <w:rsid w:val="00256ADC"/>
    <w:rsid w:val="00257017"/>
    <w:rsid w:val="0025713A"/>
    <w:rsid w:val="00257667"/>
    <w:rsid w:val="00257BF2"/>
    <w:rsid w:val="002603FF"/>
    <w:rsid w:val="00260BC0"/>
    <w:rsid w:val="00260EAE"/>
    <w:rsid w:val="002616C7"/>
    <w:rsid w:val="00261707"/>
    <w:rsid w:val="002621C7"/>
    <w:rsid w:val="002627F4"/>
    <w:rsid w:val="00262C69"/>
    <w:rsid w:val="0026375B"/>
    <w:rsid w:val="0026398D"/>
    <w:rsid w:val="00264036"/>
    <w:rsid w:val="0026418C"/>
    <w:rsid w:val="00264F9B"/>
    <w:rsid w:val="002650CB"/>
    <w:rsid w:val="00265121"/>
    <w:rsid w:val="002653C6"/>
    <w:rsid w:val="002658AA"/>
    <w:rsid w:val="00265B91"/>
    <w:rsid w:val="002664E9"/>
    <w:rsid w:val="00266856"/>
    <w:rsid w:val="00266D83"/>
    <w:rsid w:val="002707DA"/>
    <w:rsid w:val="00271198"/>
    <w:rsid w:val="0027178A"/>
    <w:rsid w:val="002726C7"/>
    <w:rsid w:val="00272F5A"/>
    <w:rsid w:val="00272FB3"/>
    <w:rsid w:val="00273323"/>
    <w:rsid w:val="00273425"/>
    <w:rsid w:val="00273890"/>
    <w:rsid w:val="00273948"/>
    <w:rsid w:val="00273979"/>
    <w:rsid w:val="00274872"/>
    <w:rsid w:val="00274A01"/>
    <w:rsid w:val="00274DC7"/>
    <w:rsid w:val="0027531C"/>
    <w:rsid w:val="00277A10"/>
    <w:rsid w:val="00277FCA"/>
    <w:rsid w:val="00280275"/>
    <w:rsid w:val="00280371"/>
    <w:rsid w:val="00280550"/>
    <w:rsid w:val="00280B73"/>
    <w:rsid w:val="00280F17"/>
    <w:rsid w:val="00281747"/>
    <w:rsid w:val="00281805"/>
    <w:rsid w:val="00281CD2"/>
    <w:rsid w:val="00281F60"/>
    <w:rsid w:val="002824D1"/>
    <w:rsid w:val="002826E9"/>
    <w:rsid w:val="00282D5E"/>
    <w:rsid w:val="00282F78"/>
    <w:rsid w:val="00283C8C"/>
    <w:rsid w:val="0028411B"/>
    <w:rsid w:val="0028439B"/>
    <w:rsid w:val="00284417"/>
    <w:rsid w:val="00285157"/>
    <w:rsid w:val="0028526A"/>
    <w:rsid w:val="00285451"/>
    <w:rsid w:val="00285832"/>
    <w:rsid w:val="00285BB8"/>
    <w:rsid w:val="00286409"/>
    <w:rsid w:val="00286811"/>
    <w:rsid w:val="00287350"/>
    <w:rsid w:val="002876FE"/>
    <w:rsid w:val="00287AB6"/>
    <w:rsid w:val="00287E21"/>
    <w:rsid w:val="002905D1"/>
    <w:rsid w:val="002907DC"/>
    <w:rsid w:val="00291036"/>
    <w:rsid w:val="00291716"/>
    <w:rsid w:val="002919E4"/>
    <w:rsid w:val="00292036"/>
    <w:rsid w:val="002923FA"/>
    <w:rsid w:val="00292592"/>
    <w:rsid w:val="00292634"/>
    <w:rsid w:val="00292683"/>
    <w:rsid w:val="00293146"/>
    <w:rsid w:val="00293865"/>
    <w:rsid w:val="002939C8"/>
    <w:rsid w:val="00293AB7"/>
    <w:rsid w:val="00294939"/>
    <w:rsid w:val="00294FCC"/>
    <w:rsid w:val="00295C93"/>
    <w:rsid w:val="0029603B"/>
    <w:rsid w:val="00296048"/>
    <w:rsid w:val="00296C45"/>
    <w:rsid w:val="00296C4E"/>
    <w:rsid w:val="002971EF"/>
    <w:rsid w:val="002972D5"/>
    <w:rsid w:val="0029782B"/>
    <w:rsid w:val="00297C90"/>
    <w:rsid w:val="00297DD2"/>
    <w:rsid w:val="00297F3A"/>
    <w:rsid w:val="002A029A"/>
    <w:rsid w:val="002A0372"/>
    <w:rsid w:val="002A073A"/>
    <w:rsid w:val="002A09D9"/>
    <w:rsid w:val="002A0B8F"/>
    <w:rsid w:val="002A0BC9"/>
    <w:rsid w:val="002A1660"/>
    <w:rsid w:val="002A1CD5"/>
    <w:rsid w:val="002A26EB"/>
    <w:rsid w:val="002A2709"/>
    <w:rsid w:val="002A3CF8"/>
    <w:rsid w:val="002A412F"/>
    <w:rsid w:val="002A62DB"/>
    <w:rsid w:val="002B08E2"/>
    <w:rsid w:val="002B1DCC"/>
    <w:rsid w:val="002B237A"/>
    <w:rsid w:val="002B2F9C"/>
    <w:rsid w:val="002B3806"/>
    <w:rsid w:val="002B393A"/>
    <w:rsid w:val="002B3F15"/>
    <w:rsid w:val="002B4152"/>
    <w:rsid w:val="002B429A"/>
    <w:rsid w:val="002B453A"/>
    <w:rsid w:val="002B55C2"/>
    <w:rsid w:val="002B579D"/>
    <w:rsid w:val="002B58D8"/>
    <w:rsid w:val="002B5AE4"/>
    <w:rsid w:val="002B5F42"/>
    <w:rsid w:val="002B6043"/>
    <w:rsid w:val="002B7397"/>
    <w:rsid w:val="002B7F00"/>
    <w:rsid w:val="002C0C60"/>
    <w:rsid w:val="002C0EFB"/>
    <w:rsid w:val="002C10C2"/>
    <w:rsid w:val="002C3962"/>
    <w:rsid w:val="002C3C8A"/>
    <w:rsid w:val="002C4FEF"/>
    <w:rsid w:val="002C5445"/>
    <w:rsid w:val="002C555A"/>
    <w:rsid w:val="002C5677"/>
    <w:rsid w:val="002C5A1B"/>
    <w:rsid w:val="002C5DBE"/>
    <w:rsid w:val="002C5F7F"/>
    <w:rsid w:val="002C636E"/>
    <w:rsid w:val="002C6F52"/>
    <w:rsid w:val="002C73A5"/>
    <w:rsid w:val="002D0692"/>
    <w:rsid w:val="002D1243"/>
    <w:rsid w:val="002D1886"/>
    <w:rsid w:val="002D19BB"/>
    <w:rsid w:val="002D1BC5"/>
    <w:rsid w:val="002D1DF6"/>
    <w:rsid w:val="002D1FF8"/>
    <w:rsid w:val="002D220F"/>
    <w:rsid w:val="002D2968"/>
    <w:rsid w:val="002D2DA0"/>
    <w:rsid w:val="002D35EA"/>
    <w:rsid w:val="002D3834"/>
    <w:rsid w:val="002D3D32"/>
    <w:rsid w:val="002D4419"/>
    <w:rsid w:val="002D51AB"/>
    <w:rsid w:val="002D5369"/>
    <w:rsid w:val="002D56E4"/>
    <w:rsid w:val="002D602E"/>
    <w:rsid w:val="002D6870"/>
    <w:rsid w:val="002D68A3"/>
    <w:rsid w:val="002D6984"/>
    <w:rsid w:val="002D69CD"/>
    <w:rsid w:val="002D6C41"/>
    <w:rsid w:val="002D7346"/>
    <w:rsid w:val="002D75BB"/>
    <w:rsid w:val="002D75F6"/>
    <w:rsid w:val="002D7663"/>
    <w:rsid w:val="002D76BC"/>
    <w:rsid w:val="002D7ABE"/>
    <w:rsid w:val="002E004C"/>
    <w:rsid w:val="002E0244"/>
    <w:rsid w:val="002E057D"/>
    <w:rsid w:val="002E0DE9"/>
    <w:rsid w:val="002E15E7"/>
    <w:rsid w:val="002E1CB6"/>
    <w:rsid w:val="002E1FC4"/>
    <w:rsid w:val="002E25B7"/>
    <w:rsid w:val="002E2818"/>
    <w:rsid w:val="002E2D32"/>
    <w:rsid w:val="002E360E"/>
    <w:rsid w:val="002E3E9E"/>
    <w:rsid w:val="002E4FF0"/>
    <w:rsid w:val="002E57C2"/>
    <w:rsid w:val="002E5943"/>
    <w:rsid w:val="002E5FF9"/>
    <w:rsid w:val="002E62B2"/>
    <w:rsid w:val="002E63FB"/>
    <w:rsid w:val="002E6454"/>
    <w:rsid w:val="002E65AF"/>
    <w:rsid w:val="002E759C"/>
    <w:rsid w:val="002E770F"/>
    <w:rsid w:val="002E778F"/>
    <w:rsid w:val="002E781E"/>
    <w:rsid w:val="002E78DD"/>
    <w:rsid w:val="002E79FE"/>
    <w:rsid w:val="002F051A"/>
    <w:rsid w:val="002F0549"/>
    <w:rsid w:val="002F0856"/>
    <w:rsid w:val="002F0AFB"/>
    <w:rsid w:val="002F10DF"/>
    <w:rsid w:val="002F121E"/>
    <w:rsid w:val="002F18AE"/>
    <w:rsid w:val="002F19E3"/>
    <w:rsid w:val="002F1F07"/>
    <w:rsid w:val="002F1F10"/>
    <w:rsid w:val="002F29FD"/>
    <w:rsid w:val="002F33E3"/>
    <w:rsid w:val="002F3B3C"/>
    <w:rsid w:val="002F3D0A"/>
    <w:rsid w:val="002F4038"/>
    <w:rsid w:val="002F4164"/>
    <w:rsid w:val="002F648A"/>
    <w:rsid w:val="002F685F"/>
    <w:rsid w:val="002F6F30"/>
    <w:rsid w:val="002F6FA1"/>
    <w:rsid w:val="002F76D9"/>
    <w:rsid w:val="003000F4"/>
    <w:rsid w:val="0030015E"/>
    <w:rsid w:val="003001E2"/>
    <w:rsid w:val="0030037A"/>
    <w:rsid w:val="003003E2"/>
    <w:rsid w:val="00301B84"/>
    <w:rsid w:val="00301D2A"/>
    <w:rsid w:val="00301EC3"/>
    <w:rsid w:val="003027E1"/>
    <w:rsid w:val="00302D01"/>
    <w:rsid w:val="00302FDF"/>
    <w:rsid w:val="00303339"/>
    <w:rsid w:val="00303A68"/>
    <w:rsid w:val="00304D95"/>
    <w:rsid w:val="0030511F"/>
    <w:rsid w:val="003053F4"/>
    <w:rsid w:val="00305934"/>
    <w:rsid w:val="003059E3"/>
    <w:rsid w:val="00305E89"/>
    <w:rsid w:val="00305EA4"/>
    <w:rsid w:val="003067C7"/>
    <w:rsid w:val="00306C73"/>
    <w:rsid w:val="003114AF"/>
    <w:rsid w:val="003117CE"/>
    <w:rsid w:val="00312608"/>
    <w:rsid w:val="00312762"/>
    <w:rsid w:val="00312939"/>
    <w:rsid w:val="00312941"/>
    <w:rsid w:val="00313C06"/>
    <w:rsid w:val="0031420A"/>
    <w:rsid w:val="003144A5"/>
    <w:rsid w:val="003149E8"/>
    <w:rsid w:val="00314F36"/>
    <w:rsid w:val="00315878"/>
    <w:rsid w:val="00315A5D"/>
    <w:rsid w:val="0031621F"/>
    <w:rsid w:val="00316769"/>
    <w:rsid w:val="0031703F"/>
    <w:rsid w:val="00317241"/>
    <w:rsid w:val="0031735C"/>
    <w:rsid w:val="0031757B"/>
    <w:rsid w:val="00317909"/>
    <w:rsid w:val="00321AF1"/>
    <w:rsid w:val="00321BDD"/>
    <w:rsid w:val="003227EF"/>
    <w:rsid w:val="0032294C"/>
    <w:rsid w:val="0032298D"/>
    <w:rsid w:val="00322F31"/>
    <w:rsid w:val="003238BB"/>
    <w:rsid w:val="003240A0"/>
    <w:rsid w:val="00324D48"/>
    <w:rsid w:val="00325135"/>
    <w:rsid w:val="00325DC9"/>
    <w:rsid w:val="00325DD9"/>
    <w:rsid w:val="00325EB9"/>
    <w:rsid w:val="003263F0"/>
    <w:rsid w:val="00326BEF"/>
    <w:rsid w:val="00326C76"/>
    <w:rsid w:val="0033074D"/>
    <w:rsid w:val="0033108A"/>
    <w:rsid w:val="00332E69"/>
    <w:rsid w:val="0033335D"/>
    <w:rsid w:val="00333417"/>
    <w:rsid w:val="00333513"/>
    <w:rsid w:val="00333563"/>
    <w:rsid w:val="00333DDC"/>
    <w:rsid w:val="00333EA4"/>
    <w:rsid w:val="00334805"/>
    <w:rsid w:val="00335B81"/>
    <w:rsid w:val="00336392"/>
    <w:rsid w:val="003369D5"/>
    <w:rsid w:val="00336B63"/>
    <w:rsid w:val="00336F30"/>
    <w:rsid w:val="003371BA"/>
    <w:rsid w:val="003372CC"/>
    <w:rsid w:val="003377F0"/>
    <w:rsid w:val="00337ED9"/>
    <w:rsid w:val="00340654"/>
    <w:rsid w:val="0034066D"/>
    <w:rsid w:val="0034087D"/>
    <w:rsid w:val="00340FA9"/>
    <w:rsid w:val="00341D3C"/>
    <w:rsid w:val="00341D83"/>
    <w:rsid w:val="0034239A"/>
    <w:rsid w:val="003437DD"/>
    <w:rsid w:val="00343BAD"/>
    <w:rsid w:val="00344B58"/>
    <w:rsid w:val="00344D23"/>
    <w:rsid w:val="0034686F"/>
    <w:rsid w:val="00346E68"/>
    <w:rsid w:val="00346F2A"/>
    <w:rsid w:val="003473EF"/>
    <w:rsid w:val="003474BE"/>
    <w:rsid w:val="003476C6"/>
    <w:rsid w:val="00347A1B"/>
    <w:rsid w:val="0035069B"/>
    <w:rsid w:val="0035085E"/>
    <w:rsid w:val="003508E5"/>
    <w:rsid w:val="00351B01"/>
    <w:rsid w:val="00351D88"/>
    <w:rsid w:val="0035252F"/>
    <w:rsid w:val="00352767"/>
    <w:rsid w:val="003528C6"/>
    <w:rsid w:val="003529CB"/>
    <w:rsid w:val="00352BE9"/>
    <w:rsid w:val="00352E51"/>
    <w:rsid w:val="0035305D"/>
    <w:rsid w:val="003530B8"/>
    <w:rsid w:val="003533F5"/>
    <w:rsid w:val="00353654"/>
    <w:rsid w:val="0035370A"/>
    <w:rsid w:val="00353954"/>
    <w:rsid w:val="00353AFC"/>
    <w:rsid w:val="00353FB7"/>
    <w:rsid w:val="00355856"/>
    <w:rsid w:val="00355A5B"/>
    <w:rsid w:val="00355A83"/>
    <w:rsid w:val="003564FD"/>
    <w:rsid w:val="00356EEB"/>
    <w:rsid w:val="0035785A"/>
    <w:rsid w:val="00357973"/>
    <w:rsid w:val="00357C36"/>
    <w:rsid w:val="00357F64"/>
    <w:rsid w:val="00357FC3"/>
    <w:rsid w:val="00360102"/>
    <w:rsid w:val="00360651"/>
    <w:rsid w:val="003613D1"/>
    <w:rsid w:val="003616AB"/>
    <w:rsid w:val="00361C45"/>
    <w:rsid w:val="003621FE"/>
    <w:rsid w:val="00362751"/>
    <w:rsid w:val="00362C41"/>
    <w:rsid w:val="00362C62"/>
    <w:rsid w:val="003637D4"/>
    <w:rsid w:val="00363A48"/>
    <w:rsid w:val="00363C00"/>
    <w:rsid w:val="00364235"/>
    <w:rsid w:val="003647EF"/>
    <w:rsid w:val="00364F04"/>
    <w:rsid w:val="00365669"/>
    <w:rsid w:val="00365864"/>
    <w:rsid w:val="00366A58"/>
    <w:rsid w:val="00366ABE"/>
    <w:rsid w:val="00367433"/>
    <w:rsid w:val="00367509"/>
    <w:rsid w:val="00367A35"/>
    <w:rsid w:val="003702F7"/>
    <w:rsid w:val="00370495"/>
    <w:rsid w:val="003707E2"/>
    <w:rsid w:val="00370FBA"/>
    <w:rsid w:val="00371413"/>
    <w:rsid w:val="00371C19"/>
    <w:rsid w:val="003728AC"/>
    <w:rsid w:val="00372ADC"/>
    <w:rsid w:val="00372C6B"/>
    <w:rsid w:val="0037350E"/>
    <w:rsid w:val="0037466E"/>
    <w:rsid w:val="003754FE"/>
    <w:rsid w:val="00375695"/>
    <w:rsid w:val="00375763"/>
    <w:rsid w:val="00375768"/>
    <w:rsid w:val="003757F1"/>
    <w:rsid w:val="0037618D"/>
    <w:rsid w:val="00376729"/>
    <w:rsid w:val="00376793"/>
    <w:rsid w:val="00376906"/>
    <w:rsid w:val="00376D87"/>
    <w:rsid w:val="00377613"/>
    <w:rsid w:val="00377A68"/>
    <w:rsid w:val="00377AAB"/>
    <w:rsid w:val="003809F9"/>
    <w:rsid w:val="00380A8B"/>
    <w:rsid w:val="003812AA"/>
    <w:rsid w:val="003812B7"/>
    <w:rsid w:val="003818EE"/>
    <w:rsid w:val="0038231E"/>
    <w:rsid w:val="00382348"/>
    <w:rsid w:val="00383B61"/>
    <w:rsid w:val="003842D8"/>
    <w:rsid w:val="00384302"/>
    <w:rsid w:val="0038468D"/>
    <w:rsid w:val="003849E0"/>
    <w:rsid w:val="00384B82"/>
    <w:rsid w:val="00384C53"/>
    <w:rsid w:val="0038559C"/>
    <w:rsid w:val="00385DB3"/>
    <w:rsid w:val="003862EF"/>
    <w:rsid w:val="00387457"/>
    <w:rsid w:val="00387F08"/>
    <w:rsid w:val="00390ADE"/>
    <w:rsid w:val="003912B9"/>
    <w:rsid w:val="0039256C"/>
    <w:rsid w:val="0039283E"/>
    <w:rsid w:val="00392AAF"/>
    <w:rsid w:val="00392B28"/>
    <w:rsid w:val="00392F19"/>
    <w:rsid w:val="003955CB"/>
    <w:rsid w:val="00395C43"/>
    <w:rsid w:val="00395CB7"/>
    <w:rsid w:val="00396046"/>
    <w:rsid w:val="00396912"/>
    <w:rsid w:val="003A0723"/>
    <w:rsid w:val="003A0ADA"/>
    <w:rsid w:val="003A1265"/>
    <w:rsid w:val="003A1403"/>
    <w:rsid w:val="003A2626"/>
    <w:rsid w:val="003A26E9"/>
    <w:rsid w:val="003A2FFA"/>
    <w:rsid w:val="003A3019"/>
    <w:rsid w:val="003A306B"/>
    <w:rsid w:val="003A30F3"/>
    <w:rsid w:val="003A32FD"/>
    <w:rsid w:val="003A3B99"/>
    <w:rsid w:val="003A564A"/>
    <w:rsid w:val="003A5713"/>
    <w:rsid w:val="003A5DAA"/>
    <w:rsid w:val="003A61DF"/>
    <w:rsid w:val="003A6855"/>
    <w:rsid w:val="003A731C"/>
    <w:rsid w:val="003A7A8C"/>
    <w:rsid w:val="003A7BB0"/>
    <w:rsid w:val="003A7EFE"/>
    <w:rsid w:val="003B008C"/>
    <w:rsid w:val="003B04D7"/>
    <w:rsid w:val="003B08C6"/>
    <w:rsid w:val="003B195A"/>
    <w:rsid w:val="003B21A1"/>
    <w:rsid w:val="003B2E73"/>
    <w:rsid w:val="003B3999"/>
    <w:rsid w:val="003B401F"/>
    <w:rsid w:val="003B414B"/>
    <w:rsid w:val="003B46E2"/>
    <w:rsid w:val="003B4F41"/>
    <w:rsid w:val="003B518D"/>
    <w:rsid w:val="003B51C3"/>
    <w:rsid w:val="003B529F"/>
    <w:rsid w:val="003B53A2"/>
    <w:rsid w:val="003B550B"/>
    <w:rsid w:val="003B6D0E"/>
    <w:rsid w:val="003B77B2"/>
    <w:rsid w:val="003B78BD"/>
    <w:rsid w:val="003C006A"/>
    <w:rsid w:val="003C0325"/>
    <w:rsid w:val="003C08F2"/>
    <w:rsid w:val="003C0DBA"/>
    <w:rsid w:val="003C13DF"/>
    <w:rsid w:val="003C15EA"/>
    <w:rsid w:val="003C1A19"/>
    <w:rsid w:val="003C1D72"/>
    <w:rsid w:val="003C20A5"/>
    <w:rsid w:val="003C2CB1"/>
    <w:rsid w:val="003C3775"/>
    <w:rsid w:val="003C4529"/>
    <w:rsid w:val="003C587C"/>
    <w:rsid w:val="003C5ECB"/>
    <w:rsid w:val="003C6471"/>
    <w:rsid w:val="003C696F"/>
    <w:rsid w:val="003C7BDD"/>
    <w:rsid w:val="003D0317"/>
    <w:rsid w:val="003D0980"/>
    <w:rsid w:val="003D0DC4"/>
    <w:rsid w:val="003D138D"/>
    <w:rsid w:val="003D140A"/>
    <w:rsid w:val="003D1B67"/>
    <w:rsid w:val="003D1CA6"/>
    <w:rsid w:val="003D2B57"/>
    <w:rsid w:val="003D332C"/>
    <w:rsid w:val="003D33A3"/>
    <w:rsid w:val="003D3B01"/>
    <w:rsid w:val="003D3CE1"/>
    <w:rsid w:val="003D5400"/>
    <w:rsid w:val="003D5439"/>
    <w:rsid w:val="003D591A"/>
    <w:rsid w:val="003D60E9"/>
    <w:rsid w:val="003D63AD"/>
    <w:rsid w:val="003D64D8"/>
    <w:rsid w:val="003D6982"/>
    <w:rsid w:val="003D6BCF"/>
    <w:rsid w:val="003D70E0"/>
    <w:rsid w:val="003D790F"/>
    <w:rsid w:val="003E049B"/>
    <w:rsid w:val="003E12A7"/>
    <w:rsid w:val="003E1A9D"/>
    <w:rsid w:val="003E1C07"/>
    <w:rsid w:val="003E1D43"/>
    <w:rsid w:val="003E1F23"/>
    <w:rsid w:val="003E1F69"/>
    <w:rsid w:val="003E3D30"/>
    <w:rsid w:val="003E4723"/>
    <w:rsid w:val="003E5029"/>
    <w:rsid w:val="003E5234"/>
    <w:rsid w:val="003E5D57"/>
    <w:rsid w:val="003E5D74"/>
    <w:rsid w:val="003E5F9A"/>
    <w:rsid w:val="003E6347"/>
    <w:rsid w:val="003E63BE"/>
    <w:rsid w:val="003E6492"/>
    <w:rsid w:val="003E66AE"/>
    <w:rsid w:val="003E67F8"/>
    <w:rsid w:val="003E6E9C"/>
    <w:rsid w:val="003E74B8"/>
    <w:rsid w:val="003E75E2"/>
    <w:rsid w:val="003E7AAC"/>
    <w:rsid w:val="003E7E02"/>
    <w:rsid w:val="003F057D"/>
    <w:rsid w:val="003F0A39"/>
    <w:rsid w:val="003F0BCA"/>
    <w:rsid w:val="003F11A5"/>
    <w:rsid w:val="003F15B5"/>
    <w:rsid w:val="003F17B8"/>
    <w:rsid w:val="003F207E"/>
    <w:rsid w:val="003F2122"/>
    <w:rsid w:val="003F229B"/>
    <w:rsid w:val="003F22C0"/>
    <w:rsid w:val="003F245F"/>
    <w:rsid w:val="003F2567"/>
    <w:rsid w:val="003F26D5"/>
    <w:rsid w:val="003F27EC"/>
    <w:rsid w:val="003F30FB"/>
    <w:rsid w:val="003F3187"/>
    <w:rsid w:val="003F3201"/>
    <w:rsid w:val="003F3C43"/>
    <w:rsid w:val="003F3DDC"/>
    <w:rsid w:val="003F40B5"/>
    <w:rsid w:val="003F4482"/>
    <w:rsid w:val="003F5175"/>
    <w:rsid w:val="003F585B"/>
    <w:rsid w:val="003F5C71"/>
    <w:rsid w:val="003F65D9"/>
    <w:rsid w:val="003F6641"/>
    <w:rsid w:val="003F7BFB"/>
    <w:rsid w:val="00400050"/>
    <w:rsid w:val="004006E4"/>
    <w:rsid w:val="00400CA5"/>
    <w:rsid w:val="00401742"/>
    <w:rsid w:val="00402456"/>
    <w:rsid w:val="00402AEF"/>
    <w:rsid w:val="00402EAC"/>
    <w:rsid w:val="00403212"/>
    <w:rsid w:val="004035AA"/>
    <w:rsid w:val="00403648"/>
    <w:rsid w:val="004039AD"/>
    <w:rsid w:val="00403CBE"/>
    <w:rsid w:val="00403CED"/>
    <w:rsid w:val="00403E0E"/>
    <w:rsid w:val="00403FD2"/>
    <w:rsid w:val="004040D9"/>
    <w:rsid w:val="00405140"/>
    <w:rsid w:val="00405F87"/>
    <w:rsid w:val="004068B0"/>
    <w:rsid w:val="00406BB7"/>
    <w:rsid w:val="00406CBD"/>
    <w:rsid w:val="004072CB"/>
    <w:rsid w:val="00407601"/>
    <w:rsid w:val="00407C45"/>
    <w:rsid w:val="00407F1C"/>
    <w:rsid w:val="0041015C"/>
    <w:rsid w:val="004105AD"/>
    <w:rsid w:val="00410CC8"/>
    <w:rsid w:val="00410F84"/>
    <w:rsid w:val="0041133C"/>
    <w:rsid w:val="00411DF9"/>
    <w:rsid w:val="004122CF"/>
    <w:rsid w:val="0041252D"/>
    <w:rsid w:val="00412623"/>
    <w:rsid w:val="0041326C"/>
    <w:rsid w:val="0041384C"/>
    <w:rsid w:val="00413C6D"/>
    <w:rsid w:val="00414373"/>
    <w:rsid w:val="00414F25"/>
    <w:rsid w:val="004151BA"/>
    <w:rsid w:val="004158FD"/>
    <w:rsid w:val="00415B47"/>
    <w:rsid w:val="00415F52"/>
    <w:rsid w:val="00415F57"/>
    <w:rsid w:val="00416478"/>
    <w:rsid w:val="004165DB"/>
    <w:rsid w:val="00416675"/>
    <w:rsid w:val="0041760C"/>
    <w:rsid w:val="00417EBF"/>
    <w:rsid w:val="00417F33"/>
    <w:rsid w:val="00420205"/>
    <w:rsid w:val="0042083D"/>
    <w:rsid w:val="00420849"/>
    <w:rsid w:val="00420887"/>
    <w:rsid w:val="00420B66"/>
    <w:rsid w:val="0042208E"/>
    <w:rsid w:val="00422C87"/>
    <w:rsid w:val="00423470"/>
    <w:rsid w:val="004235F5"/>
    <w:rsid w:val="00423E86"/>
    <w:rsid w:val="0042417D"/>
    <w:rsid w:val="0042510C"/>
    <w:rsid w:val="00425A7B"/>
    <w:rsid w:val="00426110"/>
    <w:rsid w:val="00426512"/>
    <w:rsid w:val="0042684A"/>
    <w:rsid w:val="00427388"/>
    <w:rsid w:val="004276A7"/>
    <w:rsid w:val="004303B1"/>
    <w:rsid w:val="00430AB9"/>
    <w:rsid w:val="0043255E"/>
    <w:rsid w:val="00432C69"/>
    <w:rsid w:val="0043319E"/>
    <w:rsid w:val="00433208"/>
    <w:rsid w:val="0043354D"/>
    <w:rsid w:val="004341D8"/>
    <w:rsid w:val="004343CE"/>
    <w:rsid w:val="00434492"/>
    <w:rsid w:val="00434BA4"/>
    <w:rsid w:val="00435239"/>
    <w:rsid w:val="004360A4"/>
    <w:rsid w:val="00436909"/>
    <w:rsid w:val="00436BCF"/>
    <w:rsid w:val="00436FAA"/>
    <w:rsid w:val="00440115"/>
    <w:rsid w:val="00440598"/>
    <w:rsid w:val="00440968"/>
    <w:rsid w:val="00440B80"/>
    <w:rsid w:val="004411CF"/>
    <w:rsid w:val="0044133A"/>
    <w:rsid w:val="00441706"/>
    <w:rsid w:val="00442659"/>
    <w:rsid w:val="00442670"/>
    <w:rsid w:val="00442B5E"/>
    <w:rsid w:val="00442BD6"/>
    <w:rsid w:val="0044315F"/>
    <w:rsid w:val="0044398F"/>
    <w:rsid w:val="00444034"/>
    <w:rsid w:val="00444189"/>
    <w:rsid w:val="00444C81"/>
    <w:rsid w:val="00444DB2"/>
    <w:rsid w:val="0044648B"/>
    <w:rsid w:val="004472F7"/>
    <w:rsid w:val="00447374"/>
    <w:rsid w:val="00447717"/>
    <w:rsid w:val="00447F77"/>
    <w:rsid w:val="004504AC"/>
    <w:rsid w:val="00450F58"/>
    <w:rsid w:val="0045101B"/>
    <w:rsid w:val="00451398"/>
    <w:rsid w:val="00451419"/>
    <w:rsid w:val="004519E9"/>
    <w:rsid w:val="00451DED"/>
    <w:rsid w:val="004525A7"/>
    <w:rsid w:val="00452B06"/>
    <w:rsid w:val="004543FF"/>
    <w:rsid w:val="00454559"/>
    <w:rsid w:val="00454C7E"/>
    <w:rsid w:val="00454D58"/>
    <w:rsid w:val="00455452"/>
    <w:rsid w:val="004557C9"/>
    <w:rsid w:val="00455CF9"/>
    <w:rsid w:val="00456532"/>
    <w:rsid w:val="00456E72"/>
    <w:rsid w:val="004577A0"/>
    <w:rsid w:val="00457C66"/>
    <w:rsid w:val="004600C3"/>
    <w:rsid w:val="00460668"/>
    <w:rsid w:val="004608B8"/>
    <w:rsid w:val="00460905"/>
    <w:rsid w:val="00460D88"/>
    <w:rsid w:val="00461256"/>
    <w:rsid w:val="004612F8"/>
    <w:rsid w:val="004616E2"/>
    <w:rsid w:val="0046179A"/>
    <w:rsid w:val="00461B5F"/>
    <w:rsid w:val="00461BCF"/>
    <w:rsid w:val="00461F7A"/>
    <w:rsid w:val="004624CF"/>
    <w:rsid w:val="00462C93"/>
    <w:rsid w:val="004630E5"/>
    <w:rsid w:val="00463E20"/>
    <w:rsid w:val="00463FC8"/>
    <w:rsid w:val="00464C6E"/>
    <w:rsid w:val="00465471"/>
    <w:rsid w:val="00466F3C"/>
    <w:rsid w:val="0046701B"/>
    <w:rsid w:val="00467223"/>
    <w:rsid w:val="00467368"/>
    <w:rsid w:val="004677C5"/>
    <w:rsid w:val="00467A0B"/>
    <w:rsid w:val="00467A73"/>
    <w:rsid w:val="00467BA8"/>
    <w:rsid w:val="00470346"/>
    <w:rsid w:val="0047038D"/>
    <w:rsid w:val="00470486"/>
    <w:rsid w:val="004708E8"/>
    <w:rsid w:val="00471628"/>
    <w:rsid w:val="00471795"/>
    <w:rsid w:val="00471C26"/>
    <w:rsid w:val="004723C8"/>
    <w:rsid w:val="004735BE"/>
    <w:rsid w:val="004740F4"/>
    <w:rsid w:val="004748B8"/>
    <w:rsid w:val="0047539C"/>
    <w:rsid w:val="004753E2"/>
    <w:rsid w:val="004755EC"/>
    <w:rsid w:val="004767F1"/>
    <w:rsid w:val="004768CA"/>
    <w:rsid w:val="004769D5"/>
    <w:rsid w:val="00477D4B"/>
    <w:rsid w:val="0048067C"/>
    <w:rsid w:val="004808F8"/>
    <w:rsid w:val="00480BBB"/>
    <w:rsid w:val="00480F7B"/>
    <w:rsid w:val="004818D9"/>
    <w:rsid w:val="004823DC"/>
    <w:rsid w:val="0048261E"/>
    <w:rsid w:val="00482995"/>
    <w:rsid w:val="004829E2"/>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3D6"/>
    <w:rsid w:val="0048673A"/>
    <w:rsid w:val="004868BC"/>
    <w:rsid w:val="004870C5"/>
    <w:rsid w:val="004870DA"/>
    <w:rsid w:val="004871C8"/>
    <w:rsid w:val="00487EAE"/>
    <w:rsid w:val="00490E18"/>
    <w:rsid w:val="004911DE"/>
    <w:rsid w:val="0049166C"/>
    <w:rsid w:val="00491900"/>
    <w:rsid w:val="0049245B"/>
    <w:rsid w:val="00492D6E"/>
    <w:rsid w:val="0049305F"/>
    <w:rsid w:val="00493C8E"/>
    <w:rsid w:val="00494619"/>
    <w:rsid w:val="00494C38"/>
    <w:rsid w:val="00494E3D"/>
    <w:rsid w:val="00494F43"/>
    <w:rsid w:val="00494FE0"/>
    <w:rsid w:val="00495062"/>
    <w:rsid w:val="004956A7"/>
    <w:rsid w:val="00495828"/>
    <w:rsid w:val="00496098"/>
    <w:rsid w:val="0049613A"/>
    <w:rsid w:val="004968B8"/>
    <w:rsid w:val="00496995"/>
    <w:rsid w:val="004969FD"/>
    <w:rsid w:val="00497204"/>
    <w:rsid w:val="00497366"/>
    <w:rsid w:val="004976AA"/>
    <w:rsid w:val="00497DDF"/>
    <w:rsid w:val="004A0164"/>
    <w:rsid w:val="004A01A5"/>
    <w:rsid w:val="004A1246"/>
    <w:rsid w:val="004A1468"/>
    <w:rsid w:val="004A1678"/>
    <w:rsid w:val="004A1E2C"/>
    <w:rsid w:val="004A1F06"/>
    <w:rsid w:val="004A208B"/>
    <w:rsid w:val="004A287A"/>
    <w:rsid w:val="004A3C63"/>
    <w:rsid w:val="004A40F9"/>
    <w:rsid w:val="004A51D4"/>
    <w:rsid w:val="004A574B"/>
    <w:rsid w:val="004A5D8A"/>
    <w:rsid w:val="004A6242"/>
    <w:rsid w:val="004A6483"/>
    <w:rsid w:val="004A66CE"/>
    <w:rsid w:val="004A6BF5"/>
    <w:rsid w:val="004B01FF"/>
    <w:rsid w:val="004B0CDB"/>
    <w:rsid w:val="004B1855"/>
    <w:rsid w:val="004B186C"/>
    <w:rsid w:val="004B20B2"/>
    <w:rsid w:val="004B2430"/>
    <w:rsid w:val="004B2610"/>
    <w:rsid w:val="004B2A71"/>
    <w:rsid w:val="004B31D3"/>
    <w:rsid w:val="004B3233"/>
    <w:rsid w:val="004B3845"/>
    <w:rsid w:val="004B3928"/>
    <w:rsid w:val="004B3D6E"/>
    <w:rsid w:val="004B4232"/>
    <w:rsid w:val="004B49EE"/>
    <w:rsid w:val="004B52C6"/>
    <w:rsid w:val="004B5579"/>
    <w:rsid w:val="004B5C26"/>
    <w:rsid w:val="004B62A8"/>
    <w:rsid w:val="004B636D"/>
    <w:rsid w:val="004B646A"/>
    <w:rsid w:val="004B6EFC"/>
    <w:rsid w:val="004B7248"/>
    <w:rsid w:val="004B74AF"/>
    <w:rsid w:val="004B74EA"/>
    <w:rsid w:val="004B761F"/>
    <w:rsid w:val="004B79ED"/>
    <w:rsid w:val="004C08FA"/>
    <w:rsid w:val="004C1013"/>
    <w:rsid w:val="004C1522"/>
    <w:rsid w:val="004C15D2"/>
    <w:rsid w:val="004C1867"/>
    <w:rsid w:val="004C2043"/>
    <w:rsid w:val="004C22C4"/>
    <w:rsid w:val="004C243B"/>
    <w:rsid w:val="004C293B"/>
    <w:rsid w:val="004C31C4"/>
    <w:rsid w:val="004C3807"/>
    <w:rsid w:val="004C41AD"/>
    <w:rsid w:val="004C41E0"/>
    <w:rsid w:val="004C44D4"/>
    <w:rsid w:val="004C4F04"/>
    <w:rsid w:val="004C566C"/>
    <w:rsid w:val="004C6004"/>
    <w:rsid w:val="004C636D"/>
    <w:rsid w:val="004C705B"/>
    <w:rsid w:val="004C7AB1"/>
    <w:rsid w:val="004D0A20"/>
    <w:rsid w:val="004D0D72"/>
    <w:rsid w:val="004D0D9E"/>
    <w:rsid w:val="004D102F"/>
    <w:rsid w:val="004D14DA"/>
    <w:rsid w:val="004D1586"/>
    <w:rsid w:val="004D15F0"/>
    <w:rsid w:val="004D1B61"/>
    <w:rsid w:val="004D1BFA"/>
    <w:rsid w:val="004D1E17"/>
    <w:rsid w:val="004D21F9"/>
    <w:rsid w:val="004D23A1"/>
    <w:rsid w:val="004D24D3"/>
    <w:rsid w:val="004D25AF"/>
    <w:rsid w:val="004D2AB9"/>
    <w:rsid w:val="004D2D26"/>
    <w:rsid w:val="004D2E91"/>
    <w:rsid w:val="004D4023"/>
    <w:rsid w:val="004D46A2"/>
    <w:rsid w:val="004D4C48"/>
    <w:rsid w:val="004D4F9E"/>
    <w:rsid w:val="004D58D1"/>
    <w:rsid w:val="004D700B"/>
    <w:rsid w:val="004D76C9"/>
    <w:rsid w:val="004D7E28"/>
    <w:rsid w:val="004D7FA9"/>
    <w:rsid w:val="004E01D8"/>
    <w:rsid w:val="004E0385"/>
    <w:rsid w:val="004E0390"/>
    <w:rsid w:val="004E2E02"/>
    <w:rsid w:val="004E311D"/>
    <w:rsid w:val="004E4397"/>
    <w:rsid w:val="004E52B5"/>
    <w:rsid w:val="004E55CB"/>
    <w:rsid w:val="004E61E4"/>
    <w:rsid w:val="004E6386"/>
    <w:rsid w:val="004E67CA"/>
    <w:rsid w:val="004E69AE"/>
    <w:rsid w:val="004E69D0"/>
    <w:rsid w:val="004E711B"/>
    <w:rsid w:val="004F02DA"/>
    <w:rsid w:val="004F0381"/>
    <w:rsid w:val="004F0C2B"/>
    <w:rsid w:val="004F119C"/>
    <w:rsid w:val="004F1B48"/>
    <w:rsid w:val="004F1F73"/>
    <w:rsid w:val="004F21A4"/>
    <w:rsid w:val="004F228E"/>
    <w:rsid w:val="004F244E"/>
    <w:rsid w:val="004F2D26"/>
    <w:rsid w:val="004F3006"/>
    <w:rsid w:val="004F3090"/>
    <w:rsid w:val="004F310B"/>
    <w:rsid w:val="004F3431"/>
    <w:rsid w:val="004F3719"/>
    <w:rsid w:val="004F3CF2"/>
    <w:rsid w:val="004F4F76"/>
    <w:rsid w:val="004F5DEF"/>
    <w:rsid w:val="004F5EBB"/>
    <w:rsid w:val="004F5EE9"/>
    <w:rsid w:val="004F70F1"/>
    <w:rsid w:val="004F7440"/>
    <w:rsid w:val="00500594"/>
    <w:rsid w:val="00500856"/>
    <w:rsid w:val="005011E7"/>
    <w:rsid w:val="0050137D"/>
    <w:rsid w:val="005019EB"/>
    <w:rsid w:val="00501F8B"/>
    <w:rsid w:val="00501FCB"/>
    <w:rsid w:val="00502040"/>
    <w:rsid w:val="0050288C"/>
    <w:rsid w:val="005028D7"/>
    <w:rsid w:val="00502B0B"/>
    <w:rsid w:val="00503317"/>
    <w:rsid w:val="0050361D"/>
    <w:rsid w:val="0050364C"/>
    <w:rsid w:val="005037F0"/>
    <w:rsid w:val="0050397D"/>
    <w:rsid w:val="00503C0D"/>
    <w:rsid w:val="00504CEA"/>
    <w:rsid w:val="0050520B"/>
    <w:rsid w:val="00505EE4"/>
    <w:rsid w:val="005063F9"/>
    <w:rsid w:val="005064DB"/>
    <w:rsid w:val="00506570"/>
    <w:rsid w:val="00506C31"/>
    <w:rsid w:val="00507375"/>
    <w:rsid w:val="00507685"/>
    <w:rsid w:val="0051029F"/>
    <w:rsid w:val="005105EB"/>
    <w:rsid w:val="00510AB5"/>
    <w:rsid w:val="0051122C"/>
    <w:rsid w:val="00511925"/>
    <w:rsid w:val="00511D63"/>
    <w:rsid w:val="00511E5B"/>
    <w:rsid w:val="00511F23"/>
    <w:rsid w:val="00511FD5"/>
    <w:rsid w:val="005130F0"/>
    <w:rsid w:val="00513167"/>
    <w:rsid w:val="005138BD"/>
    <w:rsid w:val="00513B2A"/>
    <w:rsid w:val="00513D3D"/>
    <w:rsid w:val="0051433F"/>
    <w:rsid w:val="00514699"/>
    <w:rsid w:val="00514AF7"/>
    <w:rsid w:val="00514C74"/>
    <w:rsid w:val="005150E6"/>
    <w:rsid w:val="00515227"/>
    <w:rsid w:val="00515BFE"/>
    <w:rsid w:val="00515D6C"/>
    <w:rsid w:val="00516FC2"/>
    <w:rsid w:val="005173A6"/>
    <w:rsid w:val="00517409"/>
    <w:rsid w:val="00520066"/>
    <w:rsid w:val="005206A4"/>
    <w:rsid w:val="005207EA"/>
    <w:rsid w:val="00520923"/>
    <w:rsid w:val="00520D2B"/>
    <w:rsid w:val="00521CF1"/>
    <w:rsid w:val="005235B9"/>
    <w:rsid w:val="00523DAE"/>
    <w:rsid w:val="005244BE"/>
    <w:rsid w:val="00524B47"/>
    <w:rsid w:val="005252B2"/>
    <w:rsid w:val="0052538B"/>
    <w:rsid w:val="00525899"/>
    <w:rsid w:val="00525DA8"/>
    <w:rsid w:val="00525E04"/>
    <w:rsid w:val="0052630F"/>
    <w:rsid w:val="005263A0"/>
    <w:rsid w:val="00526495"/>
    <w:rsid w:val="00526690"/>
    <w:rsid w:val="00526B06"/>
    <w:rsid w:val="00526B26"/>
    <w:rsid w:val="0052731C"/>
    <w:rsid w:val="00527AD9"/>
    <w:rsid w:val="00530DEE"/>
    <w:rsid w:val="00530FAC"/>
    <w:rsid w:val="00531DC7"/>
    <w:rsid w:val="005324B1"/>
    <w:rsid w:val="00532B22"/>
    <w:rsid w:val="00533509"/>
    <w:rsid w:val="00533FC1"/>
    <w:rsid w:val="00534269"/>
    <w:rsid w:val="00534271"/>
    <w:rsid w:val="005344FE"/>
    <w:rsid w:val="00534C10"/>
    <w:rsid w:val="005351DF"/>
    <w:rsid w:val="00535C00"/>
    <w:rsid w:val="00535CCD"/>
    <w:rsid w:val="00535DE0"/>
    <w:rsid w:val="00536261"/>
    <w:rsid w:val="0053647C"/>
    <w:rsid w:val="00536506"/>
    <w:rsid w:val="00536721"/>
    <w:rsid w:val="005368BF"/>
    <w:rsid w:val="0054068C"/>
    <w:rsid w:val="00540CE9"/>
    <w:rsid w:val="00541BF5"/>
    <w:rsid w:val="00542077"/>
    <w:rsid w:val="005426CF"/>
    <w:rsid w:val="00542A72"/>
    <w:rsid w:val="005434D5"/>
    <w:rsid w:val="00543542"/>
    <w:rsid w:val="00543A74"/>
    <w:rsid w:val="00544485"/>
    <w:rsid w:val="00544BAC"/>
    <w:rsid w:val="005453E8"/>
    <w:rsid w:val="0054566A"/>
    <w:rsid w:val="0054579D"/>
    <w:rsid w:val="00545FF9"/>
    <w:rsid w:val="00546477"/>
    <w:rsid w:val="00546665"/>
    <w:rsid w:val="0054682B"/>
    <w:rsid w:val="00547B38"/>
    <w:rsid w:val="00547CD9"/>
    <w:rsid w:val="0055047F"/>
    <w:rsid w:val="005507BF"/>
    <w:rsid w:val="00550897"/>
    <w:rsid w:val="00550E43"/>
    <w:rsid w:val="00551B43"/>
    <w:rsid w:val="00552AE5"/>
    <w:rsid w:val="00552B3E"/>
    <w:rsid w:val="00553013"/>
    <w:rsid w:val="005531FE"/>
    <w:rsid w:val="00553FD4"/>
    <w:rsid w:val="005549C6"/>
    <w:rsid w:val="00555284"/>
    <w:rsid w:val="005553A9"/>
    <w:rsid w:val="00555E12"/>
    <w:rsid w:val="00556555"/>
    <w:rsid w:val="00557F9F"/>
    <w:rsid w:val="005609DA"/>
    <w:rsid w:val="00560FF5"/>
    <w:rsid w:val="00561511"/>
    <w:rsid w:val="00561E41"/>
    <w:rsid w:val="00561EE0"/>
    <w:rsid w:val="00563104"/>
    <w:rsid w:val="00563699"/>
    <w:rsid w:val="00563744"/>
    <w:rsid w:val="0056465E"/>
    <w:rsid w:val="005647CA"/>
    <w:rsid w:val="005647E5"/>
    <w:rsid w:val="0056485B"/>
    <w:rsid w:val="005649C1"/>
    <w:rsid w:val="00564A1B"/>
    <w:rsid w:val="00564AAF"/>
    <w:rsid w:val="0056595E"/>
    <w:rsid w:val="00565AA2"/>
    <w:rsid w:val="00565D19"/>
    <w:rsid w:val="00565F3D"/>
    <w:rsid w:val="00566B22"/>
    <w:rsid w:val="00566E1A"/>
    <w:rsid w:val="0056740F"/>
    <w:rsid w:val="00567CA7"/>
    <w:rsid w:val="00567D53"/>
    <w:rsid w:val="00567FDC"/>
    <w:rsid w:val="0057038D"/>
    <w:rsid w:val="00571329"/>
    <w:rsid w:val="00572166"/>
    <w:rsid w:val="0057265C"/>
    <w:rsid w:val="00572D54"/>
    <w:rsid w:val="00573768"/>
    <w:rsid w:val="00573885"/>
    <w:rsid w:val="00573897"/>
    <w:rsid w:val="00573DD8"/>
    <w:rsid w:val="00573F7C"/>
    <w:rsid w:val="00574141"/>
    <w:rsid w:val="0057535C"/>
    <w:rsid w:val="00575504"/>
    <w:rsid w:val="0057578C"/>
    <w:rsid w:val="005774FD"/>
    <w:rsid w:val="00577571"/>
    <w:rsid w:val="00577B5D"/>
    <w:rsid w:val="005800C3"/>
    <w:rsid w:val="0058033E"/>
    <w:rsid w:val="0058089A"/>
    <w:rsid w:val="00580D96"/>
    <w:rsid w:val="00580DD8"/>
    <w:rsid w:val="00580E07"/>
    <w:rsid w:val="00580E2C"/>
    <w:rsid w:val="00580F17"/>
    <w:rsid w:val="005816EE"/>
    <w:rsid w:val="00581AFE"/>
    <w:rsid w:val="00581B4B"/>
    <w:rsid w:val="00581D0A"/>
    <w:rsid w:val="00581DA3"/>
    <w:rsid w:val="005821CE"/>
    <w:rsid w:val="00582281"/>
    <w:rsid w:val="005832A1"/>
    <w:rsid w:val="00583A7D"/>
    <w:rsid w:val="00584476"/>
    <w:rsid w:val="00584DDD"/>
    <w:rsid w:val="00584F66"/>
    <w:rsid w:val="00585A43"/>
    <w:rsid w:val="005864FA"/>
    <w:rsid w:val="00586734"/>
    <w:rsid w:val="0058707E"/>
    <w:rsid w:val="00587190"/>
    <w:rsid w:val="00587DD1"/>
    <w:rsid w:val="00587F98"/>
    <w:rsid w:val="00590494"/>
    <w:rsid w:val="005912CB"/>
    <w:rsid w:val="005914E2"/>
    <w:rsid w:val="0059172A"/>
    <w:rsid w:val="00591F8F"/>
    <w:rsid w:val="00592BFB"/>
    <w:rsid w:val="00593483"/>
    <w:rsid w:val="00593BCE"/>
    <w:rsid w:val="005940FA"/>
    <w:rsid w:val="00594506"/>
    <w:rsid w:val="0059464D"/>
    <w:rsid w:val="00594660"/>
    <w:rsid w:val="00594C65"/>
    <w:rsid w:val="00594C8B"/>
    <w:rsid w:val="00595661"/>
    <w:rsid w:val="005964DE"/>
    <w:rsid w:val="005973AA"/>
    <w:rsid w:val="00597B01"/>
    <w:rsid w:val="005A0586"/>
    <w:rsid w:val="005A09DB"/>
    <w:rsid w:val="005A0BF4"/>
    <w:rsid w:val="005A1534"/>
    <w:rsid w:val="005A162E"/>
    <w:rsid w:val="005A172E"/>
    <w:rsid w:val="005A1E4F"/>
    <w:rsid w:val="005A1EE4"/>
    <w:rsid w:val="005A2BE5"/>
    <w:rsid w:val="005A2E9B"/>
    <w:rsid w:val="005A3573"/>
    <w:rsid w:val="005A3ADF"/>
    <w:rsid w:val="005A3DCD"/>
    <w:rsid w:val="005A42BC"/>
    <w:rsid w:val="005A48F1"/>
    <w:rsid w:val="005A565E"/>
    <w:rsid w:val="005A5945"/>
    <w:rsid w:val="005A6879"/>
    <w:rsid w:val="005A6E1A"/>
    <w:rsid w:val="005A6FD7"/>
    <w:rsid w:val="005A7B40"/>
    <w:rsid w:val="005A7E00"/>
    <w:rsid w:val="005B00E0"/>
    <w:rsid w:val="005B124B"/>
    <w:rsid w:val="005B12D4"/>
    <w:rsid w:val="005B1AED"/>
    <w:rsid w:val="005B1BAD"/>
    <w:rsid w:val="005B1FCC"/>
    <w:rsid w:val="005B2745"/>
    <w:rsid w:val="005B2833"/>
    <w:rsid w:val="005B2A61"/>
    <w:rsid w:val="005B2CA6"/>
    <w:rsid w:val="005B313F"/>
    <w:rsid w:val="005B31EF"/>
    <w:rsid w:val="005B38A7"/>
    <w:rsid w:val="005B49B5"/>
    <w:rsid w:val="005B525B"/>
    <w:rsid w:val="005B546A"/>
    <w:rsid w:val="005B6974"/>
    <w:rsid w:val="005B6C8A"/>
    <w:rsid w:val="005C02F7"/>
    <w:rsid w:val="005C0B96"/>
    <w:rsid w:val="005C1F78"/>
    <w:rsid w:val="005C2419"/>
    <w:rsid w:val="005C2F75"/>
    <w:rsid w:val="005C2F89"/>
    <w:rsid w:val="005C34D4"/>
    <w:rsid w:val="005C3783"/>
    <w:rsid w:val="005C429A"/>
    <w:rsid w:val="005C42D5"/>
    <w:rsid w:val="005C47A2"/>
    <w:rsid w:val="005C4816"/>
    <w:rsid w:val="005C56C1"/>
    <w:rsid w:val="005C5865"/>
    <w:rsid w:val="005C5972"/>
    <w:rsid w:val="005C5D45"/>
    <w:rsid w:val="005C5FDE"/>
    <w:rsid w:val="005C6FFE"/>
    <w:rsid w:val="005C7E04"/>
    <w:rsid w:val="005D0112"/>
    <w:rsid w:val="005D05E0"/>
    <w:rsid w:val="005D07D7"/>
    <w:rsid w:val="005D131F"/>
    <w:rsid w:val="005D1A75"/>
    <w:rsid w:val="005D2137"/>
    <w:rsid w:val="005D2831"/>
    <w:rsid w:val="005D389D"/>
    <w:rsid w:val="005D3E6F"/>
    <w:rsid w:val="005D405F"/>
    <w:rsid w:val="005D40CA"/>
    <w:rsid w:val="005D430F"/>
    <w:rsid w:val="005D4F24"/>
    <w:rsid w:val="005D510D"/>
    <w:rsid w:val="005D5808"/>
    <w:rsid w:val="005D5DD7"/>
    <w:rsid w:val="005D64E5"/>
    <w:rsid w:val="005D6CAF"/>
    <w:rsid w:val="005D7780"/>
    <w:rsid w:val="005D7D79"/>
    <w:rsid w:val="005E052E"/>
    <w:rsid w:val="005E09A8"/>
    <w:rsid w:val="005E0C33"/>
    <w:rsid w:val="005E2126"/>
    <w:rsid w:val="005E332D"/>
    <w:rsid w:val="005E34BF"/>
    <w:rsid w:val="005E3A99"/>
    <w:rsid w:val="005E4053"/>
    <w:rsid w:val="005E5211"/>
    <w:rsid w:val="005E56E6"/>
    <w:rsid w:val="005E6A57"/>
    <w:rsid w:val="005E6ACA"/>
    <w:rsid w:val="005E6F02"/>
    <w:rsid w:val="005E7080"/>
    <w:rsid w:val="005E7B4D"/>
    <w:rsid w:val="005E7EEC"/>
    <w:rsid w:val="005E7F94"/>
    <w:rsid w:val="005F018A"/>
    <w:rsid w:val="005F046D"/>
    <w:rsid w:val="005F0D5A"/>
    <w:rsid w:val="005F0FA7"/>
    <w:rsid w:val="005F113E"/>
    <w:rsid w:val="005F1150"/>
    <w:rsid w:val="005F1C3A"/>
    <w:rsid w:val="005F1F84"/>
    <w:rsid w:val="005F2F07"/>
    <w:rsid w:val="005F3949"/>
    <w:rsid w:val="005F3A19"/>
    <w:rsid w:val="005F4036"/>
    <w:rsid w:val="005F54BB"/>
    <w:rsid w:val="005F5813"/>
    <w:rsid w:val="005F600F"/>
    <w:rsid w:val="005F614B"/>
    <w:rsid w:val="005F6482"/>
    <w:rsid w:val="005F673C"/>
    <w:rsid w:val="005F67CB"/>
    <w:rsid w:val="005F6B18"/>
    <w:rsid w:val="005F7D0D"/>
    <w:rsid w:val="005F7F65"/>
    <w:rsid w:val="0060004D"/>
    <w:rsid w:val="006001D8"/>
    <w:rsid w:val="0060032B"/>
    <w:rsid w:val="0060096E"/>
    <w:rsid w:val="00600C17"/>
    <w:rsid w:val="00600D50"/>
    <w:rsid w:val="00600F4E"/>
    <w:rsid w:val="0060174B"/>
    <w:rsid w:val="00602924"/>
    <w:rsid w:val="00602A88"/>
    <w:rsid w:val="00602F49"/>
    <w:rsid w:val="00602FE0"/>
    <w:rsid w:val="00603136"/>
    <w:rsid w:val="006032B1"/>
    <w:rsid w:val="006041F9"/>
    <w:rsid w:val="006050C3"/>
    <w:rsid w:val="00605AE9"/>
    <w:rsid w:val="006061CB"/>
    <w:rsid w:val="006063E9"/>
    <w:rsid w:val="00607607"/>
    <w:rsid w:val="00607721"/>
    <w:rsid w:val="006111D7"/>
    <w:rsid w:val="0061159C"/>
    <w:rsid w:val="00611E52"/>
    <w:rsid w:val="006120BB"/>
    <w:rsid w:val="00612588"/>
    <w:rsid w:val="00612A23"/>
    <w:rsid w:val="00612F61"/>
    <w:rsid w:val="00613DA7"/>
    <w:rsid w:val="00613E0B"/>
    <w:rsid w:val="006144B8"/>
    <w:rsid w:val="0061500B"/>
    <w:rsid w:val="006151DD"/>
    <w:rsid w:val="0061528B"/>
    <w:rsid w:val="00615397"/>
    <w:rsid w:val="0061545B"/>
    <w:rsid w:val="00615501"/>
    <w:rsid w:val="0061593A"/>
    <w:rsid w:val="006168AB"/>
    <w:rsid w:val="0061710A"/>
    <w:rsid w:val="006172A6"/>
    <w:rsid w:val="0061784D"/>
    <w:rsid w:val="00617BDA"/>
    <w:rsid w:val="00617F50"/>
    <w:rsid w:val="00617F62"/>
    <w:rsid w:val="0062005A"/>
    <w:rsid w:val="00620108"/>
    <w:rsid w:val="006203B4"/>
    <w:rsid w:val="0062092F"/>
    <w:rsid w:val="006210F8"/>
    <w:rsid w:val="00621411"/>
    <w:rsid w:val="006214C0"/>
    <w:rsid w:val="006217DD"/>
    <w:rsid w:val="006219C0"/>
    <w:rsid w:val="00621D6E"/>
    <w:rsid w:val="0062296D"/>
    <w:rsid w:val="00622A08"/>
    <w:rsid w:val="006238C1"/>
    <w:rsid w:val="00623A6C"/>
    <w:rsid w:val="00623F6F"/>
    <w:rsid w:val="00624272"/>
    <w:rsid w:val="00624442"/>
    <w:rsid w:val="0062472C"/>
    <w:rsid w:val="006264BC"/>
    <w:rsid w:val="00627A1D"/>
    <w:rsid w:val="00627A72"/>
    <w:rsid w:val="006303C1"/>
    <w:rsid w:val="00630488"/>
    <w:rsid w:val="00630877"/>
    <w:rsid w:val="0063122E"/>
    <w:rsid w:val="00631E21"/>
    <w:rsid w:val="00632033"/>
    <w:rsid w:val="00632107"/>
    <w:rsid w:val="0063268B"/>
    <w:rsid w:val="0063294A"/>
    <w:rsid w:val="006334FC"/>
    <w:rsid w:val="00633773"/>
    <w:rsid w:val="00633A6B"/>
    <w:rsid w:val="00634A68"/>
    <w:rsid w:val="00634BDB"/>
    <w:rsid w:val="00634DA7"/>
    <w:rsid w:val="006357F7"/>
    <w:rsid w:val="00635B90"/>
    <w:rsid w:val="00635DC3"/>
    <w:rsid w:val="00636003"/>
    <w:rsid w:val="006362F8"/>
    <w:rsid w:val="00636435"/>
    <w:rsid w:val="0063646E"/>
    <w:rsid w:val="00636512"/>
    <w:rsid w:val="00636588"/>
    <w:rsid w:val="0063688B"/>
    <w:rsid w:val="00636B4B"/>
    <w:rsid w:val="00636CC3"/>
    <w:rsid w:val="00637106"/>
    <w:rsid w:val="006372D3"/>
    <w:rsid w:val="00637CF8"/>
    <w:rsid w:val="00637E9C"/>
    <w:rsid w:val="00637F45"/>
    <w:rsid w:val="0064002D"/>
    <w:rsid w:val="006400E9"/>
    <w:rsid w:val="006401CA"/>
    <w:rsid w:val="0064036C"/>
    <w:rsid w:val="0064053C"/>
    <w:rsid w:val="006410B2"/>
    <w:rsid w:val="0064153A"/>
    <w:rsid w:val="00641F2B"/>
    <w:rsid w:val="00642361"/>
    <w:rsid w:val="00642E36"/>
    <w:rsid w:val="00642FD7"/>
    <w:rsid w:val="0064335E"/>
    <w:rsid w:val="0064400F"/>
    <w:rsid w:val="006440C0"/>
    <w:rsid w:val="00644415"/>
    <w:rsid w:val="00644532"/>
    <w:rsid w:val="0064499D"/>
    <w:rsid w:val="00645E3E"/>
    <w:rsid w:val="00646290"/>
    <w:rsid w:val="00646531"/>
    <w:rsid w:val="00646950"/>
    <w:rsid w:val="00646BFF"/>
    <w:rsid w:val="0064774E"/>
    <w:rsid w:val="00650231"/>
    <w:rsid w:val="0065030B"/>
    <w:rsid w:val="00650B48"/>
    <w:rsid w:val="00650DE1"/>
    <w:rsid w:val="006519EE"/>
    <w:rsid w:val="00651B95"/>
    <w:rsid w:val="00651CE3"/>
    <w:rsid w:val="00651F39"/>
    <w:rsid w:val="006524F4"/>
    <w:rsid w:val="00652BBF"/>
    <w:rsid w:val="00653216"/>
    <w:rsid w:val="0065334D"/>
    <w:rsid w:val="00653BDF"/>
    <w:rsid w:val="0065407F"/>
    <w:rsid w:val="006542B0"/>
    <w:rsid w:val="006543EC"/>
    <w:rsid w:val="00654411"/>
    <w:rsid w:val="00654CE8"/>
    <w:rsid w:val="0065543E"/>
    <w:rsid w:val="00655DBA"/>
    <w:rsid w:val="006567D5"/>
    <w:rsid w:val="00656AAF"/>
    <w:rsid w:val="006570E8"/>
    <w:rsid w:val="00657178"/>
    <w:rsid w:val="0065723F"/>
    <w:rsid w:val="00657A33"/>
    <w:rsid w:val="00657DEE"/>
    <w:rsid w:val="00657E0A"/>
    <w:rsid w:val="006601B2"/>
    <w:rsid w:val="006604FF"/>
    <w:rsid w:val="00662AF4"/>
    <w:rsid w:val="00662DB9"/>
    <w:rsid w:val="0066309B"/>
    <w:rsid w:val="00663BA8"/>
    <w:rsid w:val="00664212"/>
    <w:rsid w:val="006645BC"/>
    <w:rsid w:val="00664AD3"/>
    <w:rsid w:val="00664EB8"/>
    <w:rsid w:val="00665755"/>
    <w:rsid w:val="00665C6B"/>
    <w:rsid w:val="00665F80"/>
    <w:rsid w:val="0066613F"/>
    <w:rsid w:val="0066614F"/>
    <w:rsid w:val="006662BF"/>
    <w:rsid w:val="00670157"/>
    <w:rsid w:val="00670994"/>
    <w:rsid w:val="00670EB9"/>
    <w:rsid w:val="006717D8"/>
    <w:rsid w:val="006722B1"/>
    <w:rsid w:val="0067279A"/>
    <w:rsid w:val="00672841"/>
    <w:rsid w:val="0067387B"/>
    <w:rsid w:val="00675243"/>
    <w:rsid w:val="00675405"/>
    <w:rsid w:val="0067543A"/>
    <w:rsid w:val="00675812"/>
    <w:rsid w:val="006759DD"/>
    <w:rsid w:val="00676028"/>
    <w:rsid w:val="0067615C"/>
    <w:rsid w:val="00676415"/>
    <w:rsid w:val="006766BD"/>
    <w:rsid w:val="0067683A"/>
    <w:rsid w:val="006768DC"/>
    <w:rsid w:val="00676C2A"/>
    <w:rsid w:val="006770FC"/>
    <w:rsid w:val="006771D4"/>
    <w:rsid w:val="00677341"/>
    <w:rsid w:val="00677591"/>
    <w:rsid w:val="00677A79"/>
    <w:rsid w:val="00677A85"/>
    <w:rsid w:val="006818B3"/>
    <w:rsid w:val="006818C9"/>
    <w:rsid w:val="006821BC"/>
    <w:rsid w:val="00682494"/>
    <w:rsid w:val="00682A0D"/>
    <w:rsid w:val="00682DAC"/>
    <w:rsid w:val="006836BD"/>
    <w:rsid w:val="00683D08"/>
    <w:rsid w:val="00684128"/>
    <w:rsid w:val="00684B38"/>
    <w:rsid w:val="00685A25"/>
    <w:rsid w:val="00685DE5"/>
    <w:rsid w:val="00685FE5"/>
    <w:rsid w:val="00686005"/>
    <w:rsid w:val="006860CD"/>
    <w:rsid w:val="0068666F"/>
    <w:rsid w:val="00686686"/>
    <w:rsid w:val="006867ED"/>
    <w:rsid w:val="00686B0B"/>
    <w:rsid w:val="00686E03"/>
    <w:rsid w:val="00686E92"/>
    <w:rsid w:val="0068773D"/>
    <w:rsid w:val="00687DD0"/>
    <w:rsid w:val="0069002F"/>
    <w:rsid w:val="00690666"/>
    <w:rsid w:val="006912A8"/>
    <w:rsid w:val="00692256"/>
    <w:rsid w:val="00692CBC"/>
    <w:rsid w:val="00692DA6"/>
    <w:rsid w:val="0069364C"/>
    <w:rsid w:val="00693913"/>
    <w:rsid w:val="0069397E"/>
    <w:rsid w:val="00694397"/>
    <w:rsid w:val="00694494"/>
    <w:rsid w:val="00694B24"/>
    <w:rsid w:val="00695C12"/>
    <w:rsid w:val="00695D30"/>
    <w:rsid w:val="00696131"/>
    <w:rsid w:val="006961C7"/>
    <w:rsid w:val="0069677F"/>
    <w:rsid w:val="00696F4D"/>
    <w:rsid w:val="00696F6D"/>
    <w:rsid w:val="006971C0"/>
    <w:rsid w:val="00697269"/>
    <w:rsid w:val="00697297"/>
    <w:rsid w:val="006974B6"/>
    <w:rsid w:val="00697C65"/>
    <w:rsid w:val="006A011E"/>
    <w:rsid w:val="006A03B5"/>
    <w:rsid w:val="006A0654"/>
    <w:rsid w:val="006A0D84"/>
    <w:rsid w:val="006A0DF1"/>
    <w:rsid w:val="006A142B"/>
    <w:rsid w:val="006A16EF"/>
    <w:rsid w:val="006A192F"/>
    <w:rsid w:val="006A1AA0"/>
    <w:rsid w:val="006A3279"/>
    <w:rsid w:val="006A370E"/>
    <w:rsid w:val="006A3D50"/>
    <w:rsid w:val="006A4444"/>
    <w:rsid w:val="006A47D7"/>
    <w:rsid w:val="006A4DFB"/>
    <w:rsid w:val="006A53F4"/>
    <w:rsid w:val="006A58CD"/>
    <w:rsid w:val="006A66D8"/>
    <w:rsid w:val="006A6DCA"/>
    <w:rsid w:val="006A6DCC"/>
    <w:rsid w:val="006A78DE"/>
    <w:rsid w:val="006A79D9"/>
    <w:rsid w:val="006A7C65"/>
    <w:rsid w:val="006A7CD5"/>
    <w:rsid w:val="006B0624"/>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CC8"/>
    <w:rsid w:val="006B6E7D"/>
    <w:rsid w:val="006B76BC"/>
    <w:rsid w:val="006B78A4"/>
    <w:rsid w:val="006C1007"/>
    <w:rsid w:val="006C10AD"/>
    <w:rsid w:val="006C1F75"/>
    <w:rsid w:val="006C2716"/>
    <w:rsid w:val="006C36BD"/>
    <w:rsid w:val="006C3C6A"/>
    <w:rsid w:val="006C42DD"/>
    <w:rsid w:val="006C48A9"/>
    <w:rsid w:val="006C4E38"/>
    <w:rsid w:val="006C5CAD"/>
    <w:rsid w:val="006C5D04"/>
    <w:rsid w:val="006C617B"/>
    <w:rsid w:val="006C6207"/>
    <w:rsid w:val="006C67C5"/>
    <w:rsid w:val="006C6D43"/>
    <w:rsid w:val="006C7168"/>
    <w:rsid w:val="006C727A"/>
    <w:rsid w:val="006C75FC"/>
    <w:rsid w:val="006C77D3"/>
    <w:rsid w:val="006C7811"/>
    <w:rsid w:val="006D0000"/>
    <w:rsid w:val="006D02DF"/>
    <w:rsid w:val="006D0549"/>
    <w:rsid w:val="006D0898"/>
    <w:rsid w:val="006D0D83"/>
    <w:rsid w:val="006D0E78"/>
    <w:rsid w:val="006D127D"/>
    <w:rsid w:val="006D1615"/>
    <w:rsid w:val="006D16CF"/>
    <w:rsid w:val="006D1A18"/>
    <w:rsid w:val="006D2108"/>
    <w:rsid w:val="006D2634"/>
    <w:rsid w:val="006D28B6"/>
    <w:rsid w:val="006D2D4A"/>
    <w:rsid w:val="006D2F83"/>
    <w:rsid w:val="006D3273"/>
    <w:rsid w:val="006D3814"/>
    <w:rsid w:val="006D3AEB"/>
    <w:rsid w:val="006D40B0"/>
    <w:rsid w:val="006D42D3"/>
    <w:rsid w:val="006D495D"/>
    <w:rsid w:val="006D57AD"/>
    <w:rsid w:val="006D5C03"/>
    <w:rsid w:val="006D5E89"/>
    <w:rsid w:val="006D6132"/>
    <w:rsid w:val="006D68EC"/>
    <w:rsid w:val="006D7FC6"/>
    <w:rsid w:val="006E044D"/>
    <w:rsid w:val="006E06A0"/>
    <w:rsid w:val="006E196A"/>
    <w:rsid w:val="006E1D1D"/>
    <w:rsid w:val="006E1FBD"/>
    <w:rsid w:val="006E276F"/>
    <w:rsid w:val="006E2C67"/>
    <w:rsid w:val="006E370E"/>
    <w:rsid w:val="006E3911"/>
    <w:rsid w:val="006E3BEA"/>
    <w:rsid w:val="006E3DE5"/>
    <w:rsid w:val="006E3F2D"/>
    <w:rsid w:val="006E40FB"/>
    <w:rsid w:val="006E4183"/>
    <w:rsid w:val="006E5684"/>
    <w:rsid w:val="006E59E9"/>
    <w:rsid w:val="006E5A22"/>
    <w:rsid w:val="006E66F6"/>
    <w:rsid w:val="006E67D3"/>
    <w:rsid w:val="006E6CA6"/>
    <w:rsid w:val="006E6D34"/>
    <w:rsid w:val="006E75BC"/>
    <w:rsid w:val="006E7BB1"/>
    <w:rsid w:val="006F050A"/>
    <w:rsid w:val="006F10D5"/>
    <w:rsid w:val="006F27A1"/>
    <w:rsid w:val="006F2F96"/>
    <w:rsid w:val="006F38F8"/>
    <w:rsid w:val="006F41B4"/>
    <w:rsid w:val="006F4987"/>
    <w:rsid w:val="006F4AAC"/>
    <w:rsid w:val="006F5331"/>
    <w:rsid w:val="006F576D"/>
    <w:rsid w:val="006F5C1A"/>
    <w:rsid w:val="006F5FFE"/>
    <w:rsid w:val="006F7C4D"/>
    <w:rsid w:val="006F7F72"/>
    <w:rsid w:val="007008F8"/>
    <w:rsid w:val="00700C5A"/>
    <w:rsid w:val="00701049"/>
    <w:rsid w:val="00701368"/>
    <w:rsid w:val="0070229F"/>
    <w:rsid w:val="0070313D"/>
    <w:rsid w:val="007032E4"/>
    <w:rsid w:val="00703DA3"/>
    <w:rsid w:val="00703E90"/>
    <w:rsid w:val="007044FC"/>
    <w:rsid w:val="00704512"/>
    <w:rsid w:val="00704571"/>
    <w:rsid w:val="00704B89"/>
    <w:rsid w:val="00705186"/>
    <w:rsid w:val="00705259"/>
    <w:rsid w:val="00706290"/>
    <w:rsid w:val="0070631B"/>
    <w:rsid w:val="0070647D"/>
    <w:rsid w:val="00706486"/>
    <w:rsid w:val="007065E6"/>
    <w:rsid w:val="007068D3"/>
    <w:rsid w:val="00706D3A"/>
    <w:rsid w:val="00706E07"/>
    <w:rsid w:val="0070786B"/>
    <w:rsid w:val="00707D21"/>
    <w:rsid w:val="007103B5"/>
    <w:rsid w:val="0071081B"/>
    <w:rsid w:val="0071178D"/>
    <w:rsid w:val="00711F25"/>
    <w:rsid w:val="0071421D"/>
    <w:rsid w:val="0071463A"/>
    <w:rsid w:val="00715700"/>
    <w:rsid w:val="00716C32"/>
    <w:rsid w:val="00716E86"/>
    <w:rsid w:val="00717190"/>
    <w:rsid w:val="0071758B"/>
    <w:rsid w:val="007175AD"/>
    <w:rsid w:val="00717B58"/>
    <w:rsid w:val="00717BDE"/>
    <w:rsid w:val="00717C04"/>
    <w:rsid w:val="0072086A"/>
    <w:rsid w:val="00720C95"/>
    <w:rsid w:val="00721036"/>
    <w:rsid w:val="00721577"/>
    <w:rsid w:val="0072232B"/>
    <w:rsid w:val="007239C2"/>
    <w:rsid w:val="00724B03"/>
    <w:rsid w:val="00724BBE"/>
    <w:rsid w:val="00724D88"/>
    <w:rsid w:val="00726057"/>
    <w:rsid w:val="0072608D"/>
    <w:rsid w:val="00726DC3"/>
    <w:rsid w:val="00726F73"/>
    <w:rsid w:val="00727004"/>
    <w:rsid w:val="00727AAF"/>
    <w:rsid w:val="007301AE"/>
    <w:rsid w:val="0073030D"/>
    <w:rsid w:val="0073047E"/>
    <w:rsid w:val="007305B2"/>
    <w:rsid w:val="0073063F"/>
    <w:rsid w:val="00730A1A"/>
    <w:rsid w:val="00731139"/>
    <w:rsid w:val="00731682"/>
    <w:rsid w:val="007319C8"/>
    <w:rsid w:val="00731EB8"/>
    <w:rsid w:val="00732DD9"/>
    <w:rsid w:val="00733245"/>
    <w:rsid w:val="00733529"/>
    <w:rsid w:val="00734420"/>
    <w:rsid w:val="0073454F"/>
    <w:rsid w:val="007346CF"/>
    <w:rsid w:val="00734DE5"/>
    <w:rsid w:val="00734E0B"/>
    <w:rsid w:val="00734E12"/>
    <w:rsid w:val="00735477"/>
    <w:rsid w:val="0073547D"/>
    <w:rsid w:val="00735ACA"/>
    <w:rsid w:val="00735B13"/>
    <w:rsid w:val="00736540"/>
    <w:rsid w:val="00736D8B"/>
    <w:rsid w:val="00736F64"/>
    <w:rsid w:val="0073736B"/>
    <w:rsid w:val="007375BD"/>
    <w:rsid w:val="007377DA"/>
    <w:rsid w:val="00737A47"/>
    <w:rsid w:val="00737B48"/>
    <w:rsid w:val="00737E5C"/>
    <w:rsid w:val="007400D7"/>
    <w:rsid w:val="00740386"/>
    <w:rsid w:val="007406A7"/>
    <w:rsid w:val="00741BBF"/>
    <w:rsid w:val="00742ACD"/>
    <w:rsid w:val="00743DBA"/>
    <w:rsid w:val="0074446C"/>
    <w:rsid w:val="00744734"/>
    <w:rsid w:val="007449E7"/>
    <w:rsid w:val="00745413"/>
    <w:rsid w:val="00745ACD"/>
    <w:rsid w:val="00745B80"/>
    <w:rsid w:val="00745C90"/>
    <w:rsid w:val="007460AD"/>
    <w:rsid w:val="00746B28"/>
    <w:rsid w:val="00746BA9"/>
    <w:rsid w:val="00746EBA"/>
    <w:rsid w:val="00747ECF"/>
    <w:rsid w:val="0075003F"/>
    <w:rsid w:val="00750DF3"/>
    <w:rsid w:val="00750EC4"/>
    <w:rsid w:val="007520FE"/>
    <w:rsid w:val="0075221B"/>
    <w:rsid w:val="00752D17"/>
    <w:rsid w:val="00753276"/>
    <w:rsid w:val="00753598"/>
    <w:rsid w:val="007544FB"/>
    <w:rsid w:val="00754EB9"/>
    <w:rsid w:val="00755CF0"/>
    <w:rsid w:val="00755D07"/>
    <w:rsid w:val="00756EED"/>
    <w:rsid w:val="0075701E"/>
    <w:rsid w:val="00757223"/>
    <w:rsid w:val="007604D4"/>
    <w:rsid w:val="0076091B"/>
    <w:rsid w:val="00760A13"/>
    <w:rsid w:val="00761260"/>
    <w:rsid w:val="00761C13"/>
    <w:rsid w:val="00761EB6"/>
    <w:rsid w:val="00762883"/>
    <w:rsid w:val="00762B18"/>
    <w:rsid w:val="00762B3C"/>
    <w:rsid w:val="00762D12"/>
    <w:rsid w:val="00763249"/>
    <w:rsid w:val="00763969"/>
    <w:rsid w:val="00763CBD"/>
    <w:rsid w:val="00764057"/>
    <w:rsid w:val="007642AC"/>
    <w:rsid w:val="00764E1C"/>
    <w:rsid w:val="0076505B"/>
    <w:rsid w:val="007659D5"/>
    <w:rsid w:val="00766C09"/>
    <w:rsid w:val="00766EE9"/>
    <w:rsid w:val="007671E9"/>
    <w:rsid w:val="007672A6"/>
    <w:rsid w:val="00767381"/>
    <w:rsid w:val="007676EB"/>
    <w:rsid w:val="007677EB"/>
    <w:rsid w:val="007677FF"/>
    <w:rsid w:val="007707A6"/>
    <w:rsid w:val="00770D11"/>
    <w:rsid w:val="0077111A"/>
    <w:rsid w:val="007715D6"/>
    <w:rsid w:val="007717F9"/>
    <w:rsid w:val="007720E2"/>
    <w:rsid w:val="007720F3"/>
    <w:rsid w:val="007721F3"/>
    <w:rsid w:val="00772226"/>
    <w:rsid w:val="00772A4A"/>
    <w:rsid w:val="00773BC7"/>
    <w:rsid w:val="007746F6"/>
    <w:rsid w:val="00774C4B"/>
    <w:rsid w:val="00774CEA"/>
    <w:rsid w:val="00775654"/>
    <w:rsid w:val="007756C6"/>
    <w:rsid w:val="007756CC"/>
    <w:rsid w:val="00775954"/>
    <w:rsid w:val="0077612B"/>
    <w:rsid w:val="00776294"/>
    <w:rsid w:val="007763C0"/>
    <w:rsid w:val="00776700"/>
    <w:rsid w:val="00776A92"/>
    <w:rsid w:val="00776B39"/>
    <w:rsid w:val="007772FF"/>
    <w:rsid w:val="00777804"/>
    <w:rsid w:val="007778FB"/>
    <w:rsid w:val="007801F4"/>
    <w:rsid w:val="00780D19"/>
    <w:rsid w:val="00781996"/>
    <w:rsid w:val="00781B87"/>
    <w:rsid w:val="00781D9E"/>
    <w:rsid w:val="007820FD"/>
    <w:rsid w:val="00782859"/>
    <w:rsid w:val="00782EF6"/>
    <w:rsid w:val="007838F5"/>
    <w:rsid w:val="007841DF"/>
    <w:rsid w:val="00784FF0"/>
    <w:rsid w:val="00785242"/>
    <w:rsid w:val="00785E5F"/>
    <w:rsid w:val="00786386"/>
    <w:rsid w:val="00786AF3"/>
    <w:rsid w:val="00786E45"/>
    <w:rsid w:val="00786EC0"/>
    <w:rsid w:val="007879B3"/>
    <w:rsid w:val="00787B0A"/>
    <w:rsid w:val="00790477"/>
    <w:rsid w:val="00790592"/>
    <w:rsid w:val="007905F5"/>
    <w:rsid w:val="00790BB9"/>
    <w:rsid w:val="0079147F"/>
    <w:rsid w:val="00791637"/>
    <w:rsid w:val="00791916"/>
    <w:rsid w:val="00791CF0"/>
    <w:rsid w:val="007921CE"/>
    <w:rsid w:val="0079283D"/>
    <w:rsid w:val="00792E1C"/>
    <w:rsid w:val="00792E45"/>
    <w:rsid w:val="007934C6"/>
    <w:rsid w:val="00793A73"/>
    <w:rsid w:val="00793EC8"/>
    <w:rsid w:val="007941DD"/>
    <w:rsid w:val="007945A4"/>
    <w:rsid w:val="0079490D"/>
    <w:rsid w:val="00794F45"/>
    <w:rsid w:val="00795255"/>
    <w:rsid w:val="0079580B"/>
    <w:rsid w:val="00796409"/>
    <w:rsid w:val="00796667"/>
    <w:rsid w:val="00796703"/>
    <w:rsid w:val="007971F2"/>
    <w:rsid w:val="00797370"/>
    <w:rsid w:val="0079756D"/>
    <w:rsid w:val="0079782A"/>
    <w:rsid w:val="00797DD6"/>
    <w:rsid w:val="007A05A0"/>
    <w:rsid w:val="007A0B59"/>
    <w:rsid w:val="007A0EA7"/>
    <w:rsid w:val="007A1AB6"/>
    <w:rsid w:val="007A1D44"/>
    <w:rsid w:val="007A2610"/>
    <w:rsid w:val="007A2987"/>
    <w:rsid w:val="007A2D36"/>
    <w:rsid w:val="007A2D98"/>
    <w:rsid w:val="007A2E5E"/>
    <w:rsid w:val="007A30DF"/>
    <w:rsid w:val="007A45DB"/>
    <w:rsid w:val="007A4F23"/>
    <w:rsid w:val="007A59E7"/>
    <w:rsid w:val="007A5D19"/>
    <w:rsid w:val="007A5F14"/>
    <w:rsid w:val="007A6B80"/>
    <w:rsid w:val="007A726E"/>
    <w:rsid w:val="007A7424"/>
    <w:rsid w:val="007A77C7"/>
    <w:rsid w:val="007A7AFE"/>
    <w:rsid w:val="007B0AC1"/>
    <w:rsid w:val="007B1672"/>
    <w:rsid w:val="007B26B2"/>
    <w:rsid w:val="007B29DC"/>
    <w:rsid w:val="007B2BAD"/>
    <w:rsid w:val="007B2ECA"/>
    <w:rsid w:val="007B30F8"/>
    <w:rsid w:val="007B34CA"/>
    <w:rsid w:val="007B3C10"/>
    <w:rsid w:val="007B3C7D"/>
    <w:rsid w:val="007B44D1"/>
    <w:rsid w:val="007B4F24"/>
    <w:rsid w:val="007B5D6F"/>
    <w:rsid w:val="007B60C0"/>
    <w:rsid w:val="007B639D"/>
    <w:rsid w:val="007B641B"/>
    <w:rsid w:val="007B6491"/>
    <w:rsid w:val="007B6775"/>
    <w:rsid w:val="007B6D16"/>
    <w:rsid w:val="007B70C9"/>
    <w:rsid w:val="007C03B0"/>
    <w:rsid w:val="007C0B12"/>
    <w:rsid w:val="007C11DB"/>
    <w:rsid w:val="007C17E7"/>
    <w:rsid w:val="007C1834"/>
    <w:rsid w:val="007C1E70"/>
    <w:rsid w:val="007C20BF"/>
    <w:rsid w:val="007C213E"/>
    <w:rsid w:val="007C2768"/>
    <w:rsid w:val="007C2D9A"/>
    <w:rsid w:val="007C34FA"/>
    <w:rsid w:val="007C3EE3"/>
    <w:rsid w:val="007C3FEC"/>
    <w:rsid w:val="007C4340"/>
    <w:rsid w:val="007C4437"/>
    <w:rsid w:val="007C4703"/>
    <w:rsid w:val="007C4CE7"/>
    <w:rsid w:val="007C5EC9"/>
    <w:rsid w:val="007C5F73"/>
    <w:rsid w:val="007C5FEE"/>
    <w:rsid w:val="007C60AF"/>
    <w:rsid w:val="007C6DA9"/>
    <w:rsid w:val="007C6E0C"/>
    <w:rsid w:val="007C7088"/>
    <w:rsid w:val="007C76C1"/>
    <w:rsid w:val="007C792F"/>
    <w:rsid w:val="007C7D61"/>
    <w:rsid w:val="007C7EAB"/>
    <w:rsid w:val="007D0351"/>
    <w:rsid w:val="007D083E"/>
    <w:rsid w:val="007D208F"/>
    <w:rsid w:val="007D25E2"/>
    <w:rsid w:val="007D2630"/>
    <w:rsid w:val="007D2B8A"/>
    <w:rsid w:val="007D343E"/>
    <w:rsid w:val="007D4D89"/>
    <w:rsid w:val="007D5410"/>
    <w:rsid w:val="007D5F61"/>
    <w:rsid w:val="007D60A4"/>
    <w:rsid w:val="007D63D0"/>
    <w:rsid w:val="007D658F"/>
    <w:rsid w:val="007D67BB"/>
    <w:rsid w:val="007D7043"/>
    <w:rsid w:val="007D77B1"/>
    <w:rsid w:val="007E0284"/>
    <w:rsid w:val="007E08DE"/>
    <w:rsid w:val="007E0D80"/>
    <w:rsid w:val="007E1045"/>
    <w:rsid w:val="007E1BD0"/>
    <w:rsid w:val="007E1BDB"/>
    <w:rsid w:val="007E2635"/>
    <w:rsid w:val="007E35E0"/>
    <w:rsid w:val="007E4079"/>
    <w:rsid w:val="007E4BA0"/>
    <w:rsid w:val="007E5BB4"/>
    <w:rsid w:val="007E5BB6"/>
    <w:rsid w:val="007E6ABA"/>
    <w:rsid w:val="007E6B11"/>
    <w:rsid w:val="007E736D"/>
    <w:rsid w:val="007E75FE"/>
    <w:rsid w:val="007E7903"/>
    <w:rsid w:val="007E7BC1"/>
    <w:rsid w:val="007E7F75"/>
    <w:rsid w:val="007F00B9"/>
    <w:rsid w:val="007F05B1"/>
    <w:rsid w:val="007F089F"/>
    <w:rsid w:val="007F09A6"/>
    <w:rsid w:val="007F0A62"/>
    <w:rsid w:val="007F0BCA"/>
    <w:rsid w:val="007F16FB"/>
    <w:rsid w:val="007F2521"/>
    <w:rsid w:val="007F33CA"/>
    <w:rsid w:val="007F3C07"/>
    <w:rsid w:val="007F4312"/>
    <w:rsid w:val="007F477D"/>
    <w:rsid w:val="007F49F2"/>
    <w:rsid w:val="007F4B8F"/>
    <w:rsid w:val="007F5595"/>
    <w:rsid w:val="007F6016"/>
    <w:rsid w:val="007F6147"/>
    <w:rsid w:val="007F61F9"/>
    <w:rsid w:val="007F741D"/>
    <w:rsid w:val="007F7CF6"/>
    <w:rsid w:val="007F7D09"/>
    <w:rsid w:val="00800059"/>
    <w:rsid w:val="00800C95"/>
    <w:rsid w:val="00800F67"/>
    <w:rsid w:val="00801684"/>
    <w:rsid w:val="008017EF"/>
    <w:rsid w:val="00801865"/>
    <w:rsid w:val="00802037"/>
    <w:rsid w:val="00802329"/>
    <w:rsid w:val="0080262D"/>
    <w:rsid w:val="008027D8"/>
    <w:rsid w:val="00804A50"/>
    <w:rsid w:val="00804E2D"/>
    <w:rsid w:val="00804E76"/>
    <w:rsid w:val="0080504A"/>
    <w:rsid w:val="00805226"/>
    <w:rsid w:val="00805B01"/>
    <w:rsid w:val="008071A0"/>
    <w:rsid w:val="008103AB"/>
    <w:rsid w:val="00811167"/>
    <w:rsid w:val="00811799"/>
    <w:rsid w:val="00812B20"/>
    <w:rsid w:val="00812D38"/>
    <w:rsid w:val="00812D4B"/>
    <w:rsid w:val="00813390"/>
    <w:rsid w:val="008138F4"/>
    <w:rsid w:val="008143BF"/>
    <w:rsid w:val="00814FB4"/>
    <w:rsid w:val="00814FF4"/>
    <w:rsid w:val="0081518C"/>
    <w:rsid w:val="00815690"/>
    <w:rsid w:val="00815B6A"/>
    <w:rsid w:val="00815C38"/>
    <w:rsid w:val="00815C5A"/>
    <w:rsid w:val="00815CEB"/>
    <w:rsid w:val="00815D28"/>
    <w:rsid w:val="00815FCF"/>
    <w:rsid w:val="008164BE"/>
    <w:rsid w:val="00817353"/>
    <w:rsid w:val="00817567"/>
    <w:rsid w:val="008203DA"/>
    <w:rsid w:val="00820840"/>
    <w:rsid w:val="00820919"/>
    <w:rsid w:val="00820B0B"/>
    <w:rsid w:val="008219AA"/>
    <w:rsid w:val="00821D3B"/>
    <w:rsid w:val="00821DA1"/>
    <w:rsid w:val="00821DE6"/>
    <w:rsid w:val="00822713"/>
    <w:rsid w:val="00822F6F"/>
    <w:rsid w:val="008230FB"/>
    <w:rsid w:val="0082451F"/>
    <w:rsid w:val="00824D4C"/>
    <w:rsid w:val="00824EE5"/>
    <w:rsid w:val="00825504"/>
    <w:rsid w:val="00825668"/>
    <w:rsid w:val="008257C9"/>
    <w:rsid w:val="00825854"/>
    <w:rsid w:val="00825904"/>
    <w:rsid w:val="00825ACD"/>
    <w:rsid w:val="008265A1"/>
    <w:rsid w:val="00827406"/>
    <w:rsid w:val="008278C8"/>
    <w:rsid w:val="008308D1"/>
    <w:rsid w:val="00830C28"/>
    <w:rsid w:val="008316F9"/>
    <w:rsid w:val="008318BD"/>
    <w:rsid w:val="008319CB"/>
    <w:rsid w:val="00831A54"/>
    <w:rsid w:val="00831C16"/>
    <w:rsid w:val="00831EF3"/>
    <w:rsid w:val="00832462"/>
    <w:rsid w:val="00832E1C"/>
    <w:rsid w:val="008335AF"/>
    <w:rsid w:val="00834660"/>
    <w:rsid w:val="008346AF"/>
    <w:rsid w:val="00834B67"/>
    <w:rsid w:val="0083538B"/>
    <w:rsid w:val="00835795"/>
    <w:rsid w:val="0083595C"/>
    <w:rsid w:val="00835A20"/>
    <w:rsid w:val="00835B8D"/>
    <w:rsid w:val="00835D50"/>
    <w:rsid w:val="00836734"/>
    <w:rsid w:val="00836B04"/>
    <w:rsid w:val="008372A7"/>
    <w:rsid w:val="0083741D"/>
    <w:rsid w:val="00837665"/>
    <w:rsid w:val="00837AB0"/>
    <w:rsid w:val="00837F0D"/>
    <w:rsid w:val="0084011F"/>
    <w:rsid w:val="00840219"/>
    <w:rsid w:val="00840385"/>
    <w:rsid w:val="008404B8"/>
    <w:rsid w:val="008417C8"/>
    <w:rsid w:val="00841F8A"/>
    <w:rsid w:val="0084216D"/>
    <w:rsid w:val="0084257E"/>
    <w:rsid w:val="008430F2"/>
    <w:rsid w:val="00843F27"/>
    <w:rsid w:val="00844187"/>
    <w:rsid w:val="008449B0"/>
    <w:rsid w:val="00845315"/>
    <w:rsid w:val="0084571A"/>
    <w:rsid w:val="00846326"/>
    <w:rsid w:val="00846B97"/>
    <w:rsid w:val="00846E5C"/>
    <w:rsid w:val="00846FC4"/>
    <w:rsid w:val="008471A3"/>
    <w:rsid w:val="008477C2"/>
    <w:rsid w:val="008501F7"/>
    <w:rsid w:val="00850A70"/>
    <w:rsid w:val="00850AEC"/>
    <w:rsid w:val="008514A6"/>
    <w:rsid w:val="00851AD3"/>
    <w:rsid w:val="0085238D"/>
    <w:rsid w:val="008527C8"/>
    <w:rsid w:val="0085306D"/>
    <w:rsid w:val="0085320E"/>
    <w:rsid w:val="008536A1"/>
    <w:rsid w:val="00854094"/>
    <w:rsid w:val="0085449F"/>
    <w:rsid w:val="0085450D"/>
    <w:rsid w:val="00855002"/>
    <w:rsid w:val="00855653"/>
    <w:rsid w:val="0085587C"/>
    <w:rsid w:val="00855BC0"/>
    <w:rsid w:val="00856355"/>
    <w:rsid w:val="008578C9"/>
    <w:rsid w:val="0085796F"/>
    <w:rsid w:val="00860620"/>
    <w:rsid w:val="00860792"/>
    <w:rsid w:val="008607F4"/>
    <w:rsid w:val="008611D6"/>
    <w:rsid w:val="00862035"/>
    <w:rsid w:val="008622CF"/>
    <w:rsid w:val="00862662"/>
    <w:rsid w:val="00863197"/>
    <w:rsid w:val="00864DAF"/>
    <w:rsid w:val="008652B2"/>
    <w:rsid w:val="0086579C"/>
    <w:rsid w:val="00865D11"/>
    <w:rsid w:val="0086619C"/>
    <w:rsid w:val="0086737D"/>
    <w:rsid w:val="008673DC"/>
    <w:rsid w:val="00870D14"/>
    <w:rsid w:val="00870D28"/>
    <w:rsid w:val="00870ED4"/>
    <w:rsid w:val="00871AB0"/>
    <w:rsid w:val="00871AE9"/>
    <w:rsid w:val="008723A6"/>
    <w:rsid w:val="00872955"/>
    <w:rsid w:val="00873B1C"/>
    <w:rsid w:val="00874206"/>
    <w:rsid w:val="00874331"/>
    <w:rsid w:val="00874DD2"/>
    <w:rsid w:val="00875AA5"/>
    <w:rsid w:val="00875FA2"/>
    <w:rsid w:val="008767E9"/>
    <w:rsid w:val="00876E2C"/>
    <w:rsid w:val="00876FB5"/>
    <w:rsid w:val="00877339"/>
    <w:rsid w:val="00877576"/>
    <w:rsid w:val="00880429"/>
    <w:rsid w:val="008814E6"/>
    <w:rsid w:val="008817AA"/>
    <w:rsid w:val="00882391"/>
    <w:rsid w:val="008823E6"/>
    <w:rsid w:val="00882973"/>
    <w:rsid w:val="00883116"/>
    <w:rsid w:val="008838D5"/>
    <w:rsid w:val="00883E90"/>
    <w:rsid w:val="00883FE1"/>
    <w:rsid w:val="00884D20"/>
    <w:rsid w:val="00885999"/>
    <w:rsid w:val="00885D73"/>
    <w:rsid w:val="0088715B"/>
    <w:rsid w:val="0088724A"/>
    <w:rsid w:val="0088789F"/>
    <w:rsid w:val="008878AA"/>
    <w:rsid w:val="00890389"/>
    <w:rsid w:val="00891432"/>
    <w:rsid w:val="00891533"/>
    <w:rsid w:val="00891721"/>
    <w:rsid w:val="00891918"/>
    <w:rsid w:val="00892379"/>
    <w:rsid w:val="00892780"/>
    <w:rsid w:val="0089285A"/>
    <w:rsid w:val="00892E5E"/>
    <w:rsid w:val="00893254"/>
    <w:rsid w:val="0089337A"/>
    <w:rsid w:val="00893E40"/>
    <w:rsid w:val="00894B89"/>
    <w:rsid w:val="00895BA2"/>
    <w:rsid w:val="0089628B"/>
    <w:rsid w:val="00896985"/>
    <w:rsid w:val="00897F93"/>
    <w:rsid w:val="008A0016"/>
    <w:rsid w:val="008A04B7"/>
    <w:rsid w:val="008A064B"/>
    <w:rsid w:val="008A083A"/>
    <w:rsid w:val="008A0E17"/>
    <w:rsid w:val="008A122E"/>
    <w:rsid w:val="008A128B"/>
    <w:rsid w:val="008A18DD"/>
    <w:rsid w:val="008A1B5A"/>
    <w:rsid w:val="008A1D3A"/>
    <w:rsid w:val="008A213C"/>
    <w:rsid w:val="008A2197"/>
    <w:rsid w:val="008A22CF"/>
    <w:rsid w:val="008A255D"/>
    <w:rsid w:val="008A30E9"/>
    <w:rsid w:val="008A43EB"/>
    <w:rsid w:val="008A569E"/>
    <w:rsid w:val="008A5D7C"/>
    <w:rsid w:val="008A6534"/>
    <w:rsid w:val="008A7339"/>
    <w:rsid w:val="008A738B"/>
    <w:rsid w:val="008A7AF9"/>
    <w:rsid w:val="008A7C2A"/>
    <w:rsid w:val="008B1EDA"/>
    <w:rsid w:val="008B1F6C"/>
    <w:rsid w:val="008B30D7"/>
    <w:rsid w:val="008B351B"/>
    <w:rsid w:val="008B45EF"/>
    <w:rsid w:val="008B460C"/>
    <w:rsid w:val="008B49F3"/>
    <w:rsid w:val="008B5060"/>
    <w:rsid w:val="008B5789"/>
    <w:rsid w:val="008B5BE6"/>
    <w:rsid w:val="008B5D04"/>
    <w:rsid w:val="008B5DC8"/>
    <w:rsid w:val="008B5DCB"/>
    <w:rsid w:val="008B6837"/>
    <w:rsid w:val="008B68B0"/>
    <w:rsid w:val="008B68BA"/>
    <w:rsid w:val="008B6A3D"/>
    <w:rsid w:val="008B7741"/>
    <w:rsid w:val="008B7EA6"/>
    <w:rsid w:val="008C0EB2"/>
    <w:rsid w:val="008C1DB4"/>
    <w:rsid w:val="008C2638"/>
    <w:rsid w:val="008C2959"/>
    <w:rsid w:val="008C3F78"/>
    <w:rsid w:val="008C4C5C"/>
    <w:rsid w:val="008C5DE7"/>
    <w:rsid w:val="008C695B"/>
    <w:rsid w:val="008C7780"/>
    <w:rsid w:val="008C7AD7"/>
    <w:rsid w:val="008C7B14"/>
    <w:rsid w:val="008D12E0"/>
    <w:rsid w:val="008D1A55"/>
    <w:rsid w:val="008D1CDE"/>
    <w:rsid w:val="008D2857"/>
    <w:rsid w:val="008D2BB2"/>
    <w:rsid w:val="008D3306"/>
    <w:rsid w:val="008D3554"/>
    <w:rsid w:val="008D40AD"/>
    <w:rsid w:val="008D429C"/>
    <w:rsid w:val="008D4537"/>
    <w:rsid w:val="008D4EDE"/>
    <w:rsid w:val="008D4F99"/>
    <w:rsid w:val="008D5669"/>
    <w:rsid w:val="008D71D8"/>
    <w:rsid w:val="008D72B0"/>
    <w:rsid w:val="008D7692"/>
    <w:rsid w:val="008D795C"/>
    <w:rsid w:val="008D7B58"/>
    <w:rsid w:val="008E0402"/>
    <w:rsid w:val="008E0BC6"/>
    <w:rsid w:val="008E1FBE"/>
    <w:rsid w:val="008E23AE"/>
    <w:rsid w:val="008E2A0B"/>
    <w:rsid w:val="008E3440"/>
    <w:rsid w:val="008E3934"/>
    <w:rsid w:val="008E3A32"/>
    <w:rsid w:val="008E3CDE"/>
    <w:rsid w:val="008E44B9"/>
    <w:rsid w:val="008E52EC"/>
    <w:rsid w:val="008E56F9"/>
    <w:rsid w:val="008E5BF2"/>
    <w:rsid w:val="008E61DD"/>
    <w:rsid w:val="008E6230"/>
    <w:rsid w:val="008E62B3"/>
    <w:rsid w:val="008E637B"/>
    <w:rsid w:val="008E6DCB"/>
    <w:rsid w:val="008E7E29"/>
    <w:rsid w:val="008E7E52"/>
    <w:rsid w:val="008F12EA"/>
    <w:rsid w:val="008F1A75"/>
    <w:rsid w:val="008F1CDE"/>
    <w:rsid w:val="008F1CEF"/>
    <w:rsid w:val="008F1F15"/>
    <w:rsid w:val="008F1F35"/>
    <w:rsid w:val="008F2D3F"/>
    <w:rsid w:val="008F42B7"/>
    <w:rsid w:val="008F4F41"/>
    <w:rsid w:val="008F6381"/>
    <w:rsid w:val="008F65C3"/>
    <w:rsid w:val="008F6F0F"/>
    <w:rsid w:val="008F7504"/>
    <w:rsid w:val="008F76FF"/>
    <w:rsid w:val="008F7797"/>
    <w:rsid w:val="008F787A"/>
    <w:rsid w:val="009008A1"/>
    <w:rsid w:val="00901280"/>
    <w:rsid w:val="009017DC"/>
    <w:rsid w:val="00901BEF"/>
    <w:rsid w:val="00901D27"/>
    <w:rsid w:val="00902A60"/>
    <w:rsid w:val="00903025"/>
    <w:rsid w:val="00903187"/>
    <w:rsid w:val="00903853"/>
    <w:rsid w:val="0090484B"/>
    <w:rsid w:val="009054A3"/>
    <w:rsid w:val="0090664C"/>
    <w:rsid w:val="00907703"/>
    <w:rsid w:val="00907949"/>
    <w:rsid w:val="00910272"/>
    <w:rsid w:val="009105B7"/>
    <w:rsid w:val="00910F54"/>
    <w:rsid w:val="009112C9"/>
    <w:rsid w:val="00911D37"/>
    <w:rsid w:val="00911D85"/>
    <w:rsid w:val="009128BE"/>
    <w:rsid w:val="009129E6"/>
    <w:rsid w:val="00912A2B"/>
    <w:rsid w:val="00912D33"/>
    <w:rsid w:val="00913055"/>
    <w:rsid w:val="009135FF"/>
    <w:rsid w:val="009138F6"/>
    <w:rsid w:val="00913949"/>
    <w:rsid w:val="00913ABB"/>
    <w:rsid w:val="00913D0B"/>
    <w:rsid w:val="0091479E"/>
    <w:rsid w:val="009147EE"/>
    <w:rsid w:val="00914B5E"/>
    <w:rsid w:val="009151EA"/>
    <w:rsid w:val="009158F7"/>
    <w:rsid w:val="009159C7"/>
    <w:rsid w:val="00915D81"/>
    <w:rsid w:val="00915E04"/>
    <w:rsid w:val="00915FC7"/>
    <w:rsid w:val="00916146"/>
    <w:rsid w:val="009163E0"/>
    <w:rsid w:val="009163F9"/>
    <w:rsid w:val="0092013C"/>
    <w:rsid w:val="009210E9"/>
    <w:rsid w:val="00921636"/>
    <w:rsid w:val="00921A0C"/>
    <w:rsid w:val="00922383"/>
    <w:rsid w:val="00923224"/>
    <w:rsid w:val="009232F0"/>
    <w:rsid w:val="009235B5"/>
    <w:rsid w:val="0092392C"/>
    <w:rsid w:val="00924A35"/>
    <w:rsid w:val="00924C45"/>
    <w:rsid w:val="00925127"/>
    <w:rsid w:val="0092541B"/>
    <w:rsid w:val="00925F64"/>
    <w:rsid w:val="00925F9C"/>
    <w:rsid w:val="0092678D"/>
    <w:rsid w:val="00927EA5"/>
    <w:rsid w:val="0093098F"/>
    <w:rsid w:val="00930D4E"/>
    <w:rsid w:val="009316D4"/>
    <w:rsid w:val="00931CAE"/>
    <w:rsid w:val="00932042"/>
    <w:rsid w:val="009327DD"/>
    <w:rsid w:val="00933252"/>
    <w:rsid w:val="00933B96"/>
    <w:rsid w:val="00933B97"/>
    <w:rsid w:val="00933C96"/>
    <w:rsid w:val="00933D61"/>
    <w:rsid w:val="00933E88"/>
    <w:rsid w:val="00934254"/>
    <w:rsid w:val="0093488A"/>
    <w:rsid w:val="00935677"/>
    <w:rsid w:val="00936515"/>
    <w:rsid w:val="00936BD3"/>
    <w:rsid w:val="00936C0C"/>
    <w:rsid w:val="009371FA"/>
    <w:rsid w:val="00937475"/>
    <w:rsid w:val="00940038"/>
    <w:rsid w:val="0094039A"/>
    <w:rsid w:val="00941137"/>
    <w:rsid w:val="0094158F"/>
    <w:rsid w:val="0094211E"/>
    <w:rsid w:val="009422D2"/>
    <w:rsid w:val="00942AE4"/>
    <w:rsid w:val="00942EF6"/>
    <w:rsid w:val="00943808"/>
    <w:rsid w:val="00943E7A"/>
    <w:rsid w:val="00943FB6"/>
    <w:rsid w:val="00944081"/>
    <w:rsid w:val="0094430B"/>
    <w:rsid w:val="00944CB0"/>
    <w:rsid w:val="00945161"/>
    <w:rsid w:val="00946637"/>
    <w:rsid w:val="00946785"/>
    <w:rsid w:val="009468F6"/>
    <w:rsid w:val="00946A6A"/>
    <w:rsid w:val="0094762A"/>
    <w:rsid w:val="00947E07"/>
    <w:rsid w:val="00950D83"/>
    <w:rsid w:val="00950F1A"/>
    <w:rsid w:val="00951CA8"/>
    <w:rsid w:val="0095217A"/>
    <w:rsid w:val="009524C6"/>
    <w:rsid w:val="00952530"/>
    <w:rsid w:val="009533DE"/>
    <w:rsid w:val="00954F45"/>
    <w:rsid w:val="009551CE"/>
    <w:rsid w:val="00955375"/>
    <w:rsid w:val="0095549E"/>
    <w:rsid w:val="00955EBD"/>
    <w:rsid w:val="00956046"/>
    <w:rsid w:val="009561E5"/>
    <w:rsid w:val="009566C8"/>
    <w:rsid w:val="009569EB"/>
    <w:rsid w:val="00956E3A"/>
    <w:rsid w:val="00956F1D"/>
    <w:rsid w:val="00957915"/>
    <w:rsid w:val="00957BCE"/>
    <w:rsid w:val="00957F90"/>
    <w:rsid w:val="00960119"/>
    <w:rsid w:val="009616A3"/>
    <w:rsid w:val="009628D6"/>
    <w:rsid w:val="00962D41"/>
    <w:rsid w:val="00962EC6"/>
    <w:rsid w:val="00962F12"/>
    <w:rsid w:val="00963320"/>
    <w:rsid w:val="0096397C"/>
    <w:rsid w:val="00963D90"/>
    <w:rsid w:val="00964159"/>
    <w:rsid w:val="009649C7"/>
    <w:rsid w:val="009649D2"/>
    <w:rsid w:val="009652C3"/>
    <w:rsid w:val="00965975"/>
    <w:rsid w:val="00965A88"/>
    <w:rsid w:val="00966728"/>
    <w:rsid w:val="00966E69"/>
    <w:rsid w:val="0096749C"/>
    <w:rsid w:val="009706C6"/>
    <w:rsid w:val="00970826"/>
    <w:rsid w:val="00970B9D"/>
    <w:rsid w:val="0097123E"/>
    <w:rsid w:val="00971649"/>
    <w:rsid w:val="0097199D"/>
    <w:rsid w:val="00971ABF"/>
    <w:rsid w:val="009726A5"/>
    <w:rsid w:val="00973653"/>
    <w:rsid w:val="0097399D"/>
    <w:rsid w:val="0097405F"/>
    <w:rsid w:val="00974365"/>
    <w:rsid w:val="00974724"/>
    <w:rsid w:val="009749D1"/>
    <w:rsid w:val="00974C4C"/>
    <w:rsid w:val="00975A2B"/>
    <w:rsid w:val="00975C0A"/>
    <w:rsid w:val="009765BF"/>
    <w:rsid w:val="009777EA"/>
    <w:rsid w:val="0097786F"/>
    <w:rsid w:val="00977A13"/>
    <w:rsid w:val="00977D1B"/>
    <w:rsid w:val="00977FF3"/>
    <w:rsid w:val="00980415"/>
    <w:rsid w:val="00980A96"/>
    <w:rsid w:val="00980F6A"/>
    <w:rsid w:val="0098164B"/>
    <w:rsid w:val="0098271C"/>
    <w:rsid w:val="00983A6F"/>
    <w:rsid w:val="00984128"/>
    <w:rsid w:val="009850A6"/>
    <w:rsid w:val="00985142"/>
    <w:rsid w:val="009856C7"/>
    <w:rsid w:val="00985A7C"/>
    <w:rsid w:val="00986428"/>
    <w:rsid w:val="00986DC1"/>
    <w:rsid w:val="009872E4"/>
    <w:rsid w:val="00987C4B"/>
    <w:rsid w:val="00990BAB"/>
    <w:rsid w:val="00990C00"/>
    <w:rsid w:val="00990D92"/>
    <w:rsid w:val="00990EEE"/>
    <w:rsid w:val="00991454"/>
    <w:rsid w:val="0099147E"/>
    <w:rsid w:val="009919EF"/>
    <w:rsid w:val="009926C8"/>
    <w:rsid w:val="0099366C"/>
    <w:rsid w:val="00993E51"/>
    <w:rsid w:val="00994885"/>
    <w:rsid w:val="00994D21"/>
    <w:rsid w:val="00994E65"/>
    <w:rsid w:val="0099500A"/>
    <w:rsid w:val="0099522C"/>
    <w:rsid w:val="00995C92"/>
    <w:rsid w:val="00996068"/>
    <w:rsid w:val="00996DDC"/>
    <w:rsid w:val="0099704C"/>
    <w:rsid w:val="00997648"/>
    <w:rsid w:val="00997736"/>
    <w:rsid w:val="00997D62"/>
    <w:rsid w:val="00997FC1"/>
    <w:rsid w:val="009A07CC"/>
    <w:rsid w:val="009A0A88"/>
    <w:rsid w:val="009A1042"/>
    <w:rsid w:val="009A17F6"/>
    <w:rsid w:val="009A2C48"/>
    <w:rsid w:val="009A2EF7"/>
    <w:rsid w:val="009A3246"/>
    <w:rsid w:val="009A3E2B"/>
    <w:rsid w:val="009A43C2"/>
    <w:rsid w:val="009A5268"/>
    <w:rsid w:val="009A52F9"/>
    <w:rsid w:val="009A5B9B"/>
    <w:rsid w:val="009A5EEB"/>
    <w:rsid w:val="009A632D"/>
    <w:rsid w:val="009A6926"/>
    <w:rsid w:val="009A69EC"/>
    <w:rsid w:val="009A6A9F"/>
    <w:rsid w:val="009A7160"/>
    <w:rsid w:val="009A73D1"/>
    <w:rsid w:val="009A759E"/>
    <w:rsid w:val="009A779F"/>
    <w:rsid w:val="009A7ACE"/>
    <w:rsid w:val="009B03F7"/>
    <w:rsid w:val="009B0B95"/>
    <w:rsid w:val="009B0CD1"/>
    <w:rsid w:val="009B131F"/>
    <w:rsid w:val="009B18E9"/>
    <w:rsid w:val="009B1912"/>
    <w:rsid w:val="009B2579"/>
    <w:rsid w:val="009B26D4"/>
    <w:rsid w:val="009B31DA"/>
    <w:rsid w:val="009B3581"/>
    <w:rsid w:val="009B387F"/>
    <w:rsid w:val="009B3959"/>
    <w:rsid w:val="009B406B"/>
    <w:rsid w:val="009B4082"/>
    <w:rsid w:val="009B4117"/>
    <w:rsid w:val="009B579C"/>
    <w:rsid w:val="009B698D"/>
    <w:rsid w:val="009B6E4B"/>
    <w:rsid w:val="009B7170"/>
    <w:rsid w:val="009B7F44"/>
    <w:rsid w:val="009C13B5"/>
    <w:rsid w:val="009C13BF"/>
    <w:rsid w:val="009C13E8"/>
    <w:rsid w:val="009C1F77"/>
    <w:rsid w:val="009C2346"/>
    <w:rsid w:val="009C2721"/>
    <w:rsid w:val="009C2ADB"/>
    <w:rsid w:val="009C35F4"/>
    <w:rsid w:val="009C374C"/>
    <w:rsid w:val="009C3E40"/>
    <w:rsid w:val="009C4B00"/>
    <w:rsid w:val="009C4B19"/>
    <w:rsid w:val="009C50E3"/>
    <w:rsid w:val="009C5E31"/>
    <w:rsid w:val="009C688E"/>
    <w:rsid w:val="009C72C1"/>
    <w:rsid w:val="009C7665"/>
    <w:rsid w:val="009C76C6"/>
    <w:rsid w:val="009C7DF5"/>
    <w:rsid w:val="009D06F8"/>
    <w:rsid w:val="009D06FF"/>
    <w:rsid w:val="009D0C20"/>
    <w:rsid w:val="009D0C49"/>
    <w:rsid w:val="009D1469"/>
    <w:rsid w:val="009D1483"/>
    <w:rsid w:val="009D1B0E"/>
    <w:rsid w:val="009D1B96"/>
    <w:rsid w:val="009D215D"/>
    <w:rsid w:val="009D21B5"/>
    <w:rsid w:val="009D29DC"/>
    <w:rsid w:val="009D2A75"/>
    <w:rsid w:val="009D2B34"/>
    <w:rsid w:val="009D2E0D"/>
    <w:rsid w:val="009D4466"/>
    <w:rsid w:val="009D52F8"/>
    <w:rsid w:val="009D5D47"/>
    <w:rsid w:val="009D6299"/>
    <w:rsid w:val="009D6446"/>
    <w:rsid w:val="009D6B30"/>
    <w:rsid w:val="009D738D"/>
    <w:rsid w:val="009D7A11"/>
    <w:rsid w:val="009D7AD6"/>
    <w:rsid w:val="009D7BEE"/>
    <w:rsid w:val="009D7EBE"/>
    <w:rsid w:val="009E03C3"/>
    <w:rsid w:val="009E03ED"/>
    <w:rsid w:val="009E1BD3"/>
    <w:rsid w:val="009E1DD5"/>
    <w:rsid w:val="009E2848"/>
    <w:rsid w:val="009E2CFE"/>
    <w:rsid w:val="009E2F24"/>
    <w:rsid w:val="009E30FC"/>
    <w:rsid w:val="009E3259"/>
    <w:rsid w:val="009E3B3D"/>
    <w:rsid w:val="009E48AA"/>
    <w:rsid w:val="009E48E3"/>
    <w:rsid w:val="009E4D54"/>
    <w:rsid w:val="009E5095"/>
    <w:rsid w:val="009E5A70"/>
    <w:rsid w:val="009E5AB3"/>
    <w:rsid w:val="009E5F46"/>
    <w:rsid w:val="009E66D9"/>
    <w:rsid w:val="009E6964"/>
    <w:rsid w:val="009E763D"/>
    <w:rsid w:val="009E7A84"/>
    <w:rsid w:val="009E7B85"/>
    <w:rsid w:val="009F0140"/>
    <w:rsid w:val="009F1249"/>
    <w:rsid w:val="009F12E9"/>
    <w:rsid w:val="009F1E9A"/>
    <w:rsid w:val="009F1FDA"/>
    <w:rsid w:val="009F21B1"/>
    <w:rsid w:val="009F21B2"/>
    <w:rsid w:val="009F2326"/>
    <w:rsid w:val="009F287D"/>
    <w:rsid w:val="009F2AD4"/>
    <w:rsid w:val="009F2B2F"/>
    <w:rsid w:val="009F2F9F"/>
    <w:rsid w:val="009F3AF3"/>
    <w:rsid w:val="009F42A9"/>
    <w:rsid w:val="009F449E"/>
    <w:rsid w:val="009F452E"/>
    <w:rsid w:val="009F49E6"/>
    <w:rsid w:val="009F5EF8"/>
    <w:rsid w:val="009F621E"/>
    <w:rsid w:val="009F687D"/>
    <w:rsid w:val="009F70E5"/>
    <w:rsid w:val="009F7A2C"/>
    <w:rsid w:val="009F7CF8"/>
    <w:rsid w:val="00A00374"/>
    <w:rsid w:val="00A0083A"/>
    <w:rsid w:val="00A00B74"/>
    <w:rsid w:val="00A0127B"/>
    <w:rsid w:val="00A0130D"/>
    <w:rsid w:val="00A01824"/>
    <w:rsid w:val="00A01A01"/>
    <w:rsid w:val="00A022FD"/>
    <w:rsid w:val="00A0237B"/>
    <w:rsid w:val="00A025D3"/>
    <w:rsid w:val="00A02C80"/>
    <w:rsid w:val="00A02D33"/>
    <w:rsid w:val="00A02EE4"/>
    <w:rsid w:val="00A0354B"/>
    <w:rsid w:val="00A0501D"/>
    <w:rsid w:val="00A05D43"/>
    <w:rsid w:val="00A06187"/>
    <w:rsid w:val="00A06BBA"/>
    <w:rsid w:val="00A0742D"/>
    <w:rsid w:val="00A104DF"/>
    <w:rsid w:val="00A10B39"/>
    <w:rsid w:val="00A10B89"/>
    <w:rsid w:val="00A11036"/>
    <w:rsid w:val="00A111B4"/>
    <w:rsid w:val="00A114CB"/>
    <w:rsid w:val="00A11652"/>
    <w:rsid w:val="00A11682"/>
    <w:rsid w:val="00A11EC9"/>
    <w:rsid w:val="00A1229B"/>
    <w:rsid w:val="00A12353"/>
    <w:rsid w:val="00A12FAF"/>
    <w:rsid w:val="00A1318F"/>
    <w:rsid w:val="00A13807"/>
    <w:rsid w:val="00A144BB"/>
    <w:rsid w:val="00A14C89"/>
    <w:rsid w:val="00A151F4"/>
    <w:rsid w:val="00A153E4"/>
    <w:rsid w:val="00A15734"/>
    <w:rsid w:val="00A15B04"/>
    <w:rsid w:val="00A15D2E"/>
    <w:rsid w:val="00A15D52"/>
    <w:rsid w:val="00A16197"/>
    <w:rsid w:val="00A16332"/>
    <w:rsid w:val="00A166CB"/>
    <w:rsid w:val="00A16EFD"/>
    <w:rsid w:val="00A201AB"/>
    <w:rsid w:val="00A20DD4"/>
    <w:rsid w:val="00A20FBE"/>
    <w:rsid w:val="00A20FE8"/>
    <w:rsid w:val="00A21C3B"/>
    <w:rsid w:val="00A21E6F"/>
    <w:rsid w:val="00A21F07"/>
    <w:rsid w:val="00A22BC3"/>
    <w:rsid w:val="00A22C78"/>
    <w:rsid w:val="00A22CF0"/>
    <w:rsid w:val="00A23329"/>
    <w:rsid w:val="00A2492F"/>
    <w:rsid w:val="00A24960"/>
    <w:rsid w:val="00A24BBC"/>
    <w:rsid w:val="00A24D52"/>
    <w:rsid w:val="00A25065"/>
    <w:rsid w:val="00A25DFE"/>
    <w:rsid w:val="00A25F26"/>
    <w:rsid w:val="00A261C8"/>
    <w:rsid w:val="00A263D9"/>
    <w:rsid w:val="00A26D46"/>
    <w:rsid w:val="00A270E2"/>
    <w:rsid w:val="00A27E4E"/>
    <w:rsid w:val="00A27E95"/>
    <w:rsid w:val="00A30B3B"/>
    <w:rsid w:val="00A31254"/>
    <w:rsid w:val="00A31C16"/>
    <w:rsid w:val="00A31EE1"/>
    <w:rsid w:val="00A320CC"/>
    <w:rsid w:val="00A32CF7"/>
    <w:rsid w:val="00A33C18"/>
    <w:rsid w:val="00A33D25"/>
    <w:rsid w:val="00A33FD0"/>
    <w:rsid w:val="00A3438C"/>
    <w:rsid w:val="00A345BE"/>
    <w:rsid w:val="00A347D0"/>
    <w:rsid w:val="00A34828"/>
    <w:rsid w:val="00A34938"/>
    <w:rsid w:val="00A34CD6"/>
    <w:rsid w:val="00A354FB"/>
    <w:rsid w:val="00A35B6C"/>
    <w:rsid w:val="00A368BC"/>
    <w:rsid w:val="00A3696E"/>
    <w:rsid w:val="00A36C5A"/>
    <w:rsid w:val="00A37D65"/>
    <w:rsid w:val="00A400E4"/>
    <w:rsid w:val="00A40179"/>
    <w:rsid w:val="00A407D3"/>
    <w:rsid w:val="00A40C98"/>
    <w:rsid w:val="00A4132E"/>
    <w:rsid w:val="00A42554"/>
    <w:rsid w:val="00A42F80"/>
    <w:rsid w:val="00A43E0D"/>
    <w:rsid w:val="00A4436D"/>
    <w:rsid w:val="00A44897"/>
    <w:rsid w:val="00A44D79"/>
    <w:rsid w:val="00A45103"/>
    <w:rsid w:val="00A45EDC"/>
    <w:rsid w:val="00A460C4"/>
    <w:rsid w:val="00A46B9C"/>
    <w:rsid w:val="00A47E35"/>
    <w:rsid w:val="00A503D2"/>
    <w:rsid w:val="00A50789"/>
    <w:rsid w:val="00A50C73"/>
    <w:rsid w:val="00A50E41"/>
    <w:rsid w:val="00A52196"/>
    <w:rsid w:val="00A521A9"/>
    <w:rsid w:val="00A5287D"/>
    <w:rsid w:val="00A5301C"/>
    <w:rsid w:val="00A5311E"/>
    <w:rsid w:val="00A53D34"/>
    <w:rsid w:val="00A54219"/>
    <w:rsid w:val="00A548C0"/>
    <w:rsid w:val="00A5522E"/>
    <w:rsid w:val="00A5564A"/>
    <w:rsid w:val="00A55980"/>
    <w:rsid w:val="00A56575"/>
    <w:rsid w:val="00A5670E"/>
    <w:rsid w:val="00A56F27"/>
    <w:rsid w:val="00A574FA"/>
    <w:rsid w:val="00A57988"/>
    <w:rsid w:val="00A579FA"/>
    <w:rsid w:val="00A57B25"/>
    <w:rsid w:val="00A57D5B"/>
    <w:rsid w:val="00A57F4D"/>
    <w:rsid w:val="00A60024"/>
    <w:rsid w:val="00A60296"/>
    <w:rsid w:val="00A6100E"/>
    <w:rsid w:val="00A614FE"/>
    <w:rsid w:val="00A6151C"/>
    <w:rsid w:val="00A615A3"/>
    <w:rsid w:val="00A616EA"/>
    <w:rsid w:val="00A6210A"/>
    <w:rsid w:val="00A62D54"/>
    <w:rsid w:val="00A62F92"/>
    <w:rsid w:val="00A63639"/>
    <w:rsid w:val="00A6389B"/>
    <w:rsid w:val="00A63C9D"/>
    <w:rsid w:val="00A64D96"/>
    <w:rsid w:val="00A64E3B"/>
    <w:rsid w:val="00A6503E"/>
    <w:rsid w:val="00A65A9E"/>
    <w:rsid w:val="00A65E51"/>
    <w:rsid w:val="00A65E68"/>
    <w:rsid w:val="00A662FE"/>
    <w:rsid w:val="00A66344"/>
    <w:rsid w:val="00A6641A"/>
    <w:rsid w:val="00A66D71"/>
    <w:rsid w:val="00A6707F"/>
    <w:rsid w:val="00A67CF6"/>
    <w:rsid w:val="00A700E5"/>
    <w:rsid w:val="00A7033C"/>
    <w:rsid w:val="00A70348"/>
    <w:rsid w:val="00A7094D"/>
    <w:rsid w:val="00A71355"/>
    <w:rsid w:val="00A7192E"/>
    <w:rsid w:val="00A72118"/>
    <w:rsid w:val="00A72638"/>
    <w:rsid w:val="00A728AC"/>
    <w:rsid w:val="00A72AC8"/>
    <w:rsid w:val="00A731D0"/>
    <w:rsid w:val="00A734C2"/>
    <w:rsid w:val="00A738FF"/>
    <w:rsid w:val="00A748FC"/>
    <w:rsid w:val="00A754E7"/>
    <w:rsid w:val="00A7577B"/>
    <w:rsid w:val="00A75782"/>
    <w:rsid w:val="00A76562"/>
    <w:rsid w:val="00A76BB7"/>
    <w:rsid w:val="00A77767"/>
    <w:rsid w:val="00A779F9"/>
    <w:rsid w:val="00A806C1"/>
    <w:rsid w:val="00A808E3"/>
    <w:rsid w:val="00A80A0C"/>
    <w:rsid w:val="00A80BE9"/>
    <w:rsid w:val="00A812AA"/>
    <w:rsid w:val="00A8158C"/>
    <w:rsid w:val="00A81B41"/>
    <w:rsid w:val="00A81BEE"/>
    <w:rsid w:val="00A81F9A"/>
    <w:rsid w:val="00A82493"/>
    <w:rsid w:val="00A82D2A"/>
    <w:rsid w:val="00A83850"/>
    <w:rsid w:val="00A83A96"/>
    <w:rsid w:val="00A83ECA"/>
    <w:rsid w:val="00A84289"/>
    <w:rsid w:val="00A84782"/>
    <w:rsid w:val="00A84C4F"/>
    <w:rsid w:val="00A84CE0"/>
    <w:rsid w:val="00A850B2"/>
    <w:rsid w:val="00A857D3"/>
    <w:rsid w:val="00A85BE1"/>
    <w:rsid w:val="00A86AC3"/>
    <w:rsid w:val="00A86B54"/>
    <w:rsid w:val="00A86C32"/>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3CCE"/>
    <w:rsid w:val="00A954D2"/>
    <w:rsid w:val="00A956D8"/>
    <w:rsid w:val="00A96443"/>
    <w:rsid w:val="00A964AB"/>
    <w:rsid w:val="00A968C0"/>
    <w:rsid w:val="00A9722B"/>
    <w:rsid w:val="00A97EAC"/>
    <w:rsid w:val="00A97F90"/>
    <w:rsid w:val="00AA01EF"/>
    <w:rsid w:val="00AA04E1"/>
    <w:rsid w:val="00AA1C80"/>
    <w:rsid w:val="00AA21F2"/>
    <w:rsid w:val="00AA28AE"/>
    <w:rsid w:val="00AA3067"/>
    <w:rsid w:val="00AA3DFB"/>
    <w:rsid w:val="00AA4368"/>
    <w:rsid w:val="00AA4AFD"/>
    <w:rsid w:val="00AA4DF5"/>
    <w:rsid w:val="00AB02D4"/>
    <w:rsid w:val="00AB10FF"/>
    <w:rsid w:val="00AB150D"/>
    <w:rsid w:val="00AB1C09"/>
    <w:rsid w:val="00AB32ED"/>
    <w:rsid w:val="00AB41FB"/>
    <w:rsid w:val="00AB4AC2"/>
    <w:rsid w:val="00AB529F"/>
    <w:rsid w:val="00AB5B62"/>
    <w:rsid w:val="00AB5BF1"/>
    <w:rsid w:val="00AB5F4E"/>
    <w:rsid w:val="00AB61EF"/>
    <w:rsid w:val="00AB6277"/>
    <w:rsid w:val="00AB6AF7"/>
    <w:rsid w:val="00AB73C6"/>
    <w:rsid w:val="00AB7749"/>
    <w:rsid w:val="00AB7A28"/>
    <w:rsid w:val="00AC0E86"/>
    <w:rsid w:val="00AC0FB3"/>
    <w:rsid w:val="00AC1626"/>
    <w:rsid w:val="00AC1646"/>
    <w:rsid w:val="00AC169F"/>
    <w:rsid w:val="00AC19AE"/>
    <w:rsid w:val="00AC2713"/>
    <w:rsid w:val="00AC405C"/>
    <w:rsid w:val="00AC486D"/>
    <w:rsid w:val="00AC49B1"/>
    <w:rsid w:val="00AC580D"/>
    <w:rsid w:val="00AC5D3D"/>
    <w:rsid w:val="00AC6055"/>
    <w:rsid w:val="00AC62EE"/>
    <w:rsid w:val="00AC6C1F"/>
    <w:rsid w:val="00AC6FB0"/>
    <w:rsid w:val="00AC7635"/>
    <w:rsid w:val="00AC7C2A"/>
    <w:rsid w:val="00AD07B5"/>
    <w:rsid w:val="00AD081E"/>
    <w:rsid w:val="00AD1319"/>
    <w:rsid w:val="00AD2075"/>
    <w:rsid w:val="00AD2676"/>
    <w:rsid w:val="00AD300F"/>
    <w:rsid w:val="00AD34AE"/>
    <w:rsid w:val="00AD3D34"/>
    <w:rsid w:val="00AD46D6"/>
    <w:rsid w:val="00AD4A66"/>
    <w:rsid w:val="00AD4B74"/>
    <w:rsid w:val="00AD4E85"/>
    <w:rsid w:val="00AD52EF"/>
    <w:rsid w:val="00AD55FE"/>
    <w:rsid w:val="00AD56B3"/>
    <w:rsid w:val="00AD5A3B"/>
    <w:rsid w:val="00AD5BC7"/>
    <w:rsid w:val="00AD5FA1"/>
    <w:rsid w:val="00AD66E8"/>
    <w:rsid w:val="00AD6B52"/>
    <w:rsid w:val="00AD7B37"/>
    <w:rsid w:val="00AD7CB3"/>
    <w:rsid w:val="00AD7E46"/>
    <w:rsid w:val="00AE02CC"/>
    <w:rsid w:val="00AE0B39"/>
    <w:rsid w:val="00AE135D"/>
    <w:rsid w:val="00AE1C1B"/>
    <w:rsid w:val="00AE1D09"/>
    <w:rsid w:val="00AE2421"/>
    <w:rsid w:val="00AE2C4C"/>
    <w:rsid w:val="00AE2C4D"/>
    <w:rsid w:val="00AE36DE"/>
    <w:rsid w:val="00AE3C2C"/>
    <w:rsid w:val="00AE3C92"/>
    <w:rsid w:val="00AE4E5E"/>
    <w:rsid w:val="00AE5021"/>
    <w:rsid w:val="00AE552A"/>
    <w:rsid w:val="00AE59CD"/>
    <w:rsid w:val="00AE6178"/>
    <w:rsid w:val="00AE75A5"/>
    <w:rsid w:val="00AE7CB5"/>
    <w:rsid w:val="00AE7FAA"/>
    <w:rsid w:val="00AF02C8"/>
    <w:rsid w:val="00AF101C"/>
    <w:rsid w:val="00AF1314"/>
    <w:rsid w:val="00AF1565"/>
    <w:rsid w:val="00AF170F"/>
    <w:rsid w:val="00AF2529"/>
    <w:rsid w:val="00AF2683"/>
    <w:rsid w:val="00AF2734"/>
    <w:rsid w:val="00AF293E"/>
    <w:rsid w:val="00AF353F"/>
    <w:rsid w:val="00AF3649"/>
    <w:rsid w:val="00AF397B"/>
    <w:rsid w:val="00AF44CD"/>
    <w:rsid w:val="00AF480F"/>
    <w:rsid w:val="00AF4D4C"/>
    <w:rsid w:val="00AF56FC"/>
    <w:rsid w:val="00AF5C62"/>
    <w:rsid w:val="00AF7093"/>
    <w:rsid w:val="00AF73A9"/>
    <w:rsid w:val="00AF7724"/>
    <w:rsid w:val="00AF7782"/>
    <w:rsid w:val="00AF7819"/>
    <w:rsid w:val="00AF7FA6"/>
    <w:rsid w:val="00B01642"/>
    <w:rsid w:val="00B01752"/>
    <w:rsid w:val="00B019EB"/>
    <w:rsid w:val="00B01E2A"/>
    <w:rsid w:val="00B022F6"/>
    <w:rsid w:val="00B02687"/>
    <w:rsid w:val="00B029B9"/>
    <w:rsid w:val="00B02D44"/>
    <w:rsid w:val="00B033EC"/>
    <w:rsid w:val="00B039EE"/>
    <w:rsid w:val="00B04DCC"/>
    <w:rsid w:val="00B04DDC"/>
    <w:rsid w:val="00B052D1"/>
    <w:rsid w:val="00B0560B"/>
    <w:rsid w:val="00B06011"/>
    <w:rsid w:val="00B064A2"/>
    <w:rsid w:val="00B0656A"/>
    <w:rsid w:val="00B06A53"/>
    <w:rsid w:val="00B06D3A"/>
    <w:rsid w:val="00B07478"/>
    <w:rsid w:val="00B07C48"/>
    <w:rsid w:val="00B10332"/>
    <w:rsid w:val="00B10F62"/>
    <w:rsid w:val="00B11519"/>
    <w:rsid w:val="00B115B2"/>
    <w:rsid w:val="00B12267"/>
    <w:rsid w:val="00B122F6"/>
    <w:rsid w:val="00B1240E"/>
    <w:rsid w:val="00B1256C"/>
    <w:rsid w:val="00B12B08"/>
    <w:rsid w:val="00B14134"/>
    <w:rsid w:val="00B1427A"/>
    <w:rsid w:val="00B14CC2"/>
    <w:rsid w:val="00B15F2D"/>
    <w:rsid w:val="00B16058"/>
    <w:rsid w:val="00B1614E"/>
    <w:rsid w:val="00B16449"/>
    <w:rsid w:val="00B16AA1"/>
    <w:rsid w:val="00B17194"/>
    <w:rsid w:val="00B179DB"/>
    <w:rsid w:val="00B20510"/>
    <w:rsid w:val="00B2053B"/>
    <w:rsid w:val="00B21124"/>
    <w:rsid w:val="00B2139D"/>
    <w:rsid w:val="00B21857"/>
    <w:rsid w:val="00B2191F"/>
    <w:rsid w:val="00B22C88"/>
    <w:rsid w:val="00B22F1F"/>
    <w:rsid w:val="00B2396F"/>
    <w:rsid w:val="00B23C3E"/>
    <w:rsid w:val="00B24059"/>
    <w:rsid w:val="00B241B2"/>
    <w:rsid w:val="00B24E39"/>
    <w:rsid w:val="00B24EAF"/>
    <w:rsid w:val="00B25297"/>
    <w:rsid w:val="00B25BE0"/>
    <w:rsid w:val="00B263CB"/>
    <w:rsid w:val="00B2677D"/>
    <w:rsid w:val="00B26EFA"/>
    <w:rsid w:val="00B275FE"/>
    <w:rsid w:val="00B2786F"/>
    <w:rsid w:val="00B27A8F"/>
    <w:rsid w:val="00B304D2"/>
    <w:rsid w:val="00B3073C"/>
    <w:rsid w:val="00B309E6"/>
    <w:rsid w:val="00B30CF4"/>
    <w:rsid w:val="00B30FE5"/>
    <w:rsid w:val="00B32295"/>
    <w:rsid w:val="00B322FF"/>
    <w:rsid w:val="00B32307"/>
    <w:rsid w:val="00B325B8"/>
    <w:rsid w:val="00B32BF2"/>
    <w:rsid w:val="00B33B2B"/>
    <w:rsid w:val="00B3538E"/>
    <w:rsid w:val="00B357C5"/>
    <w:rsid w:val="00B35AB0"/>
    <w:rsid w:val="00B35D74"/>
    <w:rsid w:val="00B35F50"/>
    <w:rsid w:val="00B362C1"/>
    <w:rsid w:val="00B3645D"/>
    <w:rsid w:val="00B37155"/>
    <w:rsid w:val="00B3739B"/>
    <w:rsid w:val="00B37790"/>
    <w:rsid w:val="00B3792D"/>
    <w:rsid w:val="00B379F8"/>
    <w:rsid w:val="00B37B6D"/>
    <w:rsid w:val="00B37F52"/>
    <w:rsid w:val="00B40019"/>
    <w:rsid w:val="00B411B1"/>
    <w:rsid w:val="00B41D9D"/>
    <w:rsid w:val="00B4248D"/>
    <w:rsid w:val="00B42BEA"/>
    <w:rsid w:val="00B431AD"/>
    <w:rsid w:val="00B44092"/>
    <w:rsid w:val="00B452FA"/>
    <w:rsid w:val="00B45E7B"/>
    <w:rsid w:val="00B46060"/>
    <w:rsid w:val="00B4667B"/>
    <w:rsid w:val="00B46706"/>
    <w:rsid w:val="00B4729C"/>
    <w:rsid w:val="00B4761A"/>
    <w:rsid w:val="00B478FE"/>
    <w:rsid w:val="00B47CBE"/>
    <w:rsid w:val="00B508BB"/>
    <w:rsid w:val="00B5113E"/>
    <w:rsid w:val="00B517C1"/>
    <w:rsid w:val="00B52E2E"/>
    <w:rsid w:val="00B53002"/>
    <w:rsid w:val="00B533AD"/>
    <w:rsid w:val="00B54726"/>
    <w:rsid w:val="00B54D68"/>
    <w:rsid w:val="00B55472"/>
    <w:rsid w:val="00B55F14"/>
    <w:rsid w:val="00B5772B"/>
    <w:rsid w:val="00B57A76"/>
    <w:rsid w:val="00B614D8"/>
    <w:rsid w:val="00B6182B"/>
    <w:rsid w:val="00B61D11"/>
    <w:rsid w:val="00B62380"/>
    <w:rsid w:val="00B62529"/>
    <w:rsid w:val="00B6282E"/>
    <w:rsid w:val="00B62B42"/>
    <w:rsid w:val="00B62D99"/>
    <w:rsid w:val="00B63293"/>
    <w:rsid w:val="00B632F0"/>
    <w:rsid w:val="00B638DE"/>
    <w:rsid w:val="00B63A45"/>
    <w:rsid w:val="00B6445C"/>
    <w:rsid w:val="00B647E1"/>
    <w:rsid w:val="00B65183"/>
    <w:rsid w:val="00B65521"/>
    <w:rsid w:val="00B66B5B"/>
    <w:rsid w:val="00B675F3"/>
    <w:rsid w:val="00B678CD"/>
    <w:rsid w:val="00B67D82"/>
    <w:rsid w:val="00B67E2B"/>
    <w:rsid w:val="00B701BC"/>
    <w:rsid w:val="00B705E9"/>
    <w:rsid w:val="00B708B3"/>
    <w:rsid w:val="00B70B13"/>
    <w:rsid w:val="00B7136B"/>
    <w:rsid w:val="00B71A29"/>
    <w:rsid w:val="00B71F90"/>
    <w:rsid w:val="00B72770"/>
    <w:rsid w:val="00B72C52"/>
    <w:rsid w:val="00B732FC"/>
    <w:rsid w:val="00B74BF7"/>
    <w:rsid w:val="00B74F57"/>
    <w:rsid w:val="00B752E4"/>
    <w:rsid w:val="00B75565"/>
    <w:rsid w:val="00B76178"/>
    <w:rsid w:val="00B76287"/>
    <w:rsid w:val="00B76311"/>
    <w:rsid w:val="00B76721"/>
    <w:rsid w:val="00B76B71"/>
    <w:rsid w:val="00B76D2E"/>
    <w:rsid w:val="00B76EAD"/>
    <w:rsid w:val="00B76FE7"/>
    <w:rsid w:val="00B773D2"/>
    <w:rsid w:val="00B777D6"/>
    <w:rsid w:val="00B8057E"/>
    <w:rsid w:val="00B80721"/>
    <w:rsid w:val="00B80F56"/>
    <w:rsid w:val="00B81DA0"/>
    <w:rsid w:val="00B81EB2"/>
    <w:rsid w:val="00B825C4"/>
    <w:rsid w:val="00B82A37"/>
    <w:rsid w:val="00B82EC4"/>
    <w:rsid w:val="00B83096"/>
    <w:rsid w:val="00B838FB"/>
    <w:rsid w:val="00B852B7"/>
    <w:rsid w:val="00B857CE"/>
    <w:rsid w:val="00B85A29"/>
    <w:rsid w:val="00B85CD0"/>
    <w:rsid w:val="00B86071"/>
    <w:rsid w:val="00B86F35"/>
    <w:rsid w:val="00B87908"/>
    <w:rsid w:val="00B87B9B"/>
    <w:rsid w:val="00B90229"/>
    <w:rsid w:val="00B90324"/>
    <w:rsid w:val="00B917ED"/>
    <w:rsid w:val="00B91854"/>
    <w:rsid w:val="00B91901"/>
    <w:rsid w:val="00B91EA4"/>
    <w:rsid w:val="00B920BE"/>
    <w:rsid w:val="00B92103"/>
    <w:rsid w:val="00B9307A"/>
    <w:rsid w:val="00B93700"/>
    <w:rsid w:val="00B9430C"/>
    <w:rsid w:val="00B957F4"/>
    <w:rsid w:val="00B95AC2"/>
    <w:rsid w:val="00B969A6"/>
    <w:rsid w:val="00B96DC7"/>
    <w:rsid w:val="00B970EC"/>
    <w:rsid w:val="00B974CB"/>
    <w:rsid w:val="00B97853"/>
    <w:rsid w:val="00BA00A8"/>
    <w:rsid w:val="00BA09E0"/>
    <w:rsid w:val="00BA2301"/>
    <w:rsid w:val="00BA3425"/>
    <w:rsid w:val="00BA5D9A"/>
    <w:rsid w:val="00BA6676"/>
    <w:rsid w:val="00BA679E"/>
    <w:rsid w:val="00BA6B04"/>
    <w:rsid w:val="00BA6C5B"/>
    <w:rsid w:val="00BA6E42"/>
    <w:rsid w:val="00BA73BE"/>
    <w:rsid w:val="00BA73E4"/>
    <w:rsid w:val="00BB006E"/>
    <w:rsid w:val="00BB00E2"/>
    <w:rsid w:val="00BB1173"/>
    <w:rsid w:val="00BB196D"/>
    <w:rsid w:val="00BB24E0"/>
    <w:rsid w:val="00BB258A"/>
    <w:rsid w:val="00BB2AD9"/>
    <w:rsid w:val="00BB3074"/>
    <w:rsid w:val="00BB3406"/>
    <w:rsid w:val="00BB39F0"/>
    <w:rsid w:val="00BB3BF5"/>
    <w:rsid w:val="00BB3DA0"/>
    <w:rsid w:val="00BB42F6"/>
    <w:rsid w:val="00BB5334"/>
    <w:rsid w:val="00BB646F"/>
    <w:rsid w:val="00BB7027"/>
    <w:rsid w:val="00BB7608"/>
    <w:rsid w:val="00BB7D5B"/>
    <w:rsid w:val="00BB7EC6"/>
    <w:rsid w:val="00BB7FF8"/>
    <w:rsid w:val="00BC0478"/>
    <w:rsid w:val="00BC057A"/>
    <w:rsid w:val="00BC0A92"/>
    <w:rsid w:val="00BC0E2A"/>
    <w:rsid w:val="00BC108E"/>
    <w:rsid w:val="00BC15E6"/>
    <w:rsid w:val="00BC18AD"/>
    <w:rsid w:val="00BC21B4"/>
    <w:rsid w:val="00BC270A"/>
    <w:rsid w:val="00BC28CA"/>
    <w:rsid w:val="00BC2C02"/>
    <w:rsid w:val="00BC32B3"/>
    <w:rsid w:val="00BC3306"/>
    <w:rsid w:val="00BC330D"/>
    <w:rsid w:val="00BC3552"/>
    <w:rsid w:val="00BC3743"/>
    <w:rsid w:val="00BC40C4"/>
    <w:rsid w:val="00BC433B"/>
    <w:rsid w:val="00BC5395"/>
    <w:rsid w:val="00BC59AC"/>
    <w:rsid w:val="00BC5E14"/>
    <w:rsid w:val="00BC6353"/>
    <w:rsid w:val="00BC65C7"/>
    <w:rsid w:val="00BC6B07"/>
    <w:rsid w:val="00BC6C27"/>
    <w:rsid w:val="00BC743B"/>
    <w:rsid w:val="00BC78EA"/>
    <w:rsid w:val="00BD1242"/>
    <w:rsid w:val="00BD219D"/>
    <w:rsid w:val="00BD2FD7"/>
    <w:rsid w:val="00BD3129"/>
    <w:rsid w:val="00BD32A8"/>
    <w:rsid w:val="00BD3803"/>
    <w:rsid w:val="00BD3F5D"/>
    <w:rsid w:val="00BD3FE8"/>
    <w:rsid w:val="00BD4227"/>
    <w:rsid w:val="00BD4CEA"/>
    <w:rsid w:val="00BD4F5D"/>
    <w:rsid w:val="00BD5276"/>
    <w:rsid w:val="00BD5329"/>
    <w:rsid w:val="00BD54F1"/>
    <w:rsid w:val="00BD5896"/>
    <w:rsid w:val="00BD5BAC"/>
    <w:rsid w:val="00BD620B"/>
    <w:rsid w:val="00BD6995"/>
    <w:rsid w:val="00BD780D"/>
    <w:rsid w:val="00BD7BEF"/>
    <w:rsid w:val="00BE042C"/>
    <w:rsid w:val="00BE0CFC"/>
    <w:rsid w:val="00BE139A"/>
    <w:rsid w:val="00BE1B14"/>
    <w:rsid w:val="00BE20BC"/>
    <w:rsid w:val="00BE21D8"/>
    <w:rsid w:val="00BE2329"/>
    <w:rsid w:val="00BE268F"/>
    <w:rsid w:val="00BE2798"/>
    <w:rsid w:val="00BE2AC2"/>
    <w:rsid w:val="00BE2C0A"/>
    <w:rsid w:val="00BE2C26"/>
    <w:rsid w:val="00BE33FE"/>
    <w:rsid w:val="00BE4579"/>
    <w:rsid w:val="00BE4650"/>
    <w:rsid w:val="00BE496C"/>
    <w:rsid w:val="00BE4EF1"/>
    <w:rsid w:val="00BE50E8"/>
    <w:rsid w:val="00BE552D"/>
    <w:rsid w:val="00BE5E27"/>
    <w:rsid w:val="00BE691C"/>
    <w:rsid w:val="00BE6E99"/>
    <w:rsid w:val="00BE75E3"/>
    <w:rsid w:val="00BE79B6"/>
    <w:rsid w:val="00BE7F3D"/>
    <w:rsid w:val="00BF00AF"/>
    <w:rsid w:val="00BF0284"/>
    <w:rsid w:val="00BF049C"/>
    <w:rsid w:val="00BF0515"/>
    <w:rsid w:val="00BF0A9F"/>
    <w:rsid w:val="00BF0B13"/>
    <w:rsid w:val="00BF0D1E"/>
    <w:rsid w:val="00BF1827"/>
    <w:rsid w:val="00BF1CF3"/>
    <w:rsid w:val="00BF2991"/>
    <w:rsid w:val="00BF2A1B"/>
    <w:rsid w:val="00BF2A2C"/>
    <w:rsid w:val="00BF2C6B"/>
    <w:rsid w:val="00BF3258"/>
    <w:rsid w:val="00BF3300"/>
    <w:rsid w:val="00BF4820"/>
    <w:rsid w:val="00BF4D36"/>
    <w:rsid w:val="00BF57C0"/>
    <w:rsid w:val="00BF6376"/>
    <w:rsid w:val="00BF684C"/>
    <w:rsid w:val="00BF7BCF"/>
    <w:rsid w:val="00BF7DBE"/>
    <w:rsid w:val="00C0143B"/>
    <w:rsid w:val="00C0232E"/>
    <w:rsid w:val="00C02567"/>
    <w:rsid w:val="00C0323E"/>
    <w:rsid w:val="00C03714"/>
    <w:rsid w:val="00C03868"/>
    <w:rsid w:val="00C03E03"/>
    <w:rsid w:val="00C040F5"/>
    <w:rsid w:val="00C045D7"/>
    <w:rsid w:val="00C04BE1"/>
    <w:rsid w:val="00C04BE4"/>
    <w:rsid w:val="00C055FB"/>
    <w:rsid w:val="00C05F22"/>
    <w:rsid w:val="00C060AC"/>
    <w:rsid w:val="00C062DC"/>
    <w:rsid w:val="00C063BF"/>
    <w:rsid w:val="00C06D8A"/>
    <w:rsid w:val="00C11309"/>
    <w:rsid w:val="00C1140F"/>
    <w:rsid w:val="00C11889"/>
    <w:rsid w:val="00C11DDE"/>
    <w:rsid w:val="00C12557"/>
    <w:rsid w:val="00C1274E"/>
    <w:rsid w:val="00C12C26"/>
    <w:rsid w:val="00C12D40"/>
    <w:rsid w:val="00C1344F"/>
    <w:rsid w:val="00C13641"/>
    <w:rsid w:val="00C13A0B"/>
    <w:rsid w:val="00C13D15"/>
    <w:rsid w:val="00C146B9"/>
    <w:rsid w:val="00C147B5"/>
    <w:rsid w:val="00C15156"/>
    <w:rsid w:val="00C15660"/>
    <w:rsid w:val="00C15DBD"/>
    <w:rsid w:val="00C16F10"/>
    <w:rsid w:val="00C16F74"/>
    <w:rsid w:val="00C174BC"/>
    <w:rsid w:val="00C176C9"/>
    <w:rsid w:val="00C17916"/>
    <w:rsid w:val="00C200AA"/>
    <w:rsid w:val="00C20192"/>
    <w:rsid w:val="00C20EA1"/>
    <w:rsid w:val="00C21E69"/>
    <w:rsid w:val="00C21F6A"/>
    <w:rsid w:val="00C220E3"/>
    <w:rsid w:val="00C222CD"/>
    <w:rsid w:val="00C222F8"/>
    <w:rsid w:val="00C225AC"/>
    <w:rsid w:val="00C226F7"/>
    <w:rsid w:val="00C228EE"/>
    <w:rsid w:val="00C22A45"/>
    <w:rsid w:val="00C22C1F"/>
    <w:rsid w:val="00C23702"/>
    <w:rsid w:val="00C24A73"/>
    <w:rsid w:val="00C25663"/>
    <w:rsid w:val="00C2657A"/>
    <w:rsid w:val="00C268BA"/>
    <w:rsid w:val="00C2769D"/>
    <w:rsid w:val="00C27966"/>
    <w:rsid w:val="00C27DDA"/>
    <w:rsid w:val="00C3081A"/>
    <w:rsid w:val="00C30BE4"/>
    <w:rsid w:val="00C314CF"/>
    <w:rsid w:val="00C31690"/>
    <w:rsid w:val="00C320F6"/>
    <w:rsid w:val="00C3365D"/>
    <w:rsid w:val="00C34004"/>
    <w:rsid w:val="00C340E8"/>
    <w:rsid w:val="00C34356"/>
    <w:rsid w:val="00C3548E"/>
    <w:rsid w:val="00C35775"/>
    <w:rsid w:val="00C366D0"/>
    <w:rsid w:val="00C37320"/>
    <w:rsid w:val="00C373C5"/>
    <w:rsid w:val="00C37624"/>
    <w:rsid w:val="00C406A2"/>
    <w:rsid w:val="00C40A87"/>
    <w:rsid w:val="00C40D52"/>
    <w:rsid w:val="00C41E4E"/>
    <w:rsid w:val="00C41FE2"/>
    <w:rsid w:val="00C420B1"/>
    <w:rsid w:val="00C42449"/>
    <w:rsid w:val="00C42A7D"/>
    <w:rsid w:val="00C4309C"/>
    <w:rsid w:val="00C43139"/>
    <w:rsid w:val="00C44D0B"/>
    <w:rsid w:val="00C44DCD"/>
    <w:rsid w:val="00C450A4"/>
    <w:rsid w:val="00C46252"/>
    <w:rsid w:val="00C4628B"/>
    <w:rsid w:val="00C465A3"/>
    <w:rsid w:val="00C46D5D"/>
    <w:rsid w:val="00C46D69"/>
    <w:rsid w:val="00C46DAC"/>
    <w:rsid w:val="00C47670"/>
    <w:rsid w:val="00C4769C"/>
    <w:rsid w:val="00C477D3"/>
    <w:rsid w:val="00C47E3A"/>
    <w:rsid w:val="00C50203"/>
    <w:rsid w:val="00C50C2E"/>
    <w:rsid w:val="00C50D62"/>
    <w:rsid w:val="00C51115"/>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7"/>
    <w:rsid w:val="00C56EFF"/>
    <w:rsid w:val="00C60A4C"/>
    <w:rsid w:val="00C60C22"/>
    <w:rsid w:val="00C61125"/>
    <w:rsid w:val="00C61CBE"/>
    <w:rsid w:val="00C61D48"/>
    <w:rsid w:val="00C62F9C"/>
    <w:rsid w:val="00C62FCE"/>
    <w:rsid w:val="00C63EAA"/>
    <w:rsid w:val="00C64C15"/>
    <w:rsid w:val="00C65123"/>
    <w:rsid w:val="00C65537"/>
    <w:rsid w:val="00C65BA9"/>
    <w:rsid w:val="00C660A9"/>
    <w:rsid w:val="00C67EEF"/>
    <w:rsid w:val="00C70044"/>
    <w:rsid w:val="00C70A21"/>
    <w:rsid w:val="00C71120"/>
    <w:rsid w:val="00C716FC"/>
    <w:rsid w:val="00C72105"/>
    <w:rsid w:val="00C73052"/>
    <w:rsid w:val="00C731E4"/>
    <w:rsid w:val="00C736D7"/>
    <w:rsid w:val="00C736F5"/>
    <w:rsid w:val="00C7421C"/>
    <w:rsid w:val="00C745D7"/>
    <w:rsid w:val="00C749F8"/>
    <w:rsid w:val="00C74AE1"/>
    <w:rsid w:val="00C757E1"/>
    <w:rsid w:val="00C75ABD"/>
    <w:rsid w:val="00C75ACC"/>
    <w:rsid w:val="00C75FCA"/>
    <w:rsid w:val="00C75FEC"/>
    <w:rsid w:val="00C76BC2"/>
    <w:rsid w:val="00C76E5F"/>
    <w:rsid w:val="00C76F8D"/>
    <w:rsid w:val="00C771D0"/>
    <w:rsid w:val="00C77678"/>
    <w:rsid w:val="00C806A8"/>
    <w:rsid w:val="00C80908"/>
    <w:rsid w:val="00C80EA5"/>
    <w:rsid w:val="00C82A86"/>
    <w:rsid w:val="00C82F3C"/>
    <w:rsid w:val="00C8305D"/>
    <w:rsid w:val="00C83760"/>
    <w:rsid w:val="00C84559"/>
    <w:rsid w:val="00C8499C"/>
    <w:rsid w:val="00C84A31"/>
    <w:rsid w:val="00C86387"/>
    <w:rsid w:val="00C864E1"/>
    <w:rsid w:val="00C867A2"/>
    <w:rsid w:val="00C868F2"/>
    <w:rsid w:val="00C8747C"/>
    <w:rsid w:val="00C87A95"/>
    <w:rsid w:val="00C87B8A"/>
    <w:rsid w:val="00C90A96"/>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4BAA"/>
    <w:rsid w:val="00C94D2A"/>
    <w:rsid w:val="00C954DD"/>
    <w:rsid w:val="00C95AC5"/>
    <w:rsid w:val="00C96890"/>
    <w:rsid w:val="00C96BC2"/>
    <w:rsid w:val="00C977FC"/>
    <w:rsid w:val="00C97EB9"/>
    <w:rsid w:val="00CA01D0"/>
    <w:rsid w:val="00CA11A8"/>
    <w:rsid w:val="00CA12D1"/>
    <w:rsid w:val="00CA25EB"/>
    <w:rsid w:val="00CA2CBD"/>
    <w:rsid w:val="00CA37AC"/>
    <w:rsid w:val="00CA3917"/>
    <w:rsid w:val="00CA3B84"/>
    <w:rsid w:val="00CA455A"/>
    <w:rsid w:val="00CA4D07"/>
    <w:rsid w:val="00CA4DD6"/>
    <w:rsid w:val="00CA5029"/>
    <w:rsid w:val="00CA542D"/>
    <w:rsid w:val="00CA569E"/>
    <w:rsid w:val="00CA65D9"/>
    <w:rsid w:val="00CA66DF"/>
    <w:rsid w:val="00CA6ACB"/>
    <w:rsid w:val="00CA6BB6"/>
    <w:rsid w:val="00CA6C20"/>
    <w:rsid w:val="00CA7641"/>
    <w:rsid w:val="00CA7C05"/>
    <w:rsid w:val="00CB07D6"/>
    <w:rsid w:val="00CB126F"/>
    <w:rsid w:val="00CB1A19"/>
    <w:rsid w:val="00CB21DB"/>
    <w:rsid w:val="00CB2324"/>
    <w:rsid w:val="00CB2347"/>
    <w:rsid w:val="00CB257D"/>
    <w:rsid w:val="00CB2776"/>
    <w:rsid w:val="00CB3056"/>
    <w:rsid w:val="00CB324A"/>
    <w:rsid w:val="00CB3779"/>
    <w:rsid w:val="00CB396E"/>
    <w:rsid w:val="00CB400E"/>
    <w:rsid w:val="00CB496A"/>
    <w:rsid w:val="00CB4BF0"/>
    <w:rsid w:val="00CB4F9E"/>
    <w:rsid w:val="00CB4FAD"/>
    <w:rsid w:val="00CB5585"/>
    <w:rsid w:val="00CB5A81"/>
    <w:rsid w:val="00CB5C3C"/>
    <w:rsid w:val="00CB5D96"/>
    <w:rsid w:val="00CB5F91"/>
    <w:rsid w:val="00CB641D"/>
    <w:rsid w:val="00CB6626"/>
    <w:rsid w:val="00CB71B2"/>
    <w:rsid w:val="00CB71FB"/>
    <w:rsid w:val="00CB7239"/>
    <w:rsid w:val="00CB73B5"/>
    <w:rsid w:val="00CC0E0B"/>
    <w:rsid w:val="00CC117C"/>
    <w:rsid w:val="00CC149C"/>
    <w:rsid w:val="00CC1E5A"/>
    <w:rsid w:val="00CC221D"/>
    <w:rsid w:val="00CC24E9"/>
    <w:rsid w:val="00CC3117"/>
    <w:rsid w:val="00CC3997"/>
    <w:rsid w:val="00CC3A2D"/>
    <w:rsid w:val="00CC3BAB"/>
    <w:rsid w:val="00CC3BAE"/>
    <w:rsid w:val="00CC4111"/>
    <w:rsid w:val="00CC4565"/>
    <w:rsid w:val="00CC528A"/>
    <w:rsid w:val="00CC53BE"/>
    <w:rsid w:val="00CC599B"/>
    <w:rsid w:val="00CC5C54"/>
    <w:rsid w:val="00CC5D15"/>
    <w:rsid w:val="00CC5EA2"/>
    <w:rsid w:val="00CC639D"/>
    <w:rsid w:val="00CC685A"/>
    <w:rsid w:val="00CC6A34"/>
    <w:rsid w:val="00CC6C7B"/>
    <w:rsid w:val="00CC7309"/>
    <w:rsid w:val="00CC742A"/>
    <w:rsid w:val="00CD0232"/>
    <w:rsid w:val="00CD069D"/>
    <w:rsid w:val="00CD0C32"/>
    <w:rsid w:val="00CD0D0A"/>
    <w:rsid w:val="00CD0E4F"/>
    <w:rsid w:val="00CD0E9F"/>
    <w:rsid w:val="00CD126A"/>
    <w:rsid w:val="00CD1273"/>
    <w:rsid w:val="00CD2DA6"/>
    <w:rsid w:val="00CD36BA"/>
    <w:rsid w:val="00CD4273"/>
    <w:rsid w:val="00CD46BE"/>
    <w:rsid w:val="00CD5042"/>
    <w:rsid w:val="00CD5678"/>
    <w:rsid w:val="00CD5B52"/>
    <w:rsid w:val="00CD5E5C"/>
    <w:rsid w:val="00CD5EF9"/>
    <w:rsid w:val="00CD6674"/>
    <w:rsid w:val="00CD74AB"/>
    <w:rsid w:val="00CD751F"/>
    <w:rsid w:val="00CD7EBD"/>
    <w:rsid w:val="00CE03B6"/>
    <w:rsid w:val="00CE0492"/>
    <w:rsid w:val="00CE0714"/>
    <w:rsid w:val="00CE0EFC"/>
    <w:rsid w:val="00CE138D"/>
    <w:rsid w:val="00CE24F2"/>
    <w:rsid w:val="00CE2BC6"/>
    <w:rsid w:val="00CE2FA0"/>
    <w:rsid w:val="00CE3C7A"/>
    <w:rsid w:val="00CE520E"/>
    <w:rsid w:val="00CE5857"/>
    <w:rsid w:val="00CE627C"/>
    <w:rsid w:val="00CE6E1D"/>
    <w:rsid w:val="00CE730B"/>
    <w:rsid w:val="00CE7312"/>
    <w:rsid w:val="00CE793E"/>
    <w:rsid w:val="00CE7D0C"/>
    <w:rsid w:val="00CE7E77"/>
    <w:rsid w:val="00CF0675"/>
    <w:rsid w:val="00CF170D"/>
    <w:rsid w:val="00CF1887"/>
    <w:rsid w:val="00CF1AC7"/>
    <w:rsid w:val="00CF1C6C"/>
    <w:rsid w:val="00CF21FD"/>
    <w:rsid w:val="00CF23F3"/>
    <w:rsid w:val="00CF3525"/>
    <w:rsid w:val="00CF3A6E"/>
    <w:rsid w:val="00CF3ACD"/>
    <w:rsid w:val="00CF3F23"/>
    <w:rsid w:val="00CF3FC5"/>
    <w:rsid w:val="00CF4254"/>
    <w:rsid w:val="00CF4405"/>
    <w:rsid w:val="00CF51C4"/>
    <w:rsid w:val="00CF6117"/>
    <w:rsid w:val="00CF6336"/>
    <w:rsid w:val="00CF63B0"/>
    <w:rsid w:val="00CF6435"/>
    <w:rsid w:val="00CF64D3"/>
    <w:rsid w:val="00CF6AFD"/>
    <w:rsid w:val="00CF6B69"/>
    <w:rsid w:val="00CF72ED"/>
    <w:rsid w:val="00CF736C"/>
    <w:rsid w:val="00CF7765"/>
    <w:rsid w:val="00CF7DF6"/>
    <w:rsid w:val="00D007D4"/>
    <w:rsid w:val="00D00E56"/>
    <w:rsid w:val="00D01349"/>
    <w:rsid w:val="00D01770"/>
    <w:rsid w:val="00D01888"/>
    <w:rsid w:val="00D01B2B"/>
    <w:rsid w:val="00D01D9F"/>
    <w:rsid w:val="00D01F3C"/>
    <w:rsid w:val="00D02758"/>
    <w:rsid w:val="00D02EF9"/>
    <w:rsid w:val="00D03DCA"/>
    <w:rsid w:val="00D046EB"/>
    <w:rsid w:val="00D04825"/>
    <w:rsid w:val="00D04828"/>
    <w:rsid w:val="00D048B7"/>
    <w:rsid w:val="00D068E3"/>
    <w:rsid w:val="00D06EAE"/>
    <w:rsid w:val="00D07D49"/>
    <w:rsid w:val="00D1032C"/>
    <w:rsid w:val="00D108BF"/>
    <w:rsid w:val="00D10E24"/>
    <w:rsid w:val="00D1136E"/>
    <w:rsid w:val="00D11590"/>
    <w:rsid w:val="00D117AC"/>
    <w:rsid w:val="00D11910"/>
    <w:rsid w:val="00D12ABE"/>
    <w:rsid w:val="00D12AC7"/>
    <w:rsid w:val="00D12D03"/>
    <w:rsid w:val="00D1327D"/>
    <w:rsid w:val="00D13941"/>
    <w:rsid w:val="00D13CBB"/>
    <w:rsid w:val="00D13CC3"/>
    <w:rsid w:val="00D141BC"/>
    <w:rsid w:val="00D14E93"/>
    <w:rsid w:val="00D153B6"/>
    <w:rsid w:val="00D1544D"/>
    <w:rsid w:val="00D15BE7"/>
    <w:rsid w:val="00D15E65"/>
    <w:rsid w:val="00D16ACC"/>
    <w:rsid w:val="00D16F82"/>
    <w:rsid w:val="00D16FE6"/>
    <w:rsid w:val="00D170F8"/>
    <w:rsid w:val="00D17153"/>
    <w:rsid w:val="00D1741C"/>
    <w:rsid w:val="00D175BB"/>
    <w:rsid w:val="00D20EA5"/>
    <w:rsid w:val="00D21476"/>
    <w:rsid w:val="00D2177F"/>
    <w:rsid w:val="00D21B24"/>
    <w:rsid w:val="00D21DA8"/>
    <w:rsid w:val="00D22DFA"/>
    <w:rsid w:val="00D23785"/>
    <w:rsid w:val="00D240F0"/>
    <w:rsid w:val="00D241FE"/>
    <w:rsid w:val="00D2458D"/>
    <w:rsid w:val="00D245E3"/>
    <w:rsid w:val="00D24D37"/>
    <w:rsid w:val="00D25488"/>
    <w:rsid w:val="00D25560"/>
    <w:rsid w:val="00D2597C"/>
    <w:rsid w:val="00D25B42"/>
    <w:rsid w:val="00D25CCB"/>
    <w:rsid w:val="00D25F7B"/>
    <w:rsid w:val="00D260D1"/>
    <w:rsid w:val="00D26A07"/>
    <w:rsid w:val="00D26CED"/>
    <w:rsid w:val="00D26F6A"/>
    <w:rsid w:val="00D27CA7"/>
    <w:rsid w:val="00D301D0"/>
    <w:rsid w:val="00D30234"/>
    <w:rsid w:val="00D30EA4"/>
    <w:rsid w:val="00D31928"/>
    <w:rsid w:val="00D31BE0"/>
    <w:rsid w:val="00D32413"/>
    <w:rsid w:val="00D324E2"/>
    <w:rsid w:val="00D32927"/>
    <w:rsid w:val="00D32CB2"/>
    <w:rsid w:val="00D33CEB"/>
    <w:rsid w:val="00D33DAC"/>
    <w:rsid w:val="00D34C0F"/>
    <w:rsid w:val="00D34D4B"/>
    <w:rsid w:val="00D35002"/>
    <w:rsid w:val="00D355BF"/>
    <w:rsid w:val="00D36403"/>
    <w:rsid w:val="00D36ADF"/>
    <w:rsid w:val="00D37304"/>
    <w:rsid w:val="00D37774"/>
    <w:rsid w:val="00D37803"/>
    <w:rsid w:val="00D3790C"/>
    <w:rsid w:val="00D37985"/>
    <w:rsid w:val="00D37C36"/>
    <w:rsid w:val="00D40527"/>
    <w:rsid w:val="00D405A9"/>
    <w:rsid w:val="00D40B3D"/>
    <w:rsid w:val="00D41399"/>
    <w:rsid w:val="00D413CB"/>
    <w:rsid w:val="00D41CFD"/>
    <w:rsid w:val="00D41EF9"/>
    <w:rsid w:val="00D420DC"/>
    <w:rsid w:val="00D42536"/>
    <w:rsid w:val="00D42E7B"/>
    <w:rsid w:val="00D43913"/>
    <w:rsid w:val="00D43A30"/>
    <w:rsid w:val="00D442C8"/>
    <w:rsid w:val="00D44304"/>
    <w:rsid w:val="00D44E97"/>
    <w:rsid w:val="00D45257"/>
    <w:rsid w:val="00D45363"/>
    <w:rsid w:val="00D4543D"/>
    <w:rsid w:val="00D45D27"/>
    <w:rsid w:val="00D45D77"/>
    <w:rsid w:val="00D464FC"/>
    <w:rsid w:val="00D4665F"/>
    <w:rsid w:val="00D46EA2"/>
    <w:rsid w:val="00D473E7"/>
    <w:rsid w:val="00D509D9"/>
    <w:rsid w:val="00D50B3C"/>
    <w:rsid w:val="00D51474"/>
    <w:rsid w:val="00D5150D"/>
    <w:rsid w:val="00D5175F"/>
    <w:rsid w:val="00D51B95"/>
    <w:rsid w:val="00D51CA1"/>
    <w:rsid w:val="00D538D0"/>
    <w:rsid w:val="00D53A51"/>
    <w:rsid w:val="00D5419A"/>
    <w:rsid w:val="00D5448C"/>
    <w:rsid w:val="00D545BC"/>
    <w:rsid w:val="00D54860"/>
    <w:rsid w:val="00D54D5C"/>
    <w:rsid w:val="00D55529"/>
    <w:rsid w:val="00D56860"/>
    <w:rsid w:val="00D56963"/>
    <w:rsid w:val="00D56C59"/>
    <w:rsid w:val="00D57326"/>
    <w:rsid w:val="00D57F70"/>
    <w:rsid w:val="00D6038F"/>
    <w:rsid w:val="00D608BD"/>
    <w:rsid w:val="00D60AD7"/>
    <w:rsid w:val="00D612F8"/>
    <w:rsid w:val="00D6164E"/>
    <w:rsid w:val="00D620C2"/>
    <w:rsid w:val="00D6281F"/>
    <w:rsid w:val="00D62A68"/>
    <w:rsid w:val="00D63049"/>
    <w:rsid w:val="00D637E3"/>
    <w:rsid w:val="00D63EC6"/>
    <w:rsid w:val="00D64503"/>
    <w:rsid w:val="00D64D94"/>
    <w:rsid w:val="00D64DF4"/>
    <w:rsid w:val="00D65717"/>
    <w:rsid w:val="00D6685F"/>
    <w:rsid w:val="00D674B8"/>
    <w:rsid w:val="00D678BE"/>
    <w:rsid w:val="00D679AF"/>
    <w:rsid w:val="00D700D8"/>
    <w:rsid w:val="00D70537"/>
    <w:rsid w:val="00D706A3"/>
    <w:rsid w:val="00D708DE"/>
    <w:rsid w:val="00D70C13"/>
    <w:rsid w:val="00D70C58"/>
    <w:rsid w:val="00D71121"/>
    <w:rsid w:val="00D714AB"/>
    <w:rsid w:val="00D71CA3"/>
    <w:rsid w:val="00D72086"/>
    <w:rsid w:val="00D72AC3"/>
    <w:rsid w:val="00D72AC5"/>
    <w:rsid w:val="00D72CC4"/>
    <w:rsid w:val="00D72D4F"/>
    <w:rsid w:val="00D72D72"/>
    <w:rsid w:val="00D73844"/>
    <w:rsid w:val="00D739F5"/>
    <w:rsid w:val="00D73F7F"/>
    <w:rsid w:val="00D742A4"/>
    <w:rsid w:val="00D75177"/>
    <w:rsid w:val="00D7570C"/>
    <w:rsid w:val="00D75BE0"/>
    <w:rsid w:val="00D75E32"/>
    <w:rsid w:val="00D75E61"/>
    <w:rsid w:val="00D7629C"/>
    <w:rsid w:val="00D76365"/>
    <w:rsid w:val="00D76581"/>
    <w:rsid w:val="00D769EF"/>
    <w:rsid w:val="00D76AB7"/>
    <w:rsid w:val="00D76C93"/>
    <w:rsid w:val="00D77678"/>
    <w:rsid w:val="00D777F5"/>
    <w:rsid w:val="00D77DEB"/>
    <w:rsid w:val="00D8014C"/>
    <w:rsid w:val="00D80D13"/>
    <w:rsid w:val="00D81370"/>
    <w:rsid w:val="00D813FD"/>
    <w:rsid w:val="00D81621"/>
    <w:rsid w:val="00D81F12"/>
    <w:rsid w:val="00D81F6D"/>
    <w:rsid w:val="00D827BA"/>
    <w:rsid w:val="00D833FD"/>
    <w:rsid w:val="00D84094"/>
    <w:rsid w:val="00D84FD9"/>
    <w:rsid w:val="00D85A4E"/>
    <w:rsid w:val="00D86340"/>
    <w:rsid w:val="00D8660F"/>
    <w:rsid w:val="00D868F8"/>
    <w:rsid w:val="00D86A0F"/>
    <w:rsid w:val="00D86D21"/>
    <w:rsid w:val="00D86D9F"/>
    <w:rsid w:val="00D86F2B"/>
    <w:rsid w:val="00D86FA1"/>
    <w:rsid w:val="00D871FA"/>
    <w:rsid w:val="00D90164"/>
    <w:rsid w:val="00D90206"/>
    <w:rsid w:val="00D902D0"/>
    <w:rsid w:val="00D90F47"/>
    <w:rsid w:val="00D91699"/>
    <w:rsid w:val="00D917E5"/>
    <w:rsid w:val="00D91A72"/>
    <w:rsid w:val="00D92031"/>
    <w:rsid w:val="00D9207F"/>
    <w:rsid w:val="00D9277A"/>
    <w:rsid w:val="00D92DF3"/>
    <w:rsid w:val="00D93AC4"/>
    <w:rsid w:val="00D9400D"/>
    <w:rsid w:val="00D9460F"/>
    <w:rsid w:val="00D952CE"/>
    <w:rsid w:val="00D95840"/>
    <w:rsid w:val="00D95ABF"/>
    <w:rsid w:val="00D95C4A"/>
    <w:rsid w:val="00D95EF6"/>
    <w:rsid w:val="00D962C0"/>
    <w:rsid w:val="00D9693C"/>
    <w:rsid w:val="00D96BD2"/>
    <w:rsid w:val="00D96C78"/>
    <w:rsid w:val="00D971A6"/>
    <w:rsid w:val="00D97DE7"/>
    <w:rsid w:val="00DA0901"/>
    <w:rsid w:val="00DA0EB4"/>
    <w:rsid w:val="00DA154D"/>
    <w:rsid w:val="00DA1705"/>
    <w:rsid w:val="00DA17C4"/>
    <w:rsid w:val="00DA1985"/>
    <w:rsid w:val="00DA1D4B"/>
    <w:rsid w:val="00DA229F"/>
    <w:rsid w:val="00DA28DC"/>
    <w:rsid w:val="00DA2A06"/>
    <w:rsid w:val="00DA2A49"/>
    <w:rsid w:val="00DA31F6"/>
    <w:rsid w:val="00DA3DB1"/>
    <w:rsid w:val="00DA3E1B"/>
    <w:rsid w:val="00DA41A5"/>
    <w:rsid w:val="00DA424E"/>
    <w:rsid w:val="00DA464D"/>
    <w:rsid w:val="00DA4B5A"/>
    <w:rsid w:val="00DA5F55"/>
    <w:rsid w:val="00DA65FB"/>
    <w:rsid w:val="00DA6669"/>
    <w:rsid w:val="00DA729D"/>
    <w:rsid w:val="00DA7742"/>
    <w:rsid w:val="00DA7F62"/>
    <w:rsid w:val="00DB090F"/>
    <w:rsid w:val="00DB0E75"/>
    <w:rsid w:val="00DB110C"/>
    <w:rsid w:val="00DB1346"/>
    <w:rsid w:val="00DB16C4"/>
    <w:rsid w:val="00DB1D1F"/>
    <w:rsid w:val="00DB220F"/>
    <w:rsid w:val="00DB27BD"/>
    <w:rsid w:val="00DB27CD"/>
    <w:rsid w:val="00DB2947"/>
    <w:rsid w:val="00DB316D"/>
    <w:rsid w:val="00DB3543"/>
    <w:rsid w:val="00DB3A53"/>
    <w:rsid w:val="00DB4140"/>
    <w:rsid w:val="00DB419F"/>
    <w:rsid w:val="00DB4681"/>
    <w:rsid w:val="00DB478B"/>
    <w:rsid w:val="00DB4CFA"/>
    <w:rsid w:val="00DB4F0F"/>
    <w:rsid w:val="00DB56D5"/>
    <w:rsid w:val="00DB5956"/>
    <w:rsid w:val="00DB5A86"/>
    <w:rsid w:val="00DB5F4E"/>
    <w:rsid w:val="00DB7000"/>
    <w:rsid w:val="00DB7629"/>
    <w:rsid w:val="00DB7A4F"/>
    <w:rsid w:val="00DC0F33"/>
    <w:rsid w:val="00DC1173"/>
    <w:rsid w:val="00DC12B6"/>
    <w:rsid w:val="00DC145C"/>
    <w:rsid w:val="00DC18E0"/>
    <w:rsid w:val="00DC1BFB"/>
    <w:rsid w:val="00DC2C33"/>
    <w:rsid w:val="00DC3217"/>
    <w:rsid w:val="00DC3248"/>
    <w:rsid w:val="00DC3BB7"/>
    <w:rsid w:val="00DC3F43"/>
    <w:rsid w:val="00DC44AE"/>
    <w:rsid w:val="00DC46AB"/>
    <w:rsid w:val="00DC4DBD"/>
    <w:rsid w:val="00DC5658"/>
    <w:rsid w:val="00DC5CE4"/>
    <w:rsid w:val="00DC5F9D"/>
    <w:rsid w:val="00DC5FA8"/>
    <w:rsid w:val="00DC6099"/>
    <w:rsid w:val="00DC63A8"/>
    <w:rsid w:val="00DC6950"/>
    <w:rsid w:val="00DC7529"/>
    <w:rsid w:val="00DD0546"/>
    <w:rsid w:val="00DD1C50"/>
    <w:rsid w:val="00DD2170"/>
    <w:rsid w:val="00DD2376"/>
    <w:rsid w:val="00DD2758"/>
    <w:rsid w:val="00DD2C90"/>
    <w:rsid w:val="00DD3A5B"/>
    <w:rsid w:val="00DD3CB6"/>
    <w:rsid w:val="00DD4336"/>
    <w:rsid w:val="00DD439C"/>
    <w:rsid w:val="00DD4C68"/>
    <w:rsid w:val="00DD4DB6"/>
    <w:rsid w:val="00DD6878"/>
    <w:rsid w:val="00DD68C0"/>
    <w:rsid w:val="00DD72BA"/>
    <w:rsid w:val="00DD7A75"/>
    <w:rsid w:val="00DE17AB"/>
    <w:rsid w:val="00DE1B84"/>
    <w:rsid w:val="00DE2AB6"/>
    <w:rsid w:val="00DE2D0C"/>
    <w:rsid w:val="00DE33FA"/>
    <w:rsid w:val="00DE38BB"/>
    <w:rsid w:val="00DE3F86"/>
    <w:rsid w:val="00DE452A"/>
    <w:rsid w:val="00DE4EC9"/>
    <w:rsid w:val="00DE6228"/>
    <w:rsid w:val="00DE7987"/>
    <w:rsid w:val="00DE7C8A"/>
    <w:rsid w:val="00DE7EA0"/>
    <w:rsid w:val="00DE7F49"/>
    <w:rsid w:val="00DF0241"/>
    <w:rsid w:val="00DF11B9"/>
    <w:rsid w:val="00DF186D"/>
    <w:rsid w:val="00DF28C0"/>
    <w:rsid w:val="00DF3373"/>
    <w:rsid w:val="00DF34C9"/>
    <w:rsid w:val="00DF387B"/>
    <w:rsid w:val="00DF3C0E"/>
    <w:rsid w:val="00DF49FF"/>
    <w:rsid w:val="00DF5565"/>
    <w:rsid w:val="00DF6D03"/>
    <w:rsid w:val="00DF7C11"/>
    <w:rsid w:val="00E00A8F"/>
    <w:rsid w:val="00E00F76"/>
    <w:rsid w:val="00E0192E"/>
    <w:rsid w:val="00E019BD"/>
    <w:rsid w:val="00E01BDD"/>
    <w:rsid w:val="00E01D75"/>
    <w:rsid w:val="00E0205B"/>
    <w:rsid w:val="00E02E10"/>
    <w:rsid w:val="00E0319E"/>
    <w:rsid w:val="00E03754"/>
    <w:rsid w:val="00E037EC"/>
    <w:rsid w:val="00E03DF6"/>
    <w:rsid w:val="00E048E2"/>
    <w:rsid w:val="00E04ACE"/>
    <w:rsid w:val="00E05674"/>
    <w:rsid w:val="00E05884"/>
    <w:rsid w:val="00E05E88"/>
    <w:rsid w:val="00E0601F"/>
    <w:rsid w:val="00E063E7"/>
    <w:rsid w:val="00E06861"/>
    <w:rsid w:val="00E074E0"/>
    <w:rsid w:val="00E0767A"/>
    <w:rsid w:val="00E07747"/>
    <w:rsid w:val="00E10597"/>
    <w:rsid w:val="00E10806"/>
    <w:rsid w:val="00E10FCB"/>
    <w:rsid w:val="00E114F5"/>
    <w:rsid w:val="00E11ADB"/>
    <w:rsid w:val="00E12158"/>
    <w:rsid w:val="00E12819"/>
    <w:rsid w:val="00E12C40"/>
    <w:rsid w:val="00E13D9A"/>
    <w:rsid w:val="00E13EAD"/>
    <w:rsid w:val="00E1455B"/>
    <w:rsid w:val="00E15016"/>
    <w:rsid w:val="00E17949"/>
    <w:rsid w:val="00E17D8B"/>
    <w:rsid w:val="00E17E2A"/>
    <w:rsid w:val="00E2039C"/>
    <w:rsid w:val="00E206E7"/>
    <w:rsid w:val="00E209FA"/>
    <w:rsid w:val="00E22C40"/>
    <w:rsid w:val="00E22E7D"/>
    <w:rsid w:val="00E23570"/>
    <w:rsid w:val="00E2379F"/>
    <w:rsid w:val="00E23879"/>
    <w:rsid w:val="00E241AE"/>
    <w:rsid w:val="00E248EA"/>
    <w:rsid w:val="00E25309"/>
    <w:rsid w:val="00E2638D"/>
    <w:rsid w:val="00E2649C"/>
    <w:rsid w:val="00E2687F"/>
    <w:rsid w:val="00E270DC"/>
    <w:rsid w:val="00E276F9"/>
    <w:rsid w:val="00E27A0C"/>
    <w:rsid w:val="00E27E2F"/>
    <w:rsid w:val="00E27ED4"/>
    <w:rsid w:val="00E3000F"/>
    <w:rsid w:val="00E3057A"/>
    <w:rsid w:val="00E30986"/>
    <w:rsid w:val="00E31DA8"/>
    <w:rsid w:val="00E327A7"/>
    <w:rsid w:val="00E32850"/>
    <w:rsid w:val="00E32913"/>
    <w:rsid w:val="00E329C8"/>
    <w:rsid w:val="00E331C4"/>
    <w:rsid w:val="00E33292"/>
    <w:rsid w:val="00E332DE"/>
    <w:rsid w:val="00E3347F"/>
    <w:rsid w:val="00E34054"/>
    <w:rsid w:val="00E34277"/>
    <w:rsid w:val="00E34341"/>
    <w:rsid w:val="00E3441A"/>
    <w:rsid w:val="00E34A3B"/>
    <w:rsid w:val="00E34A3C"/>
    <w:rsid w:val="00E354E4"/>
    <w:rsid w:val="00E355AA"/>
    <w:rsid w:val="00E35939"/>
    <w:rsid w:val="00E35A96"/>
    <w:rsid w:val="00E36002"/>
    <w:rsid w:val="00E37293"/>
    <w:rsid w:val="00E375BD"/>
    <w:rsid w:val="00E37DDF"/>
    <w:rsid w:val="00E403B8"/>
    <w:rsid w:val="00E41390"/>
    <w:rsid w:val="00E4170B"/>
    <w:rsid w:val="00E41881"/>
    <w:rsid w:val="00E41EE1"/>
    <w:rsid w:val="00E424D6"/>
    <w:rsid w:val="00E42E5D"/>
    <w:rsid w:val="00E43444"/>
    <w:rsid w:val="00E440AC"/>
    <w:rsid w:val="00E4424F"/>
    <w:rsid w:val="00E444F1"/>
    <w:rsid w:val="00E44600"/>
    <w:rsid w:val="00E452FE"/>
    <w:rsid w:val="00E46184"/>
    <w:rsid w:val="00E4660D"/>
    <w:rsid w:val="00E472D9"/>
    <w:rsid w:val="00E47745"/>
    <w:rsid w:val="00E50686"/>
    <w:rsid w:val="00E50878"/>
    <w:rsid w:val="00E50C05"/>
    <w:rsid w:val="00E512DB"/>
    <w:rsid w:val="00E51616"/>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60047"/>
    <w:rsid w:val="00E60119"/>
    <w:rsid w:val="00E6103A"/>
    <w:rsid w:val="00E61DFB"/>
    <w:rsid w:val="00E623CF"/>
    <w:rsid w:val="00E625A9"/>
    <w:rsid w:val="00E62F27"/>
    <w:rsid w:val="00E638DD"/>
    <w:rsid w:val="00E63F2E"/>
    <w:rsid w:val="00E64581"/>
    <w:rsid w:val="00E64BB4"/>
    <w:rsid w:val="00E64F92"/>
    <w:rsid w:val="00E6505D"/>
    <w:rsid w:val="00E65754"/>
    <w:rsid w:val="00E660D3"/>
    <w:rsid w:val="00E66AB4"/>
    <w:rsid w:val="00E66F98"/>
    <w:rsid w:val="00E67C1E"/>
    <w:rsid w:val="00E70179"/>
    <w:rsid w:val="00E70B7F"/>
    <w:rsid w:val="00E71602"/>
    <w:rsid w:val="00E717EB"/>
    <w:rsid w:val="00E7224E"/>
    <w:rsid w:val="00E72262"/>
    <w:rsid w:val="00E72E27"/>
    <w:rsid w:val="00E72FA2"/>
    <w:rsid w:val="00E7334E"/>
    <w:rsid w:val="00E7348B"/>
    <w:rsid w:val="00E73962"/>
    <w:rsid w:val="00E739CC"/>
    <w:rsid w:val="00E73CEE"/>
    <w:rsid w:val="00E74654"/>
    <w:rsid w:val="00E74DE3"/>
    <w:rsid w:val="00E751B5"/>
    <w:rsid w:val="00E76784"/>
    <w:rsid w:val="00E76886"/>
    <w:rsid w:val="00E76E6A"/>
    <w:rsid w:val="00E77324"/>
    <w:rsid w:val="00E77574"/>
    <w:rsid w:val="00E77951"/>
    <w:rsid w:val="00E77F9A"/>
    <w:rsid w:val="00E8050D"/>
    <w:rsid w:val="00E80EE4"/>
    <w:rsid w:val="00E816F6"/>
    <w:rsid w:val="00E81A9C"/>
    <w:rsid w:val="00E81F57"/>
    <w:rsid w:val="00E82527"/>
    <w:rsid w:val="00E8256A"/>
    <w:rsid w:val="00E8283A"/>
    <w:rsid w:val="00E82DED"/>
    <w:rsid w:val="00E8388D"/>
    <w:rsid w:val="00E8494C"/>
    <w:rsid w:val="00E84E68"/>
    <w:rsid w:val="00E857DE"/>
    <w:rsid w:val="00E85CB5"/>
    <w:rsid w:val="00E85FE5"/>
    <w:rsid w:val="00E861B4"/>
    <w:rsid w:val="00E86719"/>
    <w:rsid w:val="00E869C1"/>
    <w:rsid w:val="00E86D0C"/>
    <w:rsid w:val="00E87222"/>
    <w:rsid w:val="00E87283"/>
    <w:rsid w:val="00E87DBE"/>
    <w:rsid w:val="00E87EDA"/>
    <w:rsid w:val="00E905CA"/>
    <w:rsid w:val="00E90863"/>
    <w:rsid w:val="00E9091C"/>
    <w:rsid w:val="00E90EF4"/>
    <w:rsid w:val="00E912E2"/>
    <w:rsid w:val="00E91522"/>
    <w:rsid w:val="00E91A17"/>
    <w:rsid w:val="00E91E2D"/>
    <w:rsid w:val="00E92493"/>
    <w:rsid w:val="00E93038"/>
    <w:rsid w:val="00E93BBF"/>
    <w:rsid w:val="00E941EE"/>
    <w:rsid w:val="00E9463A"/>
    <w:rsid w:val="00E94CE6"/>
    <w:rsid w:val="00E94DEA"/>
    <w:rsid w:val="00E95A6A"/>
    <w:rsid w:val="00E964FA"/>
    <w:rsid w:val="00E97142"/>
    <w:rsid w:val="00E974DA"/>
    <w:rsid w:val="00E97E91"/>
    <w:rsid w:val="00EA0279"/>
    <w:rsid w:val="00EA04EE"/>
    <w:rsid w:val="00EA07C0"/>
    <w:rsid w:val="00EA0A8C"/>
    <w:rsid w:val="00EA10C8"/>
    <w:rsid w:val="00EA1426"/>
    <w:rsid w:val="00EA200B"/>
    <w:rsid w:val="00EA2488"/>
    <w:rsid w:val="00EA2BC3"/>
    <w:rsid w:val="00EA2BCA"/>
    <w:rsid w:val="00EA378E"/>
    <w:rsid w:val="00EA3B2E"/>
    <w:rsid w:val="00EA4C28"/>
    <w:rsid w:val="00EA5692"/>
    <w:rsid w:val="00EA5815"/>
    <w:rsid w:val="00EA60F3"/>
    <w:rsid w:val="00EA6531"/>
    <w:rsid w:val="00EA74DD"/>
    <w:rsid w:val="00EB0705"/>
    <w:rsid w:val="00EB0F96"/>
    <w:rsid w:val="00EB179A"/>
    <w:rsid w:val="00EB24B7"/>
    <w:rsid w:val="00EB294E"/>
    <w:rsid w:val="00EB2B02"/>
    <w:rsid w:val="00EB33DB"/>
    <w:rsid w:val="00EB3BE5"/>
    <w:rsid w:val="00EB4879"/>
    <w:rsid w:val="00EB54D6"/>
    <w:rsid w:val="00EB57FE"/>
    <w:rsid w:val="00EB5856"/>
    <w:rsid w:val="00EB5BF0"/>
    <w:rsid w:val="00EB6009"/>
    <w:rsid w:val="00EB6A47"/>
    <w:rsid w:val="00EB6C47"/>
    <w:rsid w:val="00EB7527"/>
    <w:rsid w:val="00EB7616"/>
    <w:rsid w:val="00EB7867"/>
    <w:rsid w:val="00EB7879"/>
    <w:rsid w:val="00EC1686"/>
    <w:rsid w:val="00EC1688"/>
    <w:rsid w:val="00EC1897"/>
    <w:rsid w:val="00EC1BEE"/>
    <w:rsid w:val="00EC272E"/>
    <w:rsid w:val="00EC2D38"/>
    <w:rsid w:val="00EC3086"/>
    <w:rsid w:val="00EC33EC"/>
    <w:rsid w:val="00EC3A87"/>
    <w:rsid w:val="00EC3BDB"/>
    <w:rsid w:val="00EC3E71"/>
    <w:rsid w:val="00EC4153"/>
    <w:rsid w:val="00EC4239"/>
    <w:rsid w:val="00EC4A74"/>
    <w:rsid w:val="00EC4AE4"/>
    <w:rsid w:val="00EC4EA9"/>
    <w:rsid w:val="00EC543A"/>
    <w:rsid w:val="00EC620D"/>
    <w:rsid w:val="00EC66D3"/>
    <w:rsid w:val="00EC6985"/>
    <w:rsid w:val="00EC7522"/>
    <w:rsid w:val="00EC752C"/>
    <w:rsid w:val="00EC7C5E"/>
    <w:rsid w:val="00ED017D"/>
    <w:rsid w:val="00ED0E4F"/>
    <w:rsid w:val="00ED2003"/>
    <w:rsid w:val="00ED20D8"/>
    <w:rsid w:val="00ED27DA"/>
    <w:rsid w:val="00ED2803"/>
    <w:rsid w:val="00ED29EF"/>
    <w:rsid w:val="00ED2A6C"/>
    <w:rsid w:val="00ED3012"/>
    <w:rsid w:val="00ED36DF"/>
    <w:rsid w:val="00ED4542"/>
    <w:rsid w:val="00ED46EB"/>
    <w:rsid w:val="00ED50F3"/>
    <w:rsid w:val="00ED5260"/>
    <w:rsid w:val="00ED589B"/>
    <w:rsid w:val="00ED6679"/>
    <w:rsid w:val="00ED67BE"/>
    <w:rsid w:val="00ED67EF"/>
    <w:rsid w:val="00ED7037"/>
    <w:rsid w:val="00ED7723"/>
    <w:rsid w:val="00EE041F"/>
    <w:rsid w:val="00EE0534"/>
    <w:rsid w:val="00EE092F"/>
    <w:rsid w:val="00EE0A2A"/>
    <w:rsid w:val="00EE1414"/>
    <w:rsid w:val="00EE2111"/>
    <w:rsid w:val="00EE22BA"/>
    <w:rsid w:val="00EE2383"/>
    <w:rsid w:val="00EE3B72"/>
    <w:rsid w:val="00EE3BC3"/>
    <w:rsid w:val="00EE3E59"/>
    <w:rsid w:val="00EE7F43"/>
    <w:rsid w:val="00EF05AD"/>
    <w:rsid w:val="00EF19D0"/>
    <w:rsid w:val="00EF1F3D"/>
    <w:rsid w:val="00EF1FD3"/>
    <w:rsid w:val="00EF293A"/>
    <w:rsid w:val="00EF2AD4"/>
    <w:rsid w:val="00EF3BA4"/>
    <w:rsid w:val="00EF45F8"/>
    <w:rsid w:val="00EF48F3"/>
    <w:rsid w:val="00EF4B98"/>
    <w:rsid w:val="00EF4C72"/>
    <w:rsid w:val="00EF4C74"/>
    <w:rsid w:val="00EF4EAF"/>
    <w:rsid w:val="00EF5099"/>
    <w:rsid w:val="00EF5281"/>
    <w:rsid w:val="00EF54E9"/>
    <w:rsid w:val="00EF5A0F"/>
    <w:rsid w:val="00EF5F15"/>
    <w:rsid w:val="00EF5F4A"/>
    <w:rsid w:val="00EF66DC"/>
    <w:rsid w:val="00EF6F8E"/>
    <w:rsid w:val="00EF6FA2"/>
    <w:rsid w:val="00EF723D"/>
    <w:rsid w:val="00EF7627"/>
    <w:rsid w:val="00F0044F"/>
    <w:rsid w:val="00F01803"/>
    <w:rsid w:val="00F01D38"/>
    <w:rsid w:val="00F0282D"/>
    <w:rsid w:val="00F0286E"/>
    <w:rsid w:val="00F029B4"/>
    <w:rsid w:val="00F02BA0"/>
    <w:rsid w:val="00F0310C"/>
    <w:rsid w:val="00F03113"/>
    <w:rsid w:val="00F034EB"/>
    <w:rsid w:val="00F03857"/>
    <w:rsid w:val="00F04200"/>
    <w:rsid w:val="00F0441C"/>
    <w:rsid w:val="00F05524"/>
    <w:rsid w:val="00F0615F"/>
    <w:rsid w:val="00F06ABA"/>
    <w:rsid w:val="00F06B64"/>
    <w:rsid w:val="00F06F00"/>
    <w:rsid w:val="00F072B5"/>
    <w:rsid w:val="00F103E5"/>
    <w:rsid w:val="00F1082D"/>
    <w:rsid w:val="00F10D64"/>
    <w:rsid w:val="00F110E2"/>
    <w:rsid w:val="00F11277"/>
    <w:rsid w:val="00F11DBF"/>
    <w:rsid w:val="00F123E2"/>
    <w:rsid w:val="00F1268F"/>
    <w:rsid w:val="00F1349B"/>
    <w:rsid w:val="00F135DA"/>
    <w:rsid w:val="00F13E8A"/>
    <w:rsid w:val="00F145E4"/>
    <w:rsid w:val="00F14DEB"/>
    <w:rsid w:val="00F14E62"/>
    <w:rsid w:val="00F15125"/>
    <w:rsid w:val="00F15B8E"/>
    <w:rsid w:val="00F171FB"/>
    <w:rsid w:val="00F17436"/>
    <w:rsid w:val="00F2003F"/>
    <w:rsid w:val="00F204B1"/>
    <w:rsid w:val="00F2062D"/>
    <w:rsid w:val="00F2068A"/>
    <w:rsid w:val="00F20782"/>
    <w:rsid w:val="00F212F5"/>
    <w:rsid w:val="00F21594"/>
    <w:rsid w:val="00F2207F"/>
    <w:rsid w:val="00F22A9C"/>
    <w:rsid w:val="00F2307E"/>
    <w:rsid w:val="00F23BAC"/>
    <w:rsid w:val="00F23FFA"/>
    <w:rsid w:val="00F24CF5"/>
    <w:rsid w:val="00F24FDA"/>
    <w:rsid w:val="00F252C9"/>
    <w:rsid w:val="00F25522"/>
    <w:rsid w:val="00F25868"/>
    <w:rsid w:val="00F25C18"/>
    <w:rsid w:val="00F25E47"/>
    <w:rsid w:val="00F2603D"/>
    <w:rsid w:val="00F262DB"/>
    <w:rsid w:val="00F27035"/>
    <w:rsid w:val="00F27EA5"/>
    <w:rsid w:val="00F3072B"/>
    <w:rsid w:val="00F307F6"/>
    <w:rsid w:val="00F30F28"/>
    <w:rsid w:val="00F3139D"/>
    <w:rsid w:val="00F314B2"/>
    <w:rsid w:val="00F31894"/>
    <w:rsid w:val="00F318E0"/>
    <w:rsid w:val="00F320CE"/>
    <w:rsid w:val="00F325D4"/>
    <w:rsid w:val="00F32C12"/>
    <w:rsid w:val="00F3363B"/>
    <w:rsid w:val="00F33641"/>
    <w:rsid w:val="00F337A6"/>
    <w:rsid w:val="00F34A67"/>
    <w:rsid w:val="00F35429"/>
    <w:rsid w:val="00F36DB9"/>
    <w:rsid w:val="00F36FB1"/>
    <w:rsid w:val="00F3700F"/>
    <w:rsid w:val="00F373D1"/>
    <w:rsid w:val="00F3752F"/>
    <w:rsid w:val="00F37A73"/>
    <w:rsid w:val="00F37BAE"/>
    <w:rsid w:val="00F37EE3"/>
    <w:rsid w:val="00F40A85"/>
    <w:rsid w:val="00F40F47"/>
    <w:rsid w:val="00F412DC"/>
    <w:rsid w:val="00F419B0"/>
    <w:rsid w:val="00F41A68"/>
    <w:rsid w:val="00F41E76"/>
    <w:rsid w:val="00F422DD"/>
    <w:rsid w:val="00F42B75"/>
    <w:rsid w:val="00F43156"/>
    <w:rsid w:val="00F4323B"/>
    <w:rsid w:val="00F43EAE"/>
    <w:rsid w:val="00F44DF6"/>
    <w:rsid w:val="00F455B0"/>
    <w:rsid w:val="00F46EE9"/>
    <w:rsid w:val="00F472DA"/>
    <w:rsid w:val="00F47900"/>
    <w:rsid w:val="00F50A52"/>
    <w:rsid w:val="00F512C3"/>
    <w:rsid w:val="00F529C1"/>
    <w:rsid w:val="00F52BBB"/>
    <w:rsid w:val="00F52FAE"/>
    <w:rsid w:val="00F5357F"/>
    <w:rsid w:val="00F54F79"/>
    <w:rsid w:val="00F5503E"/>
    <w:rsid w:val="00F55D43"/>
    <w:rsid w:val="00F5616E"/>
    <w:rsid w:val="00F57082"/>
    <w:rsid w:val="00F570BB"/>
    <w:rsid w:val="00F57462"/>
    <w:rsid w:val="00F576B8"/>
    <w:rsid w:val="00F60735"/>
    <w:rsid w:val="00F6086A"/>
    <w:rsid w:val="00F60D05"/>
    <w:rsid w:val="00F60F7F"/>
    <w:rsid w:val="00F61FEC"/>
    <w:rsid w:val="00F6201F"/>
    <w:rsid w:val="00F62812"/>
    <w:rsid w:val="00F63331"/>
    <w:rsid w:val="00F6396B"/>
    <w:rsid w:val="00F6467A"/>
    <w:rsid w:val="00F656BB"/>
    <w:rsid w:val="00F656C1"/>
    <w:rsid w:val="00F65EC8"/>
    <w:rsid w:val="00F66386"/>
    <w:rsid w:val="00F6640A"/>
    <w:rsid w:val="00F66AFD"/>
    <w:rsid w:val="00F66CD9"/>
    <w:rsid w:val="00F673E5"/>
    <w:rsid w:val="00F70231"/>
    <w:rsid w:val="00F7023E"/>
    <w:rsid w:val="00F702BE"/>
    <w:rsid w:val="00F70E46"/>
    <w:rsid w:val="00F70EA5"/>
    <w:rsid w:val="00F725C7"/>
    <w:rsid w:val="00F72771"/>
    <w:rsid w:val="00F72BCD"/>
    <w:rsid w:val="00F72C2E"/>
    <w:rsid w:val="00F72D7B"/>
    <w:rsid w:val="00F731C3"/>
    <w:rsid w:val="00F73694"/>
    <w:rsid w:val="00F73982"/>
    <w:rsid w:val="00F74D0B"/>
    <w:rsid w:val="00F75136"/>
    <w:rsid w:val="00F75AB1"/>
    <w:rsid w:val="00F76600"/>
    <w:rsid w:val="00F76B74"/>
    <w:rsid w:val="00F776CB"/>
    <w:rsid w:val="00F77AF7"/>
    <w:rsid w:val="00F82024"/>
    <w:rsid w:val="00F82C98"/>
    <w:rsid w:val="00F83475"/>
    <w:rsid w:val="00F8365A"/>
    <w:rsid w:val="00F83997"/>
    <w:rsid w:val="00F83A79"/>
    <w:rsid w:val="00F83DDB"/>
    <w:rsid w:val="00F83FDC"/>
    <w:rsid w:val="00F848E3"/>
    <w:rsid w:val="00F84CD8"/>
    <w:rsid w:val="00F8570E"/>
    <w:rsid w:val="00F86695"/>
    <w:rsid w:val="00F86908"/>
    <w:rsid w:val="00F86A86"/>
    <w:rsid w:val="00F8722D"/>
    <w:rsid w:val="00F87428"/>
    <w:rsid w:val="00F904C4"/>
    <w:rsid w:val="00F90E4D"/>
    <w:rsid w:val="00F916D3"/>
    <w:rsid w:val="00F916F6"/>
    <w:rsid w:val="00F92220"/>
    <w:rsid w:val="00F925CA"/>
    <w:rsid w:val="00F9278A"/>
    <w:rsid w:val="00F92951"/>
    <w:rsid w:val="00F92DAA"/>
    <w:rsid w:val="00F933A3"/>
    <w:rsid w:val="00F937D2"/>
    <w:rsid w:val="00F93EE5"/>
    <w:rsid w:val="00F942E6"/>
    <w:rsid w:val="00F95B1D"/>
    <w:rsid w:val="00F95C25"/>
    <w:rsid w:val="00F9619D"/>
    <w:rsid w:val="00F96857"/>
    <w:rsid w:val="00F97037"/>
    <w:rsid w:val="00FA0B76"/>
    <w:rsid w:val="00FA0F07"/>
    <w:rsid w:val="00FA166B"/>
    <w:rsid w:val="00FA1939"/>
    <w:rsid w:val="00FA1C87"/>
    <w:rsid w:val="00FA2C0E"/>
    <w:rsid w:val="00FA31D5"/>
    <w:rsid w:val="00FA3799"/>
    <w:rsid w:val="00FA55C7"/>
    <w:rsid w:val="00FA5A73"/>
    <w:rsid w:val="00FA5D50"/>
    <w:rsid w:val="00FA5D7C"/>
    <w:rsid w:val="00FA67C3"/>
    <w:rsid w:val="00FA68A5"/>
    <w:rsid w:val="00FA6ADD"/>
    <w:rsid w:val="00FA7527"/>
    <w:rsid w:val="00FA7D41"/>
    <w:rsid w:val="00FB0070"/>
    <w:rsid w:val="00FB0A31"/>
    <w:rsid w:val="00FB0CC1"/>
    <w:rsid w:val="00FB1484"/>
    <w:rsid w:val="00FB21DD"/>
    <w:rsid w:val="00FB23E6"/>
    <w:rsid w:val="00FB262A"/>
    <w:rsid w:val="00FB3F43"/>
    <w:rsid w:val="00FB4104"/>
    <w:rsid w:val="00FB4165"/>
    <w:rsid w:val="00FB47D9"/>
    <w:rsid w:val="00FB4DCF"/>
    <w:rsid w:val="00FB5104"/>
    <w:rsid w:val="00FB5449"/>
    <w:rsid w:val="00FB6BA2"/>
    <w:rsid w:val="00FB6F90"/>
    <w:rsid w:val="00FC0571"/>
    <w:rsid w:val="00FC089E"/>
    <w:rsid w:val="00FC1C1C"/>
    <w:rsid w:val="00FC1D58"/>
    <w:rsid w:val="00FC21F2"/>
    <w:rsid w:val="00FC283D"/>
    <w:rsid w:val="00FC2962"/>
    <w:rsid w:val="00FC2967"/>
    <w:rsid w:val="00FC2DAA"/>
    <w:rsid w:val="00FC3597"/>
    <w:rsid w:val="00FC397D"/>
    <w:rsid w:val="00FC4672"/>
    <w:rsid w:val="00FC5173"/>
    <w:rsid w:val="00FC5603"/>
    <w:rsid w:val="00FC5EE9"/>
    <w:rsid w:val="00FC63FF"/>
    <w:rsid w:val="00FC6AF8"/>
    <w:rsid w:val="00FC6CC2"/>
    <w:rsid w:val="00FC6FDF"/>
    <w:rsid w:val="00FC71FC"/>
    <w:rsid w:val="00FD025A"/>
    <w:rsid w:val="00FD08AA"/>
    <w:rsid w:val="00FD0AAC"/>
    <w:rsid w:val="00FD0FE5"/>
    <w:rsid w:val="00FD1627"/>
    <w:rsid w:val="00FD1732"/>
    <w:rsid w:val="00FD2802"/>
    <w:rsid w:val="00FD4849"/>
    <w:rsid w:val="00FD4F8C"/>
    <w:rsid w:val="00FD538B"/>
    <w:rsid w:val="00FD56D6"/>
    <w:rsid w:val="00FD58C8"/>
    <w:rsid w:val="00FD60EB"/>
    <w:rsid w:val="00FD76DF"/>
    <w:rsid w:val="00FD7BEF"/>
    <w:rsid w:val="00FD7C16"/>
    <w:rsid w:val="00FD7D33"/>
    <w:rsid w:val="00FE0256"/>
    <w:rsid w:val="00FE04C2"/>
    <w:rsid w:val="00FE0527"/>
    <w:rsid w:val="00FE0AFD"/>
    <w:rsid w:val="00FE0E65"/>
    <w:rsid w:val="00FE1414"/>
    <w:rsid w:val="00FE2360"/>
    <w:rsid w:val="00FE2E7C"/>
    <w:rsid w:val="00FE2FD2"/>
    <w:rsid w:val="00FE3B7B"/>
    <w:rsid w:val="00FE49D1"/>
    <w:rsid w:val="00FE4E92"/>
    <w:rsid w:val="00FE5FED"/>
    <w:rsid w:val="00FE6718"/>
    <w:rsid w:val="00FE6E63"/>
    <w:rsid w:val="00FE76D6"/>
    <w:rsid w:val="00FE7C9C"/>
    <w:rsid w:val="00FF072C"/>
    <w:rsid w:val="00FF0C85"/>
    <w:rsid w:val="00FF0C8C"/>
    <w:rsid w:val="00FF0D85"/>
    <w:rsid w:val="00FF1765"/>
    <w:rsid w:val="00FF18BE"/>
    <w:rsid w:val="00FF1A90"/>
    <w:rsid w:val="00FF23A2"/>
    <w:rsid w:val="00FF23ED"/>
    <w:rsid w:val="00FF27BF"/>
    <w:rsid w:val="00FF3170"/>
    <w:rsid w:val="00FF31C1"/>
    <w:rsid w:val="00FF35CE"/>
    <w:rsid w:val="00FF38EF"/>
    <w:rsid w:val="00FF468E"/>
    <w:rsid w:val="00FF4A23"/>
    <w:rsid w:val="00FF5376"/>
    <w:rsid w:val="00FF5E29"/>
    <w:rsid w:val="00FF60DB"/>
    <w:rsid w:val="00FF6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0817"/>
    <o:shapelayout v:ext="edit">
      <o:idmap v:ext="edit" data="1"/>
    </o:shapelayout>
  </w:shapeDefaults>
  <w:decimalSymbol w:val=","/>
  <w:listSeparator w:val=";"/>
  <w14:docId w14:val="23DFD701"/>
  <w15:docId w15:val="{1A0F1FEB-0818-470D-A10B-075F2CC03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75426"/>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81518C"/>
    <w:pPr>
      <w:keepNext/>
      <w:spacing w:line="288" w:lineRule="auto"/>
      <w:ind w:firstLine="851"/>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Normal,Akapit z listą31,Wypunktowanie,Normal2,Asia 2  Akapit z listą,tekst normalny,normalny tekst"/>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81518C"/>
    <w:rPr>
      <w:rFonts w:ascii="Trebuchet MS" w:hAnsi="Trebuchet MS"/>
      <w:b/>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9"/>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0"/>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25"/>
      </w:numPr>
    </w:pPr>
  </w:style>
  <w:style w:type="numbering" w:customStyle="1" w:styleId="List1">
    <w:name w:val="List 1"/>
    <w:basedOn w:val="Bezlisty"/>
    <w:rsid w:val="00F44DF6"/>
    <w:pPr>
      <w:numPr>
        <w:numId w:val="11"/>
      </w:numPr>
    </w:pPr>
  </w:style>
  <w:style w:type="numbering" w:customStyle="1" w:styleId="Lista21">
    <w:name w:val="Lista 21"/>
    <w:basedOn w:val="Bezlisty"/>
    <w:rsid w:val="00F44DF6"/>
    <w:pPr>
      <w:numPr>
        <w:numId w:val="12"/>
      </w:numPr>
    </w:pPr>
  </w:style>
  <w:style w:type="numbering" w:customStyle="1" w:styleId="Lista31">
    <w:name w:val="Lista 31"/>
    <w:basedOn w:val="Bezlisty"/>
    <w:rsid w:val="00F44DF6"/>
    <w:pPr>
      <w:numPr>
        <w:numId w:val="13"/>
      </w:numPr>
    </w:pPr>
  </w:style>
  <w:style w:type="numbering" w:customStyle="1" w:styleId="Lista41">
    <w:name w:val="Lista 41"/>
    <w:basedOn w:val="Bezlisty"/>
    <w:rsid w:val="00F44DF6"/>
    <w:pPr>
      <w:numPr>
        <w:numId w:val="14"/>
      </w:numPr>
    </w:pPr>
  </w:style>
  <w:style w:type="numbering" w:customStyle="1" w:styleId="Lista51">
    <w:name w:val="Lista 51"/>
    <w:basedOn w:val="Bezlisty"/>
    <w:rsid w:val="00F44DF6"/>
    <w:pPr>
      <w:numPr>
        <w:numId w:val="15"/>
      </w:numPr>
    </w:pPr>
  </w:style>
  <w:style w:type="numbering" w:customStyle="1" w:styleId="List6">
    <w:name w:val="List 6"/>
    <w:basedOn w:val="Bezlisty"/>
    <w:rsid w:val="00F44DF6"/>
    <w:pPr>
      <w:numPr>
        <w:numId w:val="16"/>
      </w:numPr>
    </w:pPr>
  </w:style>
  <w:style w:type="numbering" w:customStyle="1" w:styleId="List7">
    <w:name w:val="List 7"/>
    <w:basedOn w:val="Bezlisty"/>
    <w:rsid w:val="00F44DF6"/>
    <w:pPr>
      <w:numPr>
        <w:numId w:val="24"/>
      </w:numPr>
    </w:pPr>
  </w:style>
  <w:style w:type="numbering" w:customStyle="1" w:styleId="List8">
    <w:name w:val="List 8"/>
    <w:basedOn w:val="Bezlisty"/>
    <w:rsid w:val="00F44DF6"/>
    <w:pPr>
      <w:numPr>
        <w:numId w:val="17"/>
      </w:numPr>
    </w:pPr>
  </w:style>
  <w:style w:type="numbering" w:customStyle="1" w:styleId="List9">
    <w:name w:val="List 9"/>
    <w:basedOn w:val="Bezlisty"/>
    <w:rsid w:val="00F44DF6"/>
    <w:pPr>
      <w:numPr>
        <w:numId w:val="18"/>
      </w:numPr>
    </w:pPr>
  </w:style>
  <w:style w:type="numbering" w:customStyle="1" w:styleId="List10">
    <w:name w:val="List 10"/>
    <w:basedOn w:val="Bezlisty"/>
    <w:rsid w:val="00F44DF6"/>
    <w:pPr>
      <w:numPr>
        <w:numId w:val="19"/>
      </w:numPr>
    </w:pPr>
  </w:style>
  <w:style w:type="numbering" w:customStyle="1" w:styleId="List11">
    <w:name w:val="List 11"/>
    <w:basedOn w:val="Bezlisty"/>
    <w:rsid w:val="00F44DF6"/>
    <w:pPr>
      <w:numPr>
        <w:numId w:val="20"/>
      </w:numPr>
    </w:pPr>
  </w:style>
  <w:style w:type="numbering" w:customStyle="1" w:styleId="List12">
    <w:name w:val="List 12"/>
    <w:basedOn w:val="Bezlisty"/>
    <w:rsid w:val="00F44DF6"/>
    <w:pPr>
      <w:numPr>
        <w:numId w:val="21"/>
      </w:numPr>
    </w:pPr>
  </w:style>
  <w:style w:type="numbering" w:customStyle="1" w:styleId="List13">
    <w:name w:val="List 13"/>
    <w:basedOn w:val="Bezlisty"/>
    <w:rsid w:val="00F44DF6"/>
    <w:pPr>
      <w:numPr>
        <w:numId w:val="22"/>
      </w:numPr>
    </w:pPr>
  </w:style>
  <w:style w:type="numbering" w:customStyle="1" w:styleId="List14">
    <w:name w:val="List 14"/>
    <w:basedOn w:val="Bezlisty"/>
    <w:rsid w:val="00F44DF6"/>
    <w:pPr>
      <w:numPr>
        <w:numId w:val="23"/>
      </w:numPr>
    </w:pPr>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0"/>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9"/>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1"/>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iPriority w:val="99"/>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3"/>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4"/>
      </w:numPr>
      <w:spacing w:before="120" w:after="120"/>
      <w:jc w:val="both"/>
    </w:pPr>
    <w:rPr>
      <w:rFonts w:eastAsia="Calibri"/>
      <w:sz w:val="24"/>
      <w:szCs w:val="22"/>
      <w:lang w:eastAsia="en-GB"/>
    </w:rPr>
  </w:style>
  <w:style w:type="paragraph" w:customStyle="1" w:styleId="Tiret1">
    <w:name w:val="Tiret 1"/>
    <w:basedOn w:val="Normalny"/>
    <w:rsid w:val="00B27A8F"/>
    <w:pPr>
      <w:numPr>
        <w:numId w:val="35"/>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6"/>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6"/>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6"/>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6"/>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Normal Znak,Akapit z listą31 Znak,Wypunktowanie Znak,Normal2 Znak,Asia 2  Akapit z listą Znak,tekst normalny Znak,normalny tekst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7"/>
      </w:numPr>
    </w:pPr>
  </w:style>
  <w:style w:type="numbering" w:customStyle="1" w:styleId="WW8Num5">
    <w:name w:val="WW8Num5"/>
    <w:rsid w:val="00FD56D6"/>
    <w:pPr>
      <w:numPr>
        <w:numId w:val="46"/>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4303B1"/>
    <w:rPr>
      <w:color w:val="605E5C"/>
      <w:shd w:val="clear" w:color="auto" w:fill="E1DFDD"/>
    </w:rPr>
  </w:style>
  <w:style w:type="character" w:customStyle="1" w:styleId="Hyperlink1">
    <w:name w:val="Hyperlink.1"/>
    <w:rsid w:val="00CE6E1D"/>
    <w:rPr>
      <w:color w:val="0000FF"/>
      <w:sz w:val="20"/>
      <w:szCs w:val="20"/>
      <w:u w:val="single" w:color="0000FF"/>
    </w:rPr>
  </w:style>
  <w:style w:type="paragraph" w:customStyle="1" w:styleId="Tekstpodstawowywciety2">
    <w:name w:val="Tekst podstawowy wciety 2"/>
    <w:basedOn w:val="Normalny"/>
    <w:rsid w:val="0042083D"/>
    <w:pPr>
      <w:widowControl w:val="0"/>
      <w:suppressAutoHyphens/>
      <w:autoSpaceDE w:val="0"/>
      <w:ind w:left="284" w:hanging="284"/>
      <w:jc w:val="both"/>
    </w:pPr>
    <w:rPr>
      <w:sz w:val="28"/>
      <w:szCs w:val="28"/>
      <w:lang w:eastAsia="zh-CN"/>
    </w:rPr>
  </w:style>
  <w:style w:type="paragraph" w:customStyle="1" w:styleId="Zwykytekst1">
    <w:name w:val="Zwykły tekst1"/>
    <w:basedOn w:val="Normalny"/>
    <w:rsid w:val="0042083D"/>
    <w:pPr>
      <w:numPr>
        <w:numId w:val="58"/>
      </w:numPr>
      <w:suppressAutoHyphens/>
    </w:pPr>
    <w:rPr>
      <w:sz w:val="24"/>
      <w:lang w:eastAsia="zh-CN"/>
    </w:rPr>
  </w:style>
  <w:style w:type="paragraph" w:customStyle="1" w:styleId="TableParagraph">
    <w:name w:val="Table Paragraph"/>
    <w:basedOn w:val="Normalny"/>
    <w:uiPriority w:val="1"/>
    <w:qFormat/>
    <w:rsid w:val="0042083D"/>
    <w:pPr>
      <w:widowControl w:val="0"/>
      <w:ind w:left="103" w:right="308"/>
    </w:pPr>
    <w:rPr>
      <w:rFonts w:ascii="Arial" w:eastAsia="Arial" w:hAnsi="Arial" w:cs="Arial"/>
      <w:sz w:val="22"/>
      <w:szCs w:val="22"/>
      <w:lang w:val="en-US" w:eastAsia="en-US"/>
    </w:rPr>
  </w:style>
  <w:style w:type="paragraph" w:customStyle="1" w:styleId="Default1">
    <w:name w:val="Default1"/>
    <w:basedOn w:val="Normalny"/>
    <w:rsid w:val="00333EA4"/>
    <w:pPr>
      <w:widowControl w:val="0"/>
      <w:suppressAutoHyphens/>
      <w:autoSpaceDE w:val="0"/>
    </w:pPr>
    <w:rPr>
      <w:color w:val="000000"/>
      <w:kern w:val="1"/>
      <w:sz w:val="24"/>
      <w:szCs w:val="24"/>
      <w:lang w:eastAsia="hi-IN" w:bidi="hi-IN"/>
    </w:rPr>
  </w:style>
  <w:style w:type="paragraph" w:customStyle="1" w:styleId="1">
    <w:name w:val="1."/>
    <w:basedOn w:val="Normalny"/>
    <w:rsid w:val="00701368"/>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ZnakZnakZnakZnakZnakZnakZnak">
    <w:name w:val="Znak Znak Znak Znak Znak Znak Znak"/>
    <w:basedOn w:val="Normalny"/>
    <w:rsid w:val="006217DD"/>
    <w:rPr>
      <w:sz w:val="24"/>
      <w:szCs w:val="24"/>
    </w:rPr>
  </w:style>
  <w:style w:type="character" w:styleId="Uwydatnienie">
    <w:name w:val="Emphasis"/>
    <w:qFormat/>
    <w:rsid w:val="002B5F42"/>
    <w:rPr>
      <w:i/>
      <w:iCs/>
    </w:rPr>
  </w:style>
  <w:style w:type="paragraph" w:customStyle="1" w:styleId="WW-Tekstpodstawowywcity3">
    <w:name w:val="WW-Tekst podstawowy wcięty 3"/>
    <w:basedOn w:val="Normalny"/>
    <w:rsid w:val="001E4FBF"/>
    <w:pPr>
      <w:tabs>
        <w:tab w:val="left" w:pos="16756"/>
      </w:tabs>
      <w:suppressAutoHyphens/>
      <w:ind w:left="284"/>
      <w:jc w:val="both"/>
    </w:pPr>
    <w:rPr>
      <w:kern w:val="1"/>
      <w:sz w:val="24"/>
      <w:lang w:eastAsia="ar-SA"/>
    </w:rPr>
  </w:style>
  <w:style w:type="character" w:styleId="Odwoanieprzypisukocowego">
    <w:name w:val="endnote reference"/>
    <w:basedOn w:val="Domylnaczcionkaakapitu"/>
    <w:semiHidden/>
    <w:unhideWhenUsed/>
    <w:rsid w:val="0050361D"/>
    <w:rPr>
      <w:vertAlign w:val="superscript"/>
    </w:rPr>
  </w:style>
  <w:style w:type="character" w:customStyle="1" w:styleId="markedcontent">
    <w:name w:val="markedcontent"/>
    <w:basedOn w:val="Domylnaczcionkaakapitu"/>
    <w:rsid w:val="00F73982"/>
  </w:style>
  <w:style w:type="character" w:customStyle="1" w:styleId="Bodytext2">
    <w:name w:val="Body text (2)_"/>
    <w:basedOn w:val="Domylnaczcionkaakapitu"/>
    <w:link w:val="Bodytext20"/>
    <w:rsid w:val="000C6C4F"/>
    <w:rPr>
      <w:rFonts w:ascii="Calibri" w:eastAsia="Calibri" w:hAnsi="Calibri" w:cs="Calibri"/>
      <w:sz w:val="21"/>
      <w:szCs w:val="21"/>
      <w:shd w:val="clear" w:color="auto" w:fill="FFFFFF"/>
    </w:rPr>
  </w:style>
  <w:style w:type="paragraph" w:customStyle="1" w:styleId="Bodytext20">
    <w:name w:val="Body text (2)"/>
    <w:basedOn w:val="Normalny"/>
    <w:link w:val="Bodytext2"/>
    <w:rsid w:val="000C6C4F"/>
    <w:pPr>
      <w:widowControl w:val="0"/>
      <w:shd w:val="clear" w:color="auto" w:fill="FFFFFF"/>
      <w:spacing w:line="0" w:lineRule="atLeast"/>
      <w:ind w:hanging="600"/>
    </w:pPr>
    <w:rPr>
      <w:rFonts w:ascii="Calibri" w:eastAsia="Calibri" w:hAnsi="Calibri" w:cs="Calibri"/>
      <w:sz w:val="21"/>
      <w:szCs w:val="21"/>
    </w:rPr>
  </w:style>
  <w:style w:type="character" w:styleId="Nierozpoznanawzmianka">
    <w:name w:val="Unresolved Mention"/>
    <w:basedOn w:val="Domylnaczcionkaakapitu"/>
    <w:uiPriority w:val="99"/>
    <w:semiHidden/>
    <w:unhideWhenUsed/>
    <w:rsid w:val="00AD34AE"/>
    <w:rPr>
      <w:color w:val="605E5C"/>
      <w:shd w:val="clear" w:color="auto" w:fill="E1DFDD"/>
    </w:rPr>
  </w:style>
  <w:style w:type="paragraph" w:customStyle="1" w:styleId="Standardowy1">
    <w:name w:val="Standardowy1"/>
    <w:rsid w:val="008A083A"/>
    <w:pPr>
      <w:suppressAutoHyphens/>
    </w:pPr>
    <w:rPr>
      <w:rFonts w:eastAsia="Arial"/>
      <w:sz w:val="28"/>
      <w:lang w:eastAsia="ar-SA"/>
    </w:rPr>
  </w:style>
  <w:style w:type="paragraph" w:customStyle="1" w:styleId="Tekstpodstawowywcity22">
    <w:name w:val="Tekst podstawowy wcięty 22"/>
    <w:basedOn w:val="Normalny"/>
    <w:rsid w:val="008A083A"/>
    <w:pPr>
      <w:suppressAutoHyphens/>
      <w:spacing w:after="120" w:line="480" w:lineRule="auto"/>
      <w:ind w:left="283"/>
    </w:pPr>
    <w:rPr>
      <w:lang w:eastAsia="ar-SA"/>
    </w:rPr>
  </w:style>
  <w:style w:type="paragraph" w:customStyle="1" w:styleId="Tekstpodstawowy23">
    <w:name w:val="Tekst podstawowy 23"/>
    <w:basedOn w:val="Normalny"/>
    <w:rsid w:val="008A083A"/>
    <w:pPr>
      <w:suppressAutoHyphens/>
      <w:spacing w:after="120" w:line="480" w:lineRule="auto"/>
    </w:pPr>
    <w:rPr>
      <w:lang w:eastAsia="ar-SA"/>
    </w:rPr>
  </w:style>
  <w:style w:type="paragraph" w:customStyle="1" w:styleId="Standardowy2">
    <w:name w:val="Standardowy2"/>
    <w:rsid w:val="00085D57"/>
    <w:pPr>
      <w:suppressAutoHyphens/>
    </w:pPr>
    <w:rPr>
      <w:rFonts w:eastAsia="Arial"/>
      <w:sz w:val="28"/>
      <w:lang w:eastAsia="ar-SA"/>
    </w:rPr>
  </w:style>
  <w:style w:type="paragraph" w:customStyle="1" w:styleId="Tekstpodstawowy22">
    <w:name w:val="Tekst podstawowy 22"/>
    <w:basedOn w:val="Normalny"/>
    <w:rsid w:val="009E03C3"/>
    <w:pPr>
      <w:suppressAutoHyphens/>
      <w:jc w:val="both"/>
    </w:pPr>
    <w:rPr>
      <w:rFonts w:ascii="Arial" w:hAnsi="Arial"/>
      <w:sz w:val="24"/>
      <w:lang w:eastAsia="ar-SA"/>
    </w:rPr>
  </w:style>
  <w:style w:type="paragraph" w:customStyle="1" w:styleId="Zawartotabeli">
    <w:name w:val="Zawartość tabeli"/>
    <w:basedOn w:val="Normalny"/>
    <w:rsid w:val="00FF1A90"/>
    <w:pPr>
      <w:suppressLineNumbers/>
      <w:suppressAutoHyphens/>
    </w:pPr>
    <w:rPr>
      <w:lang w:eastAsia="ar-SA"/>
    </w:rPr>
  </w:style>
  <w:style w:type="paragraph" w:customStyle="1" w:styleId="WW-Tekstpodstawowy3">
    <w:name w:val="WW-Tekst podstawowy 3"/>
    <w:basedOn w:val="Normalny"/>
    <w:rsid w:val="00FF1A90"/>
    <w:pPr>
      <w:tabs>
        <w:tab w:val="left" w:pos="1134"/>
      </w:tabs>
      <w:suppressAutoHyphens/>
      <w:jc w:val="both"/>
    </w:pPr>
    <w:rPr>
      <w:b/>
      <w:sz w:val="22"/>
      <w:szCs w:val="24"/>
      <w:lang w:eastAsia="ar-SA"/>
    </w:rPr>
  </w:style>
  <w:style w:type="character" w:customStyle="1" w:styleId="highlight">
    <w:name w:val="highlight"/>
    <w:basedOn w:val="Domylnaczcionkaakapitu"/>
    <w:rsid w:val="0082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27088680">
      <w:bodyDiv w:val="1"/>
      <w:marLeft w:val="0"/>
      <w:marRight w:val="0"/>
      <w:marTop w:val="0"/>
      <w:marBottom w:val="0"/>
      <w:divBdr>
        <w:top w:val="none" w:sz="0" w:space="0" w:color="auto"/>
        <w:left w:val="none" w:sz="0" w:space="0" w:color="auto"/>
        <w:bottom w:val="none" w:sz="0" w:space="0" w:color="auto"/>
        <w:right w:val="none" w:sz="0" w:space="0" w:color="auto"/>
      </w:divBdr>
    </w:div>
    <w:div w:id="145169887">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86855538">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07174286">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19622277">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39090289">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105193">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1769694">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3649421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17897016">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09440739">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999238905">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5972">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192257815">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289244445">
      <w:bodyDiv w:val="1"/>
      <w:marLeft w:val="0"/>
      <w:marRight w:val="0"/>
      <w:marTop w:val="0"/>
      <w:marBottom w:val="0"/>
      <w:divBdr>
        <w:top w:val="none" w:sz="0" w:space="0" w:color="auto"/>
        <w:left w:val="none" w:sz="0" w:space="0" w:color="auto"/>
        <w:bottom w:val="none" w:sz="0" w:space="0" w:color="auto"/>
        <w:right w:val="none" w:sz="0" w:space="0" w:color="auto"/>
      </w:divBdr>
    </w:div>
    <w:div w:id="1293057600">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38535186">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4933185">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588611365">
      <w:bodyDiv w:val="1"/>
      <w:marLeft w:val="0"/>
      <w:marRight w:val="0"/>
      <w:marTop w:val="0"/>
      <w:marBottom w:val="0"/>
      <w:divBdr>
        <w:top w:val="none" w:sz="0" w:space="0" w:color="auto"/>
        <w:left w:val="none" w:sz="0" w:space="0" w:color="auto"/>
        <w:bottom w:val="none" w:sz="0" w:space="0" w:color="auto"/>
        <w:right w:val="none" w:sz="0" w:space="0" w:color="auto"/>
      </w:divBdr>
    </w:div>
    <w:div w:id="1610771647">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660845436">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1708551">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788162248">
      <w:bodyDiv w:val="1"/>
      <w:marLeft w:val="0"/>
      <w:marRight w:val="0"/>
      <w:marTop w:val="0"/>
      <w:marBottom w:val="0"/>
      <w:divBdr>
        <w:top w:val="none" w:sz="0" w:space="0" w:color="auto"/>
        <w:left w:val="none" w:sz="0" w:space="0" w:color="auto"/>
        <w:bottom w:val="none" w:sz="0" w:space="0" w:color="auto"/>
        <w:right w:val="none" w:sz="0" w:space="0" w:color="auto"/>
      </w:divBdr>
    </w:div>
    <w:div w:id="1793357692">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761536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36549017">
      <w:bodyDiv w:val="1"/>
      <w:marLeft w:val="0"/>
      <w:marRight w:val="0"/>
      <w:marTop w:val="0"/>
      <w:marBottom w:val="0"/>
      <w:divBdr>
        <w:top w:val="none" w:sz="0" w:space="0" w:color="auto"/>
        <w:left w:val="none" w:sz="0" w:space="0" w:color="auto"/>
        <w:bottom w:val="none" w:sz="0" w:space="0" w:color="auto"/>
        <w:right w:val="none" w:sz="0" w:space="0" w:color="auto"/>
      </w:divBdr>
    </w:div>
    <w:div w:id="1936672090">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70626646">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zd.skoczow.pl/" TargetMode="External"/><Relationship Id="rId13" Type="http://schemas.openxmlformats.org/officeDocument/2006/relationships/hyperlink" Target="https://platformazakupowa.pl/pn/skoczow/proceedings" TargetMode="External"/><Relationship Id="rId18" Type="http://schemas.openxmlformats.org/officeDocument/2006/relationships/hyperlink" Target="mailto:cwk@platformazakupowa.pl" TargetMode="External"/><Relationship Id="rId26" Type="http://schemas.openxmlformats.org/officeDocument/2006/relationships/control" Target="activeX/activeX5.xml"/><Relationship Id="rId3" Type="http://schemas.openxmlformats.org/officeDocument/2006/relationships/styles" Target="styles.xml"/><Relationship Id="rId21" Type="http://schemas.openxmlformats.org/officeDocument/2006/relationships/image" Target="media/image1.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skoczow/proceedings" TargetMode="External"/><Relationship Id="rId17" Type="http://schemas.openxmlformats.org/officeDocument/2006/relationships/hyperlink" Target="https://platformazakupowa.pl/strona/1-regulamin" TargetMode="External"/><Relationship Id="rId25" Type="http://schemas.openxmlformats.org/officeDocument/2006/relationships/control" Target="activeX/activeX4.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mailto:iod@mzd.skoczow.pl" TargetMode="External"/><Relationship Id="rId29" Type="http://schemas.openxmlformats.org/officeDocument/2006/relationships/control" Target="activeX/activeX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mzd.skoczow.pl" TargetMode="External"/><Relationship Id="rId24" Type="http://schemas.openxmlformats.org/officeDocument/2006/relationships/control" Target="activeX/activeX3.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control" Target="activeX/activeX2.xml"/><Relationship Id="rId28" Type="http://schemas.openxmlformats.org/officeDocument/2006/relationships/control" Target="activeX/activeX7.xml"/><Relationship Id="rId10" Type="http://schemas.openxmlformats.org/officeDocument/2006/relationships/hyperlink" Target="mailto:zamowienia.publiczne@mzd.skoczow.pl" TargetMode="External"/><Relationship Id="rId19" Type="http://schemas.openxmlformats.org/officeDocument/2006/relationships/hyperlink" Target="https://platformazakupowa.pl/pn/skoczow/proceeding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koczow/proceedings" TargetMode="External"/><Relationship Id="rId14" Type="http://schemas.openxmlformats.org/officeDocument/2006/relationships/hyperlink" Target="mailto:zamowienia.publiczne@mzd.skoczow.pl" TargetMode="External"/><Relationship Id="rId22" Type="http://schemas.openxmlformats.org/officeDocument/2006/relationships/control" Target="activeX/activeX1.xml"/><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4B1B4-275B-413D-A744-F6C3B73B5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1829</TotalTime>
  <Pages>37</Pages>
  <Words>10928</Words>
  <Characters>73737</Characters>
  <Application>Microsoft Office Word</Application>
  <DocSecurity>0</DocSecurity>
  <Lines>614</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84497</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ABC</cp:lastModifiedBy>
  <cp:revision>151</cp:revision>
  <cp:lastPrinted>2023-03-22T12:00:00Z</cp:lastPrinted>
  <dcterms:created xsi:type="dcterms:W3CDTF">2022-12-15T10:02:00Z</dcterms:created>
  <dcterms:modified xsi:type="dcterms:W3CDTF">2023-05-21T17:49:00Z</dcterms:modified>
</cp:coreProperties>
</file>