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A831A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F47334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FORMULARZ OFERTOWY</w:t>
      </w:r>
    </w:p>
    <w:p w14:paraId="48F48E45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902DAFC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D97E14C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6AADBBB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3BC5479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B0180FE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3BE84B7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Nazwa Wykonawcy lub imię i nazwisko:</w:t>
      </w:r>
    </w:p>
    <w:p w14:paraId="3EF61E7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2FADD93" w14:textId="77777777" w:rsidR="00DD106E" w:rsidRDefault="00DD106E" w:rsidP="00DD106E">
      <w:pPr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Siedziba i/lub adres Wykonawcy: ……………………………………………………………………………………………………………</w:t>
      </w:r>
    </w:p>
    <w:p w14:paraId="6D1301ED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</w:rPr>
        <w:t xml:space="preserve">Nr REGON (w przypadku firmy): ………………………         </w:t>
      </w:r>
      <w:r>
        <w:rPr>
          <w:rFonts w:ascii="Verdana" w:hAnsi="Verdana" w:cs="Times New Roman"/>
          <w:bCs/>
          <w:sz w:val="20"/>
          <w:szCs w:val="20"/>
          <w:lang w:val="de-DE"/>
        </w:rPr>
        <w:t>NIP: …………………………………...</w:t>
      </w:r>
    </w:p>
    <w:p w14:paraId="0D3DE3C7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>Telefon: …………………………………………       Fax: ……………………………………………..</w:t>
      </w:r>
    </w:p>
    <w:p w14:paraId="1A580B75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Adres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>: ……………………………………………………………………………………………</w:t>
      </w:r>
    </w:p>
    <w:p w14:paraId="3EBC49E4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</w:p>
    <w:p w14:paraId="586B871E" w14:textId="1EC0ACF6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W odpowiedzi na zapytanie ofertowe dot.</w:t>
      </w:r>
      <w:r w:rsidR="00064505">
        <w:rPr>
          <w:rFonts w:ascii="Verdana" w:hAnsi="Verdana" w:cs="Times New Roman"/>
          <w:bCs/>
          <w:sz w:val="20"/>
          <w:szCs w:val="20"/>
        </w:rPr>
        <w:t xml:space="preserve"> dostawy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D86EBC">
        <w:rPr>
          <w:rFonts w:ascii="Verdana" w:hAnsi="Verdana" w:cs="Times New Roman"/>
          <w:bCs/>
          <w:sz w:val="20"/>
          <w:szCs w:val="20"/>
        </w:rPr>
        <w:t>proszków ze stopów wysokiej entropii</w:t>
      </w:r>
      <w:r>
        <w:rPr>
          <w:rFonts w:ascii="Verdana" w:hAnsi="Verdana" w:cs="Times New Roman"/>
          <w:bCs/>
          <w:sz w:val="20"/>
          <w:szCs w:val="20"/>
        </w:rPr>
        <w:t xml:space="preserve"> niniejszym zobowiązujemy się wykonać przedmiot zamówienia na warunkach określonych w  ogłoszeniu oraz niniejszej ofercie.</w:t>
      </w:r>
    </w:p>
    <w:p w14:paraId="302B7B31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F21D2DB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Oferowana cena brutto za realizację zamówienia: ……………………………………………….. zł</w:t>
      </w:r>
    </w:p>
    <w:p w14:paraId="1FA2DD0C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(słownie: ……………………………………………………………………. zł). </w:t>
      </w:r>
    </w:p>
    <w:p w14:paraId="4606E5C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11A9197F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zrealizujemy przedmiot umowy w terminie określonym w zapytaniu ofertowym.</w:t>
      </w:r>
    </w:p>
    <w:p w14:paraId="1F43E4B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AA9460D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posiadam potencjał techniczny i organizacyjny umożliwiający wykonywanie przedmiotu zamówienia.</w:t>
      </w:r>
    </w:p>
    <w:p w14:paraId="1AF11BD8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2EC5ED02" w14:textId="77777777" w:rsidR="00DD106E" w:rsidRDefault="00DD106E" w:rsidP="00DD106E">
      <w:pPr>
        <w:ind w:firstLine="6"/>
        <w:jc w:val="both"/>
      </w:pPr>
      <w:r>
        <w:rPr>
          <w:rFonts w:ascii="Verdana" w:hAnsi="Verdana" w:cs="Times New Roman"/>
          <w:bCs/>
          <w:sz w:val="20"/>
          <w:szCs w:val="20"/>
        </w:rPr>
        <w:t>Oświadczam, że nie zachodzą w stosunku do mnie przesłanki wykluczenia z postępowania na podstawie art. 7 ust. 1 ustawy z dnia 13 kwietnia 2022 r. o szczególnych rozwiązaniach w zakresie przeciwdziałania wspieraniu agresji na Ukrainę oraz służących ochronie bezpieczeństwa narodowego (</w:t>
      </w:r>
      <w:proofErr w:type="spellStart"/>
      <w:r>
        <w:rPr>
          <w:rFonts w:ascii="Verdana" w:hAnsi="Verdana" w:cs="Times New Roman"/>
          <w:bCs/>
          <w:sz w:val="20"/>
          <w:szCs w:val="20"/>
        </w:rPr>
        <w:t>t.j</w:t>
      </w:r>
      <w:proofErr w:type="spellEnd"/>
      <w:r>
        <w:rPr>
          <w:rFonts w:ascii="Verdana" w:hAnsi="Verdana" w:cs="Times New Roman"/>
          <w:bCs/>
          <w:sz w:val="20"/>
          <w:szCs w:val="20"/>
        </w:rPr>
        <w:t>. Dz. U. Z 2023 r. poz. 1497 z późn.zm.).</w:t>
      </w:r>
      <w:bookmarkStart w:id="0" w:name="_Hlk55471759"/>
      <w:bookmarkEnd w:id="0"/>
    </w:p>
    <w:p w14:paraId="4E7C35F1" w14:textId="77777777" w:rsidR="00DD106E" w:rsidRDefault="00DD106E"/>
    <w:sectPr w:rsidR="00DD10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EC347" w14:textId="77777777" w:rsidR="003A6F97" w:rsidRDefault="003A6F97" w:rsidP="00DD106E">
      <w:r>
        <w:separator/>
      </w:r>
    </w:p>
  </w:endnote>
  <w:endnote w:type="continuationSeparator" w:id="0">
    <w:p w14:paraId="744F819F" w14:textId="77777777" w:rsidR="003A6F97" w:rsidRDefault="003A6F97" w:rsidP="00DD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A314E" w14:textId="77777777" w:rsidR="003A6F97" w:rsidRDefault="003A6F97" w:rsidP="00DD106E">
      <w:r>
        <w:separator/>
      </w:r>
    </w:p>
  </w:footnote>
  <w:footnote w:type="continuationSeparator" w:id="0">
    <w:p w14:paraId="01B40F17" w14:textId="77777777" w:rsidR="003A6F97" w:rsidRDefault="003A6F97" w:rsidP="00DD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A2B51" w14:textId="75414A0B" w:rsidR="00DD106E" w:rsidRDefault="00DD106E">
    <w:pPr>
      <w:pStyle w:val="Nagwek"/>
    </w:pPr>
    <w:r>
      <w:rPr>
        <w:noProof/>
        <w:sz w:val="20"/>
      </w:rPr>
      <w:drawing>
        <wp:inline distT="0" distB="0" distL="0" distR="0" wp14:anchorId="64C28DD1" wp14:editId="16C774A7">
          <wp:extent cx="2167200" cy="522000"/>
          <wp:effectExtent l="0" t="0" r="5080" b="0"/>
          <wp:docPr id="1100459239" name="Obraz 11004592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DA8D0" w14:textId="77777777" w:rsidR="00DD106E" w:rsidRDefault="00DD1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E"/>
    <w:rsid w:val="00064505"/>
    <w:rsid w:val="00343EA5"/>
    <w:rsid w:val="003A6F97"/>
    <w:rsid w:val="00582106"/>
    <w:rsid w:val="0090165D"/>
    <w:rsid w:val="00D86EBC"/>
    <w:rsid w:val="00D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8233"/>
  <w15:chartTrackingRefBased/>
  <w15:docId w15:val="{2E042CE2-6CF0-4E02-B670-F17F938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0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616582A8CD43B6A52067E2C749E7" ma:contentTypeVersion="15" ma:contentTypeDescription="Utwórz nowy dokument." ma:contentTypeScope="" ma:versionID="d96f40d73c0f49d12ad820f910aa7694">
  <xsd:schema xmlns:xsd="http://www.w3.org/2001/XMLSchema" xmlns:xs="http://www.w3.org/2001/XMLSchema" xmlns:p="http://schemas.microsoft.com/office/2006/metadata/properties" xmlns:ns2="8353b14b-6ea0-443f-b49d-a073bbff4898" xmlns:ns3="92353a71-52c2-4b5f-9524-666c91f55160" targetNamespace="http://schemas.microsoft.com/office/2006/metadata/properties" ma:root="true" ma:fieldsID="73f1e0b7680ee2a77b55a93f9d5a466c" ns2:_="" ns3:_="">
    <xsd:import namespace="8353b14b-6ea0-443f-b49d-a073bbff4898"/>
    <xsd:import namespace="92353a71-52c2-4b5f-9524-666c91f55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3b14b-6ea0-443f-b49d-a073bbff4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3a71-52c2-4b5f-9524-666c91f55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733fcb6-3e56-4f57-bc5c-574f656c2f18}" ma:internalName="TaxCatchAll" ma:showField="CatchAllData" ma:web="92353a71-52c2-4b5f-9524-666c91f55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353a71-52c2-4b5f-9524-666c91f55160" xsi:nil="true"/>
    <_Flow_SignoffStatus xmlns="8353b14b-6ea0-443f-b49d-a073bbff4898" xsi:nil="true"/>
    <lcf76f155ced4ddcb4097134ff3c332f xmlns="8353b14b-6ea0-443f-b49d-a073bbff48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CCC0A-5634-4166-B8E2-7560546DA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3b14b-6ea0-443f-b49d-a073bbff4898"/>
    <ds:schemaRef ds:uri="92353a71-52c2-4b5f-9524-666c91f55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F86E2-C909-484A-B894-675555088EA6}">
  <ds:schemaRefs>
    <ds:schemaRef ds:uri="http://schemas.microsoft.com/office/2006/metadata/properties"/>
    <ds:schemaRef ds:uri="http://schemas.microsoft.com/office/infopath/2007/PartnerControls"/>
    <ds:schemaRef ds:uri="92353a71-52c2-4b5f-9524-666c91f55160"/>
    <ds:schemaRef ds:uri="8353b14b-6ea0-443f-b49d-a073bbff4898"/>
  </ds:schemaRefs>
</ds:datastoreItem>
</file>

<file path=customXml/itemProps3.xml><?xml version="1.0" encoding="utf-8"?>
<ds:datastoreItem xmlns:ds="http://schemas.openxmlformats.org/officeDocument/2006/customXml" ds:itemID="{BE763BB0-BE36-438A-B825-29497333B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Katarzyna Chojecka | Łukasiewicz – WIT</cp:lastModifiedBy>
  <cp:revision>4</cp:revision>
  <dcterms:created xsi:type="dcterms:W3CDTF">2023-12-29T10:20:00Z</dcterms:created>
  <dcterms:modified xsi:type="dcterms:W3CDTF">2024-05-22T11:43:00Z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0x0101001D4C616582A8CD43B6A52067E2C749E7</vt:lpwstr>
  </property>
</Properties>
</file>