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048C75D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144538">
        <w:rPr>
          <w:rFonts w:ascii="Arial" w:hAnsi="Arial" w:cs="Arial"/>
          <w:b/>
        </w:rPr>
        <w:t>2</w:t>
      </w:r>
      <w:r w:rsidR="00B105BC">
        <w:rPr>
          <w:rFonts w:ascii="Arial" w:hAnsi="Arial" w:cs="Arial"/>
          <w:b/>
        </w:rPr>
        <w:t>/2</w:t>
      </w:r>
      <w:r w:rsidR="00144538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6BCDD4A7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686A39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AA406D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605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t.j</w:t>
            </w:r>
            <w:proofErr w:type="spellEnd"/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.08.1</w:t>
            </w:r>
            <w:r w:rsidR="00AA406D">
              <w:rPr>
                <w:rFonts w:ascii="Arial" w:hAnsi="Arial" w:cs="Arial"/>
                <w:color w:val="auto"/>
                <w:sz w:val="22"/>
                <w:szCs w:val="22"/>
              </w:rPr>
              <w:t>4 ze zm.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594C3908" w:rsidR="00275E64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F17BDF" w:rsidRPr="00F17BDF">
        <w:rPr>
          <w:rFonts w:ascii="Arial" w:hAnsi="Arial" w:cs="Arial"/>
        </w:rPr>
        <w:t xml:space="preserve"> </w:t>
      </w:r>
      <w:r w:rsidR="00144538">
        <w:rPr>
          <w:rFonts w:ascii="Arial" w:hAnsi="Arial" w:cs="Arial"/>
          <w:b/>
        </w:rPr>
        <w:t>SPRZĘT ARTROSKOPOWY I IMPLANTY ORAZ OSPRZĘT DO ZABIEGÓW ORTOPEDECZNYCH</w:t>
      </w:r>
      <w:bookmarkStart w:id="0" w:name="_GoBack"/>
      <w:bookmarkEnd w:id="0"/>
    </w:p>
    <w:p w14:paraId="10273A59" w14:textId="15DDAAC0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9FA7A3" w14:textId="77777777" w:rsidR="00B13573" w:rsidRPr="001448FB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1B119C" w14:textId="77777777" w:rsidR="00435EDC" w:rsidRPr="00BA7C59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3A7F6CD5" w14:textId="77777777" w:rsidR="00435EDC" w:rsidRPr="00D16914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77777777" w:rsidR="00435EDC" w:rsidRPr="0046683B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328CE7F8" w14:textId="095F3558" w:rsidR="00435EDC" w:rsidRPr="00820B2C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621F5169" w14:textId="77777777" w:rsidR="000404FC" w:rsidRPr="00DE447D" w:rsidRDefault="000404FC" w:rsidP="00965E5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2567AD" w14:textId="77777777" w:rsidR="000404FC" w:rsidRPr="001D3A19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EC78FBA" w14:textId="604D6E90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 że wszystkie informacje podane w powyższych oświadczeniach są aktualne i zgodne z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</w:t>
      </w:r>
      <w:r w:rsidR="00BB6768">
        <w:rPr>
          <w:rFonts w:ascii="Arial" w:hAnsi="Arial" w:cs="Arial"/>
        </w:rPr>
        <w:t> </w:t>
      </w:r>
      <w:r w:rsidRPr="00497DB6">
        <w:rPr>
          <w:rFonts w:ascii="Arial" w:hAnsi="Arial" w:cs="Arial"/>
        </w:rPr>
        <w:t>błąd przy przedstawianiu informacji.</w:t>
      </w:r>
    </w:p>
    <w:p w14:paraId="20AEA203" w14:textId="26234108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ED6E6FB" w14:textId="77777777" w:rsidR="00905C69" w:rsidRPr="002E0E61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D810307" w14:textId="538427BB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95E30EE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881160" w14:textId="77777777" w:rsidR="00F85988" w:rsidRPr="00AA336E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0F4D78" w14:textId="77777777" w:rsidR="00F85988" w:rsidRPr="00A22DCF" w:rsidRDefault="00F85988" w:rsidP="00F85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E1BB3E9" w14:textId="77777777" w:rsidR="00F85988" w:rsidRDefault="00F85988" w:rsidP="00F859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829644" w14:textId="79CB77AE" w:rsidR="000404FC" w:rsidRDefault="000404FC" w:rsidP="00905C6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0DBB4B45" w14:textId="65434FAF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6254E090" w14:textId="6D37D50B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11F4F3F2" w14:textId="7D3F4295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EEA4CC1" w14:textId="77777777" w:rsidR="000404FC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80CAFB2" w14:textId="73827548" w:rsidR="00F85988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6A191396" w14:textId="77777777" w:rsidR="00F85988" w:rsidRPr="00F85988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16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44538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83BAE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565AC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86A39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62610"/>
    <w:rsid w:val="00A9043F"/>
    <w:rsid w:val="00AA406D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F74CA"/>
    <w:rsid w:val="00F04280"/>
    <w:rsid w:val="00F17BDF"/>
    <w:rsid w:val="00F365F2"/>
    <w:rsid w:val="00F43919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33CD-B355-4349-B6FD-7BEA89A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113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77</cp:revision>
  <cp:lastPrinted>2016-07-26T10:32:00Z</cp:lastPrinted>
  <dcterms:created xsi:type="dcterms:W3CDTF">2021-01-28T12:17:00Z</dcterms:created>
  <dcterms:modified xsi:type="dcterms:W3CDTF">2024-01-12T12:10:00Z</dcterms:modified>
</cp:coreProperties>
</file>