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20E6" w14:textId="0FC9808B" w:rsidR="004A2AAB" w:rsidRPr="004A2AAB" w:rsidRDefault="004A2AAB" w:rsidP="00BF337F">
      <w:pPr>
        <w:tabs>
          <w:tab w:val="left" w:pos="58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6FF080" w14:textId="28A7036E" w:rsidR="004A2AAB" w:rsidRPr="004A2AAB" w:rsidRDefault="004A2AAB" w:rsidP="00BF337F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E6A02EA" w14:textId="6F0EDFA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4A2AAB">
        <w:rPr>
          <w:rFonts w:ascii="Arial" w:eastAsia="Times New Roman" w:hAnsi="Arial" w:cs="Arial"/>
          <w:sz w:val="24"/>
          <w:szCs w:val="20"/>
          <w:lang w:eastAsia="pl-PL"/>
        </w:rPr>
        <w:t>OŚ.6232.24.2024</w:t>
      </w:r>
      <w:r w:rsidR="00E50095" w:rsidRPr="00E50095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</w:t>
      </w:r>
      <w:r w:rsidR="00E50095" w:rsidRPr="004A2AAB">
        <w:rPr>
          <w:rFonts w:ascii="Arial" w:eastAsia="Times New Roman" w:hAnsi="Arial" w:cs="Arial"/>
          <w:sz w:val="24"/>
          <w:szCs w:val="20"/>
          <w:lang w:eastAsia="pl-PL"/>
        </w:rPr>
        <w:t xml:space="preserve">Ryczywół, dnia </w:t>
      </w:r>
      <w:r w:rsidR="00BF337F">
        <w:rPr>
          <w:rFonts w:ascii="Arial" w:eastAsia="Times New Roman" w:hAnsi="Arial" w:cs="Arial"/>
          <w:sz w:val="24"/>
          <w:szCs w:val="20"/>
          <w:lang w:eastAsia="pl-PL"/>
        </w:rPr>
        <w:t>2</w:t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>5</w:t>
      </w:r>
      <w:r w:rsidR="00E50095" w:rsidRPr="004A2AA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>czerwca</w:t>
      </w:r>
      <w:r w:rsidR="00E50095" w:rsidRPr="004A2AAB">
        <w:rPr>
          <w:rFonts w:ascii="Arial" w:eastAsia="Times New Roman" w:hAnsi="Arial" w:cs="Arial"/>
          <w:sz w:val="24"/>
          <w:szCs w:val="20"/>
          <w:lang w:eastAsia="pl-PL"/>
        </w:rPr>
        <w:t xml:space="preserve"> 202</w:t>
      </w:r>
      <w:r w:rsidR="00E50095">
        <w:rPr>
          <w:rFonts w:ascii="Arial" w:eastAsia="Times New Roman" w:hAnsi="Arial" w:cs="Arial"/>
          <w:sz w:val="24"/>
          <w:szCs w:val="20"/>
          <w:lang w:eastAsia="pl-PL"/>
        </w:rPr>
        <w:t>4</w:t>
      </w:r>
      <w:r w:rsidR="00E50095" w:rsidRPr="004A2AAB">
        <w:rPr>
          <w:rFonts w:ascii="Arial" w:eastAsia="Times New Roman" w:hAnsi="Arial" w:cs="Arial"/>
          <w:sz w:val="24"/>
          <w:szCs w:val="20"/>
          <w:lang w:eastAsia="pl-PL"/>
        </w:rPr>
        <w:t xml:space="preserve"> r.</w:t>
      </w:r>
    </w:p>
    <w:p w14:paraId="03FEAF7E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01E9EB5" w14:textId="77777777" w:rsid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5C9F239A" w14:textId="2D6AA37E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 xml:space="preserve">OGŁOSZENIE NR </w:t>
      </w:r>
      <w:r w:rsidR="00BF337F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3</w:t>
      </w:r>
      <w:r w:rsidRPr="004A2AAB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/2024</w:t>
      </w:r>
    </w:p>
    <w:p w14:paraId="6025B8F0" w14:textId="1A639202" w:rsidR="004A2AAB" w:rsidRPr="004A2AAB" w:rsidRDefault="004A2AAB" w:rsidP="00BF337F">
      <w:pPr>
        <w:keepNext/>
        <w:overflowPunct w:val="0"/>
        <w:autoSpaceDE w:val="0"/>
        <w:autoSpaceDN w:val="0"/>
        <w:adjustRightInd w:val="0"/>
        <w:spacing w:after="480" w:line="36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sprzedaży używanych pojemników na odpady typu „klatki”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„dzwony”</w:t>
      </w:r>
    </w:p>
    <w:p w14:paraId="2234C1E8" w14:textId="78E517E9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22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 30 ust. 2 pkt 3 oraz art. 31 ustawy o samorządzie gminnym (Dz. U. z 2024 r. poz. 609), Wójt Gminy Ryczywół ogłasza, że posiada na sprzedaż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>27 używanych pojemników typu „klatka” i 50 używanych pojemników typu „dzwon”.</w:t>
      </w:r>
    </w:p>
    <w:p w14:paraId="5CFF9847" w14:textId="3446AE32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1. 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 złożeniem oferty 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cenowej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zaleca się dokonanie oględzin stanu technicznego 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 pojemników. Oględzin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pojemników można dokonać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po wcześniejszym uzgodnieniu telefonicznym z pracownikiem Urzędu Gminy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>w Ryczywole -  p. Anną Wyką.</w:t>
      </w:r>
    </w:p>
    <w:p w14:paraId="10FF040F" w14:textId="76B29792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2. Oferty  na zakup  pojemników należy składać </w:t>
      </w:r>
      <w:r w:rsidR="00BF337F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platformy zakupowej 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do dnia </w:t>
      </w:r>
      <w:r w:rsidR="00BF33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16 lipca</w:t>
      </w: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2024 r. do godz. 10:00,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 na formularzu ofertowym, stanowiącym załącznik do niniejszego ogłoszenia. </w:t>
      </w:r>
    </w:p>
    <w:p w14:paraId="224B6CEC" w14:textId="3E06CCD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Ofertę na zakup 27 pojemników typu „klatka” lub 50 pojemników typu „dzwon” należy złożyć na odrębnych formularzach ofertowych (zał. nr 2 i 3).</w:t>
      </w:r>
      <w:r w:rsidR="00A21D65">
        <w:rPr>
          <w:rFonts w:ascii="Arial" w:eastAsia="Times New Roman" w:hAnsi="Arial" w:cs="Arial"/>
          <w:sz w:val="24"/>
          <w:szCs w:val="24"/>
          <w:lang w:eastAsia="pl-PL"/>
        </w:rPr>
        <w:t xml:space="preserve"> Oferty, które wpłyną </w:t>
      </w:r>
      <w:r w:rsidR="00A21D65">
        <w:rPr>
          <w:rFonts w:ascii="Arial" w:eastAsia="Times New Roman" w:hAnsi="Arial" w:cs="Arial"/>
          <w:sz w:val="24"/>
          <w:szCs w:val="24"/>
          <w:lang w:eastAsia="pl-PL"/>
        </w:rPr>
        <w:br/>
        <w:t>po terminie lub nie będą opatrzone podpisami zostaną odrzucone.</w:t>
      </w:r>
    </w:p>
    <w:p w14:paraId="429E596C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3. Koszty związane z transportem i załadunkiem pojemników  ponosi kupujący.</w:t>
      </w:r>
    </w:p>
    <w:p w14:paraId="4FD96D35" w14:textId="09AD7777" w:rsidR="004A2AAB" w:rsidRPr="00A21D65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 xml:space="preserve">4. Cena proponowana nie może być niższa niż </w:t>
      </w:r>
      <w:r w:rsidR="00872C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</w:t>
      </w:r>
      <w:r w:rsidRPr="00A21D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zł netto/pojemnik.</w:t>
      </w:r>
    </w:p>
    <w:p w14:paraId="633F7673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5. Spośród złożonych w terminie ofert sprzedający wybierze ofertę z najwyższą ceną.</w:t>
      </w:r>
    </w:p>
    <w:p w14:paraId="14AFFEB5" w14:textId="0A971D69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6. Oferent, który zaproponuje najwyższą cenę otrzyma fakturę zakupu, uwzględniającą podatek VAT 23%.</w:t>
      </w:r>
    </w:p>
    <w:p w14:paraId="3ECB32EE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7. W przypadku odstąpienia od zakupu, sprzedający uprawniony będzie do wyboru kolejnej ze złożonych ofert.</w:t>
      </w:r>
    </w:p>
    <w:p w14:paraId="146DB1C0" w14:textId="77777777" w:rsidR="004A2AAB" w:rsidRPr="004A2AAB" w:rsidRDefault="004A2AAB" w:rsidP="00BF337F">
      <w:pPr>
        <w:keepLines/>
        <w:overflowPunct w:val="0"/>
        <w:autoSpaceDE w:val="0"/>
        <w:autoSpaceDN w:val="0"/>
        <w:adjustRightInd w:val="0"/>
        <w:spacing w:before="120" w:after="120" w:line="360" w:lineRule="auto"/>
        <w:ind w:firstLine="3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8. Sprzedający zastrzega sobie prawo odstąpienia od sprzedaży bez podania przyczyny.</w:t>
      </w:r>
    </w:p>
    <w:p w14:paraId="4F48CBB2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6BB474D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9AB346E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074989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9CE3FC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 do ogłoszenia:</w:t>
      </w:r>
    </w:p>
    <w:p w14:paraId="4FE324DF" w14:textId="4DFA553B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- dokumentacja fotograficzna pojemników na odpady - zał. Nr 1</w:t>
      </w:r>
      <w:r w:rsidR="00DA50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0A4F2F" w14:textId="17A4A994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- formularz ofertowy na zakup pojemników typu „dzwon”- zał. Nr 2</w:t>
      </w:r>
      <w:r w:rsidR="00DA50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E8CA58D" w14:textId="18C014AB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- formularz ofertowy na zakup pojemników typu „</w:t>
      </w:r>
      <w:r w:rsidR="00007429">
        <w:rPr>
          <w:rFonts w:ascii="Arial" w:eastAsia="Times New Roman" w:hAnsi="Arial" w:cs="Arial"/>
          <w:sz w:val="24"/>
          <w:szCs w:val="24"/>
          <w:lang w:eastAsia="pl-PL"/>
        </w:rPr>
        <w:t>klatka</w:t>
      </w:r>
      <w:r w:rsidRPr="004A2AAB">
        <w:rPr>
          <w:rFonts w:ascii="Arial" w:eastAsia="Times New Roman" w:hAnsi="Arial" w:cs="Arial"/>
          <w:sz w:val="24"/>
          <w:szCs w:val="24"/>
          <w:lang w:eastAsia="pl-PL"/>
        </w:rPr>
        <w:t>”- zał. Nr 3</w:t>
      </w:r>
      <w:r w:rsidR="00DA50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B7E625" w14:textId="77777777" w:rsidR="004A2AAB" w:rsidRPr="004A2AAB" w:rsidRDefault="004A2AAB" w:rsidP="00BF337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B6DFE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509C0A" w14:textId="77777777" w:rsidR="00BF337F" w:rsidRPr="004A2AAB" w:rsidRDefault="00BF337F" w:rsidP="00BF337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7F1642" w14:textId="77777777" w:rsidR="00BF337F" w:rsidRPr="004A2AAB" w:rsidRDefault="00BF337F" w:rsidP="00BF337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85A7BD" w14:textId="77777777" w:rsidR="00BF337F" w:rsidRPr="004A2AAB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638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Wójt Gminy Ryczywół</w:t>
      </w:r>
    </w:p>
    <w:p w14:paraId="7D80B541" w14:textId="77777777" w:rsidR="00BF337F" w:rsidRPr="004A2AAB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6381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(-) Roman Trzęsimiech</w:t>
      </w:r>
    </w:p>
    <w:p w14:paraId="11176A04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4ACC88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95564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1B7F3E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ED2FC4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4E1532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8FF25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50988B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F8FB64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0FE92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C31FAC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A2F468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871B6A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337F0E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9E3C36" w14:textId="77777777" w:rsid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908032" w14:textId="77777777" w:rsidR="00BF337F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0CCF1C" w14:textId="77777777" w:rsidR="00BF337F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000047" w14:textId="77777777" w:rsidR="00BF337F" w:rsidRPr="004A2AAB" w:rsidRDefault="00BF337F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478958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6CD13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24A2EC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Sprawę prowadzi:</w:t>
      </w:r>
    </w:p>
    <w:p w14:paraId="498B3623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Inspektor</w:t>
      </w:r>
    </w:p>
    <w:p w14:paraId="7CA8C6F6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Anna Wyka</w:t>
      </w:r>
    </w:p>
    <w:p w14:paraId="71E5BAEF" w14:textId="77777777" w:rsidR="004A2AAB" w:rsidRPr="004A2AAB" w:rsidRDefault="004A2AAB" w:rsidP="00BF337F">
      <w:pPr>
        <w:tabs>
          <w:tab w:val="left" w:pos="787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4A2AAB">
        <w:rPr>
          <w:rFonts w:ascii="Arial" w:eastAsia="Times New Roman" w:hAnsi="Arial" w:cs="Arial"/>
          <w:sz w:val="24"/>
          <w:szCs w:val="24"/>
          <w:lang w:eastAsia="pl-PL"/>
        </w:rPr>
        <w:t>Tel. 67 28-37-002 wew. 15</w:t>
      </w:r>
    </w:p>
    <w:p w14:paraId="64A00415" w14:textId="38F7A1F2" w:rsidR="00B11DF9" w:rsidRPr="004A2AAB" w:rsidRDefault="00B11DF9" w:rsidP="00BF337F">
      <w:pPr>
        <w:spacing w:line="360" w:lineRule="auto"/>
        <w:jc w:val="both"/>
      </w:pPr>
    </w:p>
    <w:sectPr w:rsidR="00B11DF9" w:rsidRPr="004A2AAB" w:rsidSect="002D2B2E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6799" w14:textId="77777777" w:rsidR="00BF473C" w:rsidRDefault="00BF473C" w:rsidP="00D67243">
      <w:pPr>
        <w:spacing w:after="0" w:line="240" w:lineRule="auto"/>
      </w:pPr>
      <w:r>
        <w:separator/>
      </w:r>
    </w:p>
  </w:endnote>
  <w:endnote w:type="continuationSeparator" w:id="0">
    <w:p w14:paraId="3FCC1A4C" w14:textId="77777777" w:rsidR="00BF473C" w:rsidRDefault="00BF473C" w:rsidP="00D6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F77E" w14:textId="77777777" w:rsidR="00BF473C" w:rsidRDefault="00BF473C" w:rsidP="00D67243">
      <w:pPr>
        <w:spacing w:after="0" w:line="240" w:lineRule="auto"/>
      </w:pPr>
      <w:r>
        <w:separator/>
      </w:r>
    </w:p>
  </w:footnote>
  <w:footnote w:type="continuationSeparator" w:id="0">
    <w:p w14:paraId="3B46D211" w14:textId="77777777" w:rsidR="00BF473C" w:rsidRDefault="00BF473C" w:rsidP="00D6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1461B" w14:textId="36B24513" w:rsidR="00D67243" w:rsidRDefault="00D67243" w:rsidP="00D67243">
    <w:pPr>
      <w:pStyle w:val="Nagwek"/>
      <w:ind w:left="15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33E8CE" wp14:editId="6B97B972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8255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511596370" name="Obraz 1511596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</w:p>
  <w:p w14:paraId="535B543F" w14:textId="77777777" w:rsidR="00D67243" w:rsidRDefault="00D67243" w:rsidP="00D67243">
    <w:pPr>
      <w:pStyle w:val="Nagwek"/>
      <w:jc w:val="center"/>
      <w:rPr>
        <w:b/>
        <w:sz w:val="24"/>
      </w:rPr>
    </w:pPr>
    <w:r>
      <w:rPr>
        <w:b/>
        <w:sz w:val="28"/>
      </w:rPr>
      <w:t>Wójt  Gminy  Ryczywół</w:t>
    </w:r>
  </w:p>
  <w:p w14:paraId="71BBD7F0" w14:textId="77777777" w:rsidR="00D67243" w:rsidRDefault="00D67243" w:rsidP="00D67243">
    <w:pPr>
      <w:pStyle w:val="Nagwek"/>
      <w:jc w:val="center"/>
      <w:rPr>
        <w:sz w:val="20"/>
      </w:rPr>
    </w:pPr>
  </w:p>
  <w:p w14:paraId="4E581756" w14:textId="77777777" w:rsidR="00D67243" w:rsidRDefault="00D67243" w:rsidP="00D67243">
    <w:pPr>
      <w:pStyle w:val="Nagwek"/>
      <w:spacing w:line="360" w:lineRule="auto"/>
      <w:jc w:val="center"/>
    </w:pPr>
    <w:r>
      <w:t>Urząd Gminy,  ul. Mickiewicza 10,  64-630 Ryczywół</w:t>
    </w:r>
  </w:p>
  <w:p w14:paraId="24840F8B" w14:textId="1D5A7844" w:rsidR="00D67243" w:rsidRDefault="00D67243" w:rsidP="00D67243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76F210" wp14:editId="034230E5">
              <wp:simplePos x="0" y="0"/>
              <wp:positionH relativeFrom="column">
                <wp:posOffset>1109980</wp:posOffset>
              </wp:positionH>
              <wp:positionV relativeFrom="paragraph">
                <wp:posOffset>314325</wp:posOffset>
              </wp:positionV>
              <wp:extent cx="4958080" cy="0"/>
              <wp:effectExtent l="0" t="0" r="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831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7.4pt;margin-top:24.75pt;width:390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VQ881PkBAADNAwAADgAAAAAAAAAAAAAAAAAu&#10;AgAAZHJzL2Uyb0RvYy54bWxQSwECLQAUAAYACAAAACEAFVqiGN4AAAAJAQAADwAAAAAAAAAAAAAA&#10;AABTBAAAZHJzL2Rvd25yZXYueG1sUEsFBgAAAAAEAAQA8wAAAF4FAAAAAA==&#10;"/>
          </w:pict>
        </mc:Fallback>
      </mc:AlternateContent>
    </w:r>
    <w:r>
      <w:rPr>
        <w:rFonts w:ascii="Arial" w:hAnsi="Arial"/>
        <w:sz w:val="16"/>
        <w:szCs w:val="16"/>
      </w:rPr>
      <w:sym w:font="Wingdings" w:char="F028"/>
    </w:r>
    <w:r>
      <w:rPr>
        <w:rFonts w:ascii="Arial" w:hAnsi="Arial"/>
        <w:sz w:val="16"/>
        <w:szCs w:val="16"/>
        <w:lang w:val="de-DE"/>
      </w:rPr>
      <w:t xml:space="preserve">/ fax   </w:t>
    </w:r>
    <w:r>
      <w:t>(67)   28 37 002  / (67) 28 38 990,  e-mail: ug@ryczywol.pl</w:t>
    </w:r>
    <w:r>
      <w:br/>
    </w:r>
  </w:p>
  <w:p w14:paraId="54BF381D" w14:textId="77777777" w:rsidR="00D67243" w:rsidRDefault="00D672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92DA2"/>
    <w:multiLevelType w:val="hybridMultilevel"/>
    <w:tmpl w:val="EC7E2A54"/>
    <w:lvl w:ilvl="0" w:tplc="3C4A3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934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27"/>
    <w:rsid w:val="00007429"/>
    <w:rsid w:val="00027055"/>
    <w:rsid w:val="00031181"/>
    <w:rsid w:val="00036B64"/>
    <w:rsid w:val="00040E07"/>
    <w:rsid w:val="00057568"/>
    <w:rsid w:val="000748C2"/>
    <w:rsid w:val="001364A9"/>
    <w:rsid w:val="001B4C24"/>
    <w:rsid w:val="001D7C07"/>
    <w:rsid w:val="002613DD"/>
    <w:rsid w:val="002D2B2E"/>
    <w:rsid w:val="00331ADE"/>
    <w:rsid w:val="003907DE"/>
    <w:rsid w:val="00433E00"/>
    <w:rsid w:val="004A2AAB"/>
    <w:rsid w:val="004B5E88"/>
    <w:rsid w:val="0055719B"/>
    <w:rsid w:val="00587C4A"/>
    <w:rsid w:val="00644AD4"/>
    <w:rsid w:val="007732EC"/>
    <w:rsid w:val="007A0156"/>
    <w:rsid w:val="007B124E"/>
    <w:rsid w:val="007E3183"/>
    <w:rsid w:val="007E3A3A"/>
    <w:rsid w:val="00814A49"/>
    <w:rsid w:val="00836CF5"/>
    <w:rsid w:val="00872CE0"/>
    <w:rsid w:val="008A654A"/>
    <w:rsid w:val="008B0B26"/>
    <w:rsid w:val="008D6C51"/>
    <w:rsid w:val="00930C49"/>
    <w:rsid w:val="00953A9F"/>
    <w:rsid w:val="00973FF0"/>
    <w:rsid w:val="00983C5B"/>
    <w:rsid w:val="009A1901"/>
    <w:rsid w:val="00A21D65"/>
    <w:rsid w:val="00A46F5B"/>
    <w:rsid w:val="00A500BD"/>
    <w:rsid w:val="00A943FB"/>
    <w:rsid w:val="00AA15CD"/>
    <w:rsid w:val="00AA7559"/>
    <w:rsid w:val="00B11DF9"/>
    <w:rsid w:val="00B367CE"/>
    <w:rsid w:val="00BB65B5"/>
    <w:rsid w:val="00BF337F"/>
    <w:rsid w:val="00BF473C"/>
    <w:rsid w:val="00C10D95"/>
    <w:rsid w:val="00CB56D6"/>
    <w:rsid w:val="00CC6394"/>
    <w:rsid w:val="00D268E0"/>
    <w:rsid w:val="00D569A1"/>
    <w:rsid w:val="00D60457"/>
    <w:rsid w:val="00D67243"/>
    <w:rsid w:val="00DA507F"/>
    <w:rsid w:val="00DC5F2B"/>
    <w:rsid w:val="00DD1D4B"/>
    <w:rsid w:val="00E35C27"/>
    <w:rsid w:val="00E50095"/>
    <w:rsid w:val="00E91F4B"/>
    <w:rsid w:val="00EB02E6"/>
    <w:rsid w:val="00EF7FA2"/>
    <w:rsid w:val="00F231CF"/>
    <w:rsid w:val="00FB39E9"/>
    <w:rsid w:val="00FB5A47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DDCEF"/>
  <w15:chartTrackingRefBased/>
  <w15:docId w15:val="{C7706DFB-7F2F-4082-ABDC-029CEFF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243"/>
  </w:style>
  <w:style w:type="paragraph" w:styleId="Stopka">
    <w:name w:val="footer"/>
    <w:basedOn w:val="Normalny"/>
    <w:link w:val="StopkaZnak"/>
    <w:uiPriority w:val="99"/>
    <w:unhideWhenUsed/>
    <w:rsid w:val="00D6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243"/>
  </w:style>
  <w:style w:type="paragraph" w:styleId="Akapitzlist">
    <w:name w:val="List Paragraph"/>
    <w:basedOn w:val="Normalny"/>
    <w:uiPriority w:val="34"/>
    <w:qFormat/>
    <w:rsid w:val="0095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Just</dc:creator>
  <cp:keywords/>
  <dc:description/>
  <cp:lastModifiedBy>Anna Wyka</cp:lastModifiedBy>
  <cp:revision>31</cp:revision>
  <cp:lastPrinted>2024-06-25T09:11:00Z</cp:lastPrinted>
  <dcterms:created xsi:type="dcterms:W3CDTF">2020-10-14T09:13:00Z</dcterms:created>
  <dcterms:modified xsi:type="dcterms:W3CDTF">2024-06-25T09:11:00Z</dcterms:modified>
</cp:coreProperties>
</file>