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A58FE" w14:textId="27CE9F53" w:rsidR="00873760" w:rsidRPr="001130C1" w:rsidRDefault="00892BD9" w:rsidP="004D20B9">
      <w:pPr>
        <w:widowControl w:val="0"/>
        <w:spacing w:line="240" w:lineRule="auto"/>
        <w:jc w:val="right"/>
        <w:rPr>
          <w:rFonts w:ascii="Tahoma" w:hAnsi="Tahoma" w:cs="Tahoma"/>
          <w:bCs/>
          <w:snapToGrid w:val="0"/>
          <w:color w:val="FF0000"/>
          <w:sz w:val="18"/>
          <w:lang w:eastAsia="pl-PL"/>
        </w:rPr>
      </w:pPr>
      <w:r w:rsidRPr="006035F7">
        <w:rPr>
          <w:rFonts w:ascii="Tahoma" w:hAnsi="Tahoma" w:cs="Tahoma"/>
          <w:snapToGrid w:val="0"/>
          <w:sz w:val="18"/>
          <w:lang w:eastAsia="pl-PL"/>
        </w:rPr>
        <w:t xml:space="preserve">Załącznik </w:t>
      </w:r>
      <w:r w:rsidR="006035F7" w:rsidRPr="006035F7">
        <w:rPr>
          <w:rFonts w:ascii="Tahoma" w:hAnsi="Tahoma" w:cs="Tahoma"/>
          <w:snapToGrid w:val="0"/>
          <w:sz w:val="18"/>
          <w:lang w:eastAsia="pl-PL"/>
        </w:rPr>
        <w:t>n</w:t>
      </w:r>
      <w:r w:rsidRPr="006035F7">
        <w:rPr>
          <w:rFonts w:ascii="Tahoma" w:hAnsi="Tahoma" w:cs="Tahoma"/>
          <w:snapToGrid w:val="0"/>
          <w:sz w:val="18"/>
          <w:lang w:eastAsia="pl-PL"/>
        </w:rPr>
        <w:t>r</w:t>
      </w:r>
      <w:r w:rsidR="002A4EDE" w:rsidRPr="006035F7">
        <w:rPr>
          <w:rFonts w:ascii="Tahoma" w:hAnsi="Tahoma" w:cs="Tahoma"/>
          <w:snapToGrid w:val="0"/>
          <w:sz w:val="18"/>
          <w:lang w:eastAsia="pl-PL"/>
        </w:rPr>
        <w:t xml:space="preserve"> </w:t>
      </w:r>
      <w:r w:rsidR="00C10EC5" w:rsidRPr="006035F7">
        <w:rPr>
          <w:rFonts w:ascii="Tahoma" w:hAnsi="Tahoma" w:cs="Tahoma"/>
          <w:snapToGrid w:val="0"/>
          <w:sz w:val="18"/>
          <w:lang w:eastAsia="pl-PL"/>
        </w:rPr>
        <w:t>7</w:t>
      </w:r>
      <w:r w:rsidR="00CB689F" w:rsidRPr="006035F7">
        <w:rPr>
          <w:rFonts w:ascii="Tahoma" w:hAnsi="Tahoma" w:cs="Tahoma"/>
          <w:snapToGrid w:val="0"/>
          <w:sz w:val="18"/>
          <w:lang w:eastAsia="pl-PL"/>
        </w:rPr>
        <w:t xml:space="preserve"> </w:t>
      </w:r>
      <w:r w:rsidR="00223E67" w:rsidRPr="006035F7">
        <w:rPr>
          <w:rFonts w:ascii="Tahoma" w:hAnsi="Tahoma" w:cs="Tahoma"/>
          <w:snapToGrid w:val="0"/>
          <w:sz w:val="18"/>
          <w:lang w:eastAsia="pl-PL"/>
        </w:rPr>
        <w:t xml:space="preserve"> </w:t>
      </w:r>
      <w:r w:rsidRPr="006035F7">
        <w:rPr>
          <w:rFonts w:ascii="Tahoma" w:hAnsi="Tahoma" w:cs="Tahoma"/>
          <w:bCs/>
          <w:snapToGrid w:val="0"/>
          <w:sz w:val="18"/>
          <w:lang w:eastAsia="pl-PL"/>
        </w:rPr>
        <w:t>do SWZ</w:t>
      </w:r>
      <w:r w:rsidR="001130C1">
        <w:rPr>
          <w:rFonts w:ascii="Tahoma" w:hAnsi="Tahoma" w:cs="Tahoma"/>
          <w:bCs/>
          <w:snapToGrid w:val="0"/>
          <w:color w:val="FF0000"/>
          <w:sz w:val="18"/>
          <w:lang w:eastAsia="pl-PL"/>
        </w:rPr>
        <w:t xml:space="preserve"> zmodyfikowany</w:t>
      </w:r>
    </w:p>
    <w:p w14:paraId="0AB50376" w14:textId="77777777" w:rsidR="00627811" w:rsidRPr="006035F7" w:rsidRDefault="00627811" w:rsidP="004D20B9">
      <w:pPr>
        <w:spacing w:line="240" w:lineRule="auto"/>
        <w:jc w:val="center"/>
        <w:rPr>
          <w:rFonts w:ascii="Tahoma" w:hAnsi="Tahoma" w:cs="Tahoma"/>
        </w:rPr>
      </w:pPr>
    </w:p>
    <w:p w14:paraId="5D526AA8" w14:textId="77777777" w:rsidR="00A91747" w:rsidRPr="006035F7" w:rsidRDefault="00A91747" w:rsidP="004D20B9">
      <w:pPr>
        <w:spacing w:line="240" w:lineRule="auto"/>
        <w:jc w:val="center"/>
        <w:rPr>
          <w:rFonts w:ascii="Tahoma" w:hAnsi="Tahoma" w:cs="Tahoma"/>
          <w:b/>
          <w:sz w:val="28"/>
          <w:u w:val="single"/>
        </w:rPr>
      </w:pPr>
      <w:r w:rsidRPr="006035F7">
        <w:rPr>
          <w:rFonts w:ascii="Tahoma" w:hAnsi="Tahoma" w:cs="Tahoma"/>
          <w:b/>
          <w:sz w:val="28"/>
          <w:u w:val="single"/>
        </w:rPr>
        <w:t xml:space="preserve">Oświadczenie </w:t>
      </w:r>
    </w:p>
    <w:p w14:paraId="3DD28FFD" w14:textId="77777777" w:rsidR="00A91747" w:rsidRPr="006035F7" w:rsidRDefault="00A91747" w:rsidP="004D20B9">
      <w:pPr>
        <w:tabs>
          <w:tab w:val="left" w:pos="0"/>
        </w:tabs>
        <w:spacing w:line="240" w:lineRule="auto"/>
        <w:ind w:right="-144"/>
        <w:jc w:val="center"/>
        <w:rPr>
          <w:rFonts w:ascii="Tahoma" w:hAnsi="Tahoma" w:cs="Tahoma"/>
          <w:b/>
          <w:sz w:val="22"/>
        </w:rPr>
      </w:pPr>
      <w:r w:rsidRPr="006035F7">
        <w:rPr>
          <w:rFonts w:ascii="Tahoma" w:hAnsi="Tahoma" w:cs="Tahoma"/>
          <w:b/>
          <w:szCs w:val="21"/>
        </w:rPr>
        <w:t xml:space="preserve">w zakresie aktualności </w:t>
      </w:r>
      <w:r w:rsidRPr="006035F7">
        <w:rPr>
          <w:rFonts w:ascii="Tahoma" w:hAnsi="Tahoma" w:cs="Tahoma"/>
          <w:b/>
          <w:sz w:val="22"/>
        </w:rPr>
        <w:t xml:space="preserve">informacji zawartych w oświadczeniu, o którym mowa </w:t>
      </w:r>
    </w:p>
    <w:p w14:paraId="51EAB866" w14:textId="77777777" w:rsidR="00A91747" w:rsidRPr="006035F7" w:rsidRDefault="00A91747" w:rsidP="004D20B9">
      <w:pPr>
        <w:tabs>
          <w:tab w:val="left" w:pos="0"/>
        </w:tabs>
        <w:spacing w:line="240" w:lineRule="auto"/>
        <w:ind w:right="-144"/>
        <w:jc w:val="center"/>
        <w:rPr>
          <w:rFonts w:ascii="Tahoma" w:hAnsi="Tahoma" w:cs="Tahoma"/>
          <w:b/>
          <w:szCs w:val="21"/>
        </w:rPr>
      </w:pPr>
      <w:r w:rsidRPr="006035F7">
        <w:rPr>
          <w:rFonts w:ascii="Tahoma" w:hAnsi="Tahoma" w:cs="Tahoma"/>
          <w:b/>
          <w:sz w:val="22"/>
        </w:rPr>
        <w:t>w art. 125 ust. 1 pzp  (dotyczy Wykonawcy)* / 125 ust. 5 pzp  (dotyczy Podmiotu trzeciego)*</w:t>
      </w:r>
    </w:p>
    <w:p w14:paraId="34B0F294" w14:textId="77777777" w:rsidR="00A91747" w:rsidRPr="006035F7" w:rsidRDefault="00A91747" w:rsidP="004D20B9">
      <w:pPr>
        <w:tabs>
          <w:tab w:val="left" w:pos="0"/>
        </w:tabs>
        <w:spacing w:line="240" w:lineRule="auto"/>
        <w:rPr>
          <w:rFonts w:ascii="Tahoma" w:hAnsi="Tahoma" w:cs="Tahoma"/>
          <w:sz w:val="8"/>
        </w:rPr>
      </w:pPr>
    </w:p>
    <w:p w14:paraId="7F99B699" w14:textId="77777777" w:rsidR="006035F7" w:rsidRDefault="006035F7" w:rsidP="004D20B9">
      <w:pPr>
        <w:spacing w:line="240" w:lineRule="auto"/>
        <w:rPr>
          <w:rFonts w:ascii="Tahoma" w:hAnsi="Tahoma" w:cs="Tahoma"/>
          <w:sz w:val="22"/>
        </w:rPr>
      </w:pPr>
    </w:p>
    <w:p w14:paraId="0356E339" w14:textId="2CC5CA65" w:rsidR="00A91747" w:rsidRPr="006035F7" w:rsidRDefault="00A91747" w:rsidP="004D20B9">
      <w:pPr>
        <w:spacing w:line="240" w:lineRule="auto"/>
        <w:rPr>
          <w:rFonts w:ascii="Tahoma" w:hAnsi="Tahoma" w:cs="Tahoma"/>
          <w:sz w:val="22"/>
          <w:highlight w:val="yellow"/>
        </w:rPr>
      </w:pPr>
      <w:r w:rsidRPr="006035F7">
        <w:rPr>
          <w:rFonts w:ascii="Tahoma" w:hAnsi="Tahoma" w:cs="Tahoma"/>
          <w:sz w:val="22"/>
        </w:rPr>
        <w:t xml:space="preserve">W  odpowiedzi na wezwanie z art. </w:t>
      </w:r>
      <w:r w:rsidR="00E507D6" w:rsidRPr="006035F7">
        <w:rPr>
          <w:rFonts w:ascii="Tahoma" w:hAnsi="Tahoma" w:cs="Tahoma"/>
          <w:sz w:val="22"/>
        </w:rPr>
        <w:t>126</w:t>
      </w:r>
      <w:r w:rsidRPr="006035F7">
        <w:rPr>
          <w:rFonts w:ascii="Tahoma" w:hAnsi="Tahoma" w:cs="Tahoma"/>
          <w:sz w:val="22"/>
        </w:rPr>
        <w:t xml:space="preserve"> ust. 1 pzp skierowane do Wykonawcy w związku ze złożeniem oferty w po</w:t>
      </w:r>
      <w:r w:rsidRPr="0062568F">
        <w:rPr>
          <w:rFonts w:ascii="Tahoma" w:hAnsi="Tahoma" w:cs="Tahoma"/>
          <w:sz w:val="22"/>
        </w:rPr>
        <w:t xml:space="preserve">stępowaniu pn. </w:t>
      </w:r>
      <w:r w:rsidR="0062568F" w:rsidRPr="0062568F">
        <w:rPr>
          <w:rFonts w:ascii="Tahoma" w:hAnsi="Tahoma" w:cs="Tahoma"/>
          <w:b/>
          <w:sz w:val="22"/>
          <w:lang w:bidi="pl-PL"/>
        </w:rPr>
        <w:t xml:space="preserve">Dostawa energii elektrycznej dla punktów poboru Spółki Komunalnej „Dorzecze Białej”  sp. z o.o. na okres od 1 stycznia 2025 r. do dnia 31 grudnia 2025 r. </w:t>
      </w:r>
      <w:r w:rsidRPr="0062568F">
        <w:rPr>
          <w:rFonts w:ascii="Tahoma" w:hAnsi="Tahoma" w:cs="Tahoma"/>
          <w:sz w:val="22"/>
        </w:rPr>
        <w:t>działając</w:t>
      </w:r>
      <w:r w:rsidRPr="006035F7">
        <w:rPr>
          <w:rFonts w:ascii="Tahoma" w:hAnsi="Tahoma" w:cs="Tahoma"/>
          <w:sz w:val="22"/>
        </w:rPr>
        <w:t xml:space="preserve"> w imieniu:   </w:t>
      </w:r>
    </w:p>
    <w:p w14:paraId="3757B1D0" w14:textId="379702D8" w:rsidR="00A91747" w:rsidRPr="006035F7" w:rsidRDefault="00A91747" w:rsidP="004D20B9">
      <w:pPr>
        <w:tabs>
          <w:tab w:val="left" w:pos="0"/>
        </w:tabs>
        <w:spacing w:line="240" w:lineRule="auto"/>
        <w:rPr>
          <w:rFonts w:ascii="Tahoma" w:hAnsi="Tahoma" w:cs="Tahoma"/>
          <w:bCs/>
          <w:sz w:val="22"/>
          <w:u w:val="single"/>
        </w:rPr>
      </w:pPr>
      <w:r w:rsidRPr="006035F7">
        <w:rPr>
          <w:rFonts w:ascii="Tahoma" w:hAnsi="Tahoma" w:cs="Tahoma"/>
        </w:rPr>
        <w:t>Wykonawcy  ……………………………………………………………………</w:t>
      </w:r>
      <w:r w:rsidR="006035F7">
        <w:rPr>
          <w:rFonts w:ascii="Tahoma" w:hAnsi="Tahoma" w:cs="Tahoma"/>
        </w:rPr>
        <w:t xml:space="preserve"> </w:t>
      </w:r>
      <w:r w:rsidRPr="006035F7">
        <w:rPr>
          <w:rFonts w:ascii="Tahoma" w:hAnsi="Tahoma" w:cs="Tahoma"/>
        </w:rPr>
        <w:t xml:space="preserve">(nazwa i adres Wykonawcy)*/  </w:t>
      </w:r>
      <w:r w:rsidRPr="006035F7">
        <w:rPr>
          <w:rFonts w:ascii="Tahoma" w:hAnsi="Tahoma" w:cs="Tahoma"/>
          <w:sz w:val="22"/>
        </w:rPr>
        <w:t>Podmiotu Trzeciego</w:t>
      </w:r>
      <w:r w:rsidRPr="006035F7">
        <w:rPr>
          <w:rFonts w:ascii="Tahoma" w:hAnsi="Tahoma" w:cs="Tahoma"/>
          <w:b/>
          <w:sz w:val="22"/>
        </w:rPr>
        <w:t xml:space="preserve"> </w:t>
      </w:r>
      <w:r w:rsidR="006035F7" w:rsidRPr="006035F7">
        <w:rPr>
          <w:rFonts w:ascii="Tahoma" w:hAnsi="Tahoma" w:cs="Tahoma"/>
          <w:bCs/>
          <w:sz w:val="22"/>
        </w:rPr>
        <w:t>……………………………………</w:t>
      </w:r>
      <w:r w:rsidR="006035F7">
        <w:rPr>
          <w:rFonts w:ascii="Tahoma" w:hAnsi="Tahoma" w:cs="Tahoma"/>
          <w:bCs/>
          <w:sz w:val="22"/>
        </w:rPr>
        <w:t>…</w:t>
      </w:r>
      <w:r w:rsidRPr="006035F7">
        <w:rPr>
          <w:rFonts w:ascii="Tahoma" w:hAnsi="Tahoma" w:cs="Tahoma"/>
          <w:b/>
          <w:sz w:val="22"/>
        </w:rPr>
        <w:t xml:space="preserve"> </w:t>
      </w:r>
      <w:r w:rsidRPr="006035F7">
        <w:rPr>
          <w:rFonts w:ascii="Tahoma" w:hAnsi="Tahoma" w:cs="Tahoma"/>
        </w:rPr>
        <w:t>(nazwa i adres Podmiotu Trzeciego)*   o</w:t>
      </w:r>
      <w:r w:rsidRPr="006035F7">
        <w:rPr>
          <w:rFonts w:ascii="Tahoma" w:hAnsi="Tahoma" w:cs="Tahoma"/>
          <w:sz w:val="22"/>
        </w:rPr>
        <w:t xml:space="preserve">świadczam, że  informacje zawarte w oświadczeniu, o którym mowa w art. 125 ust. 1 </w:t>
      </w:r>
      <w:r w:rsidR="00AE5357" w:rsidRPr="006035F7">
        <w:rPr>
          <w:rFonts w:ascii="Tahoma" w:hAnsi="Tahoma" w:cs="Tahoma"/>
          <w:sz w:val="22"/>
        </w:rPr>
        <w:t xml:space="preserve"> / 125 ust. 5 </w:t>
      </w:r>
      <w:r w:rsidRPr="006035F7">
        <w:rPr>
          <w:rFonts w:ascii="Tahoma" w:hAnsi="Tahoma" w:cs="Tahoma"/>
          <w:sz w:val="22"/>
        </w:rPr>
        <w:t xml:space="preserve">ustawy PZP w zakresie podstaw wykluczenia postępowania wskazanych przez zamawiającego, o których mowa w </w:t>
      </w:r>
      <w:r w:rsidR="0012372D" w:rsidRPr="006035F7">
        <w:rPr>
          <w:rFonts w:ascii="Tahoma" w:hAnsi="Tahoma" w:cs="Tahoma"/>
          <w:sz w:val="22"/>
        </w:rPr>
        <w:t xml:space="preserve">SWZ </w:t>
      </w:r>
      <w:r w:rsidRPr="006035F7">
        <w:rPr>
          <w:rFonts w:ascii="Tahoma" w:hAnsi="Tahoma" w:cs="Tahoma"/>
          <w:sz w:val="22"/>
        </w:rPr>
        <w:t xml:space="preserve"> </w:t>
      </w:r>
      <w:r w:rsidRPr="006035F7">
        <w:rPr>
          <w:rFonts w:ascii="Tahoma" w:hAnsi="Tahoma" w:cs="Tahoma"/>
          <w:bCs/>
          <w:sz w:val="22"/>
          <w:u w:val="single"/>
        </w:rPr>
        <w:t>są nadal aktualne</w:t>
      </w:r>
      <w:r w:rsidR="00AE5357" w:rsidRPr="006035F7">
        <w:rPr>
          <w:rFonts w:ascii="Tahoma" w:hAnsi="Tahoma" w:cs="Tahoma"/>
          <w:bCs/>
          <w:sz w:val="22"/>
          <w:u w:val="single"/>
        </w:rPr>
        <w:t xml:space="preserve">. </w:t>
      </w:r>
    </w:p>
    <w:p w14:paraId="3A4D4391" w14:textId="77777777" w:rsidR="00A91747" w:rsidRPr="006035F7" w:rsidRDefault="00A91747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4125E4B2" w14:textId="77777777" w:rsidR="00A91747" w:rsidRPr="006035F7" w:rsidRDefault="00A91747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65C36464" w14:textId="77777777" w:rsidR="00A91747" w:rsidRPr="006035F7" w:rsidRDefault="00A91747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13EF4778" w14:textId="77777777" w:rsidR="00D174EE" w:rsidRPr="006035F7" w:rsidRDefault="00D174EE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5D9572BA" w14:textId="77777777" w:rsidR="00A37DE2" w:rsidRPr="006035F7" w:rsidRDefault="00A37DE2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495F22E2" w14:textId="77777777" w:rsidR="000F4CD2" w:rsidRPr="006035F7" w:rsidRDefault="000F4CD2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71197780" w14:textId="77777777" w:rsidR="006035F7" w:rsidRPr="006035F7" w:rsidRDefault="006035F7" w:rsidP="004D20B9">
      <w:pPr>
        <w:suppressAutoHyphens/>
        <w:spacing w:line="240" w:lineRule="auto"/>
        <w:rPr>
          <w:rFonts w:ascii="Tahoma" w:hAnsi="Tahoma" w:cs="Tahoma"/>
          <w:kern w:val="1"/>
          <w:sz w:val="20"/>
          <w:szCs w:val="20"/>
          <w:lang w:eastAsia="ar-SA"/>
        </w:rPr>
      </w:pPr>
    </w:p>
    <w:p w14:paraId="00B8E24C" w14:textId="77777777" w:rsidR="006957A3" w:rsidRPr="00A30AEC" w:rsidRDefault="006957A3" w:rsidP="006957A3">
      <w:pPr>
        <w:ind w:left="4820"/>
        <w:jc w:val="center"/>
        <w:rPr>
          <w:rFonts w:ascii="Tahoma" w:hAnsi="Tahoma" w:cs="Tahoma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66D5D374" w14:textId="77777777" w:rsidR="006035F7" w:rsidRPr="006035F7" w:rsidRDefault="006035F7" w:rsidP="004D20B9">
      <w:pPr>
        <w:suppressAutoHyphens/>
        <w:spacing w:line="240" w:lineRule="auto"/>
        <w:rPr>
          <w:rFonts w:ascii="Tahoma" w:hAnsi="Tahoma" w:cs="Tahoma"/>
          <w:kern w:val="1"/>
          <w:sz w:val="20"/>
          <w:szCs w:val="20"/>
          <w:lang w:eastAsia="ar-SA"/>
        </w:rPr>
      </w:pPr>
    </w:p>
    <w:p w14:paraId="61CA25B8" w14:textId="77777777" w:rsidR="00627811" w:rsidRPr="006035F7" w:rsidRDefault="00627811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2315FA15" w14:textId="77777777" w:rsidR="00627811" w:rsidRPr="006035F7" w:rsidRDefault="00627811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1D27C33C" w14:textId="77777777" w:rsidR="000F4CD2" w:rsidRPr="006035F7" w:rsidRDefault="000F4CD2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197992D7" w14:textId="77777777" w:rsidR="00A91747" w:rsidRPr="006035F7" w:rsidRDefault="00A91747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680304DD" w14:textId="77777777" w:rsidR="000F4CD2" w:rsidRPr="006035F7" w:rsidRDefault="000F4CD2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p w14:paraId="56DE8C6B" w14:textId="77777777" w:rsidR="000F4CD2" w:rsidRPr="006035F7" w:rsidRDefault="000F4CD2" w:rsidP="004D20B9">
      <w:pPr>
        <w:spacing w:line="240" w:lineRule="auto"/>
        <w:rPr>
          <w:rFonts w:ascii="Tahoma" w:hAnsi="Tahoma" w:cs="Tahoma"/>
          <w:sz w:val="22"/>
          <w:highlight w:val="yellow"/>
        </w:rPr>
      </w:pPr>
    </w:p>
    <w:sectPr w:rsidR="000F4CD2" w:rsidRPr="006035F7" w:rsidSect="00A37DE2"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EBA62" w14:textId="77777777" w:rsidR="00574CC6" w:rsidRDefault="00574CC6" w:rsidP="00881513">
      <w:pPr>
        <w:spacing w:line="240" w:lineRule="auto"/>
      </w:pPr>
      <w:r>
        <w:separator/>
      </w:r>
    </w:p>
  </w:endnote>
  <w:endnote w:type="continuationSeparator" w:id="0">
    <w:p w14:paraId="3B558229" w14:textId="77777777" w:rsidR="00574CC6" w:rsidRDefault="00574CC6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6277D" w14:textId="77777777" w:rsidR="00574CC6" w:rsidRDefault="00574CC6" w:rsidP="00881513">
      <w:pPr>
        <w:spacing w:line="240" w:lineRule="auto"/>
      </w:pPr>
      <w:r>
        <w:separator/>
      </w:r>
    </w:p>
  </w:footnote>
  <w:footnote w:type="continuationSeparator" w:id="0">
    <w:p w14:paraId="17A47EE9" w14:textId="77777777" w:rsidR="00574CC6" w:rsidRDefault="00574CC6" w:rsidP="008815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3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257323435">
    <w:abstractNumId w:val="17"/>
  </w:num>
  <w:num w:numId="2" w16cid:durableId="842936331">
    <w:abstractNumId w:val="11"/>
  </w:num>
  <w:num w:numId="3" w16cid:durableId="769205986">
    <w:abstractNumId w:val="3"/>
  </w:num>
  <w:num w:numId="4" w16cid:durableId="711929972">
    <w:abstractNumId w:val="19"/>
  </w:num>
  <w:num w:numId="5" w16cid:durableId="1720787766">
    <w:abstractNumId w:val="2"/>
  </w:num>
  <w:num w:numId="6" w16cid:durableId="1536890420">
    <w:abstractNumId w:val="15"/>
  </w:num>
  <w:num w:numId="7" w16cid:durableId="1443525375">
    <w:abstractNumId w:val="7"/>
  </w:num>
  <w:num w:numId="8" w16cid:durableId="804084859">
    <w:abstractNumId w:val="5"/>
  </w:num>
  <w:num w:numId="9" w16cid:durableId="1890455326">
    <w:abstractNumId w:val="4"/>
  </w:num>
  <w:num w:numId="10" w16cid:durableId="1759709422">
    <w:abstractNumId w:val="16"/>
  </w:num>
  <w:num w:numId="11" w16cid:durableId="28383916">
    <w:abstractNumId w:val="13"/>
  </w:num>
  <w:num w:numId="12" w16cid:durableId="7293394">
    <w:abstractNumId w:val="12"/>
  </w:num>
  <w:num w:numId="13" w16cid:durableId="1482648993">
    <w:abstractNumId w:val="9"/>
  </w:num>
  <w:num w:numId="14" w16cid:durableId="1549998287">
    <w:abstractNumId w:val="10"/>
  </w:num>
  <w:num w:numId="15" w16cid:durableId="1523013270">
    <w:abstractNumId w:val="0"/>
  </w:num>
  <w:num w:numId="16" w16cid:durableId="1015577735">
    <w:abstractNumId w:val="20"/>
  </w:num>
  <w:num w:numId="17" w16cid:durableId="886726466">
    <w:abstractNumId w:val="8"/>
  </w:num>
  <w:num w:numId="18" w16cid:durableId="1336957984">
    <w:abstractNumId w:val="14"/>
  </w:num>
  <w:num w:numId="19" w16cid:durableId="208497290">
    <w:abstractNumId w:val="6"/>
  </w:num>
  <w:num w:numId="20" w16cid:durableId="579142006">
    <w:abstractNumId w:val="18"/>
  </w:num>
  <w:num w:numId="21" w16cid:durableId="6946998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467966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13"/>
    <w:rsid w:val="00002EC1"/>
    <w:rsid w:val="00003438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63A0"/>
    <w:rsid w:val="000A7987"/>
    <w:rsid w:val="000B0BAB"/>
    <w:rsid w:val="000B3B17"/>
    <w:rsid w:val="000D0A69"/>
    <w:rsid w:val="000D2234"/>
    <w:rsid w:val="000D5896"/>
    <w:rsid w:val="000D67E4"/>
    <w:rsid w:val="000E49F9"/>
    <w:rsid w:val="000E6EDB"/>
    <w:rsid w:val="000E78D2"/>
    <w:rsid w:val="000F4BEE"/>
    <w:rsid w:val="000F4CD2"/>
    <w:rsid w:val="001070C0"/>
    <w:rsid w:val="00107D37"/>
    <w:rsid w:val="001130C1"/>
    <w:rsid w:val="00122457"/>
    <w:rsid w:val="00122C2F"/>
    <w:rsid w:val="00122C68"/>
    <w:rsid w:val="0012372D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299A"/>
    <w:rsid w:val="001B1BF1"/>
    <w:rsid w:val="001B59AB"/>
    <w:rsid w:val="001D02FD"/>
    <w:rsid w:val="001D1F14"/>
    <w:rsid w:val="001D25C8"/>
    <w:rsid w:val="001D652C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3E67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83CC0"/>
    <w:rsid w:val="00287CDB"/>
    <w:rsid w:val="00292695"/>
    <w:rsid w:val="00297FD9"/>
    <w:rsid w:val="002A1A47"/>
    <w:rsid w:val="002A4EDE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159D1"/>
    <w:rsid w:val="00321610"/>
    <w:rsid w:val="00330C85"/>
    <w:rsid w:val="00331261"/>
    <w:rsid w:val="00344F51"/>
    <w:rsid w:val="0034552C"/>
    <w:rsid w:val="00350949"/>
    <w:rsid w:val="00355065"/>
    <w:rsid w:val="003559A7"/>
    <w:rsid w:val="0036779D"/>
    <w:rsid w:val="003B0794"/>
    <w:rsid w:val="003B17F8"/>
    <w:rsid w:val="003B3B57"/>
    <w:rsid w:val="003B5841"/>
    <w:rsid w:val="003B7FEA"/>
    <w:rsid w:val="003E465F"/>
    <w:rsid w:val="003E5743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7256B"/>
    <w:rsid w:val="00474FEA"/>
    <w:rsid w:val="00483097"/>
    <w:rsid w:val="00494132"/>
    <w:rsid w:val="0049650A"/>
    <w:rsid w:val="0049696F"/>
    <w:rsid w:val="004A6133"/>
    <w:rsid w:val="004A6929"/>
    <w:rsid w:val="004B2063"/>
    <w:rsid w:val="004B42C4"/>
    <w:rsid w:val="004B4EEA"/>
    <w:rsid w:val="004C43DA"/>
    <w:rsid w:val="004D07F4"/>
    <w:rsid w:val="004D20B9"/>
    <w:rsid w:val="004E0C93"/>
    <w:rsid w:val="004F4DC7"/>
    <w:rsid w:val="004F6EDB"/>
    <w:rsid w:val="004F7BAE"/>
    <w:rsid w:val="005015BD"/>
    <w:rsid w:val="0050248E"/>
    <w:rsid w:val="00507BD1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2AE"/>
    <w:rsid w:val="00555686"/>
    <w:rsid w:val="00555688"/>
    <w:rsid w:val="00555EF9"/>
    <w:rsid w:val="00556F34"/>
    <w:rsid w:val="00574CC6"/>
    <w:rsid w:val="00574DE3"/>
    <w:rsid w:val="00577EBE"/>
    <w:rsid w:val="0059286C"/>
    <w:rsid w:val="005A5216"/>
    <w:rsid w:val="005B709F"/>
    <w:rsid w:val="005C4A8F"/>
    <w:rsid w:val="005C7612"/>
    <w:rsid w:val="005D0EE1"/>
    <w:rsid w:val="005D1B70"/>
    <w:rsid w:val="005D2791"/>
    <w:rsid w:val="005D7BDF"/>
    <w:rsid w:val="005E5680"/>
    <w:rsid w:val="005F23F0"/>
    <w:rsid w:val="006035F7"/>
    <w:rsid w:val="00611E5B"/>
    <w:rsid w:val="0062568F"/>
    <w:rsid w:val="00627811"/>
    <w:rsid w:val="00627CB2"/>
    <w:rsid w:val="006314E8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957A3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08E8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4FC6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56A4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C728F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268FA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4583"/>
    <w:rsid w:val="009E597F"/>
    <w:rsid w:val="009E6C8D"/>
    <w:rsid w:val="009E7052"/>
    <w:rsid w:val="009F4617"/>
    <w:rsid w:val="009F5316"/>
    <w:rsid w:val="009F5555"/>
    <w:rsid w:val="00A02AD1"/>
    <w:rsid w:val="00A051FA"/>
    <w:rsid w:val="00A07AB5"/>
    <w:rsid w:val="00A07B89"/>
    <w:rsid w:val="00A110A5"/>
    <w:rsid w:val="00A153B9"/>
    <w:rsid w:val="00A17E57"/>
    <w:rsid w:val="00A3757C"/>
    <w:rsid w:val="00A37DE2"/>
    <w:rsid w:val="00A548D1"/>
    <w:rsid w:val="00A655D9"/>
    <w:rsid w:val="00A71CF9"/>
    <w:rsid w:val="00A72739"/>
    <w:rsid w:val="00A83252"/>
    <w:rsid w:val="00A85AB5"/>
    <w:rsid w:val="00A91747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5357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11B3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22A6"/>
    <w:rsid w:val="00BC72F5"/>
    <w:rsid w:val="00BC7D8C"/>
    <w:rsid w:val="00BD152D"/>
    <w:rsid w:val="00BE2DF8"/>
    <w:rsid w:val="00BE7593"/>
    <w:rsid w:val="00BF4245"/>
    <w:rsid w:val="00C00809"/>
    <w:rsid w:val="00C10EC5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53BDA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B689F"/>
    <w:rsid w:val="00CF41EB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C4350"/>
    <w:rsid w:val="00DD138E"/>
    <w:rsid w:val="00DE0204"/>
    <w:rsid w:val="00DE2913"/>
    <w:rsid w:val="00DE41B8"/>
    <w:rsid w:val="00DE500D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07D6"/>
    <w:rsid w:val="00E519A0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319A4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29C6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12C96D"/>
  <w15:docId w15:val="{6E288236-6685-408D-B2D0-7575686B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kern w:val="32"/>
      <w:sz w:val="32"/>
      <w:szCs w:val="20"/>
      <w:u w:val="single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sz w:val="28"/>
      <w:szCs w:val="20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sz w:val="26"/>
      <w:szCs w:val="20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</w:rPr>
  </w:style>
  <w:style w:type="character" w:customStyle="1" w:styleId="Nagwek2Znak">
    <w:name w:val="Nagłówek 2 Znak"/>
    <w:link w:val="Nagwek2"/>
    <w:uiPriority w:val="9"/>
    <w:locked/>
    <w:rsid w:val="00C34DB6"/>
    <w:rPr>
      <w:rFonts w:ascii="Times New Roman" w:hAnsi="Times New Roman" w:cs="Times New Roman"/>
      <w:sz w:val="28"/>
    </w:rPr>
  </w:style>
  <w:style w:type="character" w:customStyle="1" w:styleId="Nagwek3Znak">
    <w:name w:val="Nagłówek 3 Znak"/>
    <w:link w:val="Nagwek3"/>
    <w:uiPriority w:val="9"/>
    <w:locked/>
    <w:rsid w:val="00B57A5C"/>
    <w:rPr>
      <w:rFonts w:ascii="Times New Roman" w:hAnsi="Times New Roman" w:cs="Times New Roman"/>
      <w:sz w:val="26"/>
    </w:rPr>
  </w:style>
  <w:style w:type="character" w:customStyle="1" w:styleId="Nagwek4Znak">
    <w:name w:val="Nagłówek 4 Znak"/>
    <w:link w:val="Nagwek4"/>
    <w:uiPriority w:val="9"/>
    <w:locked/>
    <w:rsid w:val="00C35F09"/>
    <w:rPr>
      <w:rFonts w:ascii="Times New Roman" w:hAnsi="Times New Roman" w:cs="Times New Roman"/>
      <w:sz w:val="28"/>
      <w:lang w:eastAsia="en-US"/>
    </w:rPr>
  </w:style>
  <w:style w:type="character" w:customStyle="1" w:styleId="Nagwek5Znak">
    <w:name w:val="Nagłówek 5 Znak"/>
    <w:link w:val="Nagwek5"/>
    <w:uiPriority w:val="9"/>
    <w:locked/>
    <w:rsid w:val="00C35F09"/>
    <w:rPr>
      <w:rFonts w:eastAsia="Times New Roman" w:cs="Times New Roman"/>
      <w:sz w:val="26"/>
    </w:rPr>
  </w:style>
  <w:style w:type="character" w:customStyle="1" w:styleId="Nagwek6Znak">
    <w:name w:val="Nagłówek 6 Znak"/>
    <w:link w:val="Nagwek6"/>
    <w:uiPriority w:val="9"/>
    <w:locked/>
    <w:rsid w:val="00C35F09"/>
    <w:rPr>
      <w:rFonts w:eastAsia="Times New Roman" w:cs="Times New Roman"/>
      <w:sz w:val="22"/>
    </w:rPr>
  </w:style>
  <w:style w:type="character" w:customStyle="1" w:styleId="Nagwek7Znak">
    <w:name w:val="Nagłówek 7 Znak"/>
    <w:link w:val="Nagwek7"/>
    <w:uiPriority w:val="9"/>
    <w:locked/>
    <w:rsid w:val="00C35F09"/>
    <w:rPr>
      <w:rFonts w:ascii="Times New Roman" w:hAnsi="Times New Roman" w:cs="Times New Roman"/>
      <w:sz w:val="24"/>
    </w:rPr>
  </w:style>
  <w:style w:type="character" w:customStyle="1" w:styleId="Nagwek8Znak">
    <w:name w:val="Nagłówek 8 Znak"/>
    <w:link w:val="Nagwek8"/>
    <w:uiPriority w:val="9"/>
    <w:locked/>
    <w:rsid w:val="00C35F09"/>
    <w:rPr>
      <w:rFonts w:ascii="Times New Roman" w:hAnsi="Times New Roman" w:cs="Times New Roman"/>
      <w:i/>
      <w:sz w:val="24"/>
    </w:rPr>
  </w:style>
  <w:style w:type="character" w:customStyle="1" w:styleId="Nagwek9Znak">
    <w:name w:val="Nagłówek 9 Znak"/>
    <w:link w:val="Nagwek9"/>
    <w:uiPriority w:val="9"/>
    <w:locked/>
    <w:rsid w:val="00C35F09"/>
    <w:rPr>
      <w:rFonts w:ascii="Arial" w:hAnsi="Arial" w:cs="Times New Roman"/>
      <w:sz w:val="22"/>
    </w:rPr>
  </w:style>
  <w:style w:type="character" w:customStyle="1" w:styleId="Nagwek2Znak1">
    <w:name w:val="Nagłówek 2 Znak1"/>
    <w:rsid w:val="00C35F09"/>
    <w:rPr>
      <w:rFonts w:eastAsia="Times New Roman"/>
      <w:sz w:val="28"/>
    </w:rPr>
  </w:style>
  <w:style w:type="paragraph" w:styleId="Akapitzlist">
    <w:name w:val="List Paragraph"/>
    <w:aliases w:val="Podsis rysunku,L1,Numerowanie,CW_Lista,normalny tekst,T_SZ_List Paragraph"/>
    <w:basedOn w:val="Normalny"/>
    <w:link w:val="AkapitzlistZnak"/>
    <w:uiPriority w:val="34"/>
    <w:qFormat/>
    <w:rsid w:val="00C35F09"/>
    <w:pPr>
      <w:ind w:left="720"/>
      <w:contextualSpacing/>
    </w:pPr>
    <w:rPr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  <w:rPr>
      <w:sz w:val="22"/>
      <w:szCs w:val="20"/>
    </w:rPr>
  </w:style>
  <w:style w:type="character" w:customStyle="1" w:styleId="NagwekZnak">
    <w:name w:val="Nagłówek Znak"/>
    <w:link w:val="Nagwek"/>
    <w:uiPriority w:val="99"/>
    <w:locked/>
    <w:rsid w:val="00881513"/>
    <w:rPr>
      <w:rFonts w:ascii="Times New Roman" w:hAnsi="Times New Roman"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  <w:rPr>
      <w:sz w:val="22"/>
      <w:szCs w:val="20"/>
    </w:rPr>
  </w:style>
  <w:style w:type="character" w:customStyle="1" w:styleId="StopkaZnak">
    <w:name w:val="Stopka Znak"/>
    <w:link w:val="Stopka"/>
    <w:uiPriority w:val="99"/>
    <w:locked/>
    <w:rsid w:val="00881513"/>
    <w:rPr>
      <w:rFonts w:ascii="Times New Roman" w:hAnsi="Times New Roman" w:cs="Times New Roman"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81513"/>
    <w:rPr>
      <w:rFonts w:ascii="Tahoma" w:hAnsi="Tahoma" w:cs="Times New Roman"/>
      <w:sz w:val="16"/>
      <w:lang w:eastAsia="en-US"/>
    </w:rPr>
  </w:style>
  <w:style w:type="character" w:styleId="Odwoaniedokomentarza">
    <w:name w:val="annotation reference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</w:rPr>
  </w:style>
  <w:style w:type="character" w:customStyle="1" w:styleId="Tekstpodstawowy3Znak">
    <w:name w:val="Tekst podstawowy 3 Znak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,CW_Lista Znak,normalny tekst Znak,T_SZ_List Paragraph Znak"/>
    <w:link w:val="Akapitzlist"/>
    <w:uiPriority w:val="34"/>
    <w:locked/>
    <w:rsid w:val="00DE2913"/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D507E-B216-48A3-AE5B-20B7FEA87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Piotr Zając</cp:lastModifiedBy>
  <cp:revision>9</cp:revision>
  <cp:lastPrinted>2019-04-08T08:48:00Z</cp:lastPrinted>
  <dcterms:created xsi:type="dcterms:W3CDTF">2022-07-28T07:47:00Z</dcterms:created>
  <dcterms:modified xsi:type="dcterms:W3CDTF">2024-06-26T06:35:00Z</dcterms:modified>
</cp:coreProperties>
</file>