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4126FAFF" w:rsidR="00441322" w:rsidRDefault="00E24C25">
      <w:r>
        <w:t>IZ.</w:t>
      </w:r>
      <w:r w:rsidR="001C0E82">
        <w:t>260.9.2023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4496C390" w:rsidR="00E24C25" w:rsidRDefault="00E24C25">
      <w:r>
        <w:t xml:space="preserve">Dotyczy postępowania w trybie podstawowym – art. 275 pkt </w:t>
      </w:r>
      <w:r w:rsidR="0028536B">
        <w:t>1</w:t>
      </w:r>
      <w:r>
        <w:t xml:space="preserve"> – na </w:t>
      </w:r>
      <w:r w:rsidR="0028536B">
        <w:t>kompleksową obsługę oczyszczalni ścieków w Brzozie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56007C81" w14:textId="2B8264A2" w:rsidR="00E24C25" w:rsidRDefault="00E24C25" w:rsidP="00E24C25"/>
    <w:p w14:paraId="445B5D17" w14:textId="66D950D7" w:rsidR="00E24C25" w:rsidRDefault="00E24C25" w:rsidP="00E24C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C6F99" w14:paraId="760A6249" w14:textId="77777777" w:rsidTr="00CC6F99">
        <w:tc>
          <w:tcPr>
            <w:tcW w:w="562" w:type="dxa"/>
          </w:tcPr>
          <w:p w14:paraId="1E8ECF97" w14:textId="0ACFA5CA" w:rsidR="00CC6F99" w:rsidRDefault="00CC6F99" w:rsidP="00E24C25">
            <w:r>
              <w:t>Lp.</w:t>
            </w:r>
          </w:p>
        </w:tc>
        <w:tc>
          <w:tcPr>
            <w:tcW w:w="2977" w:type="dxa"/>
          </w:tcPr>
          <w:p w14:paraId="67BEA899" w14:textId="39B76EAF" w:rsidR="00CC6F99" w:rsidRDefault="00CC6F99" w:rsidP="00E24C25">
            <w:r>
              <w:t>Nazwa firmy</w:t>
            </w:r>
          </w:p>
        </w:tc>
        <w:tc>
          <w:tcPr>
            <w:tcW w:w="3257" w:type="dxa"/>
          </w:tcPr>
          <w:p w14:paraId="1856E022" w14:textId="2FD05BFD" w:rsidR="00CC6F99" w:rsidRDefault="00CC6F99" w:rsidP="00E24C25">
            <w:r>
              <w:t>Wartość brutto</w:t>
            </w:r>
          </w:p>
        </w:tc>
        <w:tc>
          <w:tcPr>
            <w:tcW w:w="2266" w:type="dxa"/>
          </w:tcPr>
          <w:p w14:paraId="57E13711" w14:textId="775E71E7" w:rsidR="00CC6F99" w:rsidRDefault="0028536B" w:rsidP="00E24C25">
            <w:r>
              <w:t>Termin płatności faktury</w:t>
            </w:r>
          </w:p>
        </w:tc>
      </w:tr>
      <w:tr w:rsidR="00CC6F99" w14:paraId="3DCF1FD9" w14:textId="77777777" w:rsidTr="00CC6F99">
        <w:tc>
          <w:tcPr>
            <w:tcW w:w="562" w:type="dxa"/>
          </w:tcPr>
          <w:p w14:paraId="6E472364" w14:textId="4E059FB9" w:rsidR="00CC6F99" w:rsidRDefault="00CC6F99" w:rsidP="00E24C25">
            <w:r>
              <w:t>1</w:t>
            </w:r>
          </w:p>
        </w:tc>
        <w:tc>
          <w:tcPr>
            <w:tcW w:w="2977" w:type="dxa"/>
          </w:tcPr>
          <w:p w14:paraId="27DAEFB6" w14:textId="77777777" w:rsidR="00CC6F99" w:rsidRDefault="0028536B" w:rsidP="00932B87">
            <w:r>
              <w:t>Spółka Cywilna „TYTAN”</w:t>
            </w:r>
          </w:p>
          <w:p w14:paraId="4EB88A4A" w14:textId="77777777" w:rsidR="0028536B" w:rsidRDefault="0028536B" w:rsidP="00932B87">
            <w:r>
              <w:t>Ul. Kolejowa 8</w:t>
            </w:r>
          </w:p>
          <w:p w14:paraId="3A25B0D5" w14:textId="70825FD7" w:rsidR="0028536B" w:rsidRDefault="0028536B" w:rsidP="00932B87">
            <w:r>
              <w:t xml:space="preserve">86-061 Brzoza </w:t>
            </w:r>
          </w:p>
        </w:tc>
        <w:tc>
          <w:tcPr>
            <w:tcW w:w="3257" w:type="dxa"/>
          </w:tcPr>
          <w:p w14:paraId="52FDBECF" w14:textId="79888B16" w:rsidR="00CC6F99" w:rsidRPr="001C0E82" w:rsidRDefault="001C0E82" w:rsidP="00E24C25">
            <w:pPr>
              <w:rPr>
                <w:bCs/>
              </w:rPr>
            </w:pPr>
            <w:r w:rsidRPr="001C0E82">
              <w:rPr>
                <w:bCs/>
              </w:rPr>
              <w:t>487</w:t>
            </w:r>
            <w:r w:rsidRPr="001C0E82">
              <w:rPr>
                <w:bCs/>
              </w:rPr>
              <w:t xml:space="preserve"> </w:t>
            </w:r>
            <w:r w:rsidRPr="001C0E82">
              <w:rPr>
                <w:bCs/>
              </w:rPr>
              <w:t>296,00 zł</w:t>
            </w:r>
          </w:p>
        </w:tc>
        <w:tc>
          <w:tcPr>
            <w:tcW w:w="2266" w:type="dxa"/>
          </w:tcPr>
          <w:p w14:paraId="6B8DE676" w14:textId="74EAF9B8" w:rsidR="00CC6F99" w:rsidRDefault="0028536B" w:rsidP="00E24C25">
            <w:r>
              <w:t>30 dni</w:t>
            </w:r>
          </w:p>
        </w:tc>
      </w:tr>
    </w:tbl>
    <w:p w14:paraId="7E6B5220" w14:textId="77777777" w:rsidR="00932B87" w:rsidRDefault="00932B87" w:rsidP="0028536B"/>
    <w:sectPr w:rsidR="0093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C0E82"/>
    <w:rsid w:val="0028536B"/>
    <w:rsid w:val="003B2444"/>
    <w:rsid w:val="00441322"/>
    <w:rsid w:val="004E4F38"/>
    <w:rsid w:val="00932B87"/>
    <w:rsid w:val="00A46319"/>
    <w:rsid w:val="00CC6F99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dcterms:created xsi:type="dcterms:W3CDTF">2023-12-22T09:35:00Z</dcterms:created>
  <dcterms:modified xsi:type="dcterms:W3CDTF">2023-12-22T09:35:00Z</dcterms:modified>
</cp:coreProperties>
</file>