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4FAFA0D0" w:rsidR="00BE6A8F" w:rsidRPr="006E1F50" w:rsidRDefault="003706D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6E1F50">
        <w:rPr>
          <w:lang w:eastAsia="ar-SA"/>
        </w:rPr>
        <w:t>KR</w:t>
      </w:r>
      <w:r w:rsidR="00BE6A8F" w:rsidRPr="006E1F50">
        <w:rPr>
          <w:lang w:eastAsia="ar-SA"/>
        </w:rPr>
        <w:t>-01/</w:t>
      </w:r>
      <w:r w:rsidR="0062271B" w:rsidRPr="006E1F50">
        <w:rPr>
          <w:lang w:eastAsia="ar-SA"/>
        </w:rPr>
        <w:t>0</w:t>
      </w:r>
      <w:r w:rsidR="003E55C6" w:rsidRPr="006E1F50">
        <w:rPr>
          <w:lang w:eastAsia="ar-SA"/>
        </w:rPr>
        <w:t>8</w:t>
      </w:r>
      <w:r w:rsidR="003E64A4" w:rsidRPr="006E1F50">
        <w:rPr>
          <w:lang w:eastAsia="ar-SA"/>
        </w:rPr>
        <w:t>/KPO</w:t>
      </w:r>
      <w:r w:rsidR="00BE6A8F" w:rsidRPr="006E1F50">
        <w:rPr>
          <w:lang w:eastAsia="ar-SA"/>
        </w:rPr>
        <w:t>/2</w:t>
      </w:r>
      <w:r w:rsidR="00AB23D9" w:rsidRPr="006E1F50">
        <w:rPr>
          <w:lang w:eastAsia="ar-SA"/>
        </w:rPr>
        <w:t>4</w:t>
      </w:r>
      <w:r w:rsidR="00BE6A8F" w:rsidRPr="006E1F50">
        <w:rPr>
          <w:lang w:eastAsia="ar-SA"/>
        </w:rPr>
        <w:tab/>
      </w:r>
      <w:r w:rsidR="00BE6A8F" w:rsidRPr="006E1F50">
        <w:rPr>
          <w:lang w:eastAsia="ar-SA"/>
        </w:rPr>
        <w:tab/>
      </w:r>
      <w:r w:rsidR="00BE6A8F" w:rsidRPr="006E1F50">
        <w:rPr>
          <w:lang w:eastAsia="ar-SA"/>
        </w:rPr>
        <w:tab/>
      </w:r>
      <w:r w:rsidR="00BE6A8F" w:rsidRPr="006E1F50">
        <w:rPr>
          <w:lang w:eastAsia="ar-SA"/>
        </w:rPr>
        <w:tab/>
      </w:r>
      <w:r w:rsidR="00BE6A8F" w:rsidRPr="006E1F50">
        <w:rPr>
          <w:lang w:eastAsia="ar-SA"/>
        </w:rPr>
        <w:tab/>
      </w:r>
      <w:r w:rsidR="00BE6A8F" w:rsidRPr="006E1F50">
        <w:rPr>
          <w:lang w:eastAsia="ar-SA"/>
        </w:rPr>
        <w:tab/>
        <w:t xml:space="preserve">                      </w:t>
      </w:r>
      <w:r w:rsidR="003E64A4" w:rsidRPr="006E1F50">
        <w:rPr>
          <w:lang w:eastAsia="ar-SA"/>
        </w:rPr>
        <w:t xml:space="preserve"> </w:t>
      </w:r>
      <w:r w:rsidR="00BE6A8F" w:rsidRPr="006E1F50">
        <w:rPr>
          <w:lang w:eastAsia="ar-SA"/>
        </w:rPr>
        <w:t>Balice,</w:t>
      </w:r>
      <w:r w:rsidR="00000377" w:rsidRPr="006E1F50">
        <w:rPr>
          <w:lang w:eastAsia="ar-SA"/>
        </w:rPr>
        <w:t xml:space="preserve"> </w:t>
      </w:r>
      <w:r w:rsidR="003E55C6" w:rsidRPr="006E1F50">
        <w:rPr>
          <w:lang w:eastAsia="ar-SA"/>
        </w:rPr>
        <w:t>30.08</w:t>
      </w:r>
      <w:r w:rsidR="00BE6A8F" w:rsidRPr="006E1F50">
        <w:rPr>
          <w:lang w:eastAsia="ar-SA"/>
        </w:rPr>
        <w:t>.202</w:t>
      </w:r>
      <w:r w:rsidR="00AB23D9" w:rsidRPr="006E1F50">
        <w:rPr>
          <w:lang w:eastAsia="ar-SA"/>
        </w:rPr>
        <w:t>4</w:t>
      </w:r>
      <w:r w:rsidR="00BE6A8F" w:rsidRPr="006E1F50">
        <w:rPr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0333444B" w:rsidR="003706D8" w:rsidRPr="006E1F50" w:rsidRDefault="003706D8" w:rsidP="003706D8">
      <w:pPr>
        <w:spacing w:line="276" w:lineRule="auto"/>
        <w:ind w:firstLine="708"/>
        <w:jc w:val="both"/>
        <w:rPr>
          <w:rFonts w:eastAsia="Calibri"/>
          <w:b/>
          <w:szCs w:val="22"/>
          <w:lang w:eastAsia="en-US"/>
        </w:rPr>
      </w:pPr>
      <w:r w:rsidRPr="006E1F50">
        <w:rPr>
          <w:szCs w:val="22"/>
        </w:rPr>
        <w:t xml:space="preserve">Informacja z otwarcia Ofert w postępowaniu na </w:t>
      </w:r>
      <w:r w:rsidRPr="006E1F50">
        <w:rPr>
          <w:rFonts w:eastAsia="Calibri"/>
          <w:b/>
          <w:szCs w:val="22"/>
          <w:lang w:eastAsia="en-US"/>
        </w:rPr>
        <w:t>„</w:t>
      </w:r>
      <w:r w:rsidR="003E55C6" w:rsidRPr="006E1F50">
        <w:rPr>
          <w:rFonts w:eastAsia="Calibri"/>
          <w:b/>
          <w:szCs w:val="22"/>
          <w:lang w:eastAsia="en-US"/>
        </w:rPr>
        <w:t>Zakup linii mrożenia dla nasienia zwierząt gospodarskich dla Instytutu Zootechniki – Państwowego Instytutu Badawczego</w:t>
      </w:r>
      <w:r w:rsidRPr="006E1F50">
        <w:rPr>
          <w:b/>
          <w:szCs w:val="22"/>
        </w:rPr>
        <w:t>”</w:t>
      </w:r>
      <w:r w:rsidRPr="006E1F50">
        <w:rPr>
          <w:szCs w:val="22"/>
        </w:rPr>
        <w:t>. Instytut Zootechniki Państwowy Instytut Badawczy działając zgodnie z 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  <w:bookmarkStart w:id="0" w:name="_GoBack"/>
      <w:bookmarkEnd w:id="0"/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7112A4D1" w:rsidR="003706D8" w:rsidRPr="003706D8" w:rsidRDefault="003E55C6" w:rsidP="003706D8">
      <w:r w:rsidRPr="003E55C6">
        <w:t>650</w:t>
      </w:r>
      <w:r>
        <w:t>.</w:t>
      </w:r>
      <w:r w:rsidRPr="003E55C6">
        <w:t>000</w:t>
      </w:r>
      <w:r>
        <w:t>,</w:t>
      </w:r>
      <w:r w:rsidRPr="003E55C6">
        <w:t>00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02AB942A" w14:textId="77777777" w:rsidR="00043B00" w:rsidRDefault="003706D8" w:rsidP="00043B00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  <w:bookmarkStart w:id="1" w:name="_Hlk113945813"/>
      <w:bookmarkStart w:id="2" w:name="_Hlk113946430"/>
      <w:bookmarkStart w:id="3" w:name="_Hlk113945355"/>
    </w:p>
    <w:p w14:paraId="73E0F66B" w14:textId="77777777" w:rsidR="00043B00" w:rsidRDefault="00043B00" w:rsidP="00043B00">
      <w:pPr>
        <w:rPr>
          <w:b/>
        </w:rPr>
      </w:pPr>
    </w:p>
    <w:p w14:paraId="46102057" w14:textId="0B5FC3A3" w:rsidR="003E55C6" w:rsidRPr="00043B00" w:rsidRDefault="003E55C6" w:rsidP="00043B00">
      <w:pPr>
        <w:rPr>
          <w:rFonts w:eastAsia="Calibri"/>
          <w:b/>
          <w:lang w:eastAsia="en-US"/>
        </w:rPr>
      </w:pPr>
      <w:r w:rsidRPr="00F20D48">
        <w:rPr>
          <w:b/>
        </w:rPr>
        <w:t>Oferta nr 1</w:t>
      </w:r>
    </w:p>
    <w:bookmarkEnd w:id="1"/>
    <w:bookmarkEnd w:id="2"/>
    <w:bookmarkEnd w:id="3"/>
    <w:p w14:paraId="73B59546" w14:textId="732A38F4" w:rsidR="003E55C6" w:rsidRPr="00043B00" w:rsidRDefault="00043B00" w:rsidP="003E55C6">
      <w:pPr>
        <w:pStyle w:val="Default"/>
        <w:rPr>
          <w:rFonts w:eastAsiaTheme="minorHAnsi"/>
          <w:lang w:eastAsia="en-US"/>
        </w:rPr>
      </w:pPr>
      <w:r w:rsidRPr="00043B00">
        <w:rPr>
          <w:rFonts w:eastAsiaTheme="minorHAnsi"/>
          <w:lang w:eastAsia="en-US"/>
        </w:rPr>
        <w:t>INSEM S.C. Szczecinek</w:t>
      </w:r>
      <w:r w:rsidR="003E55C6" w:rsidRPr="00043B00">
        <w:rPr>
          <w:rFonts w:eastAsiaTheme="minorHAnsi"/>
          <w:lang w:eastAsia="en-US"/>
        </w:rPr>
        <w:t>,</w:t>
      </w:r>
      <w:r w:rsidR="003E55C6" w:rsidRPr="00043B00">
        <w:t xml:space="preserve"> </w:t>
      </w:r>
      <w:r w:rsidR="003E55C6" w:rsidRPr="00043B00">
        <w:rPr>
          <w:rFonts w:eastAsiaTheme="minorHAnsi"/>
          <w:lang w:eastAsia="en-US"/>
        </w:rPr>
        <w:t xml:space="preserve">ul. </w:t>
      </w:r>
      <w:r w:rsidRPr="00043B00">
        <w:rPr>
          <w:rFonts w:eastAsiaTheme="minorHAnsi"/>
          <w:lang w:eastAsia="en-US"/>
        </w:rPr>
        <w:t>Królowej Jadwigi 15</w:t>
      </w:r>
      <w:r w:rsidR="003E55C6" w:rsidRPr="00043B00">
        <w:rPr>
          <w:rFonts w:eastAsiaTheme="minorHAnsi"/>
          <w:lang w:eastAsia="en-US"/>
        </w:rPr>
        <w:t xml:space="preserve">, </w:t>
      </w:r>
      <w:r w:rsidRPr="00043B00">
        <w:rPr>
          <w:rFonts w:eastAsiaTheme="minorHAnsi"/>
          <w:lang w:eastAsia="en-US"/>
        </w:rPr>
        <w:t>78-400 Szczecinek</w:t>
      </w:r>
      <w:r w:rsidR="003E55C6" w:rsidRPr="00043B00">
        <w:rPr>
          <w:rFonts w:eastAsiaTheme="minorHAnsi"/>
          <w:lang w:eastAsia="en-US"/>
        </w:rPr>
        <w:t>,</w:t>
      </w:r>
    </w:p>
    <w:p w14:paraId="703416B3" w14:textId="039F2A23" w:rsidR="003706D8" w:rsidRPr="003706D8" w:rsidRDefault="003E55C6" w:rsidP="003E55C6">
      <w:pPr>
        <w:rPr>
          <w:rFonts w:eastAsia="Calibri"/>
          <w:u w:val="single"/>
          <w:lang w:eastAsia="en-US"/>
        </w:rPr>
      </w:pPr>
      <w:r w:rsidRPr="00043B00">
        <w:t xml:space="preserve">Kwota brutto: </w:t>
      </w:r>
      <w:r w:rsidR="00043B00" w:rsidRPr="00043B00">
        <w:rPr>
          <w:rFonts w:eastAsia="Calibri"/>
          <w:lang w:eastAsia="en-US"/>
        </w:rPr>
        <w:t>649.993,50</w:t>
      </w:r>
      <w:r w:rsidRPr="00043B00">
        <w:rPr>
          <w:rFonts w:eastAsia="Calibri"/>
          <w:lang w:eastAsia="en-US"/>
        </w:rPr>
        <w:t xml:space="preserve"> zł</w:t>
      </w:r>
    </w:p>
    <w:p w14:paraId="1957C52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5733CB13" w14:textId="77777777" w:rsidR="003706D8" w:rsidRPr="003706D8" w:rsidRDefault="003706D8" w:rsidP="003706D8">
      <w:pPr>
        <w:rPr>
          <w:u w:val="single"/>
        </w:rPr>
      </w:pPr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</w:p>
    <w:p w14:paraId="4E860AF0" w14:textId="77777777" w:rsidR="003706D8" w:rsidRPr="003706D8" w:rsidRDefault="003706D8" w:rsidP="003706D8">
      <w:pPr>
        <w:ind w:left="5664" w:firstLine="708"/>
        <w:jc w:val="both"/>
        <w:rPr>
          <w:b/>
          <w:iCs/>
          <w:lang w:eastAsia="x-none"/>
        </w:rPr>
      </w:pPr>
    </w:p>
    <w:p w14:paraId="075E776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E165DB7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B160607" w14:textId="77777777" w:rsidR="003706D8" w:rsidRPr="003706D8" w:rsidRDefault="003706D8" w:rsidP="003706D8">
      <w:pPr>
        <w:jc w:val="both"/>
        <w:rPr>
          <w:b/>
          <w:iCs/>
          <w:sz w:val="22"/>
          <w:szCs w:val="22"/>
          <w:lang w:eastAsia="x-none"/>
        </w:rPr>
      </w:pPr>
    </w:p>
    <w:p w14:paraId="26F21E8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3B00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706D8"/>
    <w:rsid w:val="00387E0D"/>
    <w:rsid w:val="00396260"/>
    <w:rsid w:val="003E55C6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E1F50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459EC"/>
    <w:rsid w:val="00965EDB"/>
    <w:rsid w:val="00972BE8"/>
    <w:rsid w:val="00981E9A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CBD2-6932-4B5B-92F6-2298C45E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11</cp:revision>
  <cp:lastPrinted>2024-08-30T07:10:00Z</cp:lastPrinted>
  <dcterms:created xsi:type="dcterms:W3CDTF">2024-02-14T07:44:00Z</dcterms:created>
  <dcterms:modified xsi:type="dcterms:W3CDTF">2024-08-30T07:11:00Z</dcterms:modified>
</cp:coreProperties>
</file>