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94" w:rsidRDefault="00D81794" w:rsidP="00D81794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 3 do SIWZ</w:t>
      </w:r>
    </w:p>
    <w:p w:rsidR="00D81794" w:rsidRDefault="00D81794" w:rsidP="00D8179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D81794" w:rsidRDefault="00D81794" w:rsidP="00D81794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81794" w:rsidRDefault="00D81794" w:rsidP="00D8179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D81794" w:rsidRDefault="00D81794" w:rsidP="00D8179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D81794" w:rsidRDefault="00D81794" w:rsidP="00D817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D81794" w:rsidRDefault="00D81794" w:rsidP="00D817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t xml:space="preserve"> / </w:t>
      </w:r>
      <w:r>
        <w:rPr>
          <w:rFonts w:ascii="Arial" w:hAnsi="Arial" w:cs="Arial"/>
          <w:b/>
          <w:sz w:val="18"/>
          <w:szCs w:val="18"/>
        </w:rPr>
        <w:t>Podmiot Udostępniający Zasoby*:</w:t>
      </w:r>
    </w:p>
    <w:p w:rsidR="00D81794" w:rsidRDefault="00D81794" w:rsidP="00D81794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81794" w:rsidRDefault="00D81794" w:rsidP="00D817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D81794" w:rsidRDefault="00D81794" w:rsidP="00D817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794" w:rsidRDefault="00D81794" w:rsidP="00D8179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81794" w:rsidRDefault="00D81794" w:rsidP="00D8179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81794" w:rsidRDefault="00D81794" w:rsidP="00D81794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81794" w:rsidRDefault="00D81794" w:rsidP="00D81794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</w:p>
    <w:p w:rsidR="00D81794" w:rsidRDefault="00D81794" w:rsidP="00D817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81794" w:rsidRDefault="00D81794" w:rsidP="00D817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81794" w:rsidRDefault="00D81794" w:rsidP="00D8179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81794" w:rsidRDefault="00D81794" w:rsidP="00D8179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1794" w:rsidRDefault="00D81794" w:rsidP="00D8179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D81794" w:rsidRDefault="00D81794" w:rsidP="00D8179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81794" w:rsidRDefault="00D81794" w:rsidP="00D8179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składane na podstawie art. 125 ust. 1 ustawy z dnia 11 września 2019 r. - Prawo zam</w:t>
      </w:r>
      <w:r w:rsidR="009D7641">
        <w:rPr>
          <w:rFonts w:ascii="Arial" w:hAnsi="Arial" w:cs="Arial"/>
          <w:b/>
          <w:sz w:val="18"/>
          <w:szCs w:val="18"/>
        </w:rPr>
        <w:t>ówień publicznych (Dz. U. z 2022 r., poz. 1710</w:t>
      </w:r>
      <w:r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D81794" w:rsidRDefault="00D81794" w:rsidP="00D8179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D81794" w:rsidRDefault="00D81794" w:rsidP="00D81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D81794" w:rsidRDefault="00D81794" w:rsidP="00D8179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81794" w:rsidRPr="009D7641" w:rsidRDefault="00D81794" w:rsidP="009D7641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prowadzonego w trybie podstawowym bez negocjacji pn.: </w:t>
      </w:r>
      <w:r w:rsidR="009D7641">
        <w:rPr>
          <w:rFonts w:asciiTheme="minorHAnsi" w:hAnsiTheme="minorHAnsi" w:cstheme="minorHAnsi"/>
          <w:b/>
          <w:i/>
        </w:rPr>
        <w:t>Dostawa mieszanki granitowej wraz z wbudowaniem na drogach powiatowych</w:t>
      </w:r>
      <w:r w:rsidR="009D7641">
        <w:rPr>
          <w:rFonts w:asciiTheme="minorHAnsi" w:hAnsiTheme="minorHAnsi" w:cstheme="minorHAnsi"/>
          <w:b/>
        </w:rPr>
        <w:t xml:space="preserve"> </w:t>
      </w:r>
      <w:r w:rsidR="009D7641">
        <w:rPr>
          <w:rFonts w:asciiTheme="minorHAnsi" w:hAnsiTheme="minorHAnsi" w:cstheme="minorHAnsi"/>
          <w:b/>
          <w:i/>
        </w:rPr>
        <w:t>oraz dostawa mieszanki granitowej  i grysów bazaltowych płukanych do bazy PZD Krotoszyn</w:t>
      </w:r>
      <w:r>
        <w:rPr>
          <w:rFonts w:ascii="Arial Unicode MS" w:eastAsia="Arial Unicode MS" w:hAnsi="Arial Unicode MS" w:cs="Arial Unicode MS" w:hint="eastAsia"/>
          <w:b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prowadzonego pod nr spra</w:t>
      </w:r>
      <w:r w:rsidR="009D7641">
        <w:rPr>
          <w:rFonts w:ascii="Arial" w:hAnsi="Arial" w:cs="Arial"/>
          <w:bCs/>
          <w:sz w:val="18"/>
          <w:szCs w:val="18"/>
        </w:rPr>
        <w:t xml:space="preserve">wy  PZD.252.05.2023 </w:t>
      </w:r>
      <w:r>
        <w:rPr>
          <w:rFonts w:ascii="Arial" w:hAnsi="Arial" w:cs="Arial"/>
          <w:bCs/>
          <w:sz w:val="18"/>
          <w:szCs w:val="18"/>
        </w:rPr>
        <w:t xml:space="preserve">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D81794" w:rsidRDefault="00D81794" w:rsidP="00D8179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spacing w:after="0"/>
        <w:jc w:val="center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OŚWIADZCZENIA DOTYCZĄCE PRZESŁANEK WYKLUCZENIA:</w:t>
      </w:r>
    </w:p>
    <w:p w:rsidR="00D81794" w:rsidRDefault="00D81794" w:rsidP="00D817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art. 108 ust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81794" w:rsidRDefault="00D81794" w:rsidP="00D81794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art. 109 ust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81794" w:rsidRDefault="00D81794" w:rsidP="00D81794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</w:t>
      </w:r>
      <w:r>
        <w:rPr>
          <w:rFonts w:ascii="Arial" w:hAnsi="Arial" w:cs="Arial"/>
          <w:b/>
          <w:sz w:val="18"/>
          <w:szCs w:val="18"/>
        </w:rPr>
        <w:t>że zachodzą w stosunku do mnie podstawy wykluczenia</w:t>
      </w:r>
      <w:r>
        <w:rPr>
          <w:rFonts w:ascii="Arial" w:hAnsi="Arial" w:cs="Arial"/>
          <w:sz w:val="18"/>
          <w:szCs w:val="18"/>
        </w:rPr>
        <w:t xml:space="preserve"> z postępowania na podstawie art. 108 ust…………..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w art. 108 ust.1 od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1 do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6].</w:t>
      </w:r>
    </w:p>
    <w:p w:rsidR="00D81794" w:rsidRDefault="00D81794" w:rsidP="00D81794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naprawcze:</w:t>
      </w:r>
      <w:r>
        <w:rPr>
          <w:rFonts w:ascii="Arial" w:hAnsi="Arial" w:cs="Arial"/>
          <w:sz w:val="18"/>
          <w:szCs w:val="18"/>
        </w:rPr>
        <w:tab/>
        <w:t xml:space="preserve"> …………………………………………………………………………………………………………….……………………</w:t>
      </w:r>
    </w:p>
    <w:p w:rsidR="00D81794" w:rsidRDefault="00D81794" w:rsidP="00D81794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A86607" w:rsidRDefault="00A86607" w:rsidP="00A86607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(Dz. U. z 2022 r. poz. 835) </w:t>
      </w:r>
    </w:p>
    <w:p w:rsidR="00A86607" w:rsidRDefault="00A86607" w:rsidP="00D81794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że w stosunku do </w:t>
      </w:r>
      <w:r>
        <w:rPr>
          <w:rFonts w:ascii="Arial" w:hAnsi="Arial" w:cs="Arial"/>
          <w:b/>
          <w:sz w:val="18"/>
          <w:szCs w:val="18"/>
        </w:rPr>
        <w:t>następującego/</w:t>
      </w:r>
      <w:proofErr w:type="spellStart"/>
      <w:r>
        <w:rPr>
          <w:rFonts w:ascii="Arial" w:hAnsi="Arial" w:cs="Arial"/>
          <w:b/>
          <w:sz w:val="18"/>
          <w:szCs w:val="18"/>
        </w:rPr>
        <w:t>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podmiotu/</w:t>
      </w:r>
      <w:proofErr w:type="spellStart"/>
      <w:r>
        <w:rPr>
          <w:rFonts w:ascii="Arial" w:hAnsi="Arial" w:cs="Arial"/>
          <w:b/>
          <w:sz w:val="18"/>
          <w:szCs w:val="18"/>
        </w:rPr>
        <w:t>tów</w:t>
      </w:r>
      <w:proofErr w:type="spellEnd"/>
      <w:r>
        <w:rPr>
          <w:rFonts w:ascii="Arial" w:hAnsi="Arial" w:cs="Arial"/>
          <w:b/>
          <w:sz w:val="18"/>
          <w:szCs w:val="18"/>
        </w:rPr>
        <w:t>, będącego/</w:t>
      </w:r>
      <w:proofErr w:type="spellStart"/>
      <w:r>
        <w:rPr>
          <w:rFonts w:ascii="Arial" w:hAnsi="Arial" w:cs="Arial"/>
          <w:b/>
          <w:sz w:val="18"/>
          <w:szCs w:val="18"/>
        </w:rPr>
        <w:t>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podwykonawcą/</w:t>
      </w:r>
      <w:proofErr w:type="spellStart"/>
      <w:r>
        <w:rPr>
          <w:rFonts w:ascii="Arial" w:hAnsi="Arial" w:cs="Arial"/>
          <w:b/>
          <w:sz w:val="18"/>
          <w:szCs w:val="18"/>
        </w:rPr>
        <w:t>ami</w:t>
      </w:r>
      <w:proofErr w:type="spellEnd"/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………………………………………………………………………………………………………………..……</w:t>
      </w:r>
      <w:r>
        <w:rPr>
          <w:rFonts w:ascii="Arial" w:hAnsi="Arial" w:cs="Arial"/>
          <w:i/>
          <w:sz w:val="18"/>
          <w:szCs w:val="18"/>
        </w:rPr>
        <w:t xml:space="preserve">(podać pełną </w:t>
      </w:r>
      <w:r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  <w:u w:val="single"/>
        </w:rPr>
        <w:t xml:space="preserve">nie zachodzą podstawy </w:t>
      </w:r>
      <w:r>
        <w:rPr>
          <w:rFonts w:ascii="Arial" w:hAnsi="Arial" w:cs="Arial"/>
          <w:b/>
          <w:sz w:val="18"/>
          <w:szCs w:val="18"/>
        </w:rPr>
        <w:t>wykluczenia</w:t>
      </w:r>
      <w:r>
        <w:rPr>
          <w:rFonts w:ascii="Arial" w:hAnsi="Arial" w:cs="Arial"/>
          <w:sz w:val="18"/>
          <w:szCs w:val="18"/>
        </w:rPr>
        <w:t xml:space="preserve"> z postępowania na podstawie art. 108 ust 1 i na podstawie art. 109 ust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o udzielenie zamówienia.</w:t>
      </w:r>
    </w:p>
    <w:p w:rsidR="00D81794" w:rsidRDefault="00D81794" w:rsidP="00D81794">
      <w:pPr>
        <w:pStyle w:val="Akapitzlist"/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18"/>
          <w:szCs w:val="18"/>
        </w:rPr>
        <w:tab/>
      </w:r>
    </w:p>
    <w:p w:rsidR="00D81794" w:rsidRDefault="00D81794" w:rsidP="00D81794">
      <w:pPr>
        <w:pStyle w:val="Akapitzlist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81794" w:rsidRDefault="00D81794" w:rsidP="00D81794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D81794" w:rsidRDefault="00D81794" w:rsidP="00D8179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</w:t>
      </w:r>
    </w:p>
    <w:p w:rsidR="00D81794" w:rsidRDefault="00D81794" w:rsidP="00D8179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…………………………………………</w:t>
      </w:r>
    </w:p>
    <w:p w:rsidR="00D81794" w:rsidRDefault="00D81794" w:rsidP="00D8179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(podpis Wykonawcy)</w:t>
      </w:r>
    </w:p>
    <w:p w:rsidR="00D81794" w:rsidRDefault="00D81794" w:rsidP="00D81794">
      <w:pPr>
        <w:spacing w:after="0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D81794" w:rsidRDefault="00D81794" w:rsidP="00D81794">
      <w:pPr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61343307"/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spełniam/my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ust. 9 SWZ dotyczące:</w:t>
      </w:r>
    </w:p>
    <w:p w:rsidR="00D81794" w:rsidRDefault="00D81794" w:rsidP="00D81794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sytuacji ekonomicznej  lub finansowej </w:t>
      </w:r>
    </w:p>
    <w:p w:rsidR="00D81794" w:rsidRDefault="00D81794" w:rsidP="00D81794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zdolności technicznej lub zawodowej</w:t>
      </w:r>
    </w:p>
    <w:bookmarkEnd w:id="0"/>
    <w:p w:rsidR="00D81794" w:rsidRDefault="00D81794" w:rsidP="00D8179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D81794" w:rsidRDefault="00D81794" w:rsidP="00D81794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D81794" w:rsidRDefault="00D81794" w:rsidP="00D81794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794" w:rsidRDefault="00D81794" w:rsidP="00D81794"/>
    <w:p w:rsidR="00D81794" w:rsidRDefault="00D81794" w:rsidP="00D81794"/>
    <w:p w:rsidR="00D81794" w:rsidRDefault="00D81794" w:rsidP="00D81794"/>
    <w:p w:rsidR="00D81794" w:rsidRDefault="00D81794" w:rsidP="00D81794"/>
    <w:p w:rsidR="00D81794" w:rsidRDefault="00D81794" w:rsidP="00D81794"/>
    <w:p w:rsidR="00B11654" w:rsidRDefault="00B11654"/>
    <w:sectPr w:rsidR="00B11654" w:rsidSect="0041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3E61"/>
    <w:multiLevelType w:val="hybridMultilevel"/>
    <w:tmpl w:val="4D8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46137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81794"/>
    <w:rsid w:val="00163136"/>
    <w:rsid w:val="00183F07"/>
    <w:rsid w:val="002F07BC"/>
    <w:rsid w:val="009D7641"/>
    <w:rsid w:val="00A86607"/>
    <w:rsid w:val="00B11654"/>
    <w:rsid w:val="00D81794"/>
    <w:rsid w:val="00D9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7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D81794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D8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2022-04-25T06:01:00Z</dcterms:created>
  <dcterms:modified xsi:type="dcterms:W3CDTF">2023-02-27T09:27:00Z</dcterms:modified>
</cp:coreProperties>
</file>