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2A8594B6" w:rsidR="0010069E" w:rsidRPr="00873D05" w:rsidRDefault="0010069E" w:rsidP="0010069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proofErr w:type="spellStart"/>
      <w:proofErr w:type="gramStart"/>
      <w:r w:rsidRPr="0067339F">
        <w:rPr>
          <w:rFonts w:ascii="Arial" w:hAnsi="Arial" w:cs="Arial"/>
        </w:rPr>
        <w:t>pn</w:t>
      </w:r>
      <w:proofErr w:type="spellEnd"/>
      <w:r w:rsidRPr="00A02101">
        <w:rPr>
          <w:rFonts w:ascii="Arial" w:hAnsi="Arial" w:cs="Arial"/>
          <w:b/>
          <w:sz w:val="22"/>
          <w:szCs w:val="22"/>
        </w:rPr>
        <w:t>.:</w:t>
      </w:r>
      <w:r w:rsidRPr="007976D6">
        <w:rPr>
          <w:rFonts w:ascii="Arial" w:hAnsi="Arial" w:cs="Arial"/>
          <w:b/>
          <w:sz w:val="22"/>
          <w:szCs w:val="22"/>
        </w:rPr>
        <w:t>„</w:t>
      </w:r>
      <w:proofErr w:type="gramEnd"/>
      <w:r w:rsidR="00344D35" w:rsidRPr="00A02101">
        <w:rPr>
          <w:rFonts w:ascii="Arial" w:hAnsi="Arial" w:cs="Arial"/>
          <w:b/>
          <w:sz w:val="22"/>
          <w:szCs w:val="22"/>
        </w:rPr>
        <w:t>Uporządkowanie gospodarki ściekowej, poprzez częściowe skanalizowanie północnej części gminy Rakoniewice–etap II, skanalizowanie części m. Jabłonna</w:t>
      </w:r>
      <w:r w:rsidRPr="00A02101">
        <w:rPr>
          <w:rFonts w:ascii="Arial" w:hAnsi="Arial" w:cs="Arial"/>
          <w:b/>
          <w:sz w:val="22"/>
          <w:szCs w:val="22"/>
        </w:rPr>
        <w:t>”</w:t>
      </w:r>
      <w:r w:rsidRPr="00A02101">
        <w:rPr>
          <w:rFonts w:ascii="Arial" w:hAnsi="Arial" w:cs="Arial"/>
          <w:bCs/>
          <w:sz w:val="22"/>
          <w:szCs w:val="22"/>
        </w:rPr>
        <w:t>(</w:t>
      </w:r>
      <w:r w:rsidRPr="007976D6">
        <w:rPr>
          <w:rFonts w:ascii="Arial" w:hAnsi="Arial" w:cs="Arial"/>
          <w:i/>
          <w:sz w:val="22"/>
          <w:szCs w:val="22"/>
        </w:rPr>
        <w:t>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B3497D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1609E" w14:textId="77777777" w:rsidR="0057482D" w:rsidRDefault="0057482D">
      <w:pPr>
        <w:spacing w:after="0" w:line="240" w:lineRule="auto"/>
      </w:pPr>
      <w:r>
        <w:separator/>
      </w:r>
    </w:p>
  </w:endnote>
  <w:endnote w:type="continuationSeparator" w:id="0">
    <w:p w14:paraId="0081166B" w14:textId="77777777" w:rsidR="0057482D" w:rsidRDefault="0057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7777777" w:rsidR="009C531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25610A" w14:textId="77777777" w:rsidR="009C5318" w:rsidRDefault="009C531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9C531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9C5318" w:rsidRDefault="009C531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E3728" w14:textId="77777777" w:rsidR="0057482D" w:rsidRDefault="0057482D">
      <w:pPr>
        <w:spacing w:after="0" w:line="240" w:lineRule="auto"/>
      </w:pPr>
      <w:r>
        <w:separator/>
      </w:r>
    </w:p>
  </w:footnote>
  <w:footnote w:type="continuationSeparator" w:id="0">
    <w:p w14:paraId="0CA42D6D" w14:textId="77777777" w:rsidR="0057482D" w:rsidRDefault="0057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9D28" w14:textId="77777777" w:rsidR="009C5318" w:rsidRDefault="00000000" w:rsidP="00F953CE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  <w:lang w:eastAsia="pl-PL"/>
      </w:rPr>
      <w:drawing>
        <wp:inline distT="0" distB="0" distL="0" distR="0" wp14:anchorId="7BD3F529" wp14:editId="0D713097">
          <wp:extent cx="2344420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0D982" w14:textId="77777777" w:rsidR="009C5318" w:rsidRDefault="009C5318" w:rsidP="00F953CE">
    <w:pPr>
      <w:pStyle w:val="Nagwek"/>
    </w:pPr>
  </w:p>
  <w:p w14:paraId="09B4F8C4" w14:textId="77777777" w:rsidR="009C5318" w:rsidRDefault="009C5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10069E"/>
    <w:rsid w:val="0010753C"/>
    <w:rsid w:val="002332AB"/>
    <w:rsid w:val="00344D35"/>
    <w:rsid w:val="0057482D"/>
    <w:rsid w:val="00830053"/>
    <w:rsid w:val="009C5318"/>
    <w:rsid w:val="00A02101"/>
    <w:rsid w:val="00B3497D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Tomasz Szczygieł</cp:lastModifiedBy>
  <cp:revision>4</cp:revision>
  <dcterms:created xsi:type="dcterms:W3CDTF">2023-01-13T10:47:00Z</dcterms:created>
  <dcterms:modified xsi:type="dcterms:W3CDTF">2024-05-21T07:43:00Z</dcterms:modified>
</cp:coreProperties>
</file>