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3B5EC6EC" w14:textId="77777777" w:rsidR="00FD0D56" w:rsidRPr="00FD0D56" w:rsidRDefault="00FD0D56" w:rsidP="00FD0D56">
      <w:pPr>
        <w:spacing w:line="276" w:lineRule="auto"/>
        <w:ind w:left="284" w:right="280"/>
        <w:jc w:val="center"/>
        <w:rPr>
          <w:rFonts w:ascii="Arial" w:hAnsi="Arial" w:cs="Arial"/>
          <w:b/>
          <w:bCs/>
          <w:sz w:val="18"/>
          <w:szCs w:val="18"/>
        </w:rPr>
      </w:pPr>
      <w:r w:rsidRPr="00FD0D56">
        <w:rPr>
          <w:rFonts w:ascii="Arial" w:hAnsi="Arial" w:cs="Arial"/>
          <w:b/>
          <w:bCs/>
          <w:sz w:val="18"/>
          <w:szCs w:val="18"/>
        </w:rPr>
        <w:t xml:space="preserve">Sukcesywna dostawa komputerów przenośnych wraz z akcesoriami </w:t>
      </w:r>
      <w:r w:rsidRPr="00FD0D56">
        <w:rPr>
          <w:rFonts w:ascii="Arial" w:hAnsi="Arial" w:cs="Arial"/>
          <w:b/>
          <w:bCs/>
          <w:sz w:val="18"/>
          <w:szCs w:val="18"/>
        </w:rPr>
        <w:br/>
        <w:t>dla jednostek organizacyjnych Uniwersytetu Gdańskiego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61740638" w14:textId="6C4445D8" w:rsidR="008B7221" w:rsidRPr="008A392E" w:rsidRDefault="000244E5" w:rsidP="00E91751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E91751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15154F">
      <w:headerReference w:type="default" r:id="rId10"/>
      <w:footerReference w:type="default" r:id="rId11"/>
      <w:pgSz w:w="11905" w:h="16837"/>
      <w:pgMar w:top="1521" w:right="990" w:bottom="851" w:left="1134" w:header="142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89F" w14:textId="52D794A8" w:rsidR="0015154F" w:rsidRPr="009579D7" w:rsidRDefault="0015154F" w:rsidP="0015154F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0F3F92D" wp14:editId="02F3823A">
          <wp:extent cx="1057275" cy="76200"/>
          <wp:effectExtent l="0" t="0" r="9525" b="0"/>
          <wp:docPr id="511089598" name="Obraz 511089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15154F" w:rsidRPr="009579D7" w14:paraId="7C2FA1A2" w14:textId="77777777" w:rsidTr="00197C2D">
      <w:trPr>
        <w:trHeight w:val="179"/>
      </w:trPr>
      <w:tc>
        <w:tcPr>
          <w:tcW w:w="3403" w:type="dxa"/>
        </w:tcPr>
        <w:p w14:paraId="2E766F80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10A0586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726B5F62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1C372881" w14:textId="545BB2B8" w:rsidR="0015154F" w:rsidRPr="009579D7" w:rsidRDefault="0015154F" w:rsidP="0015154F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FD0D56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0B199C5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708F169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3C624AB0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21D825D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4A58B478" w14:textId="77777777" w:rsidR="0015154F" w:rsidRPr="007A3286" w:rsidRDefault="0015154F" w:rsidP="0015154F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2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0548BBEC" w14:textId="00B1681E" w:rsidR="00E91751" w:rsidRPr="0015154F" w:rsidRDefault="00E91751" w:rsidP="0015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05FE" w14:textId="3D45F405" w:rsidR="00256F0A" w:rsidRDefault="0015154F" w:rsidP="0015154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2649D75C" wp14:editId="0AF03C4C">
          <wp:extent cx="2907665" cy="509270"/>
          <wp:effectExtent l="0" t="0" r="6985" b="5080"/>
          <wp:docPr id="811915103" name="Obraz 81191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07E3707B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E91751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</w:t>
    </w:r>
    <w:r w:rsidR="00022592">
      <w:rPr>
        <w:rFonts w:ascii="Arial" w:hAnsi="Arial" w:cs="Arial"/>
        <w:sz w:val="16"/>
        <w:szCs w:val="16"/>
      </w:rPr>
      <w:t>.</w:t>
    </w:r>
    <w:r w:rsidR="00FD0D56">
      <w:rPr>
        <w:rFonts w:ascii="Arial" w:hAnsi="Arial" w:cs="Arial"/>
        <w:sz w:val="16"/>
        <w:szCs w:val="16"/>
      </w:rPr>
      <w:t>8.2024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2592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154F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6F0A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6F0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75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4EA8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751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D56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59</cp:revision>
  <cp:lastPrinted>2023-02-08T13:10:00Z</cp:lastPrinted>
  <dcterms:created xsi:type="dcterms:W3CDTF">2021-10-19T08:54:00Z</dcterms:created>
  <dcterms:modified xsi:type="dcterms:W3CDTF">2023-12-29T09:52:00Z</dcterms:modified>
</cp:coreProperties>
</file>